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F27" w:rsidRDefault="00A254E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Как химия влияет на окружающую среду или химическое загрязнение среды промышленностью</w:t>
      </w:r>
    </w:p>
    <w:p w:rsidR="00341F27" w:rsidRDefault="00A254E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Введение.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Последствие аварии на нефтепроводе. 1996 г.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всех стадиях своего развития человек был тесно связан с окружающим миром. Но с тех пор как появилось высокоиндустриальное общество, опасное вмешательство человека в природу резко усилилось, расширился объём этого вмешательства, оно стало многообразнее и сейчас грозит стать глобальной опасностью для человечества. Расход невозобновимых видов сырья повышается, все больше пахотных земель выбывает из экономики, так на них строятся города и заводы. Человеку приходится все больше вмешиваться в хозяйство биосферы - той части нашей планеты, в которой существует жизнь. Биосфера Земли в настоящее время подвергается нарастающему антропогенному воздействию. При этом можно выделить несколько наиболее существенных процессов, любой из которых не улучшает экологическую ситуацию на планете.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Наиболее масштабным и значительным является химическое загрязнение окружающей среды несвойственными ей веществами химической природы. Среди них - газообразные и аэрозольные загрязнители промышленно-бытового происхождения. Прогрессирует и накопление углекислого газа в атмосфере. Дальнейшее развитие этого процесса будет усиливать нежелательную тенденцию в сторону повышения среднегодовой температуры на планете. Вызывает тревогу у экологов и продолжающееся загрязнение Мирового океана нефтью и нефтепродуктами, достигшее уже 1/5 его общей поверхности. Нефтяное загрязнение таких размеров может вызвать существенные нарушения газо- и водообмена между гидросферой и атмосферой. Не вызывает сомнений и значение химического загрязнения почвы пестицидами и ее повышенная кислотность, ведущая к распаду экосистемы. В целом все рассмотренные факторы, которым можно приписать загрязняющий эффект, оказывают заметное влияние на процессы, происходящие в биосфере. </w:t>
      </w:r>
    </w:p>
    <w:p w:rsidR="00341F27" w:rsidRDefault="00A254E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Химическое загрязнение биосферы.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Человек загрязняет атмосферу уже тысячелетиями, однако последствия употребления огня, которым он пользовался весь этот период, были незначительны. Приходилось мириться с тем, что дым мешал дыханию, и что сажа ложилась черным покровом на потолке и стенах жилища. Получаемое тепло было для человека важнее, чем чистый воздух и незаконченные стены пещеры. Это начальное загрязнение воздуха не представляло проблемы, ибо люди обитали тогда небольшими группами, занимая неизмерно обширную нетронутую природную среду. И даже значительное сосредоточение людей на сравнительно небольшой территории, как это было в классической древности, не сопровождалось еще серьезными последствиями.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было вплоть до начала девятнадцатого века. Лишь за последние сто лет развитие промышленности "одарило" нас такими производственными процессами, последствия которых вначале человек еще не мог себе представить. Возникли города-миллионеры, рост которых остановить нельзя. Все это результат великих изобретений и завоеваний человека.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основном существуют три основных источника загрязнения атмосферы: промышленность, бытовые котельные, транспорт. Доля каждого из этих источников в общем загрязнении воздуха сильно различается в зависимости от места. Сейчас общепризнанно, что наиболее сильно загрязняет воздух промышленное производство. Источники загрязнений - теплоэлектростанции, которые вместе с дымом выбрасывают в воздух сернистый и углекислый газ; металлургические предприятия, особенно цветной металлургии, которые выбрасывают в воздух оксиды азота, сероводород, хлор, фтор, аммиак, соединения фосфора, частицы и соединения ртути и мышьяка; химические и цементные заводы. Вредные газы попадают в воздух в результате сжигания топлива для нужд промышленности, отопления жилищ, работы транспорта, сжигания и переработки бытовых и промышленных отходов. Атмосферные загрязнители разделяют на первичные, поступающие непосредственно в атмосферу, и вторичные, являющиеся результатом превращения последних. Так, поступающий в атмосферу сернистый газ окисляется до серного ангидрида, который взаимодействует с парами воды и образует капельки серной кислоты. При взаимодействии серного ангидрида с аммиаком образуются кристаллы сульфата аммония. Подобным образом, в результате химических, фотохимических, физико-химических реакций между загрязняющими веществами и компонентами атмосферы, образуются другие вторичные признаки. Основным источником пирогенного загрязнения на планете являются тепловые электростанции, металлургические и химические предприятия, котельные установки, потребляющие более 70% ежегодно добываемого твердого и жидкого топлива. Основными вредными примесями пирогенного происхождения являются следующие: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Оксид углерода. Получается при неполном сгорании углеродистых веществ. В воздух он попадает в результате сжигания твердых отходов, с выхлопными газами и выбросами промышленных предприятий. Ежегодно этого газа поступает в атмосферу не менее 1250 млн. т. Оксид углерода является соединение, активно реагирующим с составными частями атмосферы и способствует повышению температуры на планете, и созданию парникового эффекта.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Сернистый ангидрид. Выделяется в процессе сгорания серосодержащего топлива или переработки сернистых руд (до 170 млн. т в год). Часть соединений серы выделяется при горении органических остатков в горнорудных отвалах. Только в США общее количество выброшенного в атмосферу сернистого ангидрида составило 65 % от общемирового выброса.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Серный ангидрид. Образуется при окислении сернистого ангидрида. Конечным продуктом реакции является аэрозоль или раствор серной кислоты в дождевой воде, который подкисляет почву, обостряет заболевания дыхательных путей человека. Выпадение аэрозоля серной кислоты из дымовых факелов химических предприятий отмечается при низкой облачности и высокой влажности воздуха. Листовые пластинки растений, произрастающих на расстоянии менее 11 км от таких предприятий, обычно бывают густо усеяны мелкими некротическими пятнами, образовавшихся в местах оседания капель серной кислоты. Пирометаллургические предприятия цветной и черной металлургии, а также ТЭС ежегодно выбрасывают в атмосферу десятки миллионов тонн серного ангидрида.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Сероводород и сероуглерод. Поступают в атмосферу раздельно или вместе с другими соединениями серы. Основными источниками выброса являются предприятия по изготовлению искусственного волокна, сахара, коксохимические, нефтеперерабатывающие, а также нефтепромыслы. В атмосфере при взаимодействии с другими загрязнителями подвергаются медленному окислению до серного ангидрида.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Оксиды азота. Основными источниками выброса являются предприятия, производящие азотные удобрения, азотную кислоту и нитраты, анилиновые красители, нитросоединения, вискозный шелк, целлулоид. Количество оксидов азота, поступающих в атмосферу, составляет 20 млн. т в год.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Соединения фтора. Источниками загрязнения являются предприятия по производству алюминия, эмалей, стекла, керамики, стали, фосфорных удобрений. Фторосодержащие вещества поступают в атмосферу в виде газообразных соединений - фтороводорода или пыли фторида натрия и кальция. Соединения характеризуются токсическим эффектом. Производные фтора являются сильными инсектицидами.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Соединения хлора. Поступают в атмосферу от химических предприятий, производящих соляную кислоту, хлорсодержащие пестициды, органические красители, гидролизный спирт, хлорную известь, соду. В атмосфере встречаются как примесь молекулы хлора и паров соляной кислоты. Токсичность хлора определяется видом соединений и их концентрацией. В металлургической промышленности при выплавке чугуна и при переработке его на сталь происходит выброс в атмосферу различных тяжелых металлов и ядовитых газов. Так, в расчете на 1 т предельного чугуна выделяется кроме 12,7 кг сернистого газа и 14,5 кг пылевых частиц, определяющих количество соединений мышьяка, фосфора, сурьмы, свинца, паров ртути и редких металлов, смоляных веществ и цианистого водорода.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Аэрозольное загрязнение атмосферы. Аэрозоли - это твердые или жидкие частицы, находящиеся во взвешенном состоянии в воздухе. Твердые компоненты аэрозолей в ряде случаев особенно опасны для организмов, а у людей вызывают специфические заболевания. В атмосфере аэрозольные загрязнения воспринимаются в виде дыма, тумана, мглы или дымки. Значительная часть аэрозолей образуется в атмосфере при взаимодействии твердых и жидких частиц между собой или с водяным паром. Средний размер аэрозольных частиц составляет 1-5 мкм. В атмосферу Земли ежегодно поступает около 1 куб. км пылевидных частиц искусственного происхождения. Большое количество пылевых частиц образуется также в ходе производственной деятельности людей. Сведения о некоторых источниках техногенной пыли приведены в таблице 1: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Таблица 1 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8"/>
      </w:tblGrid>
      <w:tr w:rsidR="00341F27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tbl>
            <w:tblPr>
              <w:tblW w:w="5000" w:type="pct"/>
              <w:tblCellSpacing w:w="7" w:type="dxa"/>
              <w:tblInd w:w="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1"/>
              <w:gridCol w:w="4811"/>
            </w:tblGrid>
            <w:tr w:rsidR="00341F27">
              <w:trPr>
                <w:tblCellSpacing w:w="7" w:type="dxa"/>
              </w:trPr>
              <w:tc>
                <w:tcPr>
                  <w:tcW w:w="2500" w:type="pct"/>
                  <w:shd w:val="clear" w:color="auto" w:fill="FFCC66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ПРОИЗВОДСТВЕННЫЙ ПРОЦЕСС</w:t>
                  </w:r>
                </w:p>
              </w:tc>
              <w:tc>
                <w:tcPr>
                  <w:tcW w:w="2500" w:type="pct"/>
                  <w:shd w:val="clear" w:color="auto" w:fill="FFCC66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ВЫБРОС ПЫЛИ, МЛН. Т/ГОД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Сжигание каменного угля.</w:t>
                  </w:r>
                </w:p>
              </w:tc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93,600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Выплавка чугуна.</w:t>
                  </w:r>
                </w:p>
              </w:tc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20,210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Выплавка меди (без очистки).</w:t>
                  </w:r>
                </w:p>
              </w:tc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6,230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Выплавка цинка.</w:t>
                  </w:r>
                </w:p>
              </w:tc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0,180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Выплавка олова (без очистки).</w:t>
                  </w:r>
                </w:p>
              </w:tc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0,004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Выплавка свинца.</w:t>
                  </w:r>
                </w:p>
              </w:tc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0,130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Производство цемента.</w:t>
                  </w:r>
                </w:p>
              </w:tc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53,370</w:t>
                  </w:r>
                </w:p>
              </w:tc>
            </w:tr>
          </w:tbl>
          <w:p w:rsidR="00341F27" w:rsidRDefault="00341F27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Основными источниками искусственных аэрозольных загрязнений воздуха являются ТЭС, которые потребляют уголь высокой зольности, обогатительные фабрики, металлургические, цементные, магнезитовые и сажевые заводы. Аэрозольные частицы от этих источников отличаются большим разнообразием химического состава. Чаще всего в их составе обнаруживаются соединения кремния, кальция и углерода, реже - оксиды металлов: железа, магния, марганца, цинка, меди, никеля, свинца, сурьмы, висмута, селена, мышьяка, бериллия, кадмия, хрома, кобальта, молибдена, а также асбест. Еще большее разнообразие свойственно органической пыли, включающей алифатические и ароматические углеводороды, соли кислот. Она образуется при сжигании остаточных нефтепродуктов, в процессе пиролиза на нефтеперерабатывающих, нефтехимических и других подобных предприятиях. Постоянными источниками аэрозольного загрязнения являются промышленные отвалы - искусственные насыпи из переотложенного материала, преимущественно вскрышных пород, образуемых при добыче полезных ископаемых или же из отходов предприятий перерабатывающей промышленности, ТЭС. Источником пыли и ядовитых газов служат массовые взрывные работы. Так, в результате одного среднего по массе взрыва (250-300 тонн взрывчатых веществ) в атмосферу выбрасывается около 2 тыс. куб. м условного оксида углерода и более 150 т пыли. Производство цемента и других строительных материалов также является источником загрязнения атмосферы пылью. Основные технологические процессы этих производств - измельчение и химическая обработка шихт, полуфабрикатов и получаемых продуктов в потоках горячих газов всегда сопровождается выбросами пыли и других вредных веществ в атмосферу. К атмосферным загрязнителям относятся углеводороды - насыщенные и ненасыщенные, включающие от 1 до 13 атомов углерода. Они подвергаются различным превращениям, окислению, полимеризации, взаимодействуя с другими атмосферными загрязнителями после возбуждения солнечной радиацией. В результате этих реакций образуются перекисные соединения, свободные радикалы, соединения углеводородов с оксидами азота и серы часто в виде аэрозольных частиц. При некоторых погодных условиях могут образовываться особо большие скопления вредных газообразных и аэрозольных примесей в приземном слое воздуха.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Обычно это происходит в тех случаях, когда в слое воздуха непосредственно над источниками газопылевой эмиссии существует инверсия - расположения слоя более холодного воздуха под теплым, что препятствует воздушным массам и задерживает перенос примесей вверх. В результате вредные выбросы сосредотачиваются под слоем инверсии, содержание их у земли резко возрастает, что становится одной из причин образования ранее неизвестного в природе фотохимического тумана.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Фотохимический туман (смог). Фотохимический туман представляет собой многокомпонентную смесь газов и аэрозольных частиц первичного и вторичного происхождения. В состав основных компонентов смога входят озон, оксиды азота и серы, многочисленные органические соединения перекисной природы, называемые в совокупности фотооксидантами. Фотохимический смог возникает в результате фотохимических реакций при определенных условиях: наличии в атмосфере высокой концентрации оксидов азота, углеводородов и других загрязнителей, интенсивной солнечной радиации и безветрия или очень слабого обмена воздуха в приземном слое при мощной и в течение не менее суток повышенной инверсии. Устойчивая безветренная погода, обычно сопровождающаяся инверсиями, необходима для создания высокой концентрации реагирующих веществ.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Такие условия создаются чаще в июне-сентябре и реже зимой. При продолжительной ясной погоде солнечная радиация вызывает расщепление молекул диоксида азота с образованием оксида азота и атомарного кислорода. Атомарный кислород с молекулярным кислородом дают озон. Казалось бы, последний, окисляя оксид азота, должен снова превращаться в молекулярный кислород, а оксид азота - в диоксид. Но этого не происходит. Оксид азота вступает в реакции с олефинами выхлопных газов, которые при этом расщепляются по двойной связи и образуют осколки молекул и избыток озона. В результате продолжающейся диссоциации новые массы диоксида азота расщепляются и дают дополнительные количества озона. Возникает циклическая реакция, в итоге которой в атмосфере постепенно накапливается озон. Этот процесс в ночное время прекращается. В свою очередь озон вступает в реакцию с олефинами. В атмосфере концентрируются различные перекиси, которые в сумме и образуют характерные для фотохимического тумана оксиданты. Последние являются источником так называемых свободных радикалов, отличающихся особой реакционной способностью. Такие смоги - нередкое явление над Лондоном, Парижем, Лос-Анджелесом, Нью-Йорком и другими городами Европы и Америки. По своему физиологическому воздействию на организм человека они крайне опасны для дыхательной и кровеносной системы и часто бывают причиной преждевременной смерти городских жителей с ослабленным здоровьем.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Проблема контролирования выброса в атмосферу загрязняющих веществ промышленными предприятиями (ПДК). Приоритет в области разработки предельно допустимых концентраций в воздухе принадлежит СССР. ПДК - такие концентрации, которые на человека и его потомство прямого или косвенного воздействия, не ухудшают их работоспособности, самочувствия, а также санитарно-бытовых условий жизни людей.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Обобщение всей информации по ПДК, получаемой всеми ведомствами, осуществляется в ГГО (Главной Геофизической Обсерватории). Чтобы по результатам наблюдений определить значения воздуха, измеренные значения концентраций сравнивают с максимальной разовой предельно допустимой концентрацией и определяют число случаев, когда были превышены ПДК, а также во сколько раз наибольшее значение было выше ПДК. Среднее значение концентрации за месяц или за год сравнивается с ПДК длительного действия - среднеустойчивой ПДК. Состояние загрязнение воздуха несколькими веществами, наблюдаемые в атмосфере города, оценивается с помощью комплексного показателя - индекса загрязнения атмосферы (ИЗА). Для этого нормированные на соответствующее значения ПДК и средние концентрации различных веществ с помощью несложных расчетов приводят к величине концентраций сернистого ангидрида, а затем суммируют. Максимальные разовые концентрации основных загрязняющих веществ были наибольшими в Норильске (оксилы азота и серы), Фрунзе (пыль), Омске (угарный газ). Степень загрязнения воздуха основными загрязняющими веществами находится в прямой зависимости от промышленного развития города. Наибольшие максимальные концентрации характерны для городов с численностью населения более 500 тыс. жителей. Загрязнение воздуха специфическими веществами зависит от вида промышленности, развитой в городе. Если в крупном городе размещены предприятия нескольких отраслей промышленности, то создается очень высокий уровень загрязнения воздуха, однако проблема снижения выбросов многих специфических веществ до сих пор остается нерешенной. </w:t>
      </w:r>
    </w:p>
    <w:p w:rsidR="00341F27" w:rsidRDefault="00A254E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Химическое загрязнение природных вод.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Всякий водоем или водный источник связан с окружающей его внешней средой. На него оказывают влияние условия формирования поверхностного или подземного водного стока, разнообразные природные явления, индустрия, промышленное и коммунальное строительство, транспорт, хозяйственная и бытовая деятельность человека. Последствием этих влияний является привнесение в водную среду новых, несвойственных ей веществ - загрязнителей, ухудшающих качество воды. Загрязнения, поступающие в водную среду, классифицируют по-разному, в зависимости от подходов, критериев и задач. Так, обычно выделяют химическое, физическое и биологические загрязнения. Химическое загрязнение представляет собой изменение естественных химических свойств воды за счет увеличения содержания в ней вредных примесей как неорганической (минеральные соли, кислоты, щелочи, глинистые частицы), так и органической природы (нефть и нефтепродукты, органические остатки, поверхностноактивные вещества, пестициды).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Неорганическое загрязнение. Основными неорганическими (минеральными) загрязнителями пресных и морских вод являются разнообразные химические соединения, токсичные для обитателей водной среды. Это соединения мышьяка, свинца, кадмия, ртути, хрома, меди, фтора. Большинство из них попадает в воду в результате человеческой деятельности. Тяжелые металлы поглощаются фитопланктоном, а затем передаются по пищевой цепи более высокоорганизованным организмам. Токсический эффект некоторых наиболее распространенных загрязнителей гидросферы представлен в таблице 2: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Таблица 2 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8"/>
      </w:tblGrid>
      <w:tr w:rsidR="00341F27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28"/>
              <w:gridCol w:w="1921"/>
              <w:gridCol w:w="1922"/>
              <w:gridCol w:w="1922"/>
              <w:gridCol w:w="1929"/>
            </w:tblGrid>
            <w:tr w:rsidR="00341F27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FFCC66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Вещество</w:t>
                  </w:r>
                </w:p>
              </w:tc>
              <w:tc>
                <w:tcPr>
                  <w:tcW w:w="500" w:type="pct"/>
                  <w:shd w:val="clear" w:color="auto" w:fill="FFCC66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Планктон </w:t>
                  </w:r>
                </w:p>
              </w:tc>
              <w:tc>
                <w:tcPr>
                  <w:tcW w:w="500" w:type="pct"/>
                  <w:shd w:val="clear" w:color="auto" w:fill="FFCC66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Ракообразные</w:t>
                  </w:r>
                </w:p>
              </w:tc>
              <w:tc>
                <w:tcPr>
                  <w:tcW w:w="500" w:type="pct"/>
                  <w:shd w:val="clear" w:color="auto" w:fill="FFCC66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Моллюски </w:t>
                  </w:r>
                </w:p>
              </w:tc>
              <w:tc>
                <w:tcPr>
                  <w:tcW w:w="500" w:type="pct"/>
                  <w:shd w:val="clear" w:color="auto" w:fill="FFCC66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Рыбы </w:t>
                  </w:r>
                </w:p>
              </w:tc>
            </w:tr>
            <w:tr w:rsidR="00341F27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Медь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 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 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 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 +</w:t>
                  </w:r>
                </w:p>
              </w:tc>
            </w:tr>
            <w:tr w:rsidR="00341F27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Цинк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</w:t>
                  </w:r>
                </w:p>
              </w:tc>
            </w:tr>
            <w:tr w:rsidR="00341F27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Свинец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 +</w:t>
                  </w:r>
                </w:p>
              </w:tc>
            </w:tr>
            <w:tr w:rsidR="00341F27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Ртуть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 + 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 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 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 +</w:t>
                  </w:r>
                </w:p>
              </w:tc>
            </w:tr>
            <w:tr w:rsidR="00341F27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Кадмий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 + +</w:t>
                  </w:r>
                </w:p>
              </w:tc>
            </w:tr>
            <w:tr w:rsidR="00341F27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Хлор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 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 +</w:t>
                  </w:r>
                </w:p>
              </w:tc>
            </w:tr>
            <w:tr w:rsidR="00341F27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Роданид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 + +</w:t>
                  </w:r>
                </w:p>
              </w:tc>
            </w:tr>
            <w:tr w:rsidR="00341F27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Цианид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 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 + +</w:t>
                  </w:r>
                </w:p>
              </w:tc>
            </w:tr>
            <w:tr w:rsidR="00341F27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Фтор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341F27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41F27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Сульфид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 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00" w:type="pct"/>
                  <w:shd w:val="clear" w:color="auto" w:fill="99CCFF"/>
                  <w:vAlign w:val="center"/>
                </w:tcPr>
                <w:p w:rsidR="00341F27" w:rsidRDefault="00341F27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41F27" w:rsidRDefault="00341F27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токсичности: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- отсутствует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+ - очень слабая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++ - слабая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+++ - сильная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++++ - очень сильная.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перечисленных в таблице веществ, к опасным заразителям водной среды можно отнести неорганические кислоты и основания, обуславливающие широкий диапозон рН промышленных стоков (1,0 - 11,0) и способных изменять рН водной среды до значений 5,0 или выше 8,0 , тогда как рыба в пресной и морской воде может существовать только в интервале рН 5,0 - 8,5. Среди основных источников загрязнения гидросферы минеральными веществами и биогенными элементами следует упомянуть предприятия пищевой промышленности и сельское хозяйство. С орошаемых земель ежегодно вымывается около 6 млн.т солей. К 2000 году возможно увеличение их массы до 12 млн.т/год. Отходы, содержащие ртуть, свинец, медь локализованы в отдельных районах у берегов, однако некоторая их часть выносится далеко за пределы территориальных вод. Загрязнение ртутью значительно снижает первичную продукцию морских экосистем, подавляя развитие фитопланктона. Отходы, содержащие ртуть, обычно скапливаются в донных отложениях заливов или эстуариях рек. Дальнейшая ее миграция сопровождается накоплением метиловой ртути и ее включением в трофические цепи водных организмов. Так, печальную известность приобрела болезнь Минамата, впервые обнаруженную японскими учеными у людей, употреблявших в пищу рыбу, выловленную в заливе Минамата, в который бесконтрольно сбрасывали промышленные стоки с техногенной ртутью.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Органическое загрязнение. Среди вносимых в океан с суши растворимых веществ, большое значение для обитателей водной среды имеют не только минеральные, биогенные элементы, но и органические остатки. Вынос в океан органического вещества оценивается в 300 - 380 млн.т/год. Сточные воды, содержащие суспензии органического происхождения или растворенное органическое вещество, пагубно влияют на состояние водоемов. Осаждаясь, суспензии заливают дно и задерживают развитие или полностью прекращают жизнедеятельность данных микроорганизмов, участвующих в процессе самоочищения вод. При гниении данных осадков могут образовываться вредные соединения и отравляющие вещества, такие как </w:t>
      </w:r>
      <w:hyperlink r:id="rId5" w:history="1">
        <w:r>
          <w:rPr>
            <w:rStyle w:val="a3"/>
            <w:color w:val="000000"/>
            <w:sz w:val="24"/>
            <w:szCs w:val="24"/>
          </w:rPr>
          <w:t>сероводород</w:t>
        </w:r>
      </w:hyperlink>
      <w:r>
        <w:rPr>
          <w:color w:val="000000"/>
          <w:sz w:val="24"/>
          <w:szCs w:val="24"/>
        </w:rPr>
        <w:t xml:space="preserve">, которые приводят к загрязнению всей воды в реке. Наличие суспензий затрудняют также проникновение света в глубь воды и замедляет процессы фотосинтеза. Одним из основных санитарных требований, предъявляемых к качеству воды, является содержание в ней необходимого количества кислорода. Вредное действие оказывают все загрязнения, которые так или иначе содействуют снижению содержания кислорода в воде. Поверхностно активные вещества - жиры, масла, смазочные материалы - образуют на поверхности воды пленку, которая препятствует газообмену между водой и атмосферой, что снижает степень насыщенности воды кислородом. Значительный объем органических веществ, большинство из которых не свойственно природным водам, сбрасывается в реки вместе с промышленными и бытовыми стоками. Нарастающее загрязнение водоемов и водостоков наблюдается во всех промышленных странах. Информация о содержании некоторых органических веществ в промышленных сточных водах предоставлена в таблице 3: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Таблица 3 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8"/>
      </w:tblGrid>
      <w:tr w:rsidR="00341F27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tbl>
            <w:tblPr>
              <w:tblW w:w="5000" w:type="pct"/>
              <w:tblCellSpacing w:w="7" w:type="dxa"/>
              <w:tblInd w:w="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1"/>
              <w:gridCol w:w="4811"/>
            </w:tblGrid>
            <w:tr w:rsidR="00341F27">
              <w:trPr>
                <w:tblCellSpacing w:w="7" w:type="dxa"/>
              </w:trPr>
              <w:tc>
                <w:tcPr>
                  <w:tcW w:w="2500" w:type="pct"/>
                  <w:shd w:val="clear" w:color="auto" w:fill="FFCC66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ЗАГРЯЗНЯЮЩИЕ ВЕЩЕСТВА</w:t>
                  </w:r>
                </w:p>
              </w:tc>
              <w:tc>
                <w:tcPr>
                  <w:tcW w:w="2500" w:type="pct"/>
                  <w:shd w:val="clear" w:color="auto" w:fill="FFCC66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КОЛИЧЕСТВО В МИРОВОМ СТОКЕ, МЛН. Т/ГОД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Нефтепродукты</w:t>
                  </w:r>
                </w:p>
              </w:tc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26,563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Фенолы</w:t>
                  </w:r>
                </w:p>
              </w:tc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0,460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Отходы производств синтетических волокон</w:t>
                  </w:r>
                </w:p>
              </w:tc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5,500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Растительные остатки.</w:t>
                  </w:r>
                </w:p>
              </w:tc>
              <w:tc>
                <w:tcPr>
                  <w:tcW w:w="2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0,170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500" w:type="pct"/>
                  <w:shd w:val="clear" w:color="auto" w:fill="FFCC66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2500" w:type="pct"/>
                  <w:shd w:val="clear" w:color="auto" w:fill="FFCC66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33,273</w:t>
                  </w:r>
                </w:p>
              </w:tc>
            </w:tr>
          </w:tbl>
          <w:p w:rsidR="00341F27" w:rsidRDefault="00341F27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связи с быстрыми темпами урбанизации и несколько замедленным строительством очистных сооружений или их неудовлетворительной эксплуатацией водные бассейны и почва загрязняются бытовыми отходами. Особенно ощутимо загрязнение в водоемах с замедленным течением или непроточных (водохранилища, озера).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Разлагаясь в водной среде, органические отходы могут стать средой для патогенных организмов. Вода, загрязненная органическими отходами, становится практически непригодной для питья и других надобностей. Бытовые отходы опасны не только тем, что являются источником некоторых болезней человека (брюшной тиф, дизентерия, холера), но и тем, что требуют для своего разложения много кислорода. Если бытовые сточные воды поступают в водоем в очень больших количествах, то содержание растворимого кислорода может понизиться ниже уровня, необходимого для жизни морских и пресноводных организмов. </w:t>
      </w:r>
    </w:p>
    <w:p w:rsidR="00341F27" w:rsidRDefault="00A254E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Проблема загрязнения мирового океана (на примере ряда органических соединений).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Нефть и нефтепродукты. Нефть представляет собой вязкую маслянистую жидкость, имеющую темно-коричневый цвет и обладающую слабой флуоресценцией. Нефть состоит преимущественно из насыщенных алифатических и гидроароматических углеводородов. Основные компоненты нефти - углеводороды (до 98%) - подразделяются на 4 класса: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Парафины (алкены) - (до 90% от общего состава) - устойчивые вещества, молекулы которых выражены прямой и разветвленной цепью атомов углерода. Легкие парафины обладают максимальной летучестью и растворимостью в воде.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Циклопарафины - (30 - 60% от общего состава) - насыщенные циклические соединения с 5-6 атомами углерода в кольце. Кроме циклопентана и циклогексана в нефти встречаются бициклические и полициклические соединения этой группы. Эти соединения очень устойчивы и плохо поддаются биоразложению.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Ароматические углеводороды - (20 - 40% от общего состава) - ненасыщенные циклические соединения ряда бензола, содержащие в кольце на 6 атомов углерода меньше, чем циклопарафины. В нефти присутствуют летучие соединения с молекулой в виде одинарного кольца (бензол, толуол, ксилол), затем бициклические (нафталин), полуциклические (пирен).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Олефины (алкены) - (до 10% от общего состава) - ненасыщенные нециклические соединения с одним или двумя атомами водорода у каждого атома углерода в молекуле, имеющей прямую или разветвленную цепь.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Нефть и нефтепродукты являются наиболее распространенными загрязняющими веществами в Мировом океане. К началу 80-ых годов в океан ежегодно поступало около 6 млн.т нефти, что составляло 0,23% мировой добычи. Наибольшие потери нефти связаны с ее транспортировкой из районов добычи. Аварийные ситуации, слив за борт танкерами промывочных и балластных вод, - все это обуславливает присутствие постоянных полей загрязнения на трассах морских путей. В период за 1962-79 годы в результате аварий в морскую среду поступило около 2 млн.т нефти. За последние 30 лет, начиная с 1964 года, пробурено около 2000 скважин в Мировом океане, из них только в Северном море 1000 и 350 промышленных скважин оборудовано. Из-за незначительных утечек ежегодно теряется 0,1 млн.т нефти. Большие массы нефти поступают в моря по рекам, с бытовыми и ливневыми стоками.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Объем загрязнений из этого источника составляет 2,0 млн.т/год. Со стоками промышленности ежегодно попадает 0,5 млн.т нефти. Попадая в морскую среду, нефть сначала растекается в виде пленки, образуя слои различной мощности. По цвету пленки можно определить ее толщину (таблица 4):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Таблица 4 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8"/>
      </w:tblGrid>
      <w:tr w:rsidR="00341F27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tbl>
            <w:tblPr>
              <w:tblW w:w="5000" w:type="pct"/>
              <w:tblCellSpacing w:w="7" w:type="dxa"/>
              <w:tblInd w:w="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7"/>
              <w:gridCol w:w="2884"/>
              <w:gridCol w:w="2891"/>
            </w:tblGrid>
            <w:tr w:rsidR="00341F27">
              <w:trPr>
                <w:tblCellSpacing w:w="7" w:type="dxa"/>
              </w:trPr>
              <w:tc>
                <w:tcPr>
                  <w:tcW w:w="2000" w:type="pct"/>
                  <w:shd w:val="clear" w:color="auto" w:fill="FFCC66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ВНЕШНИЙ ВИД</w:t>
                  </w:r>
                </w:p>
              </w:tc>
              <w:tc>
                <w:tcPr>
                  <w:tcW w:w="1500" w:type="pct"/>
                  <w:shd w:val="clear" w:color="auto" w:fill="FFCC66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ТОЛЩИНА, МКМ</w:t>
                  </w:r>
                </w:p>
              </w:tc>
              <w:tc>
                <w:tcPr>
                  <w:tcW w:w="1500" w:type="pct"/>
                  <w:shd w:val="clear" w:color="auto" w:fill="FFCC66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КОЛИЧЕСТВО НЕФТИ 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0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Едва заметна</w:t>
                  </w:r>
                </w:p>
              </w:tc>
              <w:tc>
                <w:tcPr>
                  <w:tcW w:w="1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0,038</w:t>
                  </w:r>
                </w:p>
              </w:tc>
              <w:tc>
                <w:tcPr>
                  <w:tcW w:w="1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44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0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Серебристый отблеск</w:t>
                  </w:r>
                </w:p>
              </w:tc>
              <w:tc>
                <w:tcPr>
                  <w:tcW w:w="1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0,076</w:t>
                  </w:r>
                </w:p>
              </w:tc>
              <w:tc>
                <w:tcPr>
                  <w:tcW w:w="1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88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0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Следы окраски.</w:t>
                  </w:r>
                </w:p>
              </w:tc>
              <w:tc>
                <w:tcPr>
                  <w:tcW w:w="1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0,152</w:t>
                  </w:r>
                </w:p>
              </w:tc>
              <w:tc>
                <w:tcPr>
                  <w:tcW w:w="1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176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0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Ярко окрашенные разводы.</w:t>
                  </w:r>
                </w:p>
              </w:tc>
              <w:tc>
                <w:tcPr>
                  <w:tcW w:w="1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0,305</w:t>
                  </w:r>
                </w:p>
              </w:tc>
              <w:tc>
                <w:tcPr>
                  <w:tcW w:w="1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352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0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Тускло окрашенные.</w:t>
                  </w:r>
                </w:p>
              </w:tc>
              <w:tc>
                <w:tcPr>
                  <w:tcW w:w="1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1,016</w:t>
                  </w:r>
                </w:p>
              </w:tc>
              <w:tc>
                <w:tcPr>
                  <w:tcW w:w="1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1170</w:t>
                  </w:r>
                </w:p>
              </w:tc>
            </w:tr>
            <w:tr w:rsidR="00341F27">
              <w:trPr>
                <w:tblCellSpacing w:w="7" w:type="dxa"/>
              </w:trPr>
              <w:tc>
                <w:tcPr>
                  <w:tcW w:w="20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Тёмно окрашенные.</w:t>
                  </w:r>
                </w:p>
              </w:tc>
              <w:tc>
                <w:tcPr>
                  <w:tcW w:w="1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2,032</w:t>
                  </w:r>
                </w:p>
              </w:tc>
              <w:tc>
                <w:tcPr>
                  <w:tcW w:w="1500" w:type="pct"/>
                  <w:shd w:val="clear" w:color="auto" w:fill="99CCFF"/>
                  <w:vAlign w:val="center"/>
                </w:tcPr>
                <w:p w:rsidR="00341F27" w:rsidRDefault="00A254EA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2310</w:t>
                  </w:r>
                </w:p>
              </w:tc>
            </w:tr>
          </w:tbl>
          <w:p w:rsidR="00341F27" w:rsidRDefault="00341F27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Нефтяная пленка изменяет состав спектра и интенсивность проникновения в воду света. Пропускание света тонкими пленками сырой нефти составляет 1-10% (280 нм),60-70% (400 нм).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Пленка толщиной 30-40 мкм полностью поглощает инфракрасное излучение. Смешиваясь с водой, нефть образует эмульсию двух типов: прямую - "нефть в воде" - и обратную - "вода в нефти". Прямые эмульсии, составленные капельками нефти диаметром до 0,5 мкм, менее устойчивы и характерны для нефтей, содержащих поверхностно-активные вещества. При удалении летучих фракций, нефть образует вязкие обратные эмульсии, которые могут сохраняться на поверхности, переноситься течением, выбрасываться на берег и оседать на дно.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Пестициды. Пестициды составляют группу искусственно созданных веществ, используемых для борьбы с вредителями и болезнями растений. Пестициды делятся на следующие группы: инсектициды - для борьбы с вредными насекомыми, фунгициды и бактерициды - для борьбы с бактериальными болезнями растений, гербициды - против сорных растений. Установлено, что пестициды уничтожая вредителей, наносят вред многим полезным организмам и подрывают здоровье биоценозов. В сельском хозяйстве давно уже стоит проблема перехода от химических (загрязняющих среду) к биологическим (экологически чистым) методам борьбы с вредителями. В настоящее время более 5 млн.т пестицидов поступает на мировой рынок. Около 1,5 млн.т этих веществ уже вошло в состав наземных и морских экосистем золовым и водным путем. Промышленное производство пестицидов сопровождается появлением большого количества побочных продуктов, загрязняющих сточные воды. В водной среде чаще других встречаются представители инсектицидов, фунгецидов и гербицидов. Синтезированные инсектициды делятся на три основных группы: хлороорганические, фосфороорганические и карбонаты. Хлороорганические инсектициды получаются путем хлорирования ароматических и гетероциклических жидких углеводородов. К ним относятся ДДТ и его производные, в молекулах которых устойчивость алифатических и ароматических групп в совместном присутствии возрастает, всевозможные хлорированные производные хлородиена (элдрин). Эти вещества имеют период полураспада до нескольких десятков лет и очень устойчивы к биодеградации. В водной среде часто встречаются полихлорбифенилы - производные ДДТ без алифатической части, насчитывающие 210 гомологов и изомеров. За последние 40 лет использовано более 1,2 млн.т полихлорбифенилов в производстве пластмасс, красителей, трансформаторов, конденсаторов. Полихлорбифенилы (ПХБ) попадают в окружающую среду в результате сбросов промышленных сточных вод и сжигания твердых отходах на свалках. Последний источник поставляет ПБХ в атмосферу, откуда они с атмосферными осадками выпадают во все районы Земного шара. Так в пробах снега, взятых в Антарктиде, содержание ПБХ составило 0,03 - 1,2 кг/л.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Синтетические поверхностно-активные вещества. Детергенты (СПАВ) относятся к обширной группе веществ, понижающих поверхностное натяжение воды. Они входят в состав синтетических моющих средств (СМС), широко применяемых в быту и промышленности. Вместе со сточными водами СПАВ попадают в материковые воды и морскую среду. СМС содержат полифосфаты натрия, в которых растворены детергенты, а также ряд добавочных ингредиентов, токсичных для водных организмов: ароматизирующие вещества, отбеливающие реагенты (персульфаты, пербораты), кальцинированная сода, карбоксиметилцеллюлоза, силикаты натрия. В зависимости от природы и структуры гидрофильной части молекулы СПАВ делятся на анионоактивные, катионоактивные, амфотерные и неионогенные. Последние не образуют ионов в воде. Наиболее распространенными среди СПАВ являются анионоактивные вещества. На их долю приходится более 50% всех производимых в мире СПАВ. Присутствие СПАВ в сточных водах промышленнрсти связано с использованием их в таких процессах, как флотационное обогащение руд, разделение продуктов химических технологий, получение полимеров, улучшение условий бурения нефтяных и газовых скважин, борьба с коррозией оборудования. В сельском хозяйстве СПАВ применяется в составе пестицидов.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Соединения с канцерогенными свойствами. Канцерогенные вещества - это химически однородные соединения, проявляющие трансформирующую активность и способность вызывать канцерогенные, тератогенные (нарушение процессов эмбрионального развития) или мутагенные изменения в организмах. В зависимости от условий воздействия они могут приводить к ингибированию роста, ускорению старения, нарушению индивидуального развития и изменению генофонда организмов. К веществам, обладающим канцерогенными свойствами, относятся хлорированные алифатические углеводороды, винилхлорид, и особенно, полициклические ароматические углеводороды (ПАУ). Максимальное количество ПАУ в современных данных осадках Мирового океана (более 100 мкг/км массы сухого вещества) обнаружено в тентонически активных зонах, подверженным глубинному термическому воздействию. Основные антропогенные источники ПАУ в окружающей среде - это пиролиз органических веществ при сжигании различных материалов, древесины и топлива.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Тяжелые металлы. Тяжелые металлы (ртуть, свинец, кадмий, цинк, медь, мышьяк) относятся к числу распространенных и весьма токсичных загрязняющих веществ. Они широко применяются в различных промышленных производствах, поэтому, несмотря на очистные мероприятия, содержание соединения тяжелых металлов в промышленных сточных водах довольно высокое. Большие массы этих соединений поступают в океан через атмосферу. Для морских биоценозов наиболее опасны ртуть, свинец и кадмий. Ртуть переносится в океан с материковым стоком и через атмосферу. При выветривании осадочных и изверженных пород ежегодно выделяется 3,5 тыс.т ртути. В составе атмосферной пыли содержится около 12 тыс.т ртути, причем значительная часть - антропогенного происхождения. Около половины годового промышленного производства этого металла (910 тыс.т/год) различными путями попадает в океан. В районах, загрязняемых промышленными водами, концентрация ртути в растворе и взвесях сильно повышается. При этом некоторые бактерии переводят хлориды в высокотоксичную метилртуть. Заражение морепродуктов неоднократно приводило к ртутному отравлению прибрежного населения. К 1977 году насчитывалось 2800 жертв болезни Миномата, причиной которой послужили отходы предприятий по производству хлорвинила и ацетальдегида, на которых в качестве катализатора использовалась хлористая ртуть. Недостаточно очищенные сточные воды предприятий поступали в залив Минамата. Свиней- типичный рассеянный элемент, содержащийся во всех компонентах окружающей среды: в горных породах, почвах, природных водах, атмосфере, живых организмах. Наконец, свиней активно рассеивается в окружающую среду в процессе хозяйственной деятельности человека. Это выбросы с промышленными и бытовыми стоками, с дымом и пылью промышленных предприятий, с выхлопными газами двигателей внутреннего сгорания. Миграционный поток свинца с континента в океан идет не только с речными стоками, но и через атмосферу. С континентальной пылью океан получает (20-30) т свинца в год.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Сброс отходов в море с целью захоронения (дампинг). Многие страны, имеющие выход к морю, производят морское захоронение различных материалов и веществ, в частности грунта, вынутого при дноуглубительных работах, бурового шлака, отходов промышленности, строительного мусора, твердых отходов, взрывчатых и химических веществ, радиоактивных отходов. Объем захоронений составил около 10% от всей массы загрязняющих веществ, поступающих в Мировой океан. Основанием для дампинга в море служит возможность морской среды к переработке большого количества органических и неорганических веществ без особого ущерба воды. Однако эта способность не беспредельна.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Поэтому дампинг рассматривается как вынужденная мера, временная дань общества несовершенству технологии. В шлаках промышленных производств присутствуют разнообразные органические вещества и соединения тяжелых металлов. Бытовой мусор в среднем содержит (на массу сухого вещества) 32-40% органических веществ; 0,56% азота; 0,44% фосфора; 0,155% цинка; 0,085% свинца; 0,001% ртути; 0,001% кадмия. Во время сброса прохождении материала сквозь столб воды, часть загрязняющих веществ переходит в раствор, изменяя качество воды, другая сорбируется частицами взвеси и переходит в донные отложения. Одновременно повышается мутность воды. Наличие органических веществ часто приводит к быстрому расходованию кислорода в воде и не редко к его полному исчезновению, растворению взвесей, накоплению металлов в растворенной форме, появлению сероводорода.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Присутствие большого количества органических веществ создает в грунтах устойчивую восстановительную среду, в которой возникает особый тип иловых вод, содержащих сероводород, аммиак, ионы металлов. Воздействию сбрасываемых материалов в разной степени подвергаются организмы бентоса и др. В случае образования поверхностных пленок, содержащих нефтяные углеводороды и СПАВ, нарушается газообмен на границе воздух - вода. Загрязняющие вещества, поступающие в раствор, могут аккумулироваться в тканях и органах гидробиантов и оказывать токсическое воздействие на них. Сброс материалов дампинга на дно и длительная повышенная мутность приданной воды приводит к гибели от удушья малоподвижные формы бентоса. У выживших рыб, моллюсков и ракообразных сокращается скорость роста за счет ухудшения условий питания и дыхания. Нередко изменяется видовой состав данного сообщества. При организации системы контроля за сбросами отходов в море решающее значение имеет определение районов дампинга, определение динамики загрязнения морской воды и донных отложений. Для выявления возможных объемов сброса в море необходимо проводить расчеты всех загрязняющих веществ в составе материального сброса.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Тепловое загрязнение. Тепловое загрязнение поверхности водоемов и прибрежных морских акваторий возникает в результате сброса нагретых сточных вод электростанциями и некоторыми промышленными производствами. Сброс нагретых вод во многих случаях обуславливает повышение температуры воды в водоемах на 6-8 градусов Цельсия. Площадь пятен нагретых вод в прибрежных районах может достигать 30 кв. км. Более устойчивая температурная стратификация препятствует водообмену поверхностным и донным слоям. Растворимость кислорода уменьшается, а потребление его возрастает, поскольку с ростом температуры усиливается активность аэробных бактерий, разлагающих органическое вещество. Усиливается видовое разнообразие фитопланктона и всей флоры водорослей.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основании обобщения материала можно сделать вывод, что эффекты антропогенного воздействия на водную среду проявляются на индивидуальном и популяционно-биоценотическом уровнях, и длительное действие загрязняющих веществ приводит к упрощению экосистемы. </w:t>
      </w:r>
    </w:p>
    <w:p w:rsidR="00341F27" w:rsidRDefault="00A254E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Загрязнение почвы.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Почвенный покров Земли представляет собой важнейший компонент биосферы Земли. Именно почвенная оболочка определяет многие процессы, происходящие в биосфере.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Важнейшее значение почв состоит в аккумулировании органического вещества, различных химических элементов, а также энергии. Почвенный покров выполняет функции биологического поглотителя, разрушителя и нейтрализатора различных загрязнений. Если это звено биосферы будет разрушено, то сложившееся функционирование биосферы необратимо нарушится. Именно поэтому чрезвычайно важно изучение глобального биохимического значения почвенного покрова, его современного состояния и изменения под влиянием антропогенной деятельности. Одним из видов антропогенного воздействия является загрязнение пестицидами.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Пестициды как загрязняющий фактор. Открытие пестицидов - химических средств защиты растений и животных от различных вредителей и болезней - одно из важнейших достижений современной науки. Сегодня в мире на 1 га наносится 300 кг химических средств. Однако, в результате длительного применения пестицидов в сельском хозяйстве и медицине (борьба с переносчиками болезней) почти повсеместно отличается снижение из эффективности вследствие развития резистентных рас вредителей и распространению "новых" вредных организмов, естественные враги и конкуренты которых были уничтожены пестицидами. В то же время действие пестицидов стало проявляться в глобальных масштабах. Из громадного количества насекомых вредными являются лишь 0,3% или 5 тыс. видов. У 250-ти видов обнаружена резистентность к пестицидам. Это усугубляется явлением перекрёстной резистенции, заключающейся в том, что повышенная устойчивость к действию одного препарата сопровождается устойчивостью к соединениям других классов. С общебиологических позиций резистентность можно рассматривать как смену популяций в результате перехода от чувствительного штамма к устойчивому штамму того же вида вследствие отбора, вызванного пестицидами. Это явление связано с генетическими, физиологическими и биохимическими перестройками организмов. Неумеренное применение пестицидов (гербицидов, инсектицидов, дефолиантов) негативно влияет на качество почвы. В связи с этим усиленно изучается судьба пестицидов в почвах и возможности и возможности их обезвреживать химическими и биологическими способами. Очень важно создавать и применять только препараты с небольшой продолжительностью жизни, измеряемой неделями или месяцами. В этом деле уже достигнуты определенные успехи и внедряются препараты с большой скоростью деструкции, однако проблема в целом ещё не решена.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Кислые атмосферные выпады на сушу. Одна из острейших глобальных проблем современности и обозримого будущего - это проблема возрастающей кислотности атмосферных осадков и почвенного покрова. Районы кислых почв не знают засух, но их естественное плодородие понижено и неустойчиво; они быстро истощаются и урожаи на них низкие. Кислотные дожди вызывают не только подкисление поверхностных вод и верхних горизонтов почв. Кислотность с нисходящими потоками воды распространяется на весь почвенный профиль и вызывает значительное подкисление грунтовых вод. Кислотные дожди возникают в результате хозяйственной деятельности человека, сопровождающейся эмиссией колоссальных количеств оксилов серы, азота, углерода. Эти оксилы, поступая в атмосферу, переносятся на большие расстояния, взаимодействуют с водой и превращаются в растворы смеси сернистой, серной, азотистой, азотной и угольной кислот, которые выпадают в виде "кислых дождей" на сушу, взаимодействуя с растениями, почвами, водами. Главными источниками в атмосфере является сжигание сланцев, нефти, углей, газа в индустрии, в сельском хозяйстве, в быту. Хозяйственная деятельность человека почти вдвое увеличила поступление в атмосферу оксилов серы, азота, сероводорода и оксида углерода. Естественно, что это сказалось на повышении кислотности атмосферных осадков, наземных и грунтовых вод. Для решения этой проблемы необходимо увеличить объём систематических представительных измерений соединений загрязняющих атмосферу веществ на больших территориях. </w:t>
      </w:r>
    </w:p>
    <w:p w:rsidR="00341F27" w:rsidRDefault="00A254E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Заключение.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Охрана природы - задача нашего века, проблема, ставшая социальной. Снова и снова мы слышим об опасности, грозящей окружающей среде, но до сих пор многие из нас считают их неприятным, но неизбежным порождением цивилизации и полагают, что мы ещё успеем справиться со всеми выявившимися затруднениями. </w:t>
      </w:r>
    </w:p>
    <w:p w:rsidR="00341F27" w:rsidRDefault="00A254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воздействие человека на окружающую среду приняло угрожающие масштабы. Чтобы в корне улучшить положение, понадобятся целенаправленные и продуманные действия. Ответственная и действенная политика по отношению к окружающей среде будет возможна лишь в том случае, если мы накопим надёжные данные о современном состоянии среды, обоснованные знания о взаимодействии важных экологических факторов, если разработает новые методы уменьшения и предотвращения вреда, наносимого Природе Человеком. </w:t>
      </w:r>
      <w:bookmarkStart w:id="0" w:name="_GoBack"/>
      <w:bookmarkEnd w:id="0"/>
    </w:p>
    <w:sectPr w:rsidR="00341F2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57190"/>
    <w:multiLevelType w:val="hybridMultilevel"/>
    <w:tmpl w:val="E9B675DC"/>
    <w:lvl w:ilvl="0" w:tplc="0E1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92E08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4EA80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B8C88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50E36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569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5D8FC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FD427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1E6B1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D00374B"/>
    <w:multiLevelType w:val="hybridMultilevel"/>
    <w:tmpl w:val="0D90AD1C"/>
    <w:lvl w:ilvl="0" w:tplc="9BEAF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8AA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6A12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2E96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B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454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6E3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891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8B6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0451A"/>
    <w:multiLevelType w:val="hybridMultilevel"/>
    <w:tmpl w:val="7CB834BC"/>
    <w:lvl w:ilvl="0" w:tplc="78665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E869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06F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00F9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8B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F6E8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683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416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AF4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6666B"/>
    <w:multiLevelType w:val="hybridMultilevel"/>
    <w:tmpl w:val="C5A045E4"/>
    <w:lvl w:ilvl="0" w:tplc="A754C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CE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98A5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6AD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AD7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20AC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B0A4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1A83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FC2D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C43C64"/>
    <w:multiLevelType w:val="hybridMultilevel"/>
    <w:tmpl w:val="0094766C"/>
    <w:lvl w:ilvl="0" w:tplc="7B4458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AA0A0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BD4A6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88A47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F69A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CFA52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B6A1A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900F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DD6C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7C86C56"/>
    <w:multiLevelType w:val="hybridMultilevel"/>
    <w:tmpl w:val="E1AC1DE6"/>
    <w:lvl w:ilvl="0" w:tplc="560C9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7A6D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2703F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A3ECE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7B6F6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9567D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8AC55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130F8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F380B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1431CE9"/>
    <w:multiLevelType w:val="hybridMultilevel"/>
    <w:tmpl w:val="75B40FC2"/>
    <w:lvl w:ilvl="0" w:tplc="FDAEA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543E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D2602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4EA3E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B684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928A9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664F2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9088F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D3ECC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A48015E"/>
    <w:multiLevelType w:val="hybridMultilevel"/>
    <w:tmpl w:val="59BA9218"/>
    <w:lvl w:ilvl="0" w:tplc="45322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2616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0EE97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2B2FA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B3894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35085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C2C86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806A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EC41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A707AB3"/>
    <w:multiLevelType w:val="hybridMultilevel"/>
    <w:tmpl w:val="04B28D5E"/>
    <w:lvl w:ilvl="0" w:tplc="DB7E1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F1C6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0BE59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BC6C8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A58F2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4E4BF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A001E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CAC98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92C06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D316521"/>
    <w:multiLevelType w:val="hybridMultilevel"/>
    <w:tmpl w:val="D3FCF0A4"/>
    <w:lvl w:ilvl="0" w:tplc="6FBE6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4ED0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285D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4F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2BB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003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7A86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92F1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10E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B41734"/>
    <w:multiLevelType w:val="hybridMultilevel"/>
    <w:tmpl w:val="AF6C6552"/>
    <w:lvl w:ilvl="0" w:tplc="5DBA1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3C62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ABC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764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941B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B287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6450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4A2C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A6A8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5D6D8A"/>
    <w:multiLevelType w:val="hybridMultilevel"/>
    <w:tmpl w:val="3CF040E4"/>
    <w:lvl w:ilvl="0" w:tplc="BB2A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9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A8C8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3AF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8C0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41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9AC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6B7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0EF3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351DC5"/>
    <w:multiLevelType w:val="hybridMultilevel"/>
    <w:tmpl w:val="7D8CDDA4"/>
    <w:lvl w:ilvl="0" w:tplc="70A24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48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049F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E02D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AA1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A3A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0B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A2D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12D9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26D31"/>
    <w:multiLevelType w:val="hybridMultilevel"/>
    <w:tmpl w:val="6B0E637C"/>
    <w:lvl w:ilvl="0" w:tplc="FD3A2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65A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E2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07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4F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CDB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27E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452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3065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13"/>
  </w:num>
  <w:num w:numId="6">
    <w:abstractNumId w:val="7"/>
  </w:num>
  <w:num w:numId="7">
    <w:abstractNumId w:val="11"/>
  </w:num>
  <w:num w:numId="8">
    <w:abstractNumId w:val="6"/>
  </w:num>
  <w:num w:numId="9">
    <w:abstractNumId w:val="5"/>
  </w:num>
  <w:num w:numId="10">
    <w:abstractNumId w:val="0"/>
  </w:num>
  <w:num w:numId="11">
    <w:abstractNumId w:val="8"/>
  </w:num>
  <w:num w:numId="12">
    <w:abstractNumId w:val="1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54EA"/>
    <w:rsid w:val="00341F27"/>
    <w:rsid w:val="00A254EA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1FBD4C-4A89-4D43-A970-AB43FC93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8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www\doc2html\work\bestreferat-14308-13910915093295\input\ref&#1089;&#1082;&#1072;&#1095;&#1072;&#1085;&#1085;&#1086;&#1077;schoolchemistryserovodorod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6047</Words>
  <Characters>34470</Characters>
  <Application>Microsoft Office Word</Application>
  <DocSecurity>0</DocSecurity>
  <Lines>287</Lines>
  <Paragraphs>80</Paragraphs>
  <ScaleCrop>false</ScaleCrop>
  <Company>PERSONAL COMPUTERS</Company>
  <LinksUpToDate>false</LinksUpToDate>
  <CharactersWithSpaces>40437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химия влияет на окружающую среду или химическое загрязнение среды промышленностью</dc:title>
  <dc:subject/>
  <dc:creator>USER</dc:creator>
  <cp:keywords/>
  <dc:description/>
  <cp:lastModifiedBy>admin</cp:lastModifiedBy>
  <cp:revision>2</cp:revision>
  <dcterms:created xsi:type="dcterms:W3CDTF">2014-01-30T14:18:00Z</dcterms:created>
  <dcterms:modified xsi:type="dcterms:W3CDTF">2014-01-30T14:18:00Z</dcterms:modified>
</cp:coreProperties>
</file>