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5FD" w:rsidRPr="00EA2B7E" w:rsidRDefault="00EA2B7E" w:rsidP="00EA2B7E">
      <w:pPr>
        <w:spacing w:line="360" w:lineRule="auto"/>
        <w:ind w:left="851" w:right="567" w:firstLine="567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                                 КрасГАУ</w:t>
      </w:r>
    </w:p>
    <w:p w:rsidR="00EA2B7E" w:rsidRDefault="00EA2B7E" w:rsidP="00C83AB3">
      <w:pPr>
        <w:spacing w:line="360" w:lineRule="auto"/>
        <w:ind w:left="851" w:right="567" w:firstLine="567"/>
        <w:jc w:val="center"/>
        <w:rPr>
          <w:rFonts w:eastAsia="MS Mincho"/>
          <w:sz w:val="32"/>
          <w:szCs w:val="32"/>
        </w:rPr>
      </w:pPr>
    </w:p>
    <w:p w:rsidR="00EA2B7E" w:rsidRDefault="00EA2B7E" w:rsidP="00C83AB3">
      <w:pPr>
        <w:spacing w:line="360" w:lineRule="auto"/>
        <w:ind w:left="851" w:right="567" w:firstLine="567"/>
        <w:jc w:val="center"/>
        <w:rPr>
          <w:rFonts w:eastAsia="MS Mincho"/>
          <w:sz w:val="32"/>
          <w:szCs w:val="32"/>
        </w:rPr>
      </w:pPr>
    </w:p>
    <w:p w:rsidR="00EA2B7E" w:rsidRDefault="00EA2B7E" w:rsidP="00C83AB3">
      <w:pPr>
        <w:spacing w:line="360" w:lineRule="auto"/>
        <w:ind w:left="851" w:right="567" w:firstLine="567"/>
        <w:jc w:val="center"/>
        <w:rPr>
          <w:rFonts w:eastAsia="MS Mincho"/>
          <w:sz w:val="32"/>
          <w:szCs w:val="32"/>
        </w:rPr>
      </w:pPr>
    </w:p>
    <w:p w:rsidR="00EA2B7E" w:rsidRDefault="00EA2B7E" w:rsidP="00C83AB3">
      <w:pPr>
        <w:spacing w:line="360" w:lineRule="auto"/>
        <w:ind w:left="851" w:right="567" w:firstLine="567"/>
        <w:jc w:val="center"/>
        <w:rPr>
          <w:rFonts w:eastAsia="MS Mincho"/>
          <w:sz w:val="32"/>
          <w:szCs w:val="32"/>
        </w:rPr>
      </w:pPr>
    </w:p>
    <w:p w:rsidR="00EA2B7E" w:rsidRDefault="00EA2B7E" w:rsidP="00C83AB3">
      <w:pPr>
        <w:spacing w:line="360" w:lineRule="auto"/>
        <w:ind w:left="851" w:right="567" w:firstLine="567"/>
        <w:jc w:val="center"/>
        <w:rPr>
          <w:rFonts w:eastAsia="MS Mincho"/>
          <w:sz w:val="32"/>
          <w:szCs w:val="32"/>
        </w:rPr>
      </w:pPr>
    </w:p>
    <w:p w:rsidR="00EA2B7E" w:rsidRDefault="00EA2B7E" w:rsidP="00C83AB3">
      <w:pPr>
        <w:spacing w:line="360" w:lineRule="auto"/>
        <w:ind w:left="851" w:right="567" w:firstLine="567"/>
        <w:jc w:val="center"/>
        <w:rPr>
          <w:rFonts w:eastAsia="MS Mincho"/>
          <w:sz w:val="32"/>
          <w:szCs w:val="32"/>
        </w:rPr>
      </w:pPr>
    </w:p>
    <w:p w:rsidR="00EA2B7E" w:rsidRDefault="00EA2B7E" w:rsidP="00C83AB3">
      <w:pPr>
        <w:spacing w:line="360" w:lineRule="auto"/>
        <w:ind w:left="851" w:right="567" w:firstLine="567"/>
        <w:jc w:val="center"/>
        <w:rPr>
          <w:rFonts w:eastAsia="MS Mincho"/>
          <w:sz w:val="32"/>
          <w:szCs w:val="32"/>
        </w:rPr>
      </w:pPr>
    </w:p>
    <w:p w:rsidR="00EA2B7E" w:rsidRDefault="00EA2B7E" w:rsidP="00C83AB3">
      <w:pPr>
        <w:spacing w:line="360" w:lineRule="auto"/>
        <w:ind w:left="851" w:right="567" w:firstLine="567"/>
        <w:jc w:val="center"/>
        <w:rPr>
          <w:rFonts w:eastAsia="MS Mincho"/>
          <w:sz w:val="32"/>
          <w:szCs w:val="32"/>
        </w:rPr>
      </w:pPr>
    </w:p>
    <w:p w:rsidR="00EA2B7E" w:rsidRDefault="00EA2B7E" w:rsidP="00C83AB3">
      <w:pPr>
        <w:spacing w:line="360" w:lineRule="auto"/>
        <w:ind w:left="851" w:right="567" w:firstLine="567"/>
        <w:jc w:val="center"/>
        <w:rPr>
          <w:rFonts w:eastAsia="MS Mincho"/>
          <w:sz w:val="32"/>
          <w:szCs w:val="32"/>
        </w:rPr>
      </w:pPr>
    </w:p>
    <w:p w:rsidR="00EA2B7E" w:rsidRDefault="00EA2B7E" w:rsidP="00EA2B7E">
      <w:pPr>
        <w:spacing w:line="360" w:lineRule="auto"/>
        <w:ind w:left="851" w:right="567" w:firstLine="567"/>
        <w:rPr>
          <w:rFonts w:eastAsia="MS Mincho"/>
          <w:sz w:val="36"/>
          <w:szCs w:val="36"/>
        </w:rPr>
      </w:pPr>
      <w:r>
        <w:rPr>
          <w:rFonts w:eastAsia="MS Mincho"/>
          <w:sz w:val="36"/>
          <w:szCs w:val="36"/>
        </w:rPr>
        <w:t xml:space="preserve">                                 Реферат</w:t>
      </w:r>
    </w:p>
    <w:p w:rsidR="00EA2B7E" w:rsidRDefault="00EA2B7E" w:rsidP="00EA2B7E">
      <w:pPr>
        <w:spacing w:line="360" w:lineRule="auto"/>
        <w:ind w:left="851" w:right="567" w:firstLine="567"/>
        <w:rPr>
          <w:rFonts w:eastAsia="MS Mincho"/>
          <w:sz w:val="36"/>
          <w:szCs w:val="36"/>
        </w:rPr>
      </w:pPr>
    </w:p>
    <w:p w:rsidR="00EA2B7E" w:rsidRPr="00EA2B7E" w:rsidRDefault="00EA2B7E" w:rsidP="00EA2B7E">
      <w:pPr>
        <w:spacing w:line="360" w:lineRule="auto"/>
        <w:ind w:right="567"/>
        <w:rPr>
          <w:rFonts w:eastAsia="MS Mincho"/>
          <w:sz w:val="52"/>
          <w:szCs w:val="52"/>
        </w:rPr>
      </w:pPr>
      <w:r>
        <w:rPr>
          <w:rFonts w:eastAsia="MS Mincho"/>
          <w:sz w:val="48"/>
          <w:szCs w:val="48"/>
        </w:rPr>
        <w:t xml:space="preserve">     </w:t>
      </w:r>
      <w:r w:rsidRPr="00EA2B7E">
        <w:rPr>
          <w:rFonts w:eastAsia="MS Mincho"/>
          <w:sz w:val="52"/>
          <w:szCs w:val="52"/>
        </w:rPr>
        <w:t>Тотем и табу в первобытном обществе</w:t>
      </w:r>
    </w:p>
    <w:p w:rsidR="00F675FD" w:rsidRPr="00EA2B7E" w:rsidRDefault="00F675FD" w:rsidP="00C83AB3">
      <w:pPr>
        <w:spacing w:line="360" w:lineRule="auto"/>
        <w:ind w:left="851" w:right="567" w:firstLine="567"/>
        <w:jc w:val="center"/>
        <w:rPr>
          <w:rFonts w:eastAsia="MS Mincho"/>
          <w:i/>
          <w:sz w:val="52"/>
          <w:szCs w:val="52"/>
        </w:rPr>
      </w:pPr>
    </w:p>
    <w:p w:rsidR="00F675FD" w:rsidRDefault="00F675FD" w:rsidP="00C83AB3">
      <w:pPr>
        <w:spacing w:line="360" w:lineRule="auto"/>
        <w:ind w:left="851" w:right="567" w:firstLine="567"/>
        <w:jc w:val="center"/>
        <w:rPr>
          <w:rFonts w:eastAsia="MS Mincho"/>
          <w:i/>
          <w:sz w:val="32"/>
          <w:szCs w:val="32"/>
        </w:rPr>
      </w:pPr>
    </w:p>
    <w:p w:rsidR="00F675FD" w:rsidRDefault="00F675FD" w:rsidP="00C83AB3">
      <w:pPr>
        <w:spacing w:line="360" w:lineRule="auto"/>
        <w:ind w:left="851" w:right="567" w:firstLine="567"/>
        <w:jc w:val="center"/>
        <w:rPr>
          <w:rFonts w:eastAsia="MS Mincho"/>
          <w:i/>
          <w:sz w:val="32"/>
          <w:szCs w:val="32"/>
        </w:rPr>
      </w:pPr>
    </w:p>
    <w:p w:rsidR="00F675FD" w:rsidRDefault="00F675FD" w:rsidP="00C83AB3">
      <w:pPr>
        <w:spacing w:line="360" w:lineRule="auto"/>
        <w:ind w:left="851" w:right="567" w:firstLine="567"/>
        <w:jc w:val="center"/>
        <w:rPr>
          <w:rFonts w:eastAsia="MS Mincho"/>
          <w:i/>
          <w:sz w:val="32"/>
          <w:szCs w:val="32"/>
        </w:rPr>
      </w:pPr>
    </w:p>
    <w:p w:rsidR="00F675FD" w:rsidRDefault="00F675FD" w:rsidP="00C83AB3">
      <w:pPr>
        <w:spacing w:line="360" w:lineRule="auto"/>
        <w:ind w:left="851" w:right="567" w:firstLine="567"/>
        <w:jc w:val="center"/>
        <w:rPr>
          <w:rFonts w:eastAsia="MS Mincho"/>
          <w:i/>
          <w:sz w:val="32"/>
          <w:szCs w:val="32"/>
        </w:rPr>
      </w:pPr>
    </w:p>
    <w:p w:rsidR="00F675FD" w:rsidRDefault="00F675FD" w:rsidP="00C83AB3">
      <w:pPr>
        <w:spacing w:line="360" w:lineRule="auto"/>
        <w:ind w:left="851" w:right="567" w:firstLine="567"/>
        <w:jc w:val="center"/>
        <w:rPr>
          <w:rFonts w:eastAsia="MS Mincho"/>
          <w:i/>
          <w:sz w:val="32"/>
          <w:szCs w:val="32"/>
        </w:rPr>
      </w:pPr>
    </w:p>
    <w:p w:rsidR="00F675FD" w:rsidRDefault="00F675FD" w:rsidP="00C83AB3">
      <w:pPr>
        <w:spacing w:line="360" w:lineRule="auto"/>
        <w:ind w:left="851" w:right="567" w:firstLine="567"/>
        <w:jc w:val="center"/>
        <w:rPr>
          <w:rFonts w:eastAsia="MS Mincho"/>
          <w:i/>
          <w:sz w:val="32"/>
          <w:szCs w:val="32"/>
        </w:rPr>
      </w:pPr>
    </w:p>
    <w:p w:rsidR="00F675FD" w:rsidRDefault="00EF1F78" w:rsidP="00EA2B7E">
      <w:pPr>
        <w:spacing w:line="360" w:lineRule="auto"/>
        <w:ind w:left="851" w:right="567" w:firstLine="567"/>
        <w:jc w:val="right"/>
        <w:rPr>
          <w:rFonts w:eastAsia="MS Mincho"/>
          <w:sz w:val="32"/>
          <w:szCs w:val="32"/>
        </w:rPr>
      </w:pPr>
      <w:r>
        <w:rPr>
          <w:rFonts w:eastAsia="MS Mincho"/>
          <w:sz w:val="32"/>
          <w:szCs w:val="32"/>
        </w:rPr>
        <w:t>В</w:t>
      </w:r>
      <w:r w:rsidR="00EA2B7E">
        <w:rPr>
          <w:rFonts w:eastAsia="MS Mincho"/>
          <w:sz w:val="32"/>
          <w:szCs w:val="32"/>
        </w:rPr>
        <w:t>ыполнил ст. 11гр. ЗУФ.</w:t>
      </w:r>
    </w:p>
    <w:p w:rsidR="00EF1F78" w:rsidRDefault="00EF1F78" w:rsidP="00EA2B7E">
      <w:pPr>
        <w:spacing w:line="360" w:lineRule="auto"/>
        <w:ind w:left="851" w:right="567" w:firstLine="567"/>
        <w:jc w:val="right"/>
        <w:rPr>
          <w:rFonts w:eastAsia="MS Mincho"/>
          <w:sz w:val="32"/>
          <w:szCs w:val="32"/>
        </w:rPr>
      </w:pPr>
      <w:r>
        <w:rPr>
          <w:rFonts w:eastAsia="MS Mincho"/>
          <w:sz w:val="32"/>
          <w:szCs w:val="32"/>
        </w:rPr>
        <w:t>Сычугова Т.С.</w:t>
      </w:r>
    </w:p>
    <w:p w:rsidR="00EF1F78" w:rsidRDefault="00EF1F78" w:rsidP="00EA2B7E">
      <w:pPr>
        <w:spacing w:line="360" w:lineRule="auto"/>
        <w:ind w:left="851" w:right="567" w:firstLine="567"/>
        <w:jc w:val="right"/>
        <w:rPr>
          <w:rFonts w:eastAsia="MS Mincho"/>
          <w:sz w:val="32"/>
          <w:szCs w:val="32"/>
        </w:rPr>
      </w:pPr>
    </w:p>
    <w:p w:rsidR="00EA2B7E" w:rsidRDefault="00EA2B7E" w:rsidP="00EA2B7E">
      <w:pPr>
        <w:spacing w:line="360" w:lineRule="auto"/>
        <w:ind w:left="851" w:right="567" w:firstLine="567"/>
        <w:jc w:val="right"/>
        <w:rPr>
          <w:rFonts w:eastAsia="MS Mincho"/>
          <w:sz w:val="32"/>
          <w:szCs w:val="32"/>
        </w:rPr>
      </w:pPr>
    </w:p>
    <w:p w:rsidR="00EF1F78" w:rsidRDefault="00EF1F78" w:rsidP="00EA2B7E">
      <w:pPr>
        <w:spacing w:line="360" w:lineRule="auto"/>
        <w:ind w:left="851" w:right="567" w:firstLine="567"/>
        <w:jc w:val="right"/>
        <w:rPr>
          <w:rFonts w:eastAsia="MS Mincho"/>
          <w:sz w:val="32"/>
          <w:szCs w:val="32"/>
        </w:rPr>
      </w:pPr>
    </w:p>
    <w:p w:rsidR="008465DC" w:rsidRDefault="00A0264D" w:rsidP="006671E5">
      <w:pPr>
        <w:spacing w:line="360" w:lineRule="auto"/>
        <w:ind w:left="851" w:right="567" w:firstLine="567"/>
        <w:jc w:val="center"/>
        <w:rPr>
          <w:rFonts w:eastAsia="MS Mincho"/>
          <w:i/>
          <w:sz w:val="32"/>
          <w:szCs w:val="32"/>
        </w:rPr>
      </w:pPr>
      <w:r w:rsidRPr="00112CB8">
        <w:rPr>
          <w:rFonts w:eastAsia="MS Mincho"/>
          <w:i/>
          <w:sz w:val="32"/>
          <w:szCs w:val="32"/>
        </w:rPr>
        <w:t>Введение.</w:t>
      </w:r>
    </w:p>
    <w:p w:rsidR="006671E5" w:rsidRPr="006671E5" w:rsidRDefault="006671E5" w:rsidP="006671E5">
      <w:pPr>
        <w:spacing w:line="360" w:lineRule="auto"/>
        <w:ind w:left="851" w:right="567" w:firstLine="567"/>
        <w:jc w:val="center"/>
        <w:rPr>
          <w:rFonts w:eastAsia="MS Mincho"/>
          <w:sz w:val="32"/>
          <w:szCs w:val="32"/>
        </w:rPr>
      </w:pPr>
    </w:p>
    <w:p w:rsidR="0006754D" w:rsidRPr="00B4229C" w:rsidRDefault="005F06EA" w:rsidP="004F6D27">
      <w:pPr>
        <w:spacing w:line="360" w:lineRule="auto"/>
        <w:ind w:left="851" w:right="567" w:firstLine="567"/>
        <w:jc w:val="both"/>
        <w:rPr>
          <w:sz w:val="32"/>
          <w:szCs w:val="32"/>
        </w:rPr>
      </w:pPr>
      <w:r>
        <w:rPr>
          <w:rFonts w:eastAsia="MS Mincho"/>
          <w:sz w:val="32"/>
          <w:szCs w:val="32"/>
        </w:rPr>
        <w:t xml:space="preserve">Тотемизм возник из веры той или иной группы людей </w:t>
      </w:r>
      <w:r w:rsidR="00A0264D">
        <w:rPr>
          <w:rFonts w:eastAsia="MS Mincho"/>
          <w:sz w:val="32"/>
          <w:szCs w:val="32"/>
        </w:rPr>
        <w:t xml:space="preserve">в их родство с определённым видом животных, растений и сил природы. </w:t>
      </w:r>
      <w:r>
        <w:rPr>
          <w:rFonts w:eastAsia="MS Mincho"/>
          <w:sz w:val="32"/>
          <w:szCs w:val="32"/>
        </w:rPr>
        <w:t xml:space="preserve"> </w:t>
      </w:r>
      <w:r w:rsidR="009B51D1">
        <w:rPr>
          <w:rFonts w:eastAsia="MS Mincho"/>
          <w:sz w:val="32"/>
          <w:szCs w:val="32"/>
        </w:rPr>
        <w:t xml:space="preserve">Тотем </w:t>
      </w:r>
      <w:r w:rsidR="00A0264D">
        <w:rPr>
          <w:rFonts w:eastAsia="MS Mincho"/>
          <w:sz w:val="32"/>
          <w:szCs w:val="32"/>
        </w:rPr>
        <w:t xml:space="preserve">был, </w:t>
      </w:r>
      <w:r w:rsidR="009B51D1">
        <w:rPr>
          <w:rFonts w:eastAsia="MS Mincho"/>
          <w:sz w:val="32"/>
          <w:szCs w:val="32"/>
        </w:rPr>
        <w:t>ч</w:t>
      </w:r>
      <w:r w:rsidR="009B51D1" w:rsidRPr="00B4229C">
        <w:rPr>
          <w:rFonts w:eastAsia="MS Mincho"/>
          <w:sz w:val="32"/>
          <w:szCs w:val="32"/>
        </w:rPr>
        <w:t>аще</w:t>
      </w:r>
      <w:r w:rsidR="00A0264D">
        <w:rPr>
          <w:rFonts w:eastAsia="MS Mincho"/>
          <w:sz w:val="32"/>
          <w:szCs w:val="32"/>
        </w:rPr>
        <w:t xml:space="preserve"> всего</w:t>
      </w:r>
      <w:r w:rsidR="009B51D1" w:rsidRPr="00B4229C">
        <w:rPr>
          <w:rFonts w:eastAsia="MS Mincho"/>
          <w:sz w:val="32"/>
          <w:szCs w:val="32"/>
        </w:rPr>
        <w:t xml:space="preserve"> животн</w:t>
      </w:r>
      <w:r w:rsidR="00A0264D">
        <w:rPr>
          <w:rFonts w:eastAsia="MS Mincho"/>
          <w:sz w:val="32"/>
          <w:szCs w:val="32"/>
        </w:rPr>
        <w:t>ым, идущим</w:t>
      </w:r>
      <w:r w:rsidR="009B51D1" w:rsidRPr="00B4229C">
        <w:rPr>
          <w:rFonts w:eastAsia="MS Mincho"/>
          <w:sz w:val="32"/>
          <w:szCs w:val="32"/>
        </w:rPr>
        <w:t xml:space="preserve"> в пищу</w:t>
      </w:r>
      <w:r w:rsidR="00A0264D">
        <w:rPr>
          <w:rFonts w:eastAsia="MS Mincho"/>
          <w:sz w:val="32"/>
          <w:szCs w:val="32"/>
        </w:rPr>
        <w:t>. Это животное могло</w:t>
      </w:r>
      <w:r>
        <w:rPr>
          <w:rFonts w:eastAsia="MS Mincho"/>
          <w:sz w:val="32"/>
          <w:szCs w:val="32"/>
        </w:rPr>
        <w:t xml:space="preserve"> быть</w:t>
      </w:r>
      <w:r w:rsidR="009B51D1" w:rsidRPr="00B4229C">
        <w:rPr>
          <w:rFonts w:eastAsia="MS Mincho"/>
          <w:sz w:val="32"/>
          <w:szCs w:val="32"/>
        </w:rPr>
        <w:t xml:space="preserve"> безвредн</w:t>
      </w:r>
      <w:r>
        <w:rPr>
          <w:rFonts w:eastAsia="MS Mincho"/>
          <w:sz w:val="32"/>
          <w:szCs w:val="32"/>
        </w:rPr>
        <w:t>ым</w:t>
      </w:r>
      <w:r w:rsidR="009B51D1" w:rsidRPr="00B4229C">
        <w:rPr>
          <w:rFonts w:eastAsia="MS Mincho"/>
          <w:sz w:val="32"/>
          <w:szCs w:val="32"/>
        </w:rPr>
        <w:t xml:space="preserve"> или опасн</w:t>
      </w:r>
      <w:r>
        <w:rPr>
          <w:rFonts w:eastAsia="MS Mincho"/>
          <w:sz w:val="32"/>
          <w:szCs w:val="32"/>
        </w:rPr>
        <w:t>ым</w:t>
      </w:r>
      <w:r w:rsidR="009B51D1" w:rsidRPr="00B4229C">
        <w:rPr>
          <w:rFonts w:eastAsia="MS Mincho"/>
          <w:sz w:val="32"/>
          <w:szCs w:val="32"/>
        </w:rPr>
        <w:t>,</w:t>
      </w:r>
      <w:r w:rsidR="00A0264D">
        <w:rPr>
          <w:rFonts w:eastAsia="MS Mincho"/>
          <w:sz w:val="32"/>
          <w:szCs w:val="32"/>
        </w:rPr>
        <w:t xml:space="preserve"> милым или</w:t>
      </w:r>
      <w:r w:rsidR="009B51D1" w:rsidRPr="00B4229C">
        <w:rPr>
          <w:rFonts w:eastAsia="MS Mincho"/>
          <w:sz w:val="32"/>
          <w:szCs w:val="32"/>
        </w:rPr>
        <w:t xml:space="preserve"> внушающ</w:t>
      </w:r>
      <w:r>
        <w:rPr>
          <w:rFonts w:eastAsia="MS Mincho"/>
          <w:sz w:val="32"/>
          <w:szCs w:val="32"/>
        </w:rPr>
        <w:t>им</w:t>
      </w:r>
      <w:r w:rsidR="00A0264D">
        <w:rPr>
          <w:rFonts w:eastAsia="MS Mincho"/>
          <w:sz w:val="32"/>
          <w:szCs w:val="32"/>
        </w:rPr>
        <w:t xml:space="preserve"> страх. Ре</w:t>
      </w:r>
      <w:r w:rsidR="009B51D1" w:rsidRPr="00B4229C">
        <w:rPr>
          <w:rFonts w:eastAsia="MS Mincho"/>
          <w:sz w:val="32"/>
          <w:szCs w:val="32"/>
        </w:rPr>
        <w:t xml:space="preserve">же </w:t>
      </w:r>
      <w:r w:rsidR="00A0264D">
        <w:rPr>
          <w:rFonts w:eastAsia="MS Mincho"/>
          <w:sz w:val="32"/>
          <w:szCs w:val="32"/>
        </w:rPr>
        <w:t>тотемом было</w:t>
      </w:r>
      <w:r w:rsidR="009B51D1" w:rsidRPr="00B4229C">
        <w:rPr>
          <w:rFonts w:eastAsia="MS Mincho"/>
          <w:sz w:val="32"/>
          <w:szCs w:val="32"/>
        </w:rPr>
        <w:t xml:space="preserve"> растение или сила природы (дождь, вода</w:t>
      </w:r>
      <w:r>
        <w:rPr>
          <w:rFonts w:eastAsia="MS Mincho"/>
          <w:sz w:val="32"/>
          <w:szCs w:val="32"/>
        </w:rPr>
        <w:t>, огонь</w:t>
      </w:r>
      <w:r w:rsidR="00A0264D">
        <w:rPr>
          <w:rFonts w:eastAsia="MS Mincho"/>
          <w:sz w:val="32"/>
          <w:szCs w:val="32"/>
        </w:rPr>
        <w:t>)</w:t>
      </w:r>
      <w:r w:rsidR="009B51D1" w:rsidRPr="00B4229C">
        <w:rPr>
          <w:rFonts w:eastAsia="MS Mincho"/>
          <w:sz w:val="32"/>
          <w:szCs w:val="32"/>
        </w:rPr>
        <w:t>.</w:t>
      </w:r>
    </w:p>
    <w:p w:rsidR="0006754D" w:rsidRDefault="005F06EA" w:rsidP="004F6D27">
      <w:pPr>
        <w:spacing w:line="360" w:lineRule="auto"/>
        <w:ind w:left="851" w:right="567" w:firstLine="567"/>
        <w:jc w:val="both"/>
        <w:rPr>
          <w:rFonts w:eastAsia="MS Mincho"/>
          <w:sz w:val="32"/>
          <w:szCs w:val="32"/>
        </w:rPr>
      </w:pPr>
      <w:r w:rsidRPr="000D579A">
        <w:rPr>
          <w:sz w:val="32"/>
          <w:szCs w:val="32"/>
        </w:rPr>
        <w:tab/>
        <w:t>“</w:t>
      </w:r>
      <w:r w:rsidRPr="000D579A">
        <w:rPr>
          <w:rFonts w:eastAsia="MS Mincho"/>
          <w:sz w:val="32"/>
          <w:szCs w:val="32"/>
        </w:rPr>
        <w:t xml:space="preserve">Табу” полинезийское слово, которое трудно перевести, потому что </w:t>
      </w:r>
      <w:r w:rsidR="00AC69C7">
        <w:rPr>
          <w:rFonts w:eastAsia="MS Mincho"/>
          <w:sz w:val="32"/>
          <w:szCs w:val="32"/>
        </w:rPr>
        <w:t xml:space="preserve">сейчас </w:t>
      </w:r>
      <w:r w:rsidRPr="000D579A">
        <w:rPr>
          <w:rFonts w:eastAsia="MS Mincho"/>
          <w:sz w:val="32"/>
          <w:szCs w:val="32"/>
        </w:rPr>
        <w:t>нет больше о</w:t>
      </w:r>
      <w:r w:rsidR="00AC69C7">
        <w:rPr>
          <w:rFonts w:eastAsia="MS Mincho"/>
          <w:sz w:val="32"/>
          <w:szCs w:val="32"/>
        </w:rPr>
        <w:t>бозначаемого им понятия. В настоящее время</w:t>
      </w:r>
      <w:r w:rsidRPr="000D579A">
        <w:rPr>
          <w:rFonts w:eastAsia="MS Mincho"/>
          <w:sz w:val="32"/>
          <w:szCs w:val="32"/>
        </w:rPr>
        <w:t xml:space="preserve"> значение табу разветвляется в двух противоположных направлениях. С одной стороны, оно означает – святой, священный. С другой стороны – жуткий, опасный, запрещенный. Таким образом, с табу связано представление ч</w:t>
      </w:r>
      <w:r w:rsidR="00AC69C7">
        <w:rPr>
          <w:rFonts w:eastAsia="MS Mincho"/>
          <w:sz w:val="32"/>
          <w:szCs w:val="32"/>
        </w:rPr>
        <w:t xml:space="preserve">его-то, требующего осторожности. </w:t>
      </w:r>
      <w:r w:rsidR="000832FE">
        <w:rPr>
          <w:rFonts w:eastAsia="MS Mincho"/>
          <w:sz w:val="32"/>
          <w:szCs w:val="32"/>
        </w:rPr>
        <w:t xml:space="preserve">Чаще всего оно </w:t>
      </w:r>
      <w:r w:rsidRPr="000D579A">
        <w:rPr>
          <w:rFonts w:eastAsia="MS Mincho"/>
          <w:sz w:val="32"/>
          <w:szCs w:val="32"/>
        </w:rPr>
        <w:t xml:space="preserve"> выражается, по существу</w:t>
      </w:r>
      <w:r w:rsidR="000832FE">
        <w:rPr>
          <w:rFonts w:eastAsia="MS Mincho"/>
          <w:sz w:val="32"/>
          <w:szCs w:val="32"/>
        </w:rPr>
        <w:t>,</w:t>
      </w:r>
      <w:r w:rsidRPr="000D579A">
        <w:rPr>
          <w:rFonts w:eastAsia="MS Mincho"/>
          <w:sz w:val="32"/>
          <w:szCs w:val="32"/>
        </w:rPr>
        <w:t xml:space="preserve"> в запрещениях и ограничениях.</w:t>
      </w:r>
    </w:p>
    <w:p w:rsidR="006671E5" w:rsidRDefault="006671E5" w:rsidP="006671E5">
      <w:pPr>
        <w:spacing w:line="360" w:lineRule="auto"/>
        <w:ind w:left="851" w:right="567" w:firstLine="567"/>
        <w:jc w:val="both"/>
        <w:rPr>
          <w:color w:val="000000"/>
          <w:sz w:val="32"/>
          <w:szCs w:val="32"/>
        </w:rPr>
      </w:pPr>
      <w:r>
        <w:rPr>
          <w:rFonts w:eastAsia="MS Mincho"/>
          <w:sz w:val="32"/>
          <w:szCs w:val="32"/>
        </w:rPr>
        <w:t xml:space="preserve">Возникновение табу в истории человека очень важный момент, ибо </w:t>
      </w:r>
      <w:r w:rsidRPr="00F675FD">
        <w:rPr>
          <w:color w:val="000000"/>
          <w:sz w:val="32"/>
          <w:szCs w:val="32"/>
        </w:rPr>
        <w:t xml:space="preserve"> если бы не эти многочисленные и </w:t>
      </w:r>
      <w:r>
        <w:rPr>
          <w:color w:val="000000"/>
          <w:sz w:val="32"/>
          <w:szCs w:val="32"/>
        </w:rPr>
        <w:t>р</w:t>
      </w:r>
      <w:r w:rsidRPr="00F675FD">
        <w:rPr>
          <w:color w:val="000000"/>
          <w:sz w:val="32"/>
          <w:szCs w:val="32"/>
        </w:rPr>
        <w:t>азнообразные табу, то</w:t>
      </w:r>
      <w:r>
        <w:rPr>
          <w:color w:val="000000"/>
          <w:sz w:val="32"/>
          <w:szCs w:val="32"/>
        </w:rPr>
        <w:t xml:space="preserve"> </w:t>
      </w:r>
      <w:r w:rsidR="00997595">
        <w:rPr>
          <w:color w:val="000000"/>
          <w:sz w:val="32"/>
          <w:szCs w:val="32"/>
        </w:rPr>
        <w:t xml:space="preserve"> сейчас </w:t>
      </w:r>
      <w:r w:rsidRPr="00F675FD">
        <w:rPr>
          <w:color w:val="000000"/>
          <w:sz w:val="32"/>
          <w:szCs w:val="32"/>
        </w:rPr>
        <w:t>не было бы и ник</w:t>
      </w:r>
      <w:r w:rsidR="00997595">
        <w:rPr>
          <w:color w:val="000000"/>
          <w:sz w:val="32"/>
          <w:szCs w:val="32"/>
        </w:rPr>
        <w:t xml:space="preserve">акого цивилизованного общества. </w:t>
      </w:r>
    </w:p>
    <w:p w:rsidR="00997595" w:rsidRDefault="00997595" w:rsidP="006671E5">
      <w:pPr>
        <w:spacing w:line="360" w:lineRule="auto"/>
        <w:ind w:left="851" w:right="567"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Появление тотемизма в обществе первобытных людей, также немало </w:t>
      </w:r>
      <w:r w:rsidR="00EA2B7E">
        <w:rPr>
          <w:color w:val="000000"/>
          <w:sz w:val="32"/>
          <w:szCs w:val="32"/>
        </w:rPr>
        <w:t>важное звено в истории человека, т.к. тотемизм является одним из пластов религиозного верования.</w:t>
      </w:r>
    </w:p>
    <w:p w:rsidR="00EF1F78" w:rsidRDefault="00EF1F78" w:rsidP="006671E5">
      <w:pPr>
        <w:spacing w:line="360" w:lineRule="auto"/>
        <w:ind w:left="851" w:right="567" w:firstLine="567"/>
        <w:jc w:val="both"/>
        <w:rPr>
          <w:color w:val="000000"/>
          <w:sz w:val="32"/>
          <w:szCs w:val="32"/>
        </w:rPr>
      </w:pPr>
    </w:p>
    <w:p w:rsidR="00EF1F78" w:rsidRDefault="00EF1F78" w:rsidP="006671E5">
      <w:pPr>
        <w:spacing w:line="360" w:lineRule="auto"/>
        <w:ind w:left="851" w:right="567" w:firstLine="567"/>
        <w:jc w:val="both"/>
        <w:rPr>
          <w:color w:val="000000"/>
          <w:sz w:val="32"/>
          <w:szCs w:val="32"/>
        </w:rPr>
      </w:pPr>
    </w:p>
    <w:p w:rsidR="00EA2B7E" w:rsidRDefault="00EA2B7E" w:rsidP="006671E5">
      <w:pPr>
        <w:spacing w:line="360" w:lineRule="auto"/>
        <w:ind w:left="851" w:right="567" w:firstLine="567"/>
        <w:jc w:val="both"/>
        <w:rPr>
          <w:color w:val="000000"/>
          <w:sz w:val="32"/>
          <w:szCs w:val="32"/>
        </w:rPr>
      </w:pPr>
    </w:p>
    <w:p w:rsidR="005F06EA" w:rsidRPr="00112CB8" w:rsidRDefault="008465DC" w:rsidP="00C83AB3">
      <w:pPr>
        <w:spacing w:line="360" w:lineRule="auto"/>
        <w:ind w:left="851" w:right="567" w:firstLine="567"/>
        <w:jc w:val="center"/>
        <w:rPr>
          <w:i/>
          <w:sz w:val="32"/>
          <w:szCs w:val="32"/>
        </w:rPr>
      </w:pPr>
      <w:r w:rsidRPr="00112CB8">
        <w:rPr>
          <w:i/>
          <w:sz w:val="32"/>
          <w:szCs w:val="32"/>
        </w:rPr>
        <w:t xml:space="preserve">1. Возникновение тотемизма </w:t>
      </w:r>
    </w:p>
    <w:p w:rsidR="008465DC" w:rsidRPr="00112CB8" w:rsidRDefault="008465DC" w:rsidP="004F6D27">
      <w:pPr>
        <w:spacing w:line="360" w:lineRule="auto"/>
        <w:ind w:left="851" w:right="567" w:firstLine="567"/>
        <w:jc w:val="both"/>
        <w:rPr>
          <w:i/>
          <w:sz w:val="32"/>
          <w:szCs w:val="32"/>
        </w:rPr>
      </w:pPr>
    </w:p>
    <w:p w:rsidR="002C327C" w:rsidRPr="002C327C" w:rsidRDefault="00723A0C" w:rsidP="002C327C">
      <w:pPr>
        <w:spacing w:line="360" w:lineRule="auto"/>
        <w:ind w:left="851" w:right="567" w:firstLine="567"/>
        <w:jc w:val="both"/>
        <w:rPr>
          <w:rFonts w:eastAsia="MS Mincho"/>
          <w:sz w:val="32"/>
          <w:szCs w:val="32"/>
        </w:rPr>
      </w:pPr>
      <w:r>
        <w:rPr>
          <w:i/>
          <w:sz w:val="32"/>
          <w:szCs w:val="32"/>
        </w:rPr>
        <w:t xml:space="preserve"> </w:t>
      </w:r>
      <w:r w:rsidR="00E4761F" w:rsidRPr="00B4229C">
        <w:rPr>
          <w:sz w:val="32"/>
          <w:szCs w:val="32"/>
        </w:rPr>
        <w:t>В книге "Тотем и табу" Фрейд создает свое</w:t>
      </w:r>
      <w:r w:rsidR="00FF6DDB">
        <w:rPr>
          <w:sz w:val="32"/>
          <w:szCs w:val="32"/>
        </w:rPr>
        <w:t xml:space="preserve">го рода психоаналитический миф. </w:t>
      </w:r>
      <w:r w:rsidR="00E4761F" w:rsidRPr="00B4229C">
        <w:rPr>
          <w:sz w:val="32"/>
          <w:szCs w:val="32"/>
        </w:rPr>
        <w:t>В основе его – драматическая история сыновей, убивших и съевших отца, которого они ревновали к своим матерям. Фрейд весьма произвольно конструирует общественную организацию наших дорелигиозных предков, опираясь на гипотезу Дарвина-Аткинсона о первобытной орде, состоящей из женщин и их детей и возглавляемой старейшиной – патриархом. Инцест – брак между кровными родственниками – тогда еще не был табуирован, и главарь мог вступать в половые связи со всеми женщинами, включая собственных сестер и дочерей. Юноши, достигшие половой зрелости, изгонялись старым вожаком. Изгнанные сыновья, лишенные доступа к женщинам, объед</w:t>
      </w:r>
      <w:r w:rsidR="00EE6B45">
        <w:rPr>
          <w:sz w:val="32"/>
          <w:szCs w:val="32"/>
        </w:rPr>
        <w:t>инились и расправились с отцом. Но</w:t>
      </w:r>
      <w:r w:rsidR="00EE6B45" w:rsidRPr="00B4229C">
        <w:rPr>
          <w:sz w:val="32"/>
          <w:szCs w:val="32"/>
        </w:rPr>
        <w:t xml:space="preserve"> затем, охвачен</w:t>
      </w:r>
      <w:r w:rsidR="00EE6B45">
        <w:rPr>
          <w:sz w:val="32"/>
          <w:szCs w:val="32"/>
        </w:rPr>
        <w:t xml:space="preserve">ные чувствами вины и раскаяния, </w:t>
      </w:r>
      <w:r w:rsidR="00EE6B45" w:rsidRPr="00B4229C">
        <w:rPr>
          <w:sz w:val="32"/>
          <w:szCs w:val="32"/>
        </w:rPr>
        <w:t xml:space="preserve"> чтобы искупить свой грех</w:t>
      </w:r>
      <w:r w:rsidR="00E4761F" w:rsidRPr="00B4229C">
        <w:rPr>
          <w:sz w:val="32"/>
          <w:szCs w:val="32"/>
        </w:rPr>
        <w:t xml:space="preserve"> они сделали своего отца объектом религиозного почитания. Из психологического феномена, известного как комплекс Эдипа, возникла религия</w:t>
      </w:r>
      <w:r w:rsidR="00E4761F" w:rsidRPr="002C327C">
        <w:rPr>
          <w:sz w:val="32"/>
          <w:szCs w:val="32"/>
        </w:rPr>
        <w:t xml:space="preserve">. </w:t>
      </w:r>
      <w:r w:rsidR="002C327C" w:rsidRPr="002C327C">
        <w:rPr>
          <w:sz w:val="32"/>
          <w:szCs w:val="32"/>
        </w:rPr>
        <w:t xml:space="preserve"> Согласно современному определению, Эдипов комплекс (или отцовский комплекс) – это группа в значительной степени бессознательных идей и чувств, концентрирующихся вокруг желания обладать родителем противоположного пола и ус</w:t>
      </w:r>
      <w:r w:rsidR="001E601F">
        <w:rPr>
          <w:sz w:val="32"/>
          <w:szCs w:val="32"/>
        </w:rPr>
        <w:t xml:space="preserve">транить родителя своего пола </w:t>
      </w:r>
      <w:r w:rsidR="002C327C" w:rsidRPr="002C327C">
        <w:rPr>
          <w:sz w:val="32"/>
          <w:szCs w:val="32"/>
        </w:rPr>
        <w:t>. У мальчиков это обычно проявляется ненавистью к отцу или даже желанием его смерти с одновременной любовью к матери. Обратный (негативный) Эдипов комплекс проявляется, наоборот, в любви к отцу и неприязнью к матери. Однако, очень часто эти две формы комплекса сочетаются</w:t>
      </w:r>
      <w:r w:rsidR="001E601F">
        <w:rPr>
          <w:sz w:val="32"/>
          <w:szCs w:val="32"/>
        </w:rPr>
        <w:t>.</w:t>
      </w:r>
    </w:p>
    <w:p w:rsidR="00723A0C" w:rsidRDefault="00951D9E" w:rsidP="004F6D27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Религия в</w:t>
      </w:r>
      <w:r w:rsidR="00E4761F" w:rsidRPr="00B4229C">
        <w:rPr>
          <w:rFonts w:ascii="Times New Roman" w:hAnsi="Times New Roman" w:cs="Times New Roman"/>
          <w:sz w:val="32"/>
          <w:szCs w:val="32"/>
        </w:rPr>
        <w:t>озникла в форме тотемизма, где убитый отец стал тотемом своих потомков: ведь первобытные люди называют тотем своим предком или праотцом. Свои амбивалентные чувства к отцу – любовь и ненависть – сыновья перенесли на тотемное животное. Ежегодно они устраивали тотемические обряды, воспроизводящие убийство отца посредством обрядового убийства и употребления в пищу тотемного животного. Так некогда убитый и съеденный отец превратился в тотемное животное, а древняя каннибальская трапеза – в ритуальную тотемическую трапезу-жертвоприношение. Тотемистическая религия произошла из осознания сыновьями своей вины как "попытка успокоить это чувство и умилостивить оскорбленного отца поздним послушанием".</w:t>
      </w:r>
      <w:r w:rsidR="009B51D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7031E" w:rsidRDefault="00E4761F" w:rsidP="004F6D27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B4229C">
        <w:rPr>
          <w:rFonts w:ascii="Times New Roman" w:hAnsi="Times New Roman" w:cs="Times New Roman"/>
          <w:sz w:val="32"/>
          <w:szCs w:val="32"/>
        </w:rPr>
        <w:t>Со временем "заместитель" отца – тотем превратился в бога. Бог развитых религий психологически является идеализацией образа отца</w:t>
      </w:r>
      <w:r w:rsidR="0027031E">
        <w:rPr>
          <w:rFonts w:ascii="Times New Roman" w:hAnsi="Times New Roman" w:cs="Times New Roman"/>
          <w:sz w:val="32"/>
          <w:szCs w:val="32"/>
        </w:rPr>
        <w:t>.</w:t>
      </w:r>
      <w:r w:rsidR="00655CB9" w:rsidRPr="00655CB9">
        <w:t xml:space="preserve"> </w:t>
      </w:r>
      <w:r w:rsidR="00655CB9" w:rsidRPr="00655CB9">
        <w:rPr>
          <w:rFonts w:ascii="Times New Roman" w:hAnsi="Times New Roman" w:cs="Times New Roman"/>
          <w:sz w:val="32"/>
          <w:szCs w:val="32"/>
        </w:rPr>
        <w:t xml:space="preserve">В боге отец снова приобретает свой человеческий образ. </w:t>
      </w:r>
    </w:p>
    <w:p w:rsidR="004069ED" w:rsidRPr="00455438" w:rsidRDefault="004069ED" w:rsidP="004069ED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Возникновение тотемизма можно объяснить верой первобытного человека в </w:t>
      </w:r>
      <w:r w:rsidR="00045D95">
        <w:rPr>
          <w:rFonts w:ascii="Times New Roman" w:hAnsi="Times New Roman" w:cs="Times New Roman"/>
          <w:sz w:val="32"/>
          <w:szCs w:val="32"/>
        </w:rPr>
        <w:t xml:space="preserve">его духовное единство </w:t>
      </w:r>
      <w:r>
        <w:rPr>
          <w:rFonts w:ascii="Times New Roman" w:hAnsi="Times New Roman" w:cs="Times New Roman"/>
          <w:sz w:val="32"/>
          <w:szCs w:val="32"/>
        </w:rPr>
        <w:t xml:space="preserve">с природой. Ведь, не мало найдено в </w:t>
      </w:r>
      <w:r w:rsidRPr="00455438">
        <w:rPr>
          <w:rFonts w:ascii="Times New Roman" w:hAnsi="Times New Roman" w:cs="Times New Roman"/>
          <w:sz w:val="32"/>
          <w:szCs w:val="32"/>
        </w:rPr>
        <w:t>пещерах — местах обитания первобытных людей —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55438">
        <w:rPr>
          <w:rFonts w:ascii="Times New Roman" w:hAnsi="Times New Roman" w:cs="Times New Roman"/>
          <w:sz w:val="32"/>
          <w:szCs w:val="32"/>
        </w:rPr>
        <w:t xml:space="preserve">странных рисунков. </w:t>
      </w:r>
      <w:r>
        <w:rPr>
          <w:rFonts w:ascii="Times New Roman" w:hAnsi="Times New Roman" w:cs="Times New Roman"/>
          <w:sz w:val="32"/>
          <w:szCs w:val="32"/>
        </w:rPr>
        <w:t>На рисунках изображены</w:t>
      </w:r>
      <w:r w:rsidRPr="00455438">
        <w:rPr>
          <w:rFonts w:ascii="Times New Roman" w:hAnsi="Times New Roman" w:cs="Times New Roman"/>
          <w:sz w:val="32"/>
          <w:szCs w:val="32"/>
        </w:rPr>
        <w:t xml:space="preserve"> невероятны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455438">
        <w:rPr>
          <w:rFonts w:ascii="Times New Roman" w:hAnsi="Times New Roman" w:cs="Times New Roman"/>
          <w:sz w:val="32"/>
          <w:szCs w:val="32"/>
        </w:rPr>
        <w:t xml:space="preserve"> чудовищ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455438">
        <w:rPr>
          <w:rFonts w:ascii="Times New Roman" w:hAnsi="Times New Roman" w:cs="Times New Roman"/>
          <w:sz w:val="32"/>
          <w:szCs w:val="32"/>
        </w:rPr>
        <w:t xml:space="preserve"> с ногами людей и мордами коз, с оленьими рогами и человеческим туловищем.</w:t>
      </w:r>
    </w:p>
    <w:p w:rsidR="00171D8F" w:rsidRDefault="00171D8F" w:rsidP="004F6D27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27031E" w:rsidRDefault="004E31CD" w:rsidP="004E31CD">
      <w:pPr>
        <w:pStyle w:val="a3"/>
        <w:spacing w:line="360" w:lineRule="auto"/>
        <w:ind w:left="1830" w:right="567"/>
        <w:jc w:val="center"/>
        <w:rPr>
          <w:rFonts w:ascii="Times New Roman" w:eastAsia="MS Mincho" w:hAnsi="Times New Roman" w:cs="Times New Roman"/>
          <w:i/>
          <w:sz w:val="32"/>
          <w:szCs w:val="32"/>
        </w:rPr>
      </w:pPr>
      <w:r>
        <w:rPr>
          <w:rFonts w:ascii="Times New Roman" w:eastAsia="MS Mincho" w:hAnsi="Times New Roman" w:cs="Times New Roman"/>
          <w:i/>
          <w:sz w:val="32"/>
          <w:szCs w:val="32"/>
        </w:rPr>
        <w:t xml:space="preserve">1.2 </w:t>
      </w:r>
      <w:r w:rsidR="00112CB8">
        <w:rPr>
          <w:rFonts w:ascii="Times New Roman" w:eastAsia="MS Mincho" w:hAnsi="Times New Roman" w:cs="Times New Roman"/>
          <w:i/>
          <w:sz w:val="32"/>
          <w:szCs w:val="32"/>
        </w:rPr>
        <w:t>Тотем в</w:t>
      </w:r>
      <w:r w:rsidR="00E86805">
        <w:rPr>
          <w:rFonts w:ascii="Times New Roman" w:eastAsia="MS Mincho" w:hAnsi="Times New Roman" w:cs="Times New Roman"/>
          <w:i/>
          <w:sz w:val="32"/>
          <w:szCs w:val="32"/>
        </w:rPr>
        <w:t xml:space="preserve"> различных п</w:t>
      </w:r>
      <w:r w:rsidR="00112CB8">
        <w:rPr>
          <w:rFonts w:ascii="Times New Roman" w:eastAsia="MS Mincho" w:hAnsi="Times New Roman" w:cs="Times New Roman"/>
          <w:i/>
          <w:sz w:val="32"/>
          <w:szCs w:val="32"/>
        </w:rPr>
        <w:t>леменах</w:t>
      </w:r>
      <w:r w:rsidR="0027031E">
        <w:rPr>
          <w:rFonts w:ascii="Times New Roman" w:eastAsia="MS Mincho" w:hAnsi="Times New Roman" w:cs="Times New Roman"/>
          <w:i/>
          <w:sz w:val="32"/>
          <w:szCs w:val="32"/>
        </w:rPr>
        <w:t>.</w:t>
      </w:r>
    </w:p>
    <w:p w:rsidR="00ED3967" w:rsidRDefault="00ED3967" w:rsidP="004E31CD">
      <w:pPr>
        <w:pStyle w:val="a3"/>
        <w:spacing w:line="360" w:lineRule="auto"/>
        <w:ind w:left="1830" w:right="567"/>
        <w:jc w:val="center"/>
        <w:rPr>
          <w:rFonts w:ascii="Times New Roman" w:eastAsia="MS Mincho" w:hAnsi="Times New Roman" w:cs="Times New Roman"/>
          <w:i/>
          <w:sz w:val="32"/>
          <w:szCs w:val="32"/>
        </w:rPr>
      </w:pPr>
    </w:p>
    <w:p w:rsidR="00ED3967" w:rsidRDefault="008857A0" w:rsidP="000F1579">
      <w:pPr>
        <w:pStyle w:val="a3"/>
        <w:spacing w:line="360" w:lineRule="auto"/>
        <w:ind w:left="1830" w:right="567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Малая история искусств. М., 1973." style="width:150pt;height:104.25pt">
            <v:imagedata r:id="rId5" o:title=""/>
          </v:shape>
        </w:pict>
      </w:r>
    </w:p>
    <w:p w:rsidR="00ED3967" w:rsidRPr="00ED3967" w:rsidRDefault="00ED3967" w:rsidP="000F1579">
      <w:pPr>
        <w:pStyle w:val="a3"/>
        <w:spacing w:line="360" w:lineRule="auto"/>
        <w:ind w:left="1830" w:right="567"/>
        <w:jc w:val="center"/>
        <w:rPr>
          <w:rFonts w:ascii="Times New Roman" w:hAnsi="Times New Roman"/>
          <w:sz w:val="24"/>
          <w:szCs w:val="24"/>
        </w:rPr>
      </w:pPr>
      <w:r w:rsidRPr="00ED3967">
        <w:rPr>
          <w:rFonts w:ascii="Times New Roman" w:hAnsi="Times New Roman"/>
          <w:sz w:val="24"/>
          <w:szCs w:val="24"/>
        </w:rPr>
        <w:t>П</w:t>
      </w:r>
      <w:r w:rsidR="000F1579" w:rsidRPr="00ED3967">
        <w:rPr>
          <w:rFonts w:ascii="Times New Roman" w:hAnsi="Times New Roman"/>
          <w:sz w:val="24"/>
          <w:szCs w:val="24"/>
        </w:rPr>
        <w:t>оклонение буйволу</w:t>
      </w:r>
      <w:r w:rsidRPr="00ED3967">
        <w:rPr>
          <w:rFonts w:ascii="Times New Roman" w:hAnsi="Times New Roman"/>
          <w:sz w:val="24"/>
          <w:szCs w:val="24"/>
        </w:rPr>
        <w:t xml:space="preserve">, </w:t>
      </w:r>
      <w:r w:rsidR="000F1579" w:rsidRPr="00ED3967">
        <w:rPr>
          <w:rFonts w:ascii="Times New Roman" w:hAnsi="Times New Roman"/>
          <w:sz w:val="24"/>
          <w:szCs w:val="24"/>
        </w:rPr>
        <w:t xml:space="preserve">буйвол </w:t>
      </w:r>
    </w:p>
    <w:p w:rsidR="000F1579" w:rsidRPr="00ED3967" w:rsidRDefault="000F1579" w:rsidP="000F1579">
      <w:pPr>
        <w:pStyle w:val="a3"/>
        <w:spacing w:line="360" w:lineRule="auto"/>
        <w:ind w:left="1830" w:right="567"/>
        <w:jc w:val="center"/>
        <w:rPr>
          <w:rFonts w:ascii="Times New Roman" w:eastAsia="MS Mincho" w:hAnsi="Times New Roman" w:cs="Times New Roman"/>
          <w:i/>
          <w:sz w:val="24"/>
          <w:szCs w:val="24"/>
        </w:rPr>
      </w:pPr>
      <w:r w:rsidRPr="00ED3967">
        <w:rPr>
          <w:rFonts w:ascii="Times New Roman" w:hAnsi="Times New Roman"/>
          <w:sz w:val="24"/>
          <w:szCs w:val="24"/>
        </w:rPr>
        <w:t>как тотем.</w:t>
      </w:r>
    </w:p>
    <w:p w:rsidR="00112CB8" w:rsidRPr="00B1510D" w:rsidRDefault="0027031E" w:rsidP="0027031E">
      <w:pPr>
        <w:pStyle w:val="a3"/>
        <w:spacing w:line="360" w:lineRule="auto"/>
        <w:ind w:left="851" w:right="567"/>
        <w:jc w:val="both"/>
        <w:rPr>
          <w:rFonts w:ascii="Times New Roman" w:eastAsia="MS Mincho" w:hAnsi="Times New Roman" w:cs="Times New Roman"/>
          <w:sz w:val="32"/>
          <w:szCs w:val="32"/>
        </w:rPr>
      </w:pPr>
      <w:r w:rsidRPr="00B1510D">
        <w:rPr>
          <w:rFonts w:ascii="Times New Roman" w:hAnsi="Times New Roman" w:cs="Times New Roman"/>
          <w:sz w:val="32"/>
          <w:szCs w:val="32"/>
        </w:rPr>
        <w:t xml:space="preserve">       </w:t>
      </w:r>
      <w:r w:rsidR="00B1510D" w:rsidRPr="00B1510D">
        <w:rPr>
          <w:rFonts w:ascii="Times New Roman" w:hAnsi="Times New Roman" w:cs="Times New Roman"/>
          <w:sz w:val="32"/>
          <w:szCs w:val="32"/>
        </w:rPr>
        <w:t>Согласно археологическим исследованиям в различных районах Земли, тотем существовал в глубокой древности</w:t>
      </w:r>
      <w:r w:rsidR="00B1510D">
        <w:rPr>
          <w:rFonts w:ascii="Times New Roman" w:hAnsi="Times New Roman" w:cs="Times New Roman"/>
          <w:sz w:val="32"/>
          <w:szCs w:val="32"/>
        </w:rPr>
        <w:t xml:space="preserve"> </w:t>
      </w:r>
      <w:r w:rsidR="00B1510D" w:rsidRPr="00B1510D">
        <w:rPr>
          <w:rFonts w:ascii="Times New Roman" w:hAnsi="Times New Roman" w:cs="Times New Roman"/>
          <w:sz w:val="32"/>
          <w:szCs w:val="32"/>
        </w:rPr>
        <w:t>у многих народов</w:t>
      </w:r>
      <w:r w:rsidR="00F81DD9">
        <w:rPr>
          <w:rFonts w:ascii="Times New Roman" w:hAnsi="Times New Roman" w:cs="Times New Roman"/>
          <w:sz w:val="32"/>
          <w:szCs w:val="32"/>
        </w:rPr>
        <w:t xml:space="preserve">. </w:t>
      </w:r>
      <w:r w:rsidR="00F1420B">
        <w:rPr>
          <w:rFonts w:ascii="Times New Roman" w:hAnsi="Times New Roman" w:cs="Times New Roman"/>
          <w:sz w:val="32"/>
          <w:szCs w:val="32"/>
        </w:rPr>
        <w:t>К примеру у</w:t>
      </w:r>
      <w:r w:rsidR="00F81DD9">
        <w:rPr>
          <w:rFonts w:ascii="Times New Roman" w:hAnsi="Times New Roman" w:cs="Times New Roman"/>
          <w:sz w:val="32"/>
          <w:szCs w:val="32"/>
        </w:rPr>
        <w:t xml:space="preserve"> народов, проживающих в лесных областях Южной Америки от Гвианы до Патагонии, </w:t>
      </w:r>
      <w:r w:rsidR="00F1420B">
        <w:rPr>
          <w:rFonts w:ascii="Times New Roman" w:hAnsi="Times New Roman" w:cs="Times New Roman"/>
          <w:sz w:val="32"/>
          <w:szCs w:val="32"/>
        </w:rPr>
        <w:t>в Северной Америке и Австралии.</w:t>
      </w:r>
    </w:p>
    <w:p w:rsidR="00782EC1" w:rsidRPr="00B4229C" w:rsidRDefault="00782EC1" w:rsidP="004F6D27">
      <w:pPr>
        <w:pStyle w:val="a3"/>
        <w:spacing w:line="360" w:lineRule="auto"/>
        <w:ind w:left="851" w:right="567" w:firstLine="540"/>
        <w:jc w:val="both"/>
        <w:rPr>
          <w:rFonts w:ascii="Times New Roman" w:eastAsia="MS Mincho" w:hAnsi="Times New Roman" w:cs="Times New Roman"/>
          <w:sz w:val="32"/>
          <w:szCs w:val="32"/>
        </w:rPr>
      </w:pPr>
      <w:r w:rsidRPr="00B4229C">
        <w:rPr>
          <w:rFonts w:ascii="Times New Roman" w:eastAsia="MS Mincho" w:hAnsi="Times New Roman" w:cs="Times New Roman"/>
          <w:sz w:val="32"/>
          <w:szCs w:val="32"/>
        </w:rPr>
        <w:t>Вместо всех отсутствующих религиозных и социальных установле</w:t>
      </w:r>
      <w:r w:rsidR="00001FE3">
        <w:rPr>
          <w:rFonts w:ascii="Times New Roman" w:eastAsia="MS Mincho" w:hAnsi="Times New Roman" w:cs="Times New Roman"/>
          <w:sz w:val="32"/>
          <w:szCs w:val="32"/>
        </w:rPr>
        <w:t>ний у австралийцев имеется</w:t>
      </w:r>
      <w:r w:rsidRPr="00B4229C">
        <w:rPr>
          <w:rFonts w:ascii="Times New Roman" w:eastAsia="MS Mincho" w:hAnsi="Times New Roman" w:cs="Times New Roman"/>
          <w:sz w:val="32"/>
          <w:szCs w:val="32"/>
        </w:rPr>
        <w:t xml:space="preserve"> система </w:t>
      </w:r>
      <w:r w:rsidRPr="009B51D1">
        <w:rPr>
          <w:rFonts w:ascii="Times New Roman" w:eastAsia="MS Mincho" w:hAnsi="Times New Roman" w:cs="Times New Roman"/>
          <w:iCs/>
          <w:sz w:val="32"/>
          <w:szCs w:val="32"/>
        </w:rPr>
        <w:t>тотемизма</w:t>
      </w:r>
      <w:r w:rsidRPr="009B51D1">
        <w:rPr>
          <w:rFonts w:ascii="Times New Roman" w:eastAsia="MS Mincho" w:hAnsi="Times New Roman" w:cs="Times New Roman"/>
          <w:sz w:val="32"/>
          <w:szCs w:val="32"/>
        </w:rPr>
        <w:t>.</w:t>
      </w:r>
      <w:r w:rsidRPr="00B4229C">
        <w:rPr>
          <w:rFonts w:ascii="Times New Roman" w:eastAsia="MS Mincho" w:hAnsi="Times New Roman" w:cs="Times New Roman"/>
          <w:sz w:val="32"/>
          <w:szCs w:val="32"/>
        </w:rPr>
        <w:t xml:space="preserve"> А</w:t>
      </w:r>
      <w:r w:rsidR="00123B5D">
        <w:rPr>
          <w:rFonts w:ascii="Times New Roman" w:eastAsia="MS Mincho" w:hAnsi="Times New Roman" w:cs="Times New Roman"/>
          <w:sz w:val="32"/>
          <w:szCs w:val="32"/>
        </w:rPr>
        <w:t xml:space="preserve">встралийские племена </w:t>
      </w:r>
      <w:r w:rsidR="00001FE3">
        <w:rPr>
          <w:rFonts w:ascii="Times New Roman" w:eastAsia="MS Mincho" w:hAnsi="Times New Roman" w:cs="Times New Roman"/>
          <w:sz w:val="32"/>
          <w:szCs w:val="32"/>
        </w:rPr>
        <w:t>распадаются</w:t>
      </w:r>
      <w:r w:rsidRPr="00B4229C">
        <w:rPr>
          <w:rFonts w:ascii="Times New Roman" w:eastAsia="MS Mincho" w:hAnsi="Times New Roman" w:cs="Times New Roman"/>
          <w:sz w:val="32"/>
          <w:szCs w:val="32"/>
        </w:rPr>
        <w:t xml:space="preserve"> на маленькие семьи ил</w:t>
      </w:r>
      <w:r w:rsidR="00123B5D">
        <w:rPr>
          <w:rFonts w:ascii="Times New Roman" w:eastAsia="MS Mincho" w:hAnsi="Times New Roman" w:cs="Times New Roman"/>
          <w:sz w:val="32"/>
          <w:szCs w:val="32"/>
        </w:rPr>
        <w:t xml:space="preserve">и </w:t>
      </w:r>
      <w:r w:rsidR="00001FE3">
        <w:rPr>
          <w:rFonts w:ascii="Times New Roman" w:eastAsia="MS Mincho" w:hAnsi="Times New Roman" w:cs="Times New Roman"/>
          <w:sz w:val="32"/>
          <w:szCs w:val="32"/>
        </w:rPr>
        <w:t>кланы, из которых каждая носит</w:t>
      </w:r>
      <w:r w:rsidRPr="00B4229C">
        <w:rPr>
          <w:rFonts w:ascii="Times New Roman" w:eastAsia="MS Mincho" w:hAnsi="Times New Roman" w:cs="Times New Roman"/>
          <w:sz w:val="32"/>
          <w:szCs w:val="32"/>
        </w:rPr>
        <w:t xml:space="preserve"> имя своего тотема. </w:t>
      </w:r>
      <w:r w:rsidR="00001FE3">
        <w:rPr>
          <w:rFonts w:ascii="Times New Roman" w:eastAsia="MS Mincho" w:hAnsi="Times New Roman" w:cs="Times New Roman"/>
          <w:sz w:val="32"/>
          <w:szCs w:val="32"/>
        </w:rPr>
        <w:t>Тотем считается праотцо</w:t>
      </w:r>
      <w:r w:rsidRPr="00B4229C">
        <w:rPr>
          <w:rFonts w:ascii="Times New Roman" w:eastAsia="MS Mincho" w:hAnsi="Times New Roman" w:cs="Times New Roman"/>
          <w:sz w:val="32"/>
          <w:szCs w:val="32"/>
        </w:rPr>
        <w:t xml:space="preserve">м всей семьи, кроме того, ангелом хранителем или помощником, предрекающим будущее  и  милующим своих </w:t>
      </w:r>
      <w:r w:rsidR="00045D95">
        <w:rPr>
          <w:rFonts w:ascii="Times New Roman" w:eastAsia="MS Mincho" w:hAnsi="Times New Roman" w:cs="Times New Roman"/>
          <w:sz w:val="32"/>
          <w:szCs w:val="32"/>
        </w:rPr>
        <w:t>детей, даже если он</w:t>
      </w:r>
      <w:r w:rsidRPr="00B4229C">
        <w:rPr>
          <w:rFonts w:ascii="Times New Roman" w:eastAsia="MS Mincho" w:hAnsi="Times New Roman" w:cs="Times New Roman"/>
          <w:sz w:val="32"/>
          <w:szCs w:val="32"/>
        </w:rPr>
        <w:t xml:space="preserve"> опасен для других. </w:t>
      </w:r>
      <w:r w:rsidR="00045D95" w:rsidRPr="00045D95">
        <w:rPr>
          <w:rFonts w:ascii="Times New Roman" w:hAnsi="Times New Roman" w:cs="Times New Roman"/>
          <w:sz w:val="32"/>
          <w:szCs w:val="32"/>
        </w:rPr>
        <w:t xml:space="preserve">Тотемными покровителями у австралийцев обычно являются кенгуру, опоссум, ящерица, летучая мышь и пр. </w:t>
      </w:r>
      <w:r w:rsidRPr="00B4229C">
        <w:rPr>
          <w:rFonts w:ascii="Times New Roman" w:eastAsia="MS Mincho" w:hAnsi="Times New Roman" w:cs="Times New Roman"/>
          <w:sz w:val="32"/>
          <w:szCs w:val="32"/>
        </w:rPr>
        <w:t xml:space="preserve">Лица одного тотема связаны священным, в случае нарушения </w:t>
      </w:r>
      <w:r w:rsidR="00846E35">
        <w:rPr>
          <w:rFonts w:ascii="Times New Roman" w:eastAsia="MS Mincho" w:hAnsi="Times New Roman" w:cs="Times New Roman"/>
          <w:sz w:val="32"/>
          <w:szCs w:val="32"/>
        </w:rPr>
        <w:t>обязательства:</w:t>
      </w:r>
      <w:r w:rsidRPr="00B4229C">
        <w:rPr>
          <w:rFonts w:ascii="Times New Roman" w:eastAsia="MS Mincho" w:hAnsi="Times New Roman" w:cs="Times New Roman"/>
          <w:sz w:val="32"/>
          <w:szCs w:val="32"/>
        </w:rPr>
        <w:t xml:space="preserve"> не убивать своего тотема и воздерживаться от употребления его мяса</w:t>
      </w:r>
      <w:r w:rsidR="00846E35">
        <w:rPr>
          <w:rFonts w:ascii="Times New Roman" w:eastAsia="MS Mincho" w:hAnsi="Times New Roman" w:cs="Times New Roman"/>
          <w:sz w:val="32"/>
          <w:szCs w:val="32"/>
        </w:rPr>
        <w:t xml:space="preserve"> </w:t>
      </w:r>
      <w:r w:rsidRPr="00B4229C">
        <w:rPr>
          <w:rFonts w:ascii="Times New Roman" w:eastAsia="MS Mincho" w:hAnsi="Times New Roman" w:cs="Times New Roman"/>
          <w:sz w:val="32"/>
          <w:szCs w:val="32"/>
        </w:rPr>
        <w:t>(или от другого доставляемого им наслаждения)</w:t>
      </w:r>
      <w:r w:rsidR="00846E35">
        <w:rPr>
          <w:rFonts w:ascii="Times New Roman" w:eastAsia="MS Mincho" w:hAnsi="Times New Roman" w:cs="Times New Roman"/>
          <w:sz w:val="32"/>
          <w:szCs w:val="32"/>
        </w:rPr>
        <w:t>,</w:t>
      </w:r>
      <w:r w:rsidR="00846E35" w:rsidRPr="00846E35">
        <w:rPr>
          <w:rFonts w:ascii="Times New Roman" w:eastAsia="MS Mincho" w:hAnsi="Times New Roman" w:cs="Times New Roman"/>
          <w:sz w:val="32"/>
          <w:szCs w:val="32"/>
        </w:rPr>
        <w:t xml:space="preserve"> </w:t>
      </w:r>
      <w:r w:rsidR="00791BEC">
        <w:rPr>
          <w:rFonts w:ascii="Times New Roman" w:eastAsia="MS Mincho" w:hAnsi="Times New Roman" w:cs="Times New Roman"/>
          <w:sz w:val="32"/>
          <w:szCs w:val="32"/>
        </w:rPr>
        <w:t>нарушитель несёт</w:t>
      </w:r>
      <w:r w:rsidR="00123B5D">
        <w:rPr>
          <w:rFonts w:ascii="Times New Roman" w:eastAsia="MS Mincho" w:hAnsi="Times New Roman" w:cs="Times New Roman"/>
          <w:sz w:val="32"/>
          <w:szCs w:val="32"/>
        </w:rPr>
        <w:t xml:space="preserve"> наказания</w:t>
      </w:r>
      <w:r w:rsidRPr="00B4229C">
        <w:rPr>
          <w:rFonts w:ascii="Times New Roman" w:eastAsia="MS Mincho" w:hAnsi="Times New Roman" w:cs="Times New Roman"/>
          <w:sz w:val="32"/>
          <w:szCs w:val="32"/>
        </w:rPr>
        <w:t xml:space="preserve">. Признак тотема не связан с отдельным животным  или отдельным существом: он связан со всеми индивидами этого рода. Время от времени </w:t>
      </w:r>
      <w:r w:rsidR="00846E35">
        <w:rPr>
          <w:rFonts w:ascii="Times New Roman" w:eastAsia="MS Mincho" w:hAnsi="Times New Roman" w:cs="Times New Roman"/>
          <w:sz w:val="32"/>
          <w:szCs w:val="32"/>
        </w:rPr>
        <w:t xml:space="preserve">в племенах </w:t>
      </w:r>
      <w:r w:rsidRPr="00B4229C">
        <w:rPr>
          <w:rFonts w:ascii="Times New Roman" w:eastAsia="MS Mincho" w:hAnsi="Times New Roman" w:cs="Times New Roman"/>
          <w:sz w:val="32"/>
          <w:szCs w:val="32"/>
        </w:rPr>
        <w:t>устраива</w:t>
      </w:r>
      <w:r w:rsidR="00791BEC">
        <w:rPr>
          <w:rFonts w:ascii="Times New Roman" w:eastAsia="MS Mincho" w:hAnsi="Times New Roman" w:cs="Times New Roman"/>
          <w:sz w:val="32"/>
          <w:szCs w:val="32"/>
        </w:rPr>
        <w:t>ются</w:t>
      </w:r>
      <w:r w:rsidRPr="00B4229C">
        <w:rPr>
          <w:rFonts w:ascii="Times New Roman" w:eastAsia="MS Mincho" w:hAnsi="Times New Roman" w:cs="Times New Roman"/>
          <w:sz w:val="32"/>
          <w:szCs w:val="32"/>
        </w:rPr>
        <w:t xml:space="preserve"> праздники, на которых лица одного тотема в</w:t>
      </w:r>
      <w:r w:rsidR="00846E35">
        <w:rPr>
          <w:rFonts w:ascii="Times New Roman" w:eastAsia="MS Mincho" w:hAnsi="Times New Roman" w:cs="Times New Roman"/>
          <w:sz w:val="32"/>
          <w:szCs w:val="32"/>
        </w:rPr>
        <w:t xml:space="preserve"> </w:t>
      </w:r>
      <w:r w:rsidR="00791BEC">
        <w:rPr>
          <w:rFonts w:ascii="Times New Roman" w:eastAsia="MS Mincho" w:hAnsi="Times New Roman" w:cs="Times New Roman"/>
          <w:sz w:val="32"/>
          <w:szCs w:val="32"/>
        </w:rPr>
        <w:t>церемониальных танцах изображают или подражают</w:t>
      </w:r>
      <w:r w:rsidRPr="00B4229C">
        <w:rPr>
          <w:rFonts w:ascii="Times New Roman" w:eastAsia="MS Mincho" w:hAnsi="Times New Roman" w:cs="Times New Roman"/>
          <w:sz w:val="32"/>
          <w:szCs w:val="32"/>
        </w:rPr>
        <w:t xml:space="preserve"> движениям своего тотема.</w:t>
      </w:r>
    </w:p>
    <w:p w:rsidR="00782EC1" w:rsidRDefault="00846E35" w:rsidP="004F6D27">
      <w:pPr>
        <w:pStyle w:val="a3"/>
        <w:spacing w:line="360" w:lineRule="auto"/>
        <w:ind w:left="851" w:right="567" w:firstLine="540"/>
        <w:jc w:val="both"/>
        <w:rPr>
          <w:rFonts w:ascii="Times New Roman" w:eastAsia="MS Mincho" w:hAnsi="Times New Roman" w:cs="Times New Roman"/>
          <w:sz w:val="32"/>
          <w:szCs w:val="32"/>
        </w:rPr>
      </w:pPr>
      <w:r>
        <w:rPr>
          <w:rFonts w:ascii="Times New Roman" w:eastAsia="MS Mincho" w:hAnsi="Times New Roman" w:cs="Times New Roman"/>
          <w:sz w:val="32"/>
          <w:szCs w:val="32"/>
        </w:rPr>
        <w:t>Тотем перед</w:t>
      </w:r>
      <w:r w:rsidR="00791BEC">
        <w:rPr>
          <w:rFonts w:ascii="Times New Roman" w:eastAsia="MS Mincho" w:hAnsi="Times New Roman" w:cs="Times New Roman"/>
          <w:sz w:val="32"/>
          <w:szCs w:val="32"/>
        </w:rPr>
        <w:t>аётся</w:t>
      </w:r>
      <w:r w:rsidR="00782EC1" w:rsidRPr="00B4229C">
        <w:rPr>
          <w:rFonts w:ascii="Times New Roman" w:eastAsia="MS Mincho" w:hAnsi="Times New Roman" w:cs="Times New Roman"/>
          <w:sz w:val="32"/>
          <w:szCs w:val="32"/>
        </w:rPr>
        <w:t xml:space="preserve"> по наследству по м</w:t>
      </w:r>
      <w:r w:rsidR="00CC0F89">
        <w:rPr>
          <w:rFonts w:ascii="Times New Roman" w:eastAsia="MS Mincho" w:hAnsi="Times New Roman" w:cs="Times New Roman"/>
          <w:sz w:val="32"/>
          <w:szCs w:val="32"/>
        </w:rPr>
        <w:t xml:space="preserve">атеринской или отцовской линии. Фрейд предполагал, что </w:t>
      </w:r>
      <w:r w:rsidR="00782EC1" w:rsidRPr="00B4229C">
        <w:rPr>
          <w:rFonts w:ascii="Times New Roman" w:eastAsia="MS Mincho" w:hAnsi="Times New Roman" w:cs="Times New Roman"/>
          <w:sz w:val="32"/>
          <w:szCs w:val="32"/>
        </w:rPr>
        <w:t xml:space="preserve"> первоначально по</w:t>
      </w:r>
      <w:r>
        <w:rPr>
          <w:rFonts w:ascii="Times New Roman" w:eastAsia="MS Mincho" w:hAnsi="Times New Roman" w:cs="Times New Roman"/>
          <w:sz w:val="32"/>
          <w:szCs w:val="32"/>
        </w:rPr>
        <w:t>всюду был первый тип передачи</w:t>
      </w:r>
      <w:r w:rsidR="00CC0F89">
        <w:rPr>
          <w:rFonts w:ascii="Times New Roman" w:eastAsia="MS Mincho" w:hAnsi="Times New Roman" w:cs="Times New Roman"/>
          <w:sz w:val="32"/>
          <w:szCs w:val="32"/>
        </w:rPr>
        <w:t xml:space="preserve"> (по материнской линии)</w:t>
      </w:r>
      <w:r>
        <w:rPr>
          <w:rFonts w:ascii="Times New Roman" w:eastAsia="MS Mincho" w:hAnsi="Times New Roman" w:cs="Times New Roman"/>
          <w:sz w:val="32"/>
          <w:szCs w:val="32"/>
        </w:rPr>
        <w:t xml:space="preserve"> и, </w:t>
      </w:r>
      <w:r w:rsidR="00782EC1" w:rsidRPr="00B4229C">
        <w:rPr>
          <w:rFonts w:ascii="Times New Roman" w:eastAsia="MS Mincho" w:hAnsi="Times New Roman" w:cs="Times New Roman"/>
          <w:sz w:val="32"/>
          <w:szCs w:val="32"/>
        </w:rPr>
        <w:t>только за</w:t>
      </w:r>
      <w:r>
        <w:rPr>
          <w:rFonts w:ascii="Times New Roman" w:eastAsia="MS Mincho" w:hAnsi="Times New Roman" w:cs="Times New Roman"/>
          <w:sz w:val="32"/>
          <w:szCs w:val="32"/>
        </w:rPr>
        <w:t>тем произошла его замена вторым</w:t>
      </w:r>
      <w:r w:rsidR="00782EC1" w:rsidRPr="00B4229C">
        <w:rPr>
          <w:rFonts w:ascii="Times New Roman" w:eastAsia="MS Mincho" w:hAnsi="Times New Roman" w:cs="Times New Roman"/>
          <w:sz w:val="32"/>
          <w:szCs w:val="32"/>
        </w:rPr>
        <w:t>.</w:t>
      </w:r>
      <w:r w:rsidR="00531F8B">
        <w:rPr>
          <w:rFonts w:ascii="Times New Roman" w:eastAsia="MS Mincho" w:hAnsi="Times New Roman" w:cs="Times New Roman"/>
          <w:sz w:val="32"/>
          <w:szCs w:val="32"/>
        </w:rPr>
        <w:t xml:space="preserve"> </w:t>
      </w:r>
      <w:r w:rsidR="00782EC1" w:rsidRPr="00B4229C">
        <w:rPr>
          <w:rFonts w:ascii="Times New Roman" w:eastAsia="MS Mincho" w:hAnsi="Times New Roman" w:cs="Times New Roman"/>
          <w:sz w:val="32"/>
          <w:szCs w:val="32"/>
        </w:rPr>
        <w:t xml:space="preserve"> Принадлежность к тотему леж</w:t>
      </w:r>
      <w:r w:rsidR="00791BEC">
        <w:rPr>
          <w:rFonts w:ascii="Times New Roman" w:eastAsia="MS Mincho" w:hAnsi="Times New Roman" w:cs="Times New Roman"/>
          <w:sz w:val="32"/>
          <w:szCs w:val="32"/>
        </w:rPr>
        <w:t>ит</w:t>
      </w:r>
      <w:r w:rsidR="00782EC1" w:rsidRPr="00B4229C">
        <w:rPr>
          <w:rFonts w:ascii="Times New Roman" w:eastAsia="MS Mincho" w:hAnsi="Times New Roman" w:cs="Times New Roman"/>
          <w:sz w:val="32"/>
          <w:szCs w:val="32"/>
        </w:rPr>
        <w:t xml:space="preserve"> в основе всех социальных обязательств а</w:t>
      </w:r>
      <w:r w:rsidR="00531F8B">
        <w:rPr>
          <w:rFonts w:ascii="Times New Roman" w:eastAsia="MS Mincho" w:hAnsi="Times New Roman" w:cs="Times New Roman"/>
          <w:sz w:val="32"/>
          <w:szCs w:val="32"/>
        </w:rPr>
        <w:t>встралийцев. С одной стороны, нос</w:t>
      </w:r>
      <w:r w:rsidR="00791BEC">
        <w:rPr>
          <w:rFonts w:ascii="Times New Roman" w:eastAsia="MS Mincho" w:hAnsi="Times New Roman" w:cs="Times New Roman"/>
          <w:sz w:val="32"/>
          <w:szCs w:val="32"/>
        </w:rPr>
        <w:t>ители одного тотема принадлежат</w:t>
      </w:r>
      <w:r w:rsidR="00782EC1" w:rsidRPr="00B4229C">
        <w:rPr>
          <w:rFonts w:ascii="Times New Roman" w:eastAsia="MS Mincho" w:hAnsi="Times New Roman" w:cs="Times New Roman"/>
          <w:sz w:val="32"/>
          <w:szCs w:val="32"/>
        </w:rPr>
        <w:t xml:space="preserve"> к одному племени и, с другой стороны, </w:t>
      </w:r>
      <w:r w:rsidR="00531F8B">
        <w:rPr>
          <w:rFonts w:ascii="Times New Roman" w:eastAsia="MS Mincho" w:hAnsi="Times New Roman" w:cs="Times New Roman"/>
          <w:sz w:val="32"/>
          <w:szCs w:val="32"/>
        </w:rPr>
        <w:t xml:space="preserve"> тотем </w:t>
      </w:r>
      <w:r w:rsidR="00782EC1" w:rsidRPr="00B4229C">
        <w:rPr>
          <w:rFonts w:ascii="Times New Roman" w:eastAsia="MS Mincho" w:hAnsi="Times New Roman" w:cs="Times New Roman"/>
          <w:sz w:val="32"/>
          <w:szCs w:val="32"/>
        </w:rPr>
        <w:t>отодвига</w:t>
      </w:r>
      <w:r w:rsidR="00791BEC">
        <w:rPr>
          <w:rFonts w:ascii="Times New Roman" w:eastAsia="MS Mincho" w:hAnsi="Times New Roman" w:cs="Times New Roman"/>
          <w:sz w:val="32"/>
          <w:szCs w:val="32"/>
        </w:rPr>
        <w:t>ет</w:t>
      </w:r>
      <w:r w:rsidR="00782EC1" w:rsidRPr="00B4229C">
        <w:rPr>
          <w:rFonts w:ascii="Times New Roman" w:eastAsia="MS Mincho" w:hAnsi="Times New Roman" w:cs="Times New Roman"/>
          <w:sz w:val="32"/>
          <w:szCs w:val="32"/>
        </w:rPr>
        <w:t xml:space="preserve"> на задний план кровное родство</w:t>
      </w:r>
      <w:r w:rsidR="00587722">
        <w:rPr>
          <w:rFonts w:ascii="Times New Roman" w:eastAsia="MS Mincho" w:hAnsi="Times New Roman" w:cs="Times New Roman"/>
          <w:sz w:val="32"/>
          <w:szCs w:val="32"/>
        </w:rPr>
        <w:t>.  Т</w:t>
      </w:r>
      <w:r w:rsidR="00782EC1" w:rsidRPr="00B4229C">
        <w:rPr>
          <w:rFonts w:ascii="Times New Roman" w:eastAsia="MS Mincho" w:hAnsi="Times New Roman" w:cs="Times New Roman"/>
          <w:sz w:val="32"/>
          <w:szCs w:val="32"/>
        </w:rPr>
        <w:t>отем связыва</w:t>
      </w:r>
      <w:r w:rsidR="00791BEC">
        <w:rPr>
          <w:rFonts w:ascii="Times New Roman" w:eastAsia="MS Mincho" w:hAnsi="Times New Roman" w:cs="Times New Roman"/>
          <w:sz w:val="32"/>
          <w:szCs w:val="32"/>
        </w:rPr>
        <w:t xml:space="preserve">ет  </w:t>
      </w:r>
      <w:r w:rsidR="00782EC1" w:rsidRPr="00B4229C">
        <w:rPr>
          <w:rFonts w:ascii="Times New Roman" w:eastAsia="MS Mincho" w:hAnsi="Times New Roman" w:cs="Times New Roman"/>
          <w:sz w:val="32"/>
          <w:szCs w:val="32"/>
        </w:rPr>
        <w:t>крепче, нежели</w:t>
      </w:r>
      <w:r w:rsidR="00587722">
        <w:rPr>
          <w:rFonts w:ascii="Times New Roman" w:eastAsia="MS Mincho" w:hAnsi="Times New Roman" w:cs="Times New Roman"/>
          <w:sz w:val="32"/>
          <w:szCs w:val="32"/>
        </w:rPr>
        <w:t xml:space="preserve">, </w:t>
      </w:r>
      <w:r w:rsidR="00782EC1" w:rsidRPr="00B4229C">
        <w:rPr>
          <w:rFonts w:ascii="Times New Roman" w:eastAsia="MS Mincho" w:hAnsi="Times New Roman" w:cs="Times New Roman"/>
          <w:sz w:val="32"/>
          <w:szCs w:val="32"/>
        </w:rPr>
        <w:t xml:space="preserve"> кровные или родственные узы</w:t>
      </w:r>
      <w:r w:rsidR="00587722">
        <w:rPr>
          <w:rFonts w:ascii="Times New Roman" w:eastAsia="MS Mincho" w:hAnsi="Times New Roman" w:cs="Times New Roman"/>
          <w:sz w:val="32"/>
          <w:szCs w:val="32"/>
        </w:rPr>
        <w:t>.</w:t>
      </w:r>
      <w:r w:rsidR="00782EC1" w:rsidRPr="00B4229C">
        <w:rPr>
          <w:rFonts w:ascii="Times New Roman" w:eastAsia="MS Mincho" w:hAnsi="Times New Roman" w:cs="Times New Roman"/>
          <w:sz w:val="32"/>
          <w:szCs w:val="32"/>
        </w:rPr>
        <w:t xml:space="preserve"> Тотем не связан ни с областью, ни с месторасположением</w:t>
      </w:r>
      <w:r w:rsidR="00587722">
        <w:rPr>
          <w:rFonts w:ascii="Times New Roman" w:eastAsia="MS Mincho" w:hAnsi="Times New Roman" w:cs="Times New Roman"/>
          <w:sz w:val="32"/>
          <w:szCs w:val="32"/>
        </w:rPr>
        <w:t xml:space="preserve"> племени. Лица одного тотема </w:t>
      </w:r>
      <w:r w:rsidR="00791BEC">
        <w:rPr>
          <w:rFonts w:ascii="Times New Roman" w:eastAsia="MS Mincho" w:hAnsi="Times New Roman" w:cs="Times New Roman"/>
          <w:sz w:val="32"/>
          <w:szCs w:val="32"/>
        </w:rPr>
        <w:t>могут</w:t>
      </w:r>
      <w:r w:rsidR="00123B5D">
        <w:rPr>
          <w:rFonts w:ascii="Times New Roman" w:eastAsia="MS Mincho" w:hAnsi="Times New Roman" w:cs="Times New Roman"/>
          <w:sz w:val="32"/>
          <w:szCs w:val="32"/>
        </w:rPr>
        <w:t xml:space="preserve"> жить</w:t>
      </w:r>
      <w:r w:rsidR="00951D9E">
        <w:rPr>
          <w:rFonts w:ascii="Times New Roman" w:eastAsia="MS Mincho" w:hAnsi="Times New Roman" w:cs="Times New Roman"/>
          <w:sz w:val="32"/>
          <w:szCs w:val="32"/>
        </w:rPr>
        <w:t xml:space="preserve"> раздельно и мирно уживаться</w:t>
      </w:r>
      <w:r w:rsidR="00782EC1" w:rsidRPr="00B4229C">
        <w:rPr>
          <w:rFonts w:ascii="Times New Roman" w:eastAsia="MS Mincho" w:hAnsi="Times New Roman" w:cs="Times New Roman"/>
          <w:sz w:val="32"/>
          <w:szCs w:val="32"/>
        </w:rPr>
        <w:t xml:space="preserve"> с приверженцами других тотемов.</w:t>
      </w:r>
    </w:p>
    <w:p w:rsidR="0003303F" w:rsidRDefault="00E86805" w:rsidP="0003303F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03303F">
        <w:rPr>
          <w:rFonts w:ascii="Times New Roman" w:hAnsi="Times New Roman" w:cs="Times New Roman"/>
          <w:sz w:val="32"/>
          <w:szCs w:val="32"/>
        </w:rPr>
        <w:t xml:space="preserve"> Тотемом у финикийцев являлась Свинья. У индусов - корова.</w:t>
      </w:r>
      <w:r w:rsidR="0003303F">
        <w:rPr>
          <w:rFonts w:ascii="Times New Roman" w:hAnsi="Times New Roman" w:cs="Times New Roman"/>
          <w:sz w:val="32"/>
          <w:szCs w:val="32"/>
        </w:rPr>
        <w:t xml:space="preserve"> </w:t>
      </w:r>
      <w:r w:rsidR="0003303F" w:rsidRPr="0003303F">
        <w:rPr>
          <w:rFonts w:ascii="Times New Roman" w:hAnsi="Times New Roman" w:cs="Times New Roman"/>
          <w:sz w:val="32"/>
          <w:szCs w:val="32"/>
        </w:rPr>
        <w:t xml:space="preserve">Народы </w:t>
      </w:r>
      <w:r w:rsidR="0003303F">
        <w:rPr>
          <w:rFonts w:ascii="Times New Roman" w:hAnsi="Times New Roman" w:cs="Times New Roman"/>
          <w:sz w:val="32"/>
          <w:szCs w:val="32"/>
        </w:rPr>
        <w:t>с</w:t>
      </w:r>
      <w:r w:rsidR="0003303F" w:rsidRPr="0003303F">
        <w:rPr>
          <w:rFonts w:ascii="Times New Roman" w:hAnsi="Times New Roman" w:cs="Times New Roman"/>
          <w:sz w:val="32"/>
          <w:szCs w:val="32"/>
        </w:rPr>
        <w:t>евера почитают ворона</w:t>
      </w:r>
      <w:r w:rsidR="0003303F">
        <w:rPr>
          <w:rFonts w:ascii="Times New Roman" w:hAnsi="Times New Roman" w:cs="Times New Roman"/>
          <w:sz w:val="32"/>
          <w:szCs w:val="32"/>
        </w:rPr>
        <w:t>.</w:t>
      </w:r>
      <w:r w:rsidR="00F1420B">
        <w:rPr>
          <w:rFonts w:ascii="Times New Roman" w:hAnsi="Times New Roman" w:cs="Times New Roman"/>
          <w:sz w:val="32"/>
          <w:szCs w:val="32"/>
        </w:rPr>
        <w:t xml:space="preserve"> У п</w:t>
      </w:r>
      <w:r w:rsidR="006D1971">
        <w:rPr>
          <w:rFonts w:ascii="Times New Roman" w:hAnsi="Times New Roman" w:cs="Times New Roman"/>
          <w:sz w:val="32"/>
          <w:szCs w:val="32"/>
        </w:rPr>
        <w:t xml:space="preserve">лемён Индии Оран и Мунда тотемами </w:t>
      </w:r>
      <w:r w:rsidR="00F1420B">
        <w:rPr>
          <w:rFonts w:ascii="Times New Roman" w:hAnsi="Times New Roman" w:cs="Times New Roman"/>
          <w:sz w:val="32"/>
          <w:szCs w:val="32"/>
        </w:rPr>
        <w:t xml:space="preserve"> являются ястреб, сокол. Цапля и пр.</w:t>
      </w:r>
    </w:p>
    <w:p w:rsidR="00F1420B" w:rsidRDefault="00F1420B" w:rsidP="0003303F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Жители Арсинонта</w:t>
      </w:r>
      <w:r w:rsidR="006D1971">
        <w:rPr>
          <w:rFonts w:ascii="Times New Roman" w:hAnsi="Times New Roman" w:cs="Times New Roman"/>
          <w:sz w:val="32"/>
          <w:szCs w:val="32"/>
        </w:rPr>
        <w:t xml:space="preserve"> поклонялись священным пресмыкающимся. Для них  откармливали гусей и рыб</w:t>
      </w:r>
      <w:r w:rsidR="00A6709E">
        <w:rPr>
          <w:rFonts w:ascii="Times New Roman" w:hAnsi="Times New Roman" w:cs="Times New Roman"/>
          <w:sz w:val="32"/>
          <w:szCs w:val="32"/>
        </w:rPr>
        <w:t>, украшали их ожерельями и браслетами, а после смерти превращали их в мумии.</w:t>
      </w:r>
    </w:p>
    <w:p w:rsidR="006D1971" w:rsidRDefault="006D1971" w:rsidP="0003303F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 северу от Гималаев тотемизм обнаружен у монголоидных племён</w:t>
      </w:r>
      <w:r w:rsidR="000C7AE7">
        <w:rPr>
          <w:rFonts w:ascii="Times New Roman" w:hAnsi="Times New Roman" w:cs="Times New Roman"/>
          <w:sz w:val="32"/>
          <w:szCs w:val="32"/>
        </w:rPr>
        <w:t>. У якутов это лебедь, ворона и пр.</w:t>
      </w:r>
    </w:p>
    <w:p w:rsidR="000C7AE7" w:rsidRDefault="000C7AE7" w:rsidP="0003303F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Африке у племён бегуаны тотемами являются крокодил (у клана бакуена), рыбы (у клана батлипи), лев (у клана балаунга), дикий виноград (баморара).</w:t>
      </w:r>
    </w:p>
    <w:p w:rsidR="006C57CC" w:rsidRDefault="006C57CC" w:rsidP="0003303F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112CB8" w:rsidRDefault="004069ED" w:rsidP="00C83AB3">
      <w:pPr>
        <w:pStyle w:val="a3"/>
        <w:spacing w:line="360" w:lineRule="auto"/>
        <w:ind w:left="851" w:right="567" w:firstLine="540"/>
        <w:jc w:val="center"/>
        <w:rPr>
          <w:rFonts w:ascii="Times New Roman" w:eastAsia="MS Mincho" w:hAnsi="Times New Roman" w:cs="Times New Roman"/>
          <w:i/>
          <w:sz w:val="32"/>
          <w:szCs w:val="32"/>
        </w:rPr>
      </w:pPr>
      <w:r>
        <w:rPr>
          <w:rFonts w:ascii="Times New Roman" w:eastAsia="MS Mincho" w:hAnsi="Times New Roman" w:cs="Times New Roman"/>
          <w:i/>
          <w:sz w:val="32"/>
          <w:szCs w:val="32"/>
        </w:rPr>
        <w:t xml:space="preserve">2. Возникновение табу </w:t>
      </w:r>
    </w:p>
    <w:p w:rsidR="00112CB8" w:rsidRPr="00112CB8" w:rsidRDefault="00112CB8" w:rsidP="004F6D27">
      <w:pPr>
        <w:pStyle w:val="a3"/>
        <w:spacing w:line="360" w:lineRule="auto"/>
        <w:ind w:left="851" w:right="567" w:firstLine="540"/>
        <w:jc w:val="both"/>
        <w:rPr>
          <w:rFonts w:ascii="Times New Roman" w:eastAsia="MS Mincho" w:hAnsi="Times New Roman" w:cs="Times New Roman"/>
          <w:i/>
          <w:sz w:val="32"/>
          <w:szCs w:val="32"/>
        </w:rPr>
      </w:pPr>
    </w:p>
    <w:p w:rsidR="00025CE2" w:rsidRPr="00B4229C" w:rsidRDefault="00025CE2" w:rsidP="004F6D27">
      <w:pPr>
        <w:pStyle w:val="a3"/>
        <w:spacing w:line="360" w:lineRule="auto"/>
        <w:ind w:left="851" w:right="567" w:firstLine="540"/>
        <w:jc w:val="both"/>
        <w:rPr>
          <w:rFonts w:ascii="Times New Roman" w:eastAsia="MS Mincho" w:hAnsi="Times New Roman" w:cs="Times New Roman"/>
          <w:sz w:val="32"/>
          <w:szCs w:val="32"/>
        </w:rPr>
      </w:pPr>
      <w:r w:rsidRPr="00587722">
        <w:rPr>
          <w:rFonts w:ascii="Times New Roman" w:hAnsi="Times New Roman" w:cs="Times New Roman"/>
          <w:sz w:val="32"/>
          <w:szCs w:val="32"/>
        </w:rPr>
        <w:tab/>
      </w:r>
      <w:r w:rsidRPr="00B4229C">
        <w:rPr>
          <w:rFonts w:ascii="Times New Roman" w:eastAsia="MS Mincho" w:hAnsi="Times New Roman" w:cs="Times New Roman"/>
          <w:sz w:val="32"/>
          <w:szCs w:val="32"/>
        </w:rPr>
        <w:t>К проблеме табу Фрейд так же подошел со стороны психоанализа, то есть исследования бессознательной части индивидуальной душевной жизни.</w:t>
      </w:r>
    </w:p>
    <w:p w:rsidR="00025CE2" w:rsidRDefault="00BE5DC7" w:rsidP="0001701C">
      <w:pPr>
        <w:pStyle w:val="a3"/>
        <w:spacing w:line="360" w:lineRule="auto"/>
        <w:ind w:left="851" w:right="567" w:firstLine="409"/>
        <w:jc w:val="both"/>
        <w:rPr>
          <w:rFonts w:ascii="Times New Roman" w:hAnsi="Times New Roman" w:cs="Times New Roman"/>
          <w:sz w:val="32"/>
          <w:szCs w:val="32"/>
        </w:rPr>
      </w:pPr>
      <w:r w:rsidRPr="000D579A">
        <w:rPr>
          <w:rFonts w:ascii="Times New Roman" w:eastAsia="MS Mincho" w:hAnsi="Times New Roman" w:cs="Times New Roman"/>
          <w:sz w:val="32"/>
          <w:szCs w:val="32"/>
        </w:rPr>
        <w:t>Возникновение табу Фрейд о</w:t>
      </w:r>
      <w:r w:rsidR="00EE6B45" w:rsidRPr="000D579A">
        <w:rPr>
          <w:rFonts w:ascii="Times New Roman" w:eastAsia="MS Mincho" w:hAnsi="Times New Roman" w:cs="Times New Roman"/>
          <w:sz w:val="32"/>
          <w:szCs w:val="32"/>
        </w:rPr>
        <w:t>бъясняет той же истори</w:t>
      </w:r>
      <w:r w:rsidR="00511E11">
        <w:rPr>
          <w:rFonts w:ascii="Times New Roman" w:eastAsia="MS Mincho" w:hAnsi="Times New Roman" w:cs="Times New Roman"/>
          <w:sz w:val="32"/>
          <w:szCs w:val="32"/>
        </w:rPr>
        <w:t>ей: п</w:t>
      </w:r>
      <w:r w:rsidR="00EE6B45" w:rsidRPr="000D579A">
        <w:rPr>
          <w:rFonts w:ascii="Times New Roman" w:eastAsia="MS Mincho" w:hAnsi="Times New Roman" w:cs="Times New Roman"/>
          <w:sz w:val="32"/>
          <w:szCs w:val="32"/>
        </w:rPr>
        <w:t>осле того как сыновья убили своего отца</w:t>
      </w:r>
      <w:r w:rsidR="000D579A" w:rsidRPr="000D579A">
        <w:rPr>
          <w:rFonts w:ascii="Times New Roman" w:eastAsia="MS Mincho" w:hAnsi="Times New Roman" w:cs="Times New Roman"/>
          <w:sz w:val="32"/>
          <w:szCs w:val="32"/>
        </w:rPr>
        <w:t xml:space="preserve">, их охватили </w:t>
      </w:r>
      <w:r w:rsidRPr="000D579A">
        <w:rPr>
          <w:rFonts w:ascii="Times New Roman" w:hAnsi="Times New Roman" w:cs="Times New Roman"/>
          <w:sz w:val="32"/>
          <w:szCs w:val="32"/>
        </w:rPr>
        <w:t>чувства вины и раскаяния</w:t>
      </w:r>
      <w:r w:rsidR="000D579A" w:rsidRPr="000D579A">
        <w:rPr>
          <w:rFonts w:ascii="Times New Roman" w:hAnsi="Times New Roman" w:cs="Times New Roman"/>
          <w:sz w:val="32"/>
          <w:szCs w:val="32"/>
        </w:rPr>
        <w:t>.</w:t>
      </w:r>
      <w:r w:rsidRPr="000D579A">
        <w:rPr>
          <w:rFonts w:ascii="Times New Roman" w:hAnsi="Times New Roman" w:cs="Times New Roman"/>
          <w:sz w:val="32"/>
          <w:szCs w:val="32"/>
        </w:rPr>
        <w:t xml:space="preserve">  </w:t>
      </w:r>
      <w:r w:rsidR="000D579A" w:rsidRPr="000D579A">
        <w:rPr>
          <w:rFonts w:ascii="Times New Roman" w:hAnsi="Times New Roman" w:cs="Times New Roman"/>
          <w:sz w:val="32"/>
          <w:szCs w:val="32"/>
        </w:rPr>
        <w:t xml:space="preserve">И </w:t>
      </w:r>
      <w:r w:rsidRPr="000D579A">
        <w:rPr>
          <w:rFonts w:ascii="Times New Roman" w:hAnsi="Times New Roman" w:cs="Times New Roman"/>
          <w:sz w:val="32"/>
          <w:szCs w:val="32"/>
        </w:rPr>
        <w:t xml:space="preserve">чтобы искупить свой грех и предотвратить жестокую борьбу за женщин в своей среде, </w:t>
      </w:r>
      <w:r w:rsidR="000D579A" w:rsidRPr="000D579A">
        <w:rPr>
          <w:rFonts w:ascii="Times New Roman" w:hAnsi="Times New Roman" w:cs="Times New Roman"/>
          <w:sz w:val="32"/>
          <w:szCs w:val="32"/>
        </w:rPr>
        <w:t xml:space="preserve">сыновья </w:t>
      </w:r>
      <w:r w:rsidRPr="000D579A">
        <w:rPr>
          <w:rFonts w:ascii="Times New Roman" w:hAnsi="Times New Roman" w:cs="Times New Roman"/>
          <w:sz w:val="32"/>
          <w:szCs w:val="32"/>
        </w:rPr>
        <w:t xml:space="preserve">создали законы – табу. Табу запрещали  инцест и допускали брачно-половое общение только с женщинами из </w:t>
      </w:r>
      <w:r w:rsidR="00C83AB3">
        <w:rPr>
          <w:rFonts w:ascii="Times New Roman" w:hAnsi="Times New Roman" w:cs="Times New Roman"/>
          <w:sz w:val="32"/>
          <w:szCs w:val="32"/>
        </w:rPr>
        <w:t>групп с другими тотемами</w:t>
      </w:r>
      <w:r w:rsidRPr="000D579A">
        <w:rPr>
          <w:rFonts w:ascii="Times New Roman" w:hAnsi="Times New Roman" w:cs="Times New Roman"/>
          <w:sz w:val="32"/>
          <w:szCs w:val="32"/>
        </w:rPr>
        <w:t>.</w:t>
      </w:r>
      <w:r w:rsidR="000D579A">
        <w:t xml:space="preserve"> </w:t>
      </w:r>
      <w:r w:rsidR="00511E11">
        <w:t xml:space="preserve"> </w:t>
      </w:r>
      <w:r w:rsidR="00511E11">
        <w:rPr>
          <w:rFonts w:ascii="Times New Roman" w:hAnsi="Times New Roman" w:cs="Times New Roman"/>
          <w:sz w:val="32"/>
          <w:szCs w:val="32"/>
        </w:rPr>
        <w:t>Табу пре</w:t>
      </w:r>
      <w:r w:rsidR="00025CE2" w:rsidRPr="00B4229C">
        <w:rPr>
          <w:rFonts w:ascii="Times New Roman" w:eastAsia="MS Mincho" w:hAnsi="Times New Roman" w:cs="Times New Roman"/>
          <w:sz w:val="32"/>
          <w:szCs w:val="32"/>
        </w:rPr>
        <w:t>дставля</w:t>
      </w:r>
      <w:r w:rsidR="00511E11">
        <w:rPr>
          <w:rFonts w:ascii="Times New Roman" w:eastAsia="MS Mincho" w:hAnsi="Times New Roman" w:cs="Times New Roman"/>
          <w:sz w:val="32"/>
          <w:szCs w:val="32"/>
        </w:rPr>
        <w:t>ли</w:t>
      </w:r>
      <w:r w:rsidR="00025CE2" w:rsidRPr="00B4229C">
        <w:rPr>
          <w:rFonts w:ascii="Times New Roman" w:eastAsia="MS Mincho" w:hAnsi="Times New Roman" w:cs="Times New Roman"/>
          <w:sz w:val="32"/>
          <w:szCs w:val="32"/>
        </w:rPr>
        <w:t xml:space="preserve"> собой не что иное, как религиозные или моральные запрещения. </w:t>
      </w:r>
      <w:r w:rsidR="000D579A">
        <w:rPr>
          <w:rFonts w:ascii="Times New Roman" w:eastAsia="MS Mincho" w:hAnsi="Times New Roman" w:cs="Times New Roman"/>
          <w:sz w:val="32"/>
          <w:szCs w:val="32"/>
        </w:rPr>
        <w:t xml:space="preserve">Оно также </w:t>
      </w:r>
      <w:r w:rsidR="00025CE2" w:rsidRPr="00B4229C">
        <w:rPr>
          <w:rFonts w:ascii="Times New Roman" w:eastAsia="MS Mincho" w:hAnsi="Times New Roman" w:cs="Times New Roman"/>
          <w:sz w:val="32"/>
          <w:szCs w:val="32"/>
        </w:rPr>
        <w:t xml:space="preserve"> жестко </w:t>
      </w:r>
      <w:r w:rsidR="000D579A">
        <w:rPr>
          <w:rFonts w:ascii="Times New Roman" w:eastAsia="MS Mincho" w:hAnsi="Times New Roman" w:cs="Times New Roman"/>
          <w:sz w:val="32"/>
          <w:szCs w:val="32"/>
        </w:rPr>
        <w:t>регулировало вс</w:t>
      </w:r>
      <w:r w:rsidR="00951D9E">
        <w:rPr>
          <w:rFonts w:ascii="Times New Roman" w:eastAsia="MS Mincho" w:hAnsi="Times New Roman" w:cs="Times New Roman"/>
          <w:sz w:val="32"/>
          <w:szCs w:val="32"/>
        </w:rPr>
        <w:t>е стороны жизни и господствовали</w:t>
      </w:r>
      <w:r w:rsidR="00025CE2" w:rsidRPr="00B4229C">
        <w:rPr>
          <w:rFonts w:ascii="Times New Roman" w:eastAsia="MS Mincho" w:hAnsi="Times New Roman" w:cs="Times New Roman"/>
          <w:sz w:val="32"/>
          <w:szCs w:val="32"/>
        </w:rPr>
        <w:t xml:space="preserve"> над ними.</w:t>
      </w:r>
      <w:r w:rsidR="003E71AC" w:rsidRPr="003E71AC">
        <w:rPr>
          <w:rFonts w:ascii="Times New Roman" w:hAnsi="Times New Roman" w:cs="Times New Roman"/>
          <w:sz w:val="32"/>
          <w:szCs w:val="32"/>
        </w:rPr>
        <w:t xml:space="preserve"> </w:t>
      </w:r>
      <w:r w:rsidR="00EE7928">
        <w:rPr>
          <w:rFonts w:ascii="Times New Roman" w:hAnsi="Times New Roman" w:cs="Times New Roman"/>
          <w:sz w:val="32"/>
          <w:szCs w:val="32"/>
        </w:rPr>
        <w:t>Табу в</w:t>
      </w:r>
      <w:r w:rsidR="003E71AC" w:rsidRPr="00667AA2">
        <w:rPr>
          <w:rFonts w:ascii="Times New Roman" w:hAnsi="Times New Roman" w:cs="Times New Roman"/>
          <w:sz w:val="32"/>
          <w:szCs w:val="32"/>
        </w:rPr>
        <w:t xml:space="preserve"> первобытном обществе </w:t>
      </w:r>
      <w:r w:rsidR="00951D9E">
        <w:rPr>
          <w:rFonts w:ascii="Times New Roman" w:hAnsi="Times New Roman" w:cs="Times New Roman"/>
          <w:sz w:val="32"/>
          <w:szCs w:val="32"/>
        </w:rPr>
        <w:t>служили</w:t>
      </w:r>
      <w:r w:rsidR="00EE7928">
        <w:rPr>
          <w:rFonts w:ascii="Times New Roman" w:hAnsi="Times New Roman" w:cs="Times New Roman"/>
          <w:sz w:val="32"/>
          <w:szCs w:val="32"/>
        </w:rPr>
        <w:t xml:space="preserve"> </w:t>
      </w:r>
      <w:r w:rsidR="003E71AC" w:rsidRPr="00667AA2">
        <w:rPr>
          <w:rFonts w:ascii="Times New Roman" w:hAnsi="Times New Roman" w:cs="Times New Roman"/>
          <w:sz w:val="32"/>
          <w:szCs w:val="32"/>
        </w:rPr>
        <w:t>ср</w:t>
      </w:r>
      <w:r w:rsidR="00EE7928">
        <w:rPr>
          <w:rFonts w:ascii="Times New Roman" w:hAnsi="Times New Roman" w:cs="Times New Roman"/>
          <w:sz w:val="32"/>
          <w:szCs w:val="32"/>
        </w:rPr>
        <w:t>едством охраны обычая.</w:t>
      </w:r>
    </w:p>
    <w:p w:rsidR="008D0648" w:rsidRDefault="008D0648" w:rsidP="008D0648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Вполне возможно, что в</w:t>
      </w:r>
      <w:r w:rsidRPr="008D0648">
        <w:rPr>
          <w:rFonts w:ascii="Times New Roman" w:hAnsi="Times New Roman" w:cs="Times New Roman"/>
          <w:sz w:val="32"/>
          <w:szCs w:val="32"/>
        </w:rPr>
        <w:t>первые табу возникли из-за слу</w:t>
      </w:r>
      <w:r w:rsidR="00FE37EE">
        <w:rPr>
          <w:rFonts w:ascii="Times New Roman" w:hAnsi="Times New Roman" w:cs="Times New Roman"/>
          <w:sz w:val="32"/>
          <w:szCs w:val="32"/>
        </w:rPr>
        <w:t xml:space="preserve">чайных столкновений с неудачей </w:t>
      </w:r>
      <w:r w:rsidR="008A5CA1">
        <w:rPr>
          <w:rFonts w:ascii="Times New Roman" w:hAnsi="Times New Roman" w:cs="Times New Roman"/>
          <w:sz w:val="32"/>
          <w:szCs w:val="32"/>
        </w:rPr>
        <w:t xml:space="preserve">первобытного человека </w:t>
      </w:r>
      <w:r w:rsidR="00FE37EE">
        <w:rPr>
          <w:rFonts w:ascii="Times New Roman" w:hAnsi="Times New Roman" w:cs="Times New Roman"/>
          <w:sz w:val="32"/>
          <w:szCs w:val="32"/>
        </w:rPr>
        <w:t xml:space="preserve">(к примеру в быту). </w:t>
      </w:r>
      <w:r w:rsidRPr="008D0648">
        <w:rPr>
          <w:rFonts w:ascii="Times New Roman" w:hAnsi="Times New Roman" w:cs="Times New Roman"/>
          <w:sz w:val="32"/>
          <w:szCs w:val="32"/>
        </w:rPr>
        <w:t>Позднее их стали вводить вожди и шаманы — колдуны, которыми, как считалось, руководят духи-призраки и даже боги. Страх перед возмездием духа был столь велик в сознании первобытного человека, что порой, нарушив табу, он умирал от ужаса, и такие драматичные эпизоды в огромной мере укрепляли власть табу над живыми.</w:t>
      </w:r>
    </w:p>
    <w:p w:rsidR="008D0648" w:rsidRDefault="008A5CA1" w:rsidP="004069ED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Причиной возникновения табу (в частности запретов на употребление в пищу какого-либо животного) был </w:t>
      </w:r>
      <w:r w:rsidRPr="008A5CA1">
        <w:rPr>
          <w:rFonts w:ascii="Times New Roman" w:hAnsi="Times New Roman" w:cs="Times New Roman"/>
          <w:sz w:val="32"/>
          <w:szCs w:val="32"/>
        </w:rPr>
        <w:t>тотемизм.</w:t>
      </w:r>
    </w:p>
    <w:p w:rsidR="008A5CA1" w:rsidRDefault="00EE7928" w:rsidP="008A5CA1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Кроме запретов (табу)</w:t>
      </w:r>
      <w:r w:rsidRPr="00667AA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 первобытном обществе                                   </w:t>
      </w:r>
      <w:r w:rsidRPr="00667AA2">
        <w:rPr>
          <w:rFonts w:ascii="Times New Roman" w:hAnsi="Times New Roman" w:cs="Times New Roman"/>
          <w:sz w:val="32"/>
          <w:szCs w:val="32"/>
        </w:rPr>
        <w:t xml:space="preserve">возникли такие способы регулирования, как дозволение и позитивное обязывание (только в зачаточной форме). Дозволения имели место в случаях определения видов животных и времени охоты на них, видов растений и сроков сбора их плодов, пользования той или иной территорией, источниками воды и др. </w:t>
      </w:r>
      <w:r w:rsidR="00AA045A">
        <w:rPr>
          <w:rFonts w:ascii="Times New Roman" w:hAnsi="Times New Roman" w:cs="Times New Roman"/>
          <w:sz w:val="32"/>
          <w:szCs w:val="32"/>
        </w:rPr>
        <w:t xml:space="preserve"> </w:t>
      </w:r>
      <w:r w:rsidRPr="00667AA2">
        <w:rPr>
          <w:rFonts w:ascii="Times New Roman" w:hAnsi="Times New Roman" w:cs="Times New Roman"/>
          <w:sz w:val="32"/>
          <w:szCs w:val="32"/>
        </w:rPr>
        <w:t xml:space="preserve">Позитивное обязывание имело целью организовать необходимое поведение в процессах приготовления пищи, строительства жилищ, разжигания костров, изготовления орудий и др. </w:t>
      </w:r>
      <w:r w:rsidR="0004015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A4FCF" w:rsidRDefault="00BA4FCF" w:rsidP="008A5CA1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1101DA" w:rsidRDefault="006D5CD7" w:rsidP="006D5CD7">
      <w:pPr>
        <w:pStyle w:val="a3"/>
        <w:spacing w:line="360" w:lineRule="auto"/>
        <w:ind w:left="851" w:right="567" w:firstLine="540"/>
        <w:jc w:val="center"/>
        <w:rPr>
          <w:rFonts w:ascii="Times New Roman" w:eastAsia="MS Mincho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E86805" w:rsidRPr="00E86805">
        <w:rPr>
          <w:rFonts w:ascii="Times New Roman" w:hAnsi="Times New Roman" w:cs="Times New Roman"/>
          <w:i/>
          <w:sz w:val="32"/>
          <w:szCs w:val="32"/>
        </w:rPr>
        <w:t>2.1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101DA">
        <w:rPr>
          <w:rFonts w:ascii="Times New Roman" w:eastAsia="MS Mincho" w:hAnsi="Times New Roman" w:cs="Times New Roman"/>
          <w:i/>
          <w:sz w:val="32"/>
          <w:szCs w:val="32"/>
        </w:rPr>
        <w:t>Табу в различных племенах.</w:t>
      </w:r>
    </w:p>
    <w:p w:rsidR="00AA5969" w:rsidRDefault="00AA5969" w:rsidP="006D5CD7">
      <w:pPr>
        <w:pStyle w:val="a3"/>
        <w:spacing w:line="360" w:lineRule="auto"/>
        <w:ind w:left="851" w:right="567" w:firstLine="540"/>
        <w:jc w:val="center"/>
        <w:rPr>
          <w:rFonts w:ascii="Times New Roman" w:eastAsia="MS Mincho" w:hAnsi="Times New Roman" w:cs="Times New Roman"/>
          <w:i/>
          <w:sz w:val="32"/>
          <w:szCs w:val="32"/>
        </w:rPr>
      </w:pPr>
    </w:p>
    <w:p w:rsidR="00FB25EE" w:rsidRDefault="00AA5969" w:rsidP="00AA5969">
      <w:pPr>
        <w:pStyle w:val="a3"/>
        <w:spacing w:line="360" w:lineRule="auto"/>
        <w:ind w:left="851" w:right="567" w:firstLine="284"/>
        <w:jc w:val="both"/>
        <w:rPr>
          <w:rFonts w:ascii="Times New Roman" w:eastAsia="MS Mincho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791BEC" w:rsidRPr="00791BEC">
        <w:rPr>
          <w:rFonts w:ascii="Times New Roman" w:hAnsi="Times New Roman" w:cs="Times New Roman"/>
          <w:sz w:val="32"/>
          <w:szCs w:val="32"/>
        </w:rPr>
        <w:t xml:space="preserve">Изучая жизнь племен патриархального уровня развития, еще сохранившихся в Азии, Австралии Африке и Америке, Фрейд сделал поразительное открытие. Оказалось, что во всех этих племенах каким-то поразительным образом действует система нравственных запретов, регламентирующих все важнейшие стороны жизни. </w:t>
      </w:r>
      <w:r w:rsidR="00791BEC" w:rsidRPr="00791BEC">
        <w:rPr>
          <w:rFonts w:ascii="Times New Roman" w:eastAsia="MS Mincho" w:hAnsi="Times New Roman" w:cs="Times New Roman"/>
          <w:sz w:val="32"/>
          <w:szCs w:val="32"/>
        </w:rPr>
        <w:t xml:space="preserve">Почти повсюду, где имелся тотем, существовал закон, </w:t>
      </w:r>
      <w:r w:rsidR="00791BEC" w:rsidRPr="00791BEC">
        <w:rPr>
          <w:rFonts w:ascii="Times New Roman" w:eastAsia="MS Mincho" w:hAnsi="Times New Roman" w:cs="Times New Roman"/>
          <w:iCs/>
          <w:sz w:val="32"/>
          <w:szCs w:val="32"/>
        </w:rPr>
        <w:t>что члены одного и того же тотема не должны вступать друг с другом в половые отношения, следовательно, не могут вступать между собой в брак</w:t>
      </w:r>
      <w:r>
        <w:rPr>
          <w:rFonts w:ascii="Times New Roman" w:eastAsia="MS Mincho" w:hAnsi="Times New Roman" w:cs="Times New Roman"/>
          <w:iCs/>
          <w:sz w:val="32"/>
          <w:szCs w:val="32"/>
        </w:rPr>
        <w:t xml:space="preserve">. </w:t>
      </w:r>
    </w:p>
    <w:p w:rsidR="00AA5969" w:rsidRPr="00791BEC" w:rsidRDefault="008E15F8" w:rsidP="008E15F8">
      <w:pPr>
        <w:pStyle w:val="a3"/>
        <w:spacing w:line="360" w:lineRule="auto"/>
        <w:ind w:left="851" w:right="567" w:firstLine="540"/>
        <w:jc w:val="both"/>
        <w:rPr>
          <w:rFonts w:ascii="Times New Roman" w:eastAsia="MS Mincho" w:hAnsi="Times New Roman" w:cs="Times New Roman"/>
          <w:sz w:val="32"/>
          <w:szCs w:val="32"/>
        </w:rPr>
      </w:pPr>
      <w:r>
        <w:rPr>
          <w:rFonts w:ascii="Times New Roman" w:eastAsia="MS Mincho" w:hAnsi="Times New Roman" w:cs="Times New Roman"/>
          <w:iCs/>
          <w:sz w:val="32"/>
          <w:szCs w:val="32"/>
        </w:rPr>
        <w:t xml:space="preserve">То же наблюдается и у </w:t>
      </w:r>
      <w:r w:rsidRPr="00AA5969">
        <w:rPr>
          <w:rFonts w:ascii="Times New Roman" w:hAnsi="Times New Roman" w:cs="Times New Roman"/>
          <w:color w:val="000000"/>
          <w:sz w:val="32"/>
          <w:szCs w:val="32"/>
        </w:rPr>
        <w:t xml:space="preserve"> народов Аляски</w:t>
      </w:r>
      <w:r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Pr="00AA5969">
        <w:rPr>
          <w:rFonts w:ascii="Times New Roman" w:hAnsi="Times New Roman" w:cs="Times New Roman"/>
          <w:color w:val="000000"/>
          <w:sz w:val="32"/>
          <w:szCs w:val="32"/>
        </w:rPr>
        <w:t xml:space="preserve"> в племенах Тлингит и Хайда</w:t>
      </w:r>
      <w:r>
        <w:rPr>
          <w:rFonts w:ascii="Times New Roman" w:hAnsi="Times New Roman" w:cs="Times New Roman"/>
          <w:color w:val="000000"/>
          <w:sz w:val="32"/>
          <w:szCs w:val="32"/>
        </w:rPr>
        <w:t>. В этих племенах</w:t>
      </w:r>
      <w:r w:rsidRPr="00AA5969">
        <w:rPr>
          <w:rFonts w:ascii="Times New Roman" w:hAnsi="Times New Roman" w:cs="Times New Roman"/>
          <w:color w:val="000000"/>
          <w:sz w:val="32"/>
          <w:szCs w:val="32"/>
        </w:rPr>
        <w:t xml:space="preserve"> были запрещены браки между родственниками по прямой линии: родными братьями и сестрами.</w:t>
      </w:r>
    </w:p>
    <w:p w:rsidR="00FB25EE" w:rsidRDefault="001101DA" w:rsidP="00FB25EE">
      <w:pPr>
        <w:pStyle w:val="a3"/>
        <w:spacing w:line="360" w:lineRule="auto"/>
        <w:ind w:left="900" w:right="567" w:hanging="540"/>
        <w:jc w:val="both"/>
        <w:rPr>
          <w:rFonts w:ascii="Times New Roman" w:eastAsia="MS Mincho" w:hAnsi="Times New Roman" w:cs="Times New Roman"/>
          <w:sz w:val="32"/>
          <w:szCs w:val="32"/>
        </w:rPr>
      </w:pPr>
      <w:r>
        <w:rPr>
          <w:rFonts w:ascii="Times New Roman" w:eastAsia="MS Mincho" w:hAnsi="Times New Roman" w:cs="Times New Roman"/>
          <w:sz w:val="32"/>
          <w:szCs w:val="32"/>
        </w:rPr>
        <w:t xml:space="preserve">         </w:t>
      </w:r>
      <w:r w:rsidR="00A7665F">
        <w:rPr>
          <w:rFonts w:ascii="Times New Roman" w:eastAsia="MS Mincho" w:hAnsi="Times New Roman" w:cs="Times New Roman"/>
          <w:sz w:val="32"/>
          <w:szCs w:val="32"/>
        </w:rPr>
        <w:t>Тайлор в книге "Первобытная культура" рассказывает о запретах которые существуют в племенах</w:t>
      </w:r>
      <w:r w:rsidR="0023238F">
        <w:rPr>
          <w:rFonts w:ascii="Times New Roman" w:eastAsia="MS Mincho" w:hAnsi="Times New Roman" w:cs="Times New Roman"/>
          <w:sz w:val="32"/>
          <w:szCs w:val="32"/>
        </w:rPr>
        <w:t>, быт которых схож с бытом первобытного общества. Например, о</w:t>
      </w:r>
      <w:r>
        <w:rPr>
          <w:rFonts w:ascii="Times New Roman" w:eastAsia="MS Mincho" w:hAnsi="Times New Roman" w:cs="Times New Roman"/>
          <w:sz w:val="32"/>
          <w:szCs w:val="32"/>
        </w:rPr>
        <w:t xml:space="preserve">дин из запретов у индусов – запрет на спасение утопающего.  </w:t>
      </w:r>
      <w:r w:rsidR="0001701C">
        <w:rPr>
          <w:rFonts w:ascii="Times New Roman" w:eastAsia="MS Mincho" w:hAnsi="Times New Roman" w:cs="Times New Roman"/>
          <w:sz w:val="32"/>
          <w:szCs w:val="32"/>
        </w:rPr>
        <w:t xml:space="preserve"> Индусы не станут спасать человека, который тонет в священном Ганге. Кстати, это же жестокое отношение к утопающему  разделяют племена Малайского архипелага. У примитивных камчадалов это запрещение имеет самую замечательную форму. Они считают большой ошибкой спасать утопленника: тот, кто спасёт его, утонет после сам.</w:t>
      </w:r>
      <w:r w:rsidR="00FB25EE">
        <w:rPr>
          <w:rFonts w:ascii="Times New Roman" w:eastAsia="MS Mincho" w:hAnsi="Times New Roman" w:cs="Times New Roman"/>
          <w:sz w:val="32"/>
          <w:szCs w:val="32"/>
        </w:rPr>
        <w:t xml:space="preserve"> Даже если человек как – нибудь случайно упал в воду, то для него считалось большим грехом выбираться из неё: если ему предназначено тонуть, он делает грех, спасаясь от утопления. Никто не стал бы пускать его к себе в жилище, говорить с ним, давать ему пищу или жену, считая его умершим.</w:t>
      </w:r>
      <w:r w:rsidR="004F31B4">
        <w:rPr>
          <w:rFonts w:ascii="Times New Roman" w:eastAsia="MS Mincho" w:hAnsi="Times New Roman" w:cs="Times New Roman"/>
          <w:sz w:val="32"/>
          <w:szCs w:val="32"/>
        </w:rPr>
        <w:t xml:space="preserve"> Если бы человек упал в воду в присутствии людей, они бы не стали ему помогать, а напротив, утопили бы его. </w:t>
      </w:r>
    </w:p>
    <w:p w:rsidR="001101DA" w:rsidRPr="001101DA" w:rsidRDefault="004F31B4" w:rsidP="004E31CD">
      <w:pPr>
        <w:pStyle w:val="a3"/>
        <w:spacing w:line="360" w:lineRule="auto"/>
        <w:ind w:left="900" w:right="567" w:firstLine="1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MS Mincho" w:hAnsi="Times New Roman" w:cs="Times New Roman"/>
          <w:sz w:val="32"/>
          <w:szCs w:val="32"/>
        </w:rPr>
        <w:t xml:space="preserve">   Этим же дикар</w:t>
      </w:r>
      <w:r w:rsidR="008E4FED">
        <w:rPr>
          <w:rFonts w:ascii="Times New Roman" w:eastAsia="MS Mincho" w:hAnsi="Times New Roman" w:cs="Times New Roman"/>
          <w:sz w:val="32"/>
          <w:szCs w:val="32"/>
        </w:rPr>
        <w:t xml:space="preserve">ям запрещено близко подходить к </w:t>
      </w:r>
      <w:r w:rsidR="006D5CD7">
        <w:rPr>
          <w:rFonts w:ascii="Times New Roman" w:eastAsia="MS Mincho" w:hAnsi="Times New Roman" w:cs="Times New Roman"/>
          <w:sz w:val="32"/>
          <w:szCs w:val="32"/>
        </w:rPr>
        <w:t>о</w:t>
      </w:r>
      <w:r w:rsidR="008E4FED">
        <w:rPr>
          <w:rFonts w:ascii="Times New Roman" w:eastAsia="MS Mincho" w:hAnsi="Times New Roman" w:cs="Times New Roman"/>
          <w:sz w:val="32"/>
          <w:szCs w:val="32"/>
        </w:rPr>
        <w:t>гнед</w:t>
      </w:r>
      <w:r w:rsidR="006D5CD7">
        <w:rPr>
          <w:rFonts w:ascii="Times New Roman" w:eastAsia="MS Mincho" w:hAnsi="Times New Roman" w:cs="Times New Roman"/>
          <w:sz w:val="32"/>
          <w:szCs w:val="32"/>
        </w:rPr>
        <w:t xml:space="preserve">ышащим горам </w:t>
      </w:r>
      <w:r w:rsidR="008E4FED">
        <w:rPr>
          <w:rFonts w:ascii="Times New Roman" w:eastAsia="MS Mincho" w:hAnsi="Times New Roman" w:cs="Times New Roman"/>
          <w:sz w:val="32"/>
          <w:szCs w:val="32"/>
        </w:rPr>
        <w:t xml:space="preserve"> </w:t>
      </w:r>
      <w:r w:rsidR="006D5CD7">
        <w:rPr>
          <w:rFonts w:ascii="Times New Roman" w:eastAsia="MS Mincho" w:hAnsi="Times New Roman" w:cs="Times New Roman"/>
          <w:sz w:val="32"/>
          <w:szCs w:val="32"/>
        </w:rPr>
        <w:t>будто бы  там живут духи и варят</w:t>
      </w:r>
      <w:r w:rsidR="008E4FED">
        <w:rPr>
          <w:rFonts w:ascii="Times New Roman" w:eastAsia="MS Mincho" w:hAnsi="Times New Roman" w:cs="Times New Roman"/>
          <w:sz w:val="32"/>
          <w:szCs w:val="32"/>
        </w:rPr>
        <w:t xml:space="preserve"> себе пищу.  Купат</w:t>
      </w:r>
      <w:r w:rsidR="006D5CD7">
        <w:rPr>
          <w:rFonts w:ascii="Times New Roman" w:eastAsia="MS Mincho" w:hAnsi="Times New Roman" w:cs="Times New Roman"/>
          <w:sz w:val="32"/>
          <w:szCs w:val="32"/>
        </w:rPr>
        <w:t xml:space="preserve">ься в горячих источниках  тоже </w:t>
      </w:r>
      <w:r w:rsidR="008E4FED">
        <w:rPr>
          <w:rFonts w:ascii="Times New Roman" w:eastAsia="MS Mincho" w:hAnsi="Times New Roman" w:cs="Times New Roman"/>
          <w:sz w:val="32"/>
          <w:szCs w:val="32"/>
        </w:rPr>
        <w:t xml:space="preserve"> грех, </w:t>
      </w:r>
      <w:r w:rsidR="006D5CD7">
        <w:rPr>
          <w:rFonts w:ascii="Times New Roman" w:eastAsia="MS Mincho" w:hAnsi="Times New Roman" w:cs="Times New Roman"/>
          <w:sz w:val="32"/>
          <w:szCs w:val="32"/>
        </w:rPr>
        <w:t>так как они верят</w:t>
      </w:r>
      <w:r w:rsidR="001F4DB5">
        <w:rPr>
          <w:rFonts w:ascii="Times New Roman" w:eastAsia="MS Mincho" w:hAnsi="Times New Roman" w:cs="Times New Roman"/>
          <w:sz w:val="32"/>
          <w:szCs w:val="32"/>
        </w:rPr>
        <w:t xml:space="preserve"> в существование морского духа, </w:t>
      </w:r>
      <w:r w:rsidR="006D5CD7">
        <w:rPr>
          <w:rFonts w:ascii="Times New Roman" w:eastAsia="MS Mincho" w:hAnsi="Times New Roman" w:cs="Times New Roman"/>
          <w:sz w:val="32"/>
          <w:szCs w:val="32"/>
        </w:rPr>
        <w:t>имеющего вид рыбы (</w:t>
      </w:r>
      <w:r w:rsidR="001F4DB5">
        <w:rPr>
          <w:rFonts w:ascii="Times New Roman" w:eastAsia="MS Mincho" w:hAnsi="Times New Roman" w:cs="Times New Roman"/>
          <w:sz w:val="32"/>
          <w:szCs w:val="32"/>
        </w:rPr>
        <w:t>Митгк</w:t>
      </w:r>
      <w:r w:rsidR="006D5CD7">
        <w:rPr>
          <w:rFonts w:ascii="Times New Roman" w:eastAsia="MS Mincho" w:hAnsi="Times New Roman" w:cs="Times New Roman"/>
          <w:sz w:val="32"/>
          <w:szCs w:val="32"/>
        </w:rPr>
        <w:t>).</w:t>
      </w:r>
      <w:r w:rsidR="001101DA">
        <w:rPr>
          <w:rFonts w:ascii="Times New Roman" w:eastAsia="MS Mincho" w:hAnsi="Times New Roman" w:cs="Times New Roman"/>
          <w:sz w:val="32"/>
          <w:szCs w:val="32"/>
        </w:rPr>
        <w:t xml:space="preserve"> </w:t>
      </w:r>
    </w:p>
    <w:p w:rsidR="00AA5969" w:rsidRPr="00AA5969" w:rsidRDefault="00AA5969" w:rsidP="00AA5969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Т</w:t>
      </w:r>
      <w:r w:rsidRPr="00AA5969">
        <w:rPr>
          <w:rFonts w:ascii="Times New Roman" w:hAnsi="Times New Roman" w:cs="Times New Roman"/>
          <w:color w:val="000000"/>
          <w:sz w:val="32"/>
          <w:szCs w:val="32"/>
        </w:rPr>
        <w:t xml:space="preserve">абу </w:t>
      </w:r>
      <w:r>
        <w:rPr>
          <w:rFonts w:ascii="Times New Roman" w:hAnsi="Times New Roman" w:cs="Times New Roman"/>
          <w:color w:val="000000"/>
          <w:sz w:val="32"/>
          <w:szCs w:val="32"/>
        </w:rPr>
        <w:t>у эскимосов - они</w:t>
      </w:r>
      <w:r w:rsidRPr="00AA5969">
        <w:rPr>
          <w:rFonts w:ascii="Times New Roman" w:hAnsi="Times New Roman" w:cs="Times New Roman"/>
          <w:color w:val="000000"/>
          <w:sz w:val="32"/>
          <w:szCs w:val="32"/>
        </w:rPr>
        <w:t xml:space="preserve"> не смели смешивать в пищу земную и морскую живность.</w:t>
      </w:r>
    </w:p>
    <w:p w:rsidR="00AA5969" w:rsidRDefault="00285E6B" w:rsidP="00AA5969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285E6B">
        <w:rPr>
          <w:rFonts w:ascii="Times New Roman" w:hAnsi="Times New Roman" w:cs="Times New Roman"/>
          <w:sz w:val="32"/>
          <w:szCs w:val="32"/>
        </w:rPr>
        <w:t xml:space="preserve">Одно из </w:t>
      </w:r>
      <w:r>
        <w:rPr>
          <w:rFonts w:ascii="Times New Roman" w:hAnsi="Times New Roman" w:cs="Times New Roman"/>
          <w:sz w:val="32"/>
          <w:szCs w:val="32"/>
        </w:rPr>
        <w:t xml:space="preserve">табу у </w:t>
      </w:r>
      <w:r w:rsidRPr="00285E6B">
        <w:rPr>
          <w:rFonts w:ascii="Times New Roman" w:hAnsi="Times New Roman" w:cs="Times New Roman"/>
          <w:sz w:val="32"/>
          <w:szCs w:val="32"/>
        </w:rPr>
        <w:t xml:space="preserve"> индейцев Северной Америки запрещало сбор морских двустворчатых моллюсков в летне-осенний период.</w:t>
      </w:r>
    </w:p>
    <w:p w:rsidR="00FF4F13" w:rsidRDefault="00FF4F13" w:rsidP="00AA5969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племенах индусов был запрет на употребление в пищу ребёнком той еды, о которой часто думала его мать, будучи ещё беременной. </w:t>
      </w:r>
    </w:p>
    <w:p w:rsidR="002463D4" w:rsidRDefault="002463D4" w:rsidP="00AA5969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Залусам запрещено приводить в племя больных людей, из – за страха перед мёртвыми </w:t>
      </w:r>
      <w:r w:rsidR="00DB2287">
        <w:rPr>
          <w:rFonts w:ascii="Times New Roman" w:hAnsi="Times New Roman" w:cs="Times New Roman"/>
          <w:sz w:val="32"/>
          <w:szCs w:val="32"/>
        </w:rPr>
        <w:t xml:space="preserve">телами. Они </w:t>
      </w:r>
      <w:r>
        <w:rPr>
          <w:rFonts w:ascii="Times New Roman" w:hAnsi="Times New Roman" w:cs="Times New Roman"/>
          <w:sz w:val="32"/>
          <w:szCs w:val="32"/>
        </w:rPr>
        <w:t xml:space="preserve"> выбрасывают вон и покидают в лесах больных людей.</w:t>
      </w:r>
    </w:p>
    <w:p w:rsidR="003B038C" w:rsidRDefault="00DB2287" w:rsidP="00AA5969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3B038C" w:rsidRPr="003B038C">
        <w:rPr>
          <w:rFonts w:ascii="Times New Roman" w:hAnsi="Times New Roman" w:cs="Times New Roman"/>
          <w:sz w:val="32"/>
          <w:szCs w:val="32"/>
        </w:rPr>
        <w:t xml:space="preserve">ождям и жрецам в Полинезии не разрешалось притрагиваться руками к пище, поэтому кормить их обязаны были другие. </w:t>
      </w:r>
      <w:r>
        <w:rPr>
          <w:rFonts w:ascii="Times New Roman" w:hAnsi="Times New Roman" w:cs="Times New Roman"/>
          <w:sz w:val="32"/>
          <w:szCs w:val="32"/>
        </w:rPr>
        <w:t xml:space="preserve"> И</w:t>
      </w:r>
      <w:r w:rsidR="003B038C" w:rsidRPr="003B038C">
        <w:rPr>
          <w:rFonts w:ascii="Times New Roman" w:hAnsi="Times New Roman" w:cs="Times New Roman"/>
          <w:sz w:val="32"/>
          <w:szCs w:val="32"/>
        </w:rPr>
        <w:t>х посуда, одежда и другие принадлежности не могли использоваться другими людьми под страхом болезни и смерти. Соблюдения таких же предосторожностей в первобытных обществах требовали по отношению к девушкам во время первой менструации, к женщинам после родов, человекоубийцам, лицам, находящимся в трауре,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B2287" w:rsidRDefault="00DB2287" w:rsidP="00AA5969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B2287">
        <w:rPr>
          <w:rFonts w:ascii="Times New Roman" w:hAnsi="Times New Roman" w:cs="Times New Roman"/>
          <w:sz w:val="32"/>
          <w:szCs w:val="32"/>
        </w:rPr>
        <w:t xml:space="preserve">У маори всякий, кто имел дело с мертвецом — помогал доставить его на место захоронения или прикасался к костям умершего человека,— оказывался почти в полной изоляции от окружающих. Он не мог ни войти в дом, ни вступить в контакт с тем или иным лицом, ни прикоснуться к какому-либо предмету без того, чтобы не навести на него порчу. Он даже не мог дотронуться до пищи руками, которые были столь сильно табуированы и нечисты, что делались бесполезными. Еда ставилась для него на землю, он должен был садиться или становиться на колени и со сложенными за спиной руками, как мог, поедать ее. В некоторых случаях его кормление возлагалось на другого человека: последний старался, протянув руку, делать свое дело так, чтобы не дотронуться до табуированного. </w:t>
      </w:r>
    </w:p>
    <w:p w:rsidR="00DB2287" w:rsidRDefault="00DB2287" w:rsidP="00AA5969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B2287">
        <w:rPr>
          <w:rFonts w:ascii="Times New Roman" w:hAnsi="Times New Roman" w:cs="Times New Roman"/>
          <w:sz w:val="32"/>
          <w:szCs w:val="32"/>
        </w:rPr>
        <w:t>Предписание, которое запрещает людям, находившимся в контакте с мертвецом, прикасаться к пище руками, видимо, распространено по всей Полинезии. Так, на островах Самоа «те кто ухаживали за покойником, тщательнейшим образом избегали иметь дело с пищей, и их, как беспомощных младенцев, целыми днями кормили другие. Считалось, что в случае нарушения этого правила бог домашнего очага наказывал виновных облысением и выпадением зубов».</w:t>
      </w:r>
    </w:p>
    <w:p w:rsidR="00DB2287" w:rsidRDefault="00DB2287" w:rsidP="00AA5969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B2287">
        <w:rPr>
          <w:rFonts w:ascii="Times New Roman" w:hAnsi="Times New Roman" w:cs="Times New Roman"/>
          <w:sz w:val="32"/>
          <w:szCs w:val="32"/>
        </w:rPr>
        <w:t>Индейцы-шусвап (Британская Колумбия) изолируют вдовцов и вдов во время ношения траура и запрещают им дотрагиваться до своей головы и тела; чаши и сосуды для приготовления и подачи пищи, которыми они пользуются в это время, не могут использоваться никем другим.</w:t>
      </w:r>
    </w:p>
    <w:p w:rsidR="00167066" w:rsidRDefault="00167066" w:rsidP="00AA5969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167066">
        <w:rPr>
          <w:rFonts w:ascii="Times New Roman" w:hAnsi="Times New Roman" w:cs="Times New Roman"/>
          <w:sz w:val="32"/>
          <w:szCs w:val="32"/>
        </w:rPr>
        <w:t>На островах Таити родившую женщину на две или три недели помещают во временный шалаш, построенный на священной земле. В течение этого срока ей воспрещается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67066" w:rsidRPr="00167066" w:rsidRDefault="00167066" w:rsidP="00AA5969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67066">
        <w:rPr>
          <w:rFonts w:ascii="Times New Roman" w:hAnsi="Times New Roman" w:cs="Times New Roman"/>
          <w:sz w:val="32"/>
          <w:szCs w:val="32"/>
        </w:rPr>
        <w:t xml:space="preserve"> дотрагиваться до пищевых продуктов, и кормить ее должны другие. Если в этот период к ребенку прикоснулось другое лицо, то оно подвергалось до совершения обряда очищения тем же запретам, что и мать.</w:t>
      </w:r>
    </w:p>
    <w:p w:rsidR="00801B15" w:rsidRPr="00DB2287" w:rsidRDefault="00801B15" w:rsidP="00655CB9">
      <w:pPr>
        <w:pStyle w:val="a3"/>
        <w:spacing w:line="360" w:lineRule="auto"/>
        <w:ind w:left="851" w:right="567" w:firstLine="540"/>
        <w:jc w:val="center"/>
        <w:rPr>
          <w:rFonts w:ascii="Times New Roman" w:eastAsia="MS Mincho" w:hAnsi="Times New Roman" w:cs="Times New Roman"/>
          <w:i/>
          <w:sz w:val="32"/>
          <w:szCs w:val="32"/>
        </w:rPr>
      </w:pPr>
    </w:p>
    <w:p w:rsidR="00B53A7A" w:rsidRDefault="00B53A7A" w:rsidP="00655CB9">
      <w:pPr>
        <w:pStyle w:val="a3"/>
        <w:spacing w:line="360" w:lineRule="auto"/>
        <w:ind w:left="851" w:right="567" w:firstLine="540"/>
        <w:jc w:val="center"/>
        <w:rPr>
          <w:rFonts w:ascii="Times New Roman" w:eastAsia="MS Mincho" w:hAnsi="Times New Roman" w:cs="Times New Roman"/>
          <w:i/>
          <w:sz w:val="32"/>
          <w:szCs w:val="32"/>
        </w:rPr>
      </w:pPr>
    </w:p>
    <w:p w:rsidR="00DB2287" w:rsidRDefault="00DB2287" w:rsidP="00655CB9">
      <w:pPr>
        <w:pStyle w:val="a3"/>
        <w:spacing w:line="360" w:lineRule="auto"/>
        <w:ind w:left="851" w:right="567" w:firstLine="540"/>
        <w:jc w:val="center"/>
        <w:rPr>
          <w:rFonts w:ascii="Times New Roman" w:eastAsia="MS Mincho" w:hAnsi="Times New Roman" w:cs="Times New Roman"/>
          <w:i/>
          <w:sz w:val="32"/>
          <w:szCs w:val="32"/>
        </w:rPr>
      </w:pPr>
    </w:p>
    <w:p w:rsidR="00DB2287" w:rsidRDefault="00DB2287" w:rsidP="00655CB9">
      <w:pPr>
        <w:pStyle w:val="a3"/>
        <w:spacing w:line="360" w:lineRule="auto"/>
        <w:ind w:left="851" w:right="567" w:firstLine="540"/>
        <w:jc w:val="center"/>
        <w:rPr>
          <w:rFonts w:ascii="Times New Roman" w:eastAsia="MS Mincho" w:hAnsi="Times New Roman" w:cs="Times New Roman"/>
          <w:i/>
          <w:sz w:val="32"/>
          <w:szCs w:val="32"/>
        </w:rPr>
      </w:pPr>
    </w:p>
    <w:p w:rsidR="00DB2287" w:rsidRDefault="00DB2287" w:rsidP="00655CB9">
      <w:pPr>
        <w:pStyle w:val="a3"/>
        <w:spacing w:line="360" w:lineRule="auto"/>
        <w:ind w:left="851" w:right="567" w:firstLine="540"/>
        <w:jc w:val="center"/>
        <w:rPr>
          <w:rFonts w:ascii="Times New Roman" w:eastAsia="MS Mincho" w:hAnsi="Times New Roman" w:cs="Times New Roman"/>
          <w:i/>
          <w:sz w:val="32"/>
          <w:szCs w:val="32"/>
        </w:rPr>
      </w:pPr>
    </w:p>
    <w:p w:rsidR="00DB2287" w:rsidRDefault="00DB2287" w:rsidP="00655CB9">
      <w:pPr>
        <w:pStyle w:val="a3"/>
        <w:spacing w:line="360" w:lineRule="auto"/>
        <w:ind w:left="851" w:right="567" w:firstLine="540"/>
        <w:jc w:val="center"/>
        <w:rPr>
          <w:rFonts w:ascii="Times New Roman" w:eastAsia="MS Mincho" w:hAnsi="Times New Roman" w:cs="Times New Roman"/>
          <w:i/>
          <w:sz w:val="32"/>
          <w:szCs w:val="32"/>
        </w:rPr>
      </w:pPr>
    </w:p>
    <w:p w:rsidR="00DB2287" w:rsidRDefault="00DB2287" w:rsidP="00655CB9">
      <w:pPr>
        <w:pStyle w:val="a3"/>
        <w:spacing w:line="360" w:lineRule="auto"/>
        <w:ind w:left="851" w:right="567" w:firstLine="540"/>
        <w:jc w:val="center"/>
        <w:rPr>
          <w:rFonts w:ascii="Times New Roman" w:eastAsia="MS Mincho" w:hAnsi="Times New Roman" w:cs="Times New Roman"/>
          <w:i/>
          <w:sz w:val="32"/>
          <w:szCs w:val="32"/>
        </w:rPr>
      </w:pPr>
    </w:p>
    <w:p w:rsidR="00DB2287" w:rsidRPr="00DB2287" w:rsidRDefault="00DB2287" w:rsidP="00655CB9">
      <w:pPr>
        <w:pStyle w:val="a3"/>
        <w:spacing w:line="360" w:lineRule="auto"/>
        <w:ind w:left="851" w:right="567" w:firstLine="540"/>
        <w:jc w:val="center"/>
        <w:rPr>
          <w:rFonts w:ascii="Times New Roman" w:eastAsia="MS Mincho" w:hAnsi="Times New Roman" w:cs="Times New Roman"/>
          <w:i/>
          <w:sz w:val="32"/>
          <w:szCs w:val="32"/>
        </w:rPr>
      </w:pPr>
    </w:p>
    <w:p w:rsidR="00167066" w:rsidRDefault="00167066" w:rsidP="00655CB9">
      <w:pPr>
        <w:pStyle w:val="a3"/>
        <w:spacing w:line="360" w:lineRule="auto"/>
        <w:ind w:left="851" w:right="567" w:firstLine="540"/>
        <w:jc w:val="center"/>
        <w:rPr>
          <w:rFonts w:ascii="Times New Roman" w:eastAsia="MS Mincho" w:hAnsi="Times New Roman" w:cs="Times New Roman"/>
          <w:i/>
          <w:sz w:val="32"/>
          <w:szCs w:val="32"/>
        </w:rPr>
      </w:pPr>
    </w:p>
    <w:p w:rsidR="00167066" w:rsidRDefault="00167066" w:rsidP="00655CB9">
      <w:pPr>
        <w:pStyle w:val="a3"/>
        <w:spacing w:line="360" w:lineRule="auto"/>
        <w:ind w:left="851" w:right="567" w:firstLine="540"/>
        <w:jc w:val="center"/>
        <w:rPr>
          <w:rFonts w:ascii="Times New Roman" w:eastAsia="MS Mincho" w:hAnsi="Times New Roman" w:cs="Times New Roman"/>
          <w:i/>
          <w:sz w:val="32"/>
          <w:szCs w:val="32"/>
        </w:rPr>
      </w:pPr>
    </w:p>
    <w:p w:rsidR="00167066" w:rsidRDefault="00167066" w:rsidP="00655CB9">
      <w:pPr>
        <w:pStyle w:val="a3"/>
        <w:spacing w:line="360" w:lineRule="auto"/>
        <w:ind w:left="851" w:right="567" w:firstLine="540"/>
        <w:jc w:val="center"/>
        <w:rPr>
          <w:rFonts w:ascii="Times New Roman" w:eastAsia="MS Mincho" w:hAnsi="Times New Roman" w:cs="Times New Roman"/>
          <w:i/>
          <w:sz w:val="32"/>
          <w:szCs w:val="32"/>
        </w:rPr>
      </w:pPr>
    </w:p>
    <w:p w:rsidR="00167066" w:rsidRDefault="00167066" w:rsidP="00655CB9">
      <w:pPr>
        <w:pStyle w:val="a3"/>
        <w:spacing w:line="360" w:lineRule="auto"/>
        <w:ind w:left="851" w:right="567" w:firstLine="540"/>
        <w:jc w:val="center"/>
        <w:rPr>
          <w:rFonts w:ascii="Times New Roman" w:eastAsia="MS Mincho" w:hAnsi="Times New Roman" w:cs="Times New Roman"/>
          <w:i/>
          <w:sz w:val="32"/>
          <w:szCs w:val="32"/>
        </w:rPr>
      </w:pPr>
    </w:p>
    <w:p w:rsidR="00167066" w:rsidRDefault="00167066" w:rsidP="00655CB9">
      <w:pPr>
        <w:pStyle w:val="a3"/>
        <w:spacing w:line="360" w:lineRule="auto"/>
        <w:ind w:left="851" w:right="567" w:firstLine="540"/>
        <w:jc w:val="center"/>
        <w:rPr>
          <w:rFonts w:ascii="Times New Roman" w:eastAsia="MS Mincho" w:hAnsi="Times New Roman" w:cs="Times New Roman"/>
          <w:i/>
          <w:sz w:val="32"/>
          <w:szCs w:val="32"/>
        </w:rPr>
      </w:pPr>
    </w:p>
    <w:p w:rsidR="00167066" w:rsidRDefault="00167066" w:rsidP="00655CB9">
      <w:pPr>
        <w:pStyle w:val="a3"/>
        <w:spacing w:line="360" w:lineRule="auto"/>
        <w:ind w:left="851" w:right="567" w:firstLine="540"/>
        <w:jc w:val="center"/>
        <w:rPr>
          <w:rFonts w:ascii="Times New Roman" w:eastAsia="MS Mincho" w:hAnsi="Times New Roman" w:cs="Times New Roman"/>
          <w:i/>
          <w:sz w:val="32"/>
          <w:szCs w:val="32"/>
        </w:rPr>
      </w:pPr>
    </w:p>
    <w:p w:rsidR="00167066" w:rsidRDefault="00167066" w:rsidP="00655CB9">
      <w:pPr>
        <w:pStyle w:val="a3"/>
        <w:spacing w:line="360" w:lineRule="auto"/>
        <w:ind w:left="851" w:right="567" w:firstLine="540"/>
        <w:jc w:val="center"/>
        <w:rPr>
          <w:rFonts w:ascii="Times New Roman" w:eastAsia="MS Mincho" w:hAnsi="Times New Roman" w:cs="Times New Roman"/>
          <w:i/>
          <w:sz w:val="32"/>
          <w:szCs w:val="32"/>
        </w:rPr>
      </w:pPr>
    </w:p>
    <w:p w:rsidR="00167066" w:rsidRDefault="00167066" w:rsidP="00655CB9">
      <w:pPr>
        <w:pStyle w:val="a3"/>
        <w:spacing w:line="360" w:lineRule="auto"/>
        <w:ind w:left="851" w:right="567" w:firstLine="540"/>
        <w:jc w:val="center"/>
        <w:rPr>
          <w:rFonts w:ascii="Times New Roman" w:eastAsia="MS Mincho" w:hAnsi="Times New Roman" w:cs="Times New Roman"/>
          <w:i/>
          <w:sz w:val="32"/>
          <w:szCs w:val="32"/>
        </w:rPr>
      </w:pPr>
    </w:p>
    <w:p w:rsidR="00167066" w:rsidRDefault="00167066" w:rsidP="00655CB9">
      <w:pPr>
        <w:pStyle w:val="a3"/>
        <w:spacing w:line="360" w:lineRule="auto"/>
        <w:ind w:left="851" w:right="567" w:firstLine="540"/>
        <w:jc w:val="center"/>
        <w:rPr>
          <w:rFonts w:ascii="Times New Roman" w:eastAsia="MS Mincho" w:hAnsi="Times New Roman" w:cs="Times New Roman"/>
          <w:i/>
          <w:sz w:val="32"/>
          <w:szCs w:val="32"/>
        </w:rPr>
      </w:pPr>
    </w:p>
    <w:p w:rsidR="00167066" w:rsidRDefault="00167066" w:rsidP="00655CB9">
      <w:pPr>
        <w:pStyle w:val="a3"/>
        <w:spacing w:line="360" w:lineRule="auto"/>
        <w:ind w:left="851" w:right="567" w:firstLine="540"/>
        <w:jc w:val="center"/>
        <w:rPr>
          <w:rFonts w:ascii="Times New Roman" w:eastAsia="MS Mincho" w:hAnsi="Times New Roman" w:cs="Times New Roman"/>
          <w:i/>
          <w:sz w:val="32"/>
          <w:szCs w:val="32"/>
        </w:rPr>
      </w:pPr>
    </w:p>
    <w:p w:rsidR="00167066" w:rsidRDefault="00167066" w:rsidP="00655CB9">
      <w:pPr>
        <w:pStyle w:val="a3"/>
        <w:spacing w:line="360" w:lineRule="auto"/>
        <w:ind w:left="851" w:right="567" w:firstLine="540"/>
        <w:jc w:val="center"/>
        <w:rPr>
          <w:rFonts w:ascii="Times New Roman" w:eastAsia="MS Mincho" w:hAnsi="Times New Roman" w:cs="Times New Roman"/>
          <w:i/>
          <w:sz w:val="32"/>
          <w:szCs w:val="32"/>
        </w:rPr>
      </w:pPr>
    </w:p>
    <w:p w:rsidR="00167066" w:rsidRDefault="00167066" w:rsidP="00655CB9">
      <w:pPr>
        <w:pStyle w:val="a3"/>
        <w:spacing w:line="360" w:lineRule="auto"/>
        <w:ind w:left="851" w:right="567" w:firstLine="540"/>
        <w:jc w:val="center"/>
        <w:rPr>
          <w:rFonts w:ascii="Times New Roman" w:eastAsia="MS Mincho" w:hAnsi="Times New Roman" w:cs="Times New Roman"/>
          <w:i/>
          <w:sz w:val="32"/>
          <w:szCs w:val="32"/>
        </w:rPr>
      </w:pPr>
    </w:p>
    <w:p w:rsidR="00167066" w:rsidRDefault="00167066" w:rsidP="00655CB9">
      <w:pPr>
        <w:pStyle w:val="a3"/>
        <w:spacing w:line="360" w:lineRule="auto"/>
        <w:ind w:left="851" w:right="567" w:firstLine="540"/>
        <w:jc w:val="center"/>
        <w:rPr>
          <w:rFonts w:ascii="Times New Roman" w:eastAsia="MS Mincho" w:hAnsi="Times New Roman" w:cs="Times New Roman"/>
          <w:i/>
          <w:sz w:val="32"/>
          <w:szCs w:val="32"/>
        </w:rPr>
      </w:pPr>
    </w:p>
    <w:p w:rsidR="00EF1F78" w:rsidRDefault="00EF1F78" w:rsidP="00655CB9">
      <w:pPr>
        <w:pStyle w:val="a3"/>
        <w:spacing w:line="360" w:lineRule="auto"/>
        <w:ind w:left="851" w:right="567" w:firstLine="540"/>
        <w:jc w:val="center"/>
        <w:rPr>
          <w:rFonts w:ascii="Times New Roman" w:eastAsia="MS Mincho" w:hAnsi="Times New Roman" w:cs="Times New Roman"/>
          <w:i/>
          <w:sz w:val="32"/>
          <w:szCs w:val="32"/>
        </w:rPr>
      </w:pPr>
    </w:p>
    <w:p w:rsidR="00EF1F78" w:rsidRDefault="00EF1F78" w:rsidP="00655CB9">
      <w:pPr>
        <w:pStyle w:val="a3"/>
        <w:spacing w:line="360" w:lineRule="auto"/>
        <w:ind w:left="851" w:right="567" w:firstLine="540"/>
        <w:jc w:val="center"/>
        <w:rPr>
          <w:rFonts w:ascii="Times New Roman" w:eastAsia="MS Mincho" w:hAnsi="Times New Roman" w:cs="Times New Roman"/>
          <w:i/>
          <w:sz w:val="32"/>
          <w:szCs w:val="32"/>
        </w:rPr>
      </w:pPr>
    </w:p>
    <w:p w:rsidR="00167066" w:rsidRDefault="00167066" w:rsidP="00655CB9">
      <w:pPr>
        <w:pStyle w:val="a3"/>
        <w:spacing w:line="360" w:lineRule="auto"/>
        <w:ind w:left="851" w:right="567" w:firstLine="540"/>
        <w:jc w:val="center"/>
        <w:rPr>
          <w:rFonts w:ascii="Times New Roman" w:eastAsia="MS Mincho" w:hAnsi="Times New Roman" w:cs="Times New Roman"/>
          <w:i/>
          <w:sz w:val="32"/>
          <w:szCs w:val="32"/>
        </w:rPr>
      </w:pPr>
    </w:p>
    <w:p w:rsidR="00511E11" w:rsidRDefault="00BA4FCF" w:rsidP="00655CB9">
      <w:pPr>
        <w:pStyle w:val="a3"/>
        <w:spacing w:line="360" w:lineRule="auto"/>
        <w:ind w:left="851" w:right="567" w:firstLine="540"/>
        <w:jc w:val="center"/>
        <w:rPr>
          <w:rFonts w:ascii="Times New Roman" w:eastAsia="MS Mincho" w:hAnsi="Times New Roman" w:cs="Times New Roman"/>
          <w:i/>
          <w:sz w:val="32"/>
          <w:szCs w:val="32"/>
        </w:rPr>
      </w:pPr>
      <w:r>
        <w:rPr>
          <w:rFonts w:ascii="Times New Roman" w:eastAsia="MS Mincho" w:hAnsi="Times New Roman" w:cs="Times New Roman"/>
          <w:i/>
          <w:sz w:val="32"/>
          <w:szCs w:val="32"/>
        </w:rPr>
        <w:t>В</w:t>
      </w:r>
      <w:r w:rsidR="00655CB9">
        <w:rPr>
          <w:rFonts w:ascii="Times New Roman" w:eastAsia="MS Mincho" w:hAnsi="Times New Roman" w:cs="Times New Roman"/>
          <w:i/>
          <w:sz w:val="32"/>
          <w:szCs w:val="32"/>
        </w:rPr>
        <w:t>ывод</w:t>
      </w:r>
    </w:p>
    <w:p w:rsidR="00A458E1" w:rsidRPr="00655CB9" w:rsidRDefault="00A458E1" w:rsidP="00655CB9">
      <w:pPr>
        <w:pStyle w:val="a3"/>
        <w:spacing w:line="360" w:lineRule="auto"/>
        <w:ind w:left="851" w:right="567" w:firstLine="540"/>
        <w:jc w:val="center"/>
        <w:rPr>
          <w:rFonts w:ascii="Times New Roman" w:eastAsia="MS Mincho" w:hAnsi="Times New Roman" w:cs="Times New Roman"/>
          <w:i/>
          <w:sz w:val="32"/>
          <w:szCs w:val="32"/>
        </w:rPr>
      </w:pPr>
    </w:p>
    <w:p w:rsidR="00A4620A" w:rsidRDefault="002A7899" w:rsidP="002A7899">
      <w:pPr>
        <w:pStyle w:val="a3"/>
        <w:spacing w:line="360" w:lineRule="auto"/>
        <w:ind w:left="851" w:right="567" w:firstLine="540"/>
        <w:jc w:val="both"/>
      </w:pPr>
      <w:r>
        <w:rPr>
          <w:rFonts w:ascii="Times New Roman" w:hAnsi="Times New Roman" w:cs="Times New Roman"/>
          <w:sz w:val="32"/>
          <w:szCs w:val="32"/>
        </w:rPr>
        <w:t>С</w:t>
      </w:r>
      <w:r w:rsidRPr="00655CB9">
        <w:rPr>
          <w:rFonts w:ascii="Times New Roman" w:hAnsi="Times New Roman" w:cs="Times New Roman"/>
          <w:sz w:val="32"/>
          <w:szCs w:val="32"/>
        </w:rPr>
        <w:t>огласно Фрейду, из древнего отц</w:t>
      </w:r>
      <w:r>
        <w:rPr>
          <w:rFonts w:ascii="Times New Roman" w:hAnsi="Times New Roman" w:cs="Times New Roman"/>
          <w:sz w:val="32"/>
          <w:szCs w:val="32"/>
        </w:rPr>
        <w:t xml:space="preserve">еубийства выросли </w:t>
      </w:r>
      <w:r w:rsidR="00C727FB">
        <w:rPr>
          <w:rFonts w:ascii="Times New Roman" w:hAnsi="Times New Roman" w:cs="Times New Roman"/>
          <w:sz w:val="32"/>
          <w:szCs w:val="32"/>
        </w:rPr>
        <w:t xml:space="preserve">религия, </w:t>
      </w:r>
      <w:r w:rsidRPr="00655CB9">
        <w:rPr>
          <w:rFonts w:ascii="Times New Roman" w:hAnsi="Times New Roman" w:cs="Times New Roman"/>
          <w:sz w:val="32"/>
          <w:szCs w:val="32"/>
        </w:rPr>
        <w:t xml:space="preserve"> социальная организация, и нравственность.</w:t>
      </w:r>
      <w:r w:rsidRPr="00655CB9">
        <w:t xml:space="preserve"> </w:t>
      </w:r>
    </w:p>
    <w:p w:rsidR="008D0648" w:rsidRDefault="002649EA" w:rsidP="002A7899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Согласно Тайлору религия возникла из-за тесного переплетения</w:t>
      </w:r>
      <w:r w:rsidRPr="002649E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анимизма</w:t>
      </w:r>
      <w:r w:rsidR="004D5F70">
        <w:rPr>
          <w:rFonts w:ascii="Times New Roman" w:hAnsi="Times New Roman" w:cs="Times New Roman"/>
          <w:sz w:val="32"/>
          <w:szCs w:val="32"/>
        </w:rPr>
        <w:t xml:space="preserve"> (</w:t>
      </w:r>
      <w:r w:rsidR="004D5F70" w:rsidRPr="00383B45">
        <w:rPr>
          <w:rFonts w:ascii="Times New Roman" w:hAnsi="Times New Roman" w:cs="Times New Roman"/>
          <w:sz w:val="32"/>
          <w:szCs w:val="32"/>
        </w:rPr>
        <w:t>вера в духов и души, управляющих людьми, предметами и явлениями окружающего мира</w:t>
      </w:r>
      <w:r w:rsidR="004D5F70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с </w:t>
      </w:r>
      <w:r w:rsidRPr="006E484D">
        <w:rPr>
          <w:rFonts w:ascii="Times New Roman" w:hAnsi="Times New Roman" w:cs="Times New Roman"/>
          <w:sz w:val="32"/>
          <w:szCs w:val="32"/>
        </w:rPr>
        <w:t xml:space="preserve"> другими религиозными представлениями первобытности</w:t>
      </w:r>
      <w:r w:rsidR="00F5511E">
        <w:rPr>
          <w:rFonts w:ascii="Times New Roman" w:hAnsi="Times New Roman" w:cs="Times New Roman"/>
          <w:sz w:val="32"/>
          <w:szCs w:val="32"/>
        </w:rPr>
        <w:t>.</w:t>
      </w:r>
      <w:r w:rsidR="00A458E1">
        <w:rPr>
          <w:rFonts w:ascii="Times New Roman" w:hAnsi="Times New Roman" w:cs="Times New Roman"/>
          <w:sz w:val="32"/>
          <w:szCs w:val="32"/>
        </w:rPr>
        <w:t xml:space="preserve"> С</w:t>
      </w:r>
      <w:r w:rsidR="00F5511E">
        <w:rPr>
          <w:rFonts w:ascii="Times New Roman" w:hAnsi="Times New Roman" w:cs="Times New Roman"/>
          <w:sz w:val="32"/>
          <w:szCs w:val="32"/>
        </w:rPr>
        <w:t xml:space="preserve">  </w:t>
      </w:r>
      <w:r w:rsidRPr="006E484D">
        <w:rPr>
          <w:rFonts w:ascii="Times New Roman" w:hAnsi="Times New Roman" w:cs="Times New Roman"/>
          <w:sz w:val="32"/>
          <w:szCs w:val="32"/>
        </w:rPr>
        <w:t xml:space="preserve"> фетишизмом (верой в сверхъестественные свойства некото</w:t>
      </w:r>
      <w:r w:rsidR="00C54FBD">
        <w:rPr>
          <w:rFonts w:ascii="Times New Roman" w:hAnsi="Times New Roman" w:cs="Times New Roman"/>
          <w:sz w:val="32"/>
          <w:szCs w:val="32"/>
        </w:rPr>
        <w:t>рых неодушевленных предметов)</w:t>
      </w:r>
      <w:r w:rsidR="00040150">
        <w:rPr>
          <w:rFonts w:ascii="Times New Roman" w:hAnsi="Times New Roman" w:cs="Times New Roman"/>
          <w:sz w:val="32"/>
          <w:szCs w:val="32"/>
        </w:rPr>
        <w:t xml:space="preserve">, </w:t>
      </w:r>
      <w:r w:rsidR="00C54FBD">
        <w:rPr>
          <w:rFonts w:ascii="Times New Roman" w:hAnsi="Times New Roman" w:cs="Times New Roman"/>
          <w:sz w:val="32"/>
          <w:szCs w:val="32"/>
        </w:rPr>
        <w:t>магией</w:t>
      </w:r>
      <w:r w:rsidR="00CE66C6">
        <w:rPr>
          <w:rFonts w:ascii="Times New Roman" w:hAnsi="Times New Roman" w:cs="Times New Roman"/>
          <w:sz w:val="32"/>
          <w:szCs w:val="32"/>
        </w:rPr>
        <w:t xml:space="preserve"> </w:t>
      </w:r>
      <w:r w:rsidR="00061F09">
        <w:rPr>
          <w:rFonts w:ascii="Times New Roman" w:hAnsi="Times New Roman" w:cs="Times New Roman"/>
          <w:sz w:val="32"/>
          <w:szCs w:val="32"/>
        </w:rPr>
        <w:t>(</w:t>
      </w:r>
      <w:r w:rsidR="00061F09" w:rsidRPr="00AA5969">
        <w:rPr>
          <w:rFonts w:ascii="Times New Roman" w:hAnsi="Times New Roman" w:cs="Times New Roman"/>
          <w:sz w:val="32"/>
          <w:szCs w:val="32"/>
        </w:rPr>
        <w:t>обряды, связанные с верой в сверхъестественную способность человека воздействовать на других людей и окружающую действительность</w:t>
      </w:r>
      <w:r w:rsidR="00061F09">
        <w:rPr>
          <w:rFonts w:ascii="Times New Roman" w:hAnsi="Times New Roman" w:cs="Times New Roman"/>
          <w:sz w:val="32"/>
          <w:szCs w:val="32"/>
        </w:rPr>
        <w:t xml:space="preserve">)  и </w:t>
      </w:r>
      <w:r w:rsidR="00667AA2">
        <w:rPr>
          <w:rFonts w:ascii="Times New Roman" w:hAnsi="Times New Roman" w:cs="Times New Roman"/>
          <w:sz w:val="32"/>
          <w:szCs w:val="32"/>
        </w:rPr>
        <w:t xml:space="preserve">тотемизмом. </w:t>
      </w:r>
      <w:r w:rsidR="008D0648">
        <w:rPr>
          <w:rFonts w:ascii="Times New Roman" w:hAnsi="Times New Roman" w:cs="Times New Roman"/>
          <w:sz w:val="32"/>
          <w:szCs w:val="32"/>
        </w:rPr>
        <w:t xml:space="preserve">           </w:t>
      </w:r>
    </w:p>
    <w:p w:rsidR="003E71AC" w:rsidRDefault="003E71AC" w:rsidP="002A7899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644FD7" w:rsidRPr="006E484D">
        <w:rPr>
          <w:rFonts w:ascii="Times New Roman" w:hAnsi="Times New Roman" w:cs="Times New Roman"/>
          <w:sz w:val="32"/>
          <w:szCs w:val="32"/>
        </w:rPr>
        <w:t xml:space="preserve"> наше время преобладает мнение, что первоначальным пластом религиозных </w:t>
      </w:r>
      <w:r w:rsidR="00AA045A" w:rsidRPr="006E484D">
        <w:rPr>
          <w:rFonts w:ascii="Times New Roman" w:hAnsi="Times New Roman" w:cs="Times New Roman"/>
          <w:sz w:val="32"/>
          <w:szCs w:val="32"/>
        </w:rPr>
        <w:t>верований,</w:t>
      </w:r>
      <w:r w:rsidR="00644FD7" w:rsidRPr="006E484D">
        <w:rPr>
          <w:rFonts w:ascii="Times New Roman" w:hAnsi="Times New Roman" w:cs="Times New Roman"/>
          <w:sz w:val="32"/>
          <w:szCs w:val="32"/>
        </w:rPr>
        <w:t xml:space="preserve"> скорее </w:t>
      </w:r>
      <w:r w:rsidR="00AA045A" w:rsidRPr="006E484D">
        <w:rPr>
          <w:rFonts w:ascii="Times New Roman" w:hAnsi="Times New Roman" w:cs="Times New Roman"/>
          <w:sz w:val="32"/>
          <w:szCs w:val="32"/>
        </w:rPr>
        <w:t>всего,</w:t>
      </w:r>
      <w:r w:rsidR="006B26C2">
        <w:rPr>
          <w:rFonts w:ascii="Times New Roman" w:hAnsi="Times New Roman" w:cs="Times New Roman"/>
          <w:sz w:val="32"/>
          <w:szCs w:val="32"/>
        </w:rPr>
        <w:t xml:space="preserve"> был тотемизм,  </w:t>
      </w:r>
      <w:r w:rsidR="00644FD7" w:rsidRPr="006E484D">
        <w:rPr>
          <w:rFonts w:ascii="Times New Roman" w:hAnsi="Times New Roman" w:cs="Times New Roman"/>
          <w:sz w:val="32"/>
          <w:szCs w:val="32"/>
        </w:rPr>
        <w:t xml:space="preserve">в </w:t>
      </w:r>
      <w:r w:rsidR="00644FD7" w:rsidRPr="006E484D">
        <w:rPr>
          <w:rFonts w:ascii="Times New Roman" w:hAnsi="Times New Roman" w:cs="Times New Roman"/>
          <w:sz w:val="32"/>
          <w:szCs w:val="32"/>
        </w:rPr>
        <w:br/>
        <w:t xml:space="preserve">котором </w:t>
      </w:r>
      <w:r>
        <w:rPr>
          <w:rFonts w:ascii="Times New Roman" w:hAnsi="Times New Roman" w:cs="Times New Roman"/>
          <w:sz w:val="32"/>
          <w:szCs w:val="32"/>
        </w:rPr>
        <w:t xml:space="preserve">первобытные </w:t>
      </w:r>
      <w:r w:rsidR="00644FD7" w:rsidRPr="006E484D">
        <w:rPr>
          <w:rFonts w:ascii="Times New Roman" w:hAnsi="Times New Roman" w:cs="Times New Roman"/>
          <w:sz w:val="32"/>
          <w:szCs w:val="32"/>
        </w:rPr>
        <w:t>люди в единственно возможной для них тогда форме осознавали свою неразрывную, как бы родственную связь</w:t>
      </w:r>
      <w:r>
        <w:rPr>
          <w:rFonts w:ascii="Times New Roman" w:hAnsi="Times New Roman" w:cs="Times New Roman"/>
          <w:sz w:val="32"/>
          <w:szCs w:val="32"/>
        </w:rPr>
        <w:t>,</w:t>
      </w:r>
      <w:r w:rsidR="00644FD7" w:rsidRPr="006E484D">
        <w:rPr>
          <w:rFonts w:ascii="Times New Roman" w:hAnsi="Times New Roman" w:cs="Times New Roman"/>
          <w:sz w:val="32"/>
          <w:szCs w:val="32"/>
        </w:rPr>
        <w:t xml:space="preserve"> с непосредственным природным окружением.</w:t>
      </w:r>
    </w:p>
    <w:p w:rsidR="002B694D" w:rsidRDefault="00061F09" w:rsidP="00F5511E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Остатки тотемизма, фетишизма, магии сохранились фактически во всех религиях, а также в традициях и быту народов мира. К примеру, для греческого мировоззрения было характерно представление о всеобщей одушевлённости природы. Каждое природное явление, каждая река, каждая гора</w:t>
      </w:r>
      <w:r w:rsidR="0023238F">
        <w:rPr>
          <w:rFonts w:ascii="Times New Roman" w:hAnsi="Times New Roman" w:cs="Times New Roman"/>
          <w:sz w:val="32"/>
          <w:szCs w:val="32"/>
        </w:rPr>
        <w:t xml:space="preserve"> и</w:t>
      </w:r>
      <w:r>
        <w:rPr>
          <w:rFonts w:ascii="Times New Roman" w:hAnsi="Times New Roman" w:cs="Times New Roman"/>
          <w:sz w:val="32"/>
          <w:szCs w:val="32"/>
        </w:rPr>
        <w:t xml:space="preserve"> роща имели своё божество: Церерс – богиня</w:t>
      </w:r>
      <w:r w:rsidR="00F5511E" w:rsidRPr="00F5511E">
        <w:rPr>
          <w:rFonts w:ascii="Times New Roman" w:hAnsi="Times New Roman" w:cs="Times New Roman"/>
          <w:sz w:val="32"/>
          <w:szCs w:val="32"/>
        </w:rPr>
        <w:t xml:space="preserve"> </w:t>
      </w:r>
      <w:r w:rsidR="00F5511E">
        <w:rPr>
          <w:rFonts w:ascii="Times New Roman" w:hAnsi="Times New Roman" w:cs="Times New Roman"/>
          <w:sz w:val="32"/>
          <w:szCs w:val="32"/>
        </w:rPr>
        <w:t>растительности, Нептун – бог моря.</w:t>
      </w:r>
      <w:r w:rsidR="00663C03">
        <w:rPr>
          <w:rFonts w:ascii="Times New Roman" w:hAnsi="Times New Roman" w:cs="Times New Roman"/>
          <w:sz w:val="32"/>
          <w:szCs w:val="32"/>
        </w:rPr>
        <w:t xml:space="preserve"> Змеи занимают видное место в религиях мира, как воплощение божеств. Они до сих пор служат предметами поклонений у негров Невольничьего Берега.</w:t>
      </w:r>
    </w:p>
    <w:p w:rsidR="003E5982" w:rsidRDefault="003E5982" w:rsidP="00F5511E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7665F">
        <w:rPr>
          <w:rFonts w:ascii="Times New Roman" w:hAnsi="Times New Roman" w:cs="Times New Roman"/>
          <w:sz w:val="32"/>
          <w:szCs w:val="32"/>
        </w:rPr>
        <w:t>Запрет на убийство коровы в Индии, табу на свиней у израильтян и мусульман — отдаленные отголоски седой старины, когда эти животные были священными тотемами.</w:t>
      </w:r>
    </w:p>
    <w:p w:rsidR="00840619" w:rsidRDefault="00F5511E" w:rsidP="002A7899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</w:t>
      </w:r>
      <w:r w:rsidR="008D0648" w:rsidRPr="008D0648">
        <w:rPr>
          <w:rFonts w:ascii="Times New Roman" w:hAnsi="Times New Roman" w:cs="Times New Roman"/>
          <w:sz w:val="32"/>
          <w:szCs w:val="32"/>
        </w:rPr>
        <w:t>абу</w:t>
      </w:r>
      <w:r>
        <w:rPr>
          <w:rFonts w:ascii="Times New Roman" w:hAnsi="Times New Roman" w:cs="Times New Roman"/>
          <w:sz w:val="32"/>
          <w:szCs w:val="32"/>
        </w:rPr>
        <w:t xml:space="preserve"> в первобытном обществе</w:t>
      </w:r>
      <w:r w:rsidR="008D0648" w:rsidRPr="008D0648">
        <w:rPr>
          <w:rFonts w:ascii="Times New Roman" w:hAnsi="Times New Roman" w:cs="Times New Roman"/>
          <w:sz w:val="32"/>
          <w:szCs w:val="32"/>
        </w:rPr>
        <w:t xml:space="preserve"> в течение длительного времени </w:t>
      </w:r>
      <w:r>
        <w:rPr>
          <w:rFonts w:ascii="Times New Roman" w:hAnsi="Times New Roman" w:cs="Times New Roman"/>
          <w:sz w:val="32"/>
          <w:szCs w:val="32"/>
        </w:rPr>
        <w:t xml:space="preserve">был </w:t>
      </w:r>
      <w:r w:rsidR="008D0648" w:rsidRPr="008D0648">
        <w:rPr>
          <w:rFonts w:ascii="Times New Roman" w:hAnsi="Times New Roman" w:cs="Times New Roman"/>
          <w:sz w:val="32"/>
          <w:szCs w:val="32"/>
        </w:rPr>
        <w:t>единственн</w:t>
      </w:r>
      <w:r>
        <w:rPr>
          <w:rFonts w:ascii="Times New Roman" w:hAnsi="Times New Roman" w:cs="Times New Roman"/>
          <w:sz w:val="32"/>
          <w:szCs w:val="32"/>
        </w:rPr>
        <w:t>ой</w:t>
      </w:r>
      <w:r w:rsidR="008D0648" w:rsidRPr="008D0648">
        <w:rPr>
          <w:rFonts w:ascii="Times New Roman" w:hAnsi="Times New Roman" w:cs="Times New Roman"/>
          <w:sz w:val="32"/>
          <w:szCs w:val="32"/>
        </w:rPr>
        <w:t xml:space="preserve"> форм</w:t>
      </w:r>
      <w:r>
        <w:rPr>
          <w:rFonts w:ascii="Times New Roman" w:hAnsi="Times New Roman" w:cs="Times New Roman"/>
          <w:sz w:val="32"/>
          <w:szCs w:val="32"/>
        </w:rPr>
        <w:t>ой</w:t>
      </w:r>
      <w:r w:rsidR="008D0648" w:rsidRPr="008D0648">
        <w:rPr>
          <w:rFonts w:ascii="Times New Roman" w:hAnsi="Times New Roman" w:cs="Times New Roman"/>
          <w:sz w:val="32"/>
          <w:szCs w:val="32"/>
        </w:rPr>
        <w:t xml:space="preserve"> общественного регулирования. </w:t>
      </w:r>
      <w:r w:rsidR="00A458E1">
        <w:rPr>
          <w:rFonts w:ascii="Times New Roman" w:hAnsi="Times New Roman" w:cs="Times New Roman"/>
          <w:sz w:val="32"/>
          <w:szCs w:val="32"/>
        </w:rPr>
        <w:t>В настоящее время запреты  также лежат в основе рег</w:t>
      </w:r>
      <w:r w:rsidR="002B694D">
        <w:rPr>
          <w:rFonts w:ascii="Times New Roman" w:hAnsi="Times New Roman" w:cs="Times New Roman"/>
          <w:sz w:val="32"/>
          <w:szCs w:val="32"/>
        </w:rPr>
        <w:t>улирования социальной структурой.</w:t>
      </w:r>
    </w:p>
    <w:p w:rsidR="00771C70" w:rsidRDefault="00A7665F" w:rsidP="002A7899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Системы</w:t>
      </w:r>
      <w:r w:rsidR="00840619" w:rsidRPr="00553500">
        <w:rPr>
          <w:rFonts w:ascii="Times New Roman" w:hAnsi="Times New Roman" w:cs="Times New Roman"/>
          <w:sz w:val="32"/>
          <w:szCs w:val="32"/>
        </w:rPr>
        <w:t xml:space="preserve"> запретов у многих</w:t>
      </w:r>
      <w:r w:rsidR="002B694D">
        <w:rPr>
          <w:rFonts w:ascii="Times New Roman" w:hAnsi="Times New Roman" w:cs="Times New Roman"/>
          <w:sz w:val="32"/>
          <w:szCs w:val="32"/>
        </w:rPr>
        <w:t xml:space="preserve"> </w:t>
      </w:r>
      <w:r w:rsidR="00840619" w:rsidRPr="00553500">
        <w:rPr>
          <w:rFonts w:ascii="Times New Roman" w:hAnsi="Times New Roman" w:cs="Times New Roman"/>
          <w:sz w:val="32"/>
          <w:szCs w:val="32"/>
        </w:rPr>
        <w:t>народов в</w:t>
      </w:r>
      <w:r>
        <w:rPr>
          <w:rFonts w:ascii="Times New Roman" w:hAnsi="Times New Roman" w:cs="Times New Roman"/>
          <w:sz w:val="32"/>
          <w:szCs w:val="32"/>
        </w:rPr>
        <w:t xml:space="preserve"> конце-концов трансформировали</w:t>
      </w:r>
      <w:r w:rsidR="002B694D">
        <w:rPr>
          <w:rFonts w:ascii="Times New Roman" w:hAnsi="Times New Roman" w:cs="Times New Roman"/>
          <w:sz w:val="32"/>
          <w:szCs w:val="32"/>
        </w:rPr>
        <w:t>сь</w:t>
      </w:r>
      <w:r w:rsidR="00840619" w:rsidRPr="00553500">
        <w:rPr>
          <w:rFonts w:ascii="Times New Roman" w:hAnsi="Times New Roman" w:cs="Times New Roman"/>
          <w:sz w:val="32"/>
          <w:szCs w:val="32"/>
        </w:rPr>
        <w:t xml:space="preserve"> в виде моральных</w:t>
      </w:r>
      <w:r w:rsidR="002B694D">
        <w:rPr>
          <w:rFonts w:ascii="Times New Roman" w:hAnsi="Times New Roman" w:cs="Times New Roman"/>
          <w:sz w:val="32"/>
          <w:szCs w:val="32"/>
        </w:rPr>
        <w:t xml:space="preserve"> </w:t>
      </w:r>
      <w:r w:rsidR="00840619" w:rsidRPr="00553500">
        <w:rPr>
          <w:rFonts w:ascii="Times New Roman" w:hAnsi="Times New Roman" w:cs="Times New Roman"/>
          <w:sz w:val="32"/>
          <w:szCs w:val="32"/>
        </w:rPr>
        <w:t>норм, религиозных правил. Из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40619" w:rsidRPr="00553500">
        <w:rPr>
          <w:rFonts w:ascii="Times New Roman" w:hAnsi="Times New Roman" w:cs="Times New Roman"/>
          <w:sz w:val="32"/>
          <w:szCs w:val="32"/>
        </w:rPr>
        <w:t>запретов выросла самобытная культура.</w:t>
      </w:r>
    </w:p>
    <w:p w:rsidR="00840619" w:rsidRDefault="00771C70" w:rsidP="002A7899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Архаические представления, перешедш</w:t>
      </w:r>
      <w:r w:rsidR="00B53A7A">
        <w:rPr>
          <w:rFonts w:ascii="Times New Roman" w:hAnsi="Times New Roman" w:cs="Times New Roman"/>
          <w:sz w:val="32"/>
          <w:szCs w:val="32"/>
        </w:rPr>
        <w:t xml:space="preserve">ие в народные поверья и поэзии, указывают на очевидную связь между первобытным воззрением и уцелевшим от старины обычаем (сказки о водяных, леших, домовых и пр.) </w:t>
      </w:r>
      <w:r w:rsidR="00840619" w:rsidRPr="00553500">
        <w:rPr>
          <w:rFonts w:ascii="Times New Roman" w:hAnsi="Times New Roman" w:cs="Times New Roman"/>
          <w:sz w:val="32"/>
          <w:szCs w:val="32"/>
        </w:rPr>
        <w:br/>
      </w:r>
    </w:p>
    <w:p w:rsidR="00C727FB" w:rsidRDefault="00C727FB" w:rsidP="002A7899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2463D4" w:rsidRDefault="002463D4" w:rsidP="002A7899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2463D4" w:rsidRDefault="002463D4" w:rsidP="002A7899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2463D4" w:rsidRDefault="002463D4" w:rsidP="002A7899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2463D4" w:rsidRDefault="002463D4" w:rsidP="002A7899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2463D4" w:rsidRDefault="002463D4" w:rsidP="002A7899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2463D4" w:rsidRDefault="002463D4" w:rsidP="002A7899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2463D4" w:rsidRDefault="002463D4" w:rsidP="002A7899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816E68" w:rsidRDefault="00816E68" w:rsidP="002A7899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3E5982" w:rsidRDefault="003E5982" w:rsidP="003E5982">
      <w:pPr>
        <w:pStyle w:val="a3"/>
        <w:spacing w:line="360" w:lineRule="auto"/>
        <w:ind w:left="851" w:right="567" w:firstLine="540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Список использованной литературы:</w:t>
      </w:r>
    </w:p>
    <w:p w:rsidR="003E5982" w:rsidRDefault="003E5982" w:rsidP="005B7013">
      <w:pPr>
        <w:spacing w:before="100" w:beforeAutospacing="1" w:after="100" w:afterAutospacing="1" w:line="360" w:lineRule="auto"/>
        <w:jc w:val="center"/>
        <w:rPr>
          <w:b/>
          <w:bCs/>
          <w:color w:val="009900"/>
        </w:rPr>
      </w:pPr>
      <w:r w:rsidRPr="00572E33">
        <w:rPr>
          <w:rFonts w:ascii="Times" w:hAnsi="Times"/>
          <w:b/>
          <w:bCs/>
          <w:color w:val="00CC00"/>
          <w:u w:val="single"/>
        </w:rPr>
        <w:br/>
      </w:r>
    </w:p>
    <w:p w:rsidR="005B7013" w:rsidRPr="005B7013" w:rsidRDefault="003E5982" w:rsidP="005B7013">
      <w:pPr>
        <w:numPr>
          <w:ilvl w:val="0"/>
          <w:numId w:val="5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5B7013">
        <w:rPr>
          <w:iCs/>
          <w:sz w:val="32"/>
          <w:szCs w:val="32"/>
        </w:rPr>
        <w:t>А. Элькин</w:t>
      </w:r>
      <w:r w:rsidRPr="005B7013">
        <w:rPr>
          <w:sz w:val="32"/>
          <w:szCs w:val="32"/>
        </w:rPr>
        <w:t xml:space="preserve"> "</w:t>
      </w:r>
      <w:r w:rsidR="005B7013">
        <w:rPr>
          <w:sz w:val="32"/>
          <w:szCs w:val="32"/>
        </w:rPr>
        <w:t>Коренное население Австралии</w:t>
      </w:r>
      <w:r w:rsidRPr="005B7013">
        <w:rPr>
          <w:sz w:val="32"/>
          <w:szCs w:val="32"/>
        </w:rPr>
        <w:t>"</w:t>
      </w:r>
      <w:r w:rsidR="005B7013">
        <w:rPr>
          <w:sz w:val="32"/>
          <w:szCs w:val="32"/>
        </w:rPr>
        <w:t xml:space="preserve"> М., 1952.</w:t>
      </w:r>
    </w:p>
    <w:p w:rsidR="003E5982" w:rsidRPr="005B7013" w:rsidRDefault="003E5982" w:rsidP="005B7013">
      <w:pPr>
        <w:numPr>
          <w:ilvl w:val="0"/>
          <w:numId w:val="5"/>
        </w:numPr>
        <w:spacing w:before="100" w:beforeAutospacing="1" w:after="100" w:afterAutospacing="1" w:line="360" w:lineRule="auto"/>
        <w:rPr>
          <w:sz w:val="32"/>
          <w:szCs w:val="32"/>
        </w:rPr>
      </w:pPr>
      <w:r w:rsidRPr="005B7013">
        <w:rPr>
          <w:iCs/>
          <w:sz w:val="32"/>
          <w:szCs w:val="32"/>
        </w:rPr>
        <w:t>Токарев</w:t>
      </w:r>
      <w:r w:rsidR="005B7013">
        <w:rPr>
          <w:sz w:val="32"/>
          <w:szCs w:val="32"/>
        </w:rPr>
        <w:t xml:space="preserve"> "</w:t>
      </w:r>
      <w:r w:rsidRPr="005B7013">
        <w:rPr>
          <w:sz w:val="32"/>
          <w:szCs w:val="32"/>
        </w:rPr>
        <w:t>Р</w:t>
      </w:r>
      <w:r w:rsidR="005B7013">
        <w:rPr>
          <w:sz w:val="32"/>
          <w:szCs w:val="32"/>
        </w:rPr>
        <w:t>анние формы религии".</w:t>
      </w:r>
    </w:p>
    <w:p w:rsidR="003E5982" w:rsidRDefault="003E5982" w:rsidP="005B7013">
      <w:pPr>
        <w:numPr>
          <w:ilvl w:val="0"/>
          <w:numId w:val="5"/>
        </w:numPr>
        <w:spacing w:line="360" w:lineRule="auto"/>
        <w:rPr>
          <w:sz w:val="32"/>
          <w:szCs w:val="32"/>
        </w:rPr>
      </w:pPr>
      <w:r w:rsidRPr="005B7013">
        <w:rPr>
          <w:sz w:val="32"/>
          <w:szCs w:val="32"/>
        </w:rPr>
        <w:t>Дашков " рефераты по культурологи, учебное пособие".</w:t>
      </w:r>
      <w:r w:rsidR="005B7013">
        <w:rPr>
          <w:sz w:val="32"/>
          <w:szCs w:val="32"/>
        </w:rPr>
        <w:t xml:space="preserve"> М., 2002.</w:t>
      </w:r>
    </w:p>
    <w:p w:rsidR="005B7013" w:rsidRDefault="005B7013" w:rsidP="005B7013">
      <w:pPr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Тайлор "Первобытная культура", Политиздат, 1989.</w:t>
      </w:r>
    </w:p>
    <w:p w:rsidR="005B7013" w:rsidRPr="003B038C" w:rsidRDefault="00404173" w:rsidP="005B7013">
      <w:pPr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bCs/>
          <w:sz w:val="32"/>
          <w:szCs w:val="32"/>
        </w:rPr>
        <w:t xml:space="preserve"> </w:t>
      </w:r>
      <w:r w:rsidRPr="00404173">
        <w:rPr>
          <w:bCs/>
          <w:sz w:val="32"/>
          <w:szCs w:val="32"/>
        </w:rPr>
        <w:t xml:space="preserve">А.Н. Красникова </w:t>
      </w:r>
      <w:r>
        <w:rPr>
          <w:bCs/>
          <w:sz w:val="32"/>
          <w:szCs w:val="32"/>
        </w:rPr>
        <w:t>"</w:t>
      </w:r>
      <w:r w:rsidR="005B7013" w:rsidRPr="00404173">
        <w:rPr>
          <w:bCs/>
          <w:sz w:val="32"/>
          <w:szCs w:val="32"/>
        </w:rPr>
        <w:t>Мистика. Религия. Наука. Классики мирового религиоведения. Антология</w:t>
      </w:r>
      <w:r>
        <w:rPr>
          <w:bCs/>
          <w:sz w:val="32"/>
          <w:szCs w:val="32"/>
        </w:rPr>
        <w:t>"</w:t>
      </w:r>
      <w:r w:rsidR="005B7013" w:rsidRPr="00404173">
        <w:rPr>
          <w:bCs/>
          <w:sz w:val="32"/>
          <w:szCs w:val="32"/>
        </w:rPr>
        <w:t xml:space="preserve"> М.</w:t>
      </w:r>
      <w:r>
        <w:rPr>
          <w:bCs/>
          <w:sz w:val="32"/>
          <w:szCs w:val="32"/>
        </w:rPr>
        <w:t>,</w:t>
      </w:r>
      <w:r w:rsidR="005B7013" w:rsidRPr="00404173">
        <w:rPr>
          <w:bCs/>
          <w:sz w:val="32"/>
          <w:szCs w:val="32"/>
        </w:rPr>
        <w:t xml:space="preserve"> Канон+, 1998. </w:t>
      </w:r>
    </w:p>
    <w:p w:rsidR="003B038C" w:rsidRPr="00404173" w:rsidRDefault="003B038C" w:rsidP="005B7013">
      <w:pPr>
        <w:numPr>
          <w:ilvl w:val="0"/>
          <w:numId w:val="5"/>
        </w:numPr>
        <w:spacing w:line="360" w:lineRule="auto"/>
        <w:rPr>
          <w:sz w:val="32"/>
          <w:szCs w:val="32"/>
        </w:rPr>
      </w:pPr>
      <w:r>
        <w:rPr>
          <w:bCs/>
          <w:sz w:val="32"/>
          <w:szCs w:val="32"/>
        </w:rPr>
        <w:t>З. Фрейд "Тотем и табу".</w:t>
      </w:r>
    </w:p>
    <w:p w:rsidR="00404173" w:rsidRDefault="00404173" w:rsidP="005B7013">
      <w:pPr>
        <w:numPr>
          <w:ilvl w:val="0"/>
          <w:numId w:val="5"/>
        </w:numPr>
        <w:spacing w:line="360" w:lineRule="auto"/>
        <w:rPr>
          <w:sz w:val="32"/>
          <w:szCs w:val="32"/>
        </w:rPr>
      </w:pPr>
      <w:r w:rsidRPr="00FD5D8C">
        <w:rPr>
          <w:sz w:val="32"/>
          <w:szCs w:val="32"/>
        </w:rPr>
        <w:t>http://www.alexandrmen.ru/books/tom2/2_gl_02.html</w:t>
      </w:r>
    </w:p>
    <w:p w:rsidR="00404173" w:rsidRDefault="00404173" w:rsidP="005B7013">
      <w:pPr>
        <w:numPr>
          <w:ilvl w:val="0"/>
          <w:numId w:val="5"/>
        </w:numPr>
        <w:spacing w:line="360" w:lineRule="auto"/>
        <w:rPr>
          <w:sz w:val="32"/>
          <w:szCs w:val="32"/>
        </w:rPr>
      </w:pPr>
      <w:r w:rsidRPr="00FD5D8C">
        <w:rPr>
          <w:sz w:val="32"/>
          <w:szCs w:val="32"/>
        </w:rPr>
        <w:t>http://www.bolshe.ru/book/id=816</w:t>
      </w:r>
    </w:p>
    <w:p w:rsidR="00404173" w:rsidRPr="00404173" w:rsidRDefault="00404173" w:rsidP="005B7013">
      <w:pPr>
        <w:numPr>
          <w:ilvl w:val="0"/>
          <w:numId w:val="5"/>
        </w:numPr>
        <w:spacing w:line="360" w:lineRule="auto"/>
        <w:rPr>
          <w:sz w:val="32"/>
          <w:szCs w:val="32"/>
        </w:rPr>
      </w:pPr>
      <w:r w:rsidRPr="00404173">
        <w:rPr>
          <w:sz w:val="32"/>
          <w:szCs w:val="32"/>
        </w:rPr>
        <w:t>http://history.rsuh.ru/historycd/HISTORY/HTML/T3/T3-02-09-02.htm</w:t>
      </w:r>
    </w:p>
    <w:p w:rsidR="003E5982" w:rsidRPr="003E5982" w:rsidRDefault="003E5982" w:rsidP="005B7013">
      <w:pPr>
        <w:pStyle w:val="a3"/>
        <w:spacing w:line="360" w:lineRule="auto"/>
        <w:ind w:right="567"/>
        <w:jc w:val="both"/>
        <w:rPr>
          <w:rFonts w:ascii="Times New Roman" w:hAnsi="Times New Roman" w:cs="Times New Roman"/>
          <w:sz w:val="32"/>
          <w:szCs w:val="32"/>
        </w:rPr>
      </w:pPr>
    </w:p>
    <w:p w:rsidR="003E5982" w:rsidRDefault="003E5982" w:rsidP="002A7899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3E5982" w:rsidRDefault="003E5982" w:rsidP="002A7899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3E5982" w:rsidRPr="00AA5969" w:rsidRDefault="003E5982" w:rsidP="002A7899">
      <w:pPr>
        <w:pStyle w:val="a3"/>
        <w:spacing w:line="360" w:lineRule="auto"/>
        <w:ind w:left="851" w:right="567" w:firstLine="540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3E5982" w:rsidRPr="00AA5969" w:rsidSect="000F1579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40CAA"/>
    <w:multiLevelType w:val="multilevel"/>
    <w:tmpl w:val="F93C268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80"/>
        </w:tabs>
        <w:ind w:left="4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570"/>
        </w:tabs>
        <w:ind w:left="65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760"/>
        </w:tabs>
        <w:ind w:left="8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90"/>
        </w:tabs>
        <w:ind w:left="10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80"/>
        </w:tabs>
        <w:ind w:left="127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970"/>
        </w:tabs>
        <w:ind w:left="1497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00"/>
        </w:tabs>
        <w:ind w:left="16800" w:hanging="2160"/>
      </w:pPr>
      <w:rPr>
        <w:rFonts w:hint="default"/>
      </w:rPr>
    </w:lvl>
  </w:abstractNum>
  <w:abstractNum w:abstractNumId="1">
    <w:nsid w:val="35E14290"/>
    <w:multiLevelType w:val="hybridMultilevel"/>
    <w:tmpl w:val="BF0EF400"/>
    <w:lvl w:ilvl="0" w:tplc="C22A5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9636F8"/>
    <w:multiLevelType w:val="multilevel"/>
    <w:tmpl w:val="1A4092A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1"/>
        </w:tabs>
        <w:ind w:left="211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02"/>
        </w:tabs>
        <w:ind w:left="35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53"/>
        </w:tabs>
        <w:ind w:left="52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04"/>
        </w:tabs>
        <w:ind w:left="70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95"/>
        </w:tabs>
        <w:ind w:left="8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146"/>
        </w:tabs>
        <w:ind w:left="1014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97"/>
        </w:tabs>
        <w:ind w:left="1189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288"/>
        </w:tabs>
        <w:ind w:left="13288" w:hanging="2160"/>
      </w:pPr>
      <w:rPr>
        <w:rFonts w:hint="default"/>
      </w:rPr>
    </w:lvl>
  </w:abstractNum>
  <w:abstractNum w:abstractNumId="3">
    <w:nsid w:val="4B4278AB"/>
    <w:multiLevelType w:val="multilevel"/>
    <w:tmpl w:val="2C7ACD2C"/>
    <w:lvl w:ilvl="0">
      <w:start w:val="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80"/>
        </w:tabs>
        <w:ind w:left="4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570"/>
        </w:tabs>
        <w:ind w:left="65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760"/>
        </w:tabs>
        <w:ind w:left="8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90"/>
        </w:tabs>
        <w:ind w:left="10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80"/>
        </w:tabs>
        <w:ind w:left="127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970"/>
        </w:tabs>
        <w:ind w:left="1497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00"/>
        </w:tabs>
        <w:ind w:left="16800" w:hanging="2160"/>
      </w:pPr>
      <w:rPr>
        <w:rFonts w:hint="default"/>
      </w:rPr>
    </w:lvl>
  </w:abstractNum>
  <w:abstractNum w:abstractNumId="4">
    <w:nsid w:val="4C175B83"/>
    <w:multiLevelType w:val="hybridMultilevel"/>
    <w:tmpl w:val="AAD67D94"/>
    <w:lvl w:ilvl="0" w:tplc="C22A5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139B"/>
    <w:rsid w:val="00001FE3"/>
    <w:rsid w:val="00012B2F"/>
    <w:rsid w:val="0001701C"/>
    <w:rsid w:val="00025CE2"/>
    <w:rsid w:val="0003303F"/>
    <w:rsid w:val="00040150"/>
    <w:rsid w:val="00045D95"/>
    <w:rsid w:val="00061F09"/>
    <w:rsid w:val="0006754D"/>
    <w:rsid w:val="000832FE"/>
    <w:rsid w:val="000C7AE7"/>
    <w:rsid w:val="000D579A"/>
    <w:rsid w:val="000F1579"/>
    <w:rsid w:val="001101DA"/>
    <w:rsid w:val="00112626"/>
    <w:rsid w:val="00112CB8"/>
    <w:rsid w:val="00123B5D"/>
    <w:rsid w:val="00124F2D"/>
    <w:rsid w:val="00167066"/>
    <w:rsid w:val="00171D8F"/>
    <w:rsid w:val="00197630"/>
    <w:rsid w:val="001B494D"/>
    <w:rsid w:val="001E601F"/>
    <w:rsid w:val="001F4DB5"/>
    <w:rsid w:val="0023238F"/>
    <w:rsid w:val="002463D4"/>
    <w:rsid w:val="002649EA"/>
    <w:rsid w:val="0027031E"/>
    <w:rsid w:val="00285E6B"/>
    <w:rsid w:val="002A1455"/>
    <w:rsid w:val="002A7899"/>
    <w:rsid w:val="002B694D"/>
    <w:rsid w:val="002C327C"/>
    <w:rsid w:val="00360C86"/>
    <w:rsid w:val="00383B45"/>
    <w:rsid w:val="003A5C1A"/>
    <w:rsid w:val="003B038C"/>
    <w:rsid w:val="003E5982"/>
    <w:rsid w:val="003E71AC"/>
    <w:rsid w:val="00404173"/>
    <w:rsid w:val="004069ED"/>
    <w:rsid w:val="00455438"/>
    <w:rsid w:val="00471476"/>
    <w:rsid w:val="0049775A"/>
    <w:rsid w:val="004B1D7B"/>
    <w:rsid w:val="004D1449"/>
    <w:rsid w:val="004D5F70"/>
    <w:rsid w:val="004E31CD"/>
    <w:rsid w:val="004F31B4"/>
    <w:rsid w:val="004F6D27"/>
    <w:rsid w:val="00511E11"/>
    <w:rsid w:val="00531F8B"/>
    <w:rsid w:val="005640BD"/>
    <w:rsid w:val="00587722"/>
    <w:rsid w:val="005B7013"/>
    <w:rsid w:val="005F06EA"/>
    <w:rsid w:val="00605B2D"/>
    <w:rsid w:val="00642778"/>
    <w:rsid w:val="00644FD7"/>
    <w:rsid w:val="00655CB9"/>
    <w:rsid w:val="00663C03"/>
    <w:rsid w:val="006671E5"/>
    <w:rsid w:val="00667AA2"/>
    <w:rsid w:val="006B26C2"/>
    <w:rsid w:val="006C57CC"/>
    <w:rsid w:val="006D1971"/>
    <w:rsid w:val="006D5CD7"/>
    <w:rsid w:val="006E484D"/>
    <w:rsid w:val="00723A0C"/>
    <w:rsid w:val="00725619"/>
    <w:rsid w:val="00771C70"/>
    <w:rsid w:val="00782EC1"/>
    <w:rsid w:val="00791BEC"/>
    <w:rsid w:val="00793CC5"/>
    <w:rsid w:val="00801B15"/>
    <w:rsid w:val="00816E68"/>
    <w:rsid w:val="00840619"/>
    <w:rsid w:val="008465DC"/>
    <w:rsid w:val="00846E35"/>
    <w:rsid w:val="008857A0"/>
    <w:rsid w:val="008A5CA1"/>
    <w:rsid w:val="008C691B"/>
    <w:rsid w:val="008D0648"/>
    <w:rsid w:val="008D0EF0"/>
    <w:rsid w:val="008E15F8"/>
    <w:rsid w:val="008E4FED"/>
    <w:rsid w:val="00951D9E"/>
    <w:rsid w:val="0099139B"/>
    <w:rsid w:val="00997595"/>
    <w:rsid w:val="009B51D1"/>
    <w:rsid w:val="00A0264D"/>
    <w:rsid w:val="00A458E1"/>
    <w:rsid w:val="00A4620A"/>
    <w:rsid w:val="00A6709E"/>
    <w:rsid w:val="00A7665F"/>
    <w:rsid w:val="00AA045A"/>
    <w:rsid w:val="00AA5969"/>
    <w:rsid w:val="00AC69C7"/>
    <w:rsid w:val="00B1510D"/>
    <w:rsid w:val="00B34350"/>
    <w:rsid w:val="00B3518F"/>
    <w:rsid w:val="00B4229C"/>
    <w:rsid w:val="00B53A7A"/>
    <w:rsid w:val="00BA4FCF"/>
    <w:rsid w:val="00BD469A"/>
    <w:rsid w:val="00BE5DC7"/>
    <w:rsid w:val="00C54FBD"/>
    <w:rsid w:val="00C727FB"/>
    <w:rsid w:val="00C770FF"/>
    <w:rsid w:val="00C83AB3"/>
    <w:rsid w:val="00CC0F89"/>
    <w:rsid w:val="00CC3DC8"/>
    <w:rsid w:val="00CE66C6"/>
    <w:rsid w:val="00CE7BA1"/>
    <w:rsid w:val="00CF5D33"/>
    <w:rsid w:val="00DA5BEF"/>
    <w:rsid w:val="00DB2287"/>
    <w:rsid w:val="00E4761F"/>
    <w:rsid w:val="00E86805"/>
    <w:rsid w:val="00EA2B7E"/>
    <w:rsid w:val="00EB2EDF"/>
    <w:rsid w:val="00ED3967"/>
    <w:rsid w:val="00EE6B45"/>
    <w:rsid w:val="00EE7928"/>
    <w:rsid w:val="00EF1F78"/>
    <w:rsid w:val="00F1420B"/>
    <w:rsid w:val="00F30DD7"/>
    <w:rsid w:val="00F5511E"/>
    <w:rsid w:val="00F675FD"/>
    <w:rsid w:val="00F81314"/>
    <w:rsid w:val="00F81DD9"/>
    <w:rsid w:val="00FB25EE"/>
    <w:rsid w:val="00FD5D8C"/>
    <w:rsid w:val="00FE37EE"/>
    <w:rsid w:val="00FF4F13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A67A26-3212-463B-B225-DBC191DA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82EC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4">
    <w:name w:val="Normal (Web)"/>
    <w:basedOn w:val="a"/>
    <w:rsid w:val="005640BD"/>
    <w:pPr>
      <w:spacing w:before="100" w:beforeAutospacing="1" w:after="100" w:afterAutospacing="1"/>
    </w:pPr>
  </w:style>
  <w:style w:type="character" w:styleId="a5">
    <w:name w:val="Strong"/>
    <w:qFormat/>
    <w:rsid w:val="00725619"/>
    <w:rPr>
      <w:b/>
      <w:bCs/>
    </w:rPr>
  </w:style>
  <w:style w:type="character" w:styleId="a6">
    <w:name w:val="Hyperlink"/>
    <w:rsid w:val="00455438"/>
    <w:rPr>
      <w:color w:val="0000FF"/>
      <w:u w:val="single"/>
    </w:rPr>
  </w:style>
  <w:style w:type="character" w:styleId="a7">
    <w:name w:val="FollowedHyperlink"/>
    <w:rsid w:val="00FD5D8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2310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Фрейд рассматривал культуру в этом узком смысле как систему ограничений и запретов (“культурных запретов”), которые вытесняют </vt:lpstr>
    </vt:vector>
  </TitlesOfParts>
  <Company>Home</Company>
  <LinksUpToDate>false</LinksUpToDate>
  <CharactersWithSpaces>15448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Фрейд рассматривал культуру в этом узком смысле как систему ограничений и запретов (“культурных запретов”), которые вытесняют </dc:title>
  <dc:subject/>
  <dc:creator>Дмитрий Александрович Хасанович</dc:creator>
  <cp:keywords/>
  <dc:description/>
  <cp:lastModifiedBy>admin</cp:lastModifiedBy>
  <cp:revision>2</cp:revision>
  <dcterms:created xsi:type="dcterms:W3CDTF">2014-02-06T18:36:00Z</dcterms:created>
  <dcterms:modified xsi:type="dcterms:W3CDTF">2014-02-06T18:36:00Z</dcterms:modified>
</cp:coreProperties>
</file>