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91" w:rsidRPr="00266AE0" w:rsidRDefault="00403591" w:rsidP="00403591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Ватсония </w:t>
      </w:r>
    </w:p>
    <w:p w:rsidR="00403591" w:rsidRDefault="004621C8" w:rsidP="0040359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атсония" style="width:140.25pt;height:188.25pt">
            <v:imagedata r:id="rId4" o:title=""/>
          </v:shape>
        </w:pict>
      </w:r>
      <w:r w:rsidR="00403591" w:rsidRPr="00336E22">
        <w:t xml:space="preserve"> 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Ватсония</w:t>
      </w:r>
      <w:r>
        <w:t xml:space="preserve"> - </w:t>
      </w:r>
      <w:r w:rsidRPr="00336E22">
        <w:t>очень близкий родственник гладиолуса</w:t>
      </w:r>
      <w:r>
        <w:t xml:space="preserve">, </w:t>
      </w:r>
      <w:r w:rsidRPr="00336E22">
        <w:t>они похожи и внешне. У нее длинные линейные мечевидные листья и тонкие «шпили» стеблей</w:t>
      </w:r>
      <w:r>
        <w:t xml:space="preserve">, </w:t>
      </w:r>
      <w:r w:rsidRPr="00336E22">
        <w:t xml:space="preserve">на которых собрались сидячие цветки. Клубнелуковицы этого растения дают жизнь высоким прямым стеблям длиной от 60 до </w:t>
      </w:r>
      <w:smartTag w:uri="urn:schemas-microsoft-com:office:smarttags" w:element="metricconverter">
        <w:smartTagPr>
          <w:attr w:name="ProductID" w:val="120 сантиметров"/>
        </w:smartTagPr>
        <w:r w:rsidRPr="00336E22">
          <w:t>120 сантиметров</w:t>
        </w:r>
      </w:smartTag>
      <w:r w:rsidRPr="00336E22">
        <w:t>. Иногда у ватсонии отрастают еще маленькие веточки</w:t>
      </w:r>
      <w:r>
        <w:t xml:space="preserve">, </w:t>
      </w:r>
      <w:r w:rsidRPr="00336E22">
        <w:t>очень тесно сгруппированные и отходящие перпендикулярно от основного стебля. На каждом стебле может быть до 50 плотно расположенных соцветий.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Ватсония получила свое имя в честь английского физика и натуралиста сэра Вильяма Ватсона. Ее родственниками являются ирисы</w:t>
      </w:r>
      <w:r>
        <w:t xml:space="preserve">, </w:t>
      </w:r>
      <w:r w:rsidRPr="00336E22">
        <w:t>гладиолусы</w:t>
      </w:r>
      <w:r>
        <w:t xml:space="preserve">, </w:t>
      </w:r>
      <w:r w:rsidRPr="00336E22">
        <w:t>фрезии</w:t>
      </w:r>
      <w:r>
        <w:t xml:space="preserve">, </w:t>
      </w:r>
      <w:r w:rsidRPr="00336E22">
        <w:t>крокусы</w:t>
      </w:r>
      <w:r>
        <w:t xml:space="preserve">, </w:t>
      </w:r>
      <w:r w:rsidRPr="00336E22">
        <w:t>крокосмия (или монтбреция) и иксия.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Сезон цветения ватсонии</w:t>
      </w:r>
      <w:r>
        <w:t xml:space="preserve"> - </w:t>
      </w:r>
      <w:r w:rsidRPr="00336E22">
        <w:t>с марта по сентябрь.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При заказе ватсонии выбирайте те цветы</w:t>
      </w:r>
      <w:r>
        <w:t xml:space="preserve">, </w:t>
      </w:r>
      <w:r w:rsidRPr="00336E22">
        <w:t>которые уже набрали цвет</w:t>
      </w:r>
      <w:r>
        <w:t xml:space="preserve">, </w:t>
      </w:r>
      <w:r w:rsidRPr="00336E22">
        <w:t>однако</w:t>
      </w:r>
      <w:r>
        <w:t xml:space="preserve">, </w:t>
      </w:r>
      <w:r w:rsidRPr="00336E22">
        <w:t>если это будут слишком открытые соцветия</w:t>
      </w:r>
      <w:r>
        <w:t xml:space="preserve">, </w:t>
      </w:r>
      <w:r w:rsidRPr="00336E22">
        <w:t>они могут легко повредиться при перевозке и работе с ними. Лучше покупать те растения</w:t>
      </w:r>
      <w:r>
        <w:t xml:space="preserve">, </w:t>
      </w:r>
      <w:r w:rsidRPr="00336E22">
        <w:t>которые уже окрашены</w:t>
      </w:r>
      <w:r>
        <w:t xml:space="preserve">, </w:t>
      </w:r>
      <w:r w:rsidRPr="00336E22">
        <w:t>но их соцветия еще не распустились полностью они наберут полную силу у вас. Избегайте стеблей с признаками пожелтения или гниения. Если их перевозили в горизонтальном положении</w:t>
      </w:r>
      <w:r>
        <w:t xml:space="preserve">, </w:t>
      </w:r>
      <w:r w:rsidRPr="00336E22">
        <w:t>у них проявятся геотропические свойства (то есть они будут наклоняться в ту сторону</w:t>
      </w:r>
      <w:r>
        <w:t xml:space="preserve">, </w:t>
      </w:r>
      <w:r w:rsidRPr="00336E22">
        <w:t>откуда будут исходить солнечные лучи)</w:t>
      </w:r>
      <w:r>
        <w:t xml:space="preserve">, </w:t>
      </w:r>
      <w:r w:rsidRPr="00336E22">
        <w:t>и лепестки начнут заворачиваться внутрь. Храните их в вертикальном положении</w:t>
      </w:r>
      <w:r>
        <w:t xml:space="preserve">, </w:t>
      </w:r>
      <w:r w:rsidRPr="00336E22">
        <w:t>чтобы стебли их оставались прямыми.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Ватсония обладает множеством окрасок. Большинство сортов окрашены в телесно-розовый</w:t>
      </w:r>
      <w:r>
        <w:t xml:space="preserve">, </w:t>
      </w:r>
      <w:r w:rsidRPr="00336E22">
        <w:t>оранжево-розовый</w:t>
      </w:r>
      <w:r>
        <w:t xml:space="preserve">, </w:t>
      </w:r>
      <w:r w:rsidRPr="00336E22">
        <w:t>темно-розовый</w:t>
      </w:r>
      <w:r>
        <w:t xml:space="preserve">, </w:t>
      </w:r>
      <w:r w:rsidRPr="00336E22">
        <w:t>кирпично-красный. Центр соцветий почти всегда окрашен белым или пурпурным. Существуют также карликовые формы розового или белого цвета.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Сразу после получения ватсонии отрежьте острым ножом от каждого ее стебля по три сантиметра и удалите всю листву</w:t>
      </w:r>
      <w:r>
        <w:t xml:space="preserve">, </w:t>
      </w:r>
      <w:r w:rsidRPr="00336E22">
        <w:t>которая окажется в вазе под водой. Погрузите цветы в воду</w:t>
      </w:r>
      <w:r>
        <w:t xml:space="preserve">, </w:t>
      </w:r>
      <w:r w:rsidRPr="00336E22">
        <w:t>а затем поставьте в теплую воду с подкормкой для цветов. Дайте цветам отпиться в холодильнике по крайней мере два часа при температуре от двух до семи градусов по Цельсию. Ватсония очень чувствительна к этилену</w:t>
      </w:r>
      <w:r>
        <w:t xml:space="preserve">, </w:t>
      </w:r>
      <w:r w:rsidRPr="00336E22">
        <w:t>поэтому проверьте</w:t>
      </w:r>
      <w:r>
        <w:t xml:space="preserve">, </w:t>
      </w:r>
      <w:r w:rsidRPr="00336E22">
        <w:t>чтобы цветы были обработаны средством против этого газа на стадии роста или во время транспортировки.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При правильном предпродажном уходе ватсония может простоять в вазе от семи до 14 дней. Удаляйте пожелтевшую или подсохшую листву</w:t>
      </w:r>
      <w:r>
        <w:t xml:space="preserve">, </w:t>
      </w:r>
      <w:r w:rsidRPr="00336E22">
        <w:t>чтобы растения сохраняли «презентабельный» вид. Букеты с ватсонией должны стоять подальше от источников тепла</w:t>
      </w:r>
      <w:r>
        <w:t xml:space="preserve">, </w:t>
      </w:r>
      <w:r w:rsidRPr="00336E22">
        <w:t>газа этилена или сквозняков и не под прямыми солнечными лучами.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Ватсония подойдет для множества видов дизайна</w:t>
      </w:r>
      <w:r>
        <w:t xml:space="preserve">, </w:t>
      </w:r>
      <w:r w:rsidRPr="00336E22">
        <w:t>особенно для композиций в западном стиле с использованием прямых линий и параллелей.</w:t>
      </w:r>
    </w:p>
    <w:p w:rsidR="00403591" w:rsidRPr="00266AE0" w:rsidRDefault="00403591" w:rsidP="00403591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Ватсония ирисолистная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Растет на травянистых склонах</w:t>
      </w:r>
      <w:r>
        <w:t xml:space="preserve">, </w:t>
      </w:r>
      <w:r w:rsidRPr="00336E22">
        <w:t>среди кустарников в горных субтропических районах Капского полуострова.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Стебель до 120см высотой</w:t>
      </w:r>
      <w:r>
        <w:t xml:space="preserve">, </w:t>
      </w:r>
      <w:r w:rsidRPr="00336E22">
        <w:t>обычно разветвленный</w:t>
      </w:r>
      <w:r>
        <w:t xml:space="preserve">, </w:t>
      </w:r>
      <w:r w:rsidRPr="00336E22">
        <w:t>имеющий несколько листьев в прикорневой розетке. Листья длинные</w:t>
      </w:r>
      <w:r>
        <w:t xml:space="preserve">, </w:t>
      </w:r>
      <w:r w:rsidRPr="00336E22">
        <w:t>ремневидные</w:t>
      </w:r>
      <w:r>
        <w:t xml:space="preserve">, </w:t>
      </w:r>
      <w:r w:rsidRPr="00336E22">
        <w:t>2-2</w:t>
      </w:r>
      <w:r>
        <w:t xml:space="preserve">, </w:t>
      </w:r>
      <w:r w:rsidRPr="00336E22">
        <w:t>5см шириной. Соцветие плотное</w:t>
      </w:r>
      <w:r>
        <w:t xml:space="preserve">, </w:t>
      </w:r>
      <w:r w:rsidRPr="00336E22">
        <w:t>двустороннее</w:t>
      </w:r>
      <w:r>
        <w:t xml:space="preserve">, </w:t>
      </w:r>
      <w:r w:rsidRPr="00336E22">
        <w:t>из 12-20 цветков. Цветки светло-розовые</w:t>
      </w:r>
      <w:r>
        <w:t xml:space="preserve">, </w:t>
      </w:r>
      <w:r w:rsidRPr="00336E22">
        <w:t>до 4см длиной</w:t>
      </w:r>
      <w:r>
        <w:t xml:space="preserve">, </w:t>
      </w:r>
      <w:r w:rsidRPr="00336E22">
        <w:t>наклоненные</w:t>
      </w:r>
      <w:r>
        <w:t xml:space="preserve">, </w:t>
      </w:r>
      <w:r w:rsidRPr="00336E22">
        <w:t>с коротким (значительно короче трубки) отгибом</w:t>
      </w:r>
      <w:r>
        <w:t xml:space="preserve">, </w:t>
      </w:r>
      <w:r w:rsidRPr="00336E22">
        <w:t>направленным вперед; трубка почти цилиндрическая</w:t>
      </w:r>
      <w:r>
        <w:t xml:space="preserve">, </w:t>
      </w:r>
      <w:r w:rsidRPr="00336E22">
        <w:t>значительно выдается из суховатых пленчатых прицветников. Тычинки и пестик не выдаются из околоцветника. Клубнелуковица 2</w:t>
      </w:r>
      <w:r>
        <w:t xml:space="preserve">, </w:t>
      </w:r>
      <w:r w:rsidRPr="00336E22">
        <w:t>5-Зсм шириной. Цветет весной.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В культуре используется редко</w:t>
      </w:r>
      <w:r>
        <w:t xml:space="preserve">, </w:t>
      </w:r>
      <w:r w:rsidRPr="00336E22">
        <w:t>поэтому известно лишь несколько культурных форм. Выращивается в холодных парниках или открытом грунте как гладиолус. Цветение начинается с нижних цветков и продолжается 2-3 недели пока не доцветут все цветки соцветия</w:t>
      </w:r>
      <w:r>
        <w:t xml:space="preserve">, </w:t>
      </w:r>
      <w:r w:rsidRPr="00336E22">
        <w:t>но одновременно бывают открытыми не более 2-3 цветков.</w:t>
      </w:r>
    </w:p>
    <w:p w:rsidR="00403591" w:rsidRPr="00266AE0" w:rsidRDefault="00403591" w:rsidP="00403591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Ватсония видная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Растет по травянистым склонам в Капской области Южной Африки.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Стебель 45-60см высотой. Приземных листьев 4</w:t>
      </w:r>
      <w:r>
        <w:t xml:space="preserve">, </w:t>
      </w:r>
      <w:r w:rsidRPr="00336E22">
        <w:t>они линейные</w:t>
      </w:r>
      <w:r>
        <w:t xml:space="preserve">, </w:t>
      </w:r>
      <w:r w:rsidRPr="00336E22">
        <w:t>заостренные</w:t>
      </w:r>
      <w:r>
        <w:t xml:space="preserve">, </w:t>
      </w:r>
      <w:r w:rsidRPr="00336E22">
        <w:t>спирально скрученные</w:t>
      </w:r>
      <w:r>
        <w:t xml:space="preserve">, </w:t>
      </w:r>
      <w:r w:rsidRPr="00336E22">
        <w:t>до 30см длиной и 1см шириной. Соцветие разветвленное</w:t>
      </w:r>
      <w:r>
        <w:t xml:space="preserve">, </w:t>
      </w:r>
      <w:r w:rsidRPr="00336E22">
        <w:t>из 6 цветков. Прицветники заостренные</w:t>
      </w:r>
      <w:r>
        <w:t xml:space="preserve">, </w:t>
      </w:r>
      <w:r w:rsidRPr="00336E22">
        <w:t>травянистые</w:t>
      </w:r>
      <w:r>
        <w:t xml:space="preserve">, </w:t>
      </w:r>
      <w:r w:rsidRPr="00336E22">
        <w:t>за исключением верхней части Околоцветник розовый</w:t>
      </w:r>
      <w:r>
        <w:t xml:space="preserve">, </w:t>
      </w:r>
      <w:r w:rsidRPr="00336E22">
        <w:t>до 9см длиной; доли продолговато заостренные</w:t>
      </w:r>
      <w:r>
        <w:t xml:space="preserve">, </w:t>
      </w:r>
      <w:r w:rsidRPr="00336E22">
        <w:t>до 3</w:t>
      </w:r>
      <w:r>
        <w:t xml:space="preserve">, </w:t>
      </w:r>
      <w:r w:rsidRPr="00336E22">
        <w:t>5см длиной; нижняя доля околоцветника приспущена</w:t>
      </w:r>
      <w:r>
        <w:t xml:space="preserve">, </w:t>
      </w:r>
      <w:r w:rsidRPr="00336E22">
        <w:t>верхние направлены прямо вперед.</w:t>
      </w:r>
    </w:p>
    <w:p w:rsidR="00403591" w:rsidRPr="00266AE0" w:rsidRDefault="00403591" w:rsidP="00403591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Ватсония беатрицис или Пилланса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При выращивании в парнике или в защищенном месте в районах с мягким климатом листья зимующие; в районах с менее благоприятным климатом ее выращивают как клумбовое растение. У нее плотные соцветия оранжевых или красных цветков на цветоносах высотой около 1м.</w:t>
      </w:r>
    </w:p>
    <w:p w:rsidR="00403591" w:rsidRPr="00266AE0" w:rsidRDefault="00403591" w:rsidP="00403591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Ватсония пирамидальная или розовая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Растет на склонах холмов и гор в юго-западных районах Капского полуострова.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 xml:space="preserve">Растения до </w:t>
      </w:r>
      <w:smartTag w:uri="urn:schemas-microsoft-com:office:smarttags" w:element="metricconverter">
        <w:smartTagPr>
          <w:attr w:name="ProductID" w:val="150 см"/>
        </w:smartTagPr>
        <w:r w:rsidRPr="00336E22">
          <w:t>150 см</w:t>
        </w:r>
      </w:smartTag>
      <w:r w:rsidRPr="00336E22">
        <w:t xml:space="preserve"> высотой. Приземные листья линейные</w:t>
      </w:r>
      <w:r>
        <w:t xml:space="preserve">, </w:t>
      </w:r>
      <w:r w:rsidRPr="00336E22">
        <w:t>заостренные</w:t>
      </w:r>
      <w:r>
        <w:t xml:space="preserve">, </w:t>
      </w:r>
      <w:r w:rsidRPr="00336E22">
        <w:t>до 75см длиной и 2-5см шириной. Цветонос разветвлен в нижней части. Соцветие рыхлое</w:t>
      </w:r>
      <w:r>
        <w:t xml:space="preserve">, </w:t>
      </w:r>
      <w:r w:rsidRPr="00336E22">
        <w:t>из 20 цветков. Цветки розово-лиловые</w:t>
      </w:r>
      <w:r>
        <w:t xml:space="preserve">, </w:t>
      </w:r>
      <w:r w:rsidRPr="00336E22">
        <w:t>наклоненные. Околоцветник 6-7см длиной</w:t>
      </w:r>
      <w:r>
        <w:t xml:space="preserve">, </w:t>
      </w:r>
      <w:r w:rsidRPr="00336E22">
        <w:t>нижняя цилиндрическая часть трубки узкая и чуть короче</w:t>
      </w:r>
      <w:r>
        <w:t xml:space="preserve">, </w:t>
      </w:r>
      <w:r w:rsidRPr="00336E22">
        <w:t>чем воронковидная верхняя часть; отгиб несколько длиннее трубки</w:t>
      </w:r>
      <w:r>
        <w:t xml:space="preserve">, </w:t>
      </w:r>
      <w:r w:rsidRPr="00336E22">
        <w:t>распростертый; доли притуплённые</w:t>
      </w:r>
      <w:r>
        <w:t xml:space="preserve">, </w:t>
      </w:r>
      <w:r w:rsidRPr="00336E22">
        <w:t>до 1</w:t>
      </w:r>
      <w:r>
        <w:t xml:space="preserve">, </w:t>
      </w:r>
      <w:r w:rsidRPr="00336E22">
        <w:t>7см шириной. Семена крылатые. Цветет ранним летом. Есть также гибридные сорта</w:t>
      </w:r>
      <w:r>
        <w:t xml:space="preserve">, </w:t>
      </w:r>
      <w:r w:rsidRPr="00336E22">
        <w:t>но они труднодоступны.</w:t>
      </w:r>
    </w:p>
    <w:p w:rsidR="00403591" w:rsidRPr="00266AE0" w:rsidRDefault="00403591" w:rsidP="00403591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Правила ухода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Месторасположение: любая хорошо дренированная почва и солнечное место.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Посадка: высаживают в апреле-мае на глубину 10см на расстоянии 30см. Высота растения 1-1</w:t>
      </w:r>
      <w:r>
        <w:t xml:space="preserve">, </w:t>
      </w:r>
      <w:r w:rsidRPr="00336E22">
        <w:t>5м.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Размножение: семенами и клубнелуковицами. Семена созревают в конце июля. Высевают их осенью (сентябрь-октябрь) в оранжерее. В апреле сеянцы высаживают в грунт. Зацветают ватсонии на третий год. Клубнелуковицы-детки отделяют при выкапывании</w:t>
      </w:r>
      <w:r>
        <w:t xml:space="preserve">, </w:t>
      </w:r>
      <w:r w:rsidRPr="00336E22">
        <w:t>высаживают весной.</w:t>
      </w:r>
    </w:p>
    <w:p w:rsidR="00403591" w:rsidRPr="00336E22" w:rsidRDefault="00403591" w:rsidP="00403591">
      <w:pPr>
        <w:spacing w:before="120"/>
        <w:ind w:firstLine="567"/>
        <w:jc w:val="both"/>
      </w:pPr>
      <w:r w:rsidRPr="00336E22">
        <w:t>Использование: все виды ватсонии можно использовать в групповых посадках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591"/>
    <w:rsid w:val="001A35F6"/>
    <w:rsid w:val="00266AE0"/>
    <w:rsid w:val="002E56C7"/>
    <w:rsid w:val="00336E22"/>
    <w:rsid w:val="00403591"/>
    <w:rsid w:val="004621C8"/>
    <w:rsid w:val="006A1BC1"/>
    <w:rsid w:val="00811DD4"/>
    <w:rsid w:val="00CC1B7B"/>
    <w:rsid w:val="00E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2B3A95C-2ECC-4232-A847-3B04F3F5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35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Ватсония </vt:lpstr>
    </vt:vector>
  </TitlesOfParts>
  <Company>Home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Ватсония </dc:title>
  <dc:subject/>
  <dc:creator>User</dc:creator>
  <cp:keywords/>
  <dc:description/>
  <cp:lastModifiedBy>admin</cp:lastModifiedBy>
  <cp:revision>2</cp:revision>
  <dcterms:created xsi:type="dcterms:W3CDTF">2014-03-28T16:04:00Z</dcterms:created>
  <dcterms:modified xsi:type="dcterms:W3CDTF">2014-03-28T16:04:00Z</dcterms:modified>
</cp:coreProperties>
</file>