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03" w:rsidRDefault="00535A03">
      <w:pPr>
        <w:shd w:val="clear" w:color="auto" w:fill="FFFFFF"/>
        <w:rPr>
          <w:color w:val="000000"/>
          <w:sz w:val="24"/>
          <w:szCs w:val="24"/>
        </w:rPr>
      </w:pPr>
    </w:p>
    <w:p w:rsidR="00535A03" w:rsidRPr="00535A03" w:rsidRDefault="00535A03">
      <w:pPr>
        <w:shd w:val="clear" w:color="auto" w:fill="FFFFFF"/>
        <w:rPr>
          <w:color w:val="000000"/>
          <w:sz w:val="32"/>
          <w:szCs w:val="32"/>
        </w:rPr>
      </w:pPr>
      <w:r w:rsidRPr="00535A03">
        <w:rPr>
          <w:color w:val="000000"/>
          <w:sz w:val="32"/>
          <w:szCs w:val="32"/>
        </w:rPr>
        <w:t>Финансовая политика Франции</w:t>
      </w:r>
    </w:p>
    <w:p w:rsidR="00535A03" w:rsidRDefault="00535A03">
      <w:pPr>
        <w:shd w:val="clear" w:color="auto" w:fill="FFFFFF"/>
        <w:rPr>
          <w:color w:val="000000"/>
          <w:sz w:val="24"/>
          <w:szCs w:val="24"/>
        </w:rPr>
      </w:pPr>
    </w:p>
    <w:p w:rsidR="00C6081E" w:rsidRDefault="00535A03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C6081E">
        <w:rPr>
          <w:color w:val="000000"/>
          <w:sz w:val="24"/>
          <w:szCs w:val="24"/>
          <w:lang w:val="en-US"/>
        </w:rPr>
        <w:t>XX</w:t>
      </w:r>
      <w:r w:rsidR="00C6081E" w:rsidRPr="00172BA5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столетие внесло колоссальные изменения</w:t>
      </w:r>
      <w:r w:rsidR="009F01B8" w:rsidRPr="009F01B8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в жизнь народов. Но трудно найти среди крупных</w:t>
      </w:r>
      <w:r w:rsidR="009F01B8" w:rsidRPr="009F01B8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индустриальных стран и особенно среди великих</w:t>
      </w:r>
      <w:r w:rsidR="009F01B8" w:rsidRPr="009F01B8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держав такие, где перемены в политической</w:t>
      </w:r>
      <w:r w:rsidR="008A299C">
        <w:rPr>
          <w:color w:val="000000"/>
          <w:sz w:val="24"/>
          <w:szCs w:val="24"/>
        </w:rPr>
        <w:t xml:space="preserve">, </w:t>
      </w:r>
      <w:r w:rsidR="00C6081E">
        <w:rPr>
          <w:color w:val="000000"/>
          <w:sz w:val="24"/>
          <w:szCs w:val="24"/>
        </w:rPr>
        <w:t xml:space="preserve">экономической </w:t>
      </w:r>
      <w:r w:rsidR="008A299C">
        <w:rPr>
          <w:color w:val="000000"/>
          <w:sz w:val="24"/>
          <w:szCs w:val="24"/>
        </w:rPr>
        <w:t xml:space="preserve">и финансовых </w:t>
      </w:r>
      <w:r w:rsidR="00C6081E">
        <w:rPr>
          <w:color w:val="000000"/>
          <w:sz w:val="24"/>
          <w:szCs w:val="24"/>
        </w:rPr>
        <w:t>сферах были столь же значительны, как во Франции. За истекшее столетие дважды</w:t>
      </w:r>
      <w:r w:rsidR="009F01B8" w:rsidRPr="009F01B8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реформировалось ее политическое устройство (от</w:t>
      </w:r>
      <w:r w:rsidR="00172BA5" w:rsidRPr="009F01B8">
        <w:rPr>
          <w:color w:val="000000"/>
          <w:sz w:val="24"/>
          <w:szCs w:val="24"/>
        </w:rPr>
        <w:t xml:space="preserve"> </w:t>
      </w:r>
      <w:r w:rsidR="00172BA5">
        <w:rPr>
          <w:color w:val="000000"/>
          <w:sz w:val="24"/>
          <w:szCs w:val="24"/>
          <w:lang w:val="en-US"/>
        </w:rPr>
        <w:t>IV</w:t>
      </w:r>
      <w:r w:rsidR="00C6081E">
        <w:rPr>
          <w:color w:val="000000"/>
          <w:sz w:val="24"/>
          <w:szCs w:val="24"/>
        </w:rPr>
        <w:t xml:space="preserve"> Республики к </w:t>
      </w:r>
      <w:r w:rsidR="00C6081E">
        <w:rPr>
          <w:color w:val="000000"/>
          <w:sz w:val="24"/>
          <w:szCs w:val="24"/>
          <w:lang w:val="en-US"/>
        </w:rPr>
        <w:t>V</w:t>
      </w:r>
      <w:r w:rsidR="00C6081E" w:rsidRPr="00172BA5">
        <w:rPr>
          <w:color w:val="000000"/>
          <w:sz w:val="24"/>
          <w:szCs w:val="24"/>
        </w:rPr>
        <w:t xml:space="preserve">). </w:t>
      </w:r>
      <w:r w:rsidR="00C6081E">
        <w:rPr>
          <w:color w:val="000000"/>
          <w:sz w:val="24"/>
          <w:szCs w:val="24"/>
        </w:rPr>
        <w:t>Резко изменилось геополитическ</w:t>
      </w:r>
      <w:r w:rsidR="00C6081E">
        <w:rPr>
          <w:color w:val="000000"/>
          <w:sz w:val="24"/>
          <w:szCs w:val="24"/>
          <w:lang w:val="en-US"/>
        </w:rPr>
        <w:t>oe</w:t>
      </w:r>
      <w:r w:rsidR="00C6081E" w:rsidRPr="00172BA5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положение: из метрополии гигантской колониальной  империи  Франция превратилась в</w:t>
      </w:r>
      <w:r w:rsidR="009F01B8" w:rsidRPr="009F01B8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один из "моторов" западноевропейской интеграции, вошла в военно-политический альянс с другими странами Запада, в том числе с Германией,</w:t>
      </w:r>
      <w:r w:rsidR="009F01B8" w:rsidRPr="009F01B8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прежде своим основным противником.</w:t>
      </w:r>
    </w:p>
    <w:p w:rsidR="00C6081E" w:rsidRDefault="00C6081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существенные перемены претерпела французская экономика, все более интегрирующаяся в мировое хозяйство и вынужденная поэто</w:t>
      </w:r>
      <w:r>
        <w:rPr>
          <w:color w:val="000000"/>
          <w:sz w:val="24"/>
          <w:szCs w:val="24"/>
        </w:rPr>
        <w:softHyphen/>
        <w:t>му постоянно приспосабливать основные направ</w:t>
      </w:r>
      <w:r>
        <w:rPr>
          <w:color w:val="000000"/>
          <w:sz w:val="24"/>
          <w:szCs w:val="24"/>
        </w:rPr>
        <w:softHyphen/>
        <w:t xml:space="preserve">ления и параметры своего развития к его требованиям. Важнейшими итогами </w:t>
      </w:r>
      <w:r>
        <w:rPr>
          <w:color w:val="000000"/>
          <w:sz w:val="24"/>
          <w:szCs w:val="24"/>
          <w:lang w:val="en-US"/>
        </w:rPr>
        <w:t>XX</w:t>
      </w:r>
      <w:r w:rsidRPr="00172B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в. стали радикальная модернизация экономики - от аграрной-индустриальной к индустриально-аграрной структуре, затем к экономике услуг и модификация варианта участия в мирохозяйственных связях - от вывоза ссудного капитала к вывозу про</w:t>
      </w:r>
      <w:r>
        <w:rPr>
          <w:color w:val="000000"/>
          <w:sz w:val="24"/>
          <w:szCs w:val="24"/>
        </w:rPr>
        <w:softHyphen/>
        <w:t xml:space="preserve">мышленных товаров с постепенным усилением акцента на изделиях высокой степени обработки,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 с</w:t>
      </w:r>
      <w:r w:rsidRPr="00172B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начала 80-х годов - к массовому экспорту производительного капитала. Перемены шли рука обруку с коренной трансформацией национального Хозяйственного механизма. Впрочем, в силу дей-Ъвия ряда факторов, в том числе внеэкономических, этот процесс во Франции отличался заметной спецификой, которая начала исчезать лишь в самое последнее время.</w:t>
      </w:r>
    </w:p>
    <w:p w:rsidR="00C6081E" w:rsidRDefault="00C6081E" w:rsidP="00C6081E">
      <w:pPr>
        <w:shd w:val="clear" w:color="auto" w:fill="FFFFFF"/>
        <w:rPr>
          <w:color w:val="000000"/>
          <w:sz w:val="24"/>
          <w:szCs w:val="24"/>
        </w:rPr>
      </w:pPr>
    </w:p>
    <w:p w:rsidR="00C6081E" w:rsidRDefault="00C6081E" w:rsidP="00C6081E">
      <w:pPr>
        <w:shd w:val="clear" w:color="auto" w:fill="FFFFFF"/>
        <w:rPr>
          <w:color w:val="000000"/>
          <w:sz w:val="24"/>
          <w:szCs w:val="24"/>
        </w:rPr>
      </w:pPr>
    </w:p>
    <w:p w:rsidR="0042391C" w:rsidRDefault="0042391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ФИНАСОВАЯ ПОЛИТИКА  В КОНТЕКСТЕ ЭКОНОМИЧЕСКОГО</w:t>
      </w:r>
      <w:r w:rsidR="00C608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РАЗВИТИЯ</w:t>
      </w:r>
    </w:p>
    <w:p w:rsidR="00C6081E" w:rsidRDefault="0042391C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ФРАНЦИИ</w:t>
      </w:r>
      <w:r w:rsidR="008A299C">
        <w:rPr>
          <w:color w:val="000000"/>
          <w:sz w:val="24"/>
          <w:szCs w:val="24"/>
        </w:rPr>
        <w:t xml:space="preserve"> </w:t>
      </w:r>
    </w:p>
    <w:p w:rsidR="00C6081E" w:rsidRDefault="00535A03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42391C">
        <w:rPr>
          <w:color w:val="000000"/>
          <w:sz w:val="24"/>
          <w:szCs w:val="24"/>
        </w:rPr>
        <w:t xml:space="preserve">Финансовую политику Франции следует рассматривать в неразрывной  связи с ее экономикой. </w:t>
      </w:r>
      <w:r w:rsidR="00C6081E">
        <w:rPr>
          <w:color w:val="000000"/>
          <w:sz w:val="24"/>
          <w:szCs w:val="24"/>
        </w:rPr>
        <w:t xml:space="preserve">Современная французская экономика - одна  из наиболее мощных в мире. На рубеже </w:t>
      </w:r>
      <w:r w:rsidR="00C6081E">
        <w:rPr>
          <w:color w:val="000000"/>
          <w:sz w:val="24"/>
          <w:szCs w:val="24"/>
          <w:lang w:val="en-US"/>
        </w:rPr>
        <w:t>XX</w:t>
      </w:r>
      <w:r w:rsidR="00C6081E" w:rsidRPr="00172BA5">
        <w:rPr>
          <w:color w:val="000000"/>
          <w:sz w:val="24"/>
          <w:szCs w:val="24"/>
        </w:rPr>
        <w:t xml:space="preserve"> </w:t>
      </w:r>
      <w:r w:rsidR="00C6081E">
        <w:rPr>
          <w:color w:val="000000"/>
          <w:sz w:val="24"/>
          <w:szCs w:val="24"/>
        </w:rPr>
        <w:t>и ХХ</w:t>
      </w:r>
      <w:r w:rsidR="00C6081E">
        <w:rPr>
          <w:color w:val="000000"/>
          <w:sz w:val="24"/>
          <w:szCs w:val="24"/>
          <w:lang w:val="en-US"/>
        </w:rPr>
        <w:t>I</w:t>
      </w:r>
      <w:r w:rsidR="00C6081E">
        <w:rPr>
          <w:color w:val="000000"/>
          <w:sz w:val="24"/>
          <w:szCs w:val="24"/>
        </w:rPr>
        <w:t xml:space="preserve"> вв. Франция занимала среди ведущих стран Запада 5-е место в мире по душевому ВВП, 5-е - по удельному весу в мировом промышленном произ</w:t>
      </w:r>
      <w:r w:rsidR="00C6081E">
        <w:rPr>
          <w:color w:val="000000"/>
          <w:sz w:val="24"/>
          <w:szCs w:val="24"/>
        </w:rPr>
        <w:softHyphen/>
        <w:t xml:space="preserve">водстве, 4-е - по доле в мировом экспорте. Эти цифры особенно </w:t>
      </w:r>
      <w:r w:rsidR="0042391C">
        <w:rPr>
          <w:color w:val="000000"/>
          <w:sz w:val="24"/>
          <w:szCs w:val="24"/>
        </w:rPr>
        <w:t xml:space="preserve">впечатляют при сопоставлении с </w:t>
      </w:r>
      <w:r w:rsidR="00C6081E">
        <w:rPr>
          <w:color w:val="000000"/>
          <w:sz w:val="24"/>
          <w:szCs w:val="24"/>
        </w:rPr>
        <w:t>показателями начала века. Те отражали совер</w:t>
      </w:r>
      <w:r w:rsidR="00C6081E">
        <w:rPr>
          <w:color w:val="000000"/>
          <w:sz w:val="24"/>
          <w:szCs w:val="24"/>
        </w:rPr>
        <w:softHyphen/>
        <w:t>шенно иную ориентацию экономики: стремление капитала к возрастанию непроизводительным путем, невысокую концентрацию национального производства и его малые масштабы по сравнению</w:t>
      </w:r>
    </w:p>
    <w:p w:rsidR="00C6081E" w:rsidRDefault="00C6081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 величиной государственного долга. Про</w:t>
      </w:r>
      <w:r>
        <w:rPr>
          <w:color w:val="000000"/>
          <w:sz w:val="24"/>
          <w:szCs w:val="24"/>
        </w:rPr>
        <w:softHyphen/>
        <w:t>мышленность заметно отставала по уровню разви</w:t>
      </w:r>
      <w:r>
        <w:rPr>
          <w:color w:val="000000"/>
          <w:sz w:val="24"/>
          <w:szCs w:val="24"/>
        </w:rPr>
        <w:softHyphen/>
        <w:t>тия и по весу в хозяйстве и от зарубежных сопер</w:t>
      </w:r>
      <w:r>
        <w:rPr>
          <w:color w:val="000000"/>
          <w:sz w:val="24"/>
          <w:szCs w:val="24"/>
        </w:rPr>
        <w:softHyphen/>
        <w:t>ников и от национальной финансово-кредитной сферы. Вследствие недостаточной индустриализа</w:t>
      </w:r>
      <w:r>
        <w:rPr>
          <w:color w:val="000000"/>
          <w:sz w:val="24"/>
          <w:szCs w:val="24"/>
        </w:rPr>
        <w:softHyphen/>
        <w:t>ции Франция оказалась предпоследней среди раз</w:t>
      </w:r>
      <w:r>
        <w:rPr>
          <w:color w:val="000000"/>
          <w:sz w:val="24"/>
          <w:szCs w:val="24"/>
        </w:rPr>
        <w:softHyphen/>
        <w:t>витых стран по динамике роста в 1870-1913 гг. Она пребывала в конце списка также и по произ</w:t>
      </w:r>
      <w:r>
        <w:rPr>
          <w:color w:val="000000"/>
          <w:sz w:val="24"/>
          <w:szCs w:val="24"/>
        </w:rPr>
        <w:softHyphen/>
        <w:t>водительности труда, норме накопления, экс</w:t>
      </w:r>
      <w:r>
        <w:rPr>
          <w:color w:val="000000"/>
          <w:sz w:val="24"/>
          <w:szCs w:val="24"/>
        </w:rPr>
        <w:softHyphen/>
        <w:t>портной квоте, по доле промышленности в ВВП.</w:t>
      </w:r>
    </w:p>
    <w:p w:rsidR="00C6081E" w:rsidRDefault="00535A03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6081E">
        <w:rPr>
          <w:color w:val="000000"/>
          <w:sz w:val="24"/>
          <w:szCs w:val="24"/>
        </w:rPr>
        <w:t>Однако столь явное отставание не слишком ощущалось, пока экономика и бизнес имели воз</w:t>
      </w:r>
      <w:r w:rsidR="00C6081E">
        <w:rPr>
          <w:color w:val="000000"/>
          <w:sz w:val="24"/>
          <w:szCs w:val="24"/>
        </w:rPr>
        <w:softHyphen/>
        <w:t>можность опираться на иные - внешние и неинду</w:t>
      </w:r>
      <w:r w:rsidR="00C6081E">
        <w:rPr>
          <w:color w:val="000000"/>
          <w:sz w:val="24"/>
          <w:szCs w:val="24"/>
        </w:rPr>
        <w:softHyphen/>
        <w:t>стриальные - источники прибылей и развития. Лишь к 20-м годам, с падением мирового спроса на ссудный капитал и, следовательно, со значи</w:t>
      </w:r>
      <w:r w:rsidR="00C6081E">
        <w:rPr>
          <w:color w:val="000000"/>
          <w:sz w:val="24"/>
          <w:szCs w:val="24"/>
        </w:rPr>
        <w:softHyphen/>
        <w:t>тельным сокращением объемов внешних ссуд</w:t>
      </w:r>
      <w:r w:rsidR="00C6081E">
        <w:rPr>
          <w:color w:val="000000"/>
          <w:sz w:val="24"/>
          <w:szCs w:val="24"/>
        </w:rPr>
        <w:softHyphen/>
        <w:t>ных операций во Франции активизировался поиск внутренних источников роста. Однотипные стра</w:t>
      </w:r>
      <w:r w:rsidR="00C6081E">
        <w:rPr>
          <w:color w:val="000000"/>
          <w:sz w:val="24"/>
          <w:szCs w:val="24"/>
        </w:rPr>
        <w:softHyphen/>
        <w:t>ны активно наращивали промышленное произ</w:t>
      </w:r>
      <w:r w:rsidR="00C6081E">
        <w:rPr>
          <w:color w:val="000000"/>
          <w:sz w:val="24"/>
          <w:szCs w:val="24"/>
        </w:rPr>
        <w:softHyphen/>
        <w:t>водство. Франция не осталась в стороне от этого процесса. К уже существовавшим угледобыче, черной металлургии, общему машиностроению, основной химии постепенно добавлялись такие суперсовременные тогда отрасли, как цветная металлургия, автомобиле- и самолетостроение и др. Ускорилось промышленное освоение коло</w:t>
      </w:r>
      <w:r w:rsidR="00C6081E">
        <w:rPr>
          <w:color w:val="000000"/>
          <w:sz w:val="24"/>
          <w:szCs w:val="24"/>
        </w:rPr>
        <w:softHyphen/>
        <w:t>ний. И все же французская промышленность от</w:t>
      </w:r>
      <w:r w:rsidR="00C6081E">
        <w:rPr>
          <w:color w:val="000000"/>
          <w:sz w:val="24"/>
          <w:szCs w:val="24"/>
        </w:rPr>
        <w:softHyphen/>
        <w:t>ставала от немецкой и английской.</w:t>
      </w:r>
    </w:p>
    <w:p w:rsidR="00C6081E" w:rsidRDefault="00535A03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C6081E">
        <w:rPr>
          <w:color w:val="000000"/>
          <w:sz w:val="24"/>
          <w:szCs w:val="24"/>
        </w:rPr>
        <w:t>После Второй мировой войны стало оконча</w:t>
      </w:r>
      <w:r w:rsidR="00C6081E">
        <w:rPr>
          <w:color w:val="000000"/>
          <w:sz w:val="24"/>
          <w:szCs w:val="24"/>
        </w:rPr>
        <w:softHyphen/>
        <w:t>тельно ясно, что возврата к ростовщическому и колониальному прошлому не будет. Обескровлен</w:t>
      </w:r>
      <w:r w:rsidR="00C6081E">
        <w:rPr>
          <w:color w:val="000000"/>
          <w:sz w:val="24"/>
          <w:szCs w:val="24"/>
        </w:rPr>
        <w:softHyphen/>
        <w:t>ная войной Франция превратилась из мирового банкира в страну-должника. В начале 60-х годов, в момент развертывания НТР и западноевропей</w:t>
      </w:r>
      <w:r w:rsidR="00C6081E">
        <w:rPr>
          <w:color w:val="000000"/>
          <w:sz w:val="24"/>
          <w:szCs w:val="24"/>
        </w:rPr>
        <w:softHyphen/>
        <w:t>ской интеграции, она полностью потеряла зару</w:t>
      </w:r>
      <w:r w:rsidR="00C6081E">
        <w:rPr>
          <w:color w:val="000000"/>
          <w:sz w:val="24"/>
          <w:szCs w:val="24"/>
        </w:rPr>
        <w:softHyphen/>
        <w:t>бежные владения. Необходим был новый источ</w:t>
      </w:r>
      <w:r w:rsidR="00C6081E">
        <w:rPr>
          <w:color w:val="000000"/>
          <w:sz w:val="24"/>
          <w:szCs w:val="24"/>
        </w:rPr>
        <w:softHyphen/>
        <w:t>ник роста, каковым в новых мирохозяйственных условиях могла быть только промышленность. Это требовало срочной коренной структурной перестройки - преодоления отставания промыш</w:t>
      </w:r>
      <w:r w:rsidR="00C6081E">
        <w:rPr>
          <w:color w:val="000000"/>
          <w:sz w:val="24"/>
          <w:szCs w:val="24"/>
        </w:rPr>
        <w:softHyphen/>
        <w:t>ленного сектора, в частности тяжелой индустрии.</w:t>
      </w:r>
    </w:p>
    <w:p w:rsidR="00C6081E" w:rsidRDefault="00C6081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эти в основном были решены в третьей четверти </w:t>
      </w:r>
      <w:r>
        <w:rPr>
          <w:color w:val="000000"/>
          <w:sz w:val="24"/>
          <w:szCs w:val="24"/>
          <w:lang w:val="en-US"/>
        </w:rPr>
        <w:t>XX</w:t>
      </w:r>
      <w:r w:rsidRPr="00172B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в. На исторически короткий срок с момента послевоенного восстановления до пер</w:t>
      </w:r>
      <w:r>
        <w:rPr>
          <w:color w:val="000000"/>
          <w:sz w:val="24"/>
          <w:szCs w:val="24"/>
        </w:rPr>
        <w:softHyphen/>
        <w:t>вого энергокризиса (1949-1973 гг.) приходятся те основные преобразования, которые произошли во французской экономике за столетие. Это - су</w:t>
      </w:r>
      <w:r>
        <w:rPr>
          <w:color w:val="000000"/>
          <w:sz w:val="24"/>
          <w:szCs w:val="24"/>
        </w:rPr>
        <w:softHyphen/>
        <w:t>щественное расширение притока ресурсов в про-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мышленность, увеличение выпуска ее продукции, постепенная перестройка структуры в направле</w:t>
      </w:r>
      <w:r w:rsidRPr="00172BA5">
        <w:rPr>
          <w:color w:val="000000"/>
          <w:sz w:val="24"/>
          <w:szCs w:val="24"/>
        </w:rPr>
        <w:softHyphen/>
        <w:t>нии повышения доли более современных отрас</w:t>
      </w:r>
      <w:r w:rsidRPr="00172BA5">
        <w:rPr>
          <w:color w:val="000000"/>
          <w:sz w:val="24"/>
          <w:szCs w:val="24"/>
        </w:rPr>
        <w:softHyphen/>
        <w:t>лей и сопутствовавшая им активизация экспорта. Все это обусловило модернизацию структур ВВП по производству (повышение доли промышлен</w:t>
      </w:r>
      <w:r w:rsidRPr="00172BA5">
        <w:rPr>
          <w:color w:val="000000"/>
          <w:sz w:val="24"/>
          <w:szCs w:val="24"/>
        </w:rPr>
        <w:softHyphen/>
        <w:t>ности) и по потреблению (рост нормы накопле</w:t>
      </w:r>
      <w:r w:rsidRPr="00172BA5">
        <w:rPr>
          <w:color w:val="000000"/>
          <w:sz w:val="24"/>
          <w:szCs w:val="24"/>
        </w:rPr>
        <w:softHyphen/>
        <w:t>ния и экспортной квоты). Особенно динамичной индустриализация был» во второй половине 60-х-начале 70-х годов.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Ее результаты особенно наглядно отразились на состоянии синтетического показателя разви</w:t>
      </w:r>
      <w:r w:rsidRPr="00172BA5">
        <w:rPr>
          <w:color w:val="000000"/>
          <w:sz w:val="24"/>
          <w:szCs w:val="24"/>
        </w:rPr>
        <w:softHyphen/>
        <w:t>тия — производительности труда. В 1950 г. разрыв в величине абсолютных показателей производи</w:t>
      </w:r>
      <w:r w:rsidRPr="00172BA5">
        <w:rPr>
          <w:color w:val="000000"/>
          <w:sz w:val="24"/>
          <w:szCs w:val="24"/>
        </w:rPr>
        <w:softHyphen/>
        <w:t>тельности между США и Францией был двукрат</w:t>
      </w:r>
      <w:r w:rsidRPr="00172BA5">
        <w:rPr>
          <w:color w:val="000000"/>
          <w:sz w:val="24"/>
          <w:szCs w:val="24"/>
        </w:rPr>
        <w:softHyphen/>
        <w:t>ным, а в 1973 г. составил всего 37%. Скачок про</w:t>
      </w:r>
      <w:r w:rsidRPr="00172BA5">
        <w:rPr>
          <w:color w:val="000000"/>
          <w:sz w:val="24"/>
          <w:szCs w:val="24"/>
        </w:rPr>
        <w:softHyphen/>
        <w:t>изводительности обеспечил существенное увели</w:t>
      </w:r>
      <w:r w:rsidRPr="00172BA5">
        <w:rPr>
          <w:color w:val="000000"/>
          <w:sz w:val="24"/>
          <w:szCs w:val="24"/>
        </w:rPr>
        <w:softHyphen/>
        <w:t>чение динамики и эффективности роста. Темпы ВВП составили в 1950-1973 гг. 5.2%, что превы</w:t>
      </w:r>
      <w:r w:rsidRPr="00172BA5">
        <w:rPr>
          <w:color w:val="000000"/>
          <w:sz w:val="24"/>
          <w:szCs w:val="24"/>
        </w:rPr>
        <w:softHyphen/>
        <w:t>шало аналогичные цифры как по Западной Евро</w:t>
      </w:r>
      <w:r w:rsidRPr="00172BA5">
        <w:rPr>
          <w:color w:val="000000"/>
          <w:sz w:val="24"/>
          <w:szCs w:val="24"/>
        </w:rPr>
        <w:softHyphen/>
        <w:t>пе, так и по "Европе девяти" (соответственно 4.6 и 4.2%). За счет прироста производительности обеспечивалось 90-96% прироста ВВП.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Однако и в эти годы "тучных коров" Франция уступала Германии и Японии по динамике промыш</w:t>
      </w:r>
      <w:r w:rsidRPr="00172BA5">
        <w:rPr>
          <w:color w:val="000000"/>
          <w:sz w:val="24"/>
          <w:szCs w:val="24"/>
        </w:rPr>
        <w:softHyphen/>
        <w:t>ленности и экономики, по масштабам и глубине происходивших в них изменений. Доля Франции в ВВП и промышленном производстве развитых стран повысилась, но незначительно (менее чем на 1%). В начале 70-х годов страна невыгодно от</w:t>
      </w:r>
      <w:r w:rsidRPr="00172BA5">
        <w:rPr>
          <w:color w:val="000000"/>
          <w:sz w:val="24"/>
          <w:szCs w:val="24"/>
        </w:rPr>
        <w:softHyphen/>
        <w:t>личалась от основных конкурентов более низким уровнем концентрации, завышенным удельным весом аграрного сектора в ресурсах, производстве, экспорте, относительной структурной слабостью промышленности и промышленного экспорта с их повышенным значением легких и материало-производящих отраслей.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Следствием этих факторов стала недостаточ</w:t>
      </w:r>
      <w:r w:rsidRPr="00172BA5">
        <w:rPr>
          <w:color w:val="000000"/>
          <w:sz w:val="24"/>
          <w:szCs w:val="24"/>
        </w:rPr>
        <w:softHyphen/>
        <w:t>ная конкурентоспособность на внутреннем и внешнем рынках, что в макроэкономическом пла</w:t>
      </w:r>
      <w:r w:rsidRPr="00172BA5">
        <w:rPr>
          <w:color w:val="000000"/>
          <w:sz w:val="24"/>
          <w:szCs w:val="24"/>
        </w:rPr>
        <w:softHyphen/>
        <w:t>не выливалось в долгосрочное неравновесие тор</w:t>
      </w:r>
      <w:r w:rsidRPr="00172BA5">
        <w:rPr>
          <w:color w:val="000000"/>
          <w:sz w:val="24"/>
          <w:szCs w:val="24"/>
        </w:rPr>
        <w:softHyphen/>
        <w:t>гового баланса, слабость национальной валюты, хроническую инфляцию. Все это дополнялось, особенно существенно - с середины 60-х годов, усилением материалоемкости общественного про</w:t>
      </w:r>
      <w:r w:rsidRPr="00172BA5">
        <w:rPr>
          <w:color w:val="000000"/>
          <w:sz w:val="24"/>
          <w:szCs w:val="24"/>
        </w:rPr>
        <w:softHyphen/>
        <w:t>изводства (в связи с акцентом в развитии индуст</w:t>
      </w:r>
      <w:r w:rsidRPr="00172BA5">
        <w:rPr>
          <w:color w:val="000000"/>
          <w:sz w:val="24"/>
          <w:szCs w:val="24"/>
        </w:rPr>
        <w:softHyphen/>
        <w:t>рии на материалоемких отраслях и неконтролиру</w:t>
      </w:r>
      <w:r w:rsidRPr="00172BA5">
        <w:rPr>
          <w:color w:val="000000"/>
          <w:sz w:val="24"/>
          <w:szCs w:val="24"/>
        </w:rPr>
        <w:softHyphen/>
        <w:t>емым ростом энергопотребления); увеличением удельных трудозатрат (вследствие непрестанного раскручивания инфляционной спирали основны</w:t>
      </w:r>
      <w:r w:rsidRPr="00172BA5">
        <w:rPr>
          <w:color w:val="000000"/>
          <w:sz w:val="24"/>
          <w:szCs w:val="24"/>
        </w:rPr>
        <w:softHyphen/>
        <w:t>ми социальными субъектами); ростом капитало</w:t>
      </w:r>
      <w:r w:rsidRPr="00172BA5">
        <w:rPr>
          <w:color w:val="000000"/>
          <w:sz w:val="24"/>
          <w:szCs w:val="24"/>
        </w:rPr>
        <w:softHyphen/>
        <w:t>емкости (в результате масштабного инвестирова</w:t>
      </w:r>
      <w:r w:rsidRPr="00172BA5">
        <w:rPr>
          <w:color w:val="000000"/>
          <w:sz w:val="24"/>
          <w:szCs w:val="24"/>
        </w:rPr>
        <w:softHyphen/>
        <w:t>ния, осуществлявшегося расчете на долгосроч</w:t>
      </w:r>
      <w:r w:rsidRPr="00172BA5">
        <w:rPr>
          <w:color w:val="000000"/>
          <w:sz w:val="24"/>
          <w:szCs w:val="24"/>
        </w:rPr>
        <w:softHyphen/>
        <w:t>ный бесперебойный рост внешнего спроса). На микроуровне наблюдало» заметное повышение банковской задолженности компаний.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Указанные диспропорции в полной мере про</w:t>
      </w:r>
      <w:r w:rsidRPr="00172BA5">
        <w:rPr>
          <w:color w:val="000000"/>
          <w:sz w:val="24"/>
          <w:szCs w:val="24"/>
        </w:rPr>
        <w:softHyphen/>
        <w:t>явились со скачком цен на энергоносители и резким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падением мирового спроса в первой половине 70-х годов. Их преодоление, совпавшее по време- * ни с очередным этапом НТР, было длительным а непростым. Трудности испытывали все страны * Западной Европы. Но во Франции процессы % ликвидации диспропорциональности, нового приспособления оказались особенно затянувшимися ж и тяжелыми. Причины были, на наш взгляд, двоякими. Во-первых, некоторые диспропорции (структурная слабость промышленности, завы-шенные трудозатраты) были острее, чем в ряде других стран. Во-вторых, не были согласованы действия основных воспроизводственных агентов. Каждый из них решал собственные задачи и, действовал собственными методами, которые за-частую противоречили друг другу, тормозя общий ход развития.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Эти моменты особенно четко прослеживались в  первое   послекризисное   десятилетие.   После 1973 гг. не только наблюдался перелом тенденции роста и обострение всех макропроблем; произош</w:t>
      </w:r>
      <w:r w:rsidRPr="00172BA5">
        <w:rPr>
          <w:color w:val="000000"/>
          <w:sz w:val="24"/>
          <w:szCs w:val="24"/>
        </w:rPr>
        <w:softHyphen/>
        <w:t>ло троекратное падение прибыльности компаний. Предпринимателям пришлось восстанавливать ее практически в одиночку. На макроуровне в это время решались исключительно проблемы под</w:t>
      </w:r>
      <w:r w:rsidRPr="00172BA5">
        <w:rPr>
          <w:color w:val="000000"/>
          <w:sz w:val="24"/>
          <w:szCs w:val="24"/>
        </w:rPr>
        <w:softHyphen/>
        <w:t>держания докризисных динамики потребления и уровня занятости, что в условиях низких темпов роста способствовало лишь дальнейшему повы</w:t>
      </w:r>
      <w:r w:rsidRPr="00172BA5">
        <w:rPr>
          <w:color w:val="000000"/>
          <w:sz w:val="24"/>
          <w:szCs w:val="24"/>
        </w:rPr>
        <w:softHyphen/>
        <w:t>шению удельных трудозатрат. До начала 80-х го</w:t>
      </w:r>
      <w:r w:rsidRPr="00172BA5">
        <w:rPr>
          <w:color w:val="000000"/>
          <w:sz w:val="24"/>
          <w:szCs w:val="24"/>
        </w:rPr>
        <w:softHyphen/>
        <w:t>дов чем больше сокращалось производство (а оно или сокращалось или стагнировало из-за низкого • мирового спроса и груза собственных нерешен-ных проблем), тем сильнее увеличивалась безработица и падали темпы потребления, тем активнее боролось с их проявлениями государство, что лишь ухудшало ситуацию. Предприятия сократили инвестиции, но справиться с задолженностью и существенно повысить прибыльность не смогли. Второй энергетический шок поверг Францию в новый, еще более глубокий кризис.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В 80-е годы условия воспроизводства для эко</w:t>
      </w:r>
      <w:r w:rsidRPr="00172BA5">
        <w:rPr>
          <w:color w:val="000000"/>
          <w:sz w:val="24"/>
          <w:szCs w:val="24"/>
        </w:rPr>
        <w:softHyphen/>
        <w:t>номики были весьма непростыми. Франция очень пострадала от "кризиса задолженности" развива</w:t>
      </w:r>
      <w:r w:rsidRPr="00172BA5">
        <w:rPr>
          <w:color w:val="000000"/>
          <w:sz w:val="24"/>
          <w:szCs w:val="24"/>
        </w:rPr>
        <w:softHyphen/>
        <w:t>ющихся стран. Вынужденная переориентация значительной части экспорта от традиционных партнеров в Третьем мире к развитым странам в полной мере выявила недостатки структуры на</w:t>
      </w:r>
      <w:r w:rsidRPr="00172BA5">
        <w:rPr>
          <w:color w:val="000000"/>
          <w:sz w:val="24"/>
          <w:szCs w:val="24"/>
        </w:rPr>
        <w:softHyphen/>
        <w:t>циональной промышленности. Структурная сла</w:t>
      </w:r>
      <w:r w:rsidRPr="00172BA5">
        <w:rPr>
          <w:color w:val="000000"/>
          <w:sz w:val="24"/>
          <w:szCs w:val="24"/>
        </w:rPr>
        <w:softHyphen/>
        <w:t>бость определяла повышенную чувствительность экономики к колебаниям мирохозяйственной кснъюнктуры. Путь к решению важнейших мак</w:t>
      </w:r>
      <w:r w:rsidRPr="00172BA5">
        <w:rPr>
          <w:color w:val="000000"/>
          <w:sz w:val="24"/>
          <w:szCs w:val="24"/>
        </w:rPr>
        <w:softHyphen/>
        <w:t>розадач пролегал через быструю перестройку структуры промышленного производства и экс</w:t>
      </w:r>
      <w:r w:rsidRPr="00172BA5">
        <w:rPr>
          <w:color w:val="000000"/>
          <w:sz w:val="24"/>
          <w:szCs w:val="24"/>
        </w:rPr>
        <w:softHyphen/>
        <w:t>порта, что, в свою очередь, требовало скорейше</w:t>
      </w:r>
      <w:r w:rsidRPr="00172BA5">
        <w:rPr>
          <w:color w:val="000000"/>
          <w:sz w:val="24"/>
          <w:szCs w:val="24"/>
        </w:rPr>
        <w:softHyphen/>
        <w:t>го повышения рентабельности компаний. Между тем в это время (начало 80-х годов) в государст</w:t>
      </w:r>
      <w:r w:rsidRPr="00172BA5">
        <w:rPr>
          <w:color w:val="000000"/>
          <w:sz w:val="24"/>
          <w:szCs w:val="24"/>
        </w:rPr>
        <w:softHyphen/>
        <w:t>венной экономической политике возобладали ан</w:t>
      </w:r>
      <w:r w:rsidRPr="00172BA5">
        <w:rPr>
          <w:color w:val="000000"/>
          <w:sz w:val="24"/>
          <w:szCs w:val="24"/>
        </w:rPr>
        <w:softHyphen/>
        <w:t>типредпринимательский подход и антирыночные меры.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Основным результатом подобных действий явилось резкое сокращение инвестиционной ак</w:t>
      </w:r>
      <w:r w:rsidRPr="00172BA5">
        <w:rPr>
          <w:color w:val="000000"/>
          <w:sz w:val="24"/>
          <w:szCs w:val="24"/>
        </w:rPr>
        <w:softHyphen/>
        <w:t>тивности во Франции и массовый вывоз капитала за рубеж, что, разумеется, очень неблагоприятно повлияло на динамику основных показателей вну</w:t>
      </w:r>
      <w:r w:rsidRPr="00172BA5">
        <w:rPr>
          <w:color w:val="000000"/>
          <w:sz w:val="24"/>
          <w:szCs w:val="24"/>
        </w:rPr>
        <w:softHyphen/>
        <w:t>треннего спроса и состояние платежного баланса. Повышение процентных ставок для остановки по</w:t>
      </w:r>
      <w:r w:rsidRPr="00172BA5">
        <w:rPr>
          <w:color w:val="000000"/>
          <w:sz w:val="24"/>
          <w:szCs w:val="24"/>
        </w:rPr>
        <w:softHyphen/>
        <w:t>тока экспорта капитала вызвало дополнительный рост банковской задолженности и еще более сни</w:t>
      </w:r>
      <w:r w:rsidRPr="00172BA5">
        <w:rPr>
          <w:color w:val="000000"/>
          <w:sz w:val="24"/>
          <w:szCs w:val="24"/>
        </w:rPr>
        <w:softHyphen/>
        <w:t>зило возможности восстановления прибыльности. Среди обострившихся макропроблем следует особо отметить скачкообразный рост государст</w:t>
      </w:r>
      <w:r w:rsidRPr="00172BA5">
        <w:rPr>
          <w:color w:val="000000"/>
          <w:sz w:val="24"/>
          <w:szCs w:val="24"/>
        </w:rPr>
        <w:softHyphen/>
        <w:t>венного долга: свертывание производства част</w:t>
      </w:r>
      <w:r w:rsidRPr="00172BA5">
        <w:rPr>
          <w:color w:val="000000"/>
          <w:sz w:val="24"/>
          <w:szCs w:val="24"/>
        </w:rPr>
        <w:softHyphen/>
        <w:t>ным бизнесом и снижение реальных доходов на</w:t>
      </w:r>
      <w:r w:rsidRPr="00172BA5">
        <w:rPr>
          <w:color w:val="000000"/>
          <w:sz w:val="24"/>
          <w:szCs w:val="24"/>
        </w:rPr>
        <w:softHyphen/>
        <w:t>селения обеспечивали сокращение доходной час</w:t>
      </w:r>
      <w:r w:rsidRPr="00172BA5">
        <w:rPr>
          <w:color w:val="000000"/>
          <w:sz w:val="24"/>
          <w:szCs w:val="24"/>
        </w:rPr>
        <w:softHyphen/>
        <w:t>ти, в то время как расходная часть колоссально возросла за счет проводимых из бюджета санаций национализированных компаний.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Итоги первой половины 80-х годов были еще менее утешительными, чем в 1975—1980гг. Но по</w:t>
      </w:r>
      <w:r w:rsidRPr="00172BA5">
        <w:rPr>
          <w:color w:val="000000"/>
          <w:sz w:val="24"/>
          <w:szCs w:val="24"/>
        </w:rPr>
        <w:softHyphen/>
        <w:t>сле 1986 г. положение стало постепенно улуч</w:t>
      </w:r>
      <w:r w:rsidRPr="00172BA5">
        <w:rPr>
          <w:color w:val="000000"/>
          <w:sz w:val="24"/>
          <w:szCs w:val="24"/>
        </w:rPr>
        <w:softHyphen/>
        <w:t>шаться. Возрос мировой спрос, а мировые цены на энергоносители снизились; к власти во Фран</w:t>
      </w:r>
      <w:r w:rsidRPr="00172BA5">
        <w:rPr>
          <w:color w:val="000000"/>
          <w:sz w:val="24"/>
          <w:szCs w:val="24"/>
        </w:rPr>
        <w:softHyphen/>
        <w:t>ции вернулись противники активного антирыноч</w:t>
      </w:r>
      <w:r w:rsidRPr="00172BA5">
        <w:rPr>
          <w:color w:val="000000"/>
          <w:sz w:val="24"/>
          <w:szCs w:val="24"/>
        </w:rPr>
        <w:softHyphen/>
        <w:t>ного регулирования. Предприятия начали посте</w:t>
      </w:r>
      <w:r w:rsidRPr="00172BA5">
        <w:rPr>
          <w:color w:val="000000"/>
          <w:sz w:val="24"/>
          <w:szCs w:val="24"/>
        </w:rPr>
        <w:softHyphen/>
        <w:t>пенно ликвидировать задолженность, капитало</w:t>
      </w:r>
      <w:r w:rsidRPr="00172BA5">
        <w:rPr>
          <w:color w:val="000000"/>
          <w:sz w:val="24"/>
          <w:szCs w:val="24"/>
        </w:rPr>
        <w:softHyphen/>
        <w:t>вложения и экспорт пошли вверх. Ускорился экономический рост, ставший к тому же менее материалоемким. В экономике наметилось ожив</w:t>
      </w:r>
      <w:r w:rsidRPr="00172BA5">
        <w:rPr>
          <w:color w:val="000000"/>
          <w:sz w:val="24"/>
          <w:szCs w:val="24"/>
        </w:rPr>
        <w:softHyphen/>
        <w:t>ление, продолжавшееся до начала 90-х годов.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Но в это время Франция столкнулась с новой проблемой - высокой зависимостью от колеба</w:t>
      </w:r>
      <w:r w:rsidRPr="00172BA5">
        <w:rPr>
          <w:color w:val="000000"/>
          <w:sz w:val="24"/>
          <w:szCs w:val="24"/>
        </w:rPr>
        <w:softHyphen/>
        <w:t>ний валютных курсов. Неустойчивость доллара, усиление валютной нестабильности в Европе по</w:t>
      </w:r>
      <w:r w:rsidRPr="00172BA5">
        <w:rPr>
          <w:color w:val="000000"/>
          <w:sz w:val="24"/>
          <w:szCs w:val="24"/>
        </w:rPr>
        <w:softHyphen/>
        <w:t>сле 1990 г. привязали французский франк, как и другие европейские валюты, к немецкой марке, заставляя Банк Франции следовать проводимой Бундесбанком процентной политике и повышать процентные ставки. Их рост обеспечивался и вы</w:t>
      </w:r>
      <w:r w:rsidRPr="00172BA5">
        <w:rPr>
          <w:color w:val="000000"/>
          <w:sz w:val="24"/>
          <w:szCs w:val="24"/>
        </w:rPr>
        <w:softHyphen/>
        <w:t>полнением ключевых пунктов Маастрихтского договора - поддержания валютной стабильности :</w:t>
      </w:r>
      <w:r w:rsidRPr="00172BA5">
        <w:rPr>
          <w:color w:val="000000"/>
          <w:sz w:val="24"/>
          <w:szCs w:val="24"/>
          <w:lang w:val="en-US"/>
        </w:rPr>
        <w:t>i</w:t>
      </w:r>
      <w:r w:rsidRPr="00172BA5">
        <w:rPr>
          <w:color w:val="000000"/>
          <w:sz w:val="24"/>
          <w:szCs w:val="24"/>
        </w:rPr>
        <w:t xml:space="preserve"> низких темпов инфляции. Высокие процентные ставки повышали расходы по обслуживанию гос</w:t>
      </w:r>
      <w:r w:rsidRPr="00172BA5">
        <w:rPr>
          <w:color w:val="000000"/>
          <w:sz w:val="24"/>
          <w:szCs w:val="24"/>
        </w:rPr>
        <w:softHyphen/>
        <w:t>долга и вынуждали государство мобилизовывать значительные средства на рынках капитала под большие проценты, так что вложения в производ</w:t>
      </w:r>
      <w:r w:rsidRPr="00172BA5">
        <w:rPr>
          <w:color w:val="000000"/>
          <w:sz w:val="24"/>
          <w:szCs w:val="24"/>
        </w:rPr>
        <w:softHyphen/>
        <w:t>ственный сектор становились невыгодными.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 xml:space="preserve">На инвестиционный процесс отрицательно воздействовала также ситуация </w:t>
      </w:r>
      <w:r w:rsidRPr="00172BA5">
        <w:rPr>
          <w:i/>
          <w:iCs/>
          <w:color w:val="000000"/>
          <w:sz w:val="24"/>
          <w:szCs w:val="24"/>
        </w:rPr>
        <w:t xml:space="preserve">с </w:t>
      </w:r>
      <w:r w:rsidRPr="00172BA5">
        <w:rPr>
          <w:color w:val="000000"/>
          <w:sz w:val="24"/>
          <w:szCs w:val="24"/>
        </w:rPr>
        <w:t>занятостью. Ес</w:t>
      </w:r>
      <w:r w:rsidRPr="00172BA5">
        <w:rPr>
          <w:color w:val="000000"/>
          <w:sz w:val="24"/>
          <w:szCs w:val="24"/>
        </w:rPr>
        <w:softHyphen/>
        <w:t>ли до 1974 г. рынок труда был весьма напряжен</w:t>
      </w:r>
      <w:r w:rsidRPr="00172BA5">
        <w:rPr>
          <w:color w:val="000000"/>
          <w:sz w:val="24"/>
          <w:szCs w:val="24"/>
        </w:rPr>
        <w:softHyphen/>
        <w:t>ным, то затем наблюдался постоянный рост без</w:t>
      </w:r>
      <w:r w:rsidRPr="00172BA5">
        <w:rPr>
          <w:color w:val="000000"/>
          <w:sz w:val="24"/>
          <w:szCs w:val="24"/>
        </w:rPr>
        <w:softHyphen/>
        <w:t>работицы (%); 1974г.-2.4: 1980г.-6.1: Ь90 г.-9; 1995 г.- 11.8. За 1991-1995 гг. темпы занятости упали практически до нуля (что отчасти было связано с развернувшимися в третичном секторе процессами компьютеризации и автоматизации). Страх перед растущей и, казалось, непобедимой безработицей кардинально изменил и поведение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потребителей, и оценки предпринимателям!- возможностями сбыта, общим итогом стало абсолют</w:t>
      </w:r>
      <w:r w:rsidRPr="00172BA5">
        <w:rPr>
          <w:color w:val="000000"/>
          <w:sz w:val="24"/>
          <w:szCs w:val="24"/>
        </w:rPr>
        <w:softHyphen/>
        <w:t>ное, беспрецедентное за послевоенное 50-летие падение инвестиций. Резко снизилось и личное потребление. Внутренний спрос держался только на государственном потреблении и даже непло</w:t>
      </w:r>
      <w:r w:rsidRPr="00172BA5">
        <w:rPr>
          <w:color w:val="000000"/>
          <w:sz w:val="24"/>
          <w:szCs w:val="24"/>
        </w:rPr>
        <w:softHyphen/>
        <w:t>хая динамика экспорта не могла обеспечить еже-годового прироста ВВП больше, чем на 1.1%.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Негативные тенденции действовали во фран</w:t>
      </w:r>
      <w:r w:rsidRPr="00172BA5">
        <w:rPr>
          <w:color w:val="000000"/>
          <w:sz w:val="24"/>
          <w:szCs w:val="24"/>
        </w:rPr>
        <w:softHyphen/>
        <w:t>цузской экономике довольно долго. Лишь после снижения процентных ставок в 1996 г. наметилось постепенное оживление, перешедшее в 1997 г. в подъем, который (при кратковременных и несу</w:t>
      </w:r>
      <w:r w:rsidRPr="00172BA5">
        <w:rPr>
          <w:color w:val="000000"/>
          <w:sz w:val="24"/>
          <w:szCs w:val="24"/>
        </w:rPr>
        <w:softHyphen/>
        <w:t>щественных периодических ухудшениях конъ</w:t>
      </w:r>
      <w:r w:rsidRPr="00172BA5">
        <w:rPr>
          <w:color w:val="000000"/>
          <w:sz w:val="24"/>
          <w:szCs w:val="24"/>
        </w:rPr>
        <w:softHyphen/>
        <w:t>юнктуры) продолжается и в настоящее время.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Процессы, имевшие место в экономике в тече</w:t>
      </w:r>
      <w:r w:rsidRPr="00172BA5">
        <w:rPr>
          <w:color w:val="000000"/>
          <w:sz w:val="24"/>
          <w:szCs w:val="24"/>
        </w:rPr>
        <w:softHyphen/>
        <w:t>ние "тридцати горестных лет" (так во француз</w:t>
      </w:r>
      <w:r w:rsidRPr="00172BA5">
        <w:rPr>
          <w:color w:val="000000"/>
          <w:sz w:val="24"/>
          <w:szCs w:val="24"/>
        </w:rPr>
        <w:softHyphen/>
        <w:t>ской экономической прессе часто именуется пе</w:t>
      </w:r>
      <w:r w:rsidRPr="00172BA5">
        <w:rPr>
          <w:color w:val="000000"/>
          <w:sz w:val="24"/>
          <w:szCs w:val="24"/>
        </w:rPr>
        <w:softHyphen/>
        <w:t>риод 1974—1996 гг.), имели неоднозначный харак</w:t>
      </w:r>
      <w:r w:rsidRPr="00172BA5">
        <w:rPr>
          <w:color w:val="000000"/>
          <w:sz w:val="24"/>
          <w:szCs w:val="24"/>
        </w:rPr>
        <w:softHyphen/>
        <w:t>тер. Будучи явно негативными в кратко- и среднесрочном плане, они зачастую характеризо</w:t>
      </w:r>
      <w:r w:rsidRPr="00172BA5">
        <w:rPr>
          <w:color w:val="000000"/>
          <w:sz w:val="24"/>
          <w:szCs w:val="24"/>
        </w:rPr>
        <w:softHyphen/>
        <w:t>вались положительными долгосрочными резуль</w:t>
      </w:r>
      <w:r w:rsidRPr="00172BA5">
        <w:rPr>
          <w:color w:val="000000"/>
          <w:sz w:val="24"/>
          <w:szCs w:val="24"/>
        </w:rPr>
        <w:softHyphen/>
        <w:t>татами, поскольку вели в конечном итоге к росту эффективности общественного производства и модернизации его важнейших отраслевых про</w:t>
      </w:r>
      <w:r w:rsidRPr="00172BA5">
        <w:rPr>
          <w:color w:val="000000"/>
          <w:sz w:val="24"/>
          <w:szCs w:val="24"/>
        </w:rPr>
        <w:softHyphen/>
        <w:t>порций. Возросла производительность труда. По ее абсолютному показателю Франция вышла к концу столетия на одно из первых мест в мире, обогнав США (сыграло роль отсутствие прироста занятости в течение ряда лет, в то время как в США занятость росла быстро). Длительно низкая инвестиционная активность обеспечила снижение капиталоемкости экономического роста, причем при возобновлении инвестиционного процесса ос</w:t>
      </w:r>
      <w:r w:rsidRPr="00172BA5">
        <w:rPr>
          <w:color w:val="000000"/>
          <w:sz w:val="24"/>
          <w:szCs w:val="24"/>
        </w:rPr>
        <w:softHyphen/>
        <w:t>новное внимание стало уделяться вложениям в ма</w:t>
      </w:r>
      <w:r w:rsidRPr="00172BA5">
        <w:rPr>
          <w:color w:val="000000"/>
          <w:sz w:val="24"/>
          <w:szCs w:val="24"/>
        </w:rPr>
        <w:softHyphen/>
        <w:t>шины и оборудование. Поддержанию материало</w:t>
      </w:r>
      <w:r w:rsidRPr="00172BA5">
        <w:rPr>
          <w:color w:val="000000"/>
          <w:sz w:val="24"/>
          <w:szCs w:val="24"/>
        </w:rPr>
        <w:softHyphen/>
        <w:t>емкости на невысоком уровне способствовало со</w:t>
      </w:r>
      <w:r w:rsidRPr="00172BA5">
        <w:rPr>
          <w:color w:val="000000"/>
          <w:sz w:val="24"/>
          <w:szCs w:val="24"/>
        </w:rPr>
        <w:softHyphen/>
        <w:t>хранение низких цен на сырье почти до конца столетия и общее снижение энергопотребления.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"Горестные годы" размыли промышленность, где были ликвидированы или перенесены за ру</w:t>
      </w:r>
      <w:r w:rsidRPr="00172BA5">
        <w:rPr>
          <w:color w:val="000000"/>
          <w:sz w:val="24"/>
          <w:szCs w:val="24"/>
        </w:rPr>
        <w:softHyphen/>
        <w:t>беж многие традиционные производства. Доля промышленности в занятости, инвестициях, ВВП сейчас полностью соответствует аналогичным показателям других развитых стран. Модернизи</w:t>
      </w:r>
      <w:r w:rsidRPr="00172BA5">
        <w:rPr>
          <w:color w:val="000000"/>
          <w:sz w:val="24"/>
          <w:szCs w:val="24"/>
        </w:rPr>
        <w:softHyphen/>
        <w:t>рована структура промышленности и экспорта, где существенно снизились удельные веса аграр</w:t>
      </w:r>
      <w:r w:rsidRPr="00172BA5">
        <w:rPr>
          <w:color w:val="000000"/>
          <w:sz w:val="24"/>
          <w:szCs w:val="24"/>
        </w:rPr>
        <w:softHyphen/>
        <w:t>ной продукции и полуфабрикатов при одновре</w:t>
      </w:r>
      <w:r w:rsidRPr="00172BA5">
        <w:rPr>
          <w:color w:val="000000"/>
          <w:sz w:val="24"/>
          <w:szCs w:val="24"/>
        </w:rPr>
        <w:softHyphen/>
        <w:t>менном повышении высокотехнологичной про</w:t>
      </w:r>
      <w:r w:rsidRPr="00172BA5">
        <w:rPr>
          <w:color w:val="000000"/>
          <w:sz w:val="24"/>
          <w:szCs w:val="24"/>
        </w:rPr>
        <w:softHyphen/>
        <w:t>дукции. Пока нерешенной проблемой остается зависимость Франции от импорта обосудованн •: процент покрытия импорта экспортом по этой товарной группе все еще ниже, чем у однотипных западноевропейских стран. Дальнейшее повыше</w:t>
      </w:r>
      <w:r w:rsidRPr="00172BA5">
        <w:rPr>
          <w:color w:val="000000"/>
          <w:sz w:val="24"/>
          <w:szCs w:val="24"/>
        </w:rPr>
        <w:softHyphen/>
        <w:t>ние конкурентоспособности французских изде</w:t>
      </w:r>
      <w:r w:rsidRPr="00172BA5">
        <w:rPr>
          <w:color w:val="000000"/>
          <w:sz w:val="24"/>
          <w:szCs w:val="24"/>
        </w:rPr>
        <w:softHyphen/>
        <w:t>лий на внутреннем и мировом рынках зависит в основном от расширения деятельности нацио</w:t>
      </w:r>
      <w:r w:rsidRPr="00172BA5">
        <w:rPr>
          <w:color w:val="000000"/>
          <w:sz w:val="24"/>
          <w:szCs w:val="24"/>
        </w:rPr>
        <w:softHyphen/>
        <w:t>нального бизнеса в новейших отраслях и от меро-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приятии государства по снижению тех издержек производства, которые находятся в его ведении (налоги, трудозатраты).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 xml:space="preserve">ИЗМЕНЕНИЯ </w:t>
      </w:r>
      <w:r w:rsidR="0042391C">
        <w:rPr>
          <w:color w:val="000000"/>
          <w:sz w:val="24"/>
          <w:szCs w:val="24"/>
        </w:rPr>
        <w:t>ФИНАНСОВО-</w:t>
      </w:r>
      <w:r w:rsidRPr="00172BA5">
        <w:rPr>
          <w:color w:val="000000"/>
          <w:sz w:val="24"/>
          <w:szCs w:val="24"/>
        </w:rPr>
        <w:t>ХОЗЯЙСТВЕННОГО МЕХАНИЗМА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Огромную роль в эволюции французской эко</w:t>
      </w:r>
      <w:r w:rsidRPr="00172BA5">
        <w:rPr>
          <w:color w:val="000000"/>
          <w:sz w:val="24"/>
          <w:szCs w:val="24"/>
        </w:rPr>
        <w:softHyphen/>
        <w:t xml:space="preserve">номики в течение </w:t>
      </w:r>
      <w:r w:rsidRPr="00172BA5">
        <w:rPr>
          <w:color w:val="000000"/>
          <w:sz w:val="24"/>
          <w:szCs w:val="24"/>
          <w:lang w:val="en-US"/>
        </w:rPr>
        <w:t>XX</w:t>
      </w:r>
      <w:r w:rsidRPr="00172BA5">
        <w:rPr>
          <w:color w:val="000000"/>
          <w:sz w:val="24"/>
          <w:szCs w:val="24"/>
        </w:rPr>
        <w:t xml:space="preserve"> столетия сыграл институци</w:t>
      </w:r>
      <w:r w:rsidRPr="00172BA5">
        <w:rPr>
          <w:color w:val="000000"/>
          <w:sz w:val="24"/>
          <w:szCs w:val="24"/>
        </w:rPr>
        <w:softHyphen/>
        <w:t>ональный фактор - соотношение сил важнейших хозяйственных субъектов, складывающееся из целого ряда экономических, исторических и пси</w:t>
      </w:r>
      <w:r w:rsidRPr="00172BA5">
        <w:rPr>
          <w:color w:val="000000"/>
          <w:sz w:val="24"/>
          <w:szCs w:val="24"/>
        </w:rPr>
        <w:softHyphen/>
        <w:t>хологических с</w:t>
      </w:r>
      <w:r w:rsidR="0042391C">
        <w:rPr>
          <w:color w:val="000000"/>
          <w:sz w:val="24"/>
          <w:szCs w:val="24"/>
        </w:rPr>
        <w:t>лагаемых. Во Франции с ее "госу</w:t>
      </w:r>
      <w:r w:rsidRPr="00172BA5">
        <w:rPr>
          <w:color w:val="000000"/>
          <w:sz w:val="24"/>
          <w:szCs w:val="24"/>
        </w:rPr>
        <w:t>дарственническим" прошлым, старинной католи</w:t>
      </w:r>
      <w:r w:rsidRPr="00172BA5">
        <w:rPr>
          <w:color w:val="000000"/>
          <w:sz w:val="24"/>
          <w:szCs w:val="24"/>
        </w:rPr>
        <w:softHyphen/>
        <w:t>ческой традицией, царящей в общественном со</w:t>
      </w:r>
      <w:r w:rsidRPr="00172BA5">
        <w:rPr>
          <w:color w:val="000000"/>
          <w:sz w:val="24"/>
          <w:szCs w:val="24"/>
        </w:rPr>
        <w:softHyphen/>
        <w:t>знании мелкобуржуазной системой ценностей и ростовщической ориентацией хозяйства, крупная промышленная буржуазия до 20-х годов ушедше</w:t>
      </w:r>
      <w:r w:rsidRPr="00172BA5">
        <w:rPr>
          <w:color w:val="000000"/>
          <w:sz w:val="24"/>
          <w:szCs w:val="24"/>
        </w:rPr>
        <w:softHyphen/>
        <w:t>го столетия была представлена слабо. Общество не расценивало ее как силу, способную самостоя</w:t>
      </w:r>
      <w:r w:rsidRPr="00172BA5">
        <w:rPr>
          <w:color w:val="000000"/>
          <w:sz w:val="24"/>
          <w:szCs w:val="24"/>
        </w:rPr>
        <w:softHyphen/>
        <w:t>тельно с успехом решить такую важнейшую зада</w:t>
      </w:r>
      <w:r w:rsidRPr="00172BA5">
        <w:rPr>
          <w:color w:val="000000"/>
          <w:sz w:val="24"/>
          <w:szCs w:val="24"/>
        </w:rPr>
        <w:softHyphen/>
        <w:t>чу экономики, как индустриализация. Оно посто</w:t>
      </w:r>
      <w:r w:rsidRPr="00172BA5">
        <w:rPr>
          <w:color w:val="000000"/>
          <w:sz w:val="24"/>
          <w:szCs w:val="24"/>
        </w:rPr>
        <w:softHyphen/>
        <w:t>янно пыталось делегировать соответствующие функции государству, в котором еще со времен абсолютизма усматривало самого мощного и эф</w:t>
      </w:r>
      <w:r w:rsidRPr="00172BA5">
        <w:rPr>
          <w:color w:val="000000"/>
          <w:sz w:val="24"/>
          <w:szCs w:val="24"/>
        </w:rPr>
        <w:softHyphen/>
        <w:t>фективного экономического субъекта.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Пока существовали возможности успешного непромышленного развития, государство не вме</w:t>
      </w:r>
      <w:r w:rsidRPr="00172BA5">
        <w:rPr>
          <w:color w:val="000000"/>
          <w:sz w:val="24"/>
          <w:szCs w:val="24"/>
        </w:rPr>
        <w:softHyphen/>
        <w:t>шивалось в экономику. Но сразу после Великой депрессии наметился отход от векового либера</w:t>
      </w:r>
      <w:r w:rsidRPr="00172BA5">
        <w:rPr>
          <w:color w:val="000000"/>
          <w:sz w:val="24"/>
          <w:szCs w:val="24"/>
        </w:rPr>
        <w:softHyphen/>
        <w:t>лизма. Причем активизация государства в эконо</w:t>
      </w:r>
      <w:r w:rsidRPr="00172BA5">
        <w:rPr>
          <w:color w:val="000000"/>
          <w:sz w:val="24"/>
          <w:szCs w:val="24"/>
        </w:rPr>
        <w:softHyphen/>
        <w:t>мической сфере была весьма своеобразной - оно пыталось не столько помочь бизнесу, сколько подменить его. Специфика Франции в том, что эту роль государство почти постоянно стремилось выполнять едва ли не ДО настоящего времени. И лишь под давлением изменившихся обстоя</w:t>
      </w:r>
      <w:r w:rsidRPr="00172BA5">
        <w:rPr>
          <w:color w:val="000000"/>
          <w:sz w:val="24"/>
          <w:szCs w:val="24"/>
        </w:rPr>
        <w:softHyphen/>
        <w:t>тельств - и внутренних (укрепление позиций наци</w:t>
      </w:r>
      <w:r w:rsidRPr="00172BA5">
        <w:rPr>
          <w:color w:val="000000"/>
          <w:sz w:val="24"/>
          <w:szCs w:val="24"/>
        </w:rPr>
        <w:softHyphen/>
        <w:t>онального промышленного бизнеса) и внешних (существование в рамках ЕС) оно вынуждено ме</w:t>
      </w:r>
      <w:r w:rsidRPr="00172BA5">
        <w:rPr>
          <w:color w:val="000000"/>
          <w:sz w:val="24"/>
          <w:szCs w:val="24"/>
        </w:rPr>
        <w:softHyphen/>
        <w:t>нять поведение.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Первым опытом вторжения в производство стала деятельность Народного фронта (1934-1936 гг.), пытавшегося укрепить промышленность через огосударствление отдельных предприятий, принудительное картелирование, субсидирование, ценовой контроль. Нцзкая результативность этих мер была приписана ~М краткосрочному дейст</w:t>
      </w:r>
      <w:r w:rsidRPr="00172BA5">
        <w:rPr>
          <w:color w:val="000000"/>
          <w:sz w:val="24"/>
          <w:szCs w:val="24"/>
        </w:rPr>
        <w:softHyphen/>
        <w:t>вию, а не принципиально* неэффективности. По</w:t>
      </w:r>
      <w:r w:rsidRPr="00172BA5">
        <w:rPr>
          <w:color w:val="000000"/>
          <w:sz w:val="24"/>
          <w:szCs w:val="24"/>
        </w:rPr>
        <w:softHyphen/>
        <w:t>следующие события только укрепили негативное отношение к крупному яромышленному капита</w:t>
      </w:r>
      <w:r w:rsidRPr="00172BA5">
        <w:rPr>
          <w:color w:val="000000"/>
          <w:sz w:val="24"/>
          <w:szCs w:val="24"/>
        </w:rPr>
        <w:softHyphen/>
        <w:t>лу в общественном создании. Программу полной национализации крупно* промышленности, вве</w:t>
      </w:r>
      <w:r w:rsidRPr="00172BA5">
        <w:rPr>
          <w:color w:val="000000"/>
          <w:sz w:val="24"/>
          <w:szCs w:val="24"/>
        </w:rPr>
        <w:softHyphen/>
        <w:t>дения централизованного планирования и жест</w:t>
      </w:r>
      <w:r w:rsidRPr="00172BA5">
        <w:rPr>
          <w:color w:val="000000"/>
          <w:sz w:val="24"/>
          <w:szCs w:val="24"/>
        </w:rPr>
        <w:softHyphen/>
        <w:t>кого ценового контроля можно найти не только в послевоенных документ» разнообразных левых партий, но и в возглавляемой де Голлем "Свобод</w:t>
      </w:r>
      <w:r w:rsidRPr="00172BA5">
        <w:rPr>
          <w:color w:val="000000"/>
          <w:sz w:val="24"/>
          <w:szCs w:val="24"/>
        </w:rPr>
        <w:softHyphen/>
        <w:t>ной Франции".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Реализация подобных планов привела к полно</w:t>
      </w:r>
      <w:r w:rsidRPr="00172BA5">
        <w:rPr>
          <w:color w:val="000000"/>
          <w:sz w:val="24"/>
          <w:szCs w:val="24"/>
        </w:rPr>
        <w:softHyphen/>
        <w:t>му или частичному огосударствлению энергетики и обслуживающих ее добывающих отраслей, чер</w:t>
      </w:r>
      <w:r w:rsidRPr="00172BA5">
        <w:rPr>
          <w:color w:val="000000"/>
          <w:sz w:val="24"/>
          <w:szCs w:val="24"/>
        </w:rPr>
        <w:softHyphen/>
        <w:t>ной металлургии, транспортного машинострое</w:t>
      </w:r>
      <w:r w:rsidRPr="00172BA5">
        <w:rPr>
          <w:color w:val="000000"/>
          <w:sz w:val="24"/>
          <w:szCs w:val="24"/>
        </w:rPr>
        <w:softHyphen/>
        <w:t>ния, химии, производства бытовой электроаппа</w:t>
      </w:r>
      <w:r w:rsidRPr="00172BA5">
        <w:rPr>
          <w:color w:val="000000"/>
          <w:sz w:val="24"/>
          <w:szCs w:val="24"/>
        </w:rPr>
        <w:softHyphen/>
        <w:t>ратуры, промышленности стройматериалов, строительства, связи, транспортных перевозок. Национализированная промышленность оказа</w:t>
      </w:r>
      <w:r w:rsidRPr="00172BA5">
        <w:rPr>
          <w:color w:val="000000"/>
          <w:sz w:val="24"/>
          <w:szCs w:val="24"/>
        </w:rPr>
        <w:softHyphen/>
        <w:t>лась во внерыночной сфере: государство финан</w:t>
      </w:r>
      <w:r w:rsidRPr="00172BA5">
        <w:rPr>
          <w:color w:val="000000"/>
          <w:sz w:val="24"/>
          <w:szCs w:val="24"/>
        </w:rPr>
        <w:softHyphen/>
        <w:t>сировало ее деятельность из бюджета и контро</w:t>
      </w:r>
      <w:r w:rsidRPr="00172BA5">
        <w:rPr>
          <w:color w:val="000000"/>
          <w:sz w:val="24"/>
          <w:szCs w:val="24"/>
        </w:rPr>
        <w:softHyphen/>
        <w:t>лировало все стадии принятия и реализации инве</w:t>
      </w:r>
      <w:r w:rsidRPr="00172BA5">
        <w:rPr>
          <w:color w:val="000000"/>
          <w:sz w:val="24"/>
          <w:szCs w:val="24"/>
        </w:rPr>
        <w:softHyphen/>
        <w:t>стиционных проектов. Индикативные планы не были обязательными к исполнению.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Этот вариант государственной экономической политики назывался дирижизмом. Его суть в том, что государство подходило к бизнесу не как к важнейшему агенту воспроизводства, а как к ин</w:t>
      </w:r>
      <w:r w:rsidRPr="00172BA5">
        <w:rPr>
          <w:color w:val="000000"/>
          <w:sz w:val="24"/>
          <w:szCs w:val="24"/>
        </w:rPr>
        <w:softHyphen/>
        <w:t>струменту, который надо заставить действовать в определенных направлениях и тем самым до</w:t>
      </w:r>
      <w:r w:rsidRPr="00172BA5">
        <w:rPr>
          <w:color w:val="000000"/>
          <w:sz w:val="24"/>
          <w:szCs w:val="24"/>
        </w:rPr>
        <w:softHyphen/>
        <w:t>биться решения основных макрозадач. Главной задачей экономической политики были индуст</w:t>
      </w:r>
      <w:r w:rsidRPr="00172BA5">
        <w:rPr>
          <w:color w:val="000000"/>
          <w:sz w:val="24"/>
          <w:szCs w:val="24"/>
        </w:rPr>
        <w:softHyphen/>
        <w:t>риализация и повышение темпов роста с целью удержания за Францией статуса великой держа</w:t>
      </w:r>
      <w:r w:rsidRPr="00172BA5">
        <w:rPr>
          <w:color w:val="000000"/>
          <w:sz w:val="24"/>
          <w:szCs w:val="24"/>
        </w:rPr>
        <w:softHyphen/>
        <w:t>вы. И государство эту задачу решило. Однако оно завершало ее выполнение в совершенно новых внешних условиях (отпадение колоний и интегра</w:t>
      </w:r>
      <w:r w:rsidRPr="00172BA5">
        <w:rPr>
          <w:color w:val="000000"/>
          <w:sz w:val="24"/>
          <w:szCs w:val="24"/>
        </w:rPr>
        <w:softHyphen/>
        <w:t>ция) и оказалось недостаточно гибким, чтобы бы</w:t>
      </w:r>
      <w:r w:rsidRPr="00172BA5">
        <w:rPr>
          <w:color w:val="000000"/>
          <w:sz w:val="24"/>
          <w:szCs w:val="24"/>
        </w:rPr>
        <w:softHyphen/>
        <w:t>стро учесть их и переориентироваться. Основные ошибки - сохранение аграрного направления спе</w:t>
      </w:r>
      <w:r w:rsidRPr="00172BA5">
        <w:rPr>
          <w:color w:val="000000"/>
          <w:sz w:val="24"/>
          <w:szCs w:val="24"/>
        </w:rPr>
        <w:softHyphen/>
        <w:t>циализации экономики и материалопроизводя-щего промышленности. Национализация превра</w:t>
      </w:r>
      <w:r w:rsidRPr="00172BA5">
        <w:rPr>
          <w:color w:val="000000"/>
          <w:sz w:val="24"/>
          <w:szCs w:val="24"/>
        </w:rPr>
        <w:softHyphen/>
        <w:t>тила ведущие промышленные компании в монст</w:t>
      </w:r>
      <w:r w:rsidRPr="00172BA5">
        <w:rPr>
          <w:color w:val="000000"/>
          <w:sz w:val="24"/>
          <w:szCs w:val="24"/>
        </w:rPr>
        <w:softHyphen/>
        <w:t>ров, защищенных от внешней конкуренции протекционистским зонтиком, от внутренней -позицией национальных монополий, бесконт-"; рольно черпающих из бюджета, не реагирующих^ ни на уровень издержек, ни на изменения спроса.: Открытие экономики при вступлении в Общий рынок выявило неконкурентоспособность госу</w:t>
      </w:r>
      <w:r w:rsidRPr="00172BA5">
        <w:rPr>
          <w:color w:val="000000"/>
          <w:sz w:val="24"/>
          <w:szCs w:val="24"/>
        </w:rPr>
        <w:softHyphen/>
        <w:t>дарственных компаний.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С трудом мог бороться с конкурентами и частный бизнес с его низким уровнем концентра</w:t>
      </w:r>
      <w:r w:rsidRPr="00172BA5">
        <w:rPr>
          <w:color w:val="000000"/>
          <w:sz w:val="24"/>
          <w:szCs w:val="24"/>
        </w:rPr>
        <w:softHyphen/>
        <w:t>ции. Бизнес отреагировал на столкновение с аг</w:t>
      </w:r>
      <w:r w:rsidRPr="00172BA5">
        <w:rPr>
          <w:color w:val="000000"/>
          <w:sz w:val="24"/>
          <w:szCs w:val="24"/>
        </w:rPr>
        <w:softHyphen/>
        <w:t>рессивной внешней средой усилением концентра</w:t>
      </w:r>
      <w:r w:rsidRPr="00172BA5">
        <w:rPr>
          <w:color w:val="000000"/>
          <w:sz w:val="24"/>
          <w:szCs w:val="24"/>
        </w:rPr>
        <w:softHyphen/>
        <w:t>ции и увеличением инвестиций. Окрепнув таким образом, промышленные предприниматели стали бороться за право принятия и реализации эконо</w:t>
      </w:r>
      <w:r w:rsidRPr="00172BA5">
        <w:rPr>
          <w:color w:val="000000"/>
          <w:sz w:val="24"/>
          <w:szCs w:val="24"/>
        </w:rPr>
        <w:softHyphen/>
        <w:t>мических решений в собственных компаниях. К последней трети 60-х годов им это удалось. Го</w:t>
      </w:r>
      <w:r w:rsidRPr="00172BA5">
        <w:rPr>
          <w:color w:val="000000"/>
          <w:sz w:val="24"/>
          <w:szCs w:val="24"/>
        </w:rPr>
        <w:softHyphen/>
        <w:t>сударство по сути согласилось с тем, что само</w:t>
      </w:r>
      <w:r w:rsidRPr="00172BA5">
        <w:rPr>
          <w:color w:val="000000"/>
          <w:sz w:val="24"/>
          <w:szCs w:val="24"/>
        </w:rPr>
        <w:softHyphen/>
        <w:t>стоятельная производственная деятельность предпринимателей способна обеспечить реше</w:t>
      </w:r>
      <w:r w:rsidRPr="00172BA5">
        <w:rPr>
          <w:color w:val="000000"/>
          <w:sz w:val="24"/>
          <w:szCs w:val="24"/>
        </w:rPr>
        <w:softHyphen/>
        <w:t>ние макропроблем. Это означало переход от ди-рижистского механизма к стандартной экономи</w:t>
      </w:r>
      <w:r w:rsidRPr="00172BA5">
        <w:rPr>
          <w:color w:val="000000"/>
          <w:sz w:val="24"/>
          <w:szCs w:val="24"/>
        </w:rPr>
        <w:softHyphen/>
        <w:t>ческой политике кейнсианского типа, к обычным для развитой крупной страны методам взаимо</w:t>
      </w:r>
      <w:r w:rsidRPr="00172BA5">
        <w:rPr>
          <w:color w:val="000000"/>
          <w:sz w:val="24"/>
          <w:szCs w:val="24"/>
        </w:rPr>
        <w:softHyphen/>
        <w:t>действия между основными хозяйствующими субъектами.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Государство прекратило неограниченное на</w:t>
      </w:r>
      <w:r w:rsidRPr="00172BA5">
        <w:rPr>
          <w:color w:val="000000"/>
          <w:sz w:val="24"/>
          <w:szCs w:val="24"/>
        </w:rPr>
        <w:softHyphen/>
        <w:t>качивание финансовых ресурсов национализиро</w:t>
      </w:r>
      <w:r w:rsidRPr="00172BA5">
        <w:rPr>
          <w:color w:val="000000"/>
          <w:sz w:val="24"/>
          <w:szCs w:val="24"/>
        </w:rPr>
        <w:softHyphen/>
        <w:t>ванных компаний из бюджетных средств. Одно</w:t>
      </w:r>
      <w:r w:rsidRPr="00172BA5">
        <w:rPr>
          <w:color w:val="000000"/>
          <w:sz w:val="24"/>
          <w:szCs w:val="24"/>
        </w:rPr>
        <w:softHyphen/>
        <w:t>временно оно решило модернизировать структу</w:t>
      </w:r>
      <w:r w:rsidRPr="00172BA5">
        <w:rPr>
          <w:color w:val="000000"/>
          <w:sz w:val="24"/>
          <w:szCs w:val="24"/>
        </w:rPr>
        <w:softHyphen/>
        <w:t>ру промышленности путем стимулирования компаний вне зависимости от формы собственно</w:t>
      </w:r>
      <w:r w:rsidRPr="00172BA5">
        <w:rPr>
          <w:color w:val="000000"/>
          <w:sz w:val="24"/>
          <w:szCs w:val="24"/>
        </w:rPr>
        <w:softHyphen/>
        <w:t>сти. Тем самым оно впервые протянуло руку по</w:t>
      </w:r>
      <w:r w:rsidRPr="00172BA5">
        <w:rPr>
          <w:color w:val="000000"/>
          <w:sz w:val="24"/>
          <w:szCs w:val="24"/>
        </w:rPr>
        <w:softHyphen/>
        <w:t>мощи крупному частному бизнесу. Стимулирова</w:t>
      </w:r>
      <w:r w:rsidRPr="00172BA5">
        <w:rPr>
          <w:color w:val="000000"/>
          <w:sz w:val="24"/>
          <w:szCs w:val="24"/>
        </w:rPr>
        <w:softHyphen/>
        <w:t>ние осуществлялось путем поддержки "крупных проектов" (аэробус, аэрокосмические програм</w:t>
      </w:r>
      <w:r w:rsidRPr="00172BA5">
        <w:rPr>
          <w:color w:val="000000"/>
          <w:sz w:val="24"/>
          <w:szCs w:val="24"/>
        </w:rPr>
        <w:softHyphen/>
        <w:t>мы) и путем создания и поддержки "националь</w:t>
      </w:r>
      <w:r w:rsidRPr="00172BA5">
        <w:rPr>
          <w:color w:val="000000"/>
          <w:sz w:val="24"/>
          <w:szCs w:val="24"/>
        </w:rPr>
        <w:softHyphen/>
        <w:t>ных чемпионов" на самых современных направ</w:t>
      </w:r>
      <w:r w:rsidRPr="00172BA5">
        <w:rPr>
          <w:color w:val="000000"/>
          <w:sz w:val="24"/>
          <w:szCs w:val="24"/>
        </w:rPr>
        <w:softHyphen/>
        <w:t>лениях производства - телекоммуникационное оборудование, автомобилестроение, самолетост</w:t>
      </w:r>
      <w:r w:rsidRPr="00172BA5">
        <w:rPr>
          <w:color w:val="000000"/>
          <w:sz w:val="24"/>
          <w:szCs w:val="24"/>
        </w:rPr>
        <w:softHyphen/>
        <w:t>роение, военное и гражданское электротехничес</w:t>
      </w:r>
      <w:r w:rsidRPr="00172BA5">
        <w:rPr>
          <w:color w:val="000000"/>
          <w:sz w:val="24"/>
          <w:szCs w:val="24"/>
        </w:rPr>
        <w:softHyphen/>
        <w:t>кое и электронное оборудование, включая быто</w:t>
      </w:r>
      <w:r w:rsidRPr="00172BA5">
        <w:rPr>
          <w:color w:val="000000"/>
          <w:sz w:val="24"/>
          <w:szCs w:val="24"/>
        </w:rPr>
        <w:softHyphen/>
        <w:t>вое. Государство активно поддерживало НИОКР, вплоть до прямого финансирования исследования государственных и частных компаний. Одновре</w:t>
      </w:r>
      <w:r w:rsidRPr="00172BA5">
        <w:rPr>
          <w:color w:val="000000"/>
          <w:sz w:val="24"/>
          <w:szCs w:val="24"/>
        </w:rPr>
        <w:softHyphen/>
        <w:t>менно планирование превратилось из инструмен</w:t>
      </w:r>
      <w:r w:rsidRPr="00172BA5">
        <w:rPr>
          <w:color w:val="000000"/>
          <w:sz w:val="24"/>
          <w:szCs w:val="24"/>
        </w:rPr>
        <w:softHyphen/>
        <w:t>та регулирования народнохозяйственных пропор</w:t>
      </w:r>
      <w:r w:rsidRPr="00172BA5">
        <w:rPr>
          <w:color w:val="000000"/>
          <w:sz w:val="24"/>
          <w:szCs w:val="24"/>
        </w:rPr>
        <w:softHyphen/>
        <w:t>ций в средство поддержки бизнеса. Центральным элементом планов становились отраслевые про</w:t>
      </w:r>
      <w:r w:rsidRPr="00172BA5">
        <w:rPr>
          <w:color w:val="000000"/>
          <w:sz w:val="24"/>
          <w:szCs w:val="24"/>
        </w:rPr>
        <w:softHyphen/>
        <w:t>граммы развития, через которые финансирова</w:t>
      </w:r>
      <w:r w:rsidRPr="00172BA5">
        <w:rPr>
          <w:color w:val="000000"/>
          <w:sz w:val="24"/>
          <w:szCs w:val="24"/>
        </w:rPr>
        <w:softHyphen/>
        <w:t>лись новейшие производства и оказывалась по</w:t>
      </w:r>
      <w:r w:rsidRPr="00172BA5">
        <w:rPr>
          <w:color w:val="000000"/>
          <w:sz w:val="24"/>
          <w:szCs w:val="24"/>
        </w:rPr>
        <w:softHyphen/>
        <w:t>мощь "больным" отраслям промышленности.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За 7 лет либерализации (1967-1974 гг.) веду</w:t>
      </w:r>
      <w:r w:rsidRPr="00172BA5">
        <w:rPr>
          <w:color w:val="000000"/>
          <w:sz w:val="24"/>
          <w:szCs w:val="24"/>
        </w:rPr>
        <w:softHyphen/>
        <w:t>щие французские компании сумели существенно увеличить свой потенциал. Объем их продаж воз</w:t>
      </w:r>
      <w:r w:rsidRPr="00172BA5">
        <w:rPr>
          <w:color w:val="000000"/>
          <w:sz w:val="24"/>
          <w:szCs w:val="24"/>
        </w:rPr>
        <w:softHyphen/>
        <w:t>рос — с 5 млрд. до 50 млрд. фр. Среди 100 крупней</w:t>
      </w:r>
      <w:r w:rsidRPr="00172BA5">
        <w:rPr>
          <w:color w:val="000000"/>
          <w:sz w:val="24"/>
          <w:szCs w:val="24"/>
        </w:rPr>
        <w:softHyphen/>
        <w:t>ших неамериканских промышленных фирм французских было в 1966 г. - 15, а в 1973 г. - уже 23. В целом этот период продемонстрировал спо</w:t>
      </w:r>
      <w:r w:rsidRPr="00172BA5">
        <w:rPr>
          <w:color w:val="000000"/>
          <w:sz w:val="24"/>
          <w:szCs w:val="24"/>
        </w:rPr>
        <w:softHyphen/>
        <w:t>собность бизнеса активно расти, быстро и само</w:t>
      </w:r>
      <w:r w:rsidRPr="00172BA5">
        <w:rPr>
          <w:color w:val="000000"/>
          <w:sz w:val="24"/>
          <w:szCs w:val="24"/>
        </w:rPr>
        <w:softHyphen/>
        <w:t>стоятельно справляться с решением многих мак</w:t>
      </w:r>
      <w:r w:rsidRPr="00172BA5">
        <w:rPr>
          <w:color w:val="000000"/>
          <w:sz w:val="24"/>
          <w:szCs w:val="24"/>
        </w:rPr>
        <w:softHyphen/>
        <w:t>розадач.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Кризис середины 70-х годов поставил предпри</w:t>
      </w:r>
      <w:r w:rsidRPr="00172BA5">
        <w:rPr>
          <w:color w:val="000000"/>
          <w:sz w:val="24"/>
          <w:szCs w:val="24"/>
        </w:rPr>
        <w:softHyphen/>
        <w:t>нимателей в такие условия, когда поддержка и помощь превращались в настоятельнейшую не</w:t>
      </w:r>
      <w:r w:rsidRPr="00172BA5">
        <w:rPr>
          <w:color w:val="000000"/>
          <w:sz w:val="24"/>
          <w:szCs w:val="24"/>
        </w:rPr>
        <w:softHyphen/>
        <w:t>обходимость. Вмешательство государства в эко</w:t>
      </w:r>
      <w:r w:rsidRPr="00172BA5">
        <w:rPr>
          <w:color w:val="000000"/>
          <w:sz w:val="24"/>
          <w:szCs w:val="24"/>
        </w:rPr>
        <w:softHyphen/>
        <w:t>номику осуществляется в двух вариантах: либо минимизация своей роли и интеграция государст</w:t>
      </w:r>
      <w:r w:rsidRPr="00172BA5">
        <w:rPr>
          <w:color w:val="000000"/>
          <w:sz w:val="24"/>
          <w:szCs w:val="24"/>
        </w:rPr>
        <w:softHyphen/>
        <w:t>венного и частного секторов, помощь бизнесу путем торможения контролируемых государст</w:t>
      </w:r>
      <w:r w:rsidRPr="00172BA5">
        <w:rPr>
          <w:color w:val="000000"/>
          <w:sz w:val="24"/>
          <w:szCs w:val="24"/>
        </w:rPr>
        <w:softHyphen/>
        <w:t>вом издержек производства, либо усиление роли государства путем возврата к жесткому дирижиз</w:t>
      </w:r>
      <w:r w:rsidRPr="00172BA5">
        <w:rPr>
          <w:color w:val="000000"/>
          <w:sz w:val="24"/>
          <w:szCs w:val="24"/>
        </w:rPr>
        <w:softHyphen/>
        <w:t>му 50-х годов. Франция снова доказала миру свое своеобразие, выбрав второй путь тогда, когда все развитые страны выбрали первый.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В начале 80-х годов к власти пришло левое правительство, неспособное принять либерализа</w:t>
      </w:r>
      <w:r w:rsidRPr="00172BA5">
        <w:rPr>
          <w:color w:val="000000"/>
          <w:sz w:val="24"/>
          <w:szCs w:val="24"/>
        </w:rPr>
        <w:softHyphen/>
        <w:t>цию ни в теории, ни на практике. Оно решило до</w:t>
      </w:r>
      <w:r w:rsidRPr="00172BA5">
        <w:rPr>
          <w:color w:val="000000"/>
          <w:sz w:val="24"/>
          <w:szCs w:val="24"/>
        </w:rPr>
        <w:softHyphen/>
        <w:t>биться подъема экономики через стимулирова</w:t>
      </w:r>
      <w:r w:rsidRPr="00172BA5">
        <w:rPr>
          <w:color w:val="000000"/>
          <w:sz w:val="24"/>
          <w:szCs w:val="24"/>
        </w:rPr>
        <w:softHyphen/>
        <w:t>ние спроса, что означало дальнейшее "стягивание одеяла" с производителя. Данный подход допол</w:t>
      </w:r>
      <w:r w:rsidRPr="00172BA5">
        <w:rPr>
          <w:color w:val="000000"/>
          <w:sz w:val="24"/>
          <w:szCs w:val="24"/>
        </w:rPr>
        <w:softHyphen/>
        <w:t>нился попыткой создания системы целенаправ</w:t>
      </w:r>
      <w:r w:rsidRPr="00172BA5">
        <w:rPr>
          <w:color w:val="000000"/>
          <w:sz w:val="24"/>
          <w:szCs w:val="24"/>
        </w:rPr>
        <w:softHyphen/>
        <w:t>ленного регулирования производства и распреде</w:t>
      </w:r>
      <w:r w:rsidRPr="00172BA5">
        <w:rPr>
          <w:color w:val="000000"/>
          <w:sz w:val="24"/>
          <w:szCs w:val="24"/>
        </w:rPr>
        <w:softHyphen/>
        <w:t>ления на основе огосударствления кредита и зна-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чительной части крупного промышленного производства. С этой целью был проведен ряд на</w:t>
      </w:r>
      <w:r w:rsidRPr="00172BA5">
        <w:rPr>
          <w:color w:val="000000"/>
          <w:sz w:val="24"/>
          <w:szCs w:val="24"/>
        </w:rPr>
        <w:softHyphen/>
        <w:t>ционализации, беспрецедентных для всего после</w:t>
      </w:r>
      <w:r w:rsidRPr="00172BA5">
        <w:rPr>
          <w:color w:val="000000"/>
          <w:sz w:val="24"/>
          <w:szCs w:val="24"/>
        </w:rPr>
        <w:softHyphen/>
        <w:t>военного периода. Государству отошла 1/3 про</w:t>
      </w:r>
      <w:r w:rsidRPr="00172BA5">
        <w:rPr>
          <w:color w:val="000000"/>
          <w:sz w:val="24"/>
          <w:szCs w:val="24"/>
        </w:rPr>
        <w:softHyphen/>
        <w:t>мышленности (27% оборота. 37% инвестиций. 30% экспорта), два крупнейших финансовых хол</w:t>
      </w:r>
      <w:r w:rsidRPr="00172BA5">
        <w:rPr>
          <w:color w:val="000000"/>
          <w:sz w:val="24"/>
          <w:szCs w:val="24"/>
        </w:rPr>
        <w:softHyphen/>
        <w:t>динга, 36 крупных банков, многие страховые ком</w:t>
      </w:r>
      <w:r w:rsidRPr="00172BA5">
        <w:rPr>
          <w:color w:val="000000"/>
          <w:sz w:val="24"/>
          <w:szCs w:val="24"/>
        </w:rPr>
        <w:softHyphen/>
        <w:t>пании. Одновременно вводились активный цено</w:t>
      </w:r>
      <w:r w:rsidRPr="00172BA5">
        <w:rPr>
          <w:color w:val="000000"/>
          <w:sz w:val="24"/>
          <w:szCs w:val="24"/>
        </w:rPr>
        <w:softHyphen/>
        <w:t>вой и валютный контроль, высокий налог на крупные состояния.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Правительству удалось добиться финансового оздоровления и технической модернизации огосу-дарствленных компаний благодаря огромным бюджетным вливаниям. Но очередной вывод за рамки рынка столь существенной части промы</w:t>
      </w:r>
      <w:r w:rsidRPr="00172BA5">
        <w:rPr>
          <w:color w:val="000000"/>
          <w:sz w:val="24"/>
          <w:szCs w:val="24"/>
        </w:rPr>
        <w:softHyphen/>
        <w:t>шленности на этот раз оказался гораздо менее эффективным и продолжительным, так как осу</w:t>
      </w:r>
      <w:r w:rsidRPr="00172BA5">
        <w:rPr>
          <w:color w:val="000000"/>
          <w:sz w:val="24"/>
          <w:szCs w:val="24"/>
        </w:rPr>
        <w:softHyphen/>
        <w:t>ществлялся в совершенно иных внутренних и внешних условиях. Разработчики экономическо</w:t>
      </w:r>
      <w:r w:rsidRPr="00172BA5">
        <w:rPr>
          <w:color w:val="000000"/>
          <w:sz w:val="24"/>
          <w:szCs w:val="24"/>
        </w:rPr>
        <w:softHyphen/>
        <w:t>го курса не учли ни возможностей национального бюджета, ни степени открытости экономики, ни возросшей мощи бизнеса и его способности со</w:t>
      </w:r>
      <w:r w:rsidRPr="00172BA5">
        <w:rPr>
          <w:color w:val="000000"/>
          <w:sz w:val="24"/>
          <w:szCs w:val="24"/>
        </w:rPr>
        <w:softHyphen/>
        <w:t>противляться ограничивающим его свободу нова</w:t>
      </w:r>
      <w:r w:rsidRPr="00172BA5">
        <w:rPr>
          <w:color w:val="000000"/>
          <w:sz w:val="24"/>
          <w:szCs w:val="24"/>
        </w:rPr>
        <w:softHyphen/>
        <w:t>циям. Крупный частный бизнес не желал сотруд</w:t>
      </w:r>
      <w:r w:rsidRPr="00172BA5">
        <w:rPr>
          <w:color w:val="000000"/>
          <w:sz w:val="24"/>
          <w:szCs w:val="24"/>
        </w:rPr>
        <w:softHyphen/>
        <w:t>ничать с антипредпринимательским правительст</w:t>
      </w:r>
      <w:r w:rsidRPr="00172BA5">
        <w:rPr>
          <w:color w:val="000000"/>
          <w:sz w:val="24"/>
          <w:szCs w:val="24"/>
        </w:rPr>
        <w:softHyphen/>
        <w:t>вом, средний и мелкий - не оправился от шоков середины 70-начала 80-х годов. Задача решения едва ли не одновременно всех обострившихся макропроблем — срочного расширения экспорта, стабилизации цен, ускорения роста, наконец, обеспечения занятости - была возложена на гос</w:t>
      </w:r>
      <w:r w:rsidRPr="00172BA5">
        <w:rPr>
          <w:color w:val="000000"/>
          <w:sz w:val="24"/>
          <w:szCs w:val="24"/>
        </w:rPr>
        <w:softHyphen/>
        <w:t>компании. Последние оказались не в состоянии с ними справиться из-за сложного финансового по</w:t>
      </w:r>
      <w:r w:rsidRPr="00172BA5">
        <w:rPr>
          <w:color w:val="000000"/>
          <w:sz w:val="24"/>
          <w:szCs w:val="24"/>
        </w:rPr>
        <w:softHyphen/>
        <w:t>ложения и высокой степени бюрократизации ру</w:t>
      </w:r>
      <w:r w:rsidRPr="00172BA5">
        <w:rPr>
          <w:color w:val="000000"/>
          <w:sz w:val="24"/>
          <w:szCs w:val="24"/>
        </w:rPr>
        <w:softHyphen/>
        <w:t>ководства.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Резкое обострение бюджетных диспропорций, общая неудовлетворительная экономическая и социальная ситуация заставили левое правитель</w:t>
      </w:r>
      <w:r w:rsidRPr="00172BA5">
        <w:rPr>
          <w:color w:val="000000"/>
          <w:sz w:val="24"/>
          <w:szCs w:val="24"/>
        </w:rPr>
        <w:softHyphen/>
        <w:t>ство фактически пересмотреть взгляды на отно</w:t>
      </w:r>
      <w:r w:rsidRPr="00172BA5">
        <w:rPr>
          <w:color w:val="000000"/>
          <w:sz w:val="24"/>
          <w:szCs w:val="24"/>
        </w:rPr>
        <w:softHyphen/>
        <w:t>шения государства и бизнеса. Была начата не</w:t>
      </w:r>
      <w:r w:rsidRPr="00172BA5">
        <w:rPr>
          <w:color w:val="000000"/>
          <w:sz w:val="24"/>
          <w:szCs w:val="24"/>
        </w:rPr>
        <w:softHyphen/>
        <w:t>гласная денационализация (продажа филиалов государственных компаний частным инвесто</w:t>
      </w:r>
      <w:r w:rsidRPr="00172BA5">
        <w:rPr>
          <w:color w:val="000000"/>
          <w:sz w:val="24"/>
          <w:szCs w:val="24"/>
        </w:rPr>
        <w:softHyphen/>
        <w:t>рам). В принятом плане экономического разви</w:t>
      </w:r>
      <w:r w:rsidRPr="00172BA5">
        <w:rPr>
          <w:color w:val="000000"/>
          <w:sz w:val="24"/>
          <w:szCs w:val="24"/>
        </w:rPr>
        <w:softHyphen/>
        <w:t>тия указывалось, что инструментом восстановле</w:t>
      </w:r>
      <w:r w:rsidRPr="00172BA5">
        <w:rPr>
          <w:color w:val="000000"/>
          <w:sz w:val="24"/>
          <w:szCs w:val="24"/>
        </w:rPr>
        <w:softHyphen/>
        <w:t>ния экономики является предприятие, вне зависи</w:t>
      </w:r>
      <w:r w:rsidRPr="00172BA5">
        <w:rPr>
          <w:color w:val="000000"/>
          <w:sz w:val="24"/>
          <w:szCs w:val="24"/>
        </w:rPr>
        <w:softHyphen/>
        <w:t>мости от формы собственности.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Социалисты были вынуждены выдвинуть ту же микроэкономическую цель, что и правые. -повысить прибыльность компаний, изменить в пользу бизнеса пропорции национального дохода. Одновременно для ликвидации бюджетного де</w:t>
      </w:r>
      <w:r w:rsidRPr="00172BA5">
        <w:rPr>
          <w:color w:val="000000"/>
          <w:sz w:val="24"/>
          <w:szCs w:val="24"/>
        </w:rPr>
        <w:softHyphen/>
        <w:t>фицита были приняты меры, которые вели к со</w:t>
      </w:r>
      <w:r w:rsidRPr="00172BA5">
        <w:rPr>
          <w:color w:val="000000"/>
          <w:sz w:val="24"/>
          <w:szCs w:val="24"/>
        </w:rPr>
        <w:softHyphen/>
        <w:t>кращению внутреннего спроса. Подобные дейст</w:t>
      </w:r>
      <w:r w:rsidRPr="00172BA5">
        <w:rPr>
          <w:color w:val="000000"/>
          <w:sz w:val="24"/>
          <w:szCs w:val="24"/>
        </w:rPr>
        <w:softHyphen/>
        <w:t>вия подтолкнули маятник предпочтений электо</w:t>
      </w:r>
      <w:r w:rsidRPr="00172BA5">
        <w:rPr>
          <w:color w:val="000000"/>
          <w:sz w:val="24"/>
          <w:szCs w:val="24"/>
        </w:rPr>
        <w:softHyphen/>
        <w:t>рата вправо: к 1986 г. к власти вернулись сторонники минимизации государственного вме</w:t>
      </w:r>
      <w:r w:rsidRPr="00172BA5">
        <w:rPr>
          <w:color w:val="000000"/>
          <w:sz w:val="24"/>
          <w:szCs w:val="24"/>
        </w:rPr>
        <w:softHyphen/>
        <w:t>шательства, опять попытавшиеся развернуть экономику лицом к рынку. Они отменили или су-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щественно снизили небллгсгтри-тгпые для крупно</w:t>
      </w:r>
      <w:r w:rsidRPr="00172BA5">
        <w:rPr>
          <w:color w:val="000000"/>
          <w:sz w:val="24"/>
          <w:szCs w:val="24"/>
        </w:rPr>
        <w:softHyphen/>
        <w:t>го капитала налоги, освободил! цены. Была свер</w:t>
      </w:r>
      <w:r w:rsidRPr="00172BA5">
        <w:rPr>
          <w:color w:val="000000"/>
          <w:sz w:val="24"/>
          <w:szCs w:val="24"/>
        </w:rPr>
        <w:softHyphen/>
        <w:t>нута политика крупных проектов и "националь</w:t>
      </w:r>
      <w:r w:rsidRPr="00172BA5">
        <w:rPr>
          <w:color w:val="000000"/>
          <w:sz w:val="24"/>
          <w:szCs w:val="24"/>
        </w:rPr>
        <w:softHyphen/>
        <w:t>ных чемпионов". Произошло дерегулирование валютной сферы - отмена контроля над валют</w:t>
      </w:r>
      <w:r w:rsidRPr="00172BA5">
        <w:rPr>
          <w:color w:val="000000"/>
          <w:sz w:val="24"/>
          <w:szCs w:val="24"/>
        </w:rPr>
        <w:softHyphen/>
        <w:t>ными операциями, над движением капиталов, снятие ограничений с межбанковского, биржево</w:t>
      </w:r>
      <w:r w:rsidRPr="00172BA5">
        <w:rPr>
          <w:color w:val="000000"/>
          <w:sz w:val="24"/>
          <w:szCs w:val="24"/>
        </w:rPr>
        <w:softHyphen/>
        <w:t xml:space="preserve">го и ипотечного рынков </w:t>
      </w:r>
      <w:r w:rsidRPr="00172BA5">
        <w:rPr>
          <w:i/>
          <w:iCs/>
          <w:color w:val="000000"/>
          <w:sz w:val="24"/>
          <w:szCs w:val="24"/>
        </w:rPr>
        <w:t xml:space="preserve">» </w:t>
      </w:r>
      <w:r w:rsidRPr="00172BA5">
        <w:rPr>
          <w:color w:val="000000"/>
          <w:sz w:val="24"/>
          <w:szCs w:val="24"/>
        </w:rPr>
        <w:t>т.д.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Правые приняли программу широкой денаци</w:t>
      </w:r>
      <w:r w:rsidRPr="00172BA5">
        <w:rPr>
          <w:color w:val="000000"/>
          <w:sz w:val="24"/>
          <w:szCs w:val="24"/>
        </w:rPr>
        <w:softHyphen/>
        <w:t>онализации. Она предусматривала разгосударств</w:t>
      </w:r>
      <w:r w:rsidRPr="00172BA5">
        <w:rPr>
          <w:color w:val="000000"/>
          <w:sz w:val="24"/>
          <w:szCs w:val="24"/>
        </w:rPr>
        <w:softHyphen/>
        <w:t>ление не только подавляющего большинства компаний, национализированных в 80-е годы, но и ряда предприятий, ставших таковыми еще в 40-е годы. К тому же все государственные предприя</w:t>
      </w:r>
      <w:r w:rsidRPr="00172BA5">
        <w:rPr>
          <w:color w:val="000000"/>
          <w:sz w:val="24"/>
          <w:szCs w:val="24"/>
        </w:rPr>
        <w:softHyphen/>
        <w:t>тия (за исключением естественных монополий) были переведены на независимое от бюджета функционирование и начали действовать в жест</w:t>
      </w:r>
      <w:r w:rsidRPr="00172BA5">
        <w:rPr>
          <w:color w:val="000000"/>
          <w:sz w:val="24"/>
          <w:szCs w:val="24"/>
        </w:rPr>
        <w:softHyphen/>
        <w:t>ких условиях мирового рынка, открытости для международной конкуренции и прибыльности.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Вероятно, изменения второй половины 80-х годов были самыми серьезными подвижками в направлении либерализации экономики за послед</w:t>
      </w:r>
      <w:r w:rsidRPr="00172BA5">
        <w:rPr>
          <w:color w:val="000000"/>
          <w:sz w:val="24"/>
          <w:szCs w:val="24"/>
        </w:rPr>
        <w:softHyphen/>
        <w:t xml:space="preserve">нее двадцатилетие </w:t>
      </w:r>
      <w:r w:rsidRPr="00172BA5">
        <w:rPr>
          <w:color w:val="000000"/>
          <w:sz w:val="24"/>
          <w:szCs w:val="24"/>
          <w:lang w:val="en-US"/>
        </w:rPr>
        <w:t>XX</w:t>
      </w:r>
      <w:r w:rsidRPr="00172BA5">
        <w:rPr>
          <w:color w:val="000000"/>
          <w:sz w:val="24"/>
          <w:szCs w:val="24"/>
        </w:rPr>
        <w:t xml:space="preserve"> в. 90-е годы характеризова</w:t>
      </w:r>
      <w:r w:rsidRPr="00172BA5">
        <w:rPr>
          <w:color w:val="000000"/>
          <w:sz w:val="24"/>
          <w:szCs w:val="24"/>
        </w:rPr>
        <w:softHyphen/>
        <w:t>лись чередованием в правительстве носителей прямо противоположных идеологий экономичес</w:t>
      </w:r>
      <w:r w:rsidRPr="00172BA5">
        <w:rPr>
          <w:color w:val="000000"/>
          <w:sz w:val="24"/>
          <w:szCs w:val="24"/>
        </w:rPr>
        <w:softHyphen/>
        <w:t>кого развития. И ни у кого из них не хватало ни времени, ни возможностей, а в некоторых случа</w:t>
      </w:r>
      <w:r w:rsidRPr="00172BA5">
        <w:rPr>
          <w:color w:val="000000"/>
          <w:sz w:val="24"/>
          <w:szCs w:val="24"/>
        </w:rPr>
        <w:softHyphen/>
        <w:t>ях - решимости для долгосрочного претворения в жизнь своих программ. Столь частые попытки повернуть хозяйственный механизм в обратном направлении негативно отражаются на состоянии экономики. Отсюда наличие открытых противо</w:t>
      </w:r>
      <w:r w:rsidRPr="00172BA5">
        <w:rPr>
          <w:color w:val="000000"/>
          <w:sz w:val="24"/>
          <w:szCs w:val="24"/>
        </w:rPr>
        <w:softHyphen/>
        <w:t>речий по важнейшим вопросам экономической политики между оск-^аыми ветвями властл, когда левому президенту противостоит правый парла</w:t>
      </w:r>
      <w:r w:rsidRPr="00172BA5">
        <w:rPr>
          <w:color w:val="000000"/>
          <w:sz w:val="24"/>
          <w:szCs w:val="24"/>
        </w:rPr>
        <w:softHyphen/>
        <w:t>мент, или наоборот (как это имеет место сегодня).</w:t>
      </w:r>
    </w:p>
    <w:p w:rsidR="00535A03" w:rsidRDefault="00C6081E">
      <w:pPr>
        <w:shd w:val="clear" w:color="auto" w:fill="FFFFFF"/>
        <w:rPr>
          <w:color w:val="000000"/>
          <w:sz w:val="24"/>
          <w:szCs w:val="24"/>
        </w:rPr>
      </w:pPr>
      <w:r w:rsidRPr="00172BA5">
        <w:rPr>
          <w:color w:val="000000"/>
          <w:sz w:val="24"/>
          <w:szCs w:val="24"/>
        </w:rPr>
        <w:t>И вот поэтому во Франции так и не произошло окончательного поворота к экономическому ли</w:t>
      </w:r>
      <w:r w:rsidRPr="00172BA5">
        <w:rPr>
          <w:color w:val="000000"/>
          <w:sz w:val="24"/>
          <w:szCs w:val="24"/>
        </w:rPr>
        <w:softHyphen/>
        <w:t>берализму: признания доминирующей роли биз</w:t>
      </w:r>
      <w:r w:rsidRPr="00172BA5">
        <w:rPr>
          <w:color w:val="000000"/>
          <w:sz w:val="24"/>
          <w:szCs w:val="24"/>
        </w:rPr>
        <w:softHyphen/>
        <w:t>неса в хозяйственной жизни, открытого утверж</w:t>
      </w:r>
      <w:r w:rsidRPr="00172BA5">
        <w:rPr>
          <w:color w:val="000000"/>
          <w:sz w:val="24"/>
          <w:szCs w:val="24"/>
        </w:rPr>
        <w:softHyphen/>
        <w:t>дения примата микроцелей в экономической по</w:t>
      </w:r>
      <w:r w:rsidRPr="00172BA5">
        <w:rPr>
          <w:color w:val="000000"/>
          <w:sz w:val="24"/>
          <w:szCs w:val="24"/>
        </w:rPr>
        <w:softHyphen/>
        <w:t>литике, отказа от "трансфертного государства". Последний по времени разворот влево произо</w:t>
      </w:r>
      <w:r w:rsidRPr="00172BA5">
        <w:rPr>
          <w:color w:val="000000"/>
          <w:sz w:val="24"/>
          <w:szCs w:val="24"/>
        </w:rPr>
        <w:softHyphen/>
        <w:t>шел в 1997 г. с приходом к власти "социалистиче-ско-коммунистическо-зеленой" коалиции во гла</w:t>
      </w:r>
      <w:r w:rsidRPr="00172BA5">
        <w:rPr>
          <w:color w:val="000000"/>
          <w:sz w:val="24"/>
          <w:szCs w:val="24"/>
        </w:rPr>
        <w:softHyphen/>
        <w:t xml:space="preserve">ве с 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Л. Жоспеном.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Видимо, непрерывные пертурбации в эконо</w:t>
      </w:r>
      <w:r w:rsidRPr="00172BA5">
        <w:rPr>
          <w:color w:val="000000"/>
          <w:sz w:val="24"/>
          <w:szCs w:val="24"/>
        </w:rPr>
        <w:softHyphen/>
        <w:t>мической политике государства - один из факто</w:t>
      </w:r>
      <w:r w:rsidRPr="00172BA5">
        <w:rPr>
          <w:color w:val="000000"/>
          <w:sz w:val="24"/>
          <w:szCs w:val="24"/>
        </w:rPr>
        <w:softHyphen/>
        <w:t>ров, мешающих французским компаниям догнать своих наиболее мощных зарубежных конкурен</w:t>
      </w:r>
      <w:r w:rsidRPr="00172BA5">
        <w:rPr>
          <w:color w:val="000000"/>
          <w:sz w:val="24"/>
          <w:szCs w:val="24"/>
        </w:rPr>
        <w:softHyphen/>
        <w:t xml:space="preserve">тов. Среди крупнейших 50 промышленных фирм мира 12 западноевропейских, в том числе одна французская. Она появилась в этом списке лишь в </w:t>
      </w:r>
      <w:r w:rsidRPr="00172BA5">
        <w:rPr>
          <w:i/>
          <w:iCs/>
          <w:color w:val="000000"/>
          <w:sz w:val="24"/>
          <w:szCs w:val="24"/>
        </w:rPr>
        <w:t xml:space="preserve">1000 </w:t>
      </w:r>
      <w:r w:rsidR="00535A03">
        <w:rPr>
          <w:color w:val="000000"/>
          <w:sz w:val="24"/>
          <w:szCs w:val="24"/>
        </w:rPr>
        <w:t>г. благодаря сли</w:t>
      </w:r>
      <w:r w:rsidRPr="00172BA5">
        <w:rPr>
          <w:color w:val="000000"/>
          <w:sz w:val="24"/>
          <w:szCs w:val="24"/>
        </w:rPr>
        <w:t>янию "Тоталь", "Эльф-Акитен" и бельгийской "Петрофины" и созда</w:t>
      </w:r>
      <w:r w:rsidRPr="00172BA5">
        <w:rPr>
          <w:color w:val="000000"/>
          <w:sz w:val="24"/>
          <w:szCs w:val="24"/>
        </w:rPr>
        <w:softHyphen/>
        <w:t>нию концерна "ТотальФинаЭльф" (4-е место в мировой исрагтп: кгстян'••?: члг" ~ -•'. В ЯО-90-е годы французские фирмы активно наращивали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свою мощь, особенно благодаря широкой зару</w:t>
      </w:r>
      <w:r w:rsidRPr="00172BA5">
        <w:rPr>
          <w:color w:val="000000"/>
          <w:sz w:val="24"/>
          <w:szCs w:val="24"/>
        </w:rPr>
        <w:softHyphen/>
        <w:t>бежной экспансии. Но обращает внимание низ</w:t>
      </w:r>
      <w:r w:rsidRPr="00172BA5">
        <w:rPr>
          <w:color w:val="000000"/>
          <w:sz w:val="24"/>
          <w:szCs w:val="24"/>
        </w:rPr>
        <w:softHyphen/>
        <w:t>кий уровень их участия в производствах, связан</w:t>
      </w:r>
      <w:r w:rsidRPr="00172BA5">
        <w:rPr>
          <w:color w:val="000000"/>
          <w:sz w:val="24"/>
          <w:szCs w:val="24"/>
        </w:rPr>
        <w:softHyphen/>
        <w:t>ных с компьютерной революцией: на Францию приходится лишь 2% мирового объема производ</w:t>
      </w:r>
      <w:r w:rsidRPr="00172BA5">
        <w:rPr>
          <w:color w:val="000000"/>
          <w:sz w:val="24"/>
          <w:szCs w:val="24"/>
        </w:rPr>
        <w:softHyphen/>
        <w:t>ства электронного машиностроения. Несколько лучше позиции в мировых нефтепереработке, хи</w:t>
      </w:r>
      <w:r w:rsidRPr="00172BA5">
        <w:rPr>
          <w:color w:val="000000"/>
          <w:sz w:val="24"/>
          <w:szCs w:val="24"/>
        </w:rPr>
        <w:softHyphen/>
        <w:t>мии, автомобилестроении. Но и здесь француз</w:t>
      </w:r>
      <w:r w:rsidRPr="00172BA5">
        <w:rPr>
          <w:color w:val="000000"/>
          <w:sz w:val="24"/>
          <w:szCs w:val="24"/>
        </w:rPr>
        <w:softHyphen/>
        <w:t>ские предприниматели занимают далеко не пер</w:t>
      </w:r>
      <w:r w:rsidRPr="00172BA5">
        <w:rPr>
          <w:color w:val="000000"/>
          <w:sz w:val="24"/>
          <w:szCs w:val="24"/>
        </w:rPr>
        <w:softHyphen/>
        <w:t>вые места.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Западные эксперты по-прежчему называют французскую экономическую политику дирижиз</w:t>
      </w:r>
      <w:r w:rsidRPr="00172BA5">
        <w:rPr>
          <w:color w:val="000000"/>
          <w:sz w:val="24"/>
          <w:szCs w:val="24"/>
        </w:rPr>
        <w:softHyphen/>
        <w:t>мом. Как представляется, ее можно квалифици</w:t>
      </w:r>
      <w:r w:rsidRPr="00172BA5">
        <w:rPr>
          <w:color w:val="000000"/>
          <w:sz w:val="24"/>
          <w:szCs w:val="24"/>
        </w:rPr>
        <w:softHyphen/>
        <w:t>ровать так скорее по сравнению с тем, что проис</w:t>
      </w:r>
      <w:r w:rsidRPr="00172BA5">
        <w:rPr>
          <w:color w:val="000000"/>
          <w:sz w:val="24"/>
          <w:szCs w:val="24"/>
        </w:rPr>
        <w:softHyphen/>
        <w:t>ходит в других развитых странах, чем с деятель</w:t>
      </w:r>
      <w:r w:rsidRPr="00172BA5">
        <w:rPr>
          <w:color w:val="000000"/>
          <w:sz w:val="24"/>
          <w:szCs w:val="24"/>
        </w:rPr>
        <w:softHyphen/>
        <w:t>ностью и позициями в экономике государства в 50-е годы. Да, в стране еще сохраняется кр;тшая государственная собственность, которая распрода</w:t>
      </w:r>
      <w:r w:rsidRPr="00172BA5">
        <w:rPr>
          <w:color w:val="000000"/>
          <w:sz w:val="24"/>
          <w:szCs w:val="24"/>
        </w:rPr>
        <w:softHyphen/>
        <w:t>ется по мере необходимости ликвидации бюджет</w:t>
      </w:r>
      <w:r w:rsidRPr="00172BA5">
        <w:rPr>
          <w:color w:val="000000"/>
          <w:sz w:val="24"/>
          <w:szCs w:val="24"/>
        </w:rPr>
        <w:softHyphen/>
        <w:t>ных дефицитов (последний раз - в 1997-1998 гг.). Государство продолжает контролировать цены естественных монополий, тарифы на услуги здра</w:t>
      </w:r>
      <w:r w:rsidRPr="00172BA5">
        <w:rPr>
          <w:color w:val="000000"/>
          <w:sz w:val="24"/>
          <w:szCs w:val="24"/>
        </w:rPr>
        <w:softHyphen/>
        <w:t>воохранения, цены на 80% аграрной продукции и т.п. Деятельность бизнеса по-прежнему донельзя зарегулирована и регламентирована. Но государ</w:t>
      </w:r>
      <w:r w:rsidRPr="00172BA5">
        <w:rPr>
          <w:color w:val="000000"/>
          <w:sz w:val="24"/>
          <w:szCs w:val="24"/>
        </w:rPr>
        <w:softHyphen/>
        <w:t>ственные предприятия продолжают работать как обычные участники рынка, и среди их акционе</w:t>
      </w:r>
      <w:r w:rsidRPr="00172BA5">
        <w:rPr>
          <w:color w:val="000000"/>
          <w:sz w:val="24"/>
          <w:szCs w:val="24"/>
        </w:rPr>
        <w:softHyphen/>
        <w:t>ров - крупнейшие зарубежные компании, с кото</w:t>
      </w:r>
      <w:r w:rsidRPr="00172BA5">
        <w:rPr>
          <w:color w:val="000000"/>
          <w:sz w:val="24"/>
          <w:szCs w:val="24"/>
        </w:rPr>
        <w:softHyphen/>
        <w:t>рыми государство вынуждено считаться. Дали свои результаты меры по борьбе с безработицей, способствовавшие (через рост занятости на 1 млн. за три года) ускорению динамики всех элементов внутреннего спроса. Одновременно возросла гиб</w:t>
      </w:r>
      <w:r w:rsidRPr="00172BA5">
        <w:rPr>
          <w:color w:val="000000"/>
          <w:sz w:val="24"/>
          <w:szCs w:val="24"/>
        </w:rPr>
        <w:softHyphen/>
        <w:t>кость рынка труда, что стхто важным фактором увеличения конкурентоспособности французской промышленности и расширения экспорта.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Настоятельной необходимостью является ре</w:t>
      </w:r>
      <w:r w:rsidRPr="00172BA5">
        <w:rPr>
          <w:color w:val="000000"/>
          <w:sz w:val="24"/>
          <w:szCs w:val="24"/>
        </w:rPr>
        <w:softHyphen/>
        <w:t>форма налоговой системы и сферы социального обеспечения (пенсионной системы и здравоохра</w:t>
      </w:r>
      <w:r w:rsidRPr="00172BA5">
        <w:rPr>
          <w:color w:val="000000"/>
          <w:sz w:val="24"/>
          <w:szCs w:val="24"/>
        </w:rPr>
        <w:softHyphen/>
        <w:t>нения). При переходе к единой вх-.юте выясни</w:t>
      </w:r>
      <w:r w:rsidRPr="00172BA5">
        <w:rPr>
          <w:color w:val="000000"/>
          <w:sz w:val="24"/>
          <w:szCs w:val="24"/>
        </w:rPr>
        <w:softHyphen/>
        <w:t>лось, что фискальное бремя и расходы на соци-' альные цели во Франции выше, чем у основных соперников. Это подрывает не только конкурен</w:t>
      </w:r>
      <w:r w:rsidRPr="00172BA5">
        <w:rPr>
          <w:color w:val="000000"/>
          <w:sz w:val="24"/>
          <w:szCs w:val="24"/>
        </w:rPr>
        <w:softHyphen/>
        <w:t>тоспособность, но и вообще национальную фи</w:t>
      </w:r>
      <w:r w:rsidRPr="00172BA5">
        <w:rPr>
          <w:color w:val="000000"/>
          <w:sz w:val="24"/>
          <w:szCs w:val="24"/>
        </w:rPr>
        <w:softHyphen/>
        <w:t>нансовую систему, в частности через снижение склонности населения и компаний к сбережени</w:t>
      </w:r>
      <w:r w:rsidRPr="00172BA5">
        <w:rPr>
          <w:color w:val="000000"/>
          <w:sz w:val="24"/>
          <w:szCs w:val="24"/>
        </w:rPr>
        <w:softHyphen/>
        <w:t>ям. Однако подготовленная предшествующим (правым) правительством А. Жюппе реформа, встреченная обществом в штыки, положена Л. Жоспеном под сукно. Вероятность ее проведе</w:t>
      </w:r>
      <w:r w:rsidRPr="00172BA5">
        <w:rPr>
          <w:color w:val="000000"/>
          <w:sz w:val="24"/>
          <w:szCs w:val="24"/>
        </w:rPr>
        <w:softHyphen/>
        <w:t>ния до новых президентских выборов (весна 2002 г.) очень невелика.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ФИНАНСЫ И </w:t>
      </w:r>
      <w:r w:rsidRPr="00535A03">
        <w:rPr>
          <w:color w:val="000000"/>
          <w:sz w:val="24"/>
          <w:szCs w:val="24"/>
        </w:rPr>
        <w:t>ВАЖНЕЙШИЕ ХАРАКТЕРИСТИКИ КОНЪЮНКТУРЫ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1999 год был неоднозначным для Франции Прирост ВВП составил 2.6%, что являлось поо' должением тенденции подъема 1997-1998 гг Од нако за этим вполне благополучным среднегодо вым показателем скрывались заметные колебания конъюнктуры - стагнация в первом полугодии и оживление - во втором.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 xml:space="preserve">Французское хозяйство отреагировало на ази атские финансовые кризисы и сокращение споо са со стороны основных европейских контраген тов с некоторым лагом. Деловая активность ста ла снижаться лишь к концу 1998 г., поэтому на показателях уходящего года начавшийся спад ни как не сказался. Зато со всей очевидностью его продемонстрировали показатели начала 1999 г особенно его </w:t>
      </w:r>
      <w:r w:rsidRPr="00535A03">
        <w:rPr>
          <w:color w:val="000000"/>
          <w:sz w:val="24"/>
          <w:szCs w:val="24"/>
          <w:lang w:val="en-US"/>
        </w:rPr>
        <w:t>I</w:t>
      </w:r>
      <w:r w:rsidRPr="00535A03">
        <w:rPr>
          <w:color w:val="000000"/>
          <w:sz w:val="24"/>
          <w:szCs w:val="24"/>
        </w:rPr>
        <w:t xml:space="preserve"> кв., когда прирост ВВП оказался нулевым, промышленное производство сократи лось по сравнению с предшествующим кварталом на 0.6%.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 xml:space="preserve">Однако уже со </w:t>
      </w:r>
      <w:r w:rsidRPr="00535A03">
        <w:rPr>
          <w:color w:val="000000"/>
          <w:sz w:val="24"/>
          <w:szCs w:val="24"/>
          <w:lang w:val="en-US"/>
        </w:rPr>
        <w:t>II</w:t>
      </w:r>
      <w:r w:rsidRPr="00535A03">
        <w:rPr>
          <w:color w:val="000000"/>
          <w:sz w:val="24"/>
          <w:szCs w:val="24"/>
        </w:rPr>
        <w:t xml:space="preserve"> кв. последствия спада начали понемногу преодолеваться; с середины весны в экономике наметилось оживление, прирост ВВП за апрель-июнь составил 0.7%, промышленной продукции - 0.6%. В дальнейшем хозяйство под воздействием улучшающихся мировой и внутрен ней конъюнктуры продолжало наращивать тем</w:t>
      </w:r>
      <w:r w:rsidRPr="00535A03">
        <w:rPr>
          <w:color w:val="000000"/>
          <w:sz w:val="24"/>
          <w:szCs w:val="24"/>
        </w:rPr>
        <w:softHyphen/>
        <w:t>пы. В результате, несмотря на ухудшение конъ юнктуры начала года, динамика экономического роста за 1990 г. почти соответствовала уровню фигурировавшему в прогнозах 1998 г.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 2000-2001 гг., по всем имеющимся прогно зам, эти темпы составят 2.9-3% - достаточно вы сокий для зрелой экономия уровень. В этом слу чае средний темп роста за 1997-2001 гг. достигнет 2.7%, то есть будет почти в 2.5 раза выше чем за предшествующее пятилетие.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Все это обеспечило некоторое повышение удельного веса Франции в западноевропейском ВВП. Данный показатель (фактически вернучся к уровню 1990 г. - 16.9% (1995 г. - 15.5%).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Характерная черта экономического развития Франции за последнее время - усиление его экс</w:t>
      </w:r>
      <w:r w:rsidRPr="00535A03">
        <w:rPr>
          <w:color w:val="000000"/>
          <w:sz w:val="24"/>
          <w:szCs w:val="24"/>
        </w:rPr>
        <w:softHyphen/>
        <w:t>тенсивного характера: соотношение вклада в рост экономики производительности труда и занятое ти изменилось в пользу последней.' Впервые эта тенденция обозначилась в 1998 г., когда едва ™ не треть прироста ВВП была получена за счет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расширения занятости. В 1999 г. данный показа</w:t>
      </w:r>
      <w:r w:rsidRPr="00535A03">
        <w:rPr>
          <w:color w:val="000000"/>
          <w:sz w:val="24"/>
          <w:szCs w:val="24"/>
        </w:rPr>
        <w:softHyphen/>
        <w:t xml:space="preserve">тель дал уже почти половину прироста ВВП. Ни в одной </w:t>
      </w:r>
      <w:r w:rsidRPr="00535A03">
        <w:rPr>
          <w:i/>
          <w:iCs/>
          <w:color w:val="000000"/>
          <w:sz w:val="24"/>
          <w:szCs w:val="24"/>
        </w:rPr>
        <w:t xml:space="preserve">из </w:t>
      </w:r>
      <w:r w:rsidRPr="00535A03">
        <w:rPr>
          <w:color w:val="000000"/>
          <w:sz w:val="24"/>
          <w:szCs w:val="24"/>
        </w:rPr>
        <w:t>ведущих стран Западной Европы тако</w:t>
      </w:r>
      <w:r w:rsidRPr="00535A03">
        <w:rPr>
          <w:color w:val="000000"/>
          <w:sz w:val="24"/>
          <w:szCs w:val="24"/>
        </w:rPr>
        <w:softHyphen/>
        <w:t>го не наблюдалось. Именно повышение занятос</w:t>
      </w:r>
      <w:r w:rsidRPr="00535A03">
        <w:rPr>
          <w:color w:val="000000"/>
          <w:sz w:val="24"/>
          <w:szCs w:val="24"/>
        </w:rPr>
        <w:softHyphen/>
        <w:t>ти определило в 1998-1999 гг. лидерство Франции по темпам экономического роста среди ведущих западноевропейских стран.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При всех положительных моментах, которые привнес рост занятости в развитие страны (уско</w:t>
      </w:r>
      <w:r w:rsidRPr="00535A03">
        <w:rPr>
          <w:color w:val="000000"/>
          <w:sz w:val="24"/>
          <w:szCs w:val="24"/>
        </w:rPr>
        <w:softHyphen/>
        <w:t>рение темпов личного потребления, улучшение общего экономического и социального климата, стимулирующие национальное производство), сле</w:t>
      </w:r>
      <w:r w:rsidRPr="00535A03">
        <w:rPr>
          <w:color w:val="000000"/>
          <w:sz w:val="24"/>
          <w:szCs w:val="24"/>
        </w:rPr>
        <w:softHyphen/>
        <w:t>дует отметить, что этот фактор порождает со</w:t>
      </w:r>
      <w:r w:rsidRPr="00535A03">
        <w:rPr>
          <w:color w:val="000000"/>
          <w:sz w:val="24"/>
          <w:szCs w:val="24"/>
        </w:rPr>
        <w:softHyphen/>
        <w:t>мнения в серьезности экономической базы по</w:t>
      </w:r>
      <w:r w:rsidRPr="00535A03">
        <w:rPr>
          <w:color w:val="000000"/>
          <w:sz w:val="24"/>
          <w:szCs w:val="24"/>
        </w:rPr>
        <w:softHyphen/>
        <w:t>добного лидерства.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Во-первых, расширение занятости осуществ</w:t>
      </w:r>
      <w:r w:rsidRPr="00535A03">
        <w:rPr>
          <w:color w:val="000000"/>
          <w:sz w:val="24"/>
          <w:szCs w:val="24"/>
        </w:rPr>
        <w:softHyphen/>
        <w:t>ляется искусственными методами, весьма спор</w:t>
      </w:r>
      <w:r w:rsidRPr="00535A03">
        <w:rPr>
          <w:color w:val="000000"/>
          <w:sz w:val="24"/>
          <w:szCs w:val="24"/>
        </w:rPr>
        <w:softHyphen/>
        <w:t>ными с точки зрения общей эффективности на</w:t>
      </w:r>
      <w:r w:rsidRPr="00535A03">
        <w:rPr>
          <w:color w:val="000000"/>
          <w:sz w:val="24"/>
          <w:szCs w:val="24"/>
        </w:rPr>
        <w:softHyphen/>
        <w:t>ционального производства (к данному вопросу мы еще вернемся). Во-вторых, в 1999 г. рост заня</w:t>
      </w:r>
      <w:r w:rsidRPr="00535A03">
        <w:rPr>
          <w:color w:val="000000"/>
          <w:sz w:val="24"/>
          <w:szCs w:val="24"/>
        </w:rPr>
        <w:softHyphen/>
        <w:t>тости сочетался с замедлением динамики произво</w:t>
      </w:r>
      <w:r w:rsidRPr="00535A03">
        <w:rPr>
          <w:color w:val="000000"/>
          <w:sz w:val="24"/>
          <w:szCs w:val="24"/>
        </w:rPr>
        <w:softHyphen/>
        <w:t>дительности труда. Последнее, конечно, в опреде</w:t>
      </w:r>
      <w:r w:rsidRPr="00535A03">
        <w:rPr>
          <w:color w:val="000000"/>
          <w:sz w:val="24"/>
          <w:szCs w:val="24"/>
        </w:rPr>
        <w:softHyphen/>
        <w:t>ленной степени отражало чисто статистический момент, связанный с тем же ростом занятости. Од</w:t>
      </w:r>
      <w:r w:rsidRPr="00535A03">
        <w:rPr>
          <w:color w:val="000000"/>
          <w:sz w:val="24"/>
          <w:szCs w:val="24"/>
        </w:rPr>
        <w:softHyphen/>
        <w:t>нако оно свидетельствует о том, что прежние опережающие темпы роста производительности по сравнению, например с Великобританией или Германией, - следствие не столько интенсифика-     ! ции производства, сколько очередная "лукавая цифра", порожденная фактическим отсутствием увеличения занятости.</w:t>
      </w:r>
    </w:p>
    <w:p w:rsidR="00C6081E" w:rsidRPr="00535A03" w:rsidRDefault="00C6081E" w:rsidP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Другая особенность экономического роста Франции последних лет в отличие от 1990-1996 гг. -опора по преимуществу на внутренний спрос. Правда, толчок подъему 1997 г. дал экспорт, под</w:t>
      </w:r>
      <w:r w:rsidRPr="00535A03">
        <w:rPr>
          <w:color w:val="000000"/>
          <w:sz w:val="24"/>
          <w:szCs w:val="24"/>
        </w:rPr>
        <w:softHyphen/>
        <w:t>скочивший тогда до 10.7% (почти втрое по срав</w:t>
      </w:r>
      <w:r w:rsidRPr="00535A03">
        <w:rPr>
          <w:color w:val="000000"/>
          <w:sz w:val="24"/>
          <w:szCs w:val="24"/>
        </w:rPr>
        <w:softHyphen/>
        <w:t>нению с 1996 г.). Однако в 1998 г. этот показатель снизился до 6.2%, а в 1999 г., с падением мирового спроса, и вовсе упал до 1.4%. По мнению фран</w:t>
      </w:r>
      <w:r w:rsidRPr="00535A03">
        <w:rPr>
          <w:color w:val="000000"/>
          <w:sz w:val="24"/>
          <w:szCs w:val="24"/>
        </w:rPr>
        <w:softHyphen/>
        <w:t>цузских зарубежных экспертов, такое падение -временное явление и темпы экспорта должны восстановиться к 2000-2001 гг. до 5.3-5.4%.</w:t>
      </w:r>
    </w:p>
    <w:p w:rsidR="00C6081E" w:rsidRDefault="00C6081E" w:rsidP="00C6081E">
      <w:pPr>
        <w:shd w:val="clear" w:color="auto" w:fill="FFFFFF"/>
        <w:rPr>
          <w:color w:val="000000"/>
          <w:sz w:val="24"/>
          <w:szCs w:val="24"/>
        </w:rPr>
      </w:pPr>
      <w:r w:rsidRPr="00535A03">
        <w:rPr>
          <w:color w:val="000000"/>
          <w:sz w:val="24"/>
          <w:szCs w:val="24"/>
        </w:rPr>
        <w:t>Внутренний спрос развивался более стабиль</w:t>
      </w:r>
      <w:r w:rsidRPr="00535A03">
        <w:rPr>
          <w:color w:val="000000"/>
          <w:sz w:val="24"/>
          <w:szCs w:val="24"/>
        </w:rPr>
        <w:softHyphen/>
        <w:t>но. Это относится в первую очередь к его основ</w:t>
      </w:r>
      <w:r w:rsidRPr="00535A03">
        <w:rPr>
          <w:color w:val="000000"/>
          <w:sz w:val="24"/>
          <w:szCs w:val="24"/>
        </w:rPr>
        <w:softHyphen/>
        <w:t>ным компонентам - личному потреблению и ин</w:t>
      </w:r>
      <w:r w:rsidRPr="00535A03">
        <w:rPr>
          <w:color w:val="000000"/>
          <w:sz w:val="24"/>
          <w:szCs w:val="24"/>
        </w:rPr>
        <w:softHyphen/>
        <w:t>вестициям. Судя по поквартальному движению личного потребления, оно почти не пострадало во время ухудшения конъюнктуры (см. таблицу), продолжив в 1999 г. тенденцию уверенного роста.</w:t>
      </w:r>
    </w:p>
    <w:p w:rsidR="00C6081E" w:rsidRDefault="00C6081E" w:rsidP="00C6081E">
      <w:pPr>
        <w:shd w:val="clear" w:color="auto" w:fill="FFFFFF"/>
        <w:rPr>
          <w:color w:val="000000"/>
          <w:sz w:val="24"/>
          <w:szCs w:val="24"/>
        </w:rPr>
      </w:pP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ЭКОНОМИЧЕСКАЯ</w:t>
      </w:r>
      <w:r w:rsidR="0042391C">
        <w:rPr>
          <w:color w:val="000000"/>
          <w:sz w:val="24"/>
          <w:szCs w:val="24"/>
        </w:rPr>
        <w:t xml:space="preserve"> И ФИНАНСОВАЯ </w:t>
      </w:r>
      <w:r w:rsidRPr="00172BA5">
        <w:rPr>
          <w:color w:val="000000"/>
          <w:sz w:val="24"/>
          <w:szCs w:val="24"/>
        </w:rPr>
        <w:t xml:space="preserve"> ПОЛИТИКА В 2000 г.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 xml:space="preserve">В 2000 г. французская экономика развивалась достаточно активно. Темпы </w:t>
      </w:r>
      <w:r w:rsidRPr="00172BA5">
        <w:rPr>
          <w:i/>
          <w:iCs/>
          <w:color w:val="000000"/>
          <w:sz w:val="24"/>
          <w:szCs w:val="24"/>
        </w:rPr>
        <w:t xml:space="preserve">ее </w:t>
      </w:r>
      <w:r w:rsidRPr="00172BA5">
        <w:rPr>
          <w:color w:val="000000"/>
          <w:sz w:val="24"/>
          <w:szCs w:val="24"/>
        </w:rPr>
        <w:t>роста составили 3.3</w:t>
      </w:r>
      <w:r w:rsidRPr="00172BA5">
        <w:rPr>
          <w:color w:val="000000"/>
          <w:sz w:val="24"/>
          <w:szCs w:val="24"/>
          <w:vertAlign w:val="superscript"/>
        </w:rPr>
        <w:t>а</w:t>
      </w:r>
      <w:r w:rsidRPr="00172BA5">
        <w:rPr>
          <w:color w:val="000000"/>
          <w:sz w:val="24"/>
          <w:szCs w:val="24"/>
        </w:rPr>
        <w:t>с. что несколько выше показателя предыду</w:t>
      </w:r>
      <w:r w:rsidRPr="00172BA5">
        <w:rPr>
          <w:color w:val="000000"/>
          <w:sz w:val="24"/>
          <w:szCs w:val="24"/>
        </w:rPr>
        <w:softHyphen/>
        <w:t>щего года. Однако по прогнозам 1999 г. прирост</w:t>
      </w:r>
    </w:p>
    <w:p w:rsidR="008A299C" w:rsidRDefault="008A299C">
      <w:pPr>
        <w:shd w:val="clear" w:color="auto" w:fill="FFFFFF"/>
        <w:rPr>
          <w:b/>
          <w:color w:val="000000"/>
          <w:sz w:val="24"/>
          <w:szCs w:val="24"/>
        </w:rPr>
      </w:pPr>
    </w:p>
    <w:p w:rsidR="008A299C" w:rsidRDefault="008A299C">
      <w:pPr>
        <w:shd w:val="clear" w:color="auto" w:fill="FFFFFF"/>
        <w:rPr>
          <w:b/>
          <w:color w:val="000000"/>
          <w:sz w:val="24"/>
          <w:szCs w:val="24"/>
        </w:rPr>
      </w:pPr>
    </w:p>
    <w:p w:rsidR="00C6081E" w:rsidRPr="008A299C" w:rsidRDefault="00C6081E">
      <w:pPr>
        <w:shd w:val="clear" w:color="auto" w:fill="FFFFFF"/>
        <w:rPr>
          <w:b/>
          <w:color w:val="000000"/>
          <w:sz w:val="24"/>
          <w:szCs w:val="24"/>
        </w:rPr>
      </w:pPr>
      <w:r w:rsidRPr="008A299C">
        <w:rPr>
          <w:b/>
          <w:color w:val="000000"/>
          <w:sz w:val="24"/>
          <w:szCs w:val="24"/>
        </w:rPr>
        <w:t>Основные экономические показатели, темпы прироста. % к предыдущему году</w:t>
      </w:r>
    </w:p>
    <w:p w:rsidR="008A299C" w:rsidRDefault="008A299C">
      <w:pPr>
        <w:shd w:val="clear" w:color="auto" w:fill="FFFFFF"/>
        <w:rPr>
          <w:color w:val="000000"/>
          <w:sz w:val="24"/>
          <w:szCs w:val="24"/>
        </w:rPr>
      </w:pPr>
    </w:p>
    <w:p w:rsidR="008A299C" w:rsidRPr="00172BA5" w:rsidRDefault="008A299C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653"/>
        <w:gridCol w:w="662"/>
        <w:gridCol w:w="672"/>
        <w:gridCol w:w="653"/>
        <w:gridCol w:w="643"/>
        <w:gridCol w:w="653"/>
        <w:gridCol w:w="662"/>
        <w:gridCol w:w="662"/>
      </w:tblGrid>
      <w:tr w:rsidR="00C6081E">
        <w:trPr>
          <w:trHeight w:val="432"/>
        </w:trPr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1960-1970гг.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1971-1980 гг.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1981-1990 гг.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1991-1996гг.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1996-2000гг.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1999г.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2000 г.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200! г., прогноз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11"/>
        </w:trPr>
        <w:tc>
          <w:tcPr>
            <w:tcW w:w="19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ВВП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11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Личное потребление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4.3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 xml:space="preserve">. </w:t>
            </w:r>
            <w:r>
              <w:rPr>
                <w:color w:val="000000"/>
                <w:sz w:val="15"/>
                <w:szCs w:val="15"/>
                <w:lang w:val="en-US"/>
              </w:rPr>
              <w:t>1.S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0.7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1.7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;. ;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21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Госпотребление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4.1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Инвестиции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7.8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4.8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7.1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6.2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21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Импорт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10.2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5-1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8.1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3.7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13.1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mallCaps/>
                <w:color w:val="000000"/>
                <w:sz w:val="15"/>
                <w:szCs w:val="15"/>
                <w:lang w:val="en-US"/>
              </w:rPr>
              <w:t xml:space="preserve">q </w:t>
            </w:r>
            <w:r>
              <w:rPr>
                <w:color w:val="000000"/>
                <w:sz w:val="15"/>
                <w:szCs w:val="15"/>
              </w:rPr>
              <w:t>-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02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Экспорт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8.6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7.2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7.4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з.~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12.8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8^6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11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Промышленное производство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1.0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3.6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13.1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8.6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Занятость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21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Производительность труда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5.1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74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13"/>
                <w:szCs w:val="13"/>
              </w:rPr>
              <w:t xml:space="preserve">с\ </w:t>
            </w:r>
            <w:r>
              <w:rPr>
                <w:color w:val="000000"/>
                <w:sz w:val="13"/>
                <w:szCs w:val="13"/>
              </w:rPr>
              <w:t>-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1.7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1.0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2"/>
                <w:szCs w:val="12"/>
              </w:rPr>
              <w:t>1.4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02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Норма сбережений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25.0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20.6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  <w:lang w:val="en-US"/>
              </w:rPr>
              <w:t>18.S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19.3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20.8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21.4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21.7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21.3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11"/>
        </w:trPr>
        <w:tc>
          <w:tcPr>
            <w:tcW w:w="19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Индекс потребительских цен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4.2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9.9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6.1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2.6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0.4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081E">
        <w:trPr>
          <w:trHeight w:val="250"/>
        </w:trPr>
        <w:tc>
          <w:tcPr>
            <w:tcW w:w="19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Баланс текущих операций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-0.5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-0.7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0.9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1.8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1.6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5"/>
                <w:szCs w:val="15"/>
              </w:rPr>
              <w:t>1.3</w:t>
            </w:r>
          </w:p>
          <w:p w:rsidR="00C6081E" w:rsidRDefault="00C6081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35A03" w:rsidRDefault="00535A03">
      <w:pPr>
        <w:shd w:val="clear" w:color="auto" w:fill="FFFFFF"/>
        <w:rPr>
          <w:color w:val="000000"/>
          <w:sz w:val="17"/>
          <w:szCs w:val="17"/>
        </w:rPr>
      </w:pP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должен был составить 4.2% (3.5% по самым осто</w:t>
      </w:r>
      <w:r w:rsidRPr="00535A03">
        <w:rPr>
          <w:color w:val="000000"/>
          <w:sz w:val="24"/>
          <w:szCs w:val="24"/>
        </w:rPr>
        <w:softHyphen/>
        <w:t>рожным подсчетам). Таким образом, результаты года оказались неплохими, но худшими, чем пред</w:t>
      </w:r>
      <w:r w:rsidRPr="00535A03">
        <w:rPr>
          <w:color w:val="000000"/>
          <w:sz w:val="24"/>
          <w:szCs w:val="24"/>
        </w:rPr>
        <w:softHyphen/>
        <w:t>полагалось.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По-видимому, высшая точка нынешнего цик</w:t>
      </w:r>
      <w:r w:rsidRPr="00535A03">
        <w:rPr>
          <w:color w:val="000000"/>
          <w:sz w:val="24"/>
          <w:szCs w:val="24"/>
        </w:rPr>
        <w:softHyphen/>
        <w:t xml:space="preserve">ла была пройдена во П полугодии 1999 г., когда показатель роста действительно достигал 4%. После этого началось постепенное торможение, выявившееся уже в </w:t>
      </w:r>
      <w:r w:rsidRPr="00535A03">
        <w:rPr>
          <w:color w:val="000000"/>
          <w:sz w:val="24"/>
          <w:szCs w:val="24"/>
          <w:lang w:val="en-US"/>
        </w:rPr>
        <w:t>I</w:t>
      </w:r>
      <w:r w:rsidRPr="00535A03">
        <w:rPr>
          <w:color w:val="000000"/>
          <w:sz w:val="24"/>
          <w:szCs w:val="24"/>
        </w:rPr>
        <w:t xml:space="preserve"> квартале 2000 г. и ставшее очевидным к лету. Здесь наложились друг на дру</w:t>
      </w:r>
      <w:r w:rsidRPr="00535A03">
        <w:rPr>
          <w:color w:val="000000"/>
          <w:sz w:val="24"/>
          <w:szCs w:val="24"/>
        </w:rPr>
        <w:softHyphen/>
        <w:t>га снижение действия девальвации евро и повы</w:t>
      </w:r>
      <w:r w:rsidRPr="00535A03">
        <w:rPr>
          <w:color w:val="000000"/>
          <w:sz w:val="24"/>
          <w:szCs w:val="24"/>
        </w:rPr>
        <w:softHyphen/>
        <w:t>шение мировых цен на нефть. Впрочем, и нынеш</w:t>
      </w:r>
      <w:r w:rsidRPr="00535A03">
        <w:rPr>
          <w:color w:val="000000"/>
          <w:sz w:val="24"/>
          <w:szCs w:val="24"/>
        </w:rPr>
        <w:softHyphen/>
        <w:t>ний темп ВВП позволяет Франции оставаться ли</w:t>
      </w:r>
      <w:r w:rsidRPr="00535A03">
        <w:rPr>
          <w:color w:val="000000"/>
          <w:sz w:val="24"/>
          <w:szCs w:val="24"/>
        </w:rPr>
        <w:softHyphen/>
        <w:t>дером по этому показателю в ЕС. Стабилизация темпов роста сочеталась в истекшем году с даль</w:t>
      </w:r>
      <w:r w:rsidRPr="00535A03">
        <w:rPr>
          <w:color w:val="000000"/>
          <w:sz w:val="24"/>
          <w:szCs w:val="24"/>
        </w:rPr>
        <w:softHyphen/>
        <w:t>нейшим расширением занятости. В результате экстенсивный характер роста, ставший приметой развития второй половины 90-х годов, сох~ ' "глея и в 2000 г. За счет расширения занятости опять, как и в предыдущем году, была получена почти половина прироста ВВП.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 исследуемый период функция "опоры роста" перешла от внутреннего спроса к экспорту. Одна</w:t>
      </w:r>
      <w:r w:rsidRPr="00535A03">
        <w:rPr>
          <w:color w:val="000000"/>
          <w:sz w:val="24"/>
          <w:szCs w:val="24"/>
        </w:rPr>
        <w:softHyphen/>
        <w:t xml:space="preserve">ко и внутренний спрос продолжал развир-.-ься стабильно. Особенно это относится к личному потреблению, темпы которого возросли с 2.1 до 2.6%. В </w:t>
      </w:r>
      <w:r w:rsidRPr="00535A03">
        <w:rPr>
          <w:color w:val="000000"/>
          <w:sz w:val="24"/>
          <w:szCs w:val="24"/>
          <w:lang w:val="en-US"/>
        </w:rPr>
        <w:t>I</w:t>
      </w:r>
      <w:r w:rsidRPr="00535A03">
        <w:rPr>
          <w:color w:val="000000"/>
          <w:sz w:val="24"/>
          <w:szCs w:val="24"/>
        </w:rPr>
        <w:t xml:space="preserve"> полугодии оно несколько сократилось, прежде всего из-за скачка мировых цен на нефть и внутренних (на 45%) - на энергоносители. Одна</w:t>
      </w:r>
      <w:r w:rsidRPr="00535A03">
        <w:rPr>
          <w:color w:val="000000"/>
          <w:sz w:val="24"/>
          <w:szCs w:val="24"/>
        </w:rPr>
        <w:softHyphen/>
        <w:t>ко затем покупательная способность населения стала возрастать: включились инфляционные по</w:t>
      </w:r>
      <w:r w:rsidRPr="00535A03">
        <w:rPr>
          <w:color w:val="000000"/>
          <w:sz w:val="24"/>
          <w:szCs w:val="24"/>
        </w:rPr>
        <w:softHyphen/>
        <w:t>правки заработной платы, предусматриваемые коллективными договорами. Положительно дей</w:t>
      </w:r>
      <w:r w:rsidRPr="00535A03">
        <w:rPr>
          <w:color w:val="000000"/>
          <w:sz w:val="24"/>
          <w:szCs w:val="24"/>
        </w:rPr>
        <w:softHyphen/>
        <w:t>ствовало и дальнейшее сокращение безработицы, а также снижение некоторых местных прямых на</w:t>
      </w:r>
      <w:r w:rsidRPr="00535A03">
        <w:rPr>
          <w:color w:val="000000"/>
          <w:sz w:val="24"/>
          <w:szCs w:val="24"/>
        </w:rPr>
        <w:softHyphen/>
        <w:t>логов и ставки налога на добавленную стоимость (за 2000 г. общая сумма снижения достигла 0.8% ВВП).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Динамика капвложений сохранялась в 2000 г. на достаточно высоком уровне, но была нес.^ лько ниже, чем в 1999 г. Слегка уменьшилась и норма накопления. Некоторое торможение инвестици</w:t>
      </w:r>
      <w:r w:rsidRPr="00535A03">
        <w:rPr>
          <w:color w:val="000000"/>
          <w:sz w:val="24"/>
          <w:szCs w:val="24"/>
        </w:rPr>
        <w:softHyphen/>
        <w:t>онного процесса было вызвано, вероятно, опре</w:t>
      </w:r>
      <w:r w:rsidRPr="00535A03">
        <w:rPr>
          <w:color w:val="000000"/>
          <w:sz w:val="24"/>
          <w:szCs w:val="24"/>
        </w:rPr>
        <w:softHyphen/>
        <w:t>деленным насыщением инвестиционного спроса после бурного трехлетнего переоснащения эко</w:t>
      </w:r>
      <w:r w:rsidRPr="00535A03">
        <w:rPr>
          <w:color w:val="000000"/>
          <w:sz w:val="24"/>
          <w:szCs w:val="24"/>
        </w:rPr>
        <w:softHyphen/>
        <w:t>номики в 1997-1999 гг.; порожденной теми же причинами стабилизацией роста жилищного строительства (которое к тому же отреагировало на временное сжатие потребления); наконец, уже упоминавшимся ростом цен на энергоносители. В 2000 г., как и в предшествующие годы, вложе</w:t>
      </w:r>
      <w:r w:rsidRPr="00535A03">
        <w:rPr>
          <w:color w:val="000000"/>
          <w:sz w:val="24"/>
          <w:szCs w:val="24"/>
        </w:rPr>
        <w:softHyphen/>
        <w:t>ния в активные элементы основного капитала росли более высокими темпами, чем в пассивные.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По-прежнему наименее динамичным -.;емен-том внутреннего спроса оставалось государствен</w:t>
      </w:r>
      <w:r w:rsidRPr="00535A03">
        <w:rPr>
          <w:color w:val="000000"/>
          <w:sz w:val="24"/>
          <w:szCs w:val="24"/>
        </w:rPr>
        <w:softHyphen/>
        <w:t>ное потребление. Государство продолжает его сдерживать для дальнейшего уменьшения бюд</w:t>
      </w:r>
      <w:r w:rsidRPr="00535A03">
        <w:rPr>
          <w:color w:val="000000"/>
          <w:sz w:val="24"/>
          <w:szCs w:val="24"/>
        </w:rPr>
        <w:softHyphen/>
        <w:t>жетного дефицита, сократившегося в 2000 г. до 1.8% ВВП. Известным камнем преткновения ос</w:t>
      </w:r>
      <w:r w:rsidRPr="00535A03">
        <w:rPr>
          <w:color w:val="000000"/>
          <w:sz w:val="24"/>
          <w:szCs w:val="24"/>
        </w:rPr>
        <w:softHyphen/>
        <w:t>тается рост расходов социальной сферы (во Франции она является частью системы государст</w:t>
      </w:r>
      <w:r w:rsidRPr="00535A03">
        <w:rPr>
          <w:color w:val="000000"/>
          <w:sz w:val="24"/>
          <w:szCs w:val="24"/>
        </w:rPr>
        <w:softHyphen/>
        <w:t>венных финансов) на 1.3%.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По сравнению с 1999 г. темпы роста экспорта повысились более чем втрое. Это связано как с введением евро, так и с его с девальвациями. Не</w:t>
      </w:r>
      <w:r w:rsidRPr="00535A03">
        <w:rPr>
          <w:color w:val="000000"/>
          <w:sz w:val="24"/>
          <w:szCs w:val="24"/>
        </w:rPr>
        <w:softHyphen/>
        <w:t>сомненно позитивную роль сыграли модерниза</w:t>
      </w:r>
      <w:r w:rsidRPr="00535A03">
        <w:rPr>
          <w:color w:val="000000"/>
          <w:sz w:val="24"/>
          <w:szCs w:val="24"/>
        </w:rPr>
        <w:softHyphen/>
        <w:t>ция предприятий и некоторое снижение стоимос</w:t>
      </w:r>
      <w:r w:rsidRPr="00535A03">
        <w:rPr>
          <w:color w:val="000000"/>
          <w:sz w:val="24"/>
          <w:szCs w:val="24"/>
        </w:rPr>
        <w:softHyphen/>
        <w:t>ти трудозатрат. Вместе с тем вследствие роста цен на нефть стоимость импорта несколько пре</w:t>
      </w:r>
      <w:r w:rsidRPr="00535A03">
        <w:rPr>
          <w:color w:val="000000"/>
          <w:sz w:val="24"/>
          <w:szCs w:val="24"/>
        </w:rPr>
        <w:softHyphen/>
        <w:t>высила стоимость экспорта. Впгочем. это не ска</w:t>
      </w:r>
      <w:r w:rsidRPr="00535A03">
        <w:rPr>
          <w:color w:val="000000"/>
          <w:sz w:val="24"/>
          <w:szCs w:val="24"/>
        </w:rPr>
        <w:softHyphen/>
        <w:t>залось на состоянии баланса текущих операций и платежного баланса, сведенных в 2000 г., как и в 1999 г., с положительным сальдо.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Характерной приметой 2000 г. стали высокие темпы развития промышленности, заметно опе</w:t>
      </w:r>
      <w:r w:rsidRPr="00535A03">
        <w:rPr>
          <w:color w:val="000000"/>
          <w:sz w:val="24"/>
          <w:szCs w:val="24"/>
        </w:rPr>
        <w:softHyphen/>
        <w:t>режавшие динамику ВВП. Это даже вызвало на-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которое повышение ее удельного вес;, „ структу</w:t>
      </w:r>
      <w:r w:rsidRPr="00535A03">
        <w:rPr>
          <w:color w:val="000000"/>
          <w:sz w:val="24"/>
          <w:szCs w:val="24"/>
        </w:rPr>
        <w:softHyphen/>
        <w:t>ре валового продукта по производству Впрочем общий тренд не изменился: французс</w:t>
      </w:r>
      <w:r w:rsidRPr="00535A03">
        <w:rPr>
          <w:color w:val="000000"/>
          <w:sz w:val="24"/>
          <w:szCs w:val="24"/>
          <w:vertAlign w:val="subscript"/>
        </w:rPr>
        <w:t>кая</w:t>
      </w:r>
      <w:r w:rsidRPr="00535A03">
        <w:rPr>
          <w:color w:val="000000"/>
          <w:sz w:val="24"/>
          <w:szCs w:val="24"/>
        </w:rPr>
        <w:t xml:space="preserve"> эконо</w:t>
      </w:r>
      <w:r w:rsidRPr="00535A03">
        <w:rPr>
          <w:color w:val="000000"/>
          <w:sz w:val="24"/>
          <w:szCs w:val="24"/>
        </w:rPr>
        <w:softHyphen/>
        <w:t xml:space="preserve">мика остается "экономикой услуг", до.,,,, </w:t>
      </w:r>
      <w:r w:rsidRPr="00535A03">
        <w:rPr>
          <w:color w:val="000000"/>
          <w:sz w:val="24"/>
          <w:szCs w:val="24"/>
          <w:vertAlign w:val="subscript"/>
        </w:rPr>
        <w:t>КОТО</w:t>
      </w:r>
      <w:r w:rsidRPr="00535A03">
        <w:rPr>
          <w:color w:val="000000"/>
          <w:sz w:val="24"/>
          <w:szCs w:val="24"/>
        </w:rPr>
        <w:t>пых в ВВП в 2000 г. составляла 72%. Этот Показатель соответствовал аналогичным цифрам п</w:t>
      </w:r>
      <w:r w:rsidRPr="00535A03">
        <w:rPr>
          <w:color w:val="000000"/>
          <w:sz w:val="24"/>
          <w:szCs w:val="24"/>
          <w:vertAlign w:val="subscript"/>
        </w:rPr>
        <w:t>о</w:t>
      </w:r>
      <w:r w:rsidRPr="00535A03">
        <w:rPr>
          <w:color w:val="000000"/>
          <w:sz w:val="24"/>
          <w:szCs w:val="24"/>
        </w:rPr>
        <w:t xml:space="preserve"> США Великобритании и превышал немецкиц Особен</w:t>
      </w:r>
      <w:r w:rsidRPr="00535A03">
        <w:rPr>
          <w:color w:val="000000"/>
          <w:sz w:val="24"/>
          <w:szCs w:val="24"/>
        </w:rPr>
        <w:softHyphen/>
        <w:t>но впечатляет годовой прирост в машинострое</w:t>
      </w:r>
      <w:r w:rsidRPr="00535A03">
        <w:rPr>
          <w:color w:val="000000"/>
          <w:sz w:val="24"/>
          <w:szCs w:val="24"/>
        </w:rPr>
        <w:softHyphen/>
        <w:t>нии (14.1%) и в отраслях. производящц</w:t>
      </w:r>
      <w:r w:rsidRPr="00535A03">
        <w:rPr>
          <w:color w:val="000000"/>
          <w:sz w:val="24"/>
          <w:szCs w:val="24"/>
          <w:vertAlign w:val="subscript"/>
        </w:rPr>
        <w:t>ч</w:t>
      </w:r>
      <w:r w:rsidRPr="00535A03">
        <w:rPr>
          <w:color w:val="000000"/>
          <w:sz w:val="24"/>
          <w:szCs w:val="24"/>
        </w:rPr>
        <w:t xml:space="preserve"> потреби-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i/>
          <w:iCs/>
          <w:color w:val="000000"/>
          <w:sz w:val="24"/>
          <w:szCs w:val="24"/>
          <w:lang w:val="en-US"/>
        </w:rPr>
        <w:t>J</w:t>
      </w:r>
      <w:r w:rsidRPr="00535A03">
        <w:rPr>
          <w:i/>
          <w:iCs/>
          <w:color w:val="000000"/>
          <w:sz w:val="24"/>
          <w:szCs w:val="24"/>
        </w:rPr>
        <w:t>?</w:t>
      </w:r>
      <w:r w:rsidRPr="00535A03">
        <w:rPr>
          <w:i/>
          <w:iCs/>
          <w:color w:val="000000"/>
          <w:sz w:val="24"/>
          <w:szCs w:val="24"/>
          <w:lang w:val="en-US"/>
        </w:rPr>
        <w:t>fv</w:t>
      </w:r>
      <w:r w:rsidRPr="00535A03">
        <w:rPr>
          <w:i/>
          <w:iCs/>
          <w:color w:val="000000"/>
          <w:sz w:val="24"/>
          <w:szCs w:val="24"/>
        </w:rPr>
        <w:t xml:space="preserve">™ </w:t>
      </w:r>
      <w:r w:rsidRPr="00535A03">
        <w:rPr>
          <w:color w:val="000000"/>
          <w:sz w:val="24"/>
          <w:szCs w:val="24"/>
          <w:vertAlign w:val="superscript"/>
        </w:rPr>
        <w:t>Т</w:t>
      </w:r>
      <w:r w:rsidRPr="00535A03">
        <w:rPr>
          <w:color w:val="000000"/>
          <w:sz w:val="24"/>
          <w:szCs w:val="24"/>
        </w:rPr>
        <w:t>°</w:t>
      </w:r>
      <w:r w:rsidRPr="00535A03">
        <w:rPr>
          <w:color w:val="000000"/>
          <w:sz w:val="24"/>
          <w:szCs w:val="24"/>
          <w:vertAlign w:val="superscript"/>
        </w:rPr>
        <w:t>ВарЫ</w:t>
      </w:r>
      <w:r w:rsidRPr="00535A03">
        <w:rPr>
          <w:color w:val="000000"/>
          <w:sz w:val="24"/>
          <w:szCs w:val="24"/>
        </w:rPr>
        <w:t xml:space="preserve"> Д&lt;«г°?Р</w:t>
      </w:r>
      <w:r w:rsidRPr="00535A03">
        <w:rPr>
          <w:color w:val="000000"/>
          <w:sz w:val="24"/>
          <w:szCs w:val="24"/>
          <w:vertAlign w:val="superscript"/>
        </w:rPr>
        <w:t>емен</w:t>
      </w:r>
      <w:r w:rsidRPr="00535A03">
        <w:rPr>
          <w:color w:val="000000"/>
          <w:sz w:val="24"/>
          <w:szCs w:val="24"/>
        </w:rPr>
        <w:t>«°го пользования (в.5%). Выпуск полуфабрикатов и готовых изче-лий кратковременного пользования, напротив увеличивался медленнее средних тем„</w:t>
      </w:r>
      <w:r w:rsidRPr="00535A03">
        <w:rPr>
          <w:color w:val="000000"/>
          <w:sz w:val="24"/>
          <w:szCs w:val="24"/>
          <w:vertAlign w:val="subscript"/>
        </w:rPr>
        <w:t>ов</w:t>
      </w:r>
      <w:r w:rsidRPr="00535A03">
        <w:rPr>
          <w:color w:val="000000"/>
          <w:sz w:val="24"/>
          <w:szCs w:val="24"/>
        </w:rPr>
        <w:t xml:space="preserve"> (соот</w:t>
      </w:r>
      <w:r w:rsidRPr="00535A03">
        <w:rPr>
          <w:color w:val="000000"/>
          <w:sz w:val="24"/>
          <w:szCs w:val="24"/>
        </w:rPr>
        <w:softHyphen/>
        <w:t>ветственно 4.5 и 1.5%). Это означало Д(\.,</w:t>
      </w:r>
      <w:r w:rsidRPr="00535A03">
        <w:rPr>
          <w:color w:val="000000"/>
          <w:sz w:val="24"/>
          <w:szCs w:val="24"/>
          <w:vertAlign w:val="subscript"/>
        </w:rPr>
        <w:t>ЬН</w:t>
      </w:r>
      <w:r w:rsidRPr="00535A03">
        <w:rPr>
          <w:color w:val="000000"/>
          <w:sz w:val="24"/>
          <w:szCs w:val="24"/>
        </w:rPr>
        <w:t>ейшее изменение пропорций промышленное ,-</w:t>
      </w:r>
      <w:r w:rsidRPr="00535A03">
        <w:rPr>
          <w:color w:val="000000"/>
          <w:sz w:val="24"/>
          <w:szCs w:val="24"/>
          <w:vertAlign w:val="subscript"/>
        </w:rPr>
        <w:t>и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и</w:t>
      </w:r>
      <w:r w:rsidRPr="00535A03">
        <w:rPr>
          <w:color w:val="000000"/>
          <w:sz w:val="24"/>
          <w:szCs w:val="24"/>
        </w:rPr>
        <w:t xml:space="preserve"> экс</w:t>
      </w:r>
      <w:r w:rsidRPr="00535A03">
        <w:rPr>
          <w:color w:val="000000"/>
          <w:sz w:val="24"/>
          <w:szCs w:val="24"/>
        </w:rPr>
        <w:softHyphen/>
        <w:t>порта в пользу более современных производств Наконец, 2000 г. стал рекордным по прцбуд^ос-ти промышленных компаний, осоС*нно крупных экспорториентированных: их Донало,о</w:t>
      </w:r>
      <w:r w:rsidRPr="00535A03">
        <w:rPr>
          <w:color w:val="000000"/>
          <w:sz w:val="24"/>
          <w:szCs w:val="24"/>
          <w:vertAlign w:val="subscript"/>
        </w:rPr>
        <w:t>В</w:t>
      </w:r>
      <w:r w:rsidRPr="00535A03">
        <w:rPr>
          <w:color w:val="000000"/>
          <w:sz w:val="24"/>
          <w:szCs w:val="24"/>
        </w:rPr>
        <w:t>ая при</w:t>
      </w:r>
      <w:r w:rsidRPr="00535A03">
        <w:rPr>
          <w:color w:val="000000"/>
          <w:sz w:val="24"/>
          <w:szCs w:val="24"/>
        </w:rPr>
        <w:softHyphen/>
        <w:t xml:space="preserve">быль возросла на 15-20%. </w:t>
      </w:r>
      <w:r w:rsidRPr="00535A03">
        <w:rPr>
          <w:i/>
          <w:iCs/>
          <w:color w:val="000000"/>
          <w:sz w:val="24"/>
          <w:szCs w:val="24"/>
          <w:vertAlign w:val="superscript"/>
          <w:lang w:val="en-US"/>
        </w:rPr>
        <w:t>v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 xml:space="preserve">Безусловно положительными является изме нения на рынке труда. В 2000 г. работу получили 432 тыс. человек. Уровень безработиц,, </w:t>
      </w:r>
      <w:r w:rsidRPr="00535A03">
        <w:rPr>
          <w:color w:val="000000"/>
          <w:sz w:val="24"/>
          <w:szCs w:val="24"/>
          <w:vertAlign w:val="subscript"/>
        </w:rPr>
        <w:t>СНИЗ</w:t>
      </w:r>
      <w:r w:rsidRPr="00535A03">
        <w:rPr>
          <w:color w:val="000000"/>
          <w:sz w:val="24"/>
          <w:szCs w:val="24"/>
        </w:rPr>
        <w:t>и1СЯ до 9.6%. Теперь, чтобы достичь равц</w:t>
      </w:r>
      <w:r w:rsidRPr="00535A03">
        <w:rPr>
          <w:color w:val="000000"/>
          <w:sz w:val="24"/>
          <w:szCs w:val="24"/>
          <w:vertAlign w:val="subscript"/>
        </w:rPr>
        <w:t>овесия</w:t>
      </w:r>
      <w:r w:rsidRPr="00535A03">
        <w:rPr>
          <w:color w:val="000000"/>
          <w:sz w:val="24"/>
          <w:szCs w:val="24"/>
        </w:rPr>
        <w:t>'</w:t>
      </w:r>
      <w:r w:rsidRPr="00535A03">
        <w:rPr>
          <w:color w:val="000000"/>
          <w:sz w:val="24"/>
          <w:szCs w:val="24"/>
          <w:vertAlign w:val="subscript"/>
        </w:rPr>
        <w:t xml:space="preserve">на </w:t>
      </w:r>
      <w:r w:rsidRPr="00535A03">
        <w:rPr>
          <w:color w:val="000000"/>
          <w:sz w:val="24"/>
          <w:szCs w:val="24"/>
        </w:rPr>
        <w:t>рынке труда (5% безработных от чц</w:t>
      </w:r>
      <w:r w:rsidRPr="00535A03">
        <w:rPr>
          <w:color w:val="000000"/>
          <w:sz w:val="24"/>
          <w:szCs w:val="24"/>
          <w:vertAlign w:val="subscript"/>
        </w:rPr>
        <w:t xml:space="preserve">01енности </w:t>
      </w:r>
      <w:r w:rsidRPr="00535A03">
        <w:rPr>
          <w:color w:val="000000"/>
          <w:sz w:val="24"/>
          <w:szCs w:val="24"/>
        </w:rPr>
        <w:t xml:space="preserve">экономически активных), достаточно </w:t>
      </w:r>
      <w:r w:rsidRPr="00535A03">
        <w:rPr>
          <w:color w:val="000000"/>
          <w:sz w:val="24"/>
          <w:szCs w:val="24"/>
          <w:vertAlign w:val="subscript"/>
        </w:rPr>
        <w:t>п</w:t>
      </w:r>
      <w:r w:rsidRPr="00535A03">
        <w:rPr>
          <w:color w:val="000000"/>
          <w:sz w:val="24"/>
          <w:szCs w:val="24"/>
        </w:rPr>
        <w:t xml:space="preserve">* </w:t>
      </w:r>
      <w:r w:rsidRPr="00535A03">
        <w:rPr>
          <w:color w:val="000000"/>
          <w:sz w:val="24"/>
          <w:szCs w:val="24"/>
          <w:vertAlign w:val="subscript"/>
        </w:rPr>
        <w:t>течен</w:t>
      </w:r>
      <w:r w:rsidRPr="00535A03">
        <w:rPr>
          <w:color w:val="000000"/>
          <w:sz w:val="24"/>
          <w:szCs w:val="24"/>
        </w:rPr>
        <w:t>ие 3-4 лет создавать не более 160 тыс. раЛ,1</w:t>
      </w:r>
      <w:r w:rsidRPr="00535A03">
        <w:rPr>
          <w:color w:val="000000"/>
          <w:sz w:val="24"/>
          <w:szCs w:val="24"/>
          <w:vertAlign w:val="subscript"/>
        </w:rPr>
        <w:t>Ч</w:t>
      </w:r>
      <w:r w:rsidRPr="00535A03">
        <w:rPr>
          <w:color w:val="000000"/>
          <w:sz w:val="24"/>
          <w:szCs w:val="24"/>
        </w:rPr>
        <w:t xml:space="preserve">их </w:t>
      </w:r>
      <w:r w:rsidRPr="00535A03">
        <w:rPr>
          <w:color w:val="000000"/>
          <w:sz w:val="24"/>
          <w:szCs w:val="24"/>
          <w:vertAlign w:val="subscript"/>
        </w:rPr>
        <w:t xml:space="preserve">мест </w:t>
      </w:r>
      <w:r w:rsidRPr="00535A03">
        <w:rPr>
          <w:color w:val="000000"/>
          <w:sz w:val="24"/>
          <w:szCs w:val="24"/>
        </w:rPr>
        <w:t>ежегодно. Впервые за очень длительней период отмечалось повышение занятости в птц»,,.„,,,,,»» ности(1.7%). ^'мышлен-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 xml:space="preserve">Одной из основных макропроблем </w:t>
      </w:r>
      <w:r w:rsidRPr="00535A03">
        <w:rPr>
          <w:i/>
          <w:iCs/>
          <w:color w:val="000000"/>
          <w:sz w:val="24"/>
          <w:szCs w:val="24"/>
        </w:rPr>
        <w:t xml:space="preserve">2С*М </w:t>
      </w:r>
      <w:r w:rsidRPr="00535A03">
        <w:rPr>
          <w:color w:val="000000"/>
          <w:sz w:val="24"/>
          <w:szCs w:val="24"/>
          <w:vertAlign w:val="subscript"/>
        </w:rPr>
        <w:t>г</w:t>
      </w:r>
      <w:r w:rsidRPr="00535A03">
        <w:rPr>
          <w:color w:val="000000"/>
          <w:sz w:val="24"/>
          <w:szCs w:val="24"/>
        </w:rPr>
        <w:t xml:space="preserve"> ста</w:t>
      </w:r>
      <w:r w:rsidRPr="00535A03">
        <w:rPr>
          <w:color w:val="000000"/>
          <w:sz w:val="24"/>
          <w:szCs w:val="24"/>
        </w:rPr>
        <w:softHyphen/>
        <w:t>ло повышение темпов роста цен. Инд,^</w:t>
      </w:r>
      <w:r w:rsidRPr="00535A03">
        <w:rPr>
          <w:color w:val="000000"/>
          <w:sz w:val="24"/>
          <w:szCs w:val="24"/>
          <w:vertAlign w:val="subscript"/>
        </w:rPr>
        <w:t>с</w:t>
      </w:r>
      <w:r w:rsidRPr="00535A03">
        <w:rPr>
          <w:color w:val="000000"/>
          <w:sz w:val="24"/>
          <w:szCs w:val="24"/>
        </w:rPr>
        <w:t xml:space="preserve"> потре</w:t>
      </w:r>
      <w:r w:rsidRPr="00535A03">
        <w:rPr>
          <w:color w:val="000000"/>
          <w:sz w:val="24"/>
          <w:szCs w:val="24"/>
        </w:rPr>
        <w:softHyphen/>
        <w:t>бительских цен возрос втрое по сравнс„</w:t>
      </w:r>
      <w:r w:rsidRPr="00535A03">
        <w:rPr>
          <w:color w:val="000000"/>
          <w:sz w:val="24"/>
          <w:szCs w:val="24"/>
          <w:vertAlign w:val="subscript"/>
        </w:rPr>
        <w:t>ию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с</w:t>
      </w:r>
      <w:r w:rsidRPr="00535A03">
        <w:rPr>
          <w:color w:val="000000"/>
          <w:sz w:val="24"/>
          <w:szCs w:val="24"/>
        </w:rPr>
        <w:t xml:space="preserve"> „</w:t>
      </w:r>
      <w:r w:rsidRPr="00535A03">
        <w:rPr>
          <w:color w:val="000000"/>
          <w:sz w:val="24"/>
          <w:szCs w:val="24"/>
          <w:lang w:val="en-US"/>
        </w:rPr>
        <w:t>L</w:t>
      </w:r>
      <w:r w:rsidRPr="00535A03">
        <w:rPr>
          <w:color w:val="000000"/>
          <w:sz w:val="24"/>
          <w:szCs w:val="24"/>
        </w:rPr>
        <w:t>. дыдущим годом и почти достиг потолк^ предус</w:t>
      </w:r>
      <w:r w:rsidRPr="00535A03">
        <w:rPr>
          <w:color w:val="000000"/>
          <w:sz w:val="24"/>
          <w:szCs w:val="24"/>
        </w:rPr>
        <w:softHyphen/>
        <w:t>матриваемого Маастрихтским договором По прогнозам на 2001 г., этот индекс стабц ш</w:t>
      </w:r>
      <w:r w:rsidRPr="00535A03">
        <w:rPr>
          <w:color w:val="000000"/>
          <w:sz w:val="24"/>
          <w:szCs w:val="24"/>
          <w:vertAlign w:val="subscript"/>
        </w:rPr>
        <w:t>зи</w:t>
      </w:r>
      <w:r w:rsidRPr="00535A03">
        <w:rPr>
          <w:color w:val="000000"/>
          <w:sz w:val="24"/>
          <w:szCs w:val="24"/>
        </w:rPr>
        <w:t>руст-ся, но еще на более высоком уровне.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Вообще прогнозы дальнейшего рал,</w:t>
      </w:r>
      <w:r w:rsidRPr="00535A03">
        <w:rPr>
          <w:color w:val="000000"/>
          <w:sz w:val="24"/>
          <w:szCs w:val="24"/>
          <w:vertAlign w:val="subscript"/>
        </w:rPr>
        <w:t>1ития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ме</w:t>
      </w:r>
      <w:r w:rsidRPr="00535A03">
        <w:rPr>
          <w:color w:val="000000"/>
          <w:sz w:val="24"/>
          <w:szCs w:val="24"/>
        </w:rPr>
        <w:t>-нее благоприятны, чем на 2000 г. и и ,</w:t>
      </w:r>
      <w:r w:rsidRPr="00535A03">
        <w:rPr>
          <w:color w:val="000000"/>
          <w:sz w:val="24"/>
          <w:szCs w:val="24"/>
          <w:vertAlign w:val="subscript"/>
        </w:rPr>
        <w:t>(елО</w:t>
      </w:r>
      <w:r w:rsidRPr="00535A03">
        <w:rPr>
          <w:color w:val="000000"/>
          <w:sz w:val="24"/>
          <w:szCs w:val="24"/>
        </w:rPr>
        <w:t xml:space="preserve">м на прошедшее трехлетие. Предпринимать ,„ </w:t>
      </w:r>
      <w:r w:rsidRPr="00535A03">
        <w:rPr>
          <w:color w:val="000000"/>
          <w:sz w:val="24"/>
          <w:szCs w:val="24"/>
          <w:vertAlign w:val="subscript"/>
        </w:rPr>
        <w:t>и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эко</w:t>
      </w:r>
      <w:r w:rsidRPr="00535A03">
        <w:rPr>
          <w:color w:val="000000"/>
          <w:sz w:val="24"/>
          <w:szCs w:val="24"/>
        </w:rPr>
        <w:t>_ номисты говорят о весьма вероятном пщ</w:t>
      </w:r>
      <w:r w:rsidRPr="00535A03">
        <w:rPr>
          <w:color w:val="000000"/>
          <w:sz w:val="24"/>
          <w:szCs w:val="24"/>
          <w:vertAlign w:val="subscript"/>
        </w:rPr>
        <w:t>ении</w:t>
      </w:r>
      <w:r w:rsidRPr="00535A03">
        <w:rPr>
          <w:color w:val="000000"/>
          <w:sz w:val="24"/>
          <w:szCs w:val="24"/>
        </w:rPr>
        <w:t xml:space="preserve"> ми</w:t>
      </w:r>
      <w:r w:rsidRPr="00535A03">
        <w:rPr>
          <w:color w:val="000000"/>
          <w:sz w:val="24"/>
          <w:szCs w:val="24"/>
        </w:rPr>
        <w:softHyphen/>
        <w:t>рохозяйственной конъюнктуры, преж;</w:t>
      </w:r>
      <w:r w:rsidRPr="00535A03">
        <w:rPr>
          <w:color w:val="000000"/>
          <w:sz w:val="24"/>
          <w:szCs w:val="24"/>
          <w:vertAlign w:val="subscript"/>
        </w:rPr>
        <w:t>(</w:t>
      </w:r>
      <w:r w:rsidRPr="00535A03">
        <w:rPr>
          <w:color w:val="000000"/>
          <w:sz w:val="24"/>
          <w:szCs w:val="24"/>
        </w:rPr>
        <w:t>'</w:t>
      </w:r>
      <w:r w:rsidRPr="00535A03">
        <w:rPr>
          <w:color w:val="000000"/>
          <w:sz w:val="24"/>
          <w:szCs w:val="24"/>
          <w:vertAlign w:val="subscript"/>
        </w:rPr>
        <w:t>с</w:t>
      </w:r>
      <w:r w:rsidRPr="00535A03">
        <w:rPr>
          <w:color w:val="000000"/>
          <w:sz w:val="24"/>
          <w:szCs w:val="24"/>
        </w:rPr>
        <w:t xml:space="preserve"> всего в связи с ухудшением экономической </w:t>
      </w:r>
      <w:r w:rsidRPr="00535A03">
        <w:rPr>
          <w:color w:val="000000"/>
          <w:sz w:val="24"/>
          <w:szCs w:val="24"/>
          <w:lang w:val="en-US"/>
        </w:rPr>
        <w:t>curvarruu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i/>
          <w:iCs/>
          <w:color w:val="000000"/>
          <w:sz w:val="24"/>
          <w:szCs w:val="24"/>
        </w:rPr>
        <w:t xml:space="preserve">« </w:t>
      </w:r>
      <w:r w:rsidRPr="00535A03">
        <w:rPr>
          <w:color w:val="000000"/>
          <w:sz w:val="24"/>
          <w:szCs w:val="24"/>
        </w:rPr>
        <w:t xml:space="preserve">США. Ожидается, что в 2001 г. рост стадии* * ется на уровне 3.1%, заметно снизятся инвестиции и экспорт. Эйфория конца века кончи, </w:t>
      </w:r>
      <w:r w:rsidRPr="00535A03">
        <w:rPr>
          <w:color w:val="000000"/>
          <w:sz w:val="24"/>
          <w:szCs w:val="24"/>
          <w:vertAlign w:val="subscript"/>
        </w:rPr>
        <w:t>1ась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пс</w:t>
      </w:r>
      <w:r w:rsidRPr="00535A03">
        <w:rPr>
          <w:color w:val="000000"/>
          <w:sz w:val="24"/>
          <w:szCs w:val="24"/>
        </w:rPr>
        <w:t xml:space="preserve">р-спективы роста </w:t>
      </w:r>
      <w:r w:rsidRPr="00535A03">
        <w:rPr>
          <w:i/>
          <w:iCs/>
          <w:color w:val="000000"/>
          <w:sz w:val="24"/>
          <w:szCs w:val="24"/>
        </w:rPr>
        <w:t xml:space="preserve">уже </w:t>
      </w:r>
      <w:r w:rsidRPr="00535A03">
        <w:rPr>
          <w:color w:val="000000"/>
          <w:sz w:val="24"/>
          <w:szCs w:val="24"/>
        </w:rPr>
        <w:t>не кажутся столь бллч-гящимн.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 течение 2000 г. правительство Жочч,</w:t>
      </w:r>
      <w:r w:rsidRPr="00535A03">
        <w:rPr>
          <w:color w:val="000000"/>
          <w:sz w:val="24"/>
          <w:szCs w:val="24"/>
          <w:vertAlign w:val="subscript"/>
        </w:rPr>
        <w:t>е</w:t>
      </w:r>
      <w:r w:rsidRPr="00535A03">
        <w:rPr>
          <w:color w:val="000000"/>
          <w:sz w:val="24"/>
          <w:szCs w:val="24"/>
        </w:rPr>
        <w:t xml:space="preserve">на про-должало следовать "неизменно социлдистичес-ким" курсом, направленным прежде </w:t>
      </w:r>
      <w:r w:rsidRPr="00535A03">
        <w:rPr>
          <w:smallCaps/>
          <w:color w:val="000000"/>
          <w:sz w:val="24"/>
          <w:szCs w:val="24"/>
          <w:lang w:val="en-US"/>
        </w:rPr>
        <w:t>bcvixj</w:t>
      </w:r>
      <w:r w:rsidRPr="00535A03">
        <w:rPr>
          <w:smallCaps/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</w:rPr>
        <w:t>на сти</w:t>
      </w:r>
      <w:r w:rsidRPr="00535A03">
        <w:rPr>
          <w:color w:val="000000"/>
          <w:sz w:val="24"/>
          <w:szCs w:val="24"/>
        </w:rPr>
        <w:softHyphen/>
        <w:t>мулирование спроса через решение счч„</w:t>
      </w:r>
      <w:r w:rsidRPr="00535A03">
        <w:rPr>
          <w:color w:val="000000"/>
          <w:sz w:val="24"/>
          <w:szCs w:val="24"/>
          <w:vertAlign w:val="subscript"/>
        </w:rPr>
        <w:t xml:space="preserve">иа1ЬНЬ1Х </w:t>
      </w:r>
      <w:r w:rsidRPr="00535A03">
        <w:rPr>
          <w:color w:val="000000"/>
          <w:sz w:val="24"/>
          <w:szCs w:val="24"/>
        </w:rPr>
        <w:t xml:space="preserve">проблем. Результаты этой политики нсмщознач-ны. Конечно, 2000 г. был для экономив весьма успешным. Но успехи были достигнута» </w:t>
      </w:r>
      <w:r w:rsidRPr="00535A03">
        <w:rPr>
          <w:color w:val="000000"/>
          <w:sz w:val="24"/>
          <w:szCs w:val="24"/>
          <w:vertAlign w:val="subscript"/>
        </w:rPr>
        <w:t>в</w:t>
      </w:r>
      <w:r w:rsidRPr="00535A03">
        <w:rPr>
          <w:color w:val="000000"/>
          <w:sz w:val="24"/>
          <w:szCs w:val="24"/>
        </w:rPr>
        <w:t xml:space="preserve"> значи</w:t>
      </w:r>
      <w:r w:rsidRPr="00535A03">
        <w:rPr>
          <w:color w:val="000000"/>
          <w:sz w:val="24"/>
          <w:szCs w:val="24"/>
        </w:rPr>
        <w:softHyphen/>
        <w:t xml:space="preserve">тельной мере благодаря валютной полц </w:t>
      </w:r>
      <w:r w:rsidRPr="00535A03">
        <w:rPr>
          <w:color w:val="000000"/>
          <w:sz w:val="24"/>
          <w:szCs w:val="24"/>
          <w:lang w:val="en-US"/>
        </w:rPr>
        <w:t>v</w:t>
      </w:r>
      <w:r w:rsidRPr="00535A03">
        <w:rPr>
          <w:color w:val="000000"/>
          <w:sz w:val="24"/>
          <w:szCs w:val="24"/>
        </w:rPr>
        <w:t>-,,</w:t>
      </w:r>
      <w:r w:rsidRPr="00535A03">
        <w:rPr>
          <w:color w:val="000000"/>
          <w:sz w:val="24"/>
          <w:szCs w:val="24"/>
          <w:vertAlign w:val="subscript"/>
          <w:lang w:val="en-US"/>
        </w:rPr>
        <w:t>Ke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п</w:t>
      </w:r>
      <w:r w:rsidRPr="00535A03">
        <w:rPr>
          <w:color w:val="000000"/>
          <w:sz w:val="24"/>
          <w:szCs w:val="24"/>
        </w:rPr>
        <w:t>ро-води.мой не на национальном, а на ев(у</w:t>
      </w:r>
      <w:r w:rsidRPr="00535A03">
        <w:rPr>
          <w:color w:val="000000"/>
          <w:sz w:val="24"/>
          <w:szCs w:val="24"/>
          <w:vertAlign w:val="subscript"/>
        </w:rPr>
        <w:t>чпе</w:t>
      </w:r>
      <w:r w:rsidRPr="00535A03">
        <w:rPr>
          <w:color w:val="000000"/>
          <w:sz w:val="24"/>
          <w:szCs w:val="24"/>
        </w:rPr>
        <w:t>й</w:t>
      </w:r>
      <w:r w:rsidRPr="00535A03">
        <w:rPr>
          <w:color w:val="000000"/>
          <w:sz w:val="24"/>
          <w:szCs w:val="24"/>
          <w:vertAlign w:val="subscript"/>
        </w:rPr>
        <w:t>ско</w:t>
      </w:r>
      <w:r w:rsidRPr="00535A03">
        <w:rPr>
          <w:color w:val="000000"/>
          <w:sz w:val="24"/>
          <w:szCs w:val="24"/>
        </w:rPr>
        <w:t xml:space="preserve">м уровне, росту мощи французского биз^-^а </w:t>
      </w:r>
      <w:r w:rsidRPr="00535A03">
        <w:rPr>
          <w:color w:val="000000"/>
          <w:sz w:val="24"/>
          <w:szCs w:val="24"/>
          <w:vertAlign w:val="subscript"/>
        </w:rPr>
        <w:t>и</w:t>
      </w:r>
      <w:r w:rsidRPr="00535A03">
        <w:rPr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  <w:vertAlign w:val="subscript"/>
        </w:rPr>
        <w:t>вы</w:t>
      </w:r>
      <w:r w:rsidRPr="00535A03">
        <w:rPr>
          <w:color w:val="000000"/>
          <w:sz w:val="24"/>
          <w:szCs w:val="24"/>
        </w:rPr>
        <w:t>. сокой мировой конъюнктуре. Расширение лично-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го потребления было непропорционально низким по отношению к темпам и масштабам сокраще</w:t>
      </w:r>
      <w:r w:rsidRPr="00535A03">
        <w:rPr>
          <w:color w:val="000000"/>
          <w:sz w:val="24"/>
          <w:szCs w:val="24"/>
        </w:rPr>
        <w:softHyphen/>
        <w:t>ния безработицы. Инвестиционный же спрос за</w:t>
      </w:r>
      <w:r w:rsidRPr="00535A03">
        <w:rPr>
          <w:color w:val="000000"/>
          <w:sz w:val="24"/>
          <w:szCs w:val="24"/>
        </w:rPr>
        <w:softHyphen/>
        <w:t>тормозился. Чтобы его подтолкнуть, повысить конкурентоспособность национальных произво</w:t>
      </w:r>
      <w:r w:rsidRPr="00535A03">
        <w:rPr>
          <w:color w:val="000000"/>
          <w:sz w:val="24"/>
          <w:szCs w:val="24"/>
        </w:rPr>
        <w:softHyphen/>
        <w:t>дителей и, наконец, чтобы двигаться дальше по пути выполнения требований ЕВС, необходимо срочное проведение реформ в сфере государст</w:t>
      </w:r>
      <w:r w:rsidRPr="00535A03">
        <w:rPr>
          <w:color w:val="000000"/>
          <w:sz w:val="24"/>
          <w:szCs w:val="24"/>
        </w:rPr>
        <w:softHyphen/>
        <w:t>венных финансов. А этого пока не предвидится.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Перед лицом надвигающихся президентских выборов левое правительство, опасающееся утра</w:t>
      </w:r>
      <w:r w:rsidRPr="00535A03">
        <w:rPr>
          <w:color w:val="000000"/>
          <w:sz w:val="24"/>
          <w:szCs w:val="24"/>
        </w:rPr>
        <w:softHyphen/>
        <w:t>тить свой основной электорат, более чем когда-либо сковано в своих действиях. На 2000 г. была объявлена реформа местной налоговой админист</w:t>
      </w:r>
      <w:r w:rsidRPr="00535A03">
        <w:rPr>
          <w:color w:val="000000"/>
          <w:sz w:val="24"/>
          <w:szCs w:val="24"/>
        </w:rPr>
        <w:softHyphen/>
        <w:t>рации, предполагавшая сокращение расходов на управление фискальной системой (во Франции они считаются едва ли не самыми высокими сре</w:t>
      </w:r>
      <w:r w:rsidRPr="00535A03">
        <w:rPr>
          <w:color w:val="000000"/>
          <w:sz w:val="24"/>
          <w:szCs w:val="24"/>
        </w:rPr>
        <w:softHyphen/>
        <w:t>ди развитых стран). Реформа была провалена из-за забастовок налоговых инспекторов, поддер</w:t>
      </w:r>
      <w:r w:rsidRPr="00535A03">
        <w:rPr>
          <w:color w:val="000000"/>
          <w:sz w:val="24"/>
          <w:szCs w:val="24"/>
        </w:rPr>
        <w:softHyphen/>
        <w:t>жанных депутатами местных органов власти. Аналогичная участь постигла также запланиро</w:t>
      </w:r>
      <w:r w:rsidRPr="00535A03">
        <w:rPr>
          <w:color w:val="000000"/>
          <w:sz w:val="24"/>
          <w:szCs w:val="24"/>
        </w:rPr>
        <w:softHyphen/>
        <w:t>ванную на истекший год реформу в сфере высше</w:t>
      </w:r>
      <w:r w:rsidRPr="00535A03">
        <w:rPr>
          <w:color w:val="000000"/>
          <w:sz w:val="24"/>
          <w:szCs w:val="24"/>
        </w:rPr>
        <w:softHyphen/>
        <w:t>го образования: по стране прокатились демонст</w:t>
      </w:r>
      <w:r w:rsidRPr="00535A03">
        <w:rPr>
          <w:color w:val="000000"/>
          <w:sz w:val="24"/>
          <w:szCs w:val="24"/>
        </w:rPr>
        <w:softHyphen/>
        <w:t>рации преподавателей и студентов.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Постоянно атакуемый слева за недостаточно активное перераспределение увеличившегося об</w:t>
      </w:r>
      <w:r w:rsidRPr="00535A03">
        <w:rPr>
          <w:color w:val="000000"/>
          <w:sz w:val="24"/>
          <w:szCs w:val="24"/>
        </w:rPr>
        <w:softHyphen/>
        <w:t>щественного пирога в пользу трудящихся, а спра</w:t>
      </w:r>
      <w:r w:rsidRPr="00535A03">
        <w:rPr>
          <w:color w:val="000000"/>
          <w:sz w:val="24"/>
          <w:szCs w:val="24"/>
        </w:rPr>
        <w:softHyphen/>
        <w:t>ва - за то, что не снижаются налоги, Л. Жоспен решил дать ответ всем своим критикам. В середи</w:t>
      </w:r>
      <w:r w:rsidRPr="00535A03">
        <w:rPr>
          <w:color w:val="000000"/>
          <w:sz w:val="24"/>
          <w:szCs w:val="24"/>
        </w:rPr>
        <w:softHyphen/>
        <w:t>не марта 2000 г. он выступил с предложением со</w:t>
      </w:r>
      <w:r w:rsidRPr="00535A03">
        <w:rPr>
          <w:color w:val="000000"/>
          <w:sz w:val="24"/>
          <w:szCs w:val="24"/>
        </w:rPr>
        <w:softHyphen/>
        <w:t>кращения налогов на 40 млрд. фр. (дополнитель</w:t>
      </w:r>
      <w:r w:rsidRPr="00535A03">
        <w:rPr>
          <w:color w:val="000000"/>
          <w:sz w:val="24"/>
          <w:szCs w:val="24"/>
        </w:rPr>
        <w:softHyphen/>
        <w:t>но к 40 млрд- сокращений, уже заложенных в го</w:t>
      </w:r>
      <w:r w:rsidRPr="00535A03">
        <w:rPr>
          <w:color w:val="000000"/>
          <w:sz w:val="24"/>
          <w:szCs w:val="24"/>
        </w:rPr>
        <w:softHyphen/>
        <w:t>довой бюджет). Речь шла о подоходном налоге, местных налоговых сборах (налог на профессии и на жилье), а также о снижении ставки НДС с 20.6 до 19.6%. Государство располагало средствами для проведения этих мероприятий. Благодаря ус</w:t>
      </w:r>
      <w:r w:rsidRPr="00535A03">
        <w:rPr>
          <w:color w:val="000000"/>
          <w:sz w:val="24"/>
          <w:szCs w:val="24"/>
        </w:rPr>
        <w:softHyphen/>
        <w:t>пешному общеэкономическому развитию и рас</w:t>
      </w:r>
      <w:r w:rsidRPr="00535A03">
        <w:rPr>
          <w:color w:val="000000"/>
          <w:sz w:val="24"/>
          <w:szCs w:val="24"/>
        </w:rPr>
        <w:softHyphen/>
        <w:t>сасыванию безработицы, вызвавшему сущест</w:t>
      </w:r>
      <w:r w:rsidRPr="00535A03">
        <w:rPr>
          <w:color w:val="000000"/>
          <w:sz w:val="24"/>
          <w:szCs w:val="24"/>
        </w:rPr>
        <w:softHyphen/>
        <w:t>венный рост числа налогоплательщиков, фис</w:t>
      </w:r>
      <w:r w:rsidRPr="00535A03">
        <w:rPr>
          <w:color w:val="000000"/>
          <w:sz w:val="24"/>
          <w:szCs w:val="24"/>
        </w:rPr>
        <w:softHyphen/>
        <w:t>кальные поступления возросли на 30 млрд. фр. в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1999 г. по сравнению с 1998 г. и еще на 50 млрд. в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 xml:space="preserve">2000 г. При </w:t>
      </w:r>
      <w:r w:rsidRPr="00535A03">
        <w:rPr>
          <w:smallCaps/>
          <w:color w:val="000000"/>
          <w:sz w:val="24"/>
          <w:szCs w:val="24"/>
          <w:lang w:val="en-US"/>
        </w:rPr>
        <w:t>jtom</w:t>
      </w:r>
      <w:r w:rsidRPr="00535A03">
        <w:rPr>
          <w:smallCaps/>
          <w:color w:val="000000"/>
          <w:sz w:val="24"/>
          <w:szCs w:val="24"/>
        </w:rPr>
        <w:t xml:space="preserve"> </w:t>
      </w:r>
      <w:r w:rsidRPr="00535A03">
        <w:rPr>
          <w:color w:val="000000"/>
          <w:sz w:val="24"/>
          <w:szCs w:val="24"/>
        </w:rPr>
        <w:t>налоговое бремя во Франции до</w:t>
      </w:r>
      <w:r w:rsidRPr="00535A03">
        <w:rPr>
          <w:color w:val="000000"/>
          <w:sz w:val="24"/>
          <w:szCs w:val="24"/>
        </w:rPr>
        <w:softHyphen/>
        <w:t>стигло рекордной (и для данной страны, и для ЕС) величины - 46.3%, что на 0.7% выше уровня пре</w:t>
      </w:r>
      <w:r w:rsidRPr="00535A03">
        <w:rPr>
          <w:color w:val="000000"/>
          <w:sz w:val="24"/>
          <w:szCs w:val="24"/>
        </w:rPr>
        <w:softHyphen/>
        <w:t>дыдущего гида.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Проведенные налоговые снижения распрост</w:t>
      </w:r>
      <w:r w:rsidRPr="00535A03">
        <w:rPr>
          <w:color w:val="000000"/>
          <w:sz w:val="24"/>
          <w:szCs w:val="24"/>
        </w:rPr>
        <w:softHyphen/>
        <w:t>раняются главным образом на лиц с низкими до</w:t>
      </w:r>
      <w:r w:rsidRPr="00535A03">
        <w:rPr>
          <w:color w:val="000000"/>
          <w:sz w:val="24"/>
          <w:szCs w:val="24"/>
        </w:rPr>
        <w:softHyphen/>
        <w:t>ходами. Например, снижение налога на жилье со</w:t>
      </w:r>
      <w:r w:rsidRPr="00535A03">
        <w:rPr>
          <w:color w:val="000000"/>
          <w:sz w:val="24"/>
          <w:szCs w:val="24"/>
        </w:rPr>
        <w:softHyphen/>
        <w:t>ставляет 11 млрд. фр., 5.8 млрд. из которых - от</w:t>
      </w:r>
      <w:r w:rsidRPr="00535A03">
        <w:rPr>
          <w:color w:val="000000"/>
          <w:sz w:val="24"/>
          <w:szCs w:val="24"/>
        </w:rPr>
        <w:softHyphen/>
        <w:t>мена обложения им на региональному уровне, а 5.2 млрд. - его сокращение на уровне коммун для низших групп получателей доходов. То же отно</w:t>
      </w:r>
      <w:r w:rsidRPr="00535A03">
        <w:rPr>
          <w:color w:val="000000"/>
          <w:sz w:val="24"/>
          <w:szCs w:val="24"/>
        </w:rPr>
        <w:softHyphen/>
        <w:t>сится и к подоходному налогу, ставка которого снижается только для двух групп населения с са</w:t>
      </w:r>
      <w:r w:rsidRPr="00535A03">
        <w:rPr>
          <w:color w:val="000000"/>
          <w:sz w:val="24"/>
          <w:szCs w:val="24"/>
        </w:rPr>
        <w:softHyphen/>
        <w:t>мыми низкими доходами. Максимальная ставка этого налога - 52%, самый высокий показатель в ЕС. давно вызывает претензии европейских орга-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нов. Но в 2000 г. она осталась неизменной, равно как и налоги на корпорации, а также налоги на сбережения и на имущество, очень высокие во Франции.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Доходная часть бюджета возросла столь зна</w:t>
      </w:r>
      <w:r w:rsidRPr="00535A03">
        <w:rPr>
          <w:color w:val="000000"/>
          <w:sz w:val="24"/>
          <w:szCs w:val="24"/>
        </w:rPr>
        <w:softHyphen/>
        <w:t>чительно, что позволила снова, как и в 1999 г., со</w:t>
      </w:r>
      <w:r w:rsidRPr="00535A03">
        <w:rPr>
          <w:color w:val="000000"/>
          <w:sz w:val="24"/>
          <w:szCs w:val="24"/>
        </w:rPr>
        <w:softHyphen/>
        <w:t>кратить дефицит государственного бюджета до 1.8% ВВП. И это при том. что бюджетные расхо</w:t>
      </w:r>
      <w:r w:rsidRPr="00535A03">
        <w:rPr>
          <w:color w:val="000000"/>
          <w:sz w:val="24"/>
          <w:szCs w:val="24"/>
        </w:rPr>
        <w:softHyphen/>
        <w:t>ды если ие возросли, то по крайней мере не сокра</w:t>
      </w:r>
      <w:r w:rsidRPr="00535A03">
        <w:rPr>
          <w:color w:val="000000"/>
          <w:sz w:val="24"/>
          <w:szCs w:val="24"/>
        </w:rPr>
        <w:softHyphen/>
        <w:t>тились. Особенно это касается расходов на соци</w:t>
      </w:r>
      <w:r w:rsidRPr="00535A03">
        <w:rPr>
          <w:color w:val="000000"/>
          <w:sz w:val="24"/>
          <w:szCs w:val="24"/>
        </w:rPr>
        <w:softHyphen/>
        <w:t>альную сферу, которые по-прежнему составляют около 60% всех бюджетных затрат. Реформы, на</w:t>
      </w:r>
      <w:r w:rsidRPr="00535A03">
        <w:rPr>
          <w:color w:val="000000"/>
          <w:sz w:val="24"/>
          <w:szCs w:val="24"/>
        </w:rPr>
        <w:softHyphen/>
        <w:t>правленные на снижение государственных за</w:t>
      </w:r>
      <w:r w:rsidRPr="00535A03">
        <w:rPr>
          <w:color w:val="000000"/>
          <w:sz w:val="24"/>
          <w:szCs w:val="24"/>
        </w:rPr>
        <w:softHyphen/>
        <w:t>трат, пока не начались. Хотя в некоторых случа</w:t>
      </w:r>
      <w:r w:rsidRPr="00535A03">
        <w:rPr>
          <w:color w:val="000000"/>
          <w:sz w:val="24"/>
          <w:szCs w:val="24"/>
        </w:rPr>
        <w:softHyphen/>
        <w:t>ях (пенсии, здравоохранение) в 2000 г. государст</w:t>
      </w:r>
      <w:r w:rsidRPr="00535A03">
        <w:rPr>
          <w:color w:val="000000"/>
          <w:sz w:val="24"/>
          <w:szCs w:val="24"/>
        </w:rPr>
        <w:softHyphen/>
        <w:t>во обозначило основные направления перемен, но сроки их проведения так и не названы. Сокра</w:t>
      </w:r>
      <w:r w:rsidRPr="00535A03">
        <w:rPr>
          <w:color w:val="000000"/>
          <w:sz w:val="24"/>
          <w:szCs w:val="24"/>
        </w:rPr>
        <w:softHyphen/>
        <w:t>щения расходной части бюджета не предвидится и в 2001 г. С этого года вводится трехлетняя про</w:t>
      </w:r>
      <w:r w:rsidRPr="00535A03">
        <w:rPr>
          <w:color w:val="000000"/>
          <w:sz w:val="24"/>
          <w:szCs w:val="24"/>
        </w:rPr>
        <w:softHyphen/>
        <w:t>грамма государственных доплат лицам, получаю</w:t>
      </w:r>
      <w:r w:rsidRPr="00535A03">
        <w:rPr>
          <w:color w:val="000000"/>
          <w:sz w:val="24"/>
          <w:szCs w:val="24"/>
        </w:rPr>
        <w:softHyphen/>
        <w:t>щим минимальную заработную плату, так назы</w:t>
      </w:r>
      <w:r w:rsidRPr="00535A03">
        <w:rPr>
          <w:color w:val="000000"/>
          <w:sz w:val="24"/>
          <w:szCs w:val="24"/>
        </w:rPr>
        <w:softHyphen/>
        <w:t>ваемых премий за занятость. Прибавка составит 14% от уровня минимальной заработной платы 2000 г. Для семьи из двух получателей такой зара</w:t>
      </w:r>
      <w:r w:rsidRPr="00535A03">
        <w:rPr>
          <w:color w:val="000000"/>
          <w:sz w:val="24"/>
          <w:szCs w:val="24"/>
        </w:rPr>
        <w:softHyphen/>
        <w:t>ботной платы и детей она составит в 2001 г. 1.5 тыс. фр., а в 2003 г. - 4.5 тыс. Бюджет понесет немалые расходы, так как потенциальных полу</w:t>
      </w:r>
      <w:r w:rsidRPr="00535A03">
        <w:rPr>
          <w:color w:val="000000"/>
          <w:sz w:val="24"/>
          <w:szCs w:val="24"/>
        </w:rPr>
        <w:softHyphen/>
        <w:t>чателей "премий за занятость" в стране на сего</w:t>
      </w:r>
      <w:r w:rsidRPr="00535A03">
        <w:rPr>
          <w:color w:val="000000"/>
          <w:sz w:val="24"/>
          <w:szCs w:val="24"/>
        </w:rPr>
        <w:softHyphen/>
        <w:t>дня насчитывается около 9 млн. человек. Анало-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гичный эффект будет иметь очередное увеличе</w:t>
      </w:r>
      <w:r w:rsidRPr="00535A03">
        <w:rPr>
          <w:color w:val="000000"/>
          <w:sz w:val="24"/>
          <w:szCs w:val="24"/>
        </w:rPr>
        <w:softHyphen/>
        <w:t>ние численности государственных служащих, по количеству которых Франция и так прочно зани</w:t>
      </w:r>
      <w:r w:rsidRPr="00535A03">
        <w:rPr>
          <w:color w:val="000000"/>
          <w:sz w:val="24"/>
          <w:szCs w:val="24"/>
        </w:rPr>
        <w:softHyphen/>
        <w:t>мает первое место в ЕС.</w:t>
      </w:r>
    </w:p>
    <w:p w:rsidR="00C6081E" w:rsidRPr="00535A03" w:rsidRDefault="00C6081E">
      <w:pPr>
        <w:shd w:val="clear" w:color="auto" w:fill="FFFFFF"/>
        <w:rPr>
          <w:sz w:val="24"/>
          <w:szCs w:val="24"/>
        </w:rPr>
      </w:pPr>
      <w:r w:rsidRPr="00535A03">
        <w:rPr>
          <w:color w:val="000000"/>
          <w:sz w:val="24"/>
          <w:szCs w:val="24"/>
        </w:rPr>
        <w:t>В целом в 2000 г. в экономической политике Франции сохранялись черты, резко отличавшие ее от большинства стран региона. Как отмеча</w:t>
      </w:r>
      <w:r w:rsidRPr="00535A03">
        <w:rPr>
          <w:color w:val="000000"/>
          <w:sz w:val="24"/>
          <w:szCs w:val="24"/>
        </w:rPr>
        <w:softHyphen/>
        <w:t>лось на саммите ЕС 2000 г. в Лиссабоне, Франция "слишком упряма, чтобы отказаться от своих традиционных нединамичных подходов, слишком неохотно проводит рыночные реформы, слиш</w:t>
      </w:r>
      <w:r w:rsidRPr="00535A03">
        <w:rPr>
          <w:color w:val="000000"/>
          <w:sz w:val="24"/>
          <w:szCs w:val="24"/>
        </w:rPr>
        <w:softHyphen/>
        <w:t>ком горда, чтобы признать достоинства амери</w:t>
      </w:r>
      <w:r w:rsidRPr="00535A03">
        <w:rPr>
          <w:color w:val="000000"/>
          <w:sz w:val="24"/>
          <w:szCs w:val="24"/>
        </w:rPr>
        <w:softHyphen/>
        <w:t>канской либеральной модели" ("Экономист", 01.</w:t>
      </w:r>
      <w:r w:rsidRPr="00535A03">
        <w:rPr>
          <w:color w:val="000000"/>
          <w:sz w:val="24"/>
          <w:szCs w:val="24"/>
          <w:lang w:val="en-US"/>
        </w:rPr>
        <w:t>IV</w:t>
      </w:r>
      <w:r w:rsidRPr="00535A03">
        <w:rPr>
          <w:color w:val="000000"/>
          <w:sz w:val="24"/>
          <w:szCs w:val="24"/>
        </w:rPr>
        <w:t>.2000. С. 11). Проведение этой политики де</w:t>
      </w:r>
      <w:r w:rsidRPr="00535A03">
        <w:rPr>
          <w:color w:val="000000"/>
          <w:sz w:val="24"/>
          <w:szCs w:val="24"/>
        </w:rPr>
        <w:softHyphen/>
        <w:t>лает подъем последних лет скорее случайным, чем закономерным, а перспективы будущего раз</w:t>
      </w:r>
      <w:r w:rsidRPr="00535A03">
        <w:rPr>
          <w:color w:val="000000"/>
          <w:sz w:val="24"/>
          <w:szCs w:val="24"/>
        </w:rPr>
        <w:softHyphen/>
        <w:t>вития страны представляются весьма неопреде</w:t>
      </w:r>
      <w:r w:rsidRPr="00535A03">
        <w:rPr>
          <w:color w:val="000000"/>
          <w:sz w:val="24"/>
          <w:szCs w:val="24"/>
        </w:rPr>
        <w:softHyphen/>
        <w:t>ленными. Однако в обществе, разделенном на резко консервативных левых и не менее консер</w:t>
      </w:r>
      <w:r w:rsidRPr="00535A03">
        <w:rPr>
          <w:color w:val="000000"/>
          <w:sz w:val="24"/>
          <w:szCs w:val="24"/>
        </w:rPr>
        <w:softHyphen/>
        <w:t>вативных правых, радикальная смена курса пред</w:t>
      </w:r>
      <w:r w:rsidRPr="00535A03">
        <w:rPr>
          <w:color w:val="000000"/>
          <w:sz w:val="24"/>
          <w:szCs w:val="24"/>
        </w:rPr>
        <w:softHyphen/>
        <w:t>ставляется маловероятной. Обычно смены тако</w:t>
      </w:r>
      <w:r w:rsidRPr="00535A03">
        <w:rPr>
          <w:color w:val="000000"/>
          <w:sz w:val="24"/>
          <w:szCs w:val="24"/>
        </w:rPr>
        <w:softHyphen/>
        <w:t>го рода становятся возможными лишь после глу</w:t>
      </w:r>
      <w:r w:rsidRPr="00535A03">
        <w:rPr>
          <w:color w:val="000000"/>
          <w:sz w:val="24"/>
          <w:szCs w:val="24"/>
        </w:rPr>
        <w:softHyphen/>
        <w:t xml:space="preserve">боких экономических и социальных потрясений. Остается лишь надеяться, что Франция окажется способной избежать их и удержать за собой и в </w:t>
      </w:r>
      <w:r w:rsidRPr="00535A03">
        <w:rPr>
          <w:color w:val="000000"/>
          <w:sz w:val="24"/>
          <w:szCs w:val="24"/>
          <w:lang w:val="en-US"/>
        </w:rPr>
        <w:t>XXI</w:t>
      </w:r>
      <w:r w:rsidRPr="00535A03">
        <w:rPr>
          <w:color w:val="000000"/>
          <w:sz w:val="24"/>
          <w:szCs w:val="24"/>
        </w:rPr>
        <w:t xml:space="preserve"> в. с таким трудом сохраненный в предыду</w:t>
      </w:r>
      <w:r w:rsidRPr="00535A03">
        <w:rPr>
          <w:color w:val="000000"/>
          <w:sz w:val="24"/>
          <w:szCs w:val="24"/>
        </w:rPr>
        <w:softHyphen/>
        <w:t>щем столетии статус великой экономической державы.</w:t>
      </w:r>
    </w:p>
    <w:p w:rsidR="00C6081E" w:rsidRDefault="00C6081E">
      <w:pPr>
        <w:shd w:val="clear" w:color="auto" w:fill="FFFFFF"/>
        <w:rPr>
          <w:color w:val="000000"/>
          <w:sz w:val="24"/>
          <w:szCs w:val="24"/>
        </w:rPr>
      </w:pP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ПЕРСПЕКТИВЫ РАЗВИТИЯ В 2001-2015 гг.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Хозяйственное развитие в ближайшие 15 лот по всей вероятности, будет соответствовать об</w:t>
      </w:r>
      <w:r w:rsidRPr="00172BA5">
        <w:rPr>
          <w:color w:val="000000"/>
          <w:sz w:val="24"/>
          <w:szCs w:val="24"/>
        </w:rPr>
        <w:softHyphen/>
        <w:t>щим тенденциям развития западноевропейского региона. В частности, среднегодовые темпы рос</w:t>
      </w:r>
      <w:r w:rsidRPr="00172BA5">
        <w:rPr>
          <w:color w:val="000000"/>
          <w:sz w:val="24"/>
          <w:szCs w:val="24"/>
        </w:rPr>
        <w:softHyphen/>
        <w:t>та за этот период должны колебаться у Франции как минимум в пределах 2.4—2.6%.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Внешние факторы развития, прежде всего уг</w:t>
      </w:r>
      <w:r w:rsidRPr="00172BA5">
        <w:rPr>
          <w:color w:val="000000"/>
          <w:sz w:val="24"/>
          <w:szCs w:val="24"/>
        </w:rPr>
        <w:softHyphen/>
        <w:t>лубление и расширение интеграционных процес</w:t>
      </w:r>
      <w:r w:rsidRPr="00172BA5">
        <w:rPr>
          <w:color w:val="000000"/>
          <w:sz w:val="24"/>
          <w:szCs w:val="24"/>
        </w:rPr>
        <w:softHyphen/>
        <w:t>сов, хорошо известны. Поэтому подробнее оста</w:t>
      </w:r>
      <w:r w:rsidRPr="00172BA5">
        <w:rPr>
          <w:color w:val="000000"/>
          <w:sz w:val="24"/>
          <w:szCs w:val="24"/>
        </w:rPr>
        <w:softHyphen/>
        <w:t>новимся лишь на факторах внутреннего характе</w:t>
      </w:r>
      <w:r w:rsidRPr="00172BA5">
        <w:rPr>
          <w:color w:val="000000"/>
          <w:sz w:val="24"/>
          <w:szCs w:val="24"/>
        </w:rPr>
        <w:softHyphen/>
        <w:t>ра. Для обеспечения необходимых темпов роста Франции нужно сохранить хотя бы нынешние по</w:t>
      </w:r>
      <w:r w:rsidRPr="00172BA5">
        <w:rPr>
          <w:color w:val="000000"/>
          <w:sz w:val="24"/>
          <w:szCs w:val="24"/>
        </w:rPr>
        <w:softHyphen/>
        <w:t>казатели динамики экспорта и внутреннего спро</w:t>
      </w:r>
      <w:r w:rsidRPr="00172BA5">
        <w:rPr>
          <w:color w:val="000000"/>
          <w:sz w:val="24"/>
          <w:szCs w:val="24"/>
        </w:rPr>
        <w:softHyphen/>
        <w:t>са (прежде всего личного потребления и инвести</w:t>
      </w:r>
      <w:r w:rsidRPr="00172BA5">
        <w:rPr>
          <w:color w:val="000000"/>
          <w:sz w:val="24"/>
          <w:szCs w:val="24"/>
        </w:rPr>
        <w:softHyphen/>
        <w:t>ций). Это ставит перед страной задачу более ак</w:t>
      </w:r>
      <w:r w:rsidRPr="00172BA5">
        <w:rPr>
          <w:color w:val="000000"/>
          <w:sz w:val="24"/>
          <w:szCs w:val="24"/>
        </w:rPr>
        <w:softHyphen/>
        <w:t>тивной адаптации к мировому спросу, в котором, очевидно, усилится значение передовой наукоем</w:t>
      </w:r>
      <w:r w:rsidRPr="00172BA5">
        <w:rPr>
          <w:color w:val="000000"/>
          <w:sz w:val="24"/>
          <w:szCs w:val="24"/>
        </w:rPr>
        <w:softHyphen/>
        <w:t>кой продукции. Пока же здесь Франция отстает. В национальном экспорте на долю машин и обо</w:t>
      </w:r>
      <w:r w:rsidRPr="00172BA5">
        <w:rPr>
          <w:color w:val="000000"/>
          <w:sz w:val="24"/>
          <w:szCs w:val="24"/>
        </w:rPr>
        <w:softHyphen/>
        <w:t>рудования приходится всего около 48%, что за</w:t>
      </w:r>
      <w:r w:rsidRPr="00172BA5">
        <w:rPr>
          <w:color w:val="000000"/>
          <w:sz w:val="24"/>
          <w:szCs w:val="24"/>
        </w:rPr>
        <w:softHyphen/>
        <w:t>метно меньше, чем, например, у США или ФРГ. Напротив, удельный вес изделий более низкой степени обработки (полуфабрикатов, продукции АПК) выше, чем у основных конкурентов.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Чтобы избавиться от остатков неверно вы</w:t>
      </w:r>
      <w:r w:rsidRPr="00172BA5">
        <w:rPr>
          <w:color w:val="000000"/>
          <w:sz w:val="24"/>
          <w:szCs w:val="24"/>
        </w:rPr>
        <w:softHyphen/>
        <w:t>бранной еще в начале 50-х годов общехозяйст</w:t>
      </w:r>
      <w:r w:rsidRPr="00172BA5">
        <w:rPr>
          <w:color w:val="000000"/>
          <w:sz w:val="24"/>
          <w:szCs w:val="24"/>
        </w:rPr>
        <w:softHyphen/>
        <w:t>венной и промышленной специализации. Фран</w:t>
      </w:r>
      <w:r w:rsidRPr="00172BA5">
        <w:rPr>
          <w:color w:val="000000"/>
          <w:sz w:val="24"/>
          <w:szCs w:val="24"/>
        </w:rPr>
        <w:softHyphen/>
        <w:t>ции предстоит прежде всего повысить конкурен</w:t>
      </w:r>
      <w:r w:rsidRPr="00172BA5">
        <w:rPr>
          <w:color w:val="000000"/>
          <w:sz w:val="24"/>
          <w:szCs w:val="24"/>
        </w:rPr>
        <w:softHyphen/>
        <w:t>тоспособность частного бизнеса. Это, в свою очередь, потребует его концентрации. Сейчас са</w:t>
      </w:r>
      <w:r w:rsidRPr="00172BA5">
        <w:rPr>
          <w:color w:val="000000"/>
          <w:sz w:val="24"/>
          <w:szCs w:val="24"/>
        </w:rPr>
        <w:softHyphen/>
        <w:t>мыми крупными национальными частными фир</w:t>
      </w:r>
      <w:r w:rsidRPr="00172BA5">
        <w:rPr>
          <w:color w:val="000000"/>
          <w:sz w:val="24"/>
          <w:szCs w:val="24"/>
        </w:rPr>
        <w:softHyphen/>
        <w:t>мами являются "Данон" и "Л'Ореаль" (по бирже</w:t>
      </w:r>
      <w:r w:rsidRPr="00172BA5">
        <w:rPr>
          <w:color w:val="000000"/>
          <w:sz w:val="24"/>
          <w:szCs w:val="24"/>
        </w:rPr>
        <w:softHyphen/>
        <w:t>вой капитализации и обороту они занимают весь</w:t>
      </w:r>
      <w:r w:rsidRPr="00172BA5">
        <w:rPr>
          <w:color w:val="000000"/>
          <w:sz w:val="24"/>
          <w:szCs w:val="24"/>
        </w:rPr>
        <w:softHyphen/>
        <w:t>ма скромные места во второй-третьей сотнях западноевропейских компаний). Кроме того, необ</w:t>
      </w:r>
      <w:r w:rsidRPr="00172BA5">
        <w:rPr>
          <w:color w:val="000000"/>
          <w:sz w:val="24"/>
          <w:szCs w:val="24"/>
        </w:rPr>
        <w:softHyphen/>
        <w:t>ходимо продолжить передачу в руки более эффек</w:t>
      </w:r>
      <w:r w:rsidRPr="00172BA5">
        <w:rPr>
          <w:color w:val="000000"/>
          <w:sz w:val="24"/>
          <w:szCs w:val="24"/>
        </w:rPr>
        <w:softHyphen/>
        <w:t>тивных собственников ведущих государственных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промышленных компаний. Бол* с адекватной со</w:t>
      </w:r>
      <w:r w:rsidRPr="00172BA5">
        <w:rPr>
          <w:color w:val="000000"/>
          <w:sz w:val="24"/>
          <w:szCs w:val="24"/>
        </w:rPr>
        <w:softHyphen/>
        <w:t>временному этапу должна стать пан конская систе</w:t>
      </w:r>
      <w:r w:rsidRPr="00172BA5">
        <w:rPr>
          <w:color w:val="000000"/>
          <w:sz w:val="24"/>
          <w:szCs w:val="24"/>
        </w:rPr>
        <w:softHyphen/>
        <w:t>ма, которой еще присуще отсутствие тесной связи между финансистами и промышленниками, ха</w:t>
      </w:r>
      <w:r w:rsidRPr="00172BA5">
        <w:rPr>
          <w:color w:val="000000"/>
          <w:sz w:val="24"/>
          <w:szCs w:val="24"/>
        </w:rPr>
        <w:softHyphen/>
        <w:t>рактерной например, для Германии.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Таким образом, Франции необходимы очень серьезные институциональные реформы, кото</w:t>
      </w:r>
      <w:r w:rsidRPr="00172BA5">
        <w:rPr>
          <w:color w:val="000000"/>
          <w:sz w:val="24"/>
          <w:szCs w:val="24"/>
        </w:rPr>
        <w:softHyphen/>
        <w:t>рые, в свою очередь, вряд ли возможны без изме</w:t>
      </w:r>
      <w:r w:rsidRPr="00172BA5">
        <w:rPr>
          <w:color w:val="000000"/>
          <w:sz w:val="24"/>
          <w:szCs w:val="24"/>
        </w:rPr>
        <w:softHyphen/>
        <w:t>нения модели поведения частного бизнеса, пре</w:t>
      </w:r>
      <w:r w:rsidRPr="00172BA5">
        <w:rPr>
          <w:color w:val="000000"/>
          <w:sz w:val="24"/>
          <w:szCs w:val="24"/>
        </w:rPr>
        <w:softHyphen/>
        <w:t>одоления так называемого антииндустриального настроения массы предпринимателей, традицион</w:t>
      </w:r>
      <w:r w:rsidRPr="00172BA5">
        <w:rPr>
          <w:color w:val="000000"/>
          <w:sz w:val="24"/>
          <w:szCs w:val="24"/>
        </w:rPr>
        <w:softHyphen/>
        <w:t>ной вялости инициативы и боязни риска в промы</w:t>
      </w:r>
      <w:r w:rsidRPr="00172BA5">
        <w:rPr>
          <w:color w:val="000000"/>
          <w:sz w:val="24"/>
          <w:szCs w:val="24"/>
        </w:rPr>
        <w:softHyphen/>
        <w:t>шленности, предпочтения финансовых операций и т.п. Правда, в стране уже начинает постепенно формироваться слой бизнесменов, получивших образование за рубежом и признающих несостоя</w:t>
      </w:r>
      <w:r w:rsidRPr="00172BA5">
        <w:rPr>
          <w:color w:val="000000"/>
          <w:sz w:val="24"/>
          <w:szCs w:val="24"/>
        </w:rPr>
        <w:softHyphen/>
        <w:t>тельными традиционные для национального пред</w:t>
      </w:r>
      <w:r w:rsidRPr="00172BA5">
        <w:rPr>
          <w:color w:val="000000"/>
          <w:sz w:val="24"/>
          <w:szCs w:val="24"/>
        </w:rPr>
        <w:softHyphen/>
        <w:t>принимателя ценности "социал-кольбертизма".</w:t>
      </w:r>
    </w:p>
    <w:p w:rsidR="00C6081E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Для укрепления позиций предпринимателей необходимо также изменить в их пользу соотно</w:t>
      </w:r>
      <w:r w:rsidRPr="00172BA5">
        <w:rPr>
          <w:color w:val="000000"/>
          <w:sz w:val="24"/>
          <w:szCs w:val="24"/>
        </w:rPr>
        <w:softHyphen/>
        <w:t>шение сил между ними и вторым важнейшим хо</w:t>
      </w:r>
      <w:r w:rsidRPr="00172BA5">
        <w:rPr>
          <w:color w:val="000000"/>
          <w:sz w:val="24"/>
          <w:szCs w:val="24"/>
        </w:rPr>
        <w:softHyphen/>
        <w:t>зяйственным субъектом - государством путем ли</w:t>
      </w:r>
      <w:r w:rsidRPr="00172BA5">
        <w:rPr>
          <w:color w:val="000000"/>
          <w:sz w:val="24"/>
          <w:szCs w:val="24"/>
        </w:rPr>
        <w:softHyphen/>
        <w:t>берализации (скорее всего, негласно) экономичес</w:t>
      </w:r>
      <w:r w:rsidRPr="00172BA5">
        <w:rPr>
          <w:color w:val="000000"/>
          <w:sz w:val="24"/>
          <w:szCs w:val="24"/>
        </w:rPr>
        <w:softHyphen/>
        <w:t>кой политики. В ближайшие 3-5 лет произойдут перемены в наиболее "жесткой", "негибкой" сфе</w:t>
      </w:r>
      <w:r w:rsidRPr="00172BA5">
        <w:rPr>
          <w:color w:val="000000"/>
          <w:sz w:val="24"/>
          <w:szCs w:val="24"/>
        </w:rPr>
        <w:softHyphen/>
        <w:t>ре этой политики - регулировании рынка труда.</w:t>
      </w:r>
    </w:p>
    <w:p w:rsidR="00172BA5" w:rsidRPr="00172BA5" w:rsidRDefault="00C6081E">
      <w:pPr>
        <w:shd w:val="clear" w:color="auto" w:fill="FFFFFF"/>
        <w:rPr>
          <w:sz w:val="24"/>
          <w:szCs w:val="24"/>
        </w:rPr>
      </w:pPr>
      <w:r w:rsidRPr="00172BA5">
        <w:rPr>
          <w:color w:val="000000"/>
          <w:sz w:val="24"/>
          <w:szCs w:val="24"/>
        </w:rPr>
        <w:t>Если рынок труда станет более гибким, то без</w:t>
      </w:r>
      <w:r w:rsidRPr="00172BA5">
        <w:rPr>
          <w:color w:val="000000"/>
          <w:sz w:val="24"/>
          <w:szCs w:val="24"/>
        </w:rPr>
        <w:softHyphen/>
        <w:t>работица во Франции начнет рассасываться, как в США, то есть путем повышения занятости по крайней мере в частном секторе сферы услуг. Это, правда, несколько затормозит темпы инвес</w:t>
      </w:r>
      <w:r w:rsidRPr="00172BA5">
        <w:rPr>
          <w:color w:val="000000"/>
          <w:sz w:val="24"/>
          <w:szCs w:val="24"/>
        </w:rPr>
        <w:softHyphen/>
        <w:t>тирования, но будет способствовать сохранению на высоком уровне личного потребления и пози</w:t>
      </w:r>
      <w:r w:rsidRPr="00172BA5">
        <w:rPr>
          <w:color w:val="000000"/>
          <w:sz w:val="24"/>
          <w:szCs w:val="24"/>
        </w:rPr>
        <w:softHyphen/>
        <w:t>тивной динамике всех связанных с ним финансо</w:t>
      </w:r>
      <w:r w:rsidRPr="00172BA5">
        <w:rPr>
          <w:color w:val="000000"/>
          <w:sz w:val="24"/>
          <w:szCs w:val="24"/>
        </w:rPr>
        <w:softHyphen/>
        <w:t>вых и психологических компонент, что и обеспе</w:t>
      </w:r>
      <w:r w:rsidRPr="00172BA5">
        <w:rPr>
          <w:color w:val="000000"/>
          <w:sz w:val="24"/>
          <w:szCs w:val="24"/>
        </w:rPr>
        <w:softHyphen/>
        <w:t>чит необходимые темпы внутреннего спроса.</w:t>
      </w:r>
      <w:bookmarkStart w:id="0" w:name="_GoBack"/>
      <w:bookmarkEnd w:id="0"/>
    </w:p>
    <w:sectPr w:rsidR="00172BA5" w:rsidRPr="00172BA5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BA5"/>
    <w:rsid w:val="0005711D"/>
    <w:rsid w:val="00157F66"/>
    <w:rsid w:val="00172BA5"/>
    <w:rsid w:val="0042391C"/>
    <w:rsid w:val="004A77F0"/>
    <w:rsid w:val="00535A03"/>
    <w:rsid w:val="008A299C"/>
    <w:rsid w:val="009F01B8"/>
    <w:rsid w:val="00B74761"/>
    <w:rsid w:val="00C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7CB40AA-053B-467B-A11D-C2D9C78A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7323</Words>
  <Characters>41745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политика Франции</vt:lpstr>
    </vt:vector>
  </TitlesOfParts>
  <Company>besPREDEL ltd</Company>
  <LinksUpToDate>false</LinksUpToDate>
  <CharactersWithSpaces>48971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политика Франции</dc:title>
  <dc:subject/>
  <dc:creator>Anatolik</dc:creator>
  <cp:keywords/>
  <dc:description/>
  <cp:lastModifiedBy>admin</cp:lastModifiedBy>
  <cp:revision>2</cp:revision>
  <cp:lastPrinted>1899-12-31T22:00:00Z</cp:lastPrinted>
  <dcterms:created xsi:type="dcterms:W3CDTF">2014-02-11T15:43:00Z</dcterms:created>
  <dcterms:modified xsi:type="dcterms:W3CDTF">2014-02-11T15:43:00Z</dcterms:modified>
</cp:coreProperties>
</file>