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9A" w:rsidRPr="00775FC3" w:rsidRDefault="0034269A" w:rsidP="0034269A">
      <w:pPr>
        <w:spacing w:before="120"/>
        <w:jc w:val="center"/>
        <w:rPr>
          <w:b/>
          <w:bCs/>
          <w:sz w:val="32"/>
          <w:szCs w:val="32"/>
        </w:rPr>
      </w:pPr>
      <w:r w:rsidRPr="00775FC3">
        <w:rPr>
          <w:b/>
          <w:bCs/>
          <w:sz w:val="32"/>
          <w:szCs w:val="32"/>
        </w:rPr>
        <w:t>Медея</w:t>
      </w:r>
    </w:p>
    <w:p w:rsidR="0034269A" w:rsidRPr="00775FC3" w:rsidRDefault="0034269A" w:rsidP="0034269A">
      <w:pPr>
        <w:spacing w:before="120"/>
        <w:ind w:firstLine="567"/>
        <w:jc w:val="both"/>
      </w:pPr>
      <w:r w:rsidRPr="00775FC3">
        <w:t xml:space="preserve">Медея (M h d e i a) · волшебница, дочь царя Колхиды Ээта и океаниды Идии, внучка Гелиоса, племянница Кирки (Hes. Theog. 956 след.; Apollod. I 9, 23) (вариант: мать Медеи - покровительница волшебниц Геката, сестра Медеи - Кирка, Diod. IV 45-46).  </w:t>
      </w:r>
    </w:p>
    <w:p w:rsidR="0034269A" w:rsidRDefault="0034269A" w:rsidP="0034269A">
      <w:pPr>
        <w:spacing w:before="120"/>
        <w:ind w:firstLine="567"/>
        <w:jc w:val="both"/>
      </w:pPr>
      <w:r w:rsidRPr="00775FC3">
        <w:t xml:space="preserve">Миф о Медее связан с мифом об аргонавтах. Когда аргонавты во главе с Ясоном прибыли в Колхиду, покровительствовавшие им боги внушили волшебнице страстную любовь к Ясону. За обещание жениться на ней Медея помогла Ясону преодолеть испытания, которым его подверг Ээт. Усыпив волшебным зельем сторожившего золотое руно дракона, она помогла Ясону овладеть сокровищем (Apollod. I 9, 23). </w:t>
      </w:r>
    </w:p>
    <w:p w:rsidR="0034269A" w:rsidRPr="00775FC3" w:rsidRDefault="0034269A" w:rsidP="0034269A">
      <w:pPr>
        <w:spacing w:before="120"/>
        <w:ind w:firstLine="567"/>
        <w:jc w:val="both"/>
      </w:pPr>
      <w:r w:rsidRPr="00775FC3">
        <w:t xml:space="preserve">Более древний вариант: Ясон убил дракона (Pind. Pyth. IV 249). Вместе с Ясоном Медея бежала из Колхиды. Чтобы задержать преследовавшего беглецов Ээта, она убила бежавшего с ней своего малолетнего брата Апсирта, а затем разбросала куски его тела по морю, понимая, что пораженный горем отец прекратит погоню, чтобы собрать части тела сына для погребения (Apollod. I 9, 24); вариант: Апсирт не бежал с Медеей, а возглавил колхов, гнавшихся за аргонавтами. Колдунья заманила брата в ловушку, и Ясон убил его (Apoll. Rhod. IV 452 след.).  </w:t>
      </w:r>
    </w:p>
    <w:p w:rsidR="0034269A" w:rsidRPr="00775FC3" w:rsidRDefault="0034269A" w:rsidP="0034269A">
      <w:pPr>
        <w:spacing w:before="120"/>
        <w:ind w:firstLine="567"/>
        <w:jc w:val="both"/>
      </w:pPr>
      <w:r w:rsidRPr="00775FC3">
        <w:t xml:space="preserve">Когда Медея и аргонавты достигли острова феаков, посланные Ээтом колхи потребовали выдачи дочери царя. Царь феаков Алкиной ответил, что выдаст беглянку, если она еще не стала женой Ясона. Предупрежденные супругой Алкиноя Аретой, Медея и Ясон поспешили сочетаться браком (IV 1100 след.). Когда аргонавты с руном вернулись в Иолк, Медея помогла Ясону отомстить узурпатору Пелию, убившему его отца и брата. Она погубила Пелия, убедив его дочерей, что дряхлого отца можно омолодить. Для этого тело Пелия надо разрубить на части, сварить их в котле, а потом она с помощью волшебных снадобий вернет ему молодость. Чтобы убедить дочерей, она разрубила барана, сварила его в котле, а затем превратила в ягненка; когда дочери Пелия согласились разрубить отца, однако Медея воскрешать его не стала (Paus. VIII 11,2; Ovid. Met. VII 297 след.). После этого супруги были изгнаны из Иолка и поселились в Коринфе, где Медея родила Ясону двух сыновей: Мермера и Ферета.  </w:t>
      </w:r>
    </w:p>
    <w:p w:rsidR="0034269A" w:rsidRPr="00775FC3" w:rsidRDefault="0034269A" w:rsidP="0034269A">
      <w:pPr>
        <w:spacing w:before="120"/>
        <w:ind w:firstLine="567"/>
        <w:jc w:val="both"/>
      </w:pPr>
      <w:r w:rsidRPr="00775FC3">
        <w:t xml:space="preserve">Когда Ясон задумал жениться на дочери коринфского царя Креонта Главке (вариант: Креусе), Медея, проклиная неблагодарного мужа, решила отомстить ему. Она послала сопернице пропитанный ядом пеплос, надев который Главка сгорела заживо вместе с отцом, пытавшимся спасти дочь (Hyg. Fab. 25). Убив своих детей, Медея улетела на колеснице, запряженной крылатыми конями (вариант- драконами). По другому варианту мифа, она оставила детей молящимися у алтаря Геры, и коринфяне, мстя за Главку, убили их (Paus. II 3, 6-7; Diod. IV 55; Apollod. I 9. 28). Бежав из Коринфа, волшебница поселилась в Афинах и стала женой Эгея, родив ему сына Меда (Apollod. I 9, 28). Когда в Афины возвратился не узнанный отцом наследник Эгея Тесей, Медея, боясь, что он, а не Мед унаследует власть отца, убедила мужа попытаться погубить пришельца. Но Эгей узнал сына, раскрыл коварство Медеи и изгнал ее из Афин (Plut. Thes. XII; Apollod. epit. I 5-6).  </w:t>
      </w:r>
    </w:p>
    <w:p w:rsidR="0034269A" w:rsidRPr="00775FC3" w:rsidRDefault="0034269A" w:rsidP="0034269A">
      <w:pPr>
        <w:spacing w:before="120"/>
        <w:ind w:firstLine="567"/>
        <w:jc w:val="both"/>
      </w:pPr>
      <w:r w:rsidRPr="00775FC3">
        <w:t xml:space="preserve">После этого колдунья и ее сын Мед возвратились в Колхиду, где к тому времени Ээт был свергнут с престола братом Персом. Мед убил Перса и воцарился в Колхиде, впоследствии завоевав значительную часть Азии (Strab. XI 13 10; Diod. IV 56 след.) [вариант: Мед погиб в походе против индов, а Медея сама убила Перса и вернула власть отцу (Apollod. I 9, 28)]. В дальнейшем Медея была перенесена на острова блаженных, где стала женой Ахилла (Apoll. Rhod. IV 811 след.; Apollod. epit. V 5).  </w:t>
      </w:r>
    </w:p>
    <w:p w:rsidR="0034269A" w:rsidRPr="00775FC3" w:rsidRDefault="0034269A" w:rsidP="0034269A">
      <w:pPr>
        <w:spacing w:before="120"/>
        <w:ind w:firstLine="567"/>
        <w:jc w:val="both"/>
      </w:pPr>
      <w:r w:rsidRPr="00775FC3">
        <w:t xml:space="preserve">Такие черты образа Медеи, как способность оживлять мертвых, летать по небу и прочее, позволяют предполагать, что первоначально она почиталась как богиня. Возможно, в образе волшебницы Медеи слились черты почитавшейся в Колхиде солнечной богини, могущественной колдуньи фессалийских сказок (Иолк находился в Фессалии) и героини коринфского эпоса, в котором Медея и ее отец считались выходцами из Коринфа.  </w:t>
      </w:r>
    </w:p>
    <w:p w:rsidR="0034269A" w:rsidRPr="00775FC3" w:rsidRDefault="0034269A" w:rsidP="0034269A">
      <w:pPr>
        <w:spacing w:before="120"/>
        <w:ind w:firstLine="567"/>
        <w:jc w:val="both"/>
      </w:pPr>
      <w:r w:rsidRPr="00775FC3">
        <w:t>Сказочные черты Медеи претерпели существенные изменения в творчестве греческих и римских писателей. Тема неразделенной любви Медеи к Ясону, намеченная еще Пиндаром, получила развитие в одноименной трагедии Еврипида, где она стала убийцей своих детей. У Сенеки (трагедия "Медея") она предстает как суровая мстительница, действующая с жестокой последовательностью.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69A"/>
    <w:rsid w:val="00203B19"/>
    <w:rsid w:val="0034269A"/>
    <w:rsid w:val="003F3287"/>
    <w:rsid w:val="00775FC3"/>
    <w:rsid w:val="00BB0DE0"/>
    <w:rsid w:val="00C81BA8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8AB803-8AF6-45D2-8A81-4C08E190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9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2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2741</Words>
  <Characters>1563</Characters>
  <Application>Microsoft Office Word</Application>
  <DocSecurity>0</DocSecurity>
  <Lines>13</Lines>
  <Paragraphs>8</Paragraphs>
  <ScaleCrop>false</ScaleCrop>
  <Company>Home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Медея</dc:title>
  <dc:subject/>
  <dc:creator>User</dc:creator>
  <cp:keywords/>
  <dc:description/>
  <cp:lastModifiedBy>admin</cp:lastModifiedBy>
  <cp:revision>2</cp:revision>
  <dcterms:created xsi:type="dcterms:W3CDTF">2014-01-25T20:11:00Z</dcterms:created>
  <dcterms:modified xsi:type="dcterms:W3CDTF">2014-01-25T20:11:00Z</dcterms:modified>
</cp:coreProperties>
</file>