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07F" w:rsidRDefault="00D4607F">
      <w:pPr>
        <w:pStyle w:val="3"/>
      </w:pPr>
      <w:r>
        <w:t xml:space="preserve">Курсова робота на тему: </w:t>
      </w:r>
    </w:p>
    <w:p w:rsidR="00D4607F" w:rsidRDefault="00D4607F">
      <w:pPr>
        <w:pStyle w:val="3"/>
      </w:pPr>
      <w:r>
        <w:t>Побудова  жіночої сукні невідрізної по лінії талії та окремими рукавами.</w:t>
      </w:r>
    </w:p>
    <w:p w:rsidR="00D4607F" w:rsidRDefault="00D4607F">
      <w:pPr>
        <w:spacing w:line="360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Вступ                                                                       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 xml:space="preserve">                   1</w:t>
      </w:r>
    </w:p>
    <w:p w:rsidR="00D4607F" w:rsidRDefault="00D4607F">
      <w:pPr>
        <w:spacing w:line="360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Підбір матеріалу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>4</w:t>
      </w:r>
    </w:p>
    <w:p w:rsidR="00D4607F" w:rsidRDefault="00D4607F">
      <w:pPr>
        <w:spacing w:line="360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Опис використаного матеріалу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 xml:space="preserve">          5</w:t>
      </w:r>
    </w:p>
    <w:p w:rsidR="00D4607F" w:rsidRDefault="00D4607F">
      <w:pPr>
        <w:spacing w:line="360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Опис рекомендованих тканин            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>7</w:t>
      </w:r>
    </w:p>
    <w:p w:rsidR="00D4607F" w:rsidRDefault="00D4607F">
      <w:pPr>
        <w:spacing w:line="360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Опис зовнішнього вигляду моделі     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>9</w:t>
      </w:r>
    </w:p>
    <w:p w:rsidR="00D4607F" w:rsidRDefault="00D4607F">
      <w:pPr>
        <w:spacing w:line="360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Розрахунок та побудова плаття невідрізного по лінії талії </w:t>
      </w:r>
      <w:r>
        <w:rPr>
          <w:b/>
          <w:bCs/>
          <w:sz w:val="28"/>
          <w:lang w:val="uk-UA"/>
        </w:rPr>
        <w:tab/>
        <w:t xml:space="preserve">         13</w:t>
      </w:r>
    </w:p>
    <w:p w:rsidR="00D4607F" w:rsidRDefault="00D4607F">
      <w:pPr>
        <w:spacing w:line="360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Інструкційні картки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 xml:space="preserve">  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 xml:space="preserve">        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>18</w:t>
      </w:r>
    </w:p>
    <w:p w:rsidR="00D4607F" w:rsidRDefault="00D4607F">
      <w:pPr>
        <w:spacing w:line="360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Технологічна послідовність плаття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 xml:space="preserve">         23</w:t>
      </w:r>
    </w:p>
    <w:p w:rsidR="00D4607F" w:rsidRDefault="00D4607F">
      <w:pPr>
        <w:spacing w:line="360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Технічна характеристика швейних машин   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 xml:space="preserve">         25</w:t>
      </w:r>
    </w:p>
    <w:p w:rsidR="00D4607F" w:rsidRDefault="00D4607F">
      <w:pPr>
        <w:spacing w:line="360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Технічна характеристика електричної праски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 xml:space="preserve">         26</w:t>
      </w:r>
    </w:p>
    <w:p w:rsidR="00D4607F" w:rsidRDefault="00D4607F">
      <w:pPr>
        <w:spacing w:line="360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Побудова креслень 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 xml:space="preserve">    </w:t>
      </w:r>
      <w:r>
        <w:rPr>
          <w:b/>
          <w:bCs/>
          <w:sz w:val="28"/>
          <w:lang w:val="uk-UA"/>
        </w:rPr>
        <w:tab/>
        <w:t xml:space="preserve">         27</w:t>
      </w:r>
    </w:p>
    <w:p w:rsidR="00D4607F" w:rsidRDefault="00D4607F">
      <w:pPr>
        <w:spacing w:line="360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Висновки             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 xml:space="preserve">                   28</w:t>
      </w:r>
    </w:p>
    <w:p w:rsidR="00D4607F" w:rsidRDefault="00D4607F">
      <w:pPr>
        <w:spacing w:line="360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Використана література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 xml:space="preserve">                   29 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ind w:left="2160" w:firstLine="720"/>
        <w:rPr>
          <w:b/>
          <w:bCs/>
          <w:w w:val="200"/>
          <w:sz w:val="28"/>
          <w:lang w:val="uk-UA"/>
        </w:rPr>
      </w:pPr>
    </w:p>
    <w:p w:rsidR="00D4607F" w:rsidRDefault="00D4607F">
      <w:pPr>
        <w:spacing w:line="360" w:lineRule="auto"/>
        <w:ind w:left="2160" w:firstLine="720"/>
        <w:rPr>
          <w:b/>
          <w:bCs/>
          <w:w w:val="200"/>
          <w:sz w:val="28"/>
          <w:lang w:val="uk-UA"/>
        </w:rPr>
      </w:pPr>
    </w:p>
    <w:p w:rsidR="00D4607F" w:rsidRDefault="00D4607F">
      <w:pPr>
        <w:spacing w:line="360" w:lineRule="auto"/>
        <w:ind w:left="2160" w:firstLine="720"/>
        <w:rPr>
          <w:b/>
          <w:bCs/>
          <w:w w:val="200"/>
          <w:sz w:val="28"/>
          <w:lang w:val="uk-UA"/>
        </w:rPr>
      </w:pPr>
    </w:p>
    <w:p w:rsidR="00D4607F" w:rsidRDefault="00D4607F">
      <w:pPr>
        <w:spacing w:line="360" w:lineRule="auto"/>
        <w:ind w:left="2160" w:firstLine="720"/>
        <w:rPr>
          <w:b/>
          <w:bCs/>
          <w:w w:val="200"/>
          <w:sz w:val="28"/>
          <w:lang w:val="uk-UA"/>
        </w:rPr>
      </w:pPr>
    </w:p>
    <w:p w:rsidR="00D4607F" w:rsidRDefault="00D4607F">
      <w:pPr>
        <w:spacing w:line="360" w:lineRule="auto"/>
        <w:ind w:left="2160" w:firstLine="720"/>
        <w:rPr>
          <w:b/>
          <w:bCs/>
          <w:w w:val="200"/>
          <w:sz w:val="28"/>
          <w:lang w:val="uk-UA"/>
        </w:rPr>
      </w:pPr>
    </w:p>
    <w:p w:rsidR="00D4607F" w:rsidRDefault="00D4607F">
      <w:pPr>
        <w:spacing w:line="360" w:lineRule="auto"/>
        <w:ind w:left="2160" w:firstLine="720"/>
        <w:rPr>
          <w:b/>
          <w:bCs/>
          <w:w w:val="200"/>
          <w:sz w:val="28"/>
          <w:lang w:val="uk-UA"/>
        </w:rPr>
      </w:pPr>
    </w:p>
    <w:p w:rsidR="00D4607F" w:rsidRDefault="00D4607F">
      <w:pPr>
        <w:spacing w:line="360" w:lineRule="auto"/>
        <w:ind w:left="2160" w:firstLine="720"/>
        <w:rPr>
          <w:b/>
          <w:bCs/>
          <w:w w:val="200"/>
          <w:sz w:val="28"/>
          <w:lang w:val="uk-UA"/>
        </w:rPr>
      </w:pPr>
    </w:p>
    <w:p w:rsidR="00D4607F" w:rsidRDefault="00D4607F">
      <w:pPr>
        <w:spacing w:line="360" w:lineRule="auto"/>
        <w:ind w:left="2160" w:firstLine="720"/>
        <w:rPr>
          <w:b/>
          <w:bCs/>
          <w:w w:val="200"/>
          <w:sz w:val="28"/>
          <w:lang w:val="uk-UA"/>
        </w:rPr>
      </w:pPr>
    </w:p>
    <w:p w:rsidR="00D4607F" w:rsidRDefault="00D4607F">
      <w:pPr>
        <w:spacing w:line="360" w:lineRule="auto"/>
        <w:ind w:left="2160" w:firstLine="720"/>
        <w:rPr>
          <w:b/>
          <w:bCs/>
          <w:w w:val="200"/>
          <w:sz w:val="28"/>
          <w:lang w:val="uk-UA"/>
        </w:rPr>
      </w:pPr>
    </w:p>
    <w:p w:rsidR="00D4607F" w:rsidRDefault="00D4607F">
      <w:pPr>
        <w:spacing w:line="360" w:lineRule="auto"/>
        <w:ind w:left="2160" w:firstLine="720"/>
        <w:rPr>
          <w:b/>
          <w:bCs/>
          <w:w w:val="200"/>
          <w:sz w:val="28"/>
          <w:lang w:val="uk-UA"/>
        </w:rPr>
      </w:pPr>
    </w:p>
    <w:p w:rsidR="00D4607F" w:rsidRDefault="00D4607F">
      <w:pPr>
        <w:spacing w:line="360" w:lineRule="auto"/>
        <w:ind w:left="2160" w:firstLine="720"/>
        <w:rPr>
          <w:b/>
          <w:bCs/>
          <w:w w:val="200"/>
          <w:sz w:val="28"/>
          <w:lang w:val="uk-UA"/>
        </w:rPr>
      </w:pPr>
    </w:p>
    <w:p w:rsidR="00D4607F" w:rsidRDefault="00D4607F">
      <w:pPr>
        <w:spacing w:line="360" w:lineRule="auto"/>
        <w:ind w:left="2160" w:firstLine="720"/>
        <w:rPr>
          <w:b/>
          <w:bCs/>
          <w:w w:val="200"/>
          <w:sz w:val="28"/>
          <w:lang w:val="en-US"/>
        </w:rPr>
      </w:pPr>
      <w:r>
        <w:rPr>
          <w:b/>
          <w:bCs/>
          <w:w w:val="200"/>
          <w:sz w:val="28"/>
          <w:lang w:val="uk-UA"/>
        </w:rPr>
        <w:t>Вступ</w:t>
      </w:r>
    </w:p>
    <w:p w:rsidR="00D4607F" w:rsidRDefault="00D4607F">
      <w:pPr>
        <w:spacing w:line="360" w:lineRule="auto"/>
        <w:ind w:left="2160" w:firstLine="720"/>
        <w:rPr>
          <w:w w:val="200"/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 xml:space="preserve">Перед працівниками швейної промисловості країни стоїть відповідальне завдання задовольнити потреби населення в швейних виробах. </w:t>
      </w:r>
      <w:r>
        <w:rPr>
          <w:sz w:val="28"/>
          <w:lang w:val="uk-UA"/>
        </w:rPr>
        <w:tab/>
        <w:t>`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Розширення випуску товарів для населення, поліпшення їх</w:t>
      </w:r>
    </w:p>
    <w:p w:rsidR="00D4607F" w:rsidRDefault="00D4607F">
      <w:pPr>
        <w:pStyle w:val="a3"/>
        <w:spacing w:line="360" w:lineRule="auto"/>
      </w:pPr>
      <w:r>
        <w:t>якості, швидкий розвиток всіх видів послуг розглядають як незмінну вимогу підйому життєвого рівня населення на якісно новий, більш високий ступінь.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Випуск товарів для населення повинно базуватися на використовуванні досягнень науково-технічного процесу, який дозволяє не тільки підняти на новий рівень якість товарів, але і розширити їх асортимент.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Перед легкою промисловістю стоять задачі більш повного задоволення попиту населення на промислові товари, насичення ринку потрібною продукцією, поліпшення якості і розширення асортименту міжсезонного одягу з приміненням легких утеплюючих прокладок, модних і практичних виробів і комплектів. А одним із найпоширених завдань в роботі по розширенню асортименту швейних виробів являється : розвиток і зміцнення співробітництва між будинками моделей і підприємствами суміжних галузей промисловості, які виготовляють тканини, фурнітуру, види оздоблення, прикладні матеріали.</w:t>
      </w:r>
    </w:p>
    <w:p w:rsidR="00D4607F" w:rsidRDefault="00D4607F">
      <w:pPr>
        <w:pStyle w:val="a3"/>
        <w:spacing w:line="360" w:lineRule="auto"/>
      </w:pPr>
      <w:r>
        <w:tab/>
        <w:t xml:space="preserve"> При виповненні поставленої мети значна роль належить правильній організації художнього проектування виробів, предназначених для промислового виробництва. Художнє проектування визначає подальше життя виробів.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Результатом правильно організованого процесу художнього проектування (дизайну) являється його продукт – вибір, оптимально рішено з точки зору технології, економіки і естетики.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Найбільшої сили естетичне виховання досягає лиш тоді, коли увесь предметний світ, окружаючий людину, буде пронизаний красотою, гармонією, коли культура в поведінці і одягу стане нормою. Постійне поповнення асортименту і підвищення естетичного рівня швейних виробів – це єдина мета, яка згуртовує колективи будинків моделей одягу і суміжних підприємств.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В результаті нової проведеної правлінням структурної перебудови народного господарства в країні складається принципово нові економічні відносини.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Програма технічного процесу переоснащення галузі заторкнула взагалі великі об’єднання і підприємства і це стало причиною відставання технічної інформаційної бази будинків моделей, адже розвиток моди і асортименту конкурентна здібність продукції, яку не можна уявити без нових тканин і матеріалів, висококваліфікованих спеціалістів. Зараз, безпосередньо на підприємствах легкої промисловості повинні вирішуватися всі питання зв’язані з виробництвом товарів, матеріально-технічним забезпеченням, збутом, експортом. Тому, діяльність правління і галузевих органів правління водночас направляється на покращення матеріального положення підприємств, з метою підвищення ефективності виробництва і реалізації товарів, як на внутрішньому так і на зовнішньому ринках.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Ріст об’єму швейних виробів  і покращення якості виготовленого одягу знаходяться в прямій залежності від подальшої вдосконаленості технологічних процесів, обладнання підприємств новою високоефективною технікою вдосконаленості структури і управління виробництвом, організація праці, раціонального використання матеріальних і енергетичних ресурсів, впровадження досягнень науки і техніки, покращення якості роботи в усіх ланках виробництва.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При виконанні поставлених завдань значне місце належить правильній організації художнього проектування виробів призначених для промислового виробництва. Художнє проектування в більшості випадків визначає майбутнє “життя виробів” 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В поняття “якості виробів” входить і модна новизна їх, і сучасність матеріалів, і рівень промислового виготовлення.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В останні роки швейна промисловість стала все більше перетворювалися в високоефективну галузь.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Кожен рік на підприємстві впроваджуються більш як сто тисяч одиниць нового обладнання, забезпечення підприємств новою технікою, яке супроводжується механізацією виробництва. Особливо важливу дію набуває мікропроцесорна техніка, автоматичні маніпулятори і роботи.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pStyle w:val="a4"/>
      </w:pPr>
    </w:p>
    <w:p w:rsidR="00D4607F" w:rsidRDefault="00D4607F">
      <w:pPr>
        <w:spacing w:line="360" w:lineRule="auto"/>
        <w:ind w:left="708" w:firstLine="708"/>
        <w:rPr>
          <w:b/>
          <w:w w:val="200"/>
          <w:sz w:val="32"/>
          <w:lang w:val="en-US"/>
        </w:rPr>
      </w:pPr>
      <w:r>
        <w:rPr>
          <w:b/>
          <w:w w:val="200"/>
          <w:sz w:val="32"/>
          <w:lang w:val="uk-UA"/>
        </w:rPr>
        <w:t>2. Підбір матеріалу</w:t>
      </w:r>
    </w:p>
    <w:p w:rsidR="00D4607F" w:rsidRDefault="00D4607F">
      <w:pPr>
        <w:spacing w:line="360" w:lineRule="auto"/>
        <w:ind w:firstLine="708"/>
        <w:rPr>
          <w:sz w:val="28"/>
          <w:lang w:val="uk-UA"/>
        </w:rPr>
      </w:pPr>
      <w:r>
        <w:rPr>
          <w:sz w:val="28"/>
          <w:lang w:val="uk-UA"/>
        </w:rPr>
        <w:t>Основний матеріал для пошиття одягу – це тканина. Звичайно це не новина. До вибору тканини необхідно відноситися досить уважно, як і до вибору моделі, тому що далеко не кожна тканина підходить за фактурою, кольором, призначенням. В магазинах знаходиться широкий асортимент тканин - шовкові, вовняні, синтетичні, з печатним малюнком різного масштабу, а також гладко фарбовані з різною поверхнею – бархатні, фактурні, строкато ткані, в клітинку, в полоску різних масштабів, з блискучою поверхнею. Наряду з тканинами, маючими малюнки великих орнаментальних форм, широко представлені тканини з маленьким малюнком. При виборі тканини  важлива практична чутливість. Крім зорового сприйняття тої чи іншої тканини велике значення має відчуття її практичних якостей (м’якості, незминаючості, пружності), уміння визначити її функціональні достоїнства в практичному приміненні. Бажано знайти правильне співвідношення між тканиною, майбутнім виробом і зовнішністю жінки.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Кожний матеріал володіє фізичними, механічними, хімічними і геометричними якостями, визначаючими його призначення і область застосування.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Наша промисловість випускає бавовняні, льняні, вовняні і шовкові тканини, що нараховують більше чотирьох  тисяч артикулів. В існуючому асортименті тканини проходять постійну зміну застарілих артиклів, немодні знімаються з виробництва, а поновлення асортименту проходить завдяки вкладанню нових хімічних волокон, завдяки зміні структури колориту обробки.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Мода розвивається по шляху створення визначених форм  при  допомозі крою. Тому тканини використовуються самі найрізноманітніші -щільні, легкі, з малюнками, гладкофарбовані з фактурною поверхнею. Модні бавовник, льон, шовк – бажано натуральний, але можливий різноманітний з домішками і поліестерами.</w:t>
      </w:r>
    </w:p>
    <w:p w:rsidR="00D4607F" w:rsidRDefault="00D4607F">
      <w:pPr>
        <w:spacing w:line="360" w:lineRule="auto"/>
        <w:rPr>
          <w:sz w:val="28"/>
          <w:lang w:val="en-US"/>
        </w:rPr>
      </w:pPr>
      <w:r>
        <w:tab/>
      </w:r>
      <w:r>
        <w:rPr>
          <w:sz w:val="28"/>
        </w:rPr>
        <w:t>Для</w:t>
      </w:r>
      <w:r>
        <w:rPr>
          <w:sz w:val="28"/>
          <w:lang w:val="uk-UA"/>
        </w:rPr>
        <w:t xml:space="preserve"> пошиття</w:t>
      </w:r>
      <w:r>
        <w:rPr>
          <w:sz w:val="28"/>
        </w:rPr>
        <w:t xml:space="preserve"> </w:t>
      </w:r>
      <w:r>
        <w:rPr>
          <w:sz w:val="28"/>
          <w:lang w:val="uk-UA"/>
        </w:rPr>
        <w:t>сво</w:t>
      </w:r>
      <w:r>
        <w:rPr>
          <w:sz w:val="28"/>
        </w:rPr>
        <w:t xml:space="preserve">єї </w:t>
      </w:r>
      <w:r>
        <w:rPr>
          <w:sz w:val="28"/>
          <w:lang w:val="uk-UA"/>
        </w:rPr>
        <w:t>моделі</w:t>
      </w:r>
      <w:r>
        <w:rPr>
          <w:sz w:val="28"/>
        </w:rPr>
        <w:t xml:space="preserve"> я</w:t>
      </w:r>
      <w:r>
        <w:rPr>
          <w:sz w:val="28"/>
          <w:lang w:val="uk-UA"/>
        </w:rPr>
        <w:t xml:space="preserve"> застосувала </w:t>
      </w:r>
      <w:r>
        <w:rPr>
          <w:sz w:val="28"/>
        </w:rPr>
        <w:t xml:space="preserve"> </w:t>
      </w:r>
      <w:r>
        <w:rPr>
          <w:sz w:val="28"/>
          <w:lang w:val="uk-UA"/>
        </w:rPr>
        <w:t>синтетичну</w:t>
      </w:r>
      <w:r>
        <w:rPr>
          <w:sz w:val="28"/>
        </w:rPr>
        <w:t xml:space="preserve"> тканину.</w:t>
      </w:r>
    </w:p>
    <w:p w:rsidR="00D4607F" w:rsidRDefault="00D4607F">
      <w:pPr>
        <w:spacing w:line="360" w:lineRule="auto"/>
        <w:rPr>
          <w:sz w:val="28"/>
          <w:lang w:val="en-US"/>
        </w:rPr>
      </w:pPr>
    </w:p>
    <w:p w:rsidR="00D4607F" w:rsidRDefault="00D4607F">
      <w:pPr>
        <w:spacing w:line="360" w:lineRule="auto"/>
        <w:rPr>
          <w:sz w:val="28"/>
          <w:lang w:val="en-US"/>
        </w:rPr>
      </w:pPr>
    </w:p>
    <w:p w:rsidR="00D4607F" w:rsidRDefault="00D4607F">
      <w:pPr>
        <w:spacing w:line="360" w:lineRule="auto"/>
        <w:rPr>
          <w:sz w:val="28"/>
          <w:lang w:val="en-US"/>
        </w:rPr>
      </w:pPr>
    </w:p>
    <w:p w:rsidR="00D4607F" w:rsidRDefault="00D4607F">
      <w:pPr>
        <w:spacing w:line="360" w:lineRule="auto"/>
        <w:ind w:firstLine="708"/>
        <w:rPr>
          <w:b/>
          <w:bCs/>
          <w:w w:val="200"/>
          <w:sz w:val="28"/>
        </w:rPr>
      </w:pPr>
      <w:r>
        <w:rPr>
          <w:b/>
          <w:bCs/>
          <w:w w:val="200"/>
          <w:sz w:val="28"/>
          <w:lang w:val="uk-UA"/>
        </w:rPr>
        <w:t>Опис</w:t>
      </w:r>
      <w:r>
        <w:rPr>
          <w:b/>
          <w:bCs/>
          <w:w w:val="200"/>
          <w:sz w:val="28"/>
        </w:rPr>
        <w:t xml:space="preserve"> </w:t>
      </w:r>
      <w:r>
        <w:rPr>
          <w:b/>
          <w:bCs/>
          <w:w w:val="200"/>
          <w:sz w:val="28"/>
          <w:lang w:val="uk-UA"/>
        </w:rPr>
        <w:t>використаного матеріалу</w:t>
      </w:r>
    </w:p>
    <w:p w:rsidR="00D4607F" w:rsidRDefault="00D4607F">
      <w:pPr>
        <w:pStyle w:val="1"/>
        <w:ind w:firstLine="708"/>
        <w:rPr>
          <w:sz w:val="28"/>
        </w:rPr>
      </w:pPr>
      <w:r>
        <w:rPr>
          <w:sz w:val="28"/>
        </w:rPr>
        <w:t xml:space="preserve">Тканина – це одна з великих людських потреб. Як би не намагалася її потіснити швидко і просто виготовлені нові неткані матеріали, вона приречена на довге життя.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lang w:val="uk-UA"/>
        </w:rPr>
        <w:tab/>
      </w:r>
      <w:r>
        <w:rPr>
          <w:sz w:val="28"/>
          <w:lang w:val="uk-UA"/>
        </w:rPr>
        <w:t>Тканина  володіє властивостями, за які її завжди будуть цінити люди – вона пластична, прилягаюча до любої фігури, драпірується, здійснює відчуття цілісності силуету із багатим ритмічним життям, грою різних відтінків та кольорів.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Кожна епоха пропонує свої тканини, свої манери її використання в костюмі та сукні. Мовою пластики, самої драпіровки, складок одяг виражає дуже багато. В тому, як накинута на фігуру тканина читається образ часу, характер людей.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 xml:space="preserve">На початку носили одяг, складки якої розташовувалися вільно.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Потім навчилися ними керувати, підкоряти відповідній системі, створювати пластичний образ.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Тканина поступово видавала людям свої таємниці, властивості, її пластична сутність розкривалася поступово, і ставала предметом мистецтва.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Звернув увагу на сукню, можемо побачити її відношення об’ємів і ліній.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В пошитті виробів приймають участь  різноманітні тканини так і ювелірні прикраси, шкіра, хутро, трикотаж, але тканина остається першоосновою.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Кожен із природних матеріалів володіє своїми властивостями, які характерні по своїй структурі. Вовна – м’якістю, шовк – блиском, шкіра – пластичністю.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В даній роботі описано сукню із синтетичного шовку. Ця тканина має блиск, на дотик тканина жорстка, в результаті чого виріб із них не зминається, добре зберігає надану форму.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 xml:space="preserve">Після прання інколи не вимагає прасування.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 xml:space="preserve">Ці тканини переважно із капронових ниток. Характеризується незначною масою і щільністю. Виробляється переважно креповим переплетенням. По фарбуванню така тканина гладко фарбована.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 xml:space="preserve">Тканина володіє зносостійкістю, не зсідається після замочування і прання, не псується від сирості і поту.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Виробляють тканини простими дрібно візерунчастими переплетеннями, двохшаровими.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Синтетичні тканини складні в швейній обробці. Вони стягуються у швах при прокладанні строчки і утворюють безпосадкового шва. При великій швидкості утворення строчки тканини можуть оплавлятися голкою. Це призводить до зменшення швидкості утворення строчки.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Голки рекомендують застосовувати хромірувані або застосовувати спеціальні пристосування для охолодження голки.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Обсипання тканини призводить до необхідності застосовувати шви із подвійним підшивом. Зрізи деталей після розкроювання обметують або обпалюють.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Ковзання тканин та великий опір різанню ускладнює процес розкроювання. Для шиття виробів рекомендують застосовувати такі голки № 85, 90, 100., бавовняні нитки № 50, 60, 80., капронові і шовкові нитки.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Особливої уваги ці тканини вимагають при волого - тепловій обробці.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Артикул тканини 62003.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ind w:firstLine="708"/>
        <w:rPr>
          <w:b/>
          <w:bCs/>
          <w:w w:val="200"/>
          <w:sz w:val="28"/>
          <w:lang w:val="uk-UA"/>
        </w:rPr>
      </w:pPr>
      <w:r>
        <w:rPr>
          <w:b/>
          <w:bCs/>
          <w:w w:val="200"/>
          <w:sz w:val="28"/>
          <w:lang w:val="uk-UA"/>
        </w:rPr>
        <w:t xml:space="preserve"> Опис рекомендованих тканин</w:t>
      </w:r>
    </w:p>
    <w:p w:rsidR="00D4607F" w:rsidRDefault="00D4607F">
      <w:pPr>
        <w:spacing w:line="360" w:lineRule="auto"/>
        <w:ind w:firstLine="708"/>
        <w:rPr>
          <w:b/>
          <w:bCs/>
          <w:sz w:val="28"/>
          <w:lang w:val="uk-UA"/>
        </w:rPr>
      </w:pPr>
    </w:p>
    <w:p w:rsidR="00D4607F" w:rsidRDefault="00D4607F">
      <w:pPr>
        <w:spacing w:line="360" w:lineRule="auto"/>
        <w:ind w:firstLine="708"/>
        <w:rPr>
          <w:sz w:val="28"/>
          <w:lang w:val="uk-UA"/>
        </w:rPr>
      </w:pPr>
      <w:r>
        <w:rPr>
          <w:b/>
          <w:bCs/>
          <w:sz w:val="28"/>
          <w:lang w:val="uk-UA"/>
        </w:rPr>
        <w:t>Натуральний шовк</w:t>
      </w:r>
      <w:r>
        <w:rPr>
          <w:sz w:val="28"/>
          <w:lang w:val="uk-UA"/>
        </w:rPr>
        <w:t xml:space="preserve"> – це тонкі нитки, які виготовляють із коконів, закручених гусеницями шовкопряда – шовковими черв’яками. Найбільше поширені тутовий та дубовий шовкопряди.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 xml:space="preserve">Коконна нитка складається з двох шовковин. Довжина коконної нитки дуже велика – до 1000 метрів і більше. Товщина коконної нитки в середньому становить 20 – 30 мкм, тобто у півтора рази більша, ніж бавовняного волокна.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Коконна нитка міцна, але у мокрому стані шовк – сирець, який складається з кількох коконних ниток, втрачає 5 – 10 % своєї міцності.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 xml:space="preserve">Видовження шовку під час розриву становить майже 20%, а у вологому стані збільшується на 15 – 20 %.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Шовк характеризується доброю пружністю.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Тонка і гладенька шовкова нитка легко сковзає і осипається, що є негативною властивістю для виготовлення швейних виробів.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Шовк гігроскопічний. Нормальний вміст вологи у шовковій нитці 11 %. Шовк характеризується високою стійкістю до дії мікроорганізмів.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До дії сонячного світла шовкові волокна чутливі.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b/>
          <w:bCs/>
          <w:sz w:val="28"/>
          <w:lang w:val="uk-UA"/>
        </w:rPr>
        <w:t>Штучні волокна</w:t>
      </w:r>
      <w:r>
        <w:rPr>
          <w:sz w:val="28"/>
          <w:lang w:val="uk-UA"/>
        </w:rPr>
        <w:t xml:space="preserve"> – характерною особливістю будови віскозних волокон є його ребристість по довжині і різана форма в поперечному перерізі. Блиск волокон яскравий, скляний. Гігроскопічність штучних волокон – 11 %.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b/>
          <w:bCs/>
          <w:sz w:val="28"/>
          <w:lang w:val="uk-UA"/>
        </w:rPr>
        <w:t>Креп</w:t>
      </w:r>
      <w:r>
        <w:rPr>
          <w:sz w:val="28"/>
          <w:lang w:val="uk-UA"/>
        </w:rPr>
        <w:t xml:space="preserve"> – гладко фарбована, нерівної щільності тканина, комбінованого переплетення з мілким подвійним рубчиком, який іде різко вверх під кутом 75 – 78 </w:t>
      </w:r>
      <w:r>
        <w:rPr>
          <w:sz w:val="28"/>
          <w:vertAlign w:val="superscript"/>
          <w:lang w:val="uk-UA"/>
        </w:rPr>
        <w:t>0</w:t>
      </w:r>
      <w:r>
        <w:rPr>
          <w:sz w:val="28"/>
          <w:lang w:val="uk-UA"/>
        </w:rPr>
        <w:t xml:space="preserve"> або плавно під кутом 30</w:t>
      </w:r>
      <w:r>
        <w:rPr>
          <w:sz w:val="28"/>
          <w:vertAlign w:val="superscript"/>
          <w:lang w:val="uk-UA"/>
        </w:rPr>
        <w:t>0</w:t>
      </w:r>
      <w:r>
        <w:rPr>
          <w:sz w:val="28"/>
          <w:lang w:val="uk-UA"/>
        </w:rPr>
        <w:t>. виготовляються крепи з закрученої вовняної або змішаної вовняної пряжі з відказаним волокном і лавсаном. Вовняні крепи відрізняються деякою пухкістю, ширина тканини 142 см, поверхнева щільність 285 – 34/2 /м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>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b/>
          <w:bCs/>
          <w:sz w:val="28"/>
          <w:lang w:val="uk-UA"/>
        </w:rPr>
        <w:t>Ацетатні волокна</w:t>
      </w:r>
      <w:r>
        <w:rPr>
          <w:sz w:val="28"/>
          <w:lang w:val="uk-UA"/>
        </w:rPr>
        <w:t xml:space="preserve"> – виготовляються із антіцелюлози. Вони мають злегка блискучу поверхню  і зовні схожі на натуральний шовк. Такі тканини добре зберігають форму і майже не зминаються. Вони не гігроскопічні, швидко висихають. Ацетат погано виносить нагрів, плавиться при 210</w:t>
      </w:r>
      <w:r>
        <w:rPr>
          <w:sz w:val="28"/>
          <w:vertAlign w:val="superscript"/>
          <w:lang w:val="uk-UA"/>
        </w:rPr>
        <w:t>0</w:t>
      </w:r>
      <w:r>
        <w:rPr>
          <w:sz w:val="28"/>
          <w:lang w:val="uk-UA"/>
        </w:rPr>
        <w:t>С. Такі тканини не можна сушити в сушильних машинах, прасувати з виворотньої сторони слабо нагрітою праскою.</w:t>
      </w:r>
    </w:p>
    <w:p w:rsidR="00D4607F" w:rsidRDefault="00D4607F">
      <w:pPr>
        <w:pStyle w:val="a4"/>
      </w:pPr>
    </w:p>
    <w:p w:rsidR="00D4607F" w:rsidRDefault="00D4607F">
      <w:pPr>
        <w:pStyle w:val="a4"/>
      </w:pPr>
    </w:p>
    <w:p w:rsidR="00D4607F" w:rsidRDefault="00D4607F">
      <w:pPr>
        <w:pStyle w:val="a4"/>
      </w:pPr>
    </w:p>
    <w:p w:rsidR="00D4607F" w:rsidRDefault="00D4607F">
      <w:pPr>
        <w:pStyle w:val="a4"/>
      </w:pPr>
    </w:p>
    <w:p w:rsidR="00D4607F" w:rsidRDefault="00D4607F">
      <w:pPr>
        <w:pStyle w:val="a4"/>
      </w:pPr>
    </w:p>
    <w:p w:rsidR="00D4607F" w:rsidRDefault="00D4607F">
      <w:pPr>
        <w:pStyle w:val="a4"/>
      </w:pPr>
    </w:p>
    <w:p w:rsidR="00D4607F" w:rsidRDefault="00D4607F">
      <w:pPr>
        <w:pStyle w:val="a4"/>
      </w:pPr>
    </w:p>
    <w:p w:rsidR="00D4607F" w:rsidRDefault="00D4607F">
      <w:pPr>
        <w:pStyle w:val="a4"/>
      </w:pPr>
    </w:p>
    <w:p w:rsidR="00D4607F" w:rsidRDefault="00D4607F">
      <w:pPr>
        <w:pStyle w:val="a4"/>
      </w:pPr>
    </w:p>
    <w:p w:rsidR="00D4607F" w:rsidRDefault="00D4607F">
      <w:pPr>
        <w:pStyle w:val="a4"/>
      </w:pPr>
    </w:p>
    <w:p w:rsidR="00D4607F" w:rsidRDefault="00D4607F">
      <w:pPr>
        <w:pStyle w:val="a4"/>
      </w:pPr>
    </w:p>
    <w:p w:rsidR="00D4607F" w:rsidRDefault="00D4607F">
      <w:pPr>
        <w:pStyle w:val="a4"/>
      </w:pPr>
    </w:p>
    <w:p w:rsidR="00D4607F" w:rsidRDefault="00D4607F">
      <w:pPr>
        <w:pStyle w:val="a4"/>
      </w:pPr>
    </w:p>
    <w:p w:rsidR="00D4607F" w:rsidRDefault="00D4607F">
      <w:pPr>
        <w:pStyle w:val="a4"/>
      </w:pPr>
    </w:p>
    <w:p w:rsidR="00D4607F" w:rsidRDefault="00D4607F">
      <w:pPr>
        <w:pStyle w:val="a4"/>
      </w:pPr>
    </w:p>
    <w:p w:rsidR="00D4607F" w:rsidRDefault="00D4607F">
      <w:pPr>
        <w:pStyle w:val="a4"/>
        <w:rPr>
          <w:lang w:val="en-US"/>
        </w:rPr>
      </w:pPr>
    </w:p>
    <w:p w:rsidR="00D4607F" w:rsidRDefault="00D4607F">
      <w:pPr>
        <w:pStyle w:val="a4"/>
      </w:pPr>
    </w:p>
    <w:p w:rsidR="00D4607F" w:rsidRDefault="00D4607F">
      <w:pPr>
        <w:pStyle w:val="a4"/>
        <w:rPr>
          <w:lang w:val="ru-RU"/>
        </w:rPr>
      </w:pPr>
      <w:r>
        <w:t>Опис зовнішнього вигляду         моделі</w:t>
      </w:r>
    </w:p>
    <w:p w:rsidR="00D4607F" w:rsidRDefault="00D4607F">
      <w:pPr>
        <w:spacing w:line="360" w:lineRule="auto"/>
        <w:rPr>
          <w:w w:val="200"/>
          <w:sz w:val="28"/>
          <w:lang w:val="uk-UA"/>
        </w:rPr>
      </w:pPr>
    </w:p>
    <w:p w:rsidR="00D4607F" w:rsidRDefault="00D4607F">
      <w:pPr>
        <w:pStyle w:val="20"/>
        <w:spacing w:line="360" w:lineRule="auto"/>
        <w:rPr>
          <w:sz w:val="28"/>
        </w:rPr>
      </w:pPr>
      <w:r>
        <w:rPr>
          <w:sz w:val="28"/>
        </w:rPr>
        <w:tab/>
        <w:t>Мода – явище довільно вадке, воно залежить від цілого ряду факторів життя людей і розповсюджується на багато областей діяльності людини. Під модою слід розуміти недовгий час деяких смаків в якій-небудь сфері життя і культури. Вона характеризує обов’язкову зміну стиля, пов’язане з системою регулювання загальної поведінки людей.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Система загальної поведінки відрізняється коротким строком своїх змін, і зв’язана з цілою серією другим серед яких можна назвати етикет, мораль, право і т. д.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Мода – дуже чутливий “інструмент» всіх соціальних перемін, і разом із тим, це явище психологічного клану. Мода не може бути віднесена до однієї категорії визначення (соціальної, економічної, психічної): щоб правильно оцінити явище моди і дати йому визначення потрібно роздивитися його на різних етапах і із всіх точок зору. Моду слідує розглядати на відмінно великому, відносно історичному відрізку часу, тоді її зміна здається регулярною; на протязі ж короткого часу зміна моди здається анархічною.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У відносно великих відрізках часу можна виділити два періоди: один чисто для нього характерна можлива пам’ять про моду.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Моду завжди зв’язували з костюмом, як найбільш яскравим її проявом, а причини, народжуючи її, - з соціальними явищами життя, класовістю.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Різні моди по-своєму по різному регулюють моду. В деяких групах є підвищена чутливість до моди, вони швидше всіх отримують найбільш гострі новинки. Є ж люди, які дуже обережно відносяться до нової моди й проходить деякий час, поки вони сприймають і підкоряться її законам, так як мода пропонує і навіть диктує норму соціальної поведінки.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Центром моди довгий час був і залишається Париж. Одною із причин пріоритету французької моди є та обставина, що вона завжди грає важливу роль у французькій економіці.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Наряд з авторитетними, затвердившими себе на міжнародній арені моди фірмами такими, як “Шанель”, “Ніна Річчі”, “Ів Сен Лоран”, “П’єр Карден”, “Андре Купперс”, “Мадлен Вьоне”, з’явився цілий ряд нових фірм, які придбали популярність в останні роки. Це фірми “Жан Поль Галатьє”, “Каралін Мілбані”, “Лагерфельд”, “Клод”, “Мастана”, “Ямалота”.</w:t>
      </w:r>
    </w:p>
    <w:p w:rsidR="00D4607F" w:rsidRDefault="00D4607F">
      <w:pPr>
        <w:pStyle w:val="a3"/>
        <w:spacing w:line="360" w:lineRule="auto"/>
      </w:pPr>
      <w:r>
        <w:tab/>
        <w:t>Старішою французькою фірмою  є “Шанель» засновник фірми Габріель Шанель зуміла зрозуміти, щоб передати в своїх моделях образ і стиль ділової жінки ХХ ст. Вона розробила моделі демісезонних полу пальто, костюмів, спідниць та блузок, плаття – костюмів. Не дивлячись на часті зміни моди, її вироби відрізнялися стабільною довжиною – нижче колін. Кольори для тканин вона знаходила в колориті живої природи – кольору пшеничного поля, ржаного хліба, смородини, рози, бузку, і в доповнення до них чорне й біле. Фактури тканин – рихлі, з малюнками в полоску чи клітинку, частіше всього моделі доповнювалися блузками з бантами і фурнітурою із блискучого металу (пряжка, цепи, кліпси), Шанель належить і винахід маленького чорного плаття для вечора.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Одним із видатних сучасних модельєрів являється П’єр Карден. По освіті він архітектор і своє уміння будувати, бачити ціле із простих, гармонійно складених об’ємів, переніс в одяг. Він заявляє, що “будувати” одяг так легко як будинок чи меблі. П’єр Карден один із небагатьох модельєрів миру котрі займаються конструюванням і моделюванням не тільки одягу, але і меблів, дитячих іграшок, обладнання інтер’єрів, проектуванням посуду і інше. Він зробив свій стиль, який добре відображає сучасність.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Основним принципом в моделюванні він рахує надходження співвідношення плечей і стегон, і відображає його в нових пропорціях. В його моделях дуже часто можна бачити співвідношення темних і білих тонів, скромний грим, асиметричне рішення костюму, знімні деталі.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Мода має певні закономірності в своєму розвитку. Існують періоди повтореності деяких елементів, на котрі можна спиратися при прогнозуванні розвитку костюму.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Ідея моди по – різному сприймається різними категоріями населення, самі гострі пропорції підхоплює і розвиває молодь. Молоде покоління вступає в пору свого життя починає активну діяльність в загальній, професійній і культурній сферах життя. Тому в цей час для молоді характерна цілеспрямованість, рішучість перебороти труднощі в досягненні поставленої мети, бажання бути на рівні ідеалів свого часу, утвердити себе в колективі, в співвідношенні з цілями і задачами цього колективу.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Але самоутвердження починається з пристальної уваги до себе, до свого зовнішнього вигляду. Тому, щоб бути виділеним, потрібно бути рідким, але щоб стати предметом загальної уваги, потрібно бути доступним.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 xml:space="preserve">Проектування одягу для молоді придається особлива увага в швейній промисловості. Не рідко молодь в прагненні за підкресленою виразністю в одязі і виражає почуття міри. На основі досліджень тенденцій моди в костюмі для молоді було встановлено, що вона віддає перевагу спортивному стилю. Цей стиль в останній час значно збагатився розвитком ліній, ритмічним строєм, кольоровою гамою.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Визначну роль в формуванні сучасного одягу молоді зіграли хіпі. Вони узаконили “незаконну” до цих пір одяг – джинси, полатаний одяг, розфарбовані куртки, спідниці.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Зручність в експлуатації, простота конструкцій, новизна форми, яскравий колорит – такі основні риси сучасної моди. Але можна сказати, що 2001 – 2002 роки відповідають формі трапеції по графіку формоутворення професора Карлової Т. В. Закономірно, що очікується спад розвитку трапецієподібної структури, до нового перспективного овального силуету. При цьому потрібно пам’ятати, що в цей же час існує і прямий силует, який знаходиться на прогресивному проміжку свого розвитку з відповідальними теоретичними прогнозами в моді 2002 – 2003 році будуть співіснувати всі силуетні форми, отже, в 2002 році силуети “трапеція” стали другорядними, а в 2003 році і зовсім вийдуть з моди.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Літня мода тяжіє до простоти і класичності. Довжина – це відмінна особливість нової моди. Іншим стає силует, виникають нові пропорції. Фігура “закрита” акцент переноситься з ніг на інші частини фігури, зокрема на підчеркнуту талію. Талія на звичайному місці, лінія стегон підкреслюється довжиною блузи чи доповнюючи ми деталями.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В моді плаття – халати з великою кількістю ґудзиків, виріз горловини – лотка або прямокутний. Яскраві цвітасті брюки – спідниці чи плаття з великою кількістю розрізів від низу до лінії колін і вище. До короткого одягу проектують довгі чобітки чи кольорові колготки масивної фурнітурної в’язки. Широко розповсюджені плащі. Найдена в формі плаща необхідна воля рухів, зручний об’єм, можливість носити в любу погоду  і по – різному (із поясом чи без нього, закривати комір наглухо і розкривати) ці вироби відрізняються спрощеною спортивною стрункістю, чіткістю композиційного строю, активністю кольорового рішення і виразністю фурнітури. Основу сучасного повсякденного одягу складають вироби масового виробництва. Це в основному швейні, трикотажні вироби не важкі по своїй конструкції, фактурі матеріалу, спокійних кольорів, прямі чи розширені спідниці, строгі брюки, невеликі жилети. У своїй роботі я пропоную модель представлену на малюнку 1.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Сукня жіноча, молодіжна, святкова, із креп – сатинової тканини, із знімними рукавами, без коміра.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Перед  та спинка сукні з асиметричною горловиною.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Перед і нагрудною та плечовою виточкою, яка переходить у талеву виточку.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У лівому боковому шві знаходиться застібка тасьмою – “блискавка”.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Спинка складається  з двох частин, із швом посередині та розрізом, з двома талевими виточками та однією плечовою з правої сторони.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 xml:space="preserve">Рукава окремо від сукні, з ліктьовою виточкою, верх рукавів оброблений швом відгин з закритим зрізом та вставленою в шов резинкою.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 xml:space="preserve">Низ рукава без манжетів. </w:t>
      </w:r>
    </w:p>
    <w:p w:rsidR="00D4607F" w:rsidRDefault="00D4607F">
      <w:pPr>
        <w:rPr>
          <w:lang w:val="en-US"/>
        </w:rPr>
      </w:pPr>
    </w:p>
    <w:p w:rsidR="00D4607F" w:rsidRDefault="00D4607F">
      <w:pPr>
        <w:rPr>
          <w:lang w:val="en-US"/>
        </w:rPr>
      </w:pPr>
    </w:p>
    <w:p w:rsidR="00D4607F" w:rsidRDefault="00D4607F">
      <w:pPr>
        <w:spacing w:line="360" w:lineRule="auto"/>
        <w:ind w:firstLine="708"/>
        <w:rPr>
          <w:sz w:val="28"/>
          <w:lang w:val="en-US"/>
        </w:rPr>
      </w:pPr>
    </w:p>
    <w:p w:rsidR="00D4607F" w:rsidRDefault="00D4607F">
      <w:pPr>
        <w:spacing w:line="360" w:lineRule="auto"/>
        <w:ind w:firstLine="708"/>
        <w:rPr>
          <w:sz w:val="28"/>
          <w:lang w:val="en-US"/>
        </w:rPr>
      </w:pPr>
    </w:p>
    <w:p w:rsidR="00D4607F" w:rsidRDefault="00D4607F">
      <w:pPr>
        <w:spacing w:line="360" w:lineRule="auto"/>
        <w:ind w:firstLine="708"/>
        <w:rPr>
          <w:sz w:val="28"/>
          <w:lang w:val="en-US"/>
        </w:rPr>
      </w:pPr>
    </w:p>
    <w:p w:rsidR="00D4607F" w:rsidRDefault="00D4607F">
      <w:pPr>
        <w:spacing w:line="360" w:lineRule="auto"/>
        <w:ind w:firstLine="708"/>
        <w:rPr>
          <w:sz w:val="28"/>
          <w:lang w:val="en-US"/>
        </w:rPr>
      </w:pPr>
    </w:p>
    <w:p w:rsidR="00D4607F" w:rsidRDefault="00D4607F">
      <w:pPr>
        <w:spacing w:line="360" w:lineRule="auto"/>
        <w:ind w:firstLine="708"/>
        <w:rPr>
          <w:sz w:val="28"/>
          <w:lang w:val="uk-UA"/>
        </w:rPr>
      </w:pPr>
    </w:p>
    <w:p w:rsidR="00D4607F" w:rsidRDefault="00D4607F">
      <w:pPr>
        <w:spacing w:line="360" w:lineRule="auto"/>
        <w:ind w:firstLine="708"/>
        <w:rPr>
          <w:sz w:val="28"/>
          <w:lang w:val="uk-UA"/>
        </w:rPr>
      </w:pPr>
    </w:p>
    <w:p w:rsidR="00D4607F" w:rsidRDefault="00D4607F">
      <w:pPr>
        <w:spacing w:line="360" w:lineRule="auto"/>
        <w:ind w:firstLine="708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b/>
          <w:bCs/>
          <w:w w:val="200"/>
          <w:sz w:val="28"/>
          <w:lang w:val="uk-UA"/>
        </w:rPr>
      </w:pPr>
      <w:r>
        <w:rPr>
          <w:b/>
          <w:bCs/>
          <w:w w:val="200"/>
          <w:sz w:val="28"/>
          <w:lang w:val="uk-UA"/>
        </w:rPr>
        <w:t>Розрахунок</w:t>
      </w:r>
      <w:r>
        <w:rPr>
          <w:b/>
          <w:bCs/>
          <w:w w:val="200"/>
          <w:sz w:val="28"/>
        </w:rPr>
        <w:t xml:space="preserve"> та </w:t>
      </w:r>
      <w:r>
        <w:rPr>
          <w:b/>
          <w:bCs/>
          <w:w w:val="200"/>
          <w:sz w:val="28"/>
          <w:lang w:val="uk-UA"/>
        </w:rPr>
        <w:t>побудова плаття невідрізного по лінії талії</w:t>
      </w:r>
    </w:p>
    <w:p w:rsidR="00D4607F" w:rsidRDefault="00D4607F">
      <w:pPr>
        <w:spacing w:line="360" w:lineRule="auto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744"/>
        <w:gridCol w:w="1758"/>
        <w:gridCol w:w="1748"/>
        <w:gridCol w:w="2020"/>
      </w:tblGrid>
      <w:tr w:rsidR="00D4607F">
        <w:tc>
          <w:tcPr>
            <w:tcW w:w="2268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80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Ширина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(см)</w:t>
            </w:r>
          </w:p>
        </w:tc>
        <w:tc>
          <w:tcPr>
            <w:tcW w:w="180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Прибавка (%)</w:t>
            </w:r>
          </w:p>
        </w:tc>
        <w:tc>
          <w:tcPr>
            <w:tcW w:w="1788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Прибавка (см)</w:t>
            </w:r>
          </w:p>
        </w:tc>
        <w:tc>
          <w:tcPr>
            <w:tcW w:w="1915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Ширина (розрахункова)</w:t>
            </w:r>
          </w:p>
        </w:tc>
      </w:tr>
      <w:tr w:rsidR="00D4607F">
        <w:tc>
          <w:tcPr>
            <w:tcW w:w="2268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Спинка</w:t>
            </w:r>
          </w:p>
        </w:tc>
        <w:tc>
          <w:tcPr>
            <w:tcW w:w="1800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17,5</w:t>
            </w:r>
          </w:p>
        </w:tc>
        <w:tc>
          <w:tcPr>
            <w:tcW w:w="1800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20 %</w:t>
            </w:r>
          </w:p>
        </w:tc>
        <w:tc>
          <w:tcPr>
            <w:tcW w:w="1788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0,5</w:t>
            </w:r>
          </w:p>
        </w:tc>
        <w:tc>
          <w:tcPr>
            <w:tcW w:w="1915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18,0</w:t>
            </w:r>
          </w:p>
        </w:tc>
      </w:tr>
      <w:tr w:rsidR="00D4607F">
        <w:tc>
          <w:tcPr>
            <w:tcW w:w="2268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Пройма</w:t>
            </w:r>
          </w:p>
        </w:tc>
        <w:tc>
          <w:tcPr>
            <w:tcW w:w="1800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10,6</w:t>
            </w:r>
          </w:p>
        </w:tc>
        <w:tc>
          <w:tcPr>
            <w:tcW w:w="1800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73 %</w:t>
            </w:r>
          </w:p>
        </w:tc>
        <w:tc>
          <w:tcPr>
            <w:tcW w:w="1788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1915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12,4</w:t>
            </w:r>
          </w:p>
        </w:tc>
      </w:tr>
      <w:tr w:rsidR="00D4607F">
        <w:tc>
          <w:tcPr>
            <w:tcW w:w="2268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Перед</w:t>
            </w:r>
          </w:p>
        </w:tc>
        <w:tc>
          <w:tcPr>
            <w:tcW w:w="1800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18,3</w:t>
            </w:r>
          </w:p>
        </w:tc>
        <w:tc>
          <w:tcPr>
            <w:tcW w:w="1800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7 %</w:t>
            </w:r>
          </w:p>
        </w:tc>
        <w:tc>
          <w:tcPr>
            <w:tcW w:w="1788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0,2</w:t>
            </w:r>
          </w:p>
        </w:tc>
        <w:tc>
          <w:tcPr>
            <w:tcW w:w="1915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18,5</w:t>
            </w:r>
          </w:p>
        </w:tc>
      </w:tr>
      <w:tr w:rsidR="00D4607F">
        <w:tc>
          <w:tcPr>
            <w:tcW w:w="2268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1800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46,4</w:t>
            </w:r>
          </w:p>
        </w:tc>
        <w:tc>
          <w:tcPr>
            <w:tcW w:w="1800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100 %</w:t>
            </w:r>
          </w:p>
        </w:tc>
        <w:tc>
          <w:tcPr>
            <w:tcW w:w="1788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2,5</w:t>
            </w:r>
          </w:p>
        </w:tc>
        <w:tc>
          <w:tcPr>
            <w:tcW w:w="1915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48,9</w:t>
            </w:r>
          </w:p>
        </w:tc>
      </w:tr>
    </w:tbl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Прибавки на вільне облягання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Пг = 3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Пт = 4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Пст = 2 см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b/>
          <w:bCs/>
          <w:w w:val="200"/>
          <w:sz w:val="28"/>
          <w:lang w:val="en-US"/>
        </w:rPr>
      </w:pPr>
      <w:r>
        <w:rPr>
          <w:b/>
          <w:bCs/>
          <w:w w:val="200"/>
          <w:sz w:val="28"/>
          <w:lang w:val="uk-UA"/>
        </w:rPr>
        <w:t>Побудова базисної сітки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АТ = Дтс + 0,5 = 40 + 0,5 = 45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АГ = 1/3 Сг ІІІ + 5 = 1/3 х 44 + 5 = 19,7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ГГ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= = 18,0 см (ширина розрахункова спинки)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12,4 см (ширина розрахункова пройми)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 xml:space="preserve"> = 18,5 см (ширина розрахункова переду)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= ½ Г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6,2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в = ½ СгІІІ + 1= 23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ТС = ½ Дтс = 20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АН = Д виробу = 130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Ш спинки по лінії стегон = СС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= (Сст + Пст /2) – 1 = (48 + 2 /2) – 1 = 24 см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b/>
          <w:bCs/>
          <w:w w:val="200"/>
          <w:sz w:val="28"/>
          <w:lang w:val="uk-UA"/>
        </w:rPr>
      </w:pPr>
      <w:r>
        <w:rPr>
          <w:b/>
          <w:bCs/>
          <w:w w:val="200"/>
          <w:sz w:val="28"/>
          <w:lang w:val="uk-UA"/>
        </w:rPr>
        <w:t>Побудова спинки плаття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sym w:font="Symbol" w:char="F0E5"/>
      </w:r>
      <w:r>
        <w:rPr>
          <w:sz w:val="28"/>
          <w:lang w:val="uk-UA"/>
        </w:rPr>
        <w:t>в (розхил виточки) = (СгІІ + Пг) – (Ст. + Пт) = (46,4 + 3) – (35 + 4) = 10,4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боковий зріз = 0,5 х 10,4 = 5,2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виточка спинки = 0,35 х 10,4 = 3,64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виточка переду = 0,15 х 10,4 = 1,56 см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АА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= 1/3 Сш + 0,8 = 1/3 х 18.5 + 0.8 = 6,9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½ АА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= 2,3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А1А3 = ½ А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1,5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аП = 2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П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= Шпл + 2 = 15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В = 1/3 А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П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= 5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ВВ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= 0,5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В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7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В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 xml:space="preserve"> = 2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П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1/3 Г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а = 7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5</w:t>
      </w:r>
      <w:r>
        <w:rPr>
          <w:sz w:val="28"/>
          <w:lang w:val="uk-UA"/>
        </w:rPr>
        <w:t xml:space="preserve"> = ½ Г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= ½ Г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= 6,2 / 2 = 3,1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Т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Т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5,2 / 2 = 2,6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ТТ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 xml:space="preserve"> = ½ ТТ</w:t>
      </w:r>
      <w:r>
        <w:rPr>
          <w:sz w:val="28"/>
          <w:vertAlign w:val="subscript"/>
          <w:lang w:val="uk-UA"/>
        </w:rPr>
        <w:t>2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Т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Т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= Т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Т</w:t>
      </w:r>
      <w:r>
        <w:rPr>
          <w:sz w:val="28"/>
          <w:vertAlign w:val="subscript"/>
          <w:lang w:val="uk-UA"/>
        </w:rPr>
        <w:t>5</w:t>
      </w:r>
      <w:r>
        <w:rPr>
          <w:sz w:val="28"/>
          <w:lang w:val="uk-UA"/>
        </w:rPr>
        <w:t xml:space="preserve"> = 3,64 / 2 = 1,82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6</w:t>
      </w:r>
      <w:r>
        <w:rPr>
          <w:sz w:val="28"/>
          <w:lang w:val="uk-UA"/>
        </w:rPr>
        <w:t>О = 4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С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= 2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Т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½ Т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С</w:t>
      </w:r>
      <w:r>
        <w:rPr>
          <w:sz w:val="28"/>
          <w:vertAlign w:val="subscript"/>
          <w:lang w:val="uk-UA"/>
        </w:rPr>
        <w:t>1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 xml:space="preserve">3 </w:t>
      </w:r>
      <w:r>
        <w:rPr>
          <w:sz w:val="28"/>
          <w:lang w:val="uk-UA"/>
        </w:rPr>
        <w:t>=  1 см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b/>
          <w:bCs/>
          <w:w w:val="200"/>
          <w:sz w:val="28"/>
          <w:lang w:val="en-US"/>
        </w:rPr>
      </w:pPr>
      <w:r>
        <w:rPr>
          <w:b/>
          <w:bCs/>
          <w:w w:val="200"/>
          <w:sz w:val="28"/>
          <w:lang w:val="uk-UA"/>
        </w:rPr>
        <w:t>Побудова переду плаття</w:t>
      </w:r>
    </w:p>
    <w:p w:rsidR="00D4607F" w:rsidRDefault="00D4607F">
      <w:pPr>
        <w:spacing w:line="360" w:lineRule="auto"/>
        <w:rPr>
          <w:w w:val="200"/>
          <w:sz w:val="28"/>
          <w:lang w:val="uk-UA"/>
        </w:rPr>
      </w:pPr>
      <w:r>
        <w:rPr>
          <w:w w:val="200"/>
          <w:sz w:val="28"/>
          <w:lang w:val="uk-UA"/>
        </w:rPr>
        <w:t>Будуємо базисну сітку переду плаття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С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С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= (Сст + Пст) – СС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= (48 + 2) – 24 = 26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вА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= АА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= 6,9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вА</w:t>
      </w:r>
      <w:r>
        <w:rPr>
          <w:sz w:val="28"/>
          <w:vertAlign w:val="subscript"/>
          <w:lang w:val="uk-UA"/>
        </w:rPr>
        <w:t>5</w:t>
      </w:r>
      <w:r>
        <w:rPr>
          <w:sz w:val="28"/>
          <w:lang w:val="uk-UA"/>
        </w:rPr>
        <w:t xml:space="preserve"> = 6,9 + 1 = 7,9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 xml:space="preserve"> = 2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6</w:t>
      </w:r>
      <w:r>
        <w:rPr>
          <w:sz w:val="28"/>
          <w:lang w:val="uk-UA"/>
        </w:rPr>
        <w:t xml:space="preserve"> = А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В = 5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7</w:t>
      </w:r>
      <w:r>
        <w:rPr>
          <w:sz w:val="28"/>
          <w:lang w:val="uk-UA"/>
        </w:rPr>
        <w:t xml:space="preserve"> = Цг + 0,1 = 10 + 0,1 = 10,1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8</w:t>
      </w:r>
      <w:r>
        <w:rPr>
          <w:sz w:val="28"/>
          <w:lang w:val="uk-UA"/>
        </w:rPr>
        <w:t xml:space="preserve"> = Вг = 26,5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6</w:t>
      </w: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7</w:t>
      </w:r>
      <w:r>
        <w:rPr>
          <w:sz w:val="28"/>
          <w:lang w:val="uk-UA"/>
        </w:rPr>
        <w:t xml:space="preserve"> = 1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7</w:t>
      </w:r>
      <w:r>
        <w:rPr>
          <w:sz w:val="28"/>
          <w:lang w:val="uk-UA"/>
        </w:rPr>
        <w:t>В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= 1/8 СгІІІ + 1,5 = 7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П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 xml:space="preserve"> = Шпл – 5 = 13 –5 = 8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П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= Г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П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9</w:t>
      </w:r>
      <w:r>
        <w:rPr>
          <w:sz w:val="28"/>
          <w:lang w:val="uk-UA"/>
        </w:rPr>
        <w:t xml:space="preserve"> = 1/8 Г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1/8 х 12,4 = 1,55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5</w:t>
      </w:r>
      <w:r>
        <w:rPr>
          <w:sz w:val="28"/>
          <w:lang w:val="uk-UA"/>
        </w:rPr>
        <w:t xml:space="preserve"> = 1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Т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Т</w:t>
      </w:r>
      <w:r>
        <w:rPr>
          <w:sz w:val="28"/>
          <w:vertAlign w:val="subscript"/>
          <w:lang w:val="uk-UA"/>
        </w:rPr>
        <w:t>7</w:t>
      </w:r>
      <w:r>
        <w:rPr>
          <w:sz w:val="28"/>
          <w:lang w:val="uk-UA"/>
        </w:rPr>
        <w:t xml:space="preserve"> = ½  х 5,2 = 2,6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Т</w:t>
      </w:r>
      <w:r>
        <w:rPr>
          <w:sz w:val="28"/>
          <w:vertAlign w:val="subscript"/>
          <w:lang w:val="uk-UA"/>
        </w:rPr>
        <w:t>8</w:t>
      </w:r>
      <w:r>
        <w:rPr>
          <w:sz w:val="28"/>
          <w:lang w:val="uk-UA"/>
        </w:rPr>
        <w:t>Т</w:t>
      </w:r>
      <w:r>
        <w:rPr>
          <w:sz w:val="28"/>
          <w:vertAlign w:val="subscript"/>
          <w:lang w:val="uk-UA"/>
        </w:rPr>
        <w:t>9</w:t>
      </w:r>
      <w:r>
        <w:rPr>
          <w:sz w:val="28"/>
          <w:lang w:val="uk-UA"/>
        </w:rPr>
        <w:t xml:space="preserve"> = Т</w:t>
      </w:r>
      <w:r>
        <w:rPr>
          <w:sz w:val="28"/>
          <w:vertAlign w:val="subscript"/>
          <w:lang w:val="uk-UA"/>
        </w:rPr>
        <w:t>8</w:t>
      </w:r>
      <w:r>
        <w:rPr>
          <w:sz w:val="28"/>
          <w:lang w:val="uk-UA"/>
        </w:rPr>
        <w:t>Т</w:t>
      </w:r>
      <w:r>
        <w:rPr>
          <w:sz w:val="28"/>
          <w:vertAlign w:val="subscript"/>
          <w:lang w:val="uk-UA"/>
        </w:rPr>
        <w:t>10</w:t>
      </w:r>
      <w:r>
        <w:rPr>
          <w:sz w:val="28"/>
          <w:lang w:val="uk-UA"/>
        </w:rPr>
        <w:t xml:space="preserve"> = 1,56 х 2 = 0,78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Г</w:t>
      </w:r>
      <w:r>
        <w:rPr>
          <w:sz w:val="28"/>
          <w:vertAlign w:val="subscript"/>
          <w:lang w:val="uk-UA"/>
        </w:rPr>
        <w:t>8</w:t>
      </w: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 xml:space="preserve">6 </w:t>
      </w:r>
      <w:r>
        <w:rPr>
          <w:sz w:val="28"/>
          <w:lang w:val="uk-UA"/>
        </w:rPr>
        <w:t>= 1см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С</w:t>
      </w:r>
      <w:r>
        <w:rPr>
          <w:sz w:val="28"/>
          <w:vertAlign w:val="subscript"/>
          <w:lang w:val="uk-UA"/>
        </w:rPr>
        <w:t>5</w:t>
      </w:r>
      <w:r>
        <w:rPr>
          <w:sz w:val="28"/>
          <w:lang w:val="uk-UA"/>
        </w:rPr>
        <w:t xml:space="preserve"> О</w:t>
      </w:r>
      <w:r>
        <w:rPr>
          <w:sz w:val="28"/>
          <w:vertAlign w:val="subscript"/>
          <w:lang w:val="uk-UA"/>
        </w:rPr>
        <w:t>7</w:t>
      </w:r>
      <w:r>
        <w:rPr>
          <w:sz w:val="28"/>
          <w:lang w:val="uk-UA"/>
        </w:rPr>
        <w:t xml:space="preserve"> = 5 см</w:t>
      </w:r>
    </w:p>
    <w:p w:rsidR="00D4607F" w:rsidRDefault="00D4607F">
      <w:pPr>
        <w:spacing w:line="360" w:lineRule="auto"/>
        <w:rPr>
          <w:sz w:val="28"/>
          <w:vertAlign w:val="subscript"/>
          <w:lang w:val="uk-UA"/>
        </w:rPr>
      </w:pPr>
      <w:r>
        <w:rPr>
          <w:sz w:val="28"/>
          <w:lang w:val="uk-UA"/>
        </w:rPr>
        <w:t>Т</w:t>
      </w:r>
      <w:r>
        <w:rPr>
          <w:sz w:val="28"/>
          <w:vertAlign w:val="subscript"/>
          <w:lang w:val="uk-UA"/>
        </w:rPr>
        <w:t>7</w:t>
      </w: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8</w:t>
      </w:r>
      <w:r>
        <w:rPr>
          <w:sz w:val="28"/>
          <w:lang w:val="uk-UA"/>
        </w:rPr>
        <w:t xml:space="preserve"> = ½ Т</w:t>
      </w:r>
      <w:r>
        <w:rPr>
          <w:sz w:val="28"/>
          <w:vertAlign w:val="subscript"/>
          <w:lang w:val="uk-UA"/>
        </w:rPr>
        <w:t>7</w:t>
      </w:r>
      <w:r>
        <w:rPr>
          <w:sz w:val="28"/>
          <w:lang w:val="uk-UA"/>
        </w:rPr>
        <w:t>С</w:t>
      </w:r>
      <w:r>
        <w:rPr>
          <w:sz w:val="28"/>
          <w:vertAlign w:val="subscript"/>
          <w:lang w:val="uk-UA"/>
        </w:rPr>
        <w:t>4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8</w:t>
      </w: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9</w:t>
      </w:r>
      <w:r>
        <w:rPr>
          <w:sz w:val="28"/>
          <w:lang w:val="uk-UA"/>
        </w:rPr>
        <w:t xml:space="preserve"> = 1 см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b/>
          <w:bCs/>
          <w:w w:val="200"/>
          <w:sz w:val="28"/>
        </w:rPr>
      </w:pPr>
      <w:r>
        <w:rPr>
          <w:b/>
          <w:bCs/>
          <w:w w:val="200"/>
          <w:sz w:val="28"/>
          <w:lang w:val="uk-UA"/>
        </w:rPr>
        <w:t>Розрахунок та побудова рукава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ОО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= 1/3 СгІІІ – 1 = 13,6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Н = Дрз + 1,6 = 53 + 1,6 = 54,6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Л = ½ Дрз + 2 = 28,62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Шрв = Опв + Поп = 30 + 7 = 37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ОР = ОР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= ½ Шрв = ½ 37 = 18,5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Шрн = Озап + Поз = 17+6 = 23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НН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= НН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½ Шрн – ½ х 23 = 11,5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Орл = ½ ОР = 18,5 х ½ = 9,25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Орп = ½ ОР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Рл Пл. = ½ Рл О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½ 13,6 = 6,8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Рп Пп. = 1/3 РпО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 xml:space="preserve"> = 1/3 х 13,6 = 4,5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= ½ О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9,25 х 2 = 4,6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5</w:t>
      </w:r>
      <w:r>
        <w:rPr>
          <w:sz w:val="28"/>
          <w:lang w:val="uk-UA"/>
        </w:rPr>
        <w:t xml:space="preserve"> = ½ О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 xml:space="preserve"> = 4,6 см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6</w:t>
      </w:r>
      <w:r>
        <w:rPr>
          <w:sz w:val="28"/>
          <w:lang w:val="uk-UA"/>
        </w:rPr>
        <w:t xml:space="preserve"> = 1,5 см 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Окат рукава  РР</w:t>
      </w:r>
      <w:r>
        <w:rPr>
          <w:sz w:val="28"/>
          <w:vertAlign w:val="subscript"/>
          <w:lang w:val="uk-UA"/>
        </w:rPr>
        <w:t>11</w:t>
      </w:r>
      <w:r>
        <w:rPr>
          <w:sz w:val="28"/>
          <w:lang w:val="uk-UA"/>
        </w:rPr>
        <w:t xml:space="preserve"> = 0,8 см оформляємо через Р</w:t>
      </w:r>
      <w:r>
        <w:rPr>
          <w:sz w:val="28"/>
          <w:vertAlign w:val="subscript"/>
          <w:lang w:val="uk-UA"/>
        </w:rPr>
        <w:t>11</w:t>
      </w:r>
      <w:r>
        <w:rPr>
          <w:sz w:val="28"/>
          <w:lang w:val="uk-UA"/>
        </w:rPr>
        <w:t xml:space="preserve"> і з якої проводимо перпендикуляр до лінії локтя до точки Л</w:t>
      </w:r>
      <w:r>
        <w:rPr>
          <w:sz w:val="28"/>
          <w:vertAlign w:val="subscript"/>
          <w:lang w:val="uk-UA"/>
        </w:rPr>
        <w:t xml:space="preserve">1 </w:t>
      </w:r>
      <w:r>
        <w:rPr>
          <w:sz w:val="28"/>
          <w:lang w:val="uk-UA"/>
        </w:rPr>
        <w:t>і з точки Н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вправо проводимо від Л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– Л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Л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= 7 см (довжина виточки)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Л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проводимо на пряму Л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Н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получимо другу сторону виточки. довжини урівнюємо.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Л</w:t>
      </w:r>
      <w:r>
        <w:rPr>
          <w:sz w:val="28"/>
          <w:vertAlign w:val="subscript"/>
          <w:lang w:val="uk-UA"/>
        </w:rPr>
        <w:t>5</w:t>
      </w:r>
      <w:r>
        <w:rPr>
          <w:sz w:val="28"/>
          <w:lang w:val="uk-UA"/>
        </w:rPr>
        <w:t>Н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 xml:space="preserve"> = Р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Н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– Р</w:t>
      </w:r>
      <w:r>
        <w:rPr>
          <w:sz w:val="28"/>
          <w:vertAlign w:val="subscript"/>
          <w:lang w:val="uk-UA"/>
        </w:rPr>
        <w:t>11</w:t>
      </w:r>
      <w:r>
        <w:rPr>
          <w:sz w:val="28"/>
          <w:lang w:val="uk-UA"/>
        </w:rPr>
        <w:t>Л</w:t>
      </w:r>
      <w:r>
        <w:rPr>
          <w:sz w:val="28"/>
          <w:vertAlign w:val="subscript"/>
          <w:lang w:val="uk-UA"/>
        </w:rPr>
        <w:t>1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точка Н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 xml:space="preserve"> сполучається з точкою Н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НН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ділимо на дві частини і дістіємо точку Н</w:t>
      </w:r>
      <w:r>
        <w:rPr>
          <w:sz w:val="28"/>
          <w:vertAlign w:val="subscript"/>
          <w:lang w:val="uk-UA"/>
        </w:rPr>
        <w:t>4</w:t>
      </w:r>
    </w:p>
    <w:p w:rsidR="00D4607F" w:rsidRDefault="00D4607F">
      <w:pPr>
        <w:spacing w:line="360" w:lineRule="auto"/>
        <w:rPr>
          <w:sz w:val="28"/>
        </w:rPr>
      </w:pPr>
      <w:r>
        <w:rPr>
          <w:sz w:val="28"/>
          <w:lang w:val="uk-UA"/>
        </w:rPr>
        <w:t>Н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=0,5 см</w:t>
      </w:r>
    </w:p>
    <w:p w:rsidR="00D4607F" w:rsidRDefault="00D4607F">
      <w:pPr>
        <w:pStyle w:val="a3"/>
      </w:pPr>
      <w:r>
        <w:t>Технологічна послідовність обробки плаття:</w:t>
      </w:r>
    </w:p>
    <w:p w:rsidR="00D4607F" w:rsidRDefault="00D4607F">
      <w:pPr>
        <w:numPr>
          <w:ilvl w:val="0"/>
          <w:numId w:val="1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Зметати виточки спинки та переду плаття.</w:t>
      </w:r>
    </w:p>
    <w:p w:rsidR="00D4607F" w:rsidRDefault="00D4607F">
      <w:pPr>
        <w:numPr>
          <w:ilvl w:val="0"/>
          <w:numId w:val="1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Зшити виточки.</w:t>
      </w:r>
    </w:p>
    <w:p w:rsidR="00D4607F" w:rsidRDefault="00D4607F">
      <w:pPr>
        <w:numPr>
          <w:ilvl w:val="0"/>
          <w:numId w:val="1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видалити нитки зметування.</w:t>
      </w:r>
    </w:p>
    <w:p w:rsidR="00D4607F" w:rsidRDefault="00D4607F">
      <w:pPr>
        <w:numPr>
          <w:ilvl w:val="0"/>
          <w:numId w:val="1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Запрасувати виточки.</w:t>
      </w:r>
    </w:p>
    <w:p w:rsidR="00D4607F" w:rsidRDefault="00D4607F">
      <w:pPr>
        <w:numPr>
          <w:ilvl w:val="0"/>
          <w:numId w:val="1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Зметати середній шов спинки.</w:t>
      </w:r>
    </w:p>
    <w:p w:rsidR="00D4607F" w:rsidRDefault="00D4607F">
      <w:pPr>
        <w:numPr>
          <w:ilvl w:val="0"/>
          <w:numId w:val="1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Зшити середній шов.</w:t>
      </w:r>
    </w:p>
    <w:p w:rsidR="00D4607F" w:rsidRDefault="00D4607F">
      <w:pPr>
        <w:numPr>
          <w:ilvl w:val="0"/>
          <w:numId w:val="1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Видалити нитки зметування середнього шва спинки.</w:t>
      </w:r>
    </w:p>
    <w:p w:rsidR="00D4607F" w:rsidRDefault="00D4607F">
      <w:pPr>
        <w:numPr>
          <w:ilvl w:val="0"/>
          <w:numId w:val="1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Обметати шов </w:t>
      </w:r>
    </w:p>
    <w:p w:rsidR="00D4607F" w:rsidRDefault="00D4607F">
      <w:pPr>
        <w:numPr>
          <w:ilvl w:val="0"/>
          <w:numId w:val="1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Розпрасувати припуски на шов в розпрасування</w:t>
      </w:r>
    </w:p>
    <w:p w:rsidR="00D4607F" w:rsidRDefault="00D4607F">
      <w:pPr>
        <w:numPr>
          <w:ilvl w:val="0"/>
          <w:numId w:val="1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Обметати внутрішні зрізи обшивок горловини </w:t>
      </w:r>
    </w:p>
    <w:p w:rsidR="00D4607F" w:rsidRDefault="00D4607F">
      <w:pPr>
        <w:numPr>
          <w:ilvl w:val="0"/>
          <w:numId w:val="1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Приметати обшивку до горловини </w:t>
      </w:r>
    </w:p>
    <w:p w:rsidR="00D4607F" w:rsidRDefault="00D4607F">
      <w:pPr>
        <w:numPr>
          <w:ilvl w:val="0"/>
          <w:numId w:val="1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Настрочити обшивку на горловину</w:t>
      </w:r>
    </w:p>
    <w:p w:rsidR="00D4607F" w:rsidRDefault="00D4607F">
      <w:pPr>
        <w:numPr>
          <w:ilvl w:val="0"/>
          <w:numId w:val="1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Видалити нитки приметування обшивки</w:t>
      </w:r>
    </w:p>
    <w:p w:rsidR="00D4607F" w:rsidRDefault="00D4607F">
      <w:pPr>
        <w:numPr>
          <w:ilvl w:val="0"/>
          <w:numId w:val="1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Прокласти оздоблювальну строчку по горловині</w:t>
      </w:r>
    </w:p>
    <w:p w:rsidR="00D4607F" w:rsidRDefault="00D4607F">
      <w:pPr>
        <w:spacing w:line="360" w:lineRule="auto"/>
        <w:rPr>
          <w:sz w:val="28"/>
          <w:lang w:val="en-US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pStyle w:val="a5"/>
        <w:rPr>
          <w:b/>
          <w:bCs/>
        </w:rPr>
      </w:pPr>
      <w:r>
        <w:rPr>
          <w:b/>
          <w:bCs/>
        </w:rPr>
        <w:t>Інструкційна картка</w:t>
      </w:r>
    </w:p>
    <w:p w:rsidR="00D4607F" w:rsidRDefault="00D4607F">
      <w:pPr>
        <w:pStyle w:val="a5"/>
        <w:rPr>
          <w:lang w:val="ru-RU"/>
        </w:rPr>
      </w:pPr>
      <w:r>
        <w:t>Обробка горловини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1863"/>
        <w:gridCol w:w="2706"/>
        <w:gridCol w:w="4215"/>
      </w:tblGrid>
      <w:tr w:rsidR="00D4607F">
        <w:trPr>
          <w:trHeight w:val="780"/>
        </w:trPr>
        <w:tc>
          <w:tcPr>
            <w:tcW w:w="56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п\п</w:t>
            </w:r>
          </w:p>
        </w:tc>
        <w:tc>
          <w:tcPr>
            <w:tcW w:w="162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Назва операції</w:t>
            </w:r>
          </w:p>
        </w:tc>
        <w:tc>
          <w:tcPr>
            <w:tcW w:w="324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Технологічні умови на виконання</w:t>
            </w:r>
          </w:p>
        </w:tc>
        <w:tc>
          <w:tcPr>
            <w:tcW w:w="268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Графічне зображення</w:t>
            </w:r>
          </w:p>
        </w:tc>
      </w:tr>
      <w:tr w:rsidR="00D4607F">
        <w:trPr>
          <w:trHeight w:val="5140"/>
        </w:trPr>
        <w:tc>
          <w:tcPr>
            <w:tcW w:w="56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62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Викроювання обшивки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Обробка горловини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Пришивання обшивки до горловини 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Заключна ВТО</w:t>
            </w:r>
          </w:p>
        </w:tc>
        <w:tc>
          <w:tcPr>
            <w:tcW w:w="3240" w:type="dxa"/>
          </w:tcPr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Викроїти деталь обшивки по формі горловини плаття з двох або більше деталей</w:t>
            </w:r>
          </w:p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</w:p>
          <w:p w:rsidR="00D4607F" w:rsidRDefault="00D4607F">
            <w:pPr>
              <w:numPr>
                <w:ilvl w:val="0"/>
                <w:numId w:val="2"/>
              </w:num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Зшити деталі обшивки</w:t>
            </w:r>
          </w:p>
          <w:p w:rsidR="00D4607F" w:rsidRDefault="00D4607F">
            <w:pPr>
              <w:numPr>
                <w:ilvl w:val="0"/>
                <w:numId w:val="2"/>
              </w:num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Обметати зрізи обшивки </w:t>
            </w:r>
          </w:p>
          <w:p w:rsidR="00D4607F" w:rsidRDefault="00D4607F">
            <w:pPr>
              <w:numPr>
                <w:ilvl w:val="0"/>
                <w:numId w:val="2"/>
              </w:num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Перевірити відповідність внутрішнього зрізу обшивки довжині горловини </w:t>
            </w:r>
          </w:p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</w:p>
          <w:p w:rsidR="00D4607F" w:rsidRDefault="00D4607F">
            <w:pPr>
              <w:numPr>
                <w:ilvl w:val="0"/>
                <w:numId w:val="3"/>
              </w:num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Скласти обшивки лицевою частиною до лицевої частини виробу, сумістити шви зшивання обшивки з відповідними точками на горловині</w:t>
            </w:r>
          </w:p>
          <w:p w:rsidR="00D4607F" w:rsidRDefault="00D4607F">
            <w:pPr>
              <w:numPr>
                <w:ilvl w:val="0"/>
                <w:numId w:val="3"/>
              </w:num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Пришити обшивку шириною шва 0,5 – 0,7 см з боку горловини виробу.</w:t>
            </w:r>
          </w:p>
          <w:p w:rsidR="00D4607F" w:rsidRDefault="00D4607F">
            <w:pPr>
              <w:numPr>
                <w:ilvl w:val="0"/>
                <w:numId w:val="3"/>
              </w:num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Підрізати припуски на  шви, зробити надсічки</w:t>
            </w:r>
          </w:p>
          <w:p w:rsidR="00D4607F" w:rsidRDefault="00D4607F">
            <w:pPr>
              <w:numPr>
                <w:ilvl w:val="0"/>
                <w:numId w:val="3"/>
              </w:num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відігнути обшивку на виворітну сторону</w:t>
            </w:r>
          </w:p>
          <w:p w:rsidR="00D4607F" w:rsidRDefault="00D4607F">
            <w:pPr>
              <w:numPr>
                <w:ilvl w:val="0"/>
                <w:numId w:val="3"/>
              </w:num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Припрасувати, повертаючи припуски на шви в бік обшивки, випускаючи кант з виворотнього боку на 0,1-0,2 см</w:t>
            </w:r>
          </w:p>
          <w:p w:rsidR="00D4607F" w:rsidRDefault="00D4607F">
            <w:pPr>
              <w:numPr>
                <w:ilvl w:val="0"/>
                <w:numId w:val="3"/>
              </w:num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Закріпити припуск на шов до обшивки оздоблюючою строчкою.</w:t>
            </w:r>
          </w:p>
          <w:p w:rsidR="00D4607F" w:rsidRDefault="00D4607F">
            <w:pPr>
              <w:numPr>
                <w:ilvl w:val="0"/>
                <w:numId w:val="3"/>
              </w:num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Закріпити відлітний край обшивки ручними стібками до припусків на шов основної деталі.</w:t>
            </w:r>
          </w:p>
          <w:p w:rsidR="00D4607F" w:rsidRDefault="00D4607F">
            <w:pPr>
              <w:spacing w:line="360" w:lineRule="auto"/>
              <w:ind w:left="36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Припрасувати обшивку до горловини.</w:t>
            </w:r>
          </w:p>
        </w:tc>
        <w:tc>
          <w:tcPr>
            <w:tcW w:w="268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3206A3">
            <w:pPr>
              <w:spacing w:line="360" w:lineRule="auto"/>
              <w:rPr>
                <w:sz w:val="28"/>
                <w:lang w:val="uk-U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25pt;height:140.25pt">
                  <v:imagedata r:id="rId7" o:title=""/>
                </v:shape>
              </w:pict>
            </w:r>
          </w:p>
          <w:p w:rsidR="00D4607F" w:rsidRDefault="003206A3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pict>
                <v:shape id="_x0000_i1026" type="#_x0000_t75" style="width:198.75pt;height:152.25pt">
                  <v:imagedata r:id="rId8" o:title="2"/>
                </v:shape>
              </w:pict>
            </w:r>
          </w:p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</w:p>
          <w:p w:rsidR="00D4607F" w:rsidRDefault="003206A3">
            <w:pPr>
              <w:spacing w:line="360" w:lineRule="auto"/>
              <w:rPr>
                <w:lang w:val="uk-UA"/>
              </w:rPr>
            </w:pPr>
            <w:r>
              <w:pict>
                <v:shape id="_x0000_i1027" type="#_x0000_t75" style="width:171pt;height:102.75pt">
                  <v:imagedata r:id="rId9" o:title=""/>
                </v:shape>
              </w:pict>
            </w:r>
          </w:p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</w:p>
          <w:p w:rsidR="00D4607F" w:rsidRDefault="003206A3">
            <w:pPr>
              <w:spacing w:line="360" w:lineRule="auto"/>
              <w:rPr>
                <w:sz w:val="28"/>
                <w:lang w:val="uk-UA"/>
              </w:rPr>
            </w:pPr>
            <w:r>
              <w:pict>
                <v:shape id="_x0000_i1028" type="#_x0000_t75" style="width:179.25pt;height:146.25pt">
                  <v:imagedata r:id="rId10" o:title=""/>
                </v:shape>
              </w:pict>
            </w:r>
          </w:p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</w:p>
          <w:p w:rsidR="00D4607F" w:rsidRDefault="003206A3">
            <w:pPr>
              <w:spacing w:line="360" w:lineRule="auto"/>
              <w:rPr>
                <w:sz w:val="28"/>
                <w:lang w:val="uk-UA"/>
              </w:rPr>
            </w:pPr>
            <w:r>
              <w:pict>
                <v:shape id="_x0000_i1029" type="#_x0000_t75" style="width:145.5pt;height:151.5pt">
                  <v:imagedata r:id="rId11" o:title=""/>
                </v:shape>
              </w:pict>
            </w:r>
          </w:p>
          <w:p w:rsidR="00D4607F" w:rsidRDefault="003206A3">
            <w:pPr>
              <w:spacing w:line="360" w:lineRule="auto"/>
              <w:rPr>
                <w:sz w:val="28"/>
                <w:lang w:val="uk-UA"/>
              </w:rPr>
            </w:pPr>
            <w:r>
              <w:pict>
                <v:shape id="_x0000_i1030" type="#_x0000_t75" style="width:153.75pt;height:2in">
                  <v:imagedata r:id="rId12" o:title=""/>
                </v:shape>
              </w:pict>
            </w:r>
          </w:p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jc w:val="center"/>
              <w:rPr>
                <w:sz w:val="28"/>
                <w:lang w:val="uk-UA"/>
              </w:rPr>
            </w:pPr>
          </w:p>
          <w:p w:rsidR="00D4607F" w:rsidRDefault="003206A3">
            <w:pPr>
              <w:jc w:val="center"/>
              <w:rPr>
                <w:sz w:val="28"/>
                <w:lang w:val="uk-UA"/>
              </w:rPr>
            </w:pPr>
            <w:r>
              <w:pict>
                <v:shape id="_x0000_i1031" type="#_x0000_t75" style="width:185.25pt;height:149.25pt">
                  <v:imagedata r:id="rId13" o:title=""/>
                </v:shape>
              </w:pict>
            </w:r>
          </w:p>
        </w:tc>
      </w:tr>
    </w:tbl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jc w:val="center"/>
        <w:rPr>
          <w:b/>
          <w:bCs/>
          <w:w w:val="200"/>
          <w:sz w:val="28"/>
        </w:rPr>
      </w:pPr>
      <w:r>
        <w:rPr>
          <w:b/>
          <w:bCs/>
          <w:w w:val="200"/>
          <w:sz w:val="28"/>
          <w:lang w:val="uk-UA"/>
        </w:rPr>
        <w:t>Інструкційна картка</w:t>
      </w:r>
    </w:p>
    <w:p w:rsidR="00D4607F" w:rsidRDefault="00D4607F">
      <w:pPr>
        <w:jc w:val="center"/>
        <w:rPr>
          <w:b/>
          <w:bCs/>
          <w:w w:val="200"/>
          <w:sz w:val="28"/>
        </w:rPr>
      </w:pPr>
    </w:p>
    <w:p w:rsidR="00D4607F" w:rsidRDefault="00D4607F">
      <w:pPr>
        <w:jc w:val="center"/>
        <w:rPr>
          <w:b/>
          <w:bCs/>
          <w:sz w:val="28"/>
          <w:lang w:val="uk-UA"/>
        </w:rPr>
      </w:pPr>
      <w:r>
        <w:rPr>
          <w:b/>
          <w:bCs/>
          <w:w w:val="200"/>
          <w:sz w:val="28"/>
          <w:lang w:val="uk-UA"/>
        </w:rPr>
        <w:t>Обробка застібки у боковому шві</w:t>
      </w:r>
    </w:p>
    <w:p w:rsidR="00D4607F" w:rsidRDefault="00D4607F">
      <w:pPr>
        <w:rPr>
          <w:sz w:val="28"/>
        </w:rPr>
      </w:pPr>
    </w:p>
    <w:p w:rsidR="00D4607F" w:rsidRDefault="00D4607F">
      <w:pPr>
        <w:pStyle w:val="1"/>
        <w:ind w:firstLine="708"/>
      </w:pPr>
      <w:r>
        <w:t>В деяких випадках застосовують застібку у шві у сукні.</w:t>
      </w:r>
    </w:p>
    <w:p w:rsidR="00D4607F" w:rsidRDefault="00D4607F">
      <w:pPr>
        <w:pStyle w:val="1"/>
      </w:pPr>
      <w:r>
        <w:tab/>
        <w:t>Так застібка може оброблятися у плечовому чи рельєфному швах, а при обробці спідниці цю застібку можна застосувати в бічному, рельєфному чи середньому шві.</w:t>
      </w:r>
    </w:p>
    <w:p w:rsidR="00D4607F" w:rsidRDefault="00D4607F">
      <w:pPr>
        <w:pStyle w:val="1"/>
      </w:pPr>
      <w:r>
        <w:tab/>
        <w:t>У сукні застосовується застібка у лівому бічному шві.</w:t>
      </w:r>
    </w:p>
    <w:p w:rsidR="00D4607F" w:rsidRDefault="00D4607F">
      <w:pPr>
        <w:pStyle w:val="1"/>
      </w:pPr>
      <w:r>
        <w:t xml:space="preserve">Застібка тасьмою – блискавкою дуже широко застосовується при обробці спідниці та брюк, іноді використовується у платті щоб підкреслити форму  фігури. </w:t>
      </w:r>
    </w:p>
    <w:p w:rsidR="00D4607F" w:rsidRDefault="00D4607F">
      <w:pPr>
        <w:pStyle w:val="1"/>
        <w:rPr>
          <w:lang w:val="ru-RU"/>
        </w:rPr>
      </w:pPr>
      <w:r>
        <w:tab/>
        <w:t>Розглянемо обробку застібки в лівому бічному шві сукні.</w:t>
      </w:r>
    </w:p>
    <w:p w:rsidR="00D4607F" w:rsidRDefault="00D460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2646"/>
        <w:gridCol w:w="2839"/>
        <w:gridCol w:w="2442"/>
      </w:tblGrid>
      <w:tr w:rsidR="00D4607F">
        <w:tc>
          <w:tcPr>
            <w:tcW w:w="595" w:type="dxa"/>
          </w:tcPr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п\п</w:t>
            </w:r>
          </w:p>
        </w:tc>
        <w:tc>
          <w:tcPr>
            <w:tcW w:w="2646" w:type="dxa"/>
          </w:tcPr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Назва операції</w:t>
            </w:r>
          </w:p>
        </w:tc>
        <w:tc>
          <w:tcPr>
            <w:tcW w:w="2839" w:type="dxa"/>
          </w:tcPr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Технологічні умови на виконання</w:t>
            </w:r>
          </w:p>
        </w:tc>
        <w:tc>
          <w:tcPr>
            <w:tcW w:w="2442" w:type="dxa"/>
          </w:tcPr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Графічне зображення</w:t>
            </w:r>
          </w:p>
        </w:tc>
      </w:tr>
      <w:tr w:rsidR="00D4607F">
        <w:tc>
          <w:tcPr>
            <w:tcW w:w="595" w:type="dxa"/>
          </w:tcPr>
          <w:p w:rsidR="00D4607F" w:rsidRDefault="00D4607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46" w:type="dxa"/>
          </w:tcPr>
          <w:p w:rsidR="00D4607F" w:rsidRDefault="00D4607F">
            <w:pPr>
              <w:pStyle w:val="1"/>
            </w:pPr>
            <w:r>
              <w:t>Обробка застібки</w:t>
            </w:r>
          </w:p>
        </w:tc>
        <w:tc>
          <w:tcPr>
            <w:tcW w:w="2839" w:type="dxa"/>
          </w:tcPr>
          <w:p w:rsidR="00D4607F" w:rsidRDefault="00D4607F">
            <w:pPr>
              <w:pStyle w:val="1"/>
            </w:pPr>
            <w:r>
              <w:t xml:space="preserve">Намітити місце розташування застібки </w:t>
            </w:r>
          </w:p>
          <w:p w:rsidR="00D4607F" w:rsidRDefault="00D4607F">
            <w:pPr>
              <w:pStyle w:val="1"/>
            </w:pPr>
            <w:r>
              <w:t>1.на вивороті сукні.</w:t>
            </w:r>
          </w:p>
          <w:p w:rsidR="00D4607F" w:rsidRDefault="00D4607F">
            <w:pPr>
              <w:pStyle w:val="a3"/>
            </w:pPr>
            <w:r>
              <w:t>Обметати бічні зрізи сукні</w:t>
            </w:r>
          </w:p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Зметати перед та спинку плаття по бічним зрізам – скласти перед та спинку лицевим частинами всередину, урівняти зрізи відповідні та зметати прямими змету вальними стібками.</w:t>
            </w:r>
          </w:p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Зшити перед та спинку по бічних зрізах – шириною шва 1,5 – 3 см так, щоб строчка закінчувалась на рівні вметування застібки в бічний шов.</w:t>
            </w:r>
          </w:p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Видалити нитки зметування бокових зрізів.</w:t>
            </w:r>
          </w:p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Розпрасувати припуски бічного шва – із зволоженням, одночасно запрасовуючи припуски на ділянці застібки.</w:t>
            </w:r>
          </w:p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Наметати тасьму – блискавку – підкласти тасьму з вивороту деталей на ділянці застібки  так, щоб запрасовані краї деталі розташовувалися у стик над серединою та сьми, і наметати прямими змету вальними стібками, щоб перші ланки тасьми не доходили до зрізів деталей 1- 1,5 см.</w:t>
            </w:r>
          </w:p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Настрочити  тасьму – з обох боків від запрасованих країв на відстані від них на 0,4 – 0,7 см, прокладаючи строчку до бічного шва </w:t>
            </w:r>
          </w:p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Видалити нитки наметування</w:t>
            </w:r>
          </w:p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Припрасувати застібку в готовому вигляді – із зволоженням з обох боків. </w:t>
            </w:r>
          </w:p>
        </w:tc>
        <w:tc>
          <w:tcPr>
            <w:tcW w:w="2442" w:type="dxa"/>
          </w:tcPr>
          <w:p w:rsidR="00D4607F" w:rsidRDefault="00D4607F"/>
        </w:tc>
      </w:tr>
    </w:tbl>
    <w:p w:rsidR="00D4607F" w:rsidRDefault="00D4607F"/>
    <w:p w:rsidR="00D4607F" w:rsidRDefault="00D4607F">
      <w:pPr>
        <w:spacing w:line="360" w:lineRule="auto"/>
        <w:jc w:val="center"/>
        <w:rPr>
          <w:sz w:val="28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pStyle w:val="a3"/>
        <w:jc w:val="center"/>
        <w:rPr>
          <w:b/>
          <w:bCs/>
          <w:w w:val="200"/>
        </w:rPr>
      </w:pPr>
      <w:r>
        <w:rPr>
          <w:b/>
          <w:bCs/>
          <w:w w:val="200"/>
          <w:lang w:val="ru-RU"/>
        </w:rPr>
        <w:t>Технолог</w:t>
      </w:r>
      <w:r>
        <w:rPr>
          <w:b/>
          <w:bCs/>
          <w:w w:val="200"/>
        </w:rPr>
        <w:t>ічна послідовність плаття</w:t>
      </w:r>
    </w:p>
    <w:p w:rsidR="00D4607F" w:rsidRDefault="00D4607F">
      <w:pPr>
        <w:pStyle w:val="a3"/>
        <w:jc w:val="center"/>
        <w:rPr>
          <w:b/>
          <w:bCs/>
          <w:w w:val="200"/>
        </w:rPr>
      </w:pPr>
    </w:p>
    <w:p w:rsidR="00D4607F" w:rsidRDefault="00D4607F">
      <w:pPr>
        <w:pStyle w:val="a3"/>
        <w:spacing w:line="360" w:lineRule="auto"/>
      </w:pPr>
      <w:r>
        <w:t>При виготовленні жіночих виробів різної сезонності (костюми, жилети, жакети) використовують костюмні тканини. У даному випадку обрана  синтетична тканина, тому що її фізико-механічні властивості найбільше повно задовольняють перерахованим нижче вимогам.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 xml:space="preserve">Оптимальні теплозахисні властивості матеріалу складаються з: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величини повітропроникності (55-250 дм</w:t>
      </w:r>
      <w:r>
        <w:rPr>
          <w:sz w:val="28"/>
          <w:vertAlign w:val="superscript"/>
          <w:lang w:val="uk-UA"/>
        </w:rPr>
        <w:t>3</w:t>
      </w:r>
      <w:r>
        <w:rPr>
          <w:sz w:val="28"/>
          <w:lang w:val="uk-UA"/>
        </w:rPr>
        <w:t>\м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>с) і товщини тканини (0,50-1,00 мм). Гарні гігієнічні властивості виробам забезпечують гігроскопічність і вологовіддача використовуваних для шиття матеріалів (вовна в суміші з поліефірним волокном - лавсаном).</w:t>
      </w:r>
    </w:p>
    <w:p w:rsidR="00D4607F" w:rsidRDefault="00D4607F">
      <w:pPr>
        <w:pStyle w:val="a3"/>
        <w:spacing w:line="360" w:lineRule="auto"/>
        <w:rPr>
          <w:szCs w:val="24"/>
        </w:rPr>
      </w:pPr>
      <w:r>
        <w:rPr>
          <w:szCs w:val="24"/>
        </w:rPr>
        <w:tab/>
        <w:t>У реальних умовах експлуатації якість і довговічність тканини визначається стійкістю до стирання. Вона, у свою чергу, залежить від виду волокнистого матеріалу, виду переплетення, твердості, обробки і інших факторів. Норми стійкості до стирання камвольних тканин до повного руйнування відповідно характеризується розривним навантаженням: по основі 98-118 даний, по уточці 77-97 даний.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В обраному асортименті матеріалів найбільше повно виявляються такі коштовні властивості поліефірних волокон як незминаємість, безусадковість, стійкість до стирання, здатність зберігати запрасовані складки. Виробу з них вимагають частого прасування, завдяки малому водопоглинанню чищення їхній як у мокрому, так і в сухому стані дуже проста.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pStyle w:val="20"/>
        <w:spacing w:line="360" w:lineRule="auto"/>
        <w:jc w:val="center"/>
        <w:rPr>
          <w:b/>
          <w:bCs/>
          <w:w w:val="200"/>
        </w:rPr>
      </w:pPr>
      <w:r>
        <w:rPr>
          <w:b/>
          <w:bCs/>
          <w:w w:val="200"/>
        </w:rPr>
        <w:t>Технічна характеристика швейних машин</w:t>
      </w: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060"/>
        <w:gridCol w:w="900"/>
        <w:gridCol w:w="1080"/>
        <w:gridCol w:w="900"/>
        <w:gridCol w:w="1080"/>
        <w:gridCol w:w="1440"/>
      </w:tblGrid>
      <w:tr w:rsidR="00D4607F">
        <w:trPr>
          <w:cantSplit/>
          <w:trHeight w:val="1227"/>
        </w:trPr>
        <w:tc>
          <w:tcPr>
            <w:tcW w:w="1080" w:type="dxa"/>
          </w:tcPr>
          <w:p w:rsidR="00D4607F" w:rsidRDefault="00D4607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Клас машини</w:t>
            </w:r>
          </w:p>
        </w:tc>
        <w:tc>
          <w:tcPr>
            <w:tcW w:w="3060" w:type="dxa"/>
            <w:vAlign w:val="center"/>
          </w:tcPr>
          <w:p w:rsidR="00D4607F" w:rsidRDefault="00D4607F">
            <w:pPr>
              <w:pStyle w:val="2"/>
              <w:spacing w:line="360" w:lineRule="auto"/>
              <w:jc w:val="center"/>
            </w:pPr>
            <w:r>
              <w:t xml:space="preserve">П р и з н а ч е н н я </w:t>
            </w:r>
          </w:p>
          <w:p w:rsidR="00D4607F" w:rsidRDefault="00D4607F">
            <w:pPr>
              <w:pStyle w:val="2"/>
              <w:spacing w:line="360" w:lineRule="auto"/>
              <w:jc w:val="center"/>
            </w:pPr>
            <w:r>
              <w:t xml:space="preserve">м а ш и н и </w:t>
            </w:r>
          </w:p>
        </w:tc>
        <w:tc>
          <w:tcPr>
            <w:tcW w:w="900" w:type="dxa"/>
          </w:tcPr>
          <w:p w:rsidR="00D4607F" w:rsidRDefault="00D4607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Завод виготовлювач</w:t>
            </w:r>
          </w:p>
        </w:tc>
        <w:tc>
          <w:tcPr>
            <w:tcW w:w="1080" w:type="dxa"/>
          </w:tcPr>
          <w:p w:rsidR="00D4607F" w:rsidRDefault="00D4607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Швидкість об\хв</w:t>
            </w:r>
          </w:p>
        </w:tc>
        <w:tc>
          <w:tcPr>
            <w:tcW w:w="900" w:type="dxa"/>
          </w:tcPr>
          <w:p w:rsidR="00D4607F" w:rsidRDefault="00D4607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Довжина стібків</w:t>
            </w:r>
          </w:p>
        </w:tc>
        <w:tc>
          <w:tcPr>
            <w:tcW w:w="1080" w:type="dxa"/>
          </w:tcPr>
          <w:p w:rsidR="00D4607F" w:rsidRDefault="00D4607F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Голки, що застосовуються</w:t>
            </w:r>
          </w:p>
        </w:tc>
        <w:tc>
          <w:tcPr>
            <w:tcW w:w="1440" w:type="dxa"/>
          </w:tcPr>
          <w:p w:rsidR="00D4607F" w:rsidRDefault="00D4607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примітки</w:t>
            </w:r>
          </w:p>
        </w:tc>
      </w:tr>
      <w:tr w:rsidR="00D4607F">
        <w:trPr>
          <w:trHeight w:val="156"/>
        </w:trPr>
        <w:tc>
          <w:tcPr>
            <w:tcW w:w="108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306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90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08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90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08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144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</w:tr>
      <w:tr w:rsidR="00D4607F">
        <w:trPr>
          <w:trHeight w:val="7646"/>
        </w:trPr>
        <w:tc>
          <w:tcPr>
            <w:tcW w:w="1080" w:type="dxa"/>
            <w:tcBorders>
              <w:bottom w:val="single" w:sz="4" w:space="0" w:color="auto"/>
            </w:tcBorders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1022-м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51-А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Для зшивання костюмних, вовняних, бавовняних тканин двонитковою човниковою строчкою.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Для обметування зрізів швейних виробів двонитковою, ланцюговою, обметувальною строчкою з одночасним обрізуванням зрізів.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ОЗЛМ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ПМЗ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4500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3500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rPr>
                <w:sz w:val="28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1,7-5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1,5-4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0203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№100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0203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№100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Ширина обметування від 5 до 6 мм.,товщина тканини під лапкою до 2.5 мм.</w:t>
            </w:r>
          </w:p>
        </w:tc>
      </w:tr>
    </w:tbl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pStyle w:val="3"/>
      </w:pPr>
      <w:r>
        <w:t>Технічна характеристика електричної праски</w:t>
      </w: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700"/>
        <w:gridCol w:w="1440"/>
        <w:gridCol w:w="900"/>
        <w:gridCol w:w="1080"/>
        <w:gridCol w:w="900"/>
        <w:gridCol w:w="720"/>
        <w:gridCol w:w="900"/>
      </w:tblGrid>
      <w:tr w:rsidR="00D4607F">
        <w:trPr>
          <w:cantSplit/>
          <w:trHeight w:val="700"/>
        </w:trPr>
        <w:tc>
          <w:tcPr>
            <w:tcW w:w="900" w:type="dxa"/>
            <w:vMerge w:val="restart"/>
          </w:tcPr>
          <w:p w:rsidR="00D4607F" w:rsidRDefault="00D4607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марка</w:t>
            </w:r>
          </w:p>
        </w:tc>
        <w:tc>
          <w:tcPr>
            <w:tcW w:w="2700" w:type="dxa"/>
            <w:vMerge w:val="restart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Призначення</w:t>
            </w:r>
          </w:p>
        </w:tc>
        <w:tc>
          <w:tcPr>
            <w:tcW w:w="1440" w:type="dxa"/>
            <w:vMerge w:val="restart"/>
          </w:tcPr>
          <w:p w:rsidR="00D4607F" w:rsidRDefault="00D4607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Завод виготовлювач</w:t>
            </w:r>
          </w:p>
        </w:tc>
        <w:tc>
          <w:tcPr>
            <w:tcW w:w="900" w:type="dxa"/>
            <w:vMerge w:val="restart"/>
          </w:tcPr>
          <w:p w:rsidR="00D4607F" w:rsidRDefault="00D4607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Вага</w:t>
            </w:r>
          </w:p>
          <w:p w:rsidR="00D4607F" w:rsidRDefault="00D4607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980" w:type="dxa"/>
            <w:gridSpan w:val="2"/>
          </w:tcPr>
          <w:p w:rsidR="00D4607F" w:rsidRDefault="00D46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Розміри підошви</w:t>
            </w:r>
          </w:p>
        </w:tc>
        <w:tc>
          <w:tcPr>
            <w:tcW w:w="720" w:type="dxa"/>
            <w:vMerge w:val="restart"/>
          </w:tcPr>
          <w:p w:rsidR="00D4607F" w:rsidRDefault="00D4607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Напруга</w:t>
            </w:r>
          </w:p>
          <w:p w:rsidR="00D4607F" w:rsidRDefault="00D4607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900" w:type="dxa"/>
            <w:vMerge w:val="restart"/>
          </w:tcPr>
          <w:p w:rsidR="00D4607F" w:rsidRDefault="00D4607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Потужність Вт</w:t>
            </w:r>
          </w:p>
        </w:tc>
      </w:tr>
      <w:tr w:rsidR="00D4607F">
        <w:trPr>
          <w:cantSplit/>
          <w:trHeight w:val="720"/>
        </w:trPr>
        <w:tc>
          <w:tcPr>
            <w:tcW w:w="900" w:type="dxa"/>
            <w:vMerge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2700" w:type="dxa"/>
            <w:vMerge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440" w:type="dxa"/>
            <w:vMerge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900" w:type="dxa"/>
            <w:vMerge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080" w:type="dxa"/>
          </w:tcPr>
          <w:p w:rsidR="00D4607F" w:rsidRDefault="00D46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Довжина мм</w:t>
            </w:r>
          </w:p>
        </w:tc>
        <w:tc>
          <w:tcPr>
            <w:tcW w:w="900" w:type="dxa"/>
          </w:tcPr>
          <w:p w:rsidR="00D4607F" w:rsidRDefault="00D46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Ширина мм</w:t>
            </w:r>
          </w:p>
        </w:tc>
        <w:tc>
          <w:tcPr>
            <w:tcW w:w="720" w:type="dxa"/>
            <w:vMerge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900" w:type="dxa"/>
            <w:vMerge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</w:tr>
      <w:tr w:rsidR="00D4607F">
        <w:trPr>
          <w:trHeight w:val="4477"/>
        </w:trPr>
        <w:tc>
          <w:tcPr>
            <w:tcW w:w="90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УЕП-4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2700" w:type="dxa"/>
          </w:tcPr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Для волого-теплової обробки деталей і вузлів і для остаточної волого-теплової обробки. Для прасування бавовняних, вовняних, шовкових виробів.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440" w:type="dxa"/>
          </w:tcPr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ПМЗ №10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900" w:type="dxa"/>
          </w:tcPr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080" w:type="dxa"/>
          </w:tcPr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190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900" w:type="dxa"/>
          </w:tcPr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110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720" w:type="dxa"/>
          </w:tcPr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220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900" w:type="dxa"/>
          </w:tcPr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rPr>
                <w:sz w:val="28"/>
                <w:lang w:val="uk-UA"/>
              </w:rPr>
            </w:pPr>
          </w:p>
          <w:p w:rsidR="00D4607F" w:rsidRDefault="00D4607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550</w:t>
            </w:r>
          </w:p>
          <w:p w:rsidR="00D4607F" w:rsidRDefault="00D4607F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</w:tr>
    </w:tbl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sz w:val="28"/>
          <w:lang w:val="uk-UA"/>
        </w:rPr>
      </w:pPr>
    </w:p>
    <w:p w:rsidR="00D4607F" w:rsidRDefault="00D4607F">
      <w:pPr>
        <w:pStyle w:val="3"/>
      </w:pPr>
      <w:r>
        <w:t>Побудова креслень</w:t>
      </w:r>
    </w:p>
    <w:p w:rsidR="00D4607F" w:rsidRDefault="00D4607F">
      <w:pPr>
        <w:spacing w:line="360" w:lineRule="auto"/>
        <w:jc w:val="center"/>
        <w:rPr>
          <w:b/>
          <w:bCs/>
          <w:w w:val="200"/>
          <w:sz w:val="28"/>
          <w:lang w:val="uk-UA"/>
        </w:rPr>
      </w:pPr>
      <w:r>
        <w:rPr>
          <w:b/>
          <w:bCs/>
          <w:w w:val="200"/>
          <w:sz w:val="28"/>
          <w:lang w:val="uk-UA"/>
        </w:rPr>
        <w:t>Основні мірки</w:t>
      </w:r>
    </w:p>
    <w:p w:rsidR="00D4607F" w:rsidRDefault="00D4607F">
      <w:pPr>
        <w:pStyle w:val="2"/>
        <w:spacing w:line="360" w:lineRule="auto"/>
      </w:pPr>
      <w:r>
        <w:t xml:space="preserve">Сш – 18,5  см          (Напівобхват шиї)         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Сг1 – 43,8  см         (Напівобхват грудей)   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Сг2 - 46,4   см         (Напівобхват грудей 2)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Сг3 – 44     см         (Напівобхват грудей 3)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Вг – 26,5    см          (Висота грудей)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Шг1 – 16,7 см         (Ширина грудей 1 )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Шг2 – 20    см         (Ширина грудей 2)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Дтп – 43     см         (Довжина талії переду)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Ст – 35       см         (Напівобхват талії)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Сст – 48     см         (Напівобхват стегон)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Озап – 17   см         (Обхват зап’ястка)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Опл – 30    см          (Обхват плеча)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Др –53       см          (Довжина рукава)</w:t>
      </w:r>
    </w:p>
    <w:p w:rsidR="00D4607F" w:rsidRDefault="00D4607F">
      <w:pPr>
        <w:pStyle w:val="a3"/>
      </w:pPr>
      <w:r>
        <w:t xml:space="preserve">Дв –  130    см         (Довжина виробу)   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Цг – 10       см         (Центр грудей)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Шпл – 13   см         (Ширина плечей)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Впк – 42,3 см          (Висота переду коса)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Дтс – 40    см          (Довжина талії спинки)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Шс – 17,5   см        (Ширина спинки)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Вб – 19      см         (Висота бочка)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Оп.зв. – 29,1 см     (Обхват рукава вверху)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Шпр. – 106 см       (Ширина пройми)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Дб – 26,5   см         (Довжина бочка)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Впкп –23  см         (Висота плеча коса)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w w:val="200"/>
          <w:sz w:val="28"/>
          <w:lang w:val="uk-UA"/>
        </w:rPr>
      </w:pPr>
      <w:r>
        <w:rPr>
          <w:b/>
          <w:w w:val="200"/>
          <w:sz w:val="28"/>
          <w:lang w:val="uk-UA"/>
        </w:rPr>
        <w:t>Висновки</w:t>
      </w:r>
    </w:p>
    <w:p w:rsidR="00D4607F" w:rsidRDefault="00D4607F">
      <w:pPr>
        <w:pStyle w:val="a3"/>
        <w:spacing w:line="360" w:lineRule="auto"/>
      </w:pPr>
      <w:r>
        <w:tab/>
        <w:t>Сучасний асортимент тканини та інших швейних матеріалів дає широку можливість для різноманітного оформлення одягу.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На ряду із збільшенням об’єму виробництва тканин значно оновився їх асортимент і покращилася якість. Створені тканини нових структур, красивих відтінків і малюнків спеціальними оздобленнями, які надають тканинам незминаючі, водоупорні та інші якості.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Для того, щоб  пошити гарний, зручний одяг, велике значення має кожний етап виготовлення виробу – від ручних стібків до прасування готових моделей. Ручні стібки , машинні шви і строчки, волого – теплова обробка -  основа технології виготовлення легкого одягу, щоб випускати швейні вироби гарної якості, не достатньо мати якісну, красиву тканину, необхідно використовувати в виробництві нові методи обробки і нове обладнання.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Тканина з якої виготовлена сукня має досить широке застосування в жіночому та дитячому одязі.</w:t>
      </w:r>
    </w:p>
    <w:p w:rsidR="00D4607F" w:rsidRDefault="00D460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  <w:t>Для обробки сукні використовувалася машина 1022 кл. ОЗЛМ, яка призначена для зшивання деталей та машина 51-А кл. ПМЗ для обробки країв деталей обметувальною строчкою.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jc w:val="center"/>
        <w:rPr>
          <w:b/>
          <w:w w:val="200"/>
          <w:sz w:val="28"/>
          <w:lang w:val="uk-UA"/>
        </w:rPr>
      </w:pPr>
      <w:r>
        <w:rPr>
          <w:b/>
          <w:w w:val="200"/>
          <w:sz w:val="28"/>
          <w:lang w:val="uk-UA"/>
        </w:rPr>
        <w:t>Використана література</w:t>
      </w:r>
    </w:p>
    <w:p w:rsidR="00D4607F" w:rsidRDefault="00D4607F">
      <w:pPr>
        <w:spacing w:line="360" w:lineRule="auto"/>
        <w:rPr>
          <w:b/>
          <w:w w:val="200"/>
          <w:sz w:val="28"/>
          <w:lang w:val="uk-UA"/>
        </w:rPr>
      </w:pPr>
    </w:p>
    <w:p w:rsidR="00D4607F" w:rsidRDefault="00D4607F">
      <w:pPr>
        <w:pStyle w:val="a3"/>
        <w:numPr>
          <w:ilvl w:val="0"/>
          <w:numId w:val="5"/>
        </w:numPr>
        <w:spacing w:line="360" w:lineRule="auto"/>
      </w:pPr>
      <w:r>
        <w:t>Бузов А. Д. “Матеріалознавство швейного виробництва” М. Легпромбутіздат, 1986 р.</w:t>
      </w:r>
    </w:p>
    <w:p w:rsidR="00D4607F" w:rsidRDefault="00D4607F">
      <w:pPr>
        <w:pStyle w:val="a3"/>
        <w:numPr>
          <w:ilvl w:val="0"/>
          <w:numId w:val="5"/>
        </w:numPr>
        <w:spacing w:line="360" w:lineRule="auto"/>
      </w:pPr>
      <w:r>
        <w:t xml:space="preserve">Гущина К. Г., Бєляєва С. А. “Асортимент, </w:t>
      </w:r>
      <w:r>
        <w:rPr>
          <w:lang w:val="ru-RU"/>
        </w:rPr>
        <w:t>свойства и технические требования к материалам для одежды</w:t>
      </w:r>
      <w:r>
        <w:t xml:space="preserve">” М. </w:t>
      </w:r>
      <w:r>
        <w:rPr>
          <w:lang w:val="ru-RU"/>
        </w:rPr>
        <w:t>Легкая индустрия, 1978 г.</w:t>
      </w:r>
    </w:p>
    <w:p w:rsidR="00D4607F" w:rsidRDefault="00D4607F">
      <w:pPr>
        <w:pStyle w:val="a3"/>
        <w:numPr>
          <w:ilvl w:val="0"/>
          <w:numId w:val="5"/>
        </w:numPr>
        <w:spacing w:line="360" w:lineRule="auto"/>
      </w:pPr>
      <w:r>
        <w:t>Зак І. С., Горохов І. К. “Довідник по швейному обладнанню” Легка індустрія, 1981 р.</w:t>
      </w:r>
    </w:p>
    <w:p w:rsidR="00D4607F" w:rsidRDefault="00D4607F">
      <w:pPr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Мальцева Є. П.  “Матеріалознавство швейного виробництва” М. “легка і харчова промисловість” 1983 р.</w:t>
      </w:r>
    </w:p>
    <w:p w:rsidR="00D4607F" w:rsidRDefault="00D4607F">
      <w:pPr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Міщенко Г. І. Базюк Г. П. “Технологія ремонту швейних виробів” К.: Техніка 1991 р.</w:t>
      </w:r>
    </w:p>
    <w:p w:rsidR="00D4607F" w:rsidRDefault="00D4607F">
      <w:pPr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</w:rPr>
        <w:t xml:space="preserve">Михайловська Л. М. </w:t>
      </w:r>
      <w:r>
        <w:rPr>
          <w:sz w:val="28"/>
          <w:lang w:val="uk-UA"/>
        </w:rPr>
        <w:t>“</w:t>
      </w:r>
      <w:r>
        <w:rPr>
          <w:sz w:val="28"/>
        </w:rPr>
        <w:t>Текстильные товары, товароведение</w:t>
      </w:r>
      <w:r>
        <w:rPr>
          <w:sz w:val="28"/>
          <w:lang w:val="uk-UA"/>
        </w:rPr>
        <w:t xml:space="preserve">” М. </w:t>
      </w:r>
      <w:r>
        <w:rPr>
          <w:sz w:val="28"/>
        </w:rPr>
        <w:t>Изд. Экономика, 1990 г.</w:t>
      </w:r>
    </w:p>
    <w:p w:rsidR="00D4607F" w:rsidRDefault="00D4607F">
      <w:pPr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Козлова, Т. В., Ритвінська Л. П., З. Н. Тимашова “Моделювання і художнє оформлення жіночого і дитячого одягу”, М. Легкопромбитіздат, 1990 р.</w:t>
      </w:r>
    </w:p>
    <w:p w:rsidR="00D4607F" w:rsidRDefault="00D4607F">
      <w:pPr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’’</w:t>
      </w:r>
      <w:r>
        <w:rPr>
          <w:sz w:val="28"/>
        </w:rPr>
        <w:t>Оборудование</w:t>
      </w:r>
      <w:r>
        <w:rPr>
          <w:sz w:val="28"/>
          <w:lang w:val="uk-UA"/>
        </w:rPr>
        <w:t xml:space="preserve"> швейного </w:t>
      </w:r>
      <w:r>
        <w:rPr>
          <w:sz w:val="28"/>
        </w:rPr>
        <w:t>производства</w:t>
      </w:r>
      <w:r>
        <w:rPr>
          <w:sz w:val="28"/>
          <w:lang w:val="uk-UA"/>
        </w:rPr>
        <w:t xml:space="preserve">‘‘ М.: </w:t>
      </w:r>
      <w:r>
        <w:rPr>
          <w:sz w:val="28"/>
        </w:rPr>
        <w:t>Лёгкая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индустрия, 1997 г. </w:t>
      </w:r>
    </w:p>
    <w:p w:rsidR="00D4607F" w:rsidRDefault="00D4607F">
      <w:pPr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Першина Л.Ф., Петрова С. В. “технологія швейного виробництва” Легпромбутіздат, М. 1991 р.</w:t>
      </w:r>
    </w:p>
    <w:p w:rsidR="00D4607F" w:rsidRDefault="00D4607F">
      <w:pPr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Порецька Є. Я. “Технологія виготовлення легкого жіночого та дитячого одягу”, К. “Вища школа” 1992 р.</w:t>
      </w:r>
    </w:p>
    <w:p w:rsidR="00D4607F" w:rsidRDefault="00D4607F">
      <w:pPr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Пожидаєв Н. Н. і др.. “Матеріали для одягу” М. Легка індустрія, 1975 р.</w:t>
      </w:r>
    </w:p>
    <w:p w:rsidR="00D4607F" w:rsidRDefault="00D4607F">
      <w:pPr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Рейбарг Л. Б.  “Обладнання швейного виробництва” М. “легка промисловість і побутове обслуговування” 1988р.</w:t>
      </w:r>
    </w:p>
    <w:p w:rsidR="00D4607F" w:rsidRDefault="00D4607F">
      <w:pPr>
        <w:pStyle w:val="a3"/>
        <w:numPr>
          <w:ilvl w:val="0"/>
          <w:numId w:val="5"/>
        </w:numPr>
        <w:spacing w:line="360" w:lineRule="auto"/>
      </w:pPr>
      <w:r>
        <w:t xml:space="preserve"> Ромашкина  І. І і др.. “Я шию сама”</w:t>
      </w:r>
    </w:p>
    <w:p w:rsidR="00D4607F" w:rsidRDefault="00D4607F">
      <w:pPr>
        <w:pStyle w:val="a3"/>
        <w:numPr>
          <w:ilvl w:val="0"/>
          <w:numId w:val="5"/>
        </w:numPr>
        <w:spacing w:line="360" w:lineRule="auto"/>
      </w:pPr>
      <w:r>
        <w:rPr>
          <w:lang w:val="ru-RU"/>
        </w:rPr>
        <w:t>Рукоделие</w:t>
      </w:r>
      <w:r>
        <w:t xml:space="preserve"> </w:t>
      </w:r>
      <w:r>
        <w:rPr>
          <w:lang w:val="ru-RU"/>
        </w:rPr>
        <w:t>(сост. )</w:t>
      </w:r>
    </w:p>
    <w:p w:rsidR="00D4607F" w:rsidRDefault="00D4607F">
      <w:pPr>
        <w:pStyle w:val="a3"/>
        <w:numPr>
          <w:ilvl w:val="0"/>
          <w:numId w:val="5"/>
        </w:numPr>
        <w:spacing w:line="360" w:lineRule="auto"/>
      </w:pPr>
      <w:r>
        <w:t>Савостицький А. В., Маликов Є. Х. “Технологія швейних виробів” М. Легка промисловість, 1982 р.</w:t>
      </w:r>
    </w:p>
    <w:p w:rsidR="00D4607F" w:rsidRDefault="00D4607F">
      <w:pPr>
        <w:pStyle w:val="a3"/>
        <w:numPr>
          <w:ilvl w:val="0"/>
          <w:numId w:val="5"/>
        </w:numPr>
        <w:spacing w:line="360" w:lineRule="auto"/>
      </w:pPr>
      <w:r>
        <w:t xml:space="preserve">Сулла М. Б. </w:t>
      </w:r>
      <w:r>
        <w:rPr>
          <w:lang w:val="ru-RU"/>
        </w:rPr>
        <w:t>Охрана</w:t>
      </w:r>
      <w:r>
        <w:t xml:space="preserve"> труда: </w:t>
      </w:r>
      <w:r>
        <w:rPr>
          <w:lang w:val="ru-RU"/>
        </w:rPr>
        <w:t>учебное</w:t>
      </w:r>
      <w:r>
        <w:t xml:space="preserve"> </w:t>
      </w:r>
      <w:r>
        <w:rPr>
          <w:lang w:val="ru-RU"/>
        </w:rPr>
        <w:t>пособие</w:t>
      </w:r>
      <w:r>
        <w:t xml:space="preserve"> для </w:t>
      </w:r>
      <w:r>
        <w:rPr>
          <w:lang w:val="ru-RU"/>
        </w:rPr>
        <w:t>студентов</w:t>
      </w:r>
      <w:r>
        <w:t xml:space="preserve"> </w:t>
      </w:r>
      <w:r>
        <w:rPr>
          <w:lang w:val="ru-RU"/>
        </w:rPr>
        <w:t>пед</w:t>
      </w:r>
      <w:r>
        <w:t xml:space="preserve">.. </w:t>
      </w:r>
      <w:r>
        <w:rPr>
          <w:lang w:val="ru-RU"/>
        </w:rPr>
        <w:t>институтов</w:t>
      </w:r>
      <w:r>
        <w:t>. М.: Просвещение, 1989 г.</w:t>
      </w:r>
    </w:p>
    <w:p w:rsidR="00D4607F" w:rsidRDefault="00D4607F">
      <w:pPr>
        <w:pStyle w:val="a3"/>
        <w:numPr>
          <w:ilvl w:val="0"/>
          <w:numId w:val="5"/>
        </w:numPr>
        <w:spacing w:line="360" w:lineRule="auto"/>
      </w:pPr>
      <w:r>
        <w:t>Труханова  А. Т. “Технологія жіночого і дитячого легкого одягу”, М. “легка і харчова промисловість” 1983р.</w:t>
      </w:r>
    </w:p>
    <w:p w:rsidR="00D4607F" w:rsidRDefault="00D4607F">
      <w:pPr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Тру ханова А. Т. “</w:t>
      </w:r>
      <w:r>
        <w:rPr>
          <w:sz w:val="28"/>
        </w:rPr>
        <w:t>Иллюстрированное</w:t>
      </w:r>
      <w:r>
        <w:rPr>
          <w:sz w:val="28"/>
          <w:lang w:val="uk-UA"/>
        </w:rPr>
        <w:t xml:space="preserve"> </w:t>
      </w:r>
      <w:r>
        <w:rPr>
          <w:sz w:val="28"/>
        </w:rPr>
        <w:t>пособие</w:t>
      </w:r>
      <w:r>
        <w:rPr>
          <w:sz w:val="28"/>
          <w:lang w:val="uk-UA"/>
        </w:rPr>
        <w:t xml:space="preserve"> по </w:t>
      </w:r>
      <w:r>
        <w:rPr>
          <w:sz w:val="28"/>
        </w:rPr>
        <w:t>технологии</w:t>
      </w:r>
      <w:r>
        <w:rPr>
          <w:sz w:val="28"/>
          <w:lang w:val="uk-UA"/>
        </w:rPr>
        <w:t xml:space="preserve"> </w:t>
      </w:r>
      <w:r>
        <w:rPr>
          <w:sz w:val="28"/>
        </w:rPr>
        <w:t>лёгкой</w:t>
      </w:r>
      <w:r>
        <w:rPr>
          <w:sz w:val="28"/>
          <w:lang w:val="uk-UA"/>
        </w:rPr>
        <w:t xml:space="preserve"> </w:t>
      </w:r>
      <w:r>
        <w:rPr>
          <w:sz w:val="28"/>
        </w:rPr>
        <w:t>одеждой</w:t>
      </w:r>
      <w:r>
        <w:rPr>
          <w:sz w:val="28"/>
          <w:lang w:val="uk-UA"/>
        </w:rPr>
        <w:t xml:space="preserve">” М.: </w:t>
      </w:r>
      <w:r>
        <w:rPr>
          <w:sz w:val="28"/>
        </w:rPr>
        <w:t>Лёгкая</w:t>
      </w:r>
      <w:r>
        <w:rPr>
          <w:sz w:val="28"/>
          <w:lang w:val="uk-UA"/>
        </w:rPr>
        <w:t xml:space="preserve"> </w:t>
      </w:r>
      <w:r>
        <w:rPr>
          <w:sz w:val="28"/>
        </w:rPr>
        <w:t>промышленность, 1984 г.</w:t>
      </w:r>
    </w:p>
    <w:p w:rsidR="00D4607F" w:rsidRDefault="00D4607F">
      <w:pPr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Шершнева А. П. “Основи конструювання жіночого і дитячого одягу” М. “легка промисловість і побудова обслуговування”</w:t>
      </w:r>
    </w:p>
    <w:p w:rsidR="00D4607F" w:rsidRDefault="00D4607F">
      <w:pPr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Шийте самі – Сімферополь: МП “</w:t>
      </w:r>
      <w:r>
        <w:rPr>
          <w:sz w:val="28"/>
        </w:rPr>
        <w:t>Век</w:t>
      </w:r>
      <w:r>
        <w:rPr>
          <w:sz w:val="28"/>
          <w:lang w:val="uk-UA"/>
        </w:rPr>
        <w:t>” 1994 р.</w:t>
      </w:r>
    </w:p>
    <w:p w:rsidR="00D4607F" w:rsidRDefault="00D4607F">
      <w:pPr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Юдіна Є. Н.  І др.. </w:t>
      </w:r>
      <w:r>
        <w:rPr>
          <w:sz w:val="28"/>
        </w:rPr>
        <w:t>Шейте</w:t>
      </w:r>
      <w:r>
        <w:rPr>
          <w:sz w:val="28"/>
          <w:lang w:val="uk-UA"/>
        </w:rPr>
        <w:t xml:space="preserve"> </w:t>
      </w:r>
      <w:r>
        <w:rPr>
          <w:sz w:val="28"/>
        </w:rPr>
        <w:t>сами</w:t>
      </w:r>
      <w:r>
        <w:rPr>
          <w:sz w:val="28"/>
          <w:lang w:val="uk-UA"/>
        </w:rPr>
        <w:t xml:space="preserve"> (</w:t>
      </w:r>
      <w:r>
        <w:rPr>
          <w:sz w:val="28"/>
        </w:rPr>
        <w:t>Юдина</w:t>
      </w:r>
      <w:r>
        <w:rPr>
          <w:sz w:val="28"/>
          <w:lang w:val="uk-UA"/>
        </w:rPr>
        <w:t xml:space="preserve"> Е. Н., </w:t>
      </w:r>
      <w:r>
        <w:rPr>
          <w:sz w:val="28"/>
        </w:rPr>
        <w:t>Евтушенко</w:t>
      </w:r>
      <w:r>
        <w:rPr>
          <w:sz w:val="28"/>
          <w:lang w:val="uk-UA"/>
        </w:rPr>
        <w:t xml:space="preserve"> М. А., </w:t>
      </w:r>
      <w:r>
        <w:rPr>
          <w:sz w:val="28"/>
        </w:rPr>
        <w:t>Черусалимская</w:t>
      </w:r>
      <w:r>
        <w:rPr>
          <w:sz w:val="28"/>
          <w:lang w:val="uk-UA"/>
        </w:rPr>
        <w:t xml:space="preserve"> О. А. ) 1992 г.</w:t>
      </w: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spacing w:line="360" w:lineRule="auto"/>
        <w:rPr>
          <w:sz w:val="28"/>
          <w:lang w:val="uk-UA"/>
        </w:rPr>
      </w:pPr>
    </w:p>
    <w:p w:rsidR="00D4607F" w:rsidRDefault="00D4607F">
      <w:pPr>
        <w:rPr>
          <w:lang w:val="uk-UA"/>
        </w:rPr>
      </w:pPr>
      <w:bookmarkStart w:id="0" w:name="_GoBack"/>
      <w:bookmarkEnd w:id="0"/>
    </w:p>
    <w:sectPr w:rsidR="00D4607F">
      <w:pgSz w:w="11906" w:h="16838"/>
      <w:pgMar w:top="1440" w:right="991" w:bottom="125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07F" w:rsidRDefault="00D4607F">
      <w:r>
        <w:separator/>
      </w:r>
    </w:p>
  </w:endnote>
  <w:endnote w:type="continuationSeparator" w:id="0">
    <w:p w:rsidR="00D4607F" w:rsidRDefault="00D4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07F" w:rsidRDefault="00D4607F">
      <w:r>
        <w:separator/>
      </w:r>
    </w:p>
  </w:footnote>
  <w:footnote w:type="continuationSeparator" w:id="0">
    <w:p w:rsidR="00D4607F" w:rsidRDefault="00D4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8361A"/>
    <w:multiLevelType w:val="multilevel"/>
    <w:tmpl w:val="A478010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0D41E2D"/>
    <w:multiLevelType w:val="hybridMultilevel"/>
    <w:tmpl w:val="CC345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ED5C4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CB44BEC"/>
    <w:multiLevelType w:val="singleLevel"/>
    <w:tmpl w:val="DFA0A0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EE53A12"/>
    <w:multiLevelType w:val="hybridMultilevel"/>
    <w:tmpl w:val="E9866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CB1132"/>
    <w:multiLevelType w:val="hybridMultilevel"/>
    <w:tmpl w:val="0474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E9A"/>
    <w:rsid w:val="00131E9A"/>
    <w:rsid w:val="00231C80"/>
    <w:rsid w:val="003206A3"/>
    <w:rsid w:val="00D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F3A5A83D-7D32-4F86-B3A9-9E78D786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  <w:szCs w:val="20"/>
      <w:lang w:val="uk-UA"/>
    </w:rPr>
  </w:style>
  <w:style w:type="paragraph" w:styleId="20">
    <w:name w:val="Body Text 2"/>
    <w:basedOn w:val="a"/>
    <w:semiHidden/>
    <w:rPr>
      <w:sz w:val="30"/>
      <w:szCs w:val="20"/>
      <w:lang w:val="uk-UA"/>
    </w:rPr>
  </w:style>
  <w:style w:type="paragraph" w:styleId="a4">
    <w:name w:val="Body Text Indent"/>
    <w:basedOn w:val="a"/>
    <w:semiHidden/>
    <w:pPr>
      <w:spacing w:line="360" w:lineRule="auto"/>
      <w:ind w:left="2552" w:hanging="1559"/>
    </w:pPr>
    <w:rPr>
      <w:b/>
      <w:bCs/>
      <w:w w:val="200"/>
      <w:sz w:val="28"/>
      <w:szCs w:val="20"/>
      <w:lang w:val="uk-UA"/>
    </w:rPr>
  </w:style>
  <w:style w:type="paragraph" w:styleId="a5">
    <w:name w:val="Title"/>
    <w:basedOn w:val="a"/>
    <w:qFormat/>
    <w:pPr>
      <w:spacing w:line="360" w:lineRule="auto"/>
      <w:jc w:val="center"/>
    </w:pPr>
    <w:rPr>
      <w:w w:val="200"/>
      <w:sz w:val="28"/>
      <w:lang w:val="uk-UA"/>
    </w:rPr>
  </w:style>
  <w:style w:type="paragraph" w:styleId="3">
    <w:name w:val="Body Text 3"/>
    <w:basedOn w:val="a"/>
    <w:semiHidden/>
    <w:pPr>
      <w:spacing w:line="360" w:lineRule="auto"/>
      <w:jc w:val="center"/>
    </w:pPr>
    <w:rPr>
      <w:b/>
      <w:bCs/>
      <w:w w:val="200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4639</Words>
  <Characters>26446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 зовнішнього вигляду         моделі:</vt:lpstr>
    </vt:vector>
  </TitlesOfParts>
  <Company>office</Company>
  <LinksUpToDate>false</LinksUpToDate>
  <CharactersWithSpaces>31023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 зовнішнього вигляду         моделі:</dc:title>
  <dc:subject/>
  <dc:creator>ser</dc:creator>
  <cp:keywords/>
  <dc:description/>
  <cp:lastModifiedBy>Irina</cp:lastModifiedBy>
  <cp:revision>2</cp:revision>
  <dcterms:created xsi:type="dcterms:W3CDTF">2014-11-13T06:34:00Z</dcterms:created>
  <dcterms:modified xsi:type="dcterms:W3CDTF">2014-11-13T06:34:00Z</dcterms:modified>
</cp:coreProperties>
</file>