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24B" w:rsidRDefault="007F524B">
      <w:pPr>
        <w:pStyle w:val="a3"/>
        <w:rPr>
          <w:sz w:val="20"/>
        </w:rPr>
      </w:pPr>
      <w:r>
        <w:rPr>
          <w:sz w:val="20"/>
        </w:rPr>
        <w:t>Билет 1.Формирование уставных капиталов организаций. Правовые основы деятельности ООО, АО</w:t>
      </w:r>
    </w:p>
    <w:p w:rsidR="007F524B" w:rsidRDefault="007F524B">
      <w:pPr>
        <w:jc w:val="both"/>
      </w:pPr>
      <w:r>
        <w:rPr>
          <w:b/>
        </w:rPr>
        <w:t>1.</w:t>
      </w:r>
      <w:r>
        <w:t xml:space="preserve"> На каждом предприятии независимо от её организационно правовой формы собственности формируется правовой капитал, представляющий собой совокупность имущества вложенного в предприятие его собственниками, т.е. учредителями или акционерами, кот м/б как юрид так и физ лицами.</w:t>
      </w:r>
    </w:p>
    <w:p w:rsidR="007F524B" w:rsidRDefault="007F524B">
      <w:pPr>
        <w:jc w:val="both"/>
        <w:rPr>
          <w:b/>
        </w:rPr>
      </w:pPr>
      <w:r>
        <w:rPr>
          <w:b/>
        </w:rPr>
        <w:t>Синт учет формирования и движения уставного капитала, а также расчетов с учредителями ведется на след-х 2-х счетах:</w:t>
      </w:r>
    </w:p>
    <w:p w:rsidR="007F524B" w:rsidRDefault="007F524B">
      <w:pPr>
        <w:jc w:val="both"/>
        <w:rPr>
          <w:u w:val="single"/>
        </w:rPr>
      </w:pPr>
      <w:r>
        <w:rPr>
          <w:u w:val="single"/>
        </w:rPr>
        <w:t>Сч 80 – уставной капитал, это П счет, фондовый, балансовый.</w:t>
      </w:r>
    </w:p>
    <w:p w:rsidR="007F524B" w:rsidRDefault="007F524B">
      <w:pPr>
        <w:jc w:val="both"/>
      </w:pPr>
      <w:r>
        <w:t>Остаток по кредиту показывает величину зарегистрированного уставного капитала на начало и конец отчетного периода. Оборот по дебету показывает сумму уменьшения уставного капитала, а оборот по кредиту его увеличение.</w:t>
      </w:r>
    </w:p>
    <w:p w:rsidR="007F524B" w:rsidRDefault="007F524B">
      <w:pPr>
        <w:rPr>
          <w:b/>
        </w:rPr>
      </w:pPr>
      <w:r>
        <w:rPr>
          <w:b/>
        </w:rPr>
        <w:t>Сч 80 П</w:t>
      </w:r>
    </w:p>
    <w:p w:rsidR="007F524B" w:rsidRDefault="00474AB6">
      <w:pPr>
        <w:jc w:val="both"/>
      </w:pPr>
      <w:r>
        <w:rPr>
          <w:noProof/>
        </w:rPr>
        <w:pict>
          <v:group id="_x0000_s1170" style="position:absolute;left:0;text-align:left;margin-left:9.2pt;margin-top:1.6pt;width:122.4pt;height:93.6pt;z-index:251676160" coordorigin="864,4394" coordsize="2448,1872" o:allowincell="f">
            <v:line id="_x0000_s1171" style="position:absolute" from="2016,4394" to="2016,6266"/>
            <v:line id="_x0000_s1172" style="position:absolute" from="864,4826" to="3312,4826"/>
          </v:group>
        </w:pict>
      </w:r>
    </w:p>
    <w:p w:rsidR="007F524B" w:rsidRDefault="007F524B">
      <w:pPr>
        <w:jc w:val="both"/>
      </w:pPr>
      <w:r>
        <w:t xml:space="preserve">       Дебет                  Кредит</w:t>
      </w:r>
    </w:p>
    <w:p w:rsidR="007F524B" w:rsidRDefault="007F524B">
      <w:pPr>
        <w:jc w:val="both"/>
      </w:pPr>
      <w:r>
        <w:t xml:space="preserve">                           Сальдо н     </w:t>
      </w:r>
    </w:p>
    <w:p w:rsidR="007F524B" w:rsidRDefault="007F524B">
      <w:r>
        <w:t>Кредит 75/2      Дебет 75/1</w:t>
      </w:r>
    </w:p>
    <w:p w:rsidR="007F524B" w:rsidRDefault="007F524B">
      <w:pPr>
        <w:jc w:val="both"/>
      </w:pPr>
      <w:r>
        <w:t>Кредит 84         Дебет 75/1</w:t>
      </w:r>
    </w:p>
    <w:p w:rsidR="007F524B" w:rsidRDefault="007F524B">
      <w:pPr>
        <w:jc w:val="both"/>
      </w:pPr>
      <w:r>
        <w:t xml:space="preserve"> 83                      Дебет 83, 84</w:t>
      </w:r>
    </w:p>
    <w:p w:rsidR="007F524B" w:rsidRDefault="007F524B"/>
    <w:p w:rsidR="007F524B" w:rsidRDefault="007F524B">
      <w:r>
        <w:t>Кредит 75/2  - уменьшение капитала за счет выхода одного из учредителей</w:t>
      </w:r>
    </w:p>
    <w:p w:rsidR="007F524B" w:rsidRDefault="007F524B">
      <w:r>
        <w:t>Сч 84 – нераспределенная прибыль (непокрытый убыток), Сч 83 – добавочный капитал, Сч 75 – расчеты с учредителями</w:t>
      </w:r>
    </w:p>
    <w:p w:rsidR="007F524B" w:rsidRDefault="007F524B">
      <w:r>
        <w:t>Сч 75 – это счет А – П балансовый, счет имеет два субсчета.</w:t>
      </w:r>
    </w:p>
    <w:p w:rsidR="007F524B" w:rsidRDefault="007F524B"/>
    <w:p w:rsidR="007F524B" w:rsidRDefault="007F524B">
      <w:pPr>
        <w:jc w:val="both"/>
      </w:pPr>
      <w:r>
        <w:rPr>
          <w:b/>
        </w:rPr>
        <w:t>2. Формирование уставного капитала вновь созданного предприятия</w:t>
      </w:r>
      <w:r>
        <w:t xml:space="preserve">. Он формируется из средств акционеров или учредителей предприятия. Размер уст капитала, способ его формирования и доля каждого участника или кол-во акций устанавливается уставом предприятия, учредительным договором и утверждается на общем собрании учредителей или акционеров. </w:t>
      </w:r>
    </w:p>
    <w:p w:rsidR="007F524B" w:rsidRDefault="007F524B">
      <w:pPr>
        <w:jc w:val="both"/>
      </w:pPr>
      <w:r>
        <w:t>Минимальный размер уст капитала установлен законодательством РФ не ниже 100 кратного размера МРОТ. 50% объявленного уст капитала вносится учредителями в момент регистрации предприятия, остальные 50 % в течение года после его регистрации.</w:t>
      </w:r>
    </w:p>
    <w:p w:rsidR="007F524B" w:rsidRDefault="007F524B">
      <w:pPr>
        <w:ind w:left="540"/>
        <w:jc w:val="both"/>
      </w:pPr>
    </w:p>
    <w:p w:rsidR="007F524B" w:rsidRDefault="007F524B">
      <w:pPr>
        <w:jc w:val="both"/>
      </w:pPr>
      <w:r>
        <w:t>Дебет 75/1 Кредит 80</w:t>
      </w:r>
    </w:p>
    <w:p w:rsidR="007F524B" w:rsidRDefault="007F524B">
      <w:pPr>
        <w:jc w:val="both"/>
      </w:pPr>
      <w:r>
        <w:t>Дебет 08,10,11,41,50,51,53 Кредит 75/1</w:t>
      </w:r>
    </w:p>
    <w:p w:rsidR="007F524B" w:rsidRDefault="007F524B">
      <w:pPr>
        <w:jc w:val="both"/>
      </w:pPr>
    </w:p>
    <w:p w:rsidR="007F524B" w:rsidRDefault="007F524B">
      <w:pPr>
        <w:jc w:val="both"/>
      </w:pPr>
      <w:r>
        <w:t>Сальдо по кредиту всегда показывает всю величину уст капитала.</w:t>
      </w:r>
    </w:p>
    <w:p w:rsidR="007F524B" w:rsidRDefault="007F524B">
      <w:pPr>
        <w:jc w:val="both"/>
      </w:pPr>
    </w:p>
    <w:p w:rsidR="007F524B" w:rsidRDefault="007F524B">
      <w:pPr>
        <w:jc w:val="both"/>
      </w:pPr>
      <w:r>
        <w:t>Т.о. разница м/у этими остатками т.е Сальдо к (80) б/т показывать величину полного уст капитала.</w:t>
      </w:r>
    </w:p>
    <w:p w:rsidR="007F524B" w:rsidRDefault="007F524B">
      <w:pPr>
        <w:jc w:val="both"/>
      </w:pPr>
      <w:r>
        <w:t>Сальдо к (75/1) – задолженность учредителей или акционеров.</w:t>
      </w:r>
    </w:p>
    <w:p w:rsidR="007F524B" w:rsidRDefault="007F524B">
      <w:pPr>
        <w:jc w:val="both"/>
      </w:pPr>
      <w:r>
        <w:t>Изменение уст капитала производится лишь по решению общего собрания учредителей (акционеров).</w:t>
      </w:r>
    </w:p>
    <w:p w:rsidR="007F524B" w:rsidRDefault="007F524B">
      <w:pPr>
        <w:jc w:val="both"/>
      </w:pPr>
      <w:r>
        <w:t>Дебет 75/1 Кредит 80 так и за счет собственных средств предприятия.</w:t>
      </w:r>
    </w:p>
    <w:p w:rsidR="007F524B" w:rsidRDefault="007F524B">
      <w:pPr>
        <w:jc w:val="both"/>
      </w:pPr>
      <w:r>
        <w:t>Дебет  84 Кредит 80 или Дебет 83 Кредит 80 добавочный капитал.</w:t>
      </w:r>
    </w:p>
    <w:p w:rsidR="007F524B" w:rsidRDefault="007F524B">
      <w:pPr>
        <w:jc w:val="both"/>
      </w:pPr>
      <w:r>
        <w:t xml:space="preserve">Уменьшение уст капитала м/б произведено за счет выхода акционеров без передачи их доли др лицам </w:t>
      </w:r>
    </w:p>
    <w:p w:rsidR="007F524B" w:rsidRDefault="007F524B">
      <w:pPr>
        <w:jc w:val="both"/>
      </w:pPr>
      <w:r>
        <w:t>Дебет 80 Кредит 75/1 или Дебет 80 Кредит 75/2</w:t>
      </w:r>
    </w:p>
    <w:p w:rsidR="007F524B" w:rsidRDefault="007F524B">
      <w:pPr>
        <w:jc w:val="both"/>
        <w:rPr>
          <w:b/>
        </w:rPr>
      </w:pPr>
    </w:p>
    <w:p w:rsidR="007F524B" w:rsidRDefault="007F524B">
      <w:pPr>
        <w:jc w:val="both"/>
      </w:pPr>
      <w:r>
        <w:rPr>
          <w:b/>
        </w:rPr>
        <w:t>Возврат учредителю его вклада при выходе</w:t>
      </w:r>
      <w:r>
        <w:t>: Дебет 75/2 Кредит 50,01,90</w:t>
      </w:r>
    </w:p>
    <w:p w:rsidR="007F524B" w:rsidRDefault="007F524B">
      <w:pPr>
        <w:jc w:val="both"/>
      </w:pPr>
      <w:r>
        <w:t xml:space="preserve">  </w:t>
      </w:r>
    </w:p>
    <w:p w:rsidR="007F524B" w:rsidRDefault="007F524B">
      <w:pPr>
        <w:jc w:val="both"/>
        <w:rPr>
          <w:b/>
        </w:rPr>
      </w:pPr>
      <w:r>
        <w:rPr>
          <w:b/>
        </w:rPr>
        <w:t>3. Правовые основы деятельности ОАО, АО</w:t>
      </w:r>
    </w:p>
    <w:p w:rsidR="007F524B" w:rsidRDefault="007F524B">
      <w:pPr>
        <w:ind w:firstLine="142"/>
        <w:jc w:val="both"/>
      </w:pPr>
      <w:r>
        <w:t>Различают отношения владения, пользования, распоряжения и ответственности.</w:t>
      </w:r>
    </w:p>
    <w:p w:rsidR="007F524B" w:rsidRDefault="007F524B">
      <w:pPr>
        <w:ind w:firstLine="142"/>
        <w:jc w:val="both"/>
      </w:pPr>
      <w:r>
        <w:rPr>
          <w:b/>
        </w:rPr>
        <w:t>3.1. Акционерное общество (АО)</w:t>
      </w:r>
      <w:r>
        <w:t xml:space="preserve"> – коммерческая организация, уставной капитал которой разделен на определенное число акций, удостоверяющих обязательные права участников общества (акционеров) по отношению к обществу. Общество может быть закрытым (ОАО) или закрытым (ЗАО).</w:t>
      </w:r>
    </w:p>
    <w:p w:rsidR="007F524B" w:rsidRDefault="007F524B">
      <w:pPr>
        <w:ind w:firstLine="142"/>
        <w:jc w:val="both"/>
        <w:rPr>
          <w:b/>
        </w:rPr>
      </w:pPr>
    </w:p>
    <w:p w:rsidR="007F524B" w:rsidRDefault="007F524B">
      <w:pPr>
        <w:ind w:firstLine="142"/>
        <w:jc w:val="both"/>
        <w:rPr>
          <w:b/>
        </w:rPr>
      </w:pPr>
      <w:r>
        <w:rPr>
          <w:b/>
        </w:rPr>
        <w:t>Основными чертами этого вида общества являются:</w:t>
      </w:r>
    </w:p>
    <w:p w:rsidR="007F524B" w:rsidRDefault="007F524B">
      <w:pPr>
        <w:ind w:firstLine="142"/>
        <w:jc w:val="both"/>
      </w:pPr>
      <w:r>
        <w:t>- разделение акционерного капитала на равномерные, свободно обращающиеся доли - акции;</w:t>
      </w:r>
    </w:p>
    <w:p w:rsidR="007F524B" w:rsidRDefault="007F524B">
      <w:pPr>
        <w:ind w:firstLine="142"/>
        <w:jc w:val="both"/>
      </w:pPr>
      <w:r>
        <w:t>- ограничение ответственности участников по обязательствам общества только взносами в капитал общества;</w:t>
      </w:r>
    </w:p>
    <w:p w:rsidR="007F524B" w:rsidRDefault="007F524B">
      <w:pPr>
        <w:ind w:firstLine="142"/>
        <w:jc w:val="both"/>
      </w:pPr>
      <w:r>
        <w:t>- уставная форма объединения, позволяющая легко менять число участников и размеры акционерного капитала;</w:t>
      </w:r>
    </w:p>
    <w:p w:rsidR="007F524B" w:rsidRDefault="007F524B">
      <w:pPr>
        <w:ind w:firstLine="142"/>
        <w:jc w:val="both"/>
      </w:pPr>
      <w:r>
        <w:t>- отделение общего руководства от управления самим предприятием, которое сосредотачивается в руках особого органа - правления (дирекции) общества.</w:t>
      </w:r>
    </w:p>
    <w:p w:rsidR="007F524B" w:rsidRDefault="007F524B">
      <w:pPr>
        <w:ind w:firstLine="142"/>
        <w:jc w:val="both"/>
        <w:rPr>
          <w:rFonts w:eastAsia="Batang"/>
        </w:rPr>
      </w:pPr>
    </w:p>
    <w:p w:rsidR="007F524B" w:rsidRDefault="007F524B">
      <w:pPr>
        <w:ind w:firstLine="142"/>
        <w:jc w:val="both"/>
        <w:rPr>
          <w:rFonts w:eastAsia="Batang"/>
        </w:rPr>
      </w:pPr>
      <w:r>
        <w:rPr>
          <w:rFonts w:eastAsia="Batang"/>
          <w:b/>
        </w:rPr>
        <w:t>Существует два типа акционерных обществ: открытые и закрытые</w:t>
      </w:r>
      <w:r>
        <w:rPr>
          <w:rFonts w:eastAsia="Batang"/>
        </w:rPr>
        <w:t xml:space="preserve">. </w:t>
      </w:r>
      <w:r>
        <w:rPr>
          <w:rFonts w:eastAsia="Batang"/>
          <w:i/>
        </w:rPr>
        <w:t>Основное отличие между ними заключается в способе распределения акций. Акции закрытых акционерных обществ распределяются среди их учредителей. Акции открытых акционерных обществ свободно продаются и покупаются, и совладельцем объединенного имущества такого общества может стать всякий, кто купил хотя бы одну акцию.</w:t>
      </w:r>
      <w:r>
        <w:rPr>
          <w:rFonts w:eastAsia="Batang"/>
        </w:rPr>
        <w:t xml:space="preserve"> При этом акции акционерного общества открытого типа могут переходить от одного владельца к другому без согласия других акционеров, тогда как акции общества закрытого типа - лишь с согласия большинства акционеров, если иное не оговорено в уставе общества.</w:t>
      </w:r>
    </w:p>
    <w:p w:rsidR="007F524B" w:rsidRDefault="007F524B">
      <w:pPr>
        <w:ind w:firstLine="142"/>
        <w:jc w:val="both"/>
      </w:pPr>
    </w:p>
    <w:p w:rsidR="007F524B" w:rsidRDefault="007F524B">
      <w:pPr>
        <w:ind w:firstLine="142"/>
        <w:jc w:val="both"/>
      </w:pPr>
      <w:r>
        <w:rPr>
          <w:u w:val="single"/>
        </w:rPr>
        <w:t>Как закрытые акционерные общества, так и акционерные общества открытого типа отвечают по его обязательствам, несут возможные убытки, рискуют в ограниченных пределах, не превышающих стоимости принадлежащего им пакета акций</w:t>
      </w:r>
      <w:r>
        <w:t>. В то же время само общество не отвечает по имущественным обязательствам отдельных акционеров, принятых ими частным образом.</w:t>
      </w:r>
    </w:p>
    <w:p w:rsidR="007F524B" w:rsidRDefault="007F524B">
      <w:pPr>
        <w:ind w:firstLine="142"/>
        <w:jc w:val="both"/>
      </w:pPr>
      <w:r>
        <w:t xml:space="preserve">   Именно акционерное общество является единственным полновластным собственником принадлежащего ему имущественного комплекса, т.е. материально-вещественных, информационных и интеллектуальной ценностей. Акционеры являются собственниками только ценных бумаг, которые дают им право получения определенной доли дохода общества в виде процентов, именуемых дивидендами. Акционерное общество не вправе объявлять и выплачивать дивиденды: </w:t>
      </w:r>
    </w:p>
    <w:p w:rsidR="007F524B" w:rsidRDefault="007F524B">
      <w:pPr>
        <w:ind w:firstLine="142"/>
        <w:jc w:val="both"/>
        <w:rPr>
          <w:b/>
        </w:rPr>
      </w:pPr>
    </w:p>
    <w:p w:rsidR="007F524B" w:rsidRDefault="007F524B">
      <w:pPr>
        <w:ind w:firstLine="142"/>
        <w:jc w:val="both"/>
      </w:pPr>
      <w:r>
        <w:rPr>
          <w:b/>
        </w:rPr>
        <w:t>3.2. Общество с ограниченной ответственностью (ООО)</w:t>
      </w:r>
      <w:r>
        <w:t xml:space="preserve"> – объединение граждан и (или) юридических лиц для совместной хозяйственной деятельности.</w:t>
      </w:r>
    </w:p>
    <w:p w:rsidR="007F524B" w:rsidRDefault="007F524B">
      <w:pPr>
        <w:ind w:firstLine="142"/>
        <w:jc w:val="both"/>
      </w:pPr>
      <w:r>
        <w:t xml:space="preserve"> Уставной капитал ООО разделен на доли, размеры которых определены учредительными документами. В качестве учредительных документов такого общества выступают устав и учредительный договор или только учредительный договор, если общество учреждается одним лицом.</w:t>
      </w:r>
    </w:p>
    <w:p w:rsidR="007F524B" w:rsidRDefault="007F524B">
      <w:pPr>
        <w:ind w:firstLine="142"/>
        <w:jc w:val="both"/>
      </w:pPr>
      <w:r>
        <w:t xml:space="preserve">   Главный признак, определивший название и составляющий одно из важнейших преимуществ общества с ограниченной ответственностью, состоит в том, что участники общества с ограниченной ответственностью несут ответственность по обязательствам, принятым на себя таким обществом, только в пределах своих вкладов в капитал общества. Именно в этом смысле ответственность общества ограничена. В то же время само  общество как юридическое лицо отвечает перед кредиторами по обязательствам всем своим имуществом.</w:t>
      </w:r>
    </w:p>
    <w:p w:rsidR="007F524B" w:rsidRDefault="007F524B">
      <w:pPr>
        <w:jc w:val="both"/>
        <w:rPr>
          <w:b/>
        </w:rPr>
      </w:pPr>
    </w:p>
    <w:p w:rsidR="007F524B" w:rsidRDefault="007F524B">
      <w:pPr>
        <w:jc w:val="both"/>
      </w:pPr>
    </w:p>
    <w:p w:rsidR="007F524B" w:rsidRDefault="007F524B">
      <w:pPr>
        <w:jc w:val="both"/>
        <w:rPr>
          <w:b/>
        </w:rPr>
      </w:pPr>
      <w:r>
        <w:rPr>
          <w:b/>
        </w:rPr>
        <w:t>Билет 2. Расчеты с учредителями. Взносы в уставный капитал.</w:t>
      </w:r>
    </w:p>
    <w:p w:rsidR="007F524B" w:rsidRDefault="007F524B">
      <w:pPr>
        <w:jc w:val="both"/>
      </w:pPr>
      <w:r>
        <w:t>На каждом предприятии независимо от её организационно правовой формы собственности формируется правовой капитал, представляющий собой совокупность имущества вложенного в предприятие его собственниками, т.е. учредителями или акционерами, кот м/б как юрид так и физ лицами.</w:t>
      </w:r>
    </w:p>
    <w:p w:rsidR="007F524B" w:rsidRDefault="007F524B">
      <w:pPr>
        <w:jc w:val="both"/>
        <w:rPr>
          <w:b/>
        </w:rPr>
      </w:pPr>
      <w:r>
        <w:rPr>
          <w:b/>
        </w:rPr>
        <w:t>Синт учет формирования и движения уставного капитала, а также расчетов с учредителями ведется на след-х 2-х счетах:</w:t>
      </w:r>
    </w:p>
    <w:p w:rsidR="007F524B" w:rsidRDefault="007F524B">
      <w:pPr>
        <w:jc w:val="both"/>
        <w:rPr>
          <w:u w:val="single"/>
        </w:rPr>
      </w:pPr>
      <w:r>
        <w:rPr>
          <w:u w:val="single"/>
        </w:rPr>
        <w:t>Сч 80 – уставной капитал, это П счет, фондовый, балансовый.</w:t>
      </w:r>
    </w:p>
    <w:p w:rsidR="007F524B" w:rsidRDefault="007F524B">
      <w:pPr>
        <w:jc w:val="both"/>
      </w:pPr>
      <w:r>
        <w:t>Остаток по кредиту показывает величину зарегистрированного уставного капитала на начало и конец отчетного периода. Оборот по дебету показывает сумму уменьшения уставного капитала, а оборот по кредиту его увеличение.</w:t>
      </w:r>
    </w:p>
    <w:p w:rsidR="007F524B" w:rsidRDefault="007F524B">
      <w:pPr>
        <w:jc w:val="both"/>
        <w:rPr>
          <w:b/>
        </w:rPr>
      </w:pPr>
    </w:p>
    <w:p w:rsidR="007F524B" w:rsidRDefault="007F524B">
      <w:pPr>
        <w:jc w:val="both"/>
      </w:pPr>
      <w:r>
        <w:rPr>
          <w:b/>
        </w:rPr>
        <w:t>1. Формирование уставного капитала вновь созданного предприятия</w:t>
      </w:r>
      <w:r>
        <w:t xml:space="preserve">. Он формируется из средств акционеров или учредителей предприятия. Размер уст капитала, способ его формирования и доля каждого участника или кол-во акций устанавливается уставом предприятия, учредительным договором и утверждается на общем собрании учредителей или акционеров. </w:t>
      </w:r>
    </w:p>
    <w:p w:rsidR="007F524B" w:rsidRDefault="007F524B">
      <w:pPr>
        <w:jc w:val="both"/>
      </w:pPr>
      <w:r>
        <w:t>Минимальный размер уст капитала установлен законодательством РФ не ниже 100 кратного размера МРОТ. 50% объявленного уст капитала вносится учредителями в момент регистрации предприятия, остальные 50 % в течение года после его регистрации.</w:t>
      </w:r>
    </w:p>
    <w:p w:rsidR="007F524B" w:rsidRDefault="007F524B">
      <w:pPr>
        <w:ind w:left="540"/>
        <w:jc w:val="both"/>
      </w:pPr>
    </w:p>
    <w:p w:rsidR="007F524B" w:rsidRDefault="007F524B">
      <w:pPr>
        <w:jc w:val="both"/>
      </w:pPr>
      <w:r>
        <w:t>Дебет 75/1 Кредит 80</w:t>
      </w:r>
    </w:p>
    <w:p w:rsidR="007F524B" w:rsidRDefault="007F524B">
      <w:pPr>
        <w:jc w:val="both"/>
      </w:pPr>
      <w:r>
        <w:t>Дебет 08,10,11,41,50,51,53 Кредит 75/1</w:t>
      </w:r>
    </w:p>
    <w:p w:rsidR="007F524B" w:rsidRDefault="007F524B">
      <w:pPr>
        <w:jc w:val="both"/>
      </w:pPr>
      <w:r>
        <w:t>Сальдо к всегда показывает всю величину уст капитала.</w:t>
      </w:r>
    </w:p>
    <w:p w:rsidR="007F524B" w:rsidRDefault="007F524B">
      <w:pPr>
        <w:jc w:val="both"/>
      </w:pPr>
    </w:p>
    <w:p w:rsidR="007F524B" w:rsidRDefault="007F524B">
      <w:pPr>
        <w:jc w:val="both"/>
      </w:pPr>
      <w:r>
        <w:t>Т.о. разница м/у этими остатками т.е Сальдо к (80) б/т показывать величину полного уст капитала.</w:t>
      </w:r>
    </w:p>
    <w:p w:rsidR="007F524B" w:rsidRDefault="007F524B">
      <w:pPr>
        <w:jc w:val="both"/>
      </w:pPr>
      <w:r>
        <w:t>Сальдо к (75/1) – задолженность учредителей или акционеров.</w:t>
      </w:r>
    </w:p>
    <w:p w:rsidR="007F524B" w:rsidRDefault="007F524B">
      <w:pPr>
        <w:jc w:val="both"/>
      </w:pPr>
      <w:r>
        <w:t>Изменение уст капитала производится лишь по решению общего собрания учредителей (акционеров).</w:t>
      </w:r>
    </w:p>
    <w:p w:rsidR="007F524B" w:rsidRDefault="007F524B">
      <w:pPr>
        <w:jc w:val="both"/>
      </w:pPr>
      <w:r>
        <w:t>Дебет 75/1 Кредит 80 так и за счет собственных средств предприятия.</w:t>
      </w:r>
    </w:p>
    <w:p w:rsidR="007F524B" w:rsidRDefault="007F524B">
      <w:pPr>
        <w:jc w:val="both"/>
      </w:pPr>
      <w:r>
        <w:t>Дебет  84 Кредит 80 или Дебет 83 Кредит 80 добавочный капитал.</w:t>
      </w:r>
    </w:p>
    <w:p w:rsidR="007F524B" w:rsidRDefault="007F524B">
      <w:pPr>
        <w:jc w:val="both"/>
      </w:pPr>
      <w:r>
        <w:t>Уменьшение уст капитала м/б произведено за счет выхода акционеров без передачи их доли др лицам Дебет 80 Кредит 75/1 или Дебет 80 Кредит 75/2</w:t>
      </w:r>
    </w:p>
    <w:p w:rsidR="007F524B" w:rsidRDefault="007F524B">
      <w:pPr>
        <w:jc w:val="both"/>
      </w:pPr>
      <w:r>
        <w:rPr>
          <w:b/>
        </w:rPr>
        <w:t>Возврат учредителю его вклада при выходе</w:t>
      </w:r>
      <w:r>
        <w:t>: Дебет 75/2 Кредит 50,01,90</w:t>
      </w:r>
    </w:p>
    <w:p w:rsidR="007F524B" w:rsidRDefault="007F524B">
      <w:pPr>
        <w:jc w:val="both"/>
      </w:pPr>
      <w:r>
        <w:t xml:space="preserve">  </w:t>
      </w:r>
    </w:p>
    <w:p w:rsidR="007F524B" w:rsidRDefault="007F524B">
      <w:pPr>
        <w:tabs>
          <w:tab w:val="num" w:pos="2133"/>
        </w:tabs>
        <w:jc w:val="both"/>
      </w:pPr>
      <w:r>
        <w:rPr>
          <w:b/>
        </w:rPr>
        <w:t>2. 75/1 – расчеты по вкладам в уставной</w:t>
      </w:r>
      <w:r>
        <w:t xml:space="preserve"> капитал, учитываются Дебеторская задолженность учреждением перед предприятием. По дебету отражается размер уставного капитала как задолженность его учредителей, а по кредиту погашение этой задолженности при внесении вклада учредителей различными видами имущества.</w:t>
      </w:r>
    </w:p>
    <w:p w:rsidR="007F524B" w:rsidRDefault="007F524B">
      <w:pPr>
        <w:tabs>
          <w:tab w:val="num" w:pos="180"/>
        </w:tabs>
        <w:ind w:left="180"/>
        <w:jc w:val="both"/>
      </w:pPr>
      <w:r>
        <w:t xml:space="preserve">Остаток по дебету показывает сумму задолженности учредителей на начало и конец отчетного периода </w:t>
      </w:r>
    </w:p>
    <w:p w:rsidR="007F524B" w:rsidRDefault="007F524B">
      <w:pPr>
        <w:jc w:val="center"/>
      </w:pPr>
    </w:p>
    <w:p w:rsidR="007F524B" w:rsidRDefault="007F524B">
      <w:pPr>
        <w:jc w:val="both"/>
        <w:rPr>
          <w:b/>
        </w:rPr>
      </w:pPr>
      <w:r>
        <w:rPr>
          <w:b/>
        </w:rPr>
        <w:t>Сч 75/1 А</w:t>
      </w:r>
    </w:p>
    <w:p w:rsidR="007F524B" w:rsidRDefault="00474AB6">
      <w:pPr>
        <w:jc w:val="both"/>
      </w:pPr>
      <w:r>
        <w:rPr>
          <w:noProof/>
        </w:rPr>
        <w:pict>
          <v:group id="_x0000_s1052" style="position:absolute;left:0;text-align:left;margin-left:9.2pt;margin-top:1.6pt;width:122.4pt;height:93.6pt;z-index:251639296" coordorigin="864,4394" coordsize="2448,1872" o:allowincell="f">
            <v:line id="_x0000_s1050" style="position:absolute" from="2016,4394" to="2016,6266"/>
            <v:line id="_x0000_s1051" style="position:absolute" from="864,4826" to="3312,4826"/>
          </v:group>
        </w:pict>
      </w:r>
    </w:p>
    <w:p w:rsidR="007F524B" w:rsidRDefault="007F524B">
      <w:pPr>
        <w:jc w:val="both"/>
      </w:pPr>
      <w:r>
        <w:t xml:space="preserve">       Дебет                  Кредит</w:t>
      </w:r>
    </w:p>
    <w:p w:rsidR="007F524B" w:rsidRDefault="007F524B">
      <w:pPr>
        <w:jc w:val="both"/>
      </w:pPr>
      <w:r>
        <w:t>Сальдо н            Дебет 08</w:t>
      </w:r>
    </w:p>
    <w:p w:rsidR="007F524B" w:rsidRDefault="007F524B">
      <w:pPr>
        <w:jc w:val="both"/>
      </w:pPr>
      <w:r>
        <w:t>Кредит 80</w:t>
      </w:r>
    </w:p>
    <w:p w:rsidR="007F524B" w:rsidRDefault="007F524B">
      <w:pPr>
        <w:jc w:val="both"/>
      </w:pPr>
      <w:r>
        <w:t xml:space="preserve">                         10,41,50,51,52</w:t>
      </w:r>
    </w:p>
    <w:p w:rsidR="007F524B" w:rsidRDefault="007F524B">
      <w:pPr>
        <w:jc w:val="both"/>
      </w:pPr>
      <w:r>
        <w:t>Сальдо к</w:t>
      </w:r>
    </w:p>
    <w:p w:rsidR="007F524B" w:rsidRDefault="007F524B">
      <w:pPr>
        <w:jc w:val="center"/>
      </w:pPr>
    </w:p>
    <w:p w:rsidR="007F524B" w:rsidRDefault="007F524B">
      <w:pPr>
        <w:jc w:val="center"/>
      </w:pPr>
    </w:p>
    <w:p w:rsidR="007F524B" w:rsidRDefault="007F524B">
      <w:pPr>
        <w:jc w:val="both"/>
      </w:pPr>
      <w:r>
        <w:t>08 – учет долгосрочных вложений, 10 – материалы, 41 – товары, 50 – касса, 52 – валютные счета</w:t>
      </w:r>
    </w:p>
    <w:p w:rsidR="007F524B" w:rsidRDefault="007F524B">
      <w:pPr>
        <w:jc w:val="both"/>
        <w:rPr>
          <w:b/>
        </w:rPr>
      </w:pPr>
    </w:p>
    <w:p w:rsidR="007F524B" w:rsidRDefault="007F524B">
      <w:pPr>
        <w:jc w:val="both"/>
      </w:pPr>
      <w:r>
        <w:rPr>
          <w:b/>
        </w:rPr>
        <w:t xml:space="preserve">3. </w:t>
      </w:r>
      <w:r>
        <w:t xml:space="preserve">75/2 – расчеты по выплате дивидендов акционерам или учредителям предприятия, субсчет П, балансовый. </w:t>
      </w:r>
    </w:p>
    <w:p w:rsidR="007F524B" w:rsidRDefault="007F524B">
      <w:pPr>
        <w:tabs>
          <w:tab w:val="num" w:pos="180"/>
        </w:tabs>
        <w:jc w:val="both"/>
      </w:pPr>
      <w:r>
        <w:t>Кредитовый остаток показывает сумму кредиторской задолженности предприятия перед учредителями и акционерами по начисленным но ещё не выплаченным дивидендам на начало и конец отчетного периода. Оборот по к-ту отражает сумму начисленных дивидендов в отчетном периоде, а оборот по д-ту выплаты их в отчетном периоде.</w:t>
      </w:r>
    </w:p>
    <w:p w:rsidR="007F524B" w:rsidRDefault="007F524B">
      <w:pPr>
        <w:tabs>
          <w:tab w:val="num" w:pos="180"/>
        </w:tabs>
        <w:jc w:val="both"/>
      </w:pPr>
      <w:r>
        <w:t>По кредиту – удержание подоходного налога.</w:t>
      </w:r>
    </w:p>
    <w:p w:rsidR="007F524B" w:rsidRDefault="007F524B">
      <w:pPr>
        <w:jc w:val="center"/>
      </w:pPr>
    </w:p>
    <w:p w:rsidR="007F524B" w:rsidRDefault="007F524B">
      <w:pPr>
        <w:jc w:val="both"/>
        <w:rPr>
          <w:b/>
        </w:rPr>
      </w:pPr>
      <w:r>
        <w:rPr>
          <w:b/>
        </w:rPr>
        <w:t>Сч 75/2 П</w:t>
      </w:r>
    </w:p>
    <w:p w:rsidR="007F524B" w:rsidRDefault="00474AB6">
      <w:pPr>
        <w:jc w:val="both"/>
      </w:pPr>
      <w:r>
        <w:rPr>
          <w:noProof/>
        </w:rPr>
        <w:pict>
          <v:group id="_x0000_s1053" style="position:absolute;left:0;text-align:left;margin-left:9.2pt;margin-top:1.6pt;width:122.4pt;height:93.6pt;z-index:251640320" coordorigin="864,4394" coordsize="2448,1872" o:allowincell="f">
            <v:line id="_x0000_s1054" style="position:absolute" from="2016,4394" to="2016,6266"/>
            <v:line id="_x0000_s1055" style="position:absolute" from="864,4826" to="3312,4826"/>
          </v:group>
        </w:pict>
      </w:r>
      <w:r w:rsidR="007F524B">
        <w:t xml:space="preserve">       Дебет                  Кредит</w:t>
      </w:r>
    </w:p>
    <w:p w:rsidR="007F524B" w:rsidRDefault="007F524B">
      <w:pPr>
        <w:jc w:val="both"/>
      </w:pPr>
      <w:r>
        <w:t xml:space="preserve">                               Сд н</w:t>
      </w:r>
    </w:p>
    <w:p w:rsidR="007F524B" w:rsidRDefault="007F524B">
      <w:pPr>
        <w:jc w:val="both"/>
      </w:pPr>
      <w:r>
        <w:t xml:space="preserve">К-т 62/п-н </w:t>
      </w:r>
    </w:p>
    <w:p w:rsidR="007F524B" w:rsidRDefault="007F524B">
      <w:pPr>
        <w:jc w:val="both"/>
      </w:pPr>
      <w:r>
        <w:t>К-т 75/1                 Д-т 84, 91</w:t>
      </w:r>
    </w:p>
    <w:p w:rsidR="007F524B" w:rsidRDefault="007F524B">
      <w:pPr>
        <w:jc w:val="both"/>
      </w:pPr>
      <w:r>
        <w:t>К-т 50,51              82</w:t>
      </w:r>
    </w:p>
    <w:p w:rsidR="007F524B" w:rsidRDefault="007F524B">
      <w:pPr>
        <w:jc w:val="both"/>
      </w:pPr>
      <w:r>
        <w:t>К-т 90</w:t>
      </w:r>
    </w:p>
    <w:p w:rsidR="007F524B" w:rsidRDefault="007F524B">
      <w:pPr>
        <w:jc w:val="both"/>
      </w:pPr>
      <w:r>
        <w:t xml:space="preserve">                              Сальдо к</w:t>
      </w:r>
    </w:p>
    <w:p w:rsidR="007F524B" w:rsidRDefault="007F524B">
      <w:pPr>
        <w:jc w:val="both"/>
      </w:pPr>
      <w:r>
        <w:t>84 – нераспределенная прибыль, 91 – прочие доходы и расходы, 82 – резервный капитал, 68 – по налогам и сборам, 90 – продажа</w:t>
      </w:r>
    </w:p>
    <w:p w:rsidR="007F524B" w:rsidRDefault="007F524B">
      <w:pPr>
        <w:jc w:val="both"/>
        <w:rPr>
          <w:b/>
        </w:rPr>
      </w:pPr>
    </w:p>
    <w:p w:rsidR="007F524B" w:rsidRDefault="007F524B">
      <w:pPr>
        <w:jc w:val="both"/>
        <w:rPr>
          <w:b/>
        </w:rPr>
      </w:pPr>
    </w:p>
    <w:p w:rsidR="007F524B" w:rsidRDefault="007F524B">
      <w:pPr>
        <w:jc w:val="both"/>
        <w:rPr>
          <w:b/>
        </w:rPr>
      </w:pPr>
      <w:r>
        <w:rPr>
          <w:b/>
        </w:rPr>
        <w:t>Билет 3. Расчеты с учредителями. Выплата доходов учредителям.</w:t>
      </w:r>
    </w:p>
    <w:p w:rsidR="007F524B" w:rsidRDefault="007F524B">
      <w:pPr>
        <w:jc w:val="both"/>
      </w:pPr>
      <w:r>
        <w:t>1. На каждом предприятии независимо от её организационно правовой формы собственности формируется правовой капитал, представляющий собой совокупность имущества вложенного в предприятие его собственниками, т.е. учредителями или акционерами, кот м/б как юрид так и физ лицами.</w:t>
      </w:r>
    </w:p>
    <w:p w:rsidR="007F524B" w:rsidRDefault="007F524B">
      <w:pPr>
        <w:jc w:val="both"/>
        <w:rPr>
          <w:b/>
        </w:rPr>
      </w:pPr>
      <w:r>
        <w:rPr>
          <w:b/>
        </w:rPr>
        <w:t>Синт учет формирования и движения уставного капитала, а также расчетов с учредителями ведется на след-х 2-х счетах:</w:t>
      </w:r>
    </w:p>
    <w:p w:rsidR="007F524B" w:rsidRDefault="007F524B">
      <w:pPr>
        <w:jc w:val="both"/>
        <w:rPr>
          <w:u w:val="single"/>
        </w:rPr>
      </w:pPr>
      <w:r>
        <w:rPr>
          <w:u w:val="single"/>
        </w:rPr>
        <w:t>Сч 80 – уставной капитал, это П счет, фондовый, балансовый.</w:t>
      </w:r>
    </w:p>
    <w:p w:rsidR="007F524B" w:rsidRDefault="007F524B">
      <w:pPr>
        <w:jc w:val="both"/>
      </w:pPr>
      <w:r>
        <w:t>Остаток по кредиту показывает величину зарегистрированного уставного капитала на начало и конец отчетного периода. Оборот по дебету показывает сумму уменьшения уставного капитала, а оборот по кредиту его увеличение.</w:t>
      </w:r>
    </w:p>
    <w:p w:rsidR="007F524B" w:rsidRDefault="007F524B">
      <w:pPr>
        <w:jc w:val="both"/>
        <w:rPr>
          <w:b/>
        </w:rPr>
      </w:pPr>
    </w:p>
    <w:p w:rsidR="007F524B" w:rsidRDefault="007F524B">
      <w:pPr>
        <w:tabs>
          <w:tab w:val="num" w:pos="2133"/>
        </w:tabs>
        <w:jc w:val="both"/>
      </w:pPr>
      <w:r>
        <w:rPr>
          <w:b/>
        </w:rPr>
        <w:t>2. 75/2 – расчеты по выплате дивидендов акционерам или учредителям предприятия</w:t>
      </w:r>
      <w:r>
        <w:t xml:space="preserve">, субсчет П, балансовый. </w:t>
      </w:r>
    </w:p>
    <w:p w:rsidR="007F524B" w:rsidRDefault="007F524B">
      <w:pPr>
        <w:tabs>
          <w:tab w:val="num" w:pos="180"/>
        </w:tabs>
        <w:jc w:val="both"/>
      </w:pPr>
      <w:r>
        <w:t>Кредитовый остаток показывает сумму кредиторской задолженности предприятия перед учредителями и акционерами по начисленным но ещё не выплаченным дивидендам на начало и конец отчетного периода. Оборот по кредиту отражает сумму начисленных дивидендов в отчетном периоде, а оборот по дебету выплаты их в отчетном периоде.</w:t>
      </w:r>
    </w:p>
    <w:p w:rsidR="007F524B" w:rsidRDefault="007F524B">
      <w:pPr>
        <w:tabs>
          <w:tab w:val="num" w:pos="180"/>
        </w:tabs>
        <w:jc w:val="both"/>
      </w:pPr>
      <w:r>
        <w:t>По кредиту – удержание подоходного налога.</w:t>
      </w:r>
    </w:p>
    <w:p w:rsidR="007F524B" w:rsidRDefault="007F524B">
      <w:pPr>
        <w:jc w:val="both"/>
        <w:rPr>
          <w:b/>
        </w:rPr>
      </w:pPr>
    </w:p>
    <w:p w:rsidR="007F524B" w:rsidRDefault="00474AB6">
      <w:pPr>
        <w:jc w:val="both"/>
        <w:rPr>
          <w:b/>
        </w:rPr>
      </w:pPr>
      <w:r>
        <w:rPr>
          <w:noProof/>
        </w:rPr>
        <w:pict>
          <v:group id="_x0000_s1056" style="position:absolute;left:0;text-align:left;margin-left:2pt;margin-top:1.2pt;width:122.4pt;height:93.6pt;z-index:251641344" coordorigin="864,4394" coordsize="2448,1872" o:allowincell="f">
            <v:line id="_x0000_s1057" style="position:absolute" from="2016,4394" to="2016,6266"/>
            <v:line id="_x0000_s1058" style="position:absolute" from="864,4826" to="3312,4826"/>
          </v:group>
        </w:pict>
      </w:r>
      <w:r w:rsidR="007F524B">
        <w:rPr>
          <w:b/>
        </w:rPr>
        <w:t>Сч 75/2 П</w:t>
      </w:r>
    </w:p>
    <w:p w:rsidR="007F524B" w:rsidRDefault="007F524B">
      <w:pPr>
        <w:jc w:val="both"/>
      </w:pPr>
      <w:r>
        <w:t xml:space="preserve">       Дебет                  Кредит</w:t>
      </w:r>
    </w:p>
    <w:p w:rsidR="007F524B" w:rsidRDefault="007F524B">
      <w:pPr>
        <w:jc w:val="both"/>
      </w:pPr>
      <w:r>
        <w:t xml:space="preserve">                               Сд н</w:t>
      </w:r>
    </w:p>
    <w:p w:rsidR="007F524B" w:rsidRDefault="007F524B">
      <w:pPr>
        <w:jc w:val="both"/>
      </w:pPr>
      <w:r>
        <w:t xml:space="preserve">К-т 62/п-н </w:t>
      </w:r>
    </w:p>
    <w:p w:rsidR="007F524B" w:rsidRDefault="007F524B">
      <w:pPr>
        <w:jc w:val="both"/>
      </w:pPr>
      <w:r>
        <w:t>К-т 75/1                 Д-т 84, 91</w:t>
      </w:r>
    </w:p>
    <w:p w:rsidR="007F524B" w:rsidRDefault="007F524B">
      <w:pPr>
        <w:jc w:val="both"/>
      </w:pPr>
      <w:r>
        <w:t>К-т 50,51              82</w:t>
      </w:r>
    </w:p>
    <w:p w:rsidR="007F524B" w:rsidRDefault="007F524B">
      <w:pPr>
        <w:jc w:val="both"/>
      </w:pPr>
      <w:r>
        <w:t>К-т 90</w:t>
      </w:r>
    </w:p>
    <w:p w:rsidR="007F524B" w:rsidRDefault="007F524B">
      <w:pPr>
        <w:jc w:val="both"/>
      </w:pPr>
      <w:r>
        <w:t xml:space="preserve">                              Сальдо к</w:t>
      </w:r>
    </w:p>
    <w:p w:rsidR="007F524B" w:rsidRDefault="007F524B">
      <w:pPr>
        <w:jc w:val="both"/>
      </w:pPr>
      <w:r>
        <w:t>84 – нераспределенная прибыль, 91 – прочие доходы и расходы, 82 – резервный капитал, 68 – по налогам и сборам, 90 – продажа</w:t>
      </w:r>
    </w:p>
    <w:p w:rsidR="007F524B" w:rsidRDefault="007F524B">
      <w:pPr>
        <w:jc w:val="both"/>
        <w:rPr>
          <w:b/>
        </w:rPr>
      </w:pPr>
    </w:p>
    <w:p w:rsidR="007F524B" w:rsidRDefault="007F524B">
      <w:pPr>
        <w:jc w:val="both"/>
        <w:rPr>
          <w:b/>
        </w:rPr>
      </w:pPr>
    </w:p>
    <w:p w:rsidR="007F524B" w:rsidRDefault="007F524B">
      <w:pPr>
        <w:pStyle w:val="a3"/>
        <w:rPr>
          <w:sz w:val="20"/>
        </w:rPr>
      </w:pPr>
      <w:r>
        <w:rPr>
          <w:sz w:val="20"/>
        </w:rPr>
        <w:t xml:space="preserve">Билет 4. Учетная политика организации.        </w:t>
      </w:r>
    </w:p>
    <w:p w:rsidR="007F524B" w:rsidRDefault="007F524B">
      <w:pPr>
        <w:jc w:val="both"/>
        <w:rPr>
          <w:snapToGrid w:val="0"/>
        </w:rPr>
      </w:pPr>
      <w:r>
        <w:rPr>
          <w:b/>
          <w:i/>
          <w:snapToGrid w:val="0"/>
          <w:color w:val="000000"/>
        </w:rPr>
        <w:t>Учетная политика</w:t>
      </w:r>
      <w:r>
        <w:rPr>
          <w:i/>
          <w:snapToGrid w:val="0"/>
          <w:color w:val="000000"/>
        </w:rPr>
        <w:t xml:space="preserve"> </w:t>
      </w:r>
      <w:r>
        <w:rPr>
          <w:snapToGrid w:val="0"/>
          <w:color w:val="000000"/>
        </w:rPr>
        <w:t>— совокупность способов ведения бухгал</w:t>
      </w:r>
      <w:r>
        <w:rPr>
          <w:snapToGrid w:val="0"/>
          <w:color w:val="000000"/>
        </w:rPr>
        <w:softHyphen/>
        <w:t>терского учета - первичного наблюдения, стоимостного измерения, текущей группировки и итогового обобщения фактов хозяйственной деятельности.</w:t>
      </w:r>
    </w:p>
    <w:p w:rsidR="007F524B" w:rsidRDefault="007F524B">
      <w:pPr>
        <w:jc w:val="both"/>
        <w:rPr>
          <w:snapToGrid w:val="0"/>
        </w:rPr>
      </w:pPr>
      <w:r>
        <w:rPr>
          <w:snapToGrid w:val="0"/>
          <w:color w:val="000000"/>
        </w:rPr>
        <w:t>В 1995 г. вступил в действие первый стандарт по бухгалтерс</w:t>
      </w:r>
      <w:r>
        <w:rPr>
          <w:snapToGrid w:val="0"/>
          <w:color w:val="000000"/>
        </w:rPr>
        <w:softHyphen/>
        <w:t>кому учету “Учетной политики организации”. В декабре 1998 г. издана его вторая редакция (введена в действие с 1 января 1999 г), где нашли отражение изменения, происшедшие в бух</w:t>
      </w:r>
      <w:r>
        <w:rPr>
          <w:snapToGrid w:val="0"/>
          <w:color w:val="000000"/>
        </w:rPr>
        <w:softHyphen/>
        <w:t>галтерском учете за прошедшие годы. Указанный документ со</w:t>
      </w:r>
      <w:r>
        <w:rPr>
          <w:snapToGrid w:val="0"/>
          <w:color w:val="000000"/>
        </w:rPr>
        <w:softHyphen/>
        <w:t>хранил все ценное и разумное из прежнего Положения и содер</w:t>
      </w:r>
      <w:r>
        <w:rPr>
          <w:snapToGrid w:val="0"/>
          <w:color w:val="000000"/>
        </w:rPr>
        <w:softHyphen/>
        <w:t>жит четыре раздела.</w:t>
      </w:r>
    </w:p>
    <w:p w:rsidR="007F524B" w:rsidRDefault="007F524B">
      <w:pPr>
        <w:jc w:val="both"/>
        <w:rPr>
          <w:snapToGrid w:val="0"/>
          <w:color w:val="000000"/>
        </w:rPr>
      </w:pPr>
    </w:p>
    <w:p w:rsidR="007F524B" w:rsidRDefault="007F524B">
      <w:pPr>
        <w:jc w:val="both"/>
        <w:rPr>
          <w:snapToGrid w:val="0"/>
        </w:rPr>
      </w:pPr>
      <w:r>
        <w:rPr>
          <w:b/>
          <w:snapToGrid w:val="0"/>
          <w:color w:val="000000"/>
          <w:u w:val="single"/>
        </w:rPr>
        <w:t>Раздел 1. Общие положения</w:t>
      </w:r>
      <w:r>
        <w:rPr>
          <w:snapToGrid w:val="0"/>
          <w:color w:val="000000"/>
        </w:rPr>
        <w:t xml:space="preserve">. </w:t>
      </w:r>
      <w:r>
        <w:rPr>
          <w:b/>
          <w:i/>
          <w:snapToGrid w:val="0"/>
          <w:color w:val="000000"/>
        </w:rPr>
        <w:t>Учетная политика организации определяется как</w:t>
      </w:r>
      <w:r>
        <w:rPr>
          <w:snapToGrid w:val="0"/>
          <w:color w:val="000000"/>
        </w:rPr>
        <w:t xml:space="preserve"> “совокупность способов ведения бухгалтерского учета — первичного наблюдения, стоимостного измерения, текущей группировки и итогового обобщения фак</w:t>
      </w:r>
      <w:r>
        <w:rPr>
          <w:snapToGrid w:val="0"/>
          <w:color w:val="000000"/>
        </w:rPr>
        <w:softHyphen/>
        <w:t xml:space="preserve">тов хозяйственной (уставной) деятельности”. </w:t>
      </w:r>
      <w:r>
        <w:rPr>
          <w:b/>
          <w:i/>
          <w:snapToGrid w:val="0"/>
          <w:color w:val="000000"/>
        </w:rPr>
        <w:t>К способам веде</w:t>
      </w:r>
      <w:r>
        <w:rPr>
          <w:b/>
          <w:i/>
          <w:snapToGrid w:val="0"/>
          <w:color w:val="000000"/>
        </w:rPr>
        <w:softHyphen/>
        <w:t>ния бухгалтерского учета относят</w:t>
      </w:r>
      <w:r>
        <w:rPr>
          <w:snapToGrid w:val="0"/>
          <w:color w:val="000000"/>
        </w:rPr>
        <w:t xml:space="preserve"> методы группировки и оценки фактов хозяйственной деятельности, погашения стоимости ак</w:t>
      </w:r>
      <w:r>
        <w:rPr>
          <w:snapToGrid w:val="0"/>
          <w:color w:val="000000"/>
        </w:rPr>
        <w:softHyphen/>
        <w:t>тивов, приемы организации документооборота, инвентаризации, способы применения счетов бухгалтерского учета, системы учет</w:t>
      </w:r>
      <w:r>
        <w:rPr>
          <w:snapToGrid w:val="0"/>
          <w:color w:val="000000"/>
        </w:rPr>
        <w:softHyphen/>
        <w:t>ных регистров, обработки информации и иные соответствующие способы и приемы.</w:t>
      </w:r>
    </w:p>
    <w:p w:rsidR="007F524B" w:rsidRDefault="007F524B">
      <w:pPr>
        <w:jc w:val="both"/>
        <w:rPr>
          <w:snapToGrid w:val="0"/>
        </w:rPr>
      </w:pPr>
      <w:r>
        <w:rPr>
          <w:b/>
          <w:i/>
          <w:snapToGrid w:val="0"/>
          <w:color w:val="000000"/>
        </w:rPr>
        <w:t>Выбор учетной политики зависит от</w:t>
      </w:r>
      <w:r>
        <w:rPr>
          <w:snapToGrid w:val="0"/>
          <w:color w:val="000000"/>
        </w:rPr>
        <w:t xml:space="preserve"> специфики организа</w:t>
      </w:r>
      <w:r>
        <w:rPr>
          <w:snapToGrid w:val="0"/>
          <w:color w:val="000000"/>
        </w:rPr>
        <w:softHyphen/>
        <w:t xml:space="preserve">ции, особенностей управления, коммерческой деятельности, текущих и долгосрочных целей. </w:t>
      </w:r>
      <w:r>
        <w:rPr>
          <w:b/>
          <w:i/>
          <w:snapToGrid w:val="0"/>
          <w:color w:val="000000"/>
        </w:rPr>
        <w:t>На учетную политику влияют</w:t>
      </w:r>
      <w:r>
        <w:rPr>
          <w:snapToGrid w:val="0"/>
          <w:color w:val="000000"/>
        </w:rPr>
        <w:t xml:space="preserve"> на</w:t>
      </w:r>
      <w:r>
        <w:rPr>
          <w:snapToGrid w:val="0"/>
          <w:color w:val="000000"/>
        </w:rPr>
        <w:softHyphen/>
        <w:t>логовые условия, льготы, валютная политика государства, ха</w:t>
      </w:r>
      <w:r>
        <w:rPr>
          <w:snapToGrid w:val="0"/>
          <w:color w:val="000000"/>
        </w:rPr>
        <w:softHyphen/>
        <w:t>рактер владения, формы собственности, квалификация персона</w:t>
      </w:r>
      <w:r>
        <w:rPr>
          <w:snapToGrid w:val="0"/>
          <w:color w:val="000000"/>
        </w:rPr>
        <w:softHyphen/>
        <w:t>ла и др.</w:t>
      </w:r>
    </w:p>
    <w:p w:rsidR="007F524B" w:rsidRDefault="007F524B">
      <w:pPr>
        <w:jc w:val="both"/>
        <w:rPr>
          <w:snapToGrid w:val="0"/>
          <w:color w:val="000000"/>
        </w:rPr>
      </w:pPr>
    </w:p>
    <w:p w:rsidR="007F524B" w:rsidRDefault="007F524B">
      <w:pPr>
        <w:jc w:val="both"/>
        <w:rPr>
          <w:b/>
          <w:i/>
          <w:snapToGrid w:val="0"/>
        </w:rPr>
      </w:pPr>
      <w:r>
        <w:rPr>
          <w:b/>
          <w:i/>
          <w:snapToGrid w:val="0"/>
          <w:color w:val="000000"/>
        </w:rPr>
        <w:t>При выборе учетной политики исходят из таких требований, как:</w:t>
      </w:r>
    </w:p>
    <w:p w:rsidR="007F524B" w:rsidRDefault="007F524B">
      <w:pPr>
        <w:jc w:val="both"/>
        <w:rPr>
          <w:snapToGrid w:val="0"/>
          <w:color w:val="000000"/>
        </w:rPr>
      </w:pPr>
      <w:r>
        <w:rPr>
          <w:snapToGrid w:val="0"/>
          <w:color w:val="000000"/>
        </w:rPr>
        <w:t>- постоянство учетной политики в течение длительного периода;</w:t>
      </w:r>
    </w:p>
    <w:p w:rsidR="007F524B" w:rsidRDefault="007F524B">
      <w:pPr>
        <w:jc w:val="both"/>
        <w:rPr>
          <w:snapToGrid w:val="0"/>
        </w:rPr>
      </w:pPr>
      <w:r>
        <w:rPr>
          <w:snapToGrid w:val="0"/>
          <w:color w:val="000000"/>
        </w:rPr>
        <w:t>- регламентация принципов учетной политики действующей нормативной базой;</w:t>
      </w:r>
    </w:p>
    <w:p w:rsidR="007F524B" w:rsidRDefault="007F524B">
      <w:pPr>
        <w:jc w:val="both"/>
        <w:rPr>
          <w:snapToGrid w:val="0"/>
        </w:rPr>
      </w:pPr>
      <w:r>
        <w:rPr>
          <w:snapToGrid w:val="0"/>
          <w:color w:val="000000"/>
        </w:rPr>
        <w:t>- извещение внешних потребителей инфомрации об измене</w:t>
      </w:r>
      <w:r>
        <w:rPr>
          <w:snapToGrid w:val="0"/>
          <w:color w:val="000000"/>
        </w:rPr>
        <w:softHyphen/>
        <w:t>ниях в учетной политике.</w:t>
      </w:r>
    </w:p>
    <w:p w:rsidR="007F524B" w:rsidRDefault="007F524B">
      <w:pPr>
        <w:jc w:val="both"/>
        <w:rPr>
          <w:snapToGrid w:val="0"/>
          <w:color w:val="000000"/>
        </w:rPr>
      </w:pPr>
    </w:p>
    <w:p w:rsidR="007F524B" w:rsidRDefault="007F524B">
      <w:pPr>
        <w:jc w:val="both"/>
        <w:rPr>
          <w:b/>
          <w:i/>
          <w:snapToGrid w:val="0"/>
        </w:rPr>
      </w:pPr>
      <w:r>
        <w:rPr>
          <w:b/>
          <w:i/>
          <w:snapToGrid w:val="0"/>
          <w:color w:val="000000"/>
        </w:rPr>
        <w:t>Действие Положения распространяется:</w:t>
      </w:r>
    </w:p>
    <w:p w:rsidR="007F524B" w:rsidRDefault="007F524B">
      <w:pPr>
        <w:jc w:val="both"/>
        <w:rPr>
          <w:snapToGrid w:val="0"/>
        </w:rPr>
      </w:pPr>
      <w:r>
        <w:rPr>
          <w:snapToGrid w:val="0"/>
          <w:color w:val="000000"/>
        </w:rPr>
        <w:t>- в части формирования учетной политика — на организации, независимо от организационно-правовых форм;</w:t>
      </w:r>
    </w:p>
    <w:p w:rsidR="007F524B" w:rsidRDefault="007F524B">
      <w:pPr>
        <w:jc w:val="both"/>
        <w:rPr>
          <w:snapToGrid w:val="0"/>
        </w:rPr>
      </w:pPr>
      <w:r>
        <w:rPr>
          <w:snapToGrid w:val="0"/>
          <w:color w:val="000000"/>
        </w:rPr>
        <w:t>- в части раскрытия учетной политики — на организации, пуб</w:t>
      </w:r>
      <w:r>
        <w:rPr>
          <w:snapToGrid w:val="0"/>
          <w:color w:val="000000"/>
        </w:rPr>
        <w:softHyphen/>
        <w:t>ликующие свою бухгалтерскую отчетность полностью или час</w:t>
      </w:r>
      <w:r>
        <w:rPr>
          <w:snapToGrid w:val="0"/>
          <w:color w:val="000000"/>
        </w:rPr>
        <w:softHyphen/>
        <w:t>тично, согласно законодательству Российской Федерации, учре</w:t>
      </w:r>
      <w:r>
        <w:rPr>
          <w:snapToGrid w:val="0"/>
          <w:color w:val="000000"/>
        </w:rPr>
        <w:softHyphen/>
        <w:t>дительным документам либо по собственной инициативе.</w:t>
      </w:r>
    </w:p>
    <w:p w:rsidR="007F524B" w:rsidRDefault="007F524B">
      <w:pPr>
        <w:jc w:val="both"/>
        <w:rPr>
          <w:snapToGrid w:val="0"/>
          <w:color w:val="000000"/>
        </w:rPr>
      </w:pPr>
    </w:p>
    <w:p w:rsidR="007F524B" w:rsidRDefault="007F524B">
      <w:pPr>
        <w:jc w:val="both"/>
        <w:rPr>
          <w:snapToGrid w:val="0"/>
        </w:rPr>
      </w:pPr>
      <w:r>
        <w:rPr>
          <w:b/>
          <w:snapToGrid w:val="0"/>
          <w:color w:val="000000"/>
          <w:u w:val="single"/>
        </w:rPr>
        <w:t>Раздел 2. Формирование учетной политики</w:t>
      </w:r>
      <w:r>
        <w:rPr>
          <w:snapToGrid w:val="0"/>
          <w:color w:val="000000"/>
        </w:rPr>
        <w:t xml:space="preserve">. </w:t>
      </w:r>
      <w:r>
        <w:rPr>
          <w:b/>
          <w:i/>
          <w:snapToGrid w:val="0"/>
          <w:color w:val="000000"/>
        </w:rPr>
        <w:t>Под формированием учетной политики понимается</w:t>
      </w:r>
      <w:r>
        <w:rPr>
          <w:snapToGrid w:val="0"/>
          <w:color w:val="000000"/>
        </w:rPr>
        <w:t xml:space="preserve"> согласно положению,- ее </w:t>
      </w:r>
      <w:r>
        <w:rPr>
          <w:i/>
          <w:snapToGrid w:val="0"/>
          <w:color w:val="000000"/>
        </w:rPr>
        <w:t>выбор и обоснование.</w:t>
      </w:r>
    </w:p>
    <w:p w:rsidR="007F524B" w:rsidRDefault="007F524B">
      <w:pPr>
        <w:pStyle w:val="a4"/>
        <w:tabs>
          <w:tab w:val="left" w:pos="1080"/>
        </w:tabs>
        <w:ind w:firstLine="0"/>
        <w:rPr>
          <w:sz w:val="20"/>
        </w:rPr>
      </w:pPr>
      <w:r>
        <w:rPr>
          <w:b/>
          <w:i/>
          <w:sz w:val="20"/>
        </w:rPr>
        <w:t>УП формируется</w:t>
      </w:r>
      <w:r>
        <w:rPr>
          <w:sz w:val="20"/>
        </w:rPr>
        <w:t xml:space="preserve"> главным бухгалтером и утверждается руководителем предприятия в форме приказа, состоящего из двух разделов:</w:t>
      </w:r>
    </w:p>
    <w:p w:rsidR="007F524B" w:rsidRDefault="007F524B">
      <w:pPr>
        <w:pStyle w:val="a4"/>
        <w:tabs>
          <w:tab w:val="left" w:pos="1080"/>
        </w:tabs>
        <w:ind w:firstLine="0"/>
        <w:rPr>
          <w:sz w:val="20"/>
        </w:rPr>
      </w:pPr>
      <w:r>
        <w:rPr>
          <w:sz w:val="20"/>
          <w:lang w:val="en-US"/>
        </w:rPr>
        <w:t>I</w:t>
      </w:r>
      <w:r>
        <w:rPr>
          <w:sz w:val="20"/>
        </w:rPr>
        <w:t>. организационно-технический, в нем раскрываются следующие вопросы:</w:t>
      </w:r>
    </w:p>
    <w:p w:rsidR="007F524B" w:rsidRDefault="007F524B" w:rsidP="007F524B">
      <w:pPr>
        <w:pStyle w:val="a4"/>
        <w:numPr>
          <w:ilvl w:val="0"/>
          <w:numId w:val="1"/>
        </w:numPr>
        <w:tabs>
          <w:tab w:val="num" w:pos="360"/>
          <w:tab w:val="left" w:pos="900"/>
        </w:tabs>
        <w:rPr>
          <w:sz w:val="20"/>
        </w:rPr>
      </w:pPr>
      <w:r>
        <w:rPr>
          <w:sz w:val="20"/>
        </w:rPr>
        <w:t>рабочий план счетов БУ, содержащий синтетические и аналитические счета, необходимые для ведения БУ;</w:t>
      </w:r>
    </w:p>
    <w:p w:rsidR="007F524B" w:rsidRDefault="007F524B" w:rsidP="007F524B">
      <w:pPr>
        <w:pStyle w:val="a4"/>
        <w:numPr>
          <w:ilvl w:val="0"/>
          <w:numId w:val="1"/>
        </w:numPr>
        <w:tabs>
          <w:tab w:val="num" w:pos="360"/>
          <w:tab w:val="left" w:pos="900"/>
        </w:tabs>
        <w:rPr>
          <w:sz w:val="20"/>
        </w:rPr>
      </w:pPr>
      <w:r>
        <w:rPr>
          <w:sz w:val="20"/>
        </w:rPr>
        <w:t>порядок организации работы бухгалтерии предприятия. Согласно ФЗ РФ «О БУ» руководители предприятия в зависимости от объема учетной работы могут:</w:t>
      </w:r>
    </w:p>
    <w:p w:rsidR="007F524B" w:rsidRDefault="007F524B" w:rsidP="007F524B">
      <w:pPr>
        <w:pStyle w:val="a4"/>
        <w:numPr>
          <w:ilvl w:val="1"/>
          <w:numId w:val="1"/>
        </w:numPr>
        <w:tabs>
          <w:tab w:val="num" w:pos="360"/>
          <w:tab w:val="left" w:pos="900"/>
        </w:tabs>
        <w:rPr>
          <w:sz w:val="20"/>
        </w:rPr>
      </w:pPr>
      <w:r>
        <w:rPr>
          <w:sz w:val="20"/>
        </w:rPr>
        <w:t>учредить самостоятельную бухгалтерскую службу как структурное подразделение предприятия возглавляемое главным бухгалтером;</w:t>
      </w:r>
    </w:p>
    <w:p w:rsidR="007F524B" w:rsidRDefault="007F524B" w:rsidP="007F524B">
      <w:pPr>
        <w:pStyle w:val="a4"/>
        <w:numPr>
          <w:ilvl w:val="1"/>
          <w:numId w:val="1"/>
        </w:numPr>
        <w:tabs>
          <w:tab w:val="num" w:pos="360"/>
          <w:tab w:val="left" w:pos="900"/>
        </w:tabs>
        <w:rPr>
          <w:sz w:val="20"/>
        </w:rPr>
      </w:pPr>
      <w:r>
        <w:rPr>
          <w:sz w:val="20"/>
        </w:rPr>
        <w:t>ввести в штат должность бухгалтера;</w:t>
      </w:r>
    </w:p>
    <w:p w:rsidR="007F524B" w:rsidRDefault="007F524B" w:rsidP="007F524B">
      <w:pPr>
        <w:pStyle w:val="a4"/>
        <w:numPr>
          <w:ilvl w:val="1"/>
          <w:numId w:val="1"/>
        </w:numPr>
        <w:tabs>
          <w:tab w:val="num" w:pos="360"/>
          <w:tab w:val="left" w:pos="900"/>
        </w:tabs>
        <w:rPr>
          <w:sz w:val="20"/>
        </w:rPr>
      </w:pPr>
      <w:r>
        <w:rPr>
          <w:sz w:val="20"/>
        </w:rPr>
        <w:t>передать на договорных началах ведение БУ специализированной организации или бухгалтеру - специалисту, не являющегося работниками предприятия;</w:t>
      </w:r>
    </w:p>
    <w:p w:rsidR="007F524B" w:rsidRDefault="007F524B" w:rsidP="007F524B">
      <w:pPr>
        <w:pStyle w:val="a4"/>
        <w:numPr>
          <w:ilvl w:val="1"/>
          <w:numId w:val="1"/>
        </w:numPr>
        <w:tabs>
          <w:tab w:val="num" w:pos="360"/>
          <w:tab w:val="left" w:pos="900"/>
        </w:tabs>
        <w:rPr>
          <w:sz w:val="20"/>
        </w:rPr>
      </w:pPr>
      <w:r>
        <w:rPr>
          <w:sz w:val="20"/>
        </w:rPr>
        <w:t>вести БУ лично.</w:t>
      </w:r>
    </w:p>
    <w:p w:rsidR="007F524B" w:rsidRDefault="007F524B">
      <w:pPr>
        <w:pStyle w:val="a4"/>
        <w:tabs>
          <w:tab w:val="left" w:pos="900"/>
        </w:tabs>
        <w:rPr>
          <w:b/>
          <w:sz w:val="20"/>
        </w:rPr>
      </w:pPr>
      <w:r>
        <w:rPr>
          <w:sz w:val="20"/>
        </w:rPr>
        <w:t>Последние варианты 2.2-2.4 организации работы бухгалтерии может применяться лишь предприятиями малого бизнеса.</w:t>
      </w:r>
    </w:p>
    <w:p w:rsidR="007F524B" w:rsidRDefault="007F524B" w:rsidP="007F524B">
      <w:pPr>
        <w:pStyle w:val="a4"/>
        <w:numPr>
          <w:ilvl w:val="0"/>
          <w:numId w:val="1"/>
        </w:numPr>
        <w:tabs>
          <w:tab w:val="num" w:pos="360"/>
          <w:tab w:val="left" w:pos="900"/>
        </w:tabs>
        <w:rPr>
          <w:sz w:val="20"/>
        </w:rPr>
      </w:pPr>
      <w:r>
        <w:rPr>
          <w:sz w:val="20"/>
        </w:rPr>
        <w:t>Порядок проведения инвентаризации активов, кредиторской и дебиторской задолженности предприятия;</w:t>
      </w:r>
    </w:p>
    <w:p w:rsidR="007F524B" w:rsidRDefault="007F524B" w:rsidP="007F524B">
      <w:pPr>
        <w:pStyle w:val="a4"/>
        <w:numPr>
          <w:ilvl w:val="0"/>
          <w:numId w:val="1"/>
        </w:numPr>
        <w:tabs>
          <w:tab w:val="num" w:pos="360"/>
          <w:tab w:val="left" w:pos="900"/>
        </w:tabs>
        <w:rPr>
          <w:sz w:val="20"/>
        </w:rPr>
      </w:pPr>
      <w:r>
        <w:rPr>
          <w:sz w:val="20"/>
        </w:rPr>
        <w:t>правила документооборота и технология обработки учетной информации;</w:t>
      </w:r>
    </w:p>
    <w:p w:rsidR="007F524B" w:rsidRDefault="007F524B" w:rsidP="007F524B">
      <w:pPr>
        <w:pStyle w:val="a4"/>
        <w:numPr>
          <w:ilvl w:val="0"/>
          <w:numId w:val="1"/>
        </w:numPr>
        <w:tabs>
          <w:tab w:val="num" w:pos="360"/>
          <w:tab w:val="left" w:pos="900"/>
        </w:tabs>
        <w:rPr>
          <w:sz w:val="20"/>
        </w:rPr>
      </w:pPr>
      <w:r>
        <w:rPr>
          <w:sz w:val="20"/>
        </w:rPr>
        <w:t>порядок контроля за хоз.операциями.</w:t>
      </w:r>
    </w:p>
    <w:p w:rsidR="007F524B" w:rsidRDefault="007F524B">
      <w:pPr>
        <w:jc w:val="both"/>
        <w:rPr>
          <w:snapToGrid w:val="0"/>
          <w:color w:val="000000"/>
        </w:rPr>
      </w:pPr>
    </w:p>
    <w:p w:rsidR="007F524B" w:rsidRDefault="007F524B">
      <w:pPr>
        <w:jc w:val="both"/>
        <w:rPr>
          <w:snapToGrid w:val="0"/>
        </w:rPr>
      </w:pPr>
    </w:p>
    <w:p w:rsidR="007F524B" w:rsidRDefault="007F524B">
      <w:pPr>
        <w:pStyle w:val="3"/>
        <w:rPr>
          <w:sz w:val="20"/>
        </w:rPr>
      </w:pPr>
      <w:r>
        <w:rPr>
          <w:sz w:val="20"/>
        </w:rPr>
        <w:t>Способы ведения бухгалтерского учета, избранные органи</w:t>
      </w:r>
      <w:r>
        <w:rPr>
          <w:sz w:val="20"/>
        </w:rPr>
        <w:softHyphen/>
        <w:t>зацией при формировании учетной политики, применяются с 1 января года, следующего за годом утверждения соответствующе</w:t>
      </w:r>
      <w:r>
        <w:rPr>
          <w:sz w:val="20"/>
        </w:rPr>
        <w:softHyphen/>
        <w:t>го организационно-распорядительного документа. Вновь созданная организация оформляет избранную учетную политику в соответствии с настоящим пунктом до первой публи</w:t>
      </w:r>
      <w:r>
        <w:rPr>
          <w:sz w:val="20"/>
        </w:rPr>
        <w:softHyphen/>
        <w:t>кации бухгалтерской отчетности, но не позднее 90-та дней со дня приобретения прав юридического лица (государственной ре</w:t>
      </w:r>
      <w:r>
        <w:rPr>
          <w:sz w:val="20"/>
        </w:rPr>
        <w:softHyphen/>
        <w:t>гистрации).</w:t>
      </w:r>
    </w:p>
    <w:p w:rsidR="007F524B" w:rsidRDefault="007F524B">
      <w:pPr>
        <w:jc w:val="both"/>
        <w:rPr>
          <w:snapToGrid w:val="0"/>
        </w:rPr>
      </w:pPr>
      <w:r>
        <w:rPr>
          <w:snapToGrid w:val="0"/>
          <w:u w:val="single"/>
        </w:rPr>
        <w:t>Основное условие</w:t>
      </w:r>
      <w:r>
        <w:rPr>
          <w:snapToGrid w:val="0"/>
        </w:rPr>
        <w:t xml:space="preserve"> — единство учетной политики в организации. Это означает, </w:t>
      </w:r>
      <w:r>
        <w:rPr>
          <w:i/>
          <w:snapToGrid w:val="0"/>
        </w:rPr>
        <w:t xml:space="preserve">во-первых, </w:t>
      </w:r>
      <w:r>
        <w:rPr>
          <w:snapToGrid w:val="0"/>
        </w:rPr>
        <w:t>применение избранных спо</w:t>
      </w:r>
      <w:r>
        <w:rPr>
          <w:snapToGrid w:val="0"/>
        </w:rPr>
        <w:softHyphen/>
        <w:t>собов, всеми структурными подразделениями организаций, вклю</w:t>
      </w:r>
      <w:r>
        <w:rPr>
          <w:snapToGrid w:val="0"/>
        </w:rPr>
        <w:softHyphen/>
        <w:t>чая выделенные на отдельный баланс, независимо от места их расположения. В противном случае формируемая разными под</w:t>
      </w:r>
      <w:r>
        <w:rPr>
          <w:snapToGrid w:val="0"/>
        </w:rPr>
        <w:softHyphen/>
        <w:t>разделениями учетная информация будет несопоставимой и не</w:t>
      </w:r>
      <w:r>
        <w:rPr>
          <w:snapToGrid w:val="0"/>
        </w:rPr>
        <w:softHyphen/>
        <w:t xml:space="preserve">сводимой. </w:t>
      </w:r>
      <w:r>
        <w:rPr>
          <w:i/>
          <w:snapToGrid w:val="0"/>
        </w:rPr>
        <w:t xml:space="preserve">Во-вторых, </w:t>
      </w:r>
      <w:r>
        <w:rPr>
          <w:snapToGrid w:val="0"/>
        </w:rPr>
        <w:t>в отношении какого-то одного конкретно</w:t>
      </w:r>
      <w:r>
        <w:rPr>
          <w:snapToGrid w:val="0"/>
        </w:rPr>
        <w:softHyphen/>
        <w:t>го вопроса организация должна использовать один выбранный способ, если иное не установлено системой нормативного регу</w:t>
      </w:r>
      <w:r>
        <w:rPr>
          <w:snapToGrid w:val="0"/>
        </w:rPr>
        <w:softHyphen/>
        <w:t>лирования учета. Кроме того, формирование учетной политики целесообразно осуществлять в тесной взаимосвязи с налоговым учетом.</w:t>
      </w:r>
    </w:p>
    <w:p w:rsidR="007F524B" w:rsidRDefault="007F524B">
      <w:pPr>
        <w:jc w:val="both"/>
        <w:rPr>
          <w:snapToGrid w:val="0"/>
        </w:rPr>
      </w:pPr>
    </w:p>
    <w:p w:rsidR="007F524B" w:rsidRDefault="007F524B">
      <w:pPr>
        <w:jc w:val="both"/>
        <w:rPr>
          <w:snapToGrid w:val="0"/>
        </w:rPr>
      </w:pPr>
      <w:r>
        <w:rPr>
          <w:b/>
          <w:snapToGrid w:val="0"/>
          <w:u w:val="single"/>
        </w:rPr>
        <w:t>Раздел 3. Раскрытие учетной политики</w:t>
      </w:r>
      <w:r>
        <w:rPr>
          <w:snapToGrid w:val="0"/>
        </w:rPr>
        <w:t xml:space="preserve">. </w:t>
      </w:r>
      <w:r>
        <w:rPr>
          <w:b/>
          <w:i/>
          <w:snapToGrid w:val="0"/>
        </w:rPr>
        <w:t>Под раскрытием учетной политики</w:t>
      </w:r>
      <w:r>
        <w:rPr>
          <w:snapToGrid w:val="0"/>
        </w:rPr>
        <w:t>, согласно ПБУ, понимается при</w:t>
      </w:r>
      <w:r>
        <w:rPr>
          <w:snapToGrid w:val="0"/>
        </w:rPr>
        <w:softHyphen/>
        <w:t>дание ее гласности. Организация должна раскрывать принятые при формировании учетной политики способы бухгалтерского учета, существенно влияющие на оценку и принятие решений заинтересованными пользователями бухгалтерской отчетности.</w:t>
      </w:r>
    </w:p>
    <w:p w:rsidR="007F524B" w:rsidRDefault="007F524B">
      <w:pPr>
        <w:pStyle w:val="3"/>
        <w:rPr>
          <w:sz w:val="20"/>
        </w:rPr>
      </w:pPr>
      <w:r>
        <w:rPr>
          <w:sz w:val="20"/>
        </w:rPr>
        <w:t>Существенные способы ведения бухгалтерского учета подле</w:t>
      </w:r>
      <w:r>
        <w:rPr>
          <w:sz w:val="20"/>
        </w:rPr>
        <w:softHyphen/>
        <w:t>жат раскрытию в пояснительной записке, входящей в состав бух</w:t>
      </w:r>
      <w:r>
        <w:rPr>
          <w:sz w:val="20"/>
        </w:rPr>
        <w:softHyphen/>
        <w:t>галтерской отчетности организации за отчетный год.</w:t>
      </w:r>
    </w:p>
    <w:p w:rsidR="007F524B" w:rsidRDefault="007F524B">
      <w:pPr>
        <w:jc w:val="both"/>
        <w:rPr>
          <w:snapToGrid w:val="0"/>
        </w:rPr>
      </w:pPr>
    </w:p>
    <w:p w:rsidR="007F524B" w:rsidRDefault="007F524B">
      <w:pPr>
        <w:jc w:val="both"/>
        <w:rPr>
          <w:snapToGrid w:val="0"/>
        </w:rPr>
      </w:pPr>
      <w:r>
        <w:rPr>
          <w:b/>
          <w:snapToGrid w:val="0"/>
          <w:u w:val="single"/>
        </w:rPr>
        <w:t>Раздел 4. Изменение учетной политики</w:t>
      </w:r>
      <w:r>
        <w:rPr>
          <w:snapToGrid w:val="0"/>
        </w:rPr>
        <w:t>. Изменение учетной политики организации может производить</w:t>
      </w:r>
      <w:r>
        <w:rPr>
          <w:snapToGrid w:val="0"/>
        </w:rPr>
        <w:softHyphen/>
        <w:t>ся в случаях:</w:t>
      </w:r>
    </w:p>
    <w:p w:rsidR="007F524B" w:rsidRDefault="007F524B">
      <w:pPr>
        <w:jc w:val="both"/>
        <w:rPr>
          <w:snapToGrid w:val="0"/>
        </w:rPr>
      </w:pPr>
      <w:r>
        <w:rPr>
          <w:snapToGrid w:val="0"/>
        </w:rPr>
        <w:t>• изменения законодательства Российской Федерации или нормативных актов по бухгалтерскому учету;</w:t>
      </w:r>
    </w:p>
    <w:p w:rsidR="007F524B" w:rsidRDefault="007F524B">
      <w:pPr>
        <w:pStyle w:val="3"/>
        <w:rPr>
          <w:sz w:val="20"/>
        </w:rPr>
      </w:pPr>
      <w:r>
        <w:rPr>
          <w:sz w:val="20"/>
        </w:rPr>
        <w:t>• разработки организацией новых способов ведения бухгал</w:t>
      </w:r>
      <w:r>
        <w:rPr>
          <w:sz w:val="20"/>
        </w:rPr>
        <w:softHyphen/>
        <w:t>терского учета. Применение нового способа ведения бухгалтерс</w:t>
      </w:r>
      <w:r>
        <w:rPr>
          <w:sz w:val="20"/>
        </w:rPr>
        <w:softHyphen/>
        <w:t>кого учета предполагает более достоверное представление фак</w:t>
      </w:r>
      <w:r>
        <w:rPr>
          <w:sz w:val="20"/>
        </w:rPr>
        <w:softHyphen/>
        <w:t>тов хозяйственной деятельности в учете и отчетности организа</w:t>
      </w:r>
      <w:r>
        <w:rPr>
          <w:sz w:val="20"/>
        </w:rPr>
        <w:softHyphen/>
        <w:t>ции или меньшую трудоемкость учетного процесса без снижения степени достоверности информации;</w:t>
      </w:r>
    </w:p>
    <w:p w:rsidR="007F524B" w:rsidRDefault="007F524B">
      <w:pPr>
        <w:jc w:val="both"/>
        <w:rPr>
          <w:snapToGrid w:val="0"/>
        </w:rPr>
      </w:pPr>
      <w:r>
        <w:rPr>
          <w:snapToGrid w:val="0"/>
        </w:rPr>
        <w:t>• существенного изменения условий деятельности, которое может быть связано с реорганизацией, сменой собственников, изменением видов деятельности и т. п.</w:t>
      </w:r>
    </w:p>
    <w:p w:rsidR="007F524B" w:rsidRDefault="007F524B">
      <w:pPr>
        <w:jc w:val="both"/>
        <w:rPr>
          <w:b/>
          <w:snapToGrid w:val="0"/>
        </w:rPr>
      </w:pPr>
    </w:p>
    <w:p w:rsidR="007F524B" w:rsidRDefault="007F524B">
      <w:pPr>
        <w:jc w:val="both"/>
        <w:rPr>
          <w:b/>
        </w:rPr>
      </w:pPr>
    </w:p>
    <w:p w:rsidR="007F524B" w:rsidRDefault="007F524B">
      <w:pPr>
        <w:jc w:val="both"/>
        <w:rPr>
          <w:b/>
        </w:rPr>
      </w:pPr>
      <w:r>
        <w:rPr>
          <w:b/>
        </w:rPr>
        <w:t>Билет 5. Стандарты бухгалтерского учета</w:t>
      </w:r>
    </w:p>
    <w:p w:rsidR="007F524B" w:rsidRDefault="007F524B">
      <w:pPr>
        <w:ind w:firstLine="284"/>
        <w:jc w:val="both"/>
      </w:pPr>
      <w:r>
        <w:rPr>
          <w:b/>
        </w:rPr>
        <w:t>1. Бухгалтерский учет представляет собой</w:t>
      </w:r>
      <w:r>
        <w:t xml:space="preserve">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7F524B" w:rsidRDefault="007F524B">
      <w:pPr>
        <w:ind w:firstLine="284"/>
        <w:jc w:val="both"/>
        <w:rPr>
          <w:b/>
        </w:rPr>
      </w:pPr>
    </w:p>
    <w:p w:rsidR="007F524B" w:rsidRDefault="007F524B">
      <w:pPr>
        <w:ind w:firstLine="284"/>
        <w:jc w:val="both"/>
      </w:pPr>
      <w:r>
        <w:rPr>
          <w:b/>
        </w:rPr>
        <w:t>2. Объектами бухгалтерского учета являются</w:t>
      </w:r>
      <w:r>
        <w:t xml:space="preserve"> имущество организаций, их обязательства и хозяйственные операции, осуществляемые организациями в процессе их деятельности.</w:t>
      </w:r>
    </w:p>
    <w:p w:rsidR="007F524B" w:rsidRDefault="007F524B">
      <w:pPr>
        <w:ind w:firstLine="284"/>
        <w:jc w:val="both"/>
        <w:rPr>
          <w:b/>
        </w:rPr>
      </w:pPr>
    </w:p>
    <w:p w:rsidR="007F524B" w:rsidRDefault="007F524B">
      <w:pPr>
        <w:ind w:firstLine="284"/>
        <w:jc w:val="both"/>
        <w:rPr>
          <w:b/>
        </w:rPr>
      </w:pPr>
      <w:r>
        <w:rPr>
          <w:b/>
        </w:rPr>
        <w:t>3. Основными задачами бухгалтерского учета являются:</w:t>
      </w:r>
    </w:p>
    <w:p w:rsidR="007F524B" w:rsidRDefault="007F524B">
      <w:pPr>
        <w:ind w:firstLine="284"/>
        <w:jc w:val="both"/>
      </w:pPr>
      <w:r>
        <w:t xml:space="preserve">-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 </w:t>
      </w:r>
    </w:p>
    <w:p w:rsidR="007F524B" w:rsidRDefault="007F524B">
      <w:pPr>
        <w:ind w:firstLine="284"/>
        <w:jc w:val="both"/>
      </w:pPr>
      <w:r>
        <w:t xml:space="preserve">-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 </w:t>
      </w:r>
    </w:p>
    <w:p w:rsidR="007F524B" w:rsidRDefault="007F524B">
      <w:pPr>
        <w:ind w:firstLine="284"/>
        <w:jc w:val="both"/>
      </w:pPr>
      <w:r>
        <w:t>-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7F524B" w:rsidRDefault="007F524B">
      <w:pPr>
        <w:ind w:firstLine="284"/>
        <w:jc w:val="both"/>
        <w:rPr>
          <w:b/>
          <w:lang w:val="en-US"/>
        </w:rPr>
      </w:pPr>
    </w:p>
    <w:p w:rsidR="007F524B" w:rsidRDefault="007F524B">
      <w:pPr>
        <w:ind w:firstLine="284"/>
        <w:jc w:val="both"/>
        <w:rPr>
          <w:b/>
        </w:rPr>
      </w:pPr>
      <w:r>
        <w:rPr>
          <w:b/>
          <w:lang w:val="en-US"/>
        </w:rPr>
        <w:t>4</w:t>
      </w:r>
      <w:r>
        <w:rPr>
          <w:b/>
        </w:rPr>
        <w:t>. Регулирование бухгалтерского учета</w:t>
      </w:r>
    </w:p>
    <w:p w:rsidR="007F524B" w:rsidRDefault="007F524B">
      <w:pPr>
        <w:ind w:firstLine="284"/>
        <w:jc w:val="both"/>
      </w:pPr>
      <w:r>
        <w:t>1. Общее методологическое руководство бухгалтерским учетом в Российской Федерации осуществляется Правительством Российской Федерации.</w:t>
      </w:r>
    </w:p>
    <w:p w:rsidR="007F524B" w:rsidRDefault="007F524B">
      <w:pPr>
        <w:ind w:firstLine="284"/>
        <w:jc w:val="both"/>
      </w:pPr>
      <w:r>
        <w:t>2. Органы, которым федеральными законами предоставлено право регулирования бухгалтерского учета, руководствуясь законодательством Российской Федерации, разрабатывают и утверждают в пределах своей компетенции обязательные для исполнения всеми организациями на территории Российской Федерации:</w:t>
      </w:r>
    </w:p>
    <w:p w:rsidR="007F524B" w:rsidRDefault="007F524B">
      <w:pPr>
        <w:ind w:firstLine="284"/>
        <w:jc w:val="both"/>
      </w:pPr>
      <w:r>
        <w:t>а) планы счетов бухгалтерского учета и инструкции по их применению;</w:t>
      </w:r>
    </w:p>
    <w:p w:rsidR="007F524B" w:rsidRDefault="007F524B">
      <w:pPr>
        <w:ind w:firstLine="284"/>
        <w:jc w:val="both"/>
      </w:pPr>
      <w:r>
        <w:t>б) положения (стандарты) по бухгалтерскому учету, устанавливающие принципы, правила и способы ведения организациями учета хозяйственных операций, составления и представления бухгалтерской отчетности;</w:t>
      </w:r>
    </w:p>
    <w:p w:rsidR="007F524B" w:rsidRDefault="007F524B">
      <w:pPr>
        <w:ind w:firstLine="284"/>
        <w:jc w:val="both"/>
      </w:pPr>
      <w:r>
        <w:t>в) другие нормативные акты и методические указания по вопросам бухгалтерского учета.</w:t>
      </w:r>
    </w:p>
    <w:p w:rsidR="007F524B" w:rsidRDefault="007F524B">
      <w:pPr>
        <w:ind w:firstLine="284"/>
        <w:jc w:val="both"/>
        <w:rPr>
          <w:b/>
        </w:rPr>
      </w:pPr>
    </w:p>
    <w:p w:rsidR="007F524B" w:rsidRDefault="007F524B">
      <w:pPr>
        <w:ind w:firstLine="284"/>
        <w:jc w:val="both"/>
        <w:rPr>
          <w:b/>
        </w:rPr>
      </w:pPr>
      <w:r>
        <w:rPr>
          <w:b/>
        </w:rPr>
        <w:t xml:space="preserve">5. Стандарты бухгалтерского учета. </w:t>
      </w:r>
    </w:p>
    <w:p w:rsidR="007F524B" w:rsidRDefault="007F524B">
      <w:pPr>
        <w:ind w:firstLine="284"/>
        <w:jc w:val="both"/>
      </w:pPr>
      <w:r>
        <w:t>Под стандартом понимается нормативно-технические документы, устанавливающие комплекс норм и правил в определенной области деятельности человека. Комплекс стандартов включает в себя определения, термины, единицы измерения, краткие подходы и обобщенные методики.</w:t>
      </w:r>
    </w:p>
    <w:p w:rsidR="007F524B" w:rsidRDefault="007F524B">
      <w:pPr>
        <w:ind w:firstLine="284"/>
        <w:jc w:val="both"/>
      </w:pPr>
      <w:r>
        <w:t>Стандарты бухгалтерского учета позволяют обеспечивать следующие основные свойства финансово-хозяйственной информации:</w:t>
      </w:r>
    </w:p>
    <w:p w:rsidR="007F524B" w:rsidRDefault="007F524B">
      <w:pPr>
        <w:ind w:left="360"/>
        <w:jc w:val="both"/>
      </w:pPr>
      <w:r>
        <w:rPr>
          <w:i/>
        </w:rPr>
        <w:t>Полезность,</w:t>
      </w:r>
      <w:r>
        <w:t xml:space="preserve"> т.е. отражение реальных экономических параметров и характеристик.</w:t>
      </w:r>
    </w:p>
    <w:p w:rsidR="007F524B" w:rsidRDefault="007F524B">
      <w:pPr>
        <w:ind w:left="360"/>
        <w:jc w:val="both"/>
      </w:pPr>
      <w:r>
        <w:rPr>
          <w:i/>
        </w:rPr>
        <w:t xml:space="preserve">Проверяемость, </w:t>
      </w:r>
      <w:r>
        <w:t>т.е. возможность независимых специалистов получить одинаковые результаты.</w:t>
      </w:r>
    </w:p>
    <w:p w:rsidR="007F524B" w:rsidRDefault="007F524B">
      <w:pPr>
        <w:ind w:left="360"/>
        <w:jc w:val="both"/>
      </w:pPr>
      <w:r>
        <w:rPr>
          <w:i/>
        </w:rPr>
        <w:t xml:space="preserve">Измеряемость, </w:t>
      </w:r>
      <w:r>
        <w:t>т.е. возможность оценки даже при отсутствии денежного измерителя.</w:t>
      </w:r>
    </w:p>
    <w:p w:rsidR="007F524B" w:rsidRDefault="007F524B">
      <w:pPr>
        <w:ind w:firstLine="284"/>
        <w:jc w:val="both"/>
        <w:rPr>
          <w:b/>
        </w:rPr>
      </w:pPr>
    </w:p>
    <w:p w:rsidR="007F524B" w:rsidRDefault="007F524B">
      <w:pPr>
        <w:ind w:firstLine="284"/>
        <w:jc w:val="both"/>
      </w:pPr>
      <w:r>
        <w:rPr>
          <w:b/>
        </w:rPr>
        <w:t>Основными значениями бухгалтерских стандартов являются</w:t>
      </w:r>
      <w:r>
        <w:t>:</w:t>
      </w:r>
    </w:p>
    <w:p w:rsidR="007F524B" w:rsidRDefault="007F524B">
      <w:pPr>
        <w:ind w:firstLine="284"/>
        <w:jc w:val="both"/>
      </w:pPr>
      <w:r>
        <w:t>- грамотное ведение первичных документов бухгалтерского учета, от которых зависит дальнейшее прохождение всех учетных операций;</w:t>
      </w:r>
    </w:p>
    <w:p w:rsidR="007F524B" w:rsidRDefault="007F524B">
      <w:pPr>
        <w:ind w:firstLine="284"/>
        <w:jc w:val="both"/>
      </w:pPr>
      <w:r>
        <w:t>- упорядочивание ведения бухгалтерского учета;</w:t>
      </w:r>
    </w:p>
    <w:p w:rsidR="007F524B" w:rsidRDefault="007F524B">
      <w:pPr>
        <w:ind w:firstLine="284"/>
        <w:jc w:val="both"/>
      </w:pPr>
      <w:r>
        <w:t>- способствует обеспечению сохранности собственности организации, устранению факторов хищения;</w:t>
      </w:r>
    </w:p>
    <w:p w:rsidR="007F524B" w:rsidRDefault="007F524B">
      <w:pPr>
        <w:ind w:firstLine="284"/>
        <w:jc w:val="both"/>
      </w:pPr>
      <w:r>
        <w:t>- избежание ошибок при постановке учета.</w:t>
      </w:r>
    </w:p>
    <w:p w:rsidR="007F524B" w:rsidRDefault="007F524B">
      <w:pPr>
        <w:ind w:left="360"/>
        <w:jc w:val="both"/>
        <w:rPr>
          <w:i/>
        </w:rPr>
      </w:pPr>
    </w:p>
    <w:p w:rsidR="007F524B" w:rsidRDefault="007F524B">
      <w:pPr>
        <w:ind w:firstLine="284"/>
        <w:jc w:val="both"/>
      </w:pPr>
      <w:r>
        <w:rPr>
          <w:i/>
        </w:rPr>
        <w:t>Стандарты бухгалтерского учета бывают двух уровней</w:t>
      </w:r>
      <w:r>
        <w:t>: национальные и международные. Национальные обобщают науку и практику одной страны, а международные - целого ряда стран.</w:t>
      </w:r>
    </w:p>
    <w:p w:rsidR="007F524B" w:rsidRDefault="007F524B">
      <w:r>
        <w:t>В настоящее время в бухгалтерском учете России не так много документов, имеющих статус стандартов. Российские осоновополагающие документы, приравниваемые к стандартам, включают в себя следующий перечень: стандарты бухгалтерского учета: Федеральный закон о БУ, Положение о бухгалтерском учете и отчетности в РФ, Положение по бухгалтерскому учету "Учетная политика предприятия", Положение по бухгалтерскому учету "Учет договоров (контрактов)на капитальное строительство", Положение по бухгалтерскому учету "Учет имущества и обязательств организации, стоимость которых выражена в иностранной валюте", Положение по бухгалтерскому учету "бухгалтерская отчетность организации", Положение по бухгалтерскому учету "Учет материально-производственных запасов", Положение по бухгалтерскому учету "Учет основных средств".</w:t>
      </w:r>
    </w:p>
    <w:p w:rsidR="007F524B" w:rsidRDefault="007F524B">
      <w:pPr>
        <w:jc w:val="both"/>
        <w:rPr>
          <w:b/>
        </w:rPr>
      </w:pPr>
    </w:p>
    <w:p w:rsidR="007F524B" w:rsidRDefault="007F524B">
      <w:pPr>
        <w:jc w:val="both"/>
        <w:rPr>
          <w:b/>
        </w:rPr>
      </w:pPr>
    </w:p>
    <w:p w:rsidR="007F524B" w:rsidRDefault="007F524B">
      <w:pPr>
        <w:jc w:val="both"/>
        <w:rPr>
          <w:b/>
        </w:rPr>
      </w:pPr>
      <w:r>
        <w:rPr>
          <w:b/>
        </w:rPr>
        <w:t>Билет 6. Учет капитальных вложений. Приобретение объектов внеоборотных активов</w:t>
      </w:r>
      <w:r>
        <w:rPr>
          <w:b/>
        </w:rPr>
        <w:tab/>
      </w:r>
    </w:p>
    <w:p w:rsidR="007F524B" w:rsidRDefault="007F524B">
      <w:pPr>
        <w:jc w:val="both"/>
      </w:pPr>
      <w:r>
        <w:rPr>
          <w:b/>
        </w:rPr>
        <w:t>6.1. Под капитальными или долгосрочными вложениями понимается</w:t>
      </w:r>
      <w:r>
        <w:t xml:space="preserve"> затраты предприятия на создание или приобретение зданий сооружений, оборудования, транспорта, земельных участков и нематериальных активов, т.е. всех внеоборотных активов.</w:t>
      </w:r>
    </w:p>
    <w:p w:rsidR="007F524B" w:rsidRDefault="007F524B">
      <w:pPr>
        <w:jc w:val="both"/>
        <w:rPr>
          <w:b/>
        </w:rPr>
      </w:pPr>
    </w:p>
    <w:p w:rsidR="007F524B" w:rsidRDefault="007F524B">
      <w:pPr>
        <w:jc w:val="both"/>
        <w:rPr>
          <w:b/>
        </w:rPr>
      </w:pPr>
      <w:r>
        <w:rPr>
          <w:b/>
        </w:rPr>
        <w:t>Источниками капитальных вложений являются:</w:t>
      </w:r>
    </w:p>
    <w:p w:rsidR="007F524B" w:rsidRDefault="007F524B" w:rsidP="007F524B">
      <w:pPr>
        <w:numPr>
          <w:ilvl w:val="0"/>
          <w:numId w:val="7"/>
        </w:numPr>
        <w:jc w:val="both"/>
      </w:pPr>
      <w:r>
        <w:t>амортизационные отчисления со стоимости основных средств и нематериальных активов.</w:t>
      </w:r>
    </w:p>
    <w:p w:rsidR="007F524B" w:rsidRDefault="007F524B" w:rsidP="007F524B">
      <w:pPr>
        <w:numPr>
          <w:ilvl w:val="0"/>
          <w:numId w:val="7"/>
        </w:numPr>
        <w:jc w:val="both"/>
      </w:pPr>
      <w:r>
        <w:t>Нераспределенная чистая прибыль предприятия или фонд накопления. Созданный за свой счет.</w:t>
      </w:r>
    </w:p>
    <w:p w:rsidR="007F524B" w:rsidRDefault="007F524B" w:rsidP="007F524B">
      <w:pPr>
        <w:numPr>
          <w:ilvl w:val="0"/>
          <w:numId w:val="7"/>
        </w:numPr>
        <w:jc w:val="both"/>
      </w:pPr>
      <w:r>
        <w:t>Кредит банка</w:t>
      </w:r>
    </w:p>
    <w:p w:rsidR="007F524B" w:rsidRDefault="007F524B" w:rsidP="007F524B">
      <w:pPr>
        <w:numPr>
          <w:ilvl w:val="0"/>
          <w:numId w:val="7"/>
        </w:numPr>
        <w:jc w:val="both"/>
      </w:pPr>
      <w:r>
        <w:t>Специальные источники</w:t>
      </w:r>
    </w:p>
    <w:p w:rsidR="007F524B" w:rsidRDefault="007F524B">
      <w:pPr>
        <w:jc w:val="both"/>
      </w:pPr>
    </w:p>
    <w:p w:rsidR="007F524B" w:rsidRDefault="007F524B">
      <w:pPr>
        <w:jc w:val="both"/>
      </w:pPr>
      <w:r>
        <w:t>Все затраты по долгосрочному вложению учитываются на синтетических А балансовых счетах 08 «Вложения во внеоборотные активы».</w:t>
      </w:r>
    </w:p>
    <w:p w:rsidR="007F524B" w:rsidRDefault="007F524B">
      <w:pPr>
        <w:jc w:val="both"/>
      </w:pPr>
      <w:r>
        <w:rPr>
          <w:u w:val="single"/>
        </w:rPr>
        <w:t>По дебету счета отражается</w:t>
      </w:r>
      <w:r>
        <w:t xml:space="preserve">  фактически произведенные затраты по строительству приобретению, доставки монтажу и вводу в эксплуатацию объектов внеоборотных активов в отчетном периоде.</w:t>
      </w:r>
    </w:p>
    <w:p w:rsidR="007F524B" w:rsidRDefault="007F524B">
      <w:pPr>
        <w:jc w:val="both"/>
      </w:pPr>
      <w:r>
        <w:rPr>
          <w:u w:val="single"/>
        </w:rPr>
        <w:t>По кредиту – инвентарная</w:t>
      </w:r>
      <w:r>
        <w:t>, т.е. балансовая стоимость объектов сданных в эксплуатацию в отчетном периоде.</w:t>
      </w:r>
    </w:p>
    <w:p w:rsidR="007F524B" w:rsidRDefault="007F524B">
      <w:pPr>
        <w:jc w:val="both"/>
      </w:pPr>
      <w:r>
        <w:rPr>
          <w:u w:val="single"/>
        </w:rPr>
        <w:t>Остаток по дебиту показывает</w:t>
      </w:r>
      <w:r>
        <w:t xml:space="preserve"> сумму капитальных вложений предприятия в незавершенное строительство и приобретение ОС и нематериальных активов не введенных в эксплуатацию на начало и конец отчетного периода.</w:t>
      </w:r>
    </w:p>
    <w:p w:rsidR="007F524B" w:rsidRDefault="007F524B">
      <w:pPr>
        <w:jc w:val="both"/>
      </w:pPr>
      <w:r>
        <w:t>Т.о по дебиту сч 08 учитывается покупная цена, расходы по доставке, расходы по установке и демонтажу, расходы по оплате труда и соответствующие суммы ЕСН, % с банковского кредита.</w:t>
      </w:r>
    </w:p>
    <w:p w:rsidR="007F524B" w:rsidRDefault="007F524B">
      <w:pPr>
        <w:jc w:val="both"/>
      </w:pPr>
      <w:r>
        <w:t xml:space="preserve"> </w:t>
      </w:r>
      <w:r>
        <w:tab/>
      </w:r>
    </w:p>
    <w:p w:rsidR="007F524B" w:rsidRDefault="007F524B">
      <w:pPr>
        <w:jc w:val="both"/>
        <w:rPr>
          <w:b/>
        </w:rPr>
      </w:pPr>
      <w:r>
        <w:rPr>
          <w:b/>
        </w:rPr>
        <w:t>Сч 08</w:t>
      </w:r>
    </w:p>
    <w:p w:rsidR="007F524B" w:rsidRDefault="00474AB6">
      <w:pPr>
        <w:jc w:val="both"/>
      </w:pPr>
      <w:r>
        <w:rPr>
          <w:noProof/>
        </w:rPr>
        <w:pict>
          <v:group id="_x0000_s1059" style="position:absolute;left:0;text-align:left;margin-left:9.2pt;margin-top:1.6pt;width:122.4pt;height:93.6pt;z-index:251642368" coordorigin="864,4394" coordsize="2448,1872" o:allowincell="f">
            <v:line id="_x0000_s1060" style="position:absolute" from="2016,4394" to="2016,6266"/>
            <v:line id="_x0000_s1061" style="position:absolute" from="864,4826" to="3312,4826"/>
          </v:group>
        </w:pict>
      </w:r>
      <w:r w:rsidR="007F524B">
        <w:t xml:space="preserve">       Дебет                  Кредит</w:t>
      </w:r>
    </w:p>
    <w:p w:rsidR="007F524B" w:rsidRDefault="007F524B">
      <w:pPr>
        <w:jc w:val="both"/>
      </w:pPr>
      <w:r>
        <w:t xml:space="preserve">                               </w:t>
      </w:r>
    </w:p>
    <w:p w:rsidR="007F524B" w:rsidRDefault="007F524B">
      <w:pPr>
        <w:jc w:val="both"/>
      </w:pPr>
      <w:r>
        <w:t>Сд н</w:t>
      </w:r>
    </w:p>
    <w:p w:rsidR="007F524B" w:rsidRDefault="007F524B">
      <w:pPr>
        <w:jc w:val="both"/>
      </w:pPr>
      <w:r>
        <w:t>К-т 75</w:t>
      </w:r>
    </w:p>
    <w:p w:rsidR="007F524B" w:rsidRDefault="007F524B">
      <w:pPr>
        <w:jc w:val="both"/>
      </w:pPr>
      <w:r>
        <w:t>К-т 60,76              Д-т 01, 04</w:t>
      </w:r>
    </w:p>
    <w:p w:rsidR="007F524B" w:rsidRDefault="007F524B">
      <w:pPr>
        <w:jc w:val="both"/>
      </w:pPr>
      <w:r>
        <w:t>К-т 51,10,70,69</w:t>
      </w:r>
    </w:p>
    <w:p w:rsidR="007F524B" w:rsidRDefault="007F524B">
      <w:pPr>
        <w:jc w:val="both"/>
      </w:pPr>
      <w:r>
        <w:t>К-т 76</w:t>
      </w:r>
    </w:p>
    <w:p w:rsidR="007F524B" w:rsidRDefault="007F524B">
      <w:pPr>
        <w:jc w:val="both"/>
      </w:pPr>
      <w:r>
        <w:t>К-т 91</w:t>
      </w:r>
    </w:p>
    <w:p w:rsidR="007F524B" w:rsidRDefault="007F524B">
      <w:pPr>
        <w:jc w:val="both"/>
      </w:pPr>
      <w:r>
        <w:t xml:space="preserve"> Сальдо к</w:t>
      </w:r>
    </w:p>
    <w:p w:rsidR="007F524B" w:rsidRDefault="007F524B">
      <w:pPr>
        <w:jc w:val="both"/>
      </w:pPr>
    </w:p>
    <w:p w:rsidR="007F524B" w:rsidRDefault="007F524B">
      <w:pPr>
        <w:rPr>
          <w:b/>
        </w:rPr>
      </w:pPr>
      <w:r>
        <w:rPr>
          <w:b/>
        </w:rPr>
        <w:t>6.2. Учет поступлений внеоборотных активов.</w:t>
      </w:r>
    </w:p>
    <w:p w:rsidR="007F524B" w:rsidRDefault="007F524B">
      <w:pPr>
        <w:jc w:val="both"/>
      </w:pPr>
      <w:r>
        <w:t>Внеоборотные активы м/т поступать на предприятие по следующим каналам:</w:t>
      </w:r>
    </w:p>
    <w:p w:rsidR="007F524B" w:rsidRDefault="007F524B">
      <w:pPr>
        <w:jc w:val="both"/>
        <w:rPr>
          <w:u w:val="single"/>
        </w:rPr>
      </w:pPr>
      <w:r>
        <w:rPr>
          <w:u w:val="single"/>
        </w:rPr>
        <w:t>- как вклад в уставной капитал предприятия одного из учредителей</w:t>
      </w:r>
    </w:p>
    <w:p w:rsidR="007F524B" w:rsidRDefault="007F524B">
      <w:pPr>
        <w:tabs>
          <w:tab w:val="num" w:pos="180"/>
        </w:tabs>
        <w:ind w:left="180"/>
        <w:jc w:val="both"/>
      </w:pPr>
      <w:r>
        <w:t>Д-т 08</w:t>
      </w:r>
      <w:r>
        <w:tab/>
      </w:r>
      <w:r>
        <w:tab/>
        <w:t>К-т 75</w:t>
      </w:r>
    </w:p>
    <w:p w:rsidR="007F524B" w:rsidRDefault="007F524B">
      <w:pPr>
        <w:tabs>
          <w:tab w:val="num" w:pos="180"/>
        </w:tabs>
        <w:jc w:val="both"/>
      </w:pPr>
      <w:r>
        <w:t>Стоимость объекта определяется по договоренности сторон поскольку вклады в уставной капитал не облагаются НДС, то сумма его или сумма налога из договорной стоимости не выделяются.</w:t>
      </w:r>
    </w:p>
    <w:p w:rsidR="007F524B" w:rsidRDefault="007F524B">
      <w:pPr>
        <w:jc w:val="both"/>
      </w:pPr>
      <w:r>
        <w:rPr>
          <w:u w:val="single"/>
        </w:rPr>
        <w:t>- В результате долгосрочных вложений за счет собственных средств</w:t>
      </w:r>
      <w:r>
        <w:t>. В процессе осуществления капитальных вложений возникает необходимость учета НДС суммы налога уплаченные при приобретении внеоборотных активов производственного назначения учитываются отдельно по Д-ту сч 19 и списываются на расчет с бюджетом в момент передачи объектов в эксплуатацию.</w:t>
      </w:r>
    </w:p>
    <w:p w:rsidR="007F524B" w:rsidRDefault="007F524B">
      <w:pPr>
        <w:jc w:val="both"/>
        <w:rPr>
          <w:u w:val="single"/>
        </w:rPr>
      </w:pPr>
      <w:r>
        <w:rPr>
          <w:u w:val="single"/>
        </w:rPr>
        <w:t>- В результате безвозмездной передачи физическими или юридическими лицами.</w:t>
      </w:r>
    </w:p>
    <w:p w:rsidR="007F524B" w:rsidRDefault="007F524B">
      <w:pPr>
        <w:jc w:val="both"/>
      </w:pPr>
    </w:p>
    <w:p w:rsidR="007F524B" w:rsidRDefault="007F524B">
      <w:pPr>
        <w:jc w:val="both"/>
      </w:pPr>
      <w:r>
        <w:t>Стоимость внеоборотных активов определяется по договоренности сторон или экспертным путем. Независимо от того выделены ли суммы НДС с передаточных документов в бухгалтерском учете она отдельно не выделяется и возмещению из бюджета не подлежит, а включается в стоимость учтенную по Д-ту сч 08. В соответствии с действующим законодательством эта операция включается в состав нереализованных доходов предприятия. Это оформляется корреспонденцией:</w:t>
      </w:r>
    </w:p>
    <w:p w:rsidR="007F524B" w:rsidRDefault="007F524B">
      <w:pPr>
        <w:tabs>
          <w:tab w:val="num" w:pos="180"/>
        </w:tabs>
        <w:ind w:left="180"/>
        <w:jc w:val="both"/>
      </w:pPr>
      <w:r>
        <w:t>Д-т 08</w:t>
      </w:r>
      <w:r>
        <w:tab/>
      </w:r>
      <w:r>
        <w:tab/>
        <w:t>К-т 91</w:t>
      </w:r>
    </w:p>
    <w:p w:rsidR="007F524B" w:rsidRDefault="007F524B">
      <w:pPr>
        <w:tabs>
          <w:tab w:val="num" w:pos="180"/>
        </w:tabs>
        <w:jc w:val="both"/>
      </w:pPr>
      <w:r>
        <w:t>Стоимость переданного безвозмездного объекта включается в состав налогооблагаемой прибыли предприятия.</w:t>
      </w:r>
    </w:p>
    <w:p w:rsidR="007F524B" w:rsidRDefault="007F524B">
      <w:pPr>
        <w:tabs>
          <w:tab w:val="num" w:pos="180"/>
        </w:tabs>
        <w:jc w:val="both"/>
      </w:pPr>
      <w:r>
        <w:t>Для аналитического учета производимых капитальных вложений используются оборотная ведомость № 18 и журнал-ордер №10/1, 13, 16, представляющие собой накопительную ведомость с отражением всех произведенных затрат с момента начала работ и до ввода объекта в эксплуатацию. После окончания строительства, монтажа оборудования и доведения объекта до состояния пригодного к эксплуатации, что оформляется актом приемки – передачи объекта в эксплуатацию. Все затраты составляющие инвентарную, балансовую стоимость объекта и отраженные по Д-ту сч 08 списываются соответственно в Д-т сч 01 или сч 04 НМА.</w:t>
      </w:r>
    </w:p>
    <w:p w:rsidR="007F524B" w:rsidRDefault="007F524B">
      <w:pPr>
        <w:jc w:val="both"/>
      </w:pPr>
    </w:p>
    <w:p w:rsidR="007F524B" w:rsidRDefault="007F524B">
      <w:pPr>
        <w:jc w:val="both"/>
        <w:rPr>
          <w:b/>
        </w:rPr>
      </w:pPr>
    </w:p>
    <w:p w:rsidR="007F524B" w:rsidRDefault="007F524B">
      <w:pPr>
        <w:jc w:val="both"/>
        <w:rPr>
          <w:b/>
        </w:rPr>
      </w:pPr>
      <w:r>
        <w:rPr>
          <w:b/>
        </w:rPr>
        <w:t>Билет 7. Учет капитального строительства</w:t>
      </w:r>
      <w:r>
        <w:rPr>
          <w:b/>
          <w:lang w:val="en-US"/>
        </w:rPr>
        <w:t xml:space="preserve"> </w:t>
      </w:r>
    </w:p>
    <w:p w:rsidR="007F524B" w:rsidRDefault="007F524B">
      <w:pPr>
        <w:jc w:val="both"/>
      </w:pPr>
      <w:r>
        <w:rPr>
          <w:b/>
        </w:rPr>
        <w:t>Капитальное строительство</w:t>
      </w:r>
      <w:r>
        <w:t xml:space="preserve"> - в экономической науке - форма производственной деятельности, обеспечивающая расширенное воспроизводство основных фондов. </w:t>
      </w:r>
    </w:p>
    <w:p w:rsidR="007F524B" w:rsidRDefault="007F524B">
      <w:pPr>
        <w:jc w:val="both"/>
      </w:pPr>
      <w:r>
        <w:rPr>
          <w:b/>
        </w:rPr>
        <w:t>Капитальное строительство осуществляется в</w:t>
      </w:r>
      <w:r>
        <w:t xml:space="preserve"> виде нового строительства, технического перевооружения, реконструкции и расширения или модернизации действующих предприятий. </w:t>
      </w:r>
    </w:p>
    <w:p w:rsidR="007F524B" w:rsidRDefault="007F524B">
      <w:pPr>
        <w:jc w:val="both"/>
      </w:pPr>
    </w:p>
    <w:p w:rsidR="007F524B" w:rsidRDefault="007F524B">
      <w:pPr>
        <w:jc w:val="both"/>
        <w:rPr>
          <w:b/>
        </w:rPr>
      </w:pPr>
      <w:r>
        <w:rPr>
          <w:b/>
        </w:rPr>
        <w:t>Долгосрочные инвестиции связаны с:</w:t>
      </w:r>
    </w:p>
    <w:p w:rsidR="007F524B" w:rsidRDefault="007F524B">
      <w:pPr>
        <w:jc w:val="both"/>
      </w:pPr>
      <w:r>
        <w:t>- Осуществлением капитального строительства в виде нового.</w:t>
      </w:r>
    </w:p>
    <w:p w:rsidR="007F524B" w:rsidRDefault="007F524B">
      <w:pPr>
        <w:jc w:val="both"/>
      </w:pPr>
      <w:r>
        <w:t>- Реконструкцией, расширением и тех. перевооружением действующих предприятий и объектами не производственной сферы.</w:t>
      </w:r>
    </w:p>
    <w:p w:rsidR="007F524B" w:rsidRDefault="007F524B">
      <w:pPr>
        <w:jc w:val="both"/>
      </w:pPr>
    </w:p>
    <w:p w:rsidR="007F524B" w:rsidRDefault="007F524B">
      <w:pPr>
        <w:jc w:val="both"/>
        <w:rPr>
          <w:b/>
        </w:rPr>
      </w:pPr>
      <w:r>
        <w:rPr>
          <w:b/>
        </w:rPr>
        <w:t>Затраты на вышеназванные объекты не являются издержками отчетного периода и относятся к капитальным вложениям:</w:t>
      </w:r>
    </w:p>
    <w:p w:rsidR="007F524B" w:rsidRDefault="007F524B">
      <w:pPr>
        <w:jc w:val="both"/>
      </w:pPr>
      <w:r>
        <w:t>- Приобретение зданий, оборудования, транспортных средств.</w:t>
      </w:r>
    </w:p>
    <w:p w:rsidR="007F524B" w:rsidRDefault="007F524B">
      <w:pPr>
        <w:jc w:val="both"/>
      </w:pPr>
      <w:r>
        <w:t>- Приобретение земельных участков и природопользование.</w:t>
      </w:r>
    </w:p>
    <w:p w:rsidR="007F524B" w:rsidRDefault="007F524B">
      <w:pPr>
        <w:jc w:val="both"/>
      </w:pPr>
      <w:r>
        <w:t>- Приобретение НА.</w:t>
      </w:r>
    </w:p>
    <w:p w:rsidR="007F524B" w:rsidRDefault="007F524B">
      <w:pPr>
        <w:jc w:val="both"/>
      </w:pPr>
    </w:p>
    <w:p w:rsidR="007F524B" w:rsidRDefault="007F524B">
      <w:pPr>
        <w:jc w:val="both"/>
      </w:pPr>
      <w:r>
        <w:t>Объектом строительства при учете капитальных вложений рассматривается отдельно стоящее здание или сооружение, вид или комплекс работ на строительство которого имеется отдельный проект и смета.</w:t>
      </w:r>
    </w:p>
    <w:p w:rsidR="007F524B" w:rsidRDefault="007F524B">
      <w:pPr>
        <w:jc w:val="both"/>
      </w:pPr>
      <w:r>
        <w:t>До окончания работ затраты по их возведению учтенные на 08 «Капитальные вложения» составляют незавершенное строительство.</w:t>
      </w:r>
    </w:p>
    <w:p w:rsidR="007F524B" w:rsidRDefault="007F524B">
      <w:pPr>
        <w:jc w:val="both"/>
      </w:pPr>
    </w:p>
    <w:p w:rsidR="007F524B" w:rsidRDefault="007F524B">
      <w:pPr>
        <w:jc w:val="both"/>
        <w:rPr>
          <w:b/>
        </w:rPr>
      </w:pPr>
      <w:r>
        <w:rPr>
          <w:b/>
        </w:rPr>
        <w:t>В БУ затраты по строительству объектов группируются по</w:t>
      </w:r>
      <w:r>
        <w:t xml:space="preserve"> технологической структуре расходов определяемой сметой документацией. Учет рекомендуется вести по следующей номенклатуре расходов: Строительные работы, Работы по монтажу оборудования, Приобретение оборудования сданного в монтаж, Приобретение оборудования не требующего монтажа; приобретение инструмента и инвентаря; приобретение оборудования требующего монтажа, но не предназначенного для постоянного запаса. Прочие капитальные затраты, Затраты не увеличивающие стоимости ОС.</w:t>
      </w:r>
    </w:p>
    <w:p w:rsidR="007F524B" w:rsidRDefault="007F524B">
      <w:pPr>
        <w:jc w:val="both"/>
      </w:pPr>
    </w:p>
    <w:p w:rsidR="007F524B" w:rsidRDefault="007F524B">
      <w:pPr>
        <w:jc w:val="both"/>
        <w:rPr>
          <w:b/>
        </w:rPr>
      </w:pPr>
      <w:r>
        <w:rPr>
          <w:b/>
        </w:rPr>
        <w:t>Порядок учета затрат по строительным работам и работам по монтажу оборудования зависит от способа их производства:</w:t>
      </w:r>
    </w:p>
    <w:p w:rsidR="007F524B" w:rsidRDefault="007F524B">
      <w:pPr>
        <w:jc w:val="both"/>
        <w:rPr>
          <w:b/>
        </w:rPr>
      </w:pPr>
      <w:r>
        <w:t>- Подрядный</w:t>
      </w:r>
    </w:p>
    <w:p w:rsidR="007F524B" w:rsidRDefault="007F524B">
      <w:pPr>
        <w:jc w:val="both"/>
        <w:rPr>
          <w:b/>
        </w:rPr>
      </w:pPr>
      <w:r>
        <w:t>- Хозяйственный.</w:t>
      </w:r>
    </w:p>
    <w:p w:rsidR="007F524B" w:rsidRDefault="007F524B">
      <w:pPr>
        <w:jc w:val="both"/>
      </w:pPr>
      <w:r>
        <w:rPr>
          <w:b/>
        </w:rPr>
        <w:t>При подрядном способе производства</w:t>
      </w:r>
      <w:r>
        <w:t xml:space="preserve"> выполненные и оформленные в установленном порядке строительные работы и работы по монтажу оборудования отражаются у застройщика на счете 08 "Вложения во внеоборотные активы" по договорной стоимости согласно  оплаченным или принятым к оплате счетам подрядной организации.</w:t>
      </w:r>
    </w:p>
    <w:p w:rsidR="007F524B" w:rsidRDefault="007F524B">
      <w:pPr>
        <w:jc w:val="both"/>
      </w:pPr>
      <w:r>
        <w:rPr>
          <w:b/>
        </w:rPr>
        <w:t>При хозяйственном способе учета затрат ведется</w:t>
      </w:r>
      <w:r>
        <w:t xml:space="preserve"> застройщиком также на счете 08 и осуществляется в соответствии с порядком установленным  учетом с/с строительных работ при этом на счете 08 отражаются фактически произведенные застройщиком затраты.</w:t>
      </w:r>
    </w:p>
    <w:p w:rsidR="007F524B" w:rsidRDefault="007F524B">
      <w:pPr>
        <w:jc w:val="both"/>
      </w:pPr>
    </w:p>
    <w:p w:rsidR="007F524B" w:rsidRDefault="007F524B">
      <w:pPr>
        <w:jc w:val="both"/>
      </w:pPr>
      <w:r>
        <w:rPr>
          <w:b/>
        </w:rPr>
        <w:t>Счет 08 "Вложения во внеоборотные активы"</w:t>
      </w:r>
      <w:r>
        <w:t xml:space="preserve"> - отражается информация о вложениях организации в объекты, которые впоследствии будут приняты к бухгалтерскому учету в качестве основных средств, земельных участков и объектов природопользования, нематериальных активов, а также о затратах по формированию основного стада продуктивного и рабочего скота (кроме птицы, пушных зверей, кроликов, семей пчел, служебных собак, подопытных животных, которые учитываются в составе средств в обороте).</w:t>
      </w:r>
    </w:p>
    <w:p w:rsidR="007F524B" w:rsidRDefault="007F524B">
      <w:pPr>
        <w:jc w:val="both"/>
      </w:pPr>
    </w:p>
    <w:p w:rsidR="007F524B" w:rsidRDefault="007F524B">
      <w:pPr>
        <w:jc w:val="both"/>
        <w:rPr>
          <w:b/>
        </w:rPr>
      </w:pPr>
      <w:r>
        <w:rPr>
          <w:b/>
        </w:rPr>
        <w:t>Учет источников финансирования капитальных вложений:</w:t>
      </w:r>
    </w:p>
    <w:p w:rsidR="007F524B" w:rsidRDefault="007F524B">
      <w:pPr>
        <w:jc w:val="both"/>
        <w:rPr>
          <w:u w:val="single"/>
        </w:rPr>
      </w:pPr>
      <w:r>
        <w:rPr>
          <w:u w:val="single"/>
        </w:rPr>
        <w:t>Финансирование работ по капитальному строительству осуществляется инвесторами за счет собственных средств и приравненных к ним источников, а также за счет заемных средств.</w:t>
      </w:r>
    </w:p>
    <w:p w:rsidR="007F524B" w:rsidRDefault="007F524B">
      <w:pPr>
        <w:jc w:val="both"/>
        <w:rPr>
          <w:b/>
        </w:rPr>
      </w:pPr>
      <w:r>
        <w:rPr>
          <w:b/>
        </w:rPr>
        <w:t>К собственным источникам относят:</w:t>
      </w:r>
    </w:p>
    <w:p w:rsidR="007F524B" w:rsidRDefault="007F524B">
      <w:pPr>
        <w:jc w:val="both"/>
      </w:pPr>
      <w:r>
        <w:t>- Амортизационные отчисления.</w:t>
      </w:r>
    </w:p>
    <w:p w:rsidR="007F524B" w:rsidRDefault="007F524B">
      <w:pPr>
        <w:jc w:val="both"/>
      </w:pPr>
      <w:r>
        <w:t>- Часть чистой прибыли.</w:t>
      </w:r>
    </w:p>
    <w:p w:rsidR="007F524B" w:rsidRDefault="007F524B" w:rsidP="007F524B">
      <w:pPr>
        <w:numPr>
          <w:ilvl w:val="0"/>
          <w:numId w:val="13"/>
        </w:numPr>
        <w:jc w:val="both"/>
      </w:pPr>
      <w:r>
        <w:t>Фонды специального назначения.</w:t>
      </w:r>
    </w:p>
    <w:p w:rsidR="007F524B" w:rsidRDefault="007F524B">
      <w:pPr>
        <w:jc w:val="both"/>
        <w:rPr>
          <w:b/>
        </w:rPr>
      </w:pPr>
      <w:r>
        <w:rPr>
          <w:b/>
        </w:rPr>
        <w:t>К приравненным к собственным источникам относят:</w:t>
      </w:r>
    </w:p>
    <w:p w:rsidR="007F524B" w:rsidRDefault="007F524B">
      <w:pPr>
        <w:jc w:val="both"/>
      </w:pPr>
      <w:r>
        <w:t>- Суммы страховых возмещении связанных с основными средствами и объектами строительства.</w:t>
      </w:r>
    </w:p>
    <w:p w:rsidR="007F524B" w:rsidRDefault="007F524B">
      <w:pPr>
        <w:jc w:val="both"/>
      </w:pPr>
      <w:r>
        <w:t>- Бюджетные ассигнования</w:t>
      </w:r>
    </w:p>
    <w:p w:rsidR="007F524B" w:rsidRDefault="007F524B">
      <w:pPr>
        <w:jc w:val="both"/>
      </w:pPr>
      <w:r>
        <w:t>- Средства дольщиков.</w:t>
      </w:r>
    </w:p>
    <w:p w:rsidR="007F524B" w:rsidRDefault="007F524B">
      <w:pPr>
        <w:jc w:val="both"/>
      </w:pPr>
      <w:r>
        <w:t>- Заемные источники:</w:t>
      </w:r>
    </w:p>
    <w:p w:rsidR="007F524B" w:rsidRDefault="007F524B">
      <w:pPr>
        <w:jc w:val="both"/>
      </w:pPr>
      <w:r>
        <w:t>- Кредиты банков</w:t>
      </w:r>
    </w:p>
    <w:p w:rsidR="007F524B" w:rsidRDefault="007F524B">
      <w:pPr>
        <w:jc w:val="both"/>
      </w:pPr>
      <w:r>
        <w:t>Временно привлекаемые от других юридических и физических лиц источники средств в форме займа.</w:t>
      </w:r>
    </w:p>
    <w:p w:rsidR="007F524B" w:rsidRDefault="007F524B">
      <w:pPr>
        <w:jc w:val="both"/>
      </w:pPr>
      <w:r>
        <w:t>Возврат привлеченных источников производится в дальнейшем за счет собственных средств и приравненных к ним в сроки установленные договором. Помимо возвратности заемные источники являются и платными. В связи с этим их привлечение вызывает дополнительные затраты по капитальным вложениям (% за пользование).</w:t>
      </w:r>
    </w:p>
    <w:p w:rsidR="007F524B" w:rsidRDefault="007F524B">
      <w:pPr>
        <w:rPr>
          <w:b/>
        </w:rPr>
      </w:pPr>
    </w:p>
    <w:p w:rsidR="007F524B" w:rsidRDefault="007F524B">
      <w:pPr>
        <w:rPr>
          <w:b/>
        </w:rPr>
      </w:pPr>
      <w:r>
        <w:rPr>
          <w:b/>
        </w:rPr>
        <w:t>Учет долгосрочных вложений:</w:t>
      </w:r>
    </w:p>
    <w:p w:rsidR="007F524B" w:rsidRDefault="007F524B">
      <w:pPr>
        <w:jc w:val="both"/>
      </w:pPr>
      <w:r>
        <w:t>Под капитальными или долгосрочными вложениями понимается затраты предприятия на создание или приобретение зданий сооружений, оборудования, транспорта, земельных участков и нематериальных активов, т.е. всех внеоборотных активов.</w:t>
      </w:r>
    </w:p>
    <w:p w:rsidR="007F524B" w:rsidRDefault="007F524B">
      <w:pPr>
        <w:jc w:val="both"/>
      </w:pPr>
      <w:r>
        <w:tab/>
        <w:t>Источниками капитальных вложений являются:</w:t>
      </w:r>
    </w:p>
    <w:p w:rsidR="007F524B" w:rsidRDefault="007F524B" w:rsidP="007F524B">
      <w:pPr>
        <w:numPr>
          <w:ilvl w:val="0"/>
          <w:numId w:val="6"/>
        </w:numPr>
        <w:ind w:firstLine="0"/>
        <w:jc w:val="both"/>
      </w:pPr>
      <w:r>
        <w:t>амортизационные отчисления со стоимости основных средств и нематериальных активов.</w:t>
      </w:r>
    </w:p>
    <w:p w:rsidR="007F524B" w:rsidRDefault="007F524B" w:rsidP="007F524B">
      <w:pPr>
        <w:numPr>
          <w:ilvl w:val="0"/>
          <w:numId w:val="6"/>
        </w:numPr>
        <w:ind w:firstLine="0"/>
        <w:jc w:val="both"/>
      </w:pPr>
      <w:r>
        <w:t>Нераспределенная чистая прибыль предприятия или фонд накопления. Созданный за свой счет.</w:t>
      </w:r>
    </w:p>
    <w:p w:rsidR="007F524B" w:rsidRDefault="007F524B" w:rsidP="007F524B">
      <w:pPr>
        <w:numPr>
          <w:ilvl w:val="0"/>
          <w:numId w:val="6"/>
        </w:numPr>
        <w:ind w:firstLine="0"/>
        <w:jc w:val="both"/>
      </w:pPr>
      <w:r>
        <w:t>Кредит банка</w:t>
      </w:r>
    </w:p>
    <w:p w:rsidR="007F524B" w:rsidRDefault="007F524B" w:rsidP="007F524B">
      <w:pPr>
        <w:numPr>
          <w:ilvl w:val="0"/>
          <w:numId w:val="6"/>
        </w:numPr>
        <w:ind w:firstLine="0"/>
        <w:jc w:val="both"/>
      </w:pPr>
      <w:r>
        <w:t>Специальные источники</w:t>
      </w:r>
    </w:p>
    <w:p w:rsidR="007F524B" w:rsidRDefault="007F524B">
      <w:pPr>
        <w:jc w:val="both"/>
      </w:pPr>
      <w:r>
        <w:t>Все затраты по долгосрочному вложению учитываются на синтетических А балансовых счетах 08 «Вложения во внеоборотные активы».</w:t>
      </w:r>
    </w:p>
    <w:p w:rsidR="007F524B" w:rsidRDefault="007F524B">
      <w:pPr>
        <w:jc w:val="both"/>
      </w:pPr>
      <w:r>
        <w:t>По д-ту сч отражается  фактически произведенные затраты по строительству приобретению, доставки монтажу и вводу в эксплуатацию объектов внеоборотных активов в отчетном периоде.</w:t>
      </w:r>
    </w:p>
    <w:p w:rsidR="007F524B" w:rsidRDefault="007F524B">
      <w:pPr>
        <w:jc w:val="both"/>
      </w:pPr>
      <w:r>
        <w:t>По кредиту – инвентарная, т.е. балансовая стоимость объектов сданных в эксплуатацию в отчетном периоде.</w:t>
      </w:r>
    </w:p>
    <w:p w:rsidR="007F524B" w:rsidRDefault="007F524B">
      <w:pPr>
        <w:jc w:val="both"/>
      </w:pPr>
      <w:r>
        <w:t>Остаток по дебиту показывает сумму капитальных вложений предприятия в незавершенное строительство и приобретение ОС и нематериальных активов не введенных в эксплуатацию на начало и конец отчетного периода.</w:t>
      </w:r>
    </w:p>
    <w:p w:rsidR="007F524B" w:rsidRDefault="007F524B">
      <w:pPr>
        <w:jc w:val="both"/>
      </w:pPr>
      <w:r>
        <w:t>Т.о по дебиту сч 08 учитывается покупная цена, расходы по доставке, расходы по установке и демонтажу, расходы по оплате труда и соответствующие суммы ЕСН, % с банковского кредита.</w:t>
      </w:r>
    </w:p>
    <w:p w:rsidR="007F524B" w:rsidRDefault="007F524B">
      <w:pPr>
        <w:jc w:val="both"/>
      </w:pPr>
    </w:p>
    <w:p w:rsidR="007F524B" w:rsidRDefault="007F524B">
      <w:pPr>
        <w:jc w:val="both"/>
        <w:rPr>
          <w:b/>
        </w:rPr>
      </w:pPr>
    </w:p>
    <w:p w:rsidR="007F524B" w:rsidRDefault="007F524B">
      <w:pPr>
        <w:jc w:val="both"/>
        <w:rPr>
          <w:b/>
        </w:rPr>
      </w:pPr>
    </w:p>
    <w:p w:rsidR="007F524B" w:rsidRDefault="007F524B">
      <w:pPr>
        <w:jc w:val="both"/>
        <w:rPr>
          <w:b/>
        </w:rPr>
      </w:pPr>
    </w:p>
    <w:p w:rsidR="007F524B" w:rsidRDefault="007F524B">
      <w:pPr>
        <w:jc w:val="both"/>
        <w:rPr>
          <w:b/>
        </w:rPr>
      </w:pPr>
      <w:r>
        <w:rPr>
          <w:b/>
        </w:rPr>
        <w:t>Сч 08</w:t>
      </w:r>
    </w:p>
    <w:p w:rsidR="007F524B" w:rsidRDefault="00474AB6">
      <w:pPr>
        <w:jc w:val="both"/>
      </w:pPr>
      <w:r>
        <w:rPr>
          <w:noProof/>
        </w:rPr>
        <w:pict>
          <v:group id="_x0000_s1062" style="position:absolute;left:0;text-align:left;margin-left:9.2pt;margin-top:1.6pt;width:122.4pt;height:93.6pt;z-index:251643392" coordorigin="864,4394" coordsize="2448,1872" o:allowincell="f">
            <v:line id="_x0000_s1063" style="position:absolute" from="2016,4394" to="2016,6266"/>
            <v:line id="_x0000_s1064" style="position:absolute" from="864,4826" to="3312,4826"/>
          </v:group>
        </w:pict>
      </w:r>
      <w:r w:rsidR="007F524B">
        <w:t xml:space="preserve">       Дебет                  Кредит</w:t>
      </w:r>
    </w:p>
    <w:p w:rsidR="007F524B" w:rsidRDefault="007F524B">
      <w:pPr>
        <w:jc w:val="both"/>
      </w:pPr>
      <w:r>
        <w:t xml:space="preserve">                               </w:t>
      </w:r>
    </w:p>
    <w:p w:rsidR="007F524B" w:rsidRDefault="007F524B">
      <w:pPr>
        <w:jc w:val="both"/>
      </w:pPr>
      <w:r>
        <w:t>Сд н</w:t>
      </w:r>
    </w:p>
    <w:p w:rsidR="007F524B" w:rsidRDefault="007F524B">
      <w:pPr>
        <w:jc w:val="both"/>
      </w:pPr>
      <w:r>
        <w:t>К-т 75</w:t>
      </w:r>
    </w:p>
    <w:p w:rsidR="007F524B" w:rsidRDefault="007F524B">
      <w:pPr>
        <w:jc w:val="both"/>
      </w:pPr>
      <w:r>
        <w:t>К-т 60,76              Д-т 01, 04</w:t>
      </w:r>
    </w:p>
    <w:p w:rsidR="007F524B" w:rsidRDefault="007F524B">
      <w:pPr>
        <w:jc w:val="both"/>
      </w:pPr>
      <w:r>
        <w:t>К-т 51,10,70,69</w:t>
      </w:r>
    </w:p>
    <w:p w:rsidR="007F524B" w:rsidRDefault="007F524B">
      <w:pPr>
        <w:jc w:val="both"/>
      </w:pPr>
      <w:r>
        <w:t>К-т 76</w:t>
      </w:r>
    </w:p>
    <w:p w:rsidR="007F524B" w:rsidRDefault="007F524B">
      <w:pPr>
        <w:jc w:val="both"/>
      </w:pPr>
      <w:r>
        <w:t>К-т 91</w:t>
      </w:r>
    </w:p>
    <w:p w:rsidR="007F524B" w:rsidRDefault="007F524B">
      <w:pPr>
        <w:jc w:val="both"/>
      </w:pPr>
      <w:r>
        <w:t xml:space="preserve"> Сальдо к</w:t>
      </w:r>
    </w:p>
    <w:p w:rsidR="007F524B" w:rsidRDefault="007F524B">
      <w:pPr>
        <w:jc w:val="both"/>
      </w:pPr>
    </w:p>
    <w:p w:rsidR="007F524B" w:rsidRDefault="007F524B">
      <w:pPr>
        <w:jc w:val="both"/>
      </w:pPr>
    </w:p>
    <w:p w:rsidR="007F524B" w:rsidRDefault="007F524B">
      <w:pPr>
        <w:jc w:val="both"/>
        <w:rPr>
          <w:b/>
        </w:rPr>
      </w:pPr>
      <w:r>
        <w:rPr>
          <w:b/>
        </w:rPr>
        <w:t>Билет 8. Основные средства Учет поступления. Износ.</w:t>
      </w:r>
    </w:p>
    <w:p w:rsidR="007F524B" w:rsidRDefault="007F524B">
      <w:pPr>
        <w:jc w:val="both"/>
      </w:pPr>
      <w:r>
        <w:rPr>
          <w:b/>
        </w:rPr>
        <w:t>8.1.</w:t>
      </w:r>
      <w:r>
        <w:t xml:space="preserve"> Представляет собой совокупность материально-вещественных ценностей используемых в качестве средств труда и действующих в натуральной форме в течение длительного более одного года времени, как сфере материального производства, так и в непроизводственной сфере.</w:t>
      </w:r>
    </w:p>
    <w:p w:rsidR="007F524B" w:rsidRDefault="007F524B">
      <w:pPr>
        <w:jc w:val="both"/>
        <w:rPr>
          <w:b/>
        </w:rPr>
      </w:pPr>
      <w:r>
        <w:tab/>
      </w:r>
      <w:r>
        <w:rPr>
          <w:b/>
        </w:rPr>
        <w:t>Типовая классификация основных средств по их видам установлена Гостом РФ и включает в себя след группы:</w:t>
      </w:r>
    </w:p>
    <w:p w:rsidR="007F524B" w:rsidRDefault="007F524B" w:rsidP="007F524B">
      <w:pPr>
        <w:numPr>
          <w:ilvl w:val="0"/>
          <w:numId w:val="8"/>
        </w:numPr>
        <w:ind w:firstLine="0"/>
        <w:jc w:val="both"/>
      </w:pPr>
      <w:r>
        <w:t>Здания</w:t>
      </w:r>
    </w:p>
    <w:p w:rsidR="007F524B" w:rsidRDefault="007F524B" w:rsidP="007F524B">
      <w:pPr>
        <w:numPr>
          <w:ilvl w:val="0"/>
          <w:numId w:val="8"/>
        </w:numPr>
        <w:ind w:firstLine="0"/>
        <w:jc w:val="both"/>
      </w:pPr>
      <w:r>
        <w:t>Сооружения</w:t>
      </w:r>
    </w:p>
    <w:p w:rsidR="007F524B" w:rsidRDefault="007F524B" w:rsidP="007F524B">
      <w:pPr>
        <w:numPr>
          <w:ilvl w:val="0"/>
          <w:numId w:val="8"/>
        </w:numPr>
        <w:ind w:firstLine="0"/>
        <w:jc w:val="both"/>
      </w:pPr>
      <w:r>
        <w:t>Передаточные устройства</w:t>
      </w:r>
    </w:p>
    <w:p w:rsidR="007F524B" w:rsidRDefault="007F524B" w:rsidP="007F524B">
      <w:pPr>
        <w:numPr>
          <w:ilvl w:val="0"/>
          <w:numId w:val="8"/>
        </w:numPr>
        <w:ind w:firstLine="0"/>
        <w:jc w:val="both"/>
      </w:pPr>
      <w:r>
        <w:t>Машины и оборудование</w:t>
      </w:r>
    </w:p>
    <w:p w:rsidR="007F524B" w:rsidRDefault="007F524B" w:rsidP="007F524B">
      <w:pPr>
        <w:numPr>
          <w:ilvl w:val="0"/>
          <w:numId w:val="8"/>
        </w:numPr>
        <w:ind w:firstLine="0"/>
        <w:jc w:val="both"/>
      </w:pPr>
      <w:r>
        <w:t>Транспортные средства</w:t>
      </w:r>
    </w:p>
    <w:p w:rsidR="007F524B" w:rsidRDefault="007F524B" w:rsidP="007F524B">
      <w:pPr>
        <w:numPr>
          <w:ilvl w:val="0"/>
          <w:numId w:val="8"/>
        </w:numPr>
        <w:ind w:firstLine="0"/>
        <w:jc w:val="both"/>
      </w:pPr>
      <w:r>
        <w:t>Инструмент</w:t>
      </w:r>
    </w:p>
    <w:p w:rsidR="007F524B" w:rsidRDefault="007F524B" w:rsidP="007F524B">
      <w:pPr>
        <w:numPr>
          <w:ilvl w:val="0"/>
          <w:numId w:val="8"/>
        </w:numPr>
        <w:ind w:firstLine="0"/>
        <w:jc w:val="both"/>
      </w:pPr>
      <w:r>
        <w:t>Рабочий и продуктивный скот</w:t>
      </w:r>
    </w:p>
    <w:p w:rsidR="007F524B" w:rsidRDefault="007F524B" w:rsidP="007F524B">
      <w:pPr>
        <w:numPr>
          <w:ilvl w:val="0"/>
          <w:numId w:val="8"/>
        </w:numPr>
        <w:ind w:firstLine="0"/>
        <w:jc w:val="both"/>
      </w:pPr>
      <w:r>
        <w:t>Многолетние насаждения</w:t>
      </w:r>
    </w:p>
    <w:p w:rsidR="007F524B" w:rsidRDefault="007F524B" w:rsidP="007F524B">
      <w:pPr>
        <w:numPr>
          <w:ilvl w:val="0"/>
          <w:numId w:val="8"/>
        </w:numPr>
        <w:ind w:firstLine="0"/>
        <w:jc w:val="both"/>
      </w:pPr>
      <w:r>
        <w:t>Прочие основные средства</w:t>
      </w:r>
    </w:p>
    <w:p w:rsidR="007F524B" w:rsidRDefault="007F524B">
      <w:pPr>
        <w:jc w:val="both"/>
      </w:pPr>
    </w:p>
    <w:p w:rsidR="007F524B" w:rsidRDefault="007F524B">
      <w:pPr>
        <w:jc w:val="both"/>
        <w:rPr>
          <w:b/>
        </w:rPr>
      </w:pPr>
      <w:r>
        <w:rPr>
          <w:b/>
        </w:rPr>
        <w:t xml:space="preserve">Классифицируется </w:t>
      </w:r>
    </w:p>
    <w:p w:rsidR="007F524B" w:rsidRDefault="007F524B">
      <w:pPr>
        <w:jc w:val="both"/>
      </w:pPr>
      <w:r>
        <w:t>- по назначению</w:t>
      </w:r>
    </w:p>
    <w:p w:rsidR="007F524B" w:rsidRDefault="007F524B">
      <w:pPr>
        <w:jc w:val="both"/>
      </w:pPr>
      <w:r>
        <w:t>1) производственные ОС, в которые включены ОС непосредственно участвующие в производственном процессе</w:t>
      </w:r>
    </w:p>
    <w:p w:rsidR="007F524B" w:rsidRDefault="007F524B">
      <w:pPr>
        <w:jc w:val="both"/>
      </w:pPr>
      <w:r>
        <w:t>2) непроизводственные ОС, используемые для культурно-бытовых нужд работников предприятия</w:t>
      </w:r>
    </w:p>
    <w:p w:rsidR="007F524B" w:rsidRDefault="007F524B">
      <w:pPr>
        <w:jc w:val="both"/>
      </w:pPr>
      <w:r>
        <w:t>- по степени использования ОС м/т находится:</w:t>
      </w:r>
    </w:p>
    <w:p w:rsidR="007F524B" w:rsidRDefault="007F524B">
      <w:pPr>
        <w:jc w:val="both"/>
      </w:pPr>
      <w:r>
        <w:t>1) в запасе</w:t>
      </w:r>
    </w:p>
    <w:p w:rsidR="007F524B" w:rsidRDefault="007F524B">
      <w:pPr>
        <w:jc w:val="both"/>
      </w:pPr>
      <w:r>
        <w:t>2) эксплуатации</w:t>
      </w:r>
    </w:p>
    <w:p w:rsidR="007F524B" w:rsidRDefault="007F524B">
      <w:pPr>
        <w:jc w:val="both"/>
      </w:pPr>
      <w:r>
        <w:t>3) аренде</w:t>
      </w:r>
    </w:p>
    <w:p w:rsidR="007F524B" w:rsidRDefault="007F524B">
      <w:pPr>
        <w:jc w:val="both"/>
      </w:pPr>
      <w:r>
        <w:t>4) на консервации</w:t>
      </w:r>
    </w:p>
    <w:p w:rsidR="007F524B" w:rsidRDefault="007F524B">
      <w:pPr>
        <w:jc w:val="both"/>
      </w:pPr>
      <w:r>
        <w:t>- по принадлежности</w:t>
      </w:r>
    </w:p>
    <w:p w:rsidR="007F524B" w:rsidRDefault="007F524B">
      <w:pPr>
        <w:jc w:val="both"/>
      </w:pPr>
      <w:r>
        <w:t>1) собственные средства</w:t>
      </w:r>
    </w:p>
    <w:p w:rsidR="007F524B" w:rsidRDefault="007F524B">
      <w:pPr>
        <w:jc w:val="both"/>
      </w:pPr>
      <w:r>
        <w:t>2) арендованные ОС</w:t>
      </w:r>
    </w:p>
    <w:p w:rsidR="007F524B" w:rsidRDefault="007F524B">
      <w:pPr>
        <w:jc w:val="both"/>
      </w:pPr>
    </w:p>
    <w:p w:rsidR="007F524B" w:rsidRDefault="007F524B">
      <w:pPr>
        <w:jc w:val="both"/>
        <w:rPr>
          <w:b/>
        </w:rPr>
      </w:pPr>
      <w:r>
        <w:rPr>
          <w:b/>
        </w:rPr>
        <w:t>В бухучете существует 4 оценки стоимости ОС:</w:t>
      </w:r>
    </w:p>
    <w:p w:rsidR="007F524B" w:rsidRDefault="007F524B" w:rsidP="007F524B">
      <w:pPr>
        <w:numPr>
          <w:ilvl w:val="0"/>
          <w:numId w:val="9"/>
        </w:numPr>
        <w:tabs>
          <w:tab w:val="num" w:pos="720"/>
        </w:tabs>
        <w:ind w:left="360" w:firstLine="0"/>
        <w:jc w:val="both"/>
      </w:pPr>
      <w:r>
        <w:t>первоначальная балансовая стоимость – эта стоимость ОС на момент ввода его в эксплуатацию</w:t>
      </w:r>
    </w:p>
    <w:p w:rsidR="007F524B" w:rsidRDefault="007F524B" w:rsidP="007F524B">
      <w:pPr>
        <w:numPr>
          <w:ilvl w:val="0"/>
          <w:numId w:val="9"/>
        </w:numPr>
        <w:tabs>
          <w:tab w:val="num" w:pos="720"/>
        </w:tabs>
        <w:ind w:left="360" w:firstLine="0"/>
        <w:jc w:val="both"/>
      </w:pPr>
      <w:r>
        <w:t>восстановленная балансовая стоимость определяется при переоценке ОС с целью проведения балансовой стоимости к реальным экономическим условиям. Её определяют исходя из рыночных цен на аналогичные объекты сложившиеся на момент переоценки.</w:t>
      </w:r>
    </w:p>
    <w:p w:rsidR="007F524B" w:rsidRDefault="007F524B" w:rsidP="007F524B">
      <w:pPr>
        <w:numPr>
          <w:ilvl w:val="0"/>
          <w:numId w:val="9"/>
        </w:numPr>
        <w:tabs>
          <w:tab w:val="num" w:pos="720"/>
        </w:tabs>
        <w:ind w:left="360" w:firstLine="0"/>
        <w:jc w:val="both"/>
      </w:pPr>
      <w:r>
        <w:t>Остаточная стоимость которая представляет собой балансовую стоимость за вычетом суммы начисленной амортизации ОС остаточная стоимость уменьшается.</w:t>
      </w:r>
    </w:p>
    <w:p w:rsidR="007F524B" w:rsidRDefault="007F524B" w:rsidP="007F524B">
      <w:pPr>
        <w:numPr>
          <w:ilvl w:val="0"/>
          <w:numId w:val="9"/>
        </w:numPr>
        <w:tabs>
          <w:tab w:val="num" w:pos="720"/>
        </w:tabs>
        <w:ind w:left="360" w:firstLine="0"/>
        <w:jc w:val="both"/>
      </w:pPr>
      <w:r>
        <w:t>Ликвидационная стоимость. Это стоимость основного средства на которое она выбывает, т.е. списывается с учета.</w:t>
      </w:r>
    </w:p>
    <w:p w:rsidR="007F524B" w:rsidRDefault="007F524B">
      <w:pPr>
        <w:jc w:val="both"/>
        <w:rPr>
          <w:b/>
        </w:rPr>
      </w:pPr>
    </w:p>
    <w:p w:rsidR="007F524B" w:rsidRDefault="007F524B">
      <w:pPr>
        <w:jc w:val="both"/>
        <w:rPr>
          <w:b/>
        </w:rPr>
      </w:pPr>
      <w:r>
        <w:rPr>
          <w:b/>
        </w:rPr>
        <w:t>8.2. Учет использования ОС.</w:t>
      </w:r>
    </w:p>
    <w:p w:rsidR="007F524B" w:rsidRDefault="007F524B">
      <w:pPr>
        <w:jc w:val="both"/>
      </w:pPr>
      <w:r>
        <w:t xml:space="preserve">В процессе эксплуатации ОС происходит их </w:t>
      </w:r>
      <w:r>
        <w:rPr>
          <w:b/>
        </w:rPr>
        <w:t>износ</w:t>
      </w:r>
      <w:r>
        <w:t>, т.е. потери физических и моральных характеристик. Стоимостное выражение износа или амортизационные исчисления – это процесс переноса части балансовой стоимости объекта на текущие издержки производства и обращения. При начислении амортизации на полное восстановление ОС следует руководствоваться едиными нормами амортизационных отчислений утвержденных постановлением правительства РФ или исходить из установленного срока полезного использования, который представляет собой период в течение которого используемое ОС  приносит доход предприятию.</w:t>
      </w:r>
    </w:p>
    <w:p w:rsidR="007F524B" w:rsidRDefault="007F524B">
      <w:pPr>
        <w:jc w:val="both"/>
      </w:pPr>
      <w:r>
        <w:rPr>
          <w:b/>
        </w:rPr>
        <w:t>Начисление амортизации</w:t>
      </w:r>
      <w:r>
        <w:t xml:space="preserve"> по ОСвновь введенным в эксплуатацию начинается с первого месяца следующего за месяцем введения в эксплуатацию, а по выбывшим ОС прекращаются с первого месяца следующего за месяцем выбытия.</w:t>
      </w:r>
    </w:p>
    <w:p w:rsidR="007F524B" w:rsidRDefault="007F524B">
      <w:pPr>
        <w:jc w:val="both"/>
      </w:pPr>
      <w:r>
        <w:t>Начисление амортизации не производится во время проведения реконструкции и технического перевооружения с полной остановкой ОС а также в случае их перевода на консервацию. Начисление амортизации производится до тех пор пока сумма амортизационных отчислений не достигнет величины равной балансовой стоимости ОС. После этого если ОС не потеряло своих  эксплуатационных качеств предприятие может использовать его и в дальнейшем, но уже без начисления амортизации.</w:t>
      </w:r>
    </w:p>
    <w:p w:rsidR="007F524B" w:rsidRDefault="007F524B">
      <w:pPr>
        <w:jc w:val="both"/>
      </w:pPr>
      <w:r>
        <w:tab/>
      </w:r>
    </w:p>
    <w:p w:rsidR="007F524B" w:rsidRDefault="007F524B">
      <w:pPr>
        <w:jc w:val="both"/>
      </w:pPr>
      <w:r>
        <w:rPr>
          <w:b/>
        </w:rPr>
        <w:t>Начисление амортизации оформляется следующим корреспонденцией</w:t>
      </w:r>
      <w:r>
        <w:t>:</w:t>
      </w:r>
    </w:p>
    <w:p w:rsidR="007F524B" w:rsidRDefault="007F524B" w:rsidP="007F524B">
      <w:pPr>
        <w:numPr>
          <w:ilvl w:val="0"/>
          <w:numId w:val="10"/>
        </w:numPr>
        <w:ind w:left="0" w:firstLine="0"/>
        <w:jc w:val="both"/>
      </w:pPr>
      <w:r>
        <w:t>По основным средствам производственного назначения</w:t>
      </w:r>
    </w:p>
    <w:p w:rsidR="007F524B" w:rsidRDefault="007F524B">
      <w:pPr>
        <w:jc w:val="both"/>
      </w:pPr>
      <w:r>
        <w:t>Д-т</w:t>
      </w:r>
      <w:r>
        <w:tab/>
        <w:t>сч 20,23,25,26,44</w:t>
      </w:r>
      <w:r>
        <w:tab/>
        <w:t>К-т</w:t>
      </w:r>
      <w:r>
        <w:tab/>
        <w:t>02</w:t>
      </w:r>
    </w:p>
    <w:p w:rsidR="007F524B" w:rsidRDefault="007F524B" w:rsidP="007F524B">
      <w:pPr>
        <w:numPr>
          <w:ilvl w:val="0"/>
          <w:numId w:val="10"/>
        </w:numPr>
        <w:ind w:left="0" w:firstLine="0"/>
        <w:jc w:val="both"/>
      </w:pPr>
      <w:r>
        <w:t>По основным средствам не производственного назначения</w:t>
      </w:r>
    </w:p>
    <w:p w:rsidR="007F524B" w:rsidRDefault="007F524B">
      <w:pPr>
        <w:jc w:val="both"/>
      </w:pPr>
      <w:r>
        <w:t>Д-т</w:t>
      </w:r>
      <w:r>
        <w:tab/>
        <w:t>29,91</w:t>
      </w:r>
      <w:r>
        <w:tab/>
        <w:t>К-т 02</w:t>
      </w:r>
    </w:p>
    <w:p w:rsidR="007F524B" w:rsidRDefault="007F524B" w:rsidP="007F524B">
      <w:pPr>
        <w:numPr>
          <w:ilvl w:val="0"/>
          <w:numId w:val="10"/>
        </w:numPr>
        <w:ind w:left="0" w:firstLine="0"/>
        <w:jc w:val="both"/>
      </w:pPr>
      <w:r>
        <w:t>По основным средствам сданным в аренду</w:t>
      </w:r>
    </w:p>
    <w:p w:rsidR="007F524B" w:rsidRDefault="007F524B">
      <w:pPr>
        <w:jc w:val="both"/>
      </w:pPr>
      <w:r>
        <w:t>Д-т</w:t>
      </w:r>
      <w:r>
        <w:tab/>
        <w:t>91</w:t>
      </w:r>
      <w:r>
        <w:tab/>
        <w:t>К-т 02</w:t>
      </w:r>
    </w:p>
    <w:p w:rsidR="007F524B" w:rsidRDefault="007F524B">
      <w:pPr>
        <w:jc w:val="both"/>
      </w:pPr>
      <w:r>
        <w:t>Объекты ОС стоимостью не более 2 тыс рублей за единицу м/т списываться на затраты по мере их отпуска в эксплуатацию:</w:t>
      </w:r>
    </w:p>
    <w:p w:rsidR="007F524B" w:rsidRDefault="007F524B">
      <w:pPr>
        <w:jc w:val="both"/>
      </w:pPr>
      <w:r>
        <w:t>Д-т</w:t>
      </w:r>
      <w:r>
        <w:tab/>
        <w:t>20,23,25,26,44</w:t>
      </w:r>
      <w:r>
        <w:tab/>
        <w:t xml:space="preserve">К-т </w:t>
      </w:r>
      <w:r>
        <w:tab/>
        <w:t xml:space="preserve">01 </w:t>
      </w:r>
    </w:p>
    <w:p w:rsidR="007F524B" w:rsidRDefault="007F524B">
      <w:pPr>
        <w:jc w:val="both"/>
      </w:pPr>
    </w:p>
    <w:p w:rsidR="007F524B" w:rsidRDefault="007F524B">
      <w:pPr>
        <w:jc w:val="both"/>
      </w:pPr>
      <w:r>
        <w:t>Согласно методическим указаниям по бухучету ОС утвержденным МинФином РФ от 20 июля 1998 г № 33н амортизация объектов ОС м/т начисляться одним из следующих 4-х способов:</w:t>
      </w:r>
    </w:p>
    <w:p w:rsidR="007F524B" w:rsidRDefault="007F524B" w:rsidP="007F524B">
      <w:pPr>
        <w:numPr>
          <w:ilvl w:val="0"/>
          <w:numId w:val="11"/>
        </w:numPr>
        <w:ind w:left="0" w:firstLine="0"/>
        <w:jc w:val="both"/>
      </w:pPr>
      <w:r>
        <w:t>Линейный</w:t>
      </w:r>
    </w:p>
    <w:p w:rsidR="007F524B" w:rsidRDefault="007F524B">
      <w:pPr>
        <w:tabs>
          <w:tab w:val="num" w:pos="180"/>
        </w:tabs>
        <w:jc w:val="both"/>
      </w:pPr>
      <w:r>
        <w:t>Годовая сумма амортизационных отчислений определяется исходя из баланса стоимости и нормы амортизации</w:t>
      </w:r>
    </w:p>
    <w:p w:rsidR="007F524B" w:rsidRDefault="007F524B" w:rsidP="007F524B">
      <w:pPr>
        <w:numPr>
          <w:ilvl w:val="0"/>
          <w:numId w:val="11"/>
        </w:numPr>
        <w:ind w:left="0" w:firstLine="0"/>
        <w:jc w:val="both"/>
      </w:pPr>
      <w:r>
        <w:t>Уменьшения остатка (только для активной части ОС)</w:t>
      </w:r>
    </w:p>
    <w:p w:rsidR="007F524B" w:rsidRDefault="007F524B">
      <w:pPr>
        <w:tabs>
          <w:tab w:val="num" w:pos="180"/>
        </w:tabs>
        <w:jc w:val="both"/>
      </w:pPr>
      <w:r>
        <w:t xml:space="preserve">Годовая сумма амортизационных отчислений определяется исходя из остаточной стоимости ОС на начало отчетного года и норма амортизации рассчитанная по сроку полезного использования и коэффициенту ускорения, который устанавливается по согласованию с Минэкономикой РФ и не м/т превышать 2. </w:t>
      </w:r>
    </w:p>
    <w:p w:rsidR="007F524B" w:rsidRDefault="007F524B" w:rsidP="007F524B">
      <w:pPr>
        <w:numPr>
          <w:ilvl w:val="0"/>
          <w:numId w:val="11"/>
        </w:numPr>
        <w:ind w:left="0" w:firstLine="0"/>
        <w:jc w:val="both"/>
      </w:pPr>
      <w:r>
        <w:t>Списания стоимости по сумме числа лет срока полезного использования.</w:t>
      </w:r>
    </w:p>
    <w:p w:rsidR="007F524B" w:rsidRDefault="007F524B">
      <w:pPr>
        <w:tabs>
          <w:tab w:val="num" w:pos="180"/>
        </w:tabs>
        <w:jc w:val="both"/>
      </w:pPr>
      <w:r>
        <w:t>Годовая сумма амортизации определяется по балансовой стоимости ОС и годового соотношения, где в числителе число лет остающихся до конца срока службы, а в знаменателе сумма чисел лет срока службы.</w:t>
      </w:r>
    </w:p>
    <w:p w:rsidR="007F524B" w:rsidRDefault="007F524B" w:rsidP="007F524B">
      <w:pPr>
        <w:numPr>
          <w:ilvl w:val="0"/>
          <w:numId w:val="11"/>
        </w:numPr>
        <w:ind w:left="0" w:firstLine="0"/>
        <w:jc w:val="both"/>
      </w:pPr>
      <w:r>
        <w:t>Списания стоимости пропорционально объему продукции или произведенных работ.</w:t>
      </w:r>
    </w:p>
    <w:p w:rsidR="007F524B" w:rsidRDefault="007F524B">
      <w:pPr>
        <w:tabs>
          <w:tab w:val="num" w:pos="180"/>
        </w:tabs>
        <w:jc w:val="both"/>
      </w:pPr>
      <w:r>
        <w:t>Расчет амортизации производится исходя из натурального показателя объема продукции в отчетном периоде и соотношения балансовой стоимости и объема продукции за весь срок полезного использования.</w:t>
      </w:r>
    </w:p>
    <w:p w:rsidR="007F524B" w:rsidRDefault="007F524B">
      <w:pPr>
        <w:tabs>
          <w:tab w:val="num" w:pos="180"/>
        </w:tabs>
        <w:jc w:val="both"/>
      </w:pPr>
      <w:r>
        <w:t>Применяется для группы инструментов транспортных средств.</w:t>
      </w:r>
    </w:p>
    <w:p w:rsidR="007F524B" w:rsidRDefault="007F524B">
      <w:pPr>
        <w:tabs>
          <w:tab w:val="num" w:pos="180"/>
        </w:tabs>
        <w:jc w:val="both"/>
      </w:pPr>
      <w:r>
        <w:t>Начисление амортизации может производится по разным группам ОС различными способами но без изменения их в течение всего срока эксплуатации.</w:t>
      </w:r>
    </w:p>
    <w:p w:rsidR="007F524B" w:rsidRDefault="007F524B">
      <w:pPr>
        <w:jc w:val="both"/>
        <w:rPr>
          <w:b/>
        </w:rPr>
      </w:pPr>
    </w:p>
    <w:p w:rsidR="007F524B" w:rsidRDefault="007F524B">
      <w:pPr>
        <w:jc w:val="both"/>
        <w:rPr>
          <w:b/>
        </w:rPr>
      </w:pPr>
    </w:p>
    <w:p w:rsidR="007F524B" w:rsidRDefault="007F524B">
      <w:pPr>
        <w:jc w:val="both"/>
        <w:rPr>
          <w:b/>
        </w:rPr>
      </w:pPr>
    </w:p>
    <w:p w:rsidR="007F524B" w:rsidRDefault="007F524B">
      <w:pPr>
        <w:jc w:val="both"/>
        <w:rPr>
          <w:b/>
        </w:rPr>
      </w:pPr>
      <w:r>
        <w:rPr>
          <w:b/>
        </w:rPr>
        <w:t>Билет 9. Капитальный ремонт, модернизация основных средств</w:t>
      </w:r>
    </w:p>
    <w:p w:rsidR="007F524B" w:rsidRDefault="007F524B">
      <w:pPr>
        <w:jc w:val="both"/>
      </w:pPr>
      <w:r>
        <w:rPr>
          <w:b/>
        </w:rPr>
        <w:t>9.1. Капитальный ремонт основных фондов</w:t>
      </w:r>
      <w:r>
        <w:t xml:space="preserve"> – мероприятия, направленные на поддержание основных фондов в рабочем состоянии путем периодической реабилитации их технико-эксплуатационных свойств.</w:t>
      </w:r>
    </w:p>
    <w:p w:rsidR="007F524B" w:rsidRDefault="007F524B">
      <w:pPr>
        <w:jc w:val="both"/>
      </w:pPr>
      <w:r>
        <w:rPr>
          <w:b/>
        </w:rPr>
        <w:t>К основным средствам относятся</w:t>
      </w:r>
      <w:r>
        <w:t xml:space="preserve">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производственный и хозяйственный инвентарь сроком службы более одного года и стоимостью более 100 минимальных размеров месячной оплаты труда (МРОТ). Основные средства в процессе производства постепенно морально и физически изнашиваются. Стоимость основных средств погашается посредством начисления амортизации. Норма амортизации определяется в процентах от балансовой стоимости и зависит от вида основных средств и условий их эксплуатации. Сумма амортизационных отчислений должна быть достаточной для сооружения или приобретения новых объектов взамен выбывающих из эксплуатации.</w:t>
      </w:r>
    </w:p>
    <w:p w:rsidR="007F524B" w:rsidRDefault="007F524B">
      <w:pPr>
        <w:jc w:val="both"/>
      </w:pPr>
    </w:p>
    <w:p w:rsidR="007F524B" w:rsidRDefault="007F524B">
      <w:pPr>
        <w:jc w:val="both"/>
      </w:pPr>
      <w:r>
        <w:rPr>
          <w:b/>
        </w:rPr>
        <w:t>При принятии объекта основных средств к бухгалтерскому учету</w:t>
      </w:r>
      <w:r>
        <w:t xml:space="preserve"> фактические затраты, накопленные на счета 08 "Вложения во внеоборотные активы", относятся в дебет счета 01 "Основные средства". </w:t>
      </w:r>
    </w:p>
    <w:p w:rsidR="007F524B" w:rsidRDefault="007F524B">
      <w:pPr>
        <w:jc w:val="both"/>
      </w:pPr>
    </w:p>
    <w:p w:rsidR="007F524B" w:rsidRDefault="007F524B">
      <w:pPr>
        <w:jc w:val="both"/>
      </w:pPr>
      <w:r>
        <w:t xml:space="preserve">В процессе эксплуатации принадлежащие организации основные средства изнашиваются и могут потребовать проведения работ по восстановлению их функциональных свойств. </w:t>
      </w:r>
    </w:p>
    <w:p w:rsidR="007F524B" w:rsidRDefault="007F524B">
      <w:pPr>
        <w:jc w:val="both"/>
      </w:pPr>
      <w:r>
        <w:t xml:space="preserve">ПБУ 6/01 </w:t>
      </w:r>
      <w:r>
        <w:rPr>
          <w:b/>
        </w:rPr>
        <w:t>предусматривает восстановление объектов основных средств следующими способами:</w:t>
      </w:r>
      <w:r>
        <w:t xml:space="preserve"> посредством ремонта, модернизации и реконструкции. </w:t>
      </w:r>
    </w:p>
    <w:p w:rsidR="007F524B" w:rsidRDefault="007F524B">
      <w:pPr>
        <w:jc w:val="both"/>
        <w:rPr>
          <w:i/>
        </w:rPr>
      </w:pPr>
      <w:r>
        <w:t xml:space="preserve">В свою очередь Методические указания по бухгалтерскому учету основных средств уточняют, что </w:t>
      </w:r>
      <w:r>
        <w:rPr>
          <w:i/>
        </w:rPr>
        <w:t xml:space="preserve">ремонт может быть текущим, средним и капитальным. </w:t>
      </w:r>
    </w:p>
    <w:p w:rsidR="007F524B" w:rsidRDefault="007F524B">
      <w:pPr>
        <w:jc w:val="both"/>
      </w:pPr>
      <w:r>
        <w:rPr>
          <w:b/>
        </w:rPr>
        <w:t>Капитальный ремонт</w:t>
      </w:r>
      <w:r>
        <w:t xml:space="preserve">, например, оборудования предусматривает полную разборку станка или агрегата, ремонт его базовых и корпусных деталей и узлов, замену или восстановление всех изношенных деталей и узлов на новые, более современные, сборку, регулирование и испытание после окончания ремонта. </w:t>
      </w:r>
    </w:p>
    <w:p w:rsidR="007F524B" w:rsidRDefault="007F524B">
      <w:pPr>
        <w:jc w:val="both"/>
      </w:pPr>
      <w:r>
        <w:t xml:space="preserve">Капитальный ремонт зданий и сооружений предполагает смену изношенных конструкций и деталей или замену их на более прочные и экономичные, улучшающие эксплуатационные возможности ремонтируемых объектов. </w:t>
      </w:r>
    </w:p>
    <w:p w:rsidR="007F524B" w:rsidRDefault="007F524B">
      <w:pPr>
        <w:jc w:val="both"/>
      </w:pPr>
    </w:p>
    <w:p w:rsidR="007F524B" w:rsidRDefault="007F524B">
      <w:pPr>
        <w:jc w:val="both"/>
      </w:pPr>
      <w:r>
        <w:t xml:space="preserve">Согласно п. 27 ПБУ 6/01 </w:t>
      </w:r>
      <w:r>
        <w:rPr>
          <w:b/>
        </w:rPr>
        <w:t>модернизация представляет собой</w:t>
      </w:r>
      <w:r>
        <w:t xml:space="preserve"> улучшение (повышение) первоначально принятых нормативных показателей функционирования объектов основных средств, например срока полезного использования, мощности, качества применения. </w:t>
      </w:r>
    </w:p>
    <w:p w:rsidR="007F524B" w:rsidRDefault="007F524B">
      <w:pPr>
        <w:jc w:val="both"/>
      </w:pPr>
      <w:r>
        <w:t xml:space="preserve">Исходя из этого можно сказать, что </w:t>
      </w:r>
      <w:r>
        <w:rPr>
          <w:b/>
        </w:rPr>
        <w:t>модернизация оборудования</w:t>
      </w:r>
      <w:r>
        <w:t xml:space="preserve"> - это частичное улучшение конструкции оборудования в целях увеличения производительности, облегчения условий труда и повышения качества продукции, изготавливаемой на нем. </w:t>
      </w:r>
    </w:p>
    <w:p w:rsidR="007F524B" w:rsidRDefault="007F524B">
      <w:pPr>
        <w:jc w:val="both"/>
      </w:pPr>
      <w:r>
        <w:t xml:space="preserve">По сравнению с реконструкцией модернизация характеризуется относительно меньшими капитальными вложениями и более короткими сроками реализации. </w:t>
      </w:r>
    </w:p>
    <w:p w:rsidR="007F524B" w:rsidRDefault="007F524B">
      <w:pPr>
        <w:jc w:val="both"/>
      </w:pPr>
    </w:p>
    <w:p w:rsidR="007F524B" w:rsidRDefault="007F524B">
      <w:pPr>
        <w:jc w:val="both"/>
        <w:rPr>
          <w:i/>
        </w:rPr>
      </w:pPr>
      <w:r>
        <w:rPr>
          <w:i/>
        </w:rPr>
        <w:t xml:space="preserve">Поскольку ремонты призваны поддерживать основные средства в нормальном рабочем состоянии, а проведение модернизации приводит к улучшению технико-экономических показателей эксплуатации оборудования, то они имеют и различные источники покрытия затрат. </w:t>
      </w:r>
    </w:p>
    <w:p w:rsidR="007F524B" w:rsidRDefault="007F524B">
      <w:pPr>
        <w:jc w:val="both"/>
        <w:rPr>
          <w:u w:val="single"/>
        </w:rPr>
      </w:pPr>
      <w:r>
        <w:t xml:space="preserve">Так, Методические указания по бухгалтерскому учету основных средств предусматривают </w:t>
      </w:r>
      <w:r>
        <w:rPr>
          <w:u w:val="single"/>
        </w:rPr>
        <w:t xml:space="preserve">включение затрат на технический осмотр и уход, затраты по поддержанию объектов основных средств в рабочем состоянии в затраты на обслуживание производственного процесса (п. 79). </w:t>
      </w:r>
    </w:p>
    <w:p w:rsidR="007F524B" w:rsidRDefault="007F524B">
      <w:pPr>
        <w:jc w:val="both"/>
      </w:pPr>
      <w:r>
        <w:t xml:space="preserve">В свою очередь Положение по бухгалтерскому учету "Расходы организации" ПБУ 10/99, которое утверждено Приказом Минфина России от 06.05.99 N 33н, относит расходы по содержанию и эксплуатации основных средств и иных внеоборотных активов, а также по поддержанию их в исправном состоянии к расходам по обычным видам деятельности. </w:t>
      </w:r>
    </w:p>
    <w:p w:rsidR="007F524B" w:rsidRDefault="007F524B">
      <w:pPr>
        <w:jc w:val="both"/>
      </w:pPr>
    </w:p>
    <w:p w:rsidR="007F524B" w:rsidRDefault="007F524B">
      <w:pPr>
        <w:jc w:val="both"/>
        <w:rPr>
          <w:u w:val="single"/>
        </w:rPr>
      </w:pPr>
      <w:r>
        <w:rPr>
          <w:u w:val="single"/>
        </w:rPr>
        <w:t xml:space="preserve">Совершенно по-другому отражаются затраты на проведение модернизации. </w:t>
      </w:r>
    </w:p>
    <w:p w:rsidR="007F524B" w:rsidRDefault="007F524B">
      <w:pPr>
        <w:jc w:val="both"/>
      </w:pPr>
      <w:r>
        <w:t xml:space="preserve">Методические указания по бухгалтерскому учету основных средств в п. 73 определяют, что затраты, связанные с модернизацией и реконструкцией объектов основных средств, учитываются в порядке, установленном для учета капитальных вложений. </w:t>
      </w:r>
    </w:p>
    <w:p w:rsidR="007F524B" w:rsidRDefault="007F524B">
      <w:pPr>
        <w:jc w:val="both"/>
      </w:pPr>
      <w:r>
        <w:rPr>
          <w:i/>
        </w:rPr>
        <w:t>Положение по бухгалтерскому учету долгосрочных инвестиций относит затраты по реконструкции, расширению и техническому перевооружению к долгосрочным инвестициям.</w:t>
      </w:r>
      <w:r>
        <w:t xml:space="preserve"> Причем в п. 1.2 уточняется, что такие работы приводят к изменению сущности объектов, на которых они осуществляются, а производимые затраты не являются издержками отчетного периода по их содержанию. </w:t>
      </w:r>
    </w:p>
    <w:p w:rsidR="007F524B" w:rsidRDefault="007F524B">
      <w:pPr>
        <w:jc w:val="both"/>
      </w:pPr>
      <w:r>
        <w:t xml:space="preserve">При этом п. 27 ПБУ 6/01 предусматривает, что затраты на модернизацию и реконструкцию основных средств после их окончания могут увеличивать первоначальную стоимость такого объекта, если результатом модернизации явилось улучшение первоначальных нормативных показателей функционирования. </w:t>
      </w:r>
    </w:p>
    <w:p w:rsidR="007F524B" w:rsidRDefault="007F524B">
      <w:pPr>
        <w:jc w:val="both"/>
      </w:pPr>
      <w:r>
        <w:t xml:space="preserve">Из изложенного можно сделать вывод, что затраты на ремонт объектов основных средств, на технический осмотр и уход, по поддержанию в рабочем состоянии относятся к расходам по обычным видам деятельности и включаются в издержки производства или обращения отчетного периода. </w:t>
      </w:r>
    </w:p>
    <w:p w:rsidR="007F524B" w:rsidRDefault="007F524B">
      <w:pPr>
        <w:jc w:val="both"/>
      </w:pPr>
      <w:r>
        <w:t xml:space="preserve">Затраты по модернизации (реконструкции) в издержки производства или обращения не включаются, а подлежат отражению за счет собственных средств организации, оставшихся после уплаты налогов, либо должны увеличивать первоначальную стоимость модернизированного объекта. </w:t>
      </w:r>
    </w:p>
    <w:p w:rsidR="007F524B" w:rsidRDefault="007F524B">
      <w:pPr>
        <w:jc w:val="both"/>
      </w:pPr>
    </w:p>
    <w:p w:rsidR="007F524B" w:rsidRDefault="007F524B">
      <w:pPr>
        <w:jc w:val="both"/>
        <w:rPr>
          <w:b/>
        </w:rPr>
      </w:pPr>
      <w:r>
        <w:rPr>
          <w:b/>
        </w:rPr>
        <w:t xml:space="preserve">Отражение затрат на модернизацию в бухгалтерском учете </w:t>
      </w:r>
    </w:p>
    <w:p w:rsidR="007F524B" w:rsidRDefault="007F524B">
      <w:pPr>
        <w:jc w:val="both"/>
      </w:pPr>
      <w:r>
        <w:t xml:space="preserve">Как мы определили, затраты организаций, связанные с модернизацией основных средств, отражаются в таком же порядке, как и при их приобретении. </w:t>
      </w:r>
    </w:p>
    <w:p w:rsidR="007F524B" w:rsidRDefault="007F524B">
      <w:pPr>
        <w:jc w:val="both"/>
      </w:pPr>
      <w:r>
        <w:t xml:space="preserve">Инструкцией по применению плана счетов бухгалтерского учета финансово-хозяйственной деятельности организаций, утвержденной Приказом Минфина России от 31.10.2000 N 94н, предусмотрено, что изменение первоначальной стоимости основных средств при достройке, дооборудовании и модернизации (реконструкции) отражается по дебету счета 01 "Основные средства" в корреспонденции со счетом 08 "Вложения во внеоборотные активы". </w:t>
      </w:r>
    </w:p>
    <w:p w:rsidR="007F524B" w:rsidRDefault="007F524B">
      <w:pPr>
        <w:jc w:val="both"/>
      </w:pPr>
      <w:r>
        <w:t xml:space="preserve">На счете 08 "Вложения во внеоборотные активы" накапливаются затраты в модернизируемые объекты основных средств, которые затем либо увеличат их первоначальную стоимость, либо будут отнесены за счет собственных средств организации. </w:t>
      </w:r>
    </w:p>
    <w:p w:rsidR="007F524B" w:rsidRDefault="007F524B">
      <w:pPr>
        <w:jc w:val="both"/>
      </w:pPr>
      <w:r>
        <w:t xml:space="preserve">Накопление затрат на счете 08 может производиться в корреспонденции со счетами учета следующих разделов Плана счетов: "Производственные запасы", "Затраты на производство", "Расчеты". </w:t>
      </w:r>
    </w:p>
    <w:p w:rsidR="007F524B" w:rsidRDefault="007F524B">
      <w:pPr>
        <w:jc w:val="both"/>
      </w:pPr>
    </w:p>
    <w:p w:rsidR="007F524B" w:rsidRDefault="007F524B">
      <w:pPr>
        <w:jc w:val="both"/>
      </w:pPr>
      <w:r>
        <w:t xml:space="preserve">Согласно Инструкции №64, стоимость текущего и капитального ремонта основных средств не увеличивает их балансовую стоимость, а суммы использованных материалов и оборудования списываются на текущие расходы учреждения за счет соответствующих источников финансирования. </w:t>
      </w:r>
    </w:p>
    <w:p w:rsidR="007F524B" w:rsidRDefault="007F524B">
      <w:pPr>
        <w:jc w:val="both"/>
      </w:pPr>
    </w:p>
    <w:p w:rsidR="007F524B" w:rsidRDefault="007F524B">
      <w:pPr>
        <w:jc w:val="both"/>
        <w:rPr>
          <w:b/>
          <w:u w:val="single"/>
        </w:rPr>
      </w:pPr>
      <w:r>
        <w:rPr>
          <w:b/>
          <w:u w:val="single"/>
        </w:rPr>
        <w:t>9.2. Переоценка ОС:</w:t>
      </w:r>
    </w:p>
    <w:p w:rsidR="007F524B" w:rsidRDefault="007F524B">
      <w:pPr>
        <w:jc w:val="both"/>
      </w:pPr>
      <w:r>
        <w:t>Переоценка ОС производится на основании решения правительства РФ, утвержденного приказом Минфина РФ или же по распоряжению самого предприятия. Для приведения балансовой стоимости ОС к существующей рыночной цене и условиям воспроизводства.</w:t>
      </w:r>
    </w:p>
    <w:p w:rsidR="007F524B" w:rsidRDefault="007F524B">
      <w:pPr>
        <w:ind w:firstLine="142"/>
        <w:jc w:val="both"/>
      </w:pPr>
      <w:r>
        <w:t>Переоценка может производится либо способом индексации при этом коэффициенты индексации разрабатываются Госкомстатом РФ и публикуются в открытой печати, либо путем прямого пересчета балансовой стоимости применительно к ценам складывающимся на рынке. При наличии официального подтверждения цены в средствах массовой информации в органах ценообразования по оценке профессионального эксперта оценщика. Увеличение балансовой стоимости на сумму разницы м/у восстановительной и первоначальной отражаются корреспонденцией</w:t>
      </w:r>
    </w:p>
    <w:p w:rsidR="007F524B" w:rsidRDefault="007F524B">
      <w:pPr>
        <w:ind w:firstLine="142"/>
        <w:jc w:val="both"/>
      </w:pPr>
      <w:r>
        <w:t>Д-т 01</w:t>
      </w:r>
      <w:r>
        <w:tab/>
      </w:r>
      <w:r>
        <w:tab/>
        <w:t>К-т 83</w:t>
      </w:r>
    </w:p>
    <w:p w:rsidR="007F524B" w:rsidRDefault="007F524B">
      <w:pPr>
        <w:ind w:firstLine="142"/>
        <w:jc w:val="both"/>
      </w:pPr>
    </w:p>
    <w:p w:rsidR="007F524B" w:rsidRDefault="007F524B">
      <w:pPr>
        <w:ind w:firstLine="142"/>
        <w:jc w:val="both"/>
      </w:pPr>
      <w:r>
        <w:t xml:space="preserve">Если на момент переоценки ОС ещё не введено в эксплуатацию и учитывается по Д-ту сч 08, то результат переоценки отражается корреспонденцией Д-т 08 </w:t>
      </w:r>
      <w:r>
        <w:tab/>
      </w:r>
      <w:r>
        <w:tab/>
        <w:t>К-т 83</w:t>
      </w:r>
    </w:p>
    <w:p w:rsidR="007F524B" w:rsidRDefault="007F524B">
      <w:pPr>
        <w:ind w:firstLine="142"/>
        <w:jc w:val="both"/>
      </w:pPr>
      <w:r>
        <w:t>Разница между суммой амортизации начисленной по восстановительной стоимости и суммой фактически начисленной амортизации на момент переоценки отражаются корреспонденцией:</w:t>
      </w:r>
    </w:p>
    <w:p w:rsidR="007F524B" w:rsidRDefault="007F524B">
      <w:pPr>
        <w:ind w:firstLine="142"/>
        <w:jc w:val="both"/>
      </w:pPr>
      <w:r>
        <w:t>Д-т 83</w:t>
      </w:r>
      <w:r>
        <w:tab/>
      </w:r>
      <w:r>
        <w:tab/>
        <w:t>К-т 02</w:t>
      </w:r>
    </w:p>
    <w:p w:rsidR="007F524B" w:rsidRDefault="007F524B">
      <w:pPr>
        <w:jc w:val="both"/>
      </w:pPr>
      <w:r>
        <w:tab/>
        <w:t xml:space="preserve">  </w:t>
      </w:r>
    </w:p>
    <w:p w:rsidR="007F524B" w:rsidRDefault="007F524B">
      <w:pPr>
        <w:jc w:val="both"/>
        <w:rPr>
          <w:b/>
        </w:rPr>
      </w:pPr>
    </w:p>
    <w:p w:rsidR="007F524B" w:rsidRDefault="007F524B">
      <w:pPr>
        <w:jc w:val="both"/>
        <w:rPr>
          <w:b/>
        </w:rPr>
      </w:pPr>
    </w:p>
    <w:p w:rsidR="007F524B" w:rsidRDefault="007F524B">
      <w:pPr>
        <w:jc w:val="both"/>
        <w:rPr>
          <w:b/>
        </w:rPr>
      </w:pPr>
    </w:p>
    <w:p w:rsidR="007F524B" w:rsidRDefault="007F524B">
      <w:pPr>
        <w:jc w:val="both"/>
        <w:rPr>
          <w:b/>
        </w:rPr>
      </w:pPr>
    </w:p>
    <w:p w:rsidR="007F524B" w:rsidRDefault="007F524B">
      <w:pPr>
        <w:jc w:val="both"/>
        <w:rPr>
          <w:b/>
        </w:rPr>
      </w:pPr>
      <w:r>
        <w:rPr>
          <w:b/>
        </w:rPr>
        <w:t>Билет 10. Учет  выбытия основных средств</w:t>
      </w:r>
    </w:p>
    <w:p w:rsidR="007F524B" w:rsidRDefault="007F524B">
      <w:pPr>
        <w:pStyle w:val="1"/>
        <w:rPr>
          <w:sz w:val="20"/>
        </w:rPr>
      </w:pPr>
      <w:r>
        <w:rPr>
          <w:sz w:val="20"/>
        </w:rPr>
        <w:t>Выбытие ОС</w:t>
      </w:r>
    </w:p>
    <w:p w:rsidR="007F524B" w:rsidRDefault="007F524B">
      <w:pPr>
        <w:pStyle w:val="a4"/>
        <w:ind w:firstLine="142"/>
        <w:rPr>
          <w:sz w:val="20"/>
        </w:rPr>
      </w:pPr>
      <w:r>
        <w:rPr>
          <w:sz w:val="20"/>
        </w:rPr>
        <w:t>ОС выбывают с учета (баланса предприятия) по следующим причинам:</w:t>
      </w:r>
    </w:p>
    <w:p w:rsidR="007F524B" w:rsidRDefault="007F524B" w:rsidP="007F524B">
      <w:pPr>
        <w:numPr>
          <w:ilvl w:val="0"/>
          <w:numId w:val="12"/>
        </w:numPr>
        <w:tabs>
          <w:tab w:val="clear" w:pos="900"/>
          <w:tab w:val="num" w:pos="284"/>
        </w:tabs>
        <w:ind w:left="284" w:firstLine="142"/>
        <w:jc w:val="both"/>
      </w:pPr>
      <w:r>
        <w:t>в результате продажи;</w:t>
      </w:r>
    </w:p>
    <w:p w:rsidR="007F524B" w:rsidRDefault="007F524B" w:rsidP="007F524B">
      <w:pPr>
        <w:numPr>
          <w:ilvl w:val="0"/>
          <w:numId w:val="12"/>
        </w:numPr>
        <w:tabs>
          <w:tab w:val="clear" w:pos="900"/>
          <w:tab w:val="num" w:pos="284"/>
        </w:tabs>
        <w:ind w:left="284" w:firstLine="142"/>
        <w:jc w:val="both"/>
      </w:pPr>
      <w:r>
        <w:t>ликвидации (списании) по причине не исправимой поломке физического или морального устарения;</w:t>
      </w:r>
    </w:p>
    <w:p w:rsidR="007F524B" w:rsidRDefault="007F524B" w:rsidP="007F524B">
      <w:pPr>
        <w:numPr>
          <w:ilvl w:val="0"/>
          <w:numId w:val="12"/>
        </w:numPr>
        <w:tabs>
          <w:tab w:val="clear" w:pos="900"/>
          <w:tab w:val="num" w:pos="284"/>
        </w:tabs>
        <w:ind w:left="284" w:firstLine="142"/>
        <w:jc w:val="both"/>
      </w:pPr>
      <w:r>
        <w:t>как вклад в УК другого предприятия;</w:t>
      </w:r>
    </w:p>
    <w:p w:rsidR="007F524B" w:rsidRDefault="007F524B" w:rsidP="007F524B">
      <w:pPr>
        <w:numPr>
          <w:ilvl w:val="0"/>
          <w:numId w:val="12"/>
        </w:numPr>
        <w:tabs>
          <w:tab w:val="clear" w:pos="900"/>
          <w:tab w:val="num" w:pos="284"/>
        </w:tabs>
        <w:ind w:left="284" w:firstLine="142"/>
        <w:jc w:val="both"/>
      </w:pPr>
      <w:r>
        <w:t>в результате безвозмездной передачи.</w:t>
      </w:r>
    </w:p>
    <w:p w:rsidR="007F524B" w:rsidRDefault="007F524B">
      <w:pPr>
        <w:rPr>
          <w:b/>
        </w:rPr>
      </w:pPr>
    </w:p>
    <w:p w:rsidR="007F524B" w:rsidRDefault="007F524B">
      <w:r>
        <w:rPr>
          <w:b/>
        </w:rPr>
        <w:t>Счет 01 "Основные средства"</w:t>
      </w:r>
      <w:r>
        <w:t xml:space="preserve"> отражаются наличие и движение собственных основных средств организации, находящихся в эксплуатации, запасе, на консервации, полученных в аренду (лизинг), доверительное управление.</w:t>
      </w:r>
    </w:p>
    <w:p w:rsidR="007F524B" w:rsidRDefault="007F524B">
      <w:pPr>
        <w:pStyle w:val="a4"/>
        <w:ind w:firstLine="142"/>
        <w:rPr>
          <w:sz w:val="20"/>
        </w:rPr>
      </w:pPr>
      <w:r>
        <w:rPr>
          <w:sz w:val="20"/>
        </w:rPr>
        <w:t>Все операции по выбытию ОС отражаются на отдельном субсчете сч.01, который называется «Выбытие ОС» с выявлением финансового результата.</w:t>
      </w:r>
    </w:p>
    <w:p w:rsidR="007F524B" w:rsidRDefault="007F524B">
      <w:pPr>
        <w:ind w:firstLine="142"/>
        <w:jc w:val="both"/>
      </w:pPr>
      <w:r>
        <w:t>По Д-ту субсчета отражается балансовая стоимость основного средства, а также все расходы понесенные предприятием в связи с выбытием ОС (демонтаж, стоимость транспортировки), сумма НДС начисленная с цены реализации, за исключением случая п.п.2,3.</w:t>
      </w:r>
    </w:p>
    <w:p w:rsidR="007F524B" w:rsidRDefault="007F524B">
      <w:pPr>
        <w:ind w:firstLine="142"/>
        <w:jc w:val="both"/>
      </w:pPr>
      <w:r>
        <w:t>По К-ту субсчета отражается сумма амортизации, начисленная за весь период эксплуатации ОС и цена реализации вместе с НДС. В результате сопоставления оборотов по Д-ту и К-ту субсчета выявляется финансовый результат от выбытия объект, который отражается по Д-ту субсчета, если это прибыль, либо по К-ту, если убыток.</w:t>
      </w:r>
    </w:p>
    <w:p w:rsidR="007F524B" w:rsidRDefault="007F524B">
      <w:pPr>
        <w:ind w:firstLine="142"/>
        <w:jc w:val="both"/>
      </w:pPr>
      <w:r>
        <w:t>Субсчет остатка не имеет.</w:t>
      </w:r>
    </w:p>
    <w:p w:rsidR="007F524B" w:rsidRDefault="007F524B">
      <w:pPr>
        <w:ind w:firstLine="142"/>
        <w:jc w:val="both"/>
      </w:pPr>
      <w:r>
        <w:t>В случае выбытия ОС в результате безвозмездной передачи НДС уплачивается за счет передающей стороны, а в случае продажи за счет покупателя.</w:t>
      </w:r>
    </w:p>
    <w:p w:rsidR="007F524B" w:rsidRDefault="007F524B">
      <w:pPr>
        <w:ind w:firstLine="540"/>
        <w:jc w:val="both"/>
      </w:pPr>
    </w:p>
    <w:p w:rsidR="007F524B" w:rsidRDefault="007F524B">
      <w:pPr>
        <w:ind w:firstLine="540"/>
        <w:jc w:val="both"/>
        <w:rPr>
          <w:b/>
        </w:rPr>
      </w:pPr>
      <w:r>
        <w:rPr>
          <w:b/>
        </w:rPr>
        <w:t>Субсчет счета 01/»Выбытие ОС»</w:t>
      </w:r>
    </w:p>
    <w:p w:rsidR="007F524B" w:rsidRDefault="007F524B">
      <w:pPr>
        <w:jc w:val="both"/>
      </w:pPr>
    </w:p>
    <w:p w:rsidR="007F524B" w:rsidRDefault="00474AB6">
      <w:pPr>
        <w:jc w:val="both"/>
      </w:pPr>
      <w:r>
        <w:rPr>
          <w:noProof/>
        </w:rPr>
        <w:pict>
          <v:group id="_x0000_s1065" style="position:absolute;left:0;text-align:left;margin-left:9.2pt;margin-top:1.6pt;width:122.4pt;height:93.6pt;z-index:251644416" coordorigin="864,4394" coordsize="2448,1872" o:allowincell="f">
            <v:line id="_x0000_s1066" style="position:absolute" from="2016,4394" to="2016,6266"/>
            <v:line id="_x0000_s1067" style="position:absolute" from="864,4826" to="3312,4826"/>
          </v:group>
        </w:pict>
      </w:r>
      <w:r w:rsidR="007F524B">
        <w:t xml:space="preserve">       Дебет                  Кредит</w:t>
      </w:r>
    </w:p>
    <w:p w:rsidR="007F524B" w:rsidRDefault="007F524B">
      <w:pPr>
        <w:jc w:val="both"/>
      </w:pPr>
      <w:r>
        <w:t xml:space="preserve">                               </w:t>
      </w:r>
    </w:p>
    <w:p w:rsidR="007F524B" w:rsidRDefault="007F524B">
      <w:pPr>
        <w:jc w:val="both"/>
      </w:pPr>
      <w:r>
        <w:t>К-т 01                   Д-т 02</w:t>
      </w:r>
    </w:p>
    <w:p w:rsidR="007F524B" w:rsidRDefault="007F524B">
      <w:pPr>
        <w:jc w:val="both"/>
      </w:pPr>
      <w:r>
        <w:t>К-т 10,70,69        Д-т 76, 62</w:t>
      </w:r>
    </w:p>
    <w:p w:rsidR="007F524B" w:rsidRDefault="007F524B">
      <w:pPr>
        <w:jc w:val="both"/>
      </w:pPr>
      <w:r>
        <w:t>К-т 76                   Д-т 91</w:t>
      </w:r>
    </w:p>
    <w:p w:rsidR="007F524B" w:rsidRDefault="007F524B">
      <w:pPr>
        <w:jc w:val="both"/>
      </w:pPr>
      <w:r>
        <w:t>К-т 68/ндс            или</w:t>
      </w:r>
    </w:p>
    <w:p w:rsidR="007F524B" w:rsidRDefault="007F524B">
      <w:pPr>
        <w:jc w:val="both"/>
      </w:pPr>
      <w:r>
        <w:t>К-т 91</w:t>
      </w:r>
    </w:p>
    <w:p w:rsidR="007F524B" w:rsidRDefault="007F524B">
      <w:pPr>
        <w:jc w:val="both"/>
      </w:pPr>
      <w:r>
        <w:t>Об Д-ту               об К-ту</w:t>
      </w:r>
    </w:p>
    <w:p w:rsidR="007F524B" w:rsidRDefault="007F524B">
      <w:pPr>
        <w:jc w:val="both"/>
      </w:pPr>
    </w:p>
    <w:p w:rsidR="007F524B" w:rsidRDefault="007F524B">
      <w:pPr>
        <w:pStyle w:val="a4"/>
        <w:ind w:firstLine="284"/>
        <w:rPr>
          <w:sz w:val="20"/>
        </w:rPr>
      </w:pPr>
      <w:r>
        <w:rPr>
          <w:sz w:val="20"/>
        </w:rPr>
        <w:t>Основанием для постановки на баланс объекта ОС является акт приемки-передачи ОС. На каждое ОС заводится инвентарная карточка, в котором отличается основные параметры, характеризующие эксплуатацию объекта. Так в частности в ней фиксируется дата оприходования, первоначальная стоимость, норма амортизации, результат переоценки, дата выбытие и т.д.</w:t>
      </w:r>
    </w:p>
    <w:p w:rsidR="007F524B" w:rsidRDefault="007F524B">
      <w:pPr>
        <w:ind w:firstLine="284"/>
        <w:jc w:val="both"/>
      </w:pPr>
      <w:r>
        <w:t>В момент выбытия ОС составляется акт о ликвидации.</w:t>
      </w:r>
    </w:p>
    <w:p w:rsidR="007F524B" w:rsidRDefault="007F524B">
      <w:pPr>
        <w:ind w:firstLine="284"/>
        <w:jc w:val="both"/>
      </w:pPr>
      <w:r>
        <w:t>Синтетический учет эксплуатации ОС ведется на счете 01 «ОС» и на сч.02 «Амортизация ОС».</w:t>
      </w:r>
    </w:p>
    <w:p w:rsidR="007F524B" w:rsidRDefault="007F524B">
      <w:pPr>
        <w:ind w:firstLine="284"/>
        <w:jc w:val="both"/>
      </w:pPr>
    </w:p>
    <w:p w:rsidR="007F524B" w:rsidRDefault="007F524B">
      <w:pPr>
        <w:ind w:firstLine="284"/>
        <w:jc w:val="both"/>
      </w:pPr>
      <w:r>
        <w:rPr>
          <w:b/>
        </w:rPr>
        <w:t>Сч. 01, балансовый, «А</w:t>
      </w:r>
      <w:r>
        <w:t>», предназначен для обобщения информации о наличии и движении собственных ОС предприятия, находящихся в эксплуатации.</w:t>
      </w:r>
    </w:p>
    <w:p w:rsidR="007F524B" w:rsidRDefault="007F524B">
      <w:pPr>
        <w:ind w:firstLine="284"/>
        <w:jc w:val="both"/>
      </w:pPr>
      <w:r>
        <w:t>По Д-ту счета отражается балансовая стоимость ОС введенных в эксплуатацию в отчетном периоде, а по К-ту стоимость (баланс) выбывших в отчетном периоде ОС. Остаток по Д-ту показывает стоимость ОС исходящихся в эксплуатации на начало или конец отчетного периода.</w:t>
      </w:r>
    </w:p>
    <w:p w:rsidR="007F524B" w:rsidRDefault="007F524B">
      <w:pPr>
        <w:rPr>
          <w:b/>
        </w:rPr>
      </w:pPr>
      <w:r>
        <w:rPr>
          <w:b/>
        </w:rPr>
        <w:t>Сч.01</w:t>
      </w:r>
    </w:p>
    <w:p w:rsidR="007F524B" w:rsidRDefault="00474AB6">
      <w:pPr>
        <w:jc w:val="both"/>
      </w:pPr>
      <w:r>
        <w:rPr>
          <w:noProof/>
        </w:rPr>
        <w:pict>
          <v:group id="_x0000_s1068" style="position:absolute;left:0;text-align:left;margin-left:9.2pt;margin-top:1.6pt;width:122.4pt;height:63.2pt;z-index:251645440" coordorigin="864,4394" coordsize="2448,1872" o:allowincell="f">
            <v:line id="_x0000_s1069" style="position:absolute" from="2016,4394" to="2016,6266"/>
            <v:line id="_x0000_s1070" style="position:absolute" from="864,4826" to="3312,4826"/>
          </v:group>
        </w:pict>
      </w:r>
      <w:r w:rsidR="007F524B">
        <w:t xml:space="preserve">       Дебет                  Кредит</w:t>
      </w:r>
    </w:p>
    <w:p w:rsidR="007F524B" w:rsidRDefault="007F524B">
      <w:pPr>
        <w:jc w:val="both"/>
      </w:pPr>
      <w:r>
        <w:t xml:space="preserve">                               </w:t>
      </w:r>
    </w:p>
    <w:p w:rsidR="007F524B" w:rsidRDefault="007F524B">
      <w:pPr>
        <w:jc w:val="both"/>
      </w:pPr>
      <w:r>
        <w:t xml:space="preserve">С-до нач  </w:t>
      </w:r>
    </w:p>
    <w:p w:rsidR="007F524B" w:rsidRDefault="007F524B">
      <w:pPr>
        <w:jc w:val="both"/>
      </w:pPr>
      <w:r>
        <w:t>К-т 08               Д-т 01/выб ОС</w:t>
      </w:r>
    </w:p>
    <w:p w:rsidR="007F524B" w:rsidRDefault="007F524B">
      <w:pPr>
        <w:jc w:val="both"/>
      </w:pPr>
      <w:r>
        <w:t>К-т 83</w:t>
      </w:r>
    </w:p>
    <w:p w:rsidR="007F524B" w:rsidRDefault="007F524B">
      <w:pPr>
        <w:ind w:firstLine="540"/>
        <w:jc w:val="center"/>
      </w:pPr>
    </w:p>
    <w:p w:rsidR="007F524B" w:rsidRDefault="007F524B">
      <w:pPr>
        <w:pStyle w:val="a4"/>
        <w:ind w:firstLine="0"/>
        <w:rPr>
          <w:sz w:val="20"/>
        </w:rPr>
      </w:pPr>
      <w:r>
        <w:rPr>
          <w:sz w:val="20"/>
        </w:rPr>
        <w:t>Сч. 02, пассивный, балансовый, предназначен для обобщения информации о начислении АО по собственным ОС предприятия, находящихся в эксплуатации.</w:t>
      </w:r>
    </w:p>
    <w:p w:rsidR="007F524B" w:rsidRDefault="007F524B">
      <w:pPr>
        <w:jc w:val="both"/>
      </w:pPr>
      <w:r>
        <w:t>По К-ту счета отражается суммы амортизации, начисленные в отчетном периоде, а также до начисления амортизации в момент переоценки.</w:t>
      </w:r>
    </w:p>
    <w:p w:rsidR="007F524B" w:rsidRDefault="007F524B">
      <w:pPr>
        <w:jc w:val="both"/>
      </w:pPr>
      <w:r>
        <w:t>По Д-ту счета фиксируются суммы АО по выбывшим в отчетном периоде ОС.</w:t>
      </w:r>
    </w:p>
    <w:p w:rsidR="007F524B" w:rsidRDefault="00474AB6">
      <w:pPr>
        <w:jc w:val="both"/>
      </w:pPr>
      <w:r>
        <w:rPr>
          <w:noProof/>
        </w:rPr>
        <w:pict>
          <v:group id="_x0000_s1071" style="position:absolute;left:0;text-align:left;margin-left:-12.4pt;margin-top:21.8pt;width:122.4pt;height:93.6pt;z-index:251646464" coordorigin="864,4394" coordsize="2448,1872" o:allowincell="f">
            <v:line id="_x0000_s1072" style="position:absolute" from="2016,4394" to="2016,6266"/>
            <v:line id="_x0000_s1073" style="position:absolute" from="864,4826" to="3312,4826"/>
          </v:group>
        </w:pict>
      </w:r>
      <w:r w:rsidR="007F524B">
        <w:t>Кредитовой остаток показывает суммы амортизации начисленную по всем ОС предприятия на начало или конец отчетного периода.</w:t>
      </w:r>
    </w:p>
    <w:p w:rsidR="007F524B" w:rsidRDefault="007F524B">
      <w:pPr>
        <w:rPr>
          <w:b/>
        </w:rPr>
      </w:pPr>
      <w:r>
        <w:rPr>
          <w:b/>
        </w:rPr>
        <w:t>Сч.02</w:t>
      </w:r>
      <w:r>
        <w:t>, пассивный</w:t>
      </w:r>
    </w:p>
    <w:p w:rsidR="007F524B" w:rsidRDefault="007F524B">
      <w:pPr>
        <w:jc w:val="both"/>
      </w:pPr>
      <w:r>
        <w:t>Дебет                  Кредит</w:t>
      </w:r>
    </w:p>
    <w:p w:rsidR="007F524B" w:rsidRDefault="007F524B">
      <w:pPr>
        <w:jc w:val="both"/>
      </w:pPr>
      <w:r>
        <w:t xml:space="preserve">                          С-до нач  </w:t>
      </w:r>
    </w:p>
    <w:p w:rsidR="007F524B" w:rsidRDefault="007F524B">
      <w:pPr>
        <w:jc w:val="both"/>
      </w:pPr>
      <w:r>
        <w:t>К-т 01/выб.ОС       Д-т 20,23,25,26,44</w:t>
      </w:r>
    </w:p>
    <w:p w:rsidR="007F524B" w:rsidRDefault="007F524B">
      <w:pPr>
        <w:jc w:val="both"/>
      </w:pPr>
      <w:r>
        <w:t xml:space="preserve">                                 Д-т 29,91</w:t>
      </w:r>
    </w:p>
    <w:p w:rsidR="007F524B" w:rsidRDefault="007F524B">
      <w:pPr>
        <w:jc w:val="both"/>
      </w:pPr>
      <w:r>
        <w:t xml:space="preserve">                               Д-83</w:t>
      </w:r>
    </w:p>
    <w:p w:rsidR="007F524B" w:rsidRDefault="007F524B">
      <w:pPr>
        <w:jc w:val="both"/>
      </w:pPr>
      <w:r>
        <w:t xml:space="preserve">                               С-до кон.</w:t>
      </w:r>
    </w:p>
    <w:p w:rsidR="007F524B" w:rsidRDefault="007F524B">
      <w:pPr>
        <w:pStyle w:val="a4"/>
        <w:rPr>
          <w:sz w:val="20"/>
        </w:rPr>
      </w:pPr>
    </w:p>
    <w:p w:rsidR="007F524B" w:rsidRDefault="007F524B">
      <w:pPr>
        <w:jc w:val="both"/>
        <w:rPr>
          <w:b/>
        </w:rPr>
      </w:pPr>
      <w:r>
        <w:rPr>
          <w:b/>
        </w:rPr>
        <w:t xml:space="preserve">Билет 11. Аренда основных средств.   </w:t>
      </w:r>
    </w:p>
    <w:p w:rsidR="007F524B" w:rsidRDefault="007F524B">
      <w:pPr>
        <w:pStyle w:val="1"/>
        <w:rPr>
          <w:sz w:val="20"/>
        </w:rPr>
      </w:pPr>
      <w:r>
        <w:rPr>
          <w:sz w:val="20"/>
        </w:rPr>
        <w:t>Учет краткосрочной или текущей аренды ОС</w:t>
      </w:r>
    </w:p>
    <w:p w:rsidR="007F524B" w:rsidRDefault="007F524B"/>
    <w:p w:rsidR="007F524B" w:rsidRDefault="007F524B">
      <w:pPr>
        <w:ind w:firstLine="540"/>
        <w:jc w:val="both"/>
      </w:pPr>
      <w:r>
        <w:t>При этой форме аренды собственникам, сдаваемых в аренду основных средств продолжает оставаться арендодатель, т.к. основное средство учитывается на его балансе.</w:t>
      </w:r>
    </w:p>
    <w:p w:rsidR="007F524B" w:rsidRDefault="007F524B">
      <w:pPr>
        <w:ind w:firstLine="540"/>
        <w:jc w:val="both"/>
      </w:pPr>
      <w:r>
        <w:rPr>
          <w:b/>
        </w:rPr>
        <w:t>Учет у арендодателя</w:t>
      </w:r>
      <w:r>
        <w:t>, т.е. у юр. Или физ. Лица, сдающего в аренду ОС. Кроме того в аренду не включается в состав затрат производства и издержек обращения, а относится в состав прочих расходов предприятия (внереализационных расходов предприятия).</w:t>
      </w:r>
    </w:p>
    <w:p w:rsidR="007F524B" w:rsidRDefault="007F524B">
      <w:pPr>
        <w:pStyle w:val="a4"/>
        <w:rPr>
          <w:sz w:val="20"/>
        </w:rPr>
      </w:pPr>
      <w:r>
        <w:rPr>
          <w:sz w:val="20"/>
        </w:rPr>
        <w:t>Арендодатель в соответствии с договором об аренде начисляет арендную плату, входящую в состав его нереализационных доходов, начисление арендной платы осуществляется:</w:t>
      </w:r>
    </w:p>
    <w:p w:rsidR="007F524B" w:rsidRDefault="007F524B">
      <w:pPr>
        <w:ind w:firstLine="540"/>
        <w:jc w:val="center"/>
      </w:pPr>
      <w:r>
        <w:t>Д-т  76  К-т 91</w:t>
      </w:r>
    </w:p>
    <w:p w:rsidR="007F524B" w:rsidRDefault="007F524B">
      <w:pPr>
        <w:ind w:firstLine="540"/>
        <w:jc w:val="both"/>
      </w:pPr>
      <w:r>
        <w:t>Сч.76 – расчеты с прочими дебиторами и кредиторами.</w:t>
      </w:r>
    </w:p>
    <w:p w:rsidR="007F524B" w:rsidRDefault="007F524B">
      <w:pPr>
        <w:ind w:firstLine="540"/>
        <w:jc w:val="both"/>
      </w:pPr>
      <w:r>
        <w:t>Т.к. услуги по сдачи имущество в аренду облагаются НДС, то на сумму арендной платы начисляется НДС (20%):</w:t>
      </w:r>
    </w:p>
    <w:p w:rsidR="007F524B" w:rsidRDefault="007F524B">
      <w:pPr>
        <w:ind w:firstLine="540"/>
        <w:jc w:val="center"/>
      </w:pPr>
      <w:r>
        <w:t>Д-т 76  К-т 68/ндс</w:t>
      </w:r>
    </w:p>
    <w:p w:rsidR="007F524B" w:rsidRDefault="007F524B">
      <w:pPr>
        <w:ind w:firstLine="540"/>
        <w:jc w:val="both"/>
      </w:pPr>
      <w:r>
        <w:t>Таким образом по Д-ту 76 формируется полная задолженность.</w:t>
      </w:r>
    </w:p>
    <w:p w:rsidR="007F524B" w:rsidRDefault="007F524B">
      <w:pPr>
        <w:ind w:firstLine="540"/>
        <w:jc w:val="both"/>
        <w:rPr>
          <w:b/>
        </w:rPr>
      </w:pPr>
    </w:p>
    <w:p w:rsidR="007F524B" w:rsidRDefault="007F524B">
      <w:pPr>
        <w:ind w:firstLine="540"/>
        <w:jc w:val="both"/>
        <w:rPr>
          <w:b/>
        </w:rPr>
      </w:pPr>
      <w:r>
        <w:rPr>
          <w:b/>
        </w:rPr>
        <w:t>Получение на р/с арендной платы формируется:</w:t>
      </w:r>
    </w:p>
    <w:p w:rsidR="007F524B" w:rsidRDefault="007F524B">
      <w:pPr>
        <w:ind w:firstLine="540"/>
        <w:jc w:val="center"/>
      </w:pPr>
      <w:r>
        <w:t>Д-т 51  К-т 76</w:t>
      </w:r>
    </w:p>
    <w:p w:rsidR="007F524B" w:rsidRDefault="007F524B">
      <w:pPr>
        <w:pStyle w:val="a4"/>
        <w:rPr>
          <w:sz w:val="20"/>
        </w:rPr>
      </w:pPr>
      <w:r>
        <w:rPr>
          <w:sz w:val="20"/>
        </w:rPr>
        <w:t>Учет у арендаторов, арендатор принимает взятые в аренду ОС к учету на за балансовым счете 001 «Арендованные основные средства». Начисленная сумма арендной платы включается в состав затрат на производство и обращение предприятий:</w:t>
      </w:r>
    </w:p>
    <w:p w:rsidR="007F524B" w:rsidRDefault="007F524B">
      <w:pPr>
        <w:ind w:firstLine="540"/>
        <w:jc w:val="center"/>
      </w:pPr>
      <w:r>
        <w:t>Д-т 20,23,25,26,44  К-т 76</w:t>
      </w:r>
    </w:p>
    <w:p w:rsidR="007F524B" w:rsidRDefault="007F524B">
      <w:pPr>
        <w:pStyle w:val="a4"/>
        <w:rPr>
          <w:sz w:val="20"/>
        </w:rPr>
      </w:pPr>
      <w:r>
        <w:rPr>
          <w:sz w:val="20"/>
        </w:rPr>
        <w:t>Отдельно учитывается сумма НДС:</w:t>
      </w:r>
    </w:p>
    <w:p w:rsidR="007F524B" w:rsidRDefault="007F524B">
      <w:pPr>
        <w:ind w:firstLine="540"/>
        <w:jc w:val="center"/>
      </w:pPr>
      <w:r>
        <w:t>Д-т 19  К-т 76</w:t>
      </w:r>
    </w:p>
    <w:p w:rsidR="007F524B" w:rsidRDefault="007F524B">
      <w:pPr>
        <w:pStyle w:val="a4"/>
        <w:rPr>
          <w:sz w:val="20"/>
        </w:rPr>
      </w:pPr>
      <w:r>
        <w:rPr>
          <w:sz w:val="20"/>
        </w:rPr>
        <w:t>Д-т76  К-т 51 – погашение кредиторских задолженностей и уменьшение денежных массы на р/с.</w:t>
      </w:r>
    </w:p>
    <w:p w:rsidR="007F524B" w:rsidRDefault="007F524B">
      <w:pPr>
        <w:ind w:firstLine="540"/>
        <w:jc w:val="both"/>
        <w:rPr>
          <w:b/>
        </w:rPr>
      </w:pPr>
      <w:r>
        <w:rPr>
          <w:b/>
        </w:rPr>
        <w:t>Списание:</w:t>
      </w:r>
    </w:p>
    <w:p w:rsidR="007F524B" w:rsidRDefault="007F524B">
      <w:pPr>
        <w:ind w:firstLine="540"/>
        <w:jc w:val="center"/>
      </w:pPr>
      <w:r>
        <w:t>Д-т 68/ндс  К-т 19</w:t>
      </w:r>
    </w:p>
    <w:p w:rsidR="007F524B" w:rsidRDefault="007F524B">
      <w:pPr>
        <w:jc w:val="both"/>
        <w:rPr>
          <w:b/>
        </w:rPr>
      </w:pPr>
    </w:p>
    <w:p w:rsidR="007F524B" w:rsidRDefault="007F524B">
      <w:pPr>
        <w:jc w:val="both"/>
        <w:rPr>
          <w:b/>
        </w:rPr>
      </w:pPr>
    </w:p>
    <w:p w:rsidR="007F524B" w:rsidRDefault="007F524B">
      <w:pPr>
        <w:jc w:val="both"/>
        <w:rPr>
          <w:b/>
        </w:rPr>
      </w:pPr>
      <w:r>
        <w:rPr>
          <w:b/>
        </w:rPr>
        <w:t xml:space="preserve">Билет 12. Учет  лизинговых операций у лизингодателя </w:t>
      </w:r>
    </w:p>
    <w:p w:rsidR="007F524B" w:rsidRDefault="007F524B">
      <w:pPr>
        <w:jc w:val="both"/>
      </w:pPr>
      <w:r>
        <w:rPr>
          <w:b/>
        </w:rPr>
        <w:t>Лизинг представляет собой</w:t>
      </w:r>
      <w:r>
        <w:t xml:space="preserve"> средне- и долгосрочную аренду машин, оборудования, транспортных средств, строительной, сельскохозяйственной техники, средств теле- и радиосвязи, вычислительной техники, различных сооружений производственного назначения, а также прав интеллектуальной собственности - лицензий, компьютерных программ, ноу-хау и т.д.</w:t>
      </w:r>
    </w:p>
    <w:p w:rsidR="007F524B" w:rsidRDefault="007F524B">
      <w:pPr>
        <w:jc w:val="both"/>
      </w:pPr>
      <w:r>
        <w:t xml:space="preserve">Существует довольно много разновидностей лизинга, и в зависимости от того или иного вида в сделке могут участвовать от двух до четырех (или даже более) сторон. Обязательным участником лизинговой операции является </w:t>
      </w:r>
      <w:r>
        <w:rPr>
          <w:i/>
        </w:rPr>
        <w:t>лизингодатель</w:t>
      </w:r>
      <w:r>
        <w:t>, в качестве которого могут выступать либо предприятия - производители объекта лизинга, либо самостоятельные лизинговые фирмы.</w:t>
      </w:r>
    </w:p>
    <w:p w:rsidR="007F524B" w:rsidRDefault="007F524B">
      <w:pPr>
        <w:jc w:val="both"/>
      </w:pPr>
      <w:r>
        <w:t xml:space="preserve">Другим обязательным участником сделки является </w:t>
      </w:r>
      <w:r>
        <w:rPr>
          <w:b/>
          <w:i/>
        </w:rPr>
        <w:t>лизингополучател</w:t>
      </w:r>
      <w:r>
        <w:rPr>
          <w:i/>
        </w:rPr>
        <w:t>ь</w:t>
      </w:r>
      <w:r>
        <w:t>, т.е. предприятие любой организационно - правовой формы собственности, нуждающееся в конкретном имуществе и испытывающее финансовые проблемы, препятствующие приобретению требуемого имущества на собственные или заемные средства.</w:t>
      </w:r>
    </w:p>
    <w:p w:rsidR="007F524B" w:rsidRDefault="007F524B">
      <w:pPr>
        <w:jc w:val="both"/>
      </w:pPr>
      <w:r>
        <w:t>Лизингодатель в течение всего срока действия договора лизинга является собственником имущества, переданного в лизинг.</w:t>
      </w:r>
    </w:p>
    <w:p w:rsidR="007F524B" w:rsidRDefault="007F524B">
      <w:pPr>
        <w:jc w:val="both"/>
      </w:pPr>
    </w:p>
    <w:p w:rsidR="007F524B" w:rsidRDefault="007F524B">
      <w:pPr>
        <w:jc w:val="both"/>
        <w:rPr>
          <w:b/>
        </w:rPr>
      </w:pPr>
      <w:r>
        <w:rPr>
          <w:b/>
        </w:rPr>
        <w:t>Учет лизингового имущества на балансе лизингодателя:</w:t>
      </w:r>
    </w:p>
    <w:p w:rsidR="007F524B" w:rsidRDefault="007F524B">
      <w:pPr>
        <w:jc w:val="both"/>
      </w:pPr>
      <w:r>
        <w:t xml:space="preserve">В случае если лизинговое имущество учитывается на балансе лизингодателя, используется следующая схема бухгалтерского учета. </w:t>
      </w:r>
    </w:p>
    <w:p w:rsidR="007F524B" w:rsidRDefault="007F524B">
      <w:pPr>
        <w:jc w:val="both"/>
        <w:rPr>
          <w:u w:val="single"/>
        </w:rPr>
      </w:pPr>
      <w:r>
        <w:rPr>
          <w:u w:val="single"/>
        </w:rPr>
        <w:t xml:space="preserve">Лизингодатель: </w:t>
      </w:r>
    </w:p>
    <w:p w:rsidR="007F524B" w:rsidRDefault="007F524B">
      <w:pPr>
        <w:jc w:val="both"/>
      </w:pPr>
      <w:r>
        <w:t xml:space="preserve">- приходует имущество по сумме затрат на его приобретение на счете 03 “Доходные вложения в материальные ценности”; </w:t>
      </w:r>
    </w:p>
    <w:p w:rsidR="007F524B" w:rsidRDefault="007F524B">
      <w:pPr>
        <w:jc w:val="both"/>
      </w:pPr>
      <w:r>
        <w:t xml:space="preserve">- начисляет и относит на себестоимость амортизационные отчисления; </w:t>
      </w:r>
    </w:p>
    <w:p w:rsidR="007F524B" w:rsidRDefault="007F524B">
      <w:pPr>
        <w:jc w:val="both"/>
      </w:pPr>
      <w:r>
        <w:t xml:space="preserve">- лизинговые платежи отражает в полном объеме на счете 46 “Реализация товаров (работ, услуг)”; </w:t>
      </w:r>
    </w:p>
    <w:p w:rsidR="007F524B" w:rsidRDefault="007F524B">
      <w:pPr>
        <w:jc w:val="both"/>
      </w:pPr>
      <w:r>
        <w:t xml:space="preserve">- начисляет и уплачивает налог на имущество. </w:t>
      </w:r>
    </w:p>
    <w:p w:rsidR="007F524B" w:rsidRDefault="007F524B">
      <w:pPr>
        <w:jc w:val="both"/>
        <w:rPr>
          <w:b/>
        </w:rPr>
      </w:pPr>
    </w:p>
    <w:p w:rsidR="007F524B" w:rsidRDefault="007F524B">
      <w:pPr>
        <w:jc w:val="both"/>
      </w:pPr>
      <w:r>
        <w:rPr>
          <w:b/>
        </w:rPr>
        <w:t>В</w:t>
      </w:r>
      <w:r>
        <w:t xml:space="preserve"> случае если лизинговое имущество учитывается на балансе лизингополучателя, то применяется следующая схема: </w:t>
      </w:r>
    </w:p>
    <w:p w:rsidR="007F524B" w:rsidRDefault="007F524B">
      <w:pPr>
        <w:jc w:val="both"/>
        <w:rPr>
          <w:u w:val="single"/>
        </w:rPr>
      </w:pPr>
      <w:r>
        <w:rPr>
          <w:u w:val="single"/>
        </w:rPr>
        <w:t xml:space="preserve">Лизингодатель: </w:t>
      </w:r>
    </w:p>
    <w:p w:rsidR="007F524B" w:rsidRDefault="007F524B">
      <w:pPr>
        <w:jc w:val="both"/>
      </w:pPr>
      <w:r>
        <w:t xml:space="preserve">- ставит лизинговое имущество на забалансовый счет 021 “Основные средства, сданные в аренду”; </w:t>
      </w:r>
    </w:p>
    <w:p w:rsidR="007F524B" w:rsidRDefault="007F524B">
      <w:pPr>
        <w:jc w:val="both"/>
      </w:pPr>
      <w:r>
        <w:t xml:space="preserve">- отражает на счете 76 “Расчеты с разными дебиторами и кредиторами” (субсчет “Задолженность по лизинговым платежам”) дебиторскую задолженность в сумме договора лизинга; </w:t>
      </w:r>
    </w:p>
    <w:p w:rsidR="007F524B" w:rsidRDefault="007F524B">
      <w:pPr>
        <w:jc w:val="both"/>
      </w:pPr>
      <w:r>
        <w:t xml:space="preserve">- отражает на счете 83 “Доходы будущих периодов” разницу между общей суммой лизинговых платежей и стоимостью лизингового имущества; </w:t>
      </w:r>
    </w:p>
    <w:p w:rsidR="007F524B" w:rsidRDefault="007F524B">
      <w:pPr>
        <w:jc w:val="both"/>
      </w:pPr>
      <w:r>
        <w:t xml:space="preserve">- по мере поступления лизинговых платежей уменьшает дебиторскую задолженность, отраженную на 76 счете; </w:t>
      </w:r>
    </w:p>
    <w:p w:rsidR="007F524B" w:rsidRDefault="007F524B">
      <w:pPr>
        <w:jc w:val="both"/>
      </w:pPr>
      <w:r>
        <w:t xml:space="preserve">разницу, отраженную на 83 счете списывает на счет 46 “Реализация товаров (работ, услуг)” пропорционально поступившему платежу, а затем на счет 80 “Прибыли и убытки”. </w:t>
      </w:r>
    </w:p>
    <w:p w:rsidR="007F524B" w:rsidRDefault="007F524B">
      <w:pPr>
        <w:jc w:val="both"/>
        <w:rPr>
          <w:b/>
        </w:rPr>
      </w:pPr>
    </w:p>
    <w:p w:rsidR="007F524B" w:rsidRDefault="007F524B">
      <w:pPr>
        <w:jc w:val="both"/>
        <w:rPr>
          <w:b/>
        </w:rPr>
      </w:pPr>
    </w:p>
    <w:p w:rsidR="007F524B" w:rsidRDefault="007F524B">
      <w:pPr>
        <w:jc w:val="both"/>
        <w:rPr>
          <w:b/>
        </w:rPr>
      </w:pPr>
      <w:r>
        <w:rPr>
          <w:b/>
        </w:rPr>
        <w:t>Билет 13. Учет  лизинговых операций у лизингополучателя (*****)</w:t>
      </w:r>
    </w:p>
    <w:p w:rsidR="007F524B" w:rsidRDefault="007F524B">
      <w:pPr>
        <w:jc w:val="both"/>
      </w:pPr>
      <w:r>
        <w:rPr>
          <w:b/>
        </w:rPr>
        <w:t>Лизинг представляет собой</w:t>
      </w:r>
      <w:r>
        <w:t xml:space="preserve"> средне- и долгосрочную аренду машин, оборудования, транспортных средств, строительной, сельскохозяйственной техники, средств теле- и радиосвязи, вычислительной техники, различных сооружений производственного назначения, а также прав интеллектуальной собственности - лицензий, компьютерных программ, ноу-хау и т.д.</w:t>
      </w:r>
    </w:p>
    <w:p w:rsidR="007F524B" w:rsidRDefault="007F524B">
      <w:pPr>
        <w:jc w:val="both"/>
      </w:pPr>
      <w:r>
        <w:t xml:space="preserve">Существует довольно много разновидностей лизинга, и в зависимости от того или иного вида в сделке могут участвовать от двух до четырех (или даже более) сторон. Обязательным участником лизинговой операции является </w:t>
      </w:r>
      <w:r>
        <w:rPr>
          <w:i/>
        </w:rPr>
        <w:t>лизингодатель</w:t>
      </w:r>
      <w:r>
        <w:t>, в качестве которого могут выступать либо предприятия - производители объекта лизинга, либо самостоятельные лизинговые фирмы.</w:t>
      </w:r>
    </w:p>
    <w:p w:rsidR="007F524B" w:rsidRDefault="007F524B">
      <w:pPr>
        <w:jc w:val="both"/>
      </w:pPr>
      <w:r>
        <w:t xml:space="preserve">Другим обязательным участником сделки является </w:t>
      </w:r>
      <w:r>
        <w:rPr>
          <w:b/>
          <w:i/>
        </w:rPr>
        <w:t>лизингополучател</w:t>
      </w:r>
      <w:r>
        <w:rPr>
          <w:i/>
        </w:rPr>
        <w:t>ь</w:t>
      </w:r>
      <w:r>
        <w:t>, т.е. предприятие любой организационно - правовой формы собственности, нуждающееся в конкретном имуществе и испытывающее финансовые проблемы, препятствующие приобретению требуемого имущества на собственные или заемные средства.</w:t>
      </w:r>
    </w:p>
    <w:p w:rsidR="007F524B" w:rsidRDefault="007F524B">
      <w:pPr>
        <w:jc w:val="both"/>
        <w:rPr>
          <w:b/>
        </w:rPr>
      </w:pPr>
    </w:p>
    <w:p w:rsidR="007F524B" w:rsidRDefault="007F524B">
      <w:pPr>
        <w:jc w:val="both"/>
      </w:pPr>
      <w:r>
        <w:rPr>
          <w:b/>
        </w:rPr>
        <w:t>Исходя из того, что лизинговое имущество является объектом основных средств</w:t>
      </w:r>
      <w:r>
        <w:t xml:space="preserve">, методология его учета на балансе экономического субъекта соответствует основополагающим принципам учета основных средств. </w:t>
      </w:r>
      <w:r>
        <w:rPr>
          <w:snapToGrid w:val="0"/>
        </w:rPr>
        <w:t>В настоящее время лизинговое имущество может учитываться на балансе как лизингодателя, так и лизингополучателя.</w:t>
      </w:r>
    </w:p>
    <w:p w:rsidR="007F524B" w:rsidRDefault="007F524B">
      <w:pPr>
        <w:jc w:val="both"/>
        <w:rPr>
          <w:b/>
        </w:rPr>
      </w:pPr>
    </w:p>
    <w:p w:rsidR="007F524B" w:rsidRDefault="007F524B">
      <w:pPr>
        <w:jc w:val="both"/>
      </w:pPr>
      <w:r>
        <w:t>По договору лизинга фирма-арендодатель приобретает у продавца имущество, необходимое арендатору. А затем передает ему это имущество за плату во временное пользование. При этом обычно лизингополучатель сам решает, у какого продавца и какое именно основное средство нужно купить (ст. 665 ГК).</w:t>
      </w:r>
    </w:p>
    <w:p w:rsidR="007F524B" w:rsidRDefault="007F524B">
      <w:pPr>
        <w:jc w:val="both"/>
      </w:pPr>
      <w:r>
        <w:t>Фирмы, заключившие договор финансовой аренды, должны указать, на балансе какой из них будут учитываться передаваемые основные средства.</w:t>
      </w:r>
    </w:p>
    <w:p w:rsidR="007F524B" w:rsidRDefault="007F524B">
      <w:pPr>
        <w:jc w:val="both"/>
      </w:pPr>
      <w:r>
        <w:t>О том, как арендатор должен учитывать полученное в лизинг имущество, сказано в приказе Минфина от 17 февраля 1997 г. № 15.</w:t>
      </w:r>
    </w:p>
    <w:p w:rsidR="007F524B" w:rsidRDefault="007F524B">
      <w:pPr>
        <w:jc w:val="both"/>
        <w:rPr>
          <w:rStyle w:val="a8"/>
        </w:rPr>
      </w:pPr>
    </w:p>
    <w:p w:rsidR="007F524B" w:rsidRDefault="007F524B">
      <w:pPr>
        <w:jc w:val="both"/>
      </w:pPr>
      <w:r>
        <w:rPr>
          <w:rStyle w:val="a8"/>
        </w:rPr>
        <w:t>Имущество на балансе лизингодателя</w:t>
      </w:r>
    </w:p>
    <w:p w:rsidR="007F524B" w:rsidRDefault="007F524B">
      <w:pPr>
        <w:jc w:val="both"/>
      </w:pPr>
      <w:r>
        <w:t>Если лизинговое имущество учитывает на своем балансе лизингодатель, то получатель отражает его по дебету забалансового счета 001 «Арендованные основные средства» по договорной стоимости.</w:t>
      </w:r>
    </w:p>
    <w:p w:rsidR="007F524B" w:rsidRDefault="007F524B">
      <w:pPr>
        <w:jc w:val="both"/>
      </w:pPr>
      <w:r>
        <w:t>После того как основные средства поступят в вашу фирму, сделайте запись:</w:t>
      </w:r>
    </w:p>
    <w:p w:rsidR="007F524B" w:rsidRDefault="007F524B">
      <w:pPr>
        <w:jc w:val="both"/>
      </w:pPr>
      <w:r>
        <w:t>Дебет 001</w:t>
      </w:r>
    </w:p>
    <w:p w:rsidR="007F524B" w:rsidRDefault="007F524B">
      <w:pPr>
        <w:jc w:val="both"/>
      </w:pPr>
      <w:r>
        <w:t>– учтены основные средства, полученные по договору лизинга.</w:t>
      </w:r>
    </w:p>
    <w:p w:rsidR="007F524B" w:rsidRDefault="007F524B">
      <w:pPr>
        <w:jc w:val="both"/>
      </w:pPr>
      <w:r>
        <w:t>Поскольку лизинговое имущество не принадлежит фирме, то амортизацию по нему начислять не нужно.</w:t>
      </w:r>
    </w:p>
    <w:p w:rsidR="007F524B" w:rsidRDefault="007F524B">
      <w:pPr>
        <w:jc w:val="both"/>
      </w:pPr>
      <w:r>
        <w:t>Если по окончании срока договора имущество возвращено лизинговой компании, то лизингополучатель списывает его стоимость со счета 001. Если же фирма выкупает имущество, то сначала его учитывают на счете 08 «Капитальные вложения», а затем на счете 01 «Основные средства».</w:t>
      </w:r>
    </w:p>
    <w:p w:rsidR="007F524B" w:rsidRDefault="007F524B">
      <w:pPr>
        <w:jc w:val="both"/>
        <w:rPr>
          <w:rStyle w:val="a8"/>
        </w:rPr>
      </w:pPr>
    </w:p>
    <w:p w:rsidR="007F524B" w:rsidRDefault="007F524B">
      <w:pPr>
        <w:jc w:val="both"/>
      </w:pPr>
      <w:r>
        <w:rPr>
          <w:rStyle w:val="a8"/>
        </w:rPr>
        <w:t>Имущество на балансе лизингополучателя</w:t>
      </w:r>
    </w:p>
    <w:p w:rsidR="007F524B" w:rsidRDefault="007F524B">
      <w:pPr>
        <w:jc w:val="both"/>
      </w:pPr>
      <w:r>
        <w:t>Если имущество учитывается на балансе лизингополучателя, его стоимость следует отразить на счете 08 «Вложения во внеоборотные активы». Для этого откройте к нему субсчет «Приобретение объектов основных средств по договору лизинга» и сделайте проводки:</w:t>
      </w:r>
    </w:p>
    <w:p w:rsidR="007F524B" w:rsidRDefault="007F524B">
      <w:pPr>
        <w:jc w:val="both"/>
      </w:pPr>
      <w:r>
        <w:t>Дебет 08 субсчет «Приобретение объектов основных средств по договору лизинга» Кредит 76 субсчет «Расчеты по лизинговым платежам»</w:t>
      </w:r>
    </w:p>
    <w:p w:rsidR="007F524B" w:rsidRDefault="007F524B">
      <w:pPr>
        <w:jc w:val="both"/>
      </w:pPr>
      <w:r>
        <w:t>– отражена стоимость основных средств, полученных по договору лизинга;</w:t>
      </w:r>
    </w:p>
    <w:p w:rsidR="007F524B" w:rsidRDefault="007F524B">
      <w:pPr>
        <w:jc w:val="both"/>
      </w:pPr>
      <w:r>
        <w:t>Дебет 19 Кредит 76 субсчет «Расчеты по лизинговым платежам»</w:t>
      </w:r>
    </w:p>
    <w:p w:rsidR="007F524B" w:rsidRDefault="007F524B">
      <w:pPr>
        <w:jc w:val="both"/>
      </w:pPr>
      <w:r>
        <w:t>– выделен НДС.</w:t>
      </w:r>
    </w:p>
    <w:p w:rsidR="007F524B" w:rsidRDefault="007F524B">
      <w:pPr>
        <w:jc w:val="both"/>
      </w:pPr>
      <w:r>
        <w:t>После того как полученное имущество введено в эксплуатацию, его учитывают на счете 01 «Основные средства» по первоначальной стоимости (п. 7 ПБУ 6/01).</w:t>
      </w:r>
    </w:p>
    <w:p w:rsidR="007F524B" w:rsidRDefault="007F524B">
      <w:pPr>
        <w:jc w:val="both"/>
      </w:pPr>
      <w:r>
        <w:t>В договоре сумма лизинговых платежей может быть разбита на две части:</w:t>
      </w:r>
    </w:p>
    <w:p w:rsidR="007F524B" w:rsidRDefault="007F524B">
      <w:pPr>
        <w:jc w:val="both"/>
      </w:pPr>
      <w:r>
        <w:t xml:space="preserve">инвестиционные затраты лизингодателя на приобретение имущества; </w:t>
      </w:r>
    </w:p>
    <w:p w:rsidR="007F524B" w:rsidRDefault="007F524B">
      <w:pPr>
        <w:jc w:val="both"/>
      </w:pPr>
      <w:r>
        <w:t>причитающееся ему вознаграждение.</w:t>
      </w:r>
    </w:p>
    <w:p w:rsidR="007F524B" w:rsidRDefault="007F524B">
      <w:pPr>
        <w:jc w:val="both"/>
      </w:pPr>
      <w:r>
        <w:t>Тогда в первоначальную стоимость основного средства войдут только инвестиционные затраты лизингодателя.</w:t>
      </w:r>
    </w:p>
    <w:p w:rsidR="007F524B" w:rsidRDefault="007F524B">
      <w:pPr>
        <w:jc w:val="both"/>
      </w:pPr>
      <w:r>
        <w:t>Амортизацию по лизинговому имуществу начисляют в обычном порядке.</w:t>
      </w:r>
    </w:p>
    <w:p w:rsidR="007F524B" w:rsidRDefault="007F524B">
      <w:pPr>
        <w:jc w:val="both"/>
      </w:pPr>
      <w:r>
        <w:t>В налоговом учете первоначальная стоимость основных средств, которые являются предметом лизинга, равна сумме расходов лизингодателя на их приобретение, сооружение, доставку и т. д. за минусом сумм НДС (п. 1 ст. 257 НК).</w:t>
      </w:r>
    </w:p>
    <w:p w:rsidR="007F524B" w:rsidRDefault="007F524B">
      <w:pPr>
        <w:jc w:val="both"/>
      </w:pPr>
      <w:r>
        <w:t>В пункте 7 статьи 259 Налогового кодекса сказано, что амортизацию по лизинговому имуществу начисляет та фирма, на балансе которой оно учитывается. При этом основную норму амортизации можно применять с повышающим коэффициентом не выше 3 (п. 7 ст. 259 НК). Исключение составляют основные средства, которые относятся к первой, второй и третьей амортизационным группам, если амортизацию по ним начисляют нелинейным методом.</w:t>
      </w:r>
    </w:p>
    <w:p w:rsidR="007F524B" w:rsidRDefault="007F524B">
      <w:pPr>
        <w:jc w:val="both"/>
        <w:rPr>
          <w:rStyle w:val="a8"/>
        </w:rPr>
      </w:pPr>
    </w:p>
    <w:p w:rsidR="007F524B" w:rsidRDefault="007F524B">
      <w:pPr>
        <w:jc w:val="both"/>
      </w:pPr>
      <w:r>
        <w:rPr>
          <w:rStyle w:val="a8"/>
        </w:rPr>
        <w:t>Учет лизинговых платежей</w:t>
      </w:r>
    </w:p>
    <w:p w:rsidR="007F524B" w:rsidRDefault="007F524B">
      <w:pPr>
        <w:jc w:val="both"/>
      </w:pPr>
      <w:r>
        <w:t>В бухучете лизинговые платежи включают в расходы по обычным видам деятельности по статье «Прочие затраты». Для этого нужно сделать проводки:</w:t>
      </w:r>
    </w:p>
    <w:p w:rsidR="007F524B" w:rsidRDefault="007F524B">
      <w:pPr>
        <w:jc w:val="both"/>
      </w:pPr>
      <w:r>
        <w:t xml:space="preserve">Дебет 20 (26) Кредит 76 субсчет «Расчеты </w:t>
      </w:r>
    </w:p>
    <w:p w:rsidR="007F524B" w:rsidRDefault="007F524B">
      <w:pPr>
        <w:jc w:val="both"/>
      </w:pPr>
      <w:r>
        <w:t>по лизинговым платежам»</w:t>
      </w:r>
    </w:p>
    <w:p w:rsidR="007F524B" w:rsidRDefault="007F524B">
      <w:pPr>
        <w:jc w:val="both"/>
      </w:pPr>
      <w:r>
        <w:t>– начислена сумма лизингового платежа за отчетный период;</w:t>
      </w:r>
    </w:p>
    <w:p w:rsidR="007F524B" w:rsidRDefault="007F524B">
      <w:pPr>
        <w:jc w:val="both"/>
      </w:pPr>
      <w:r>
        <w:t>Дебет 19 Кредит 76 субсчет «Расчеты по лизинговым платежам»</w:t>
      </w:r>
    </w:p>
    <w:p w:rsidR="007F524B" w:rsidRDefault="007F524B">
      <w:pPr>
        <w:jc w:val="both"/>
      </w:pPr>
      <w:r>
        <w:t>– выделен НДС по лизинговым платежам;</w:t>
      </w:r>
    </w:p>
    <w:p w:rsidR="007F524B" w:rsidRDefault="007F524B">
      <w:pPr>
        <w:jc w:val="both"/>
      </w:pPr>
      <w:r>
        <w:t xml:space="preserve">Дебет 76 субсчет «Расчеты по лизинговым </w:t>
      </w:r>
    </w:p>
    <w:p w:rsidR="007F524B" w:rsidRDefault="007F524B">
      <w:pPr>
        <w:jc w:val="both"/>
      </w:pPr>
      <w:r>
        <w:t>платежам» Кредит 51</w:t>
      </w:r>
    </w:p>
    <w:p w:rsidR="007F524B" w:rsidRDefault="007F524B">
      <w:pPr>
        <w:jc w:val="both"/>
      </w:pPr>
      <w:r>
        <w:t>– перечислен лизинговый платеж за отчетный период.</w:t>
      </w:r>
    </w:p>
    <w:p w:rsidR="007F524B" w:rsidRDefault="007F524B">
      <w:pPr>
        <w:jc w:val="both"/>
      </w:pPr>
      <w:r>
        <w:t>Входящий в состав лизинговых платежей НДС можно принять к вычету, если выполнены следующие условия:</w:t>
      </w:r>
    </w:p>
    <w:p w:rsidR="007F524B" w:rsidRDefault="007F524B">
      <w:pPr>
        <w:jc w:val="both"/>
      </w:pPr>
      <w:r>
        <w:t xml:space="preserve">лизингодатель выставил счет-фактуру; </w:t>
      </w:r>
    </w:p>
    <w:p w:rsidR="007F524B" w:rsidRDefault="007F524B">
      <w:pPr>
        <w:jc w:val="both"/>
      </w:pPr>
      <w:r>
        <w:t xml:space="preserve">платежи отражены в бухучете и уплачены; </w:t>
      </w:r>
    </w:p>
    <w:p w:rsidR="007F524B" w:rsidRDefault="007F524B">
      <w:pPr>
        <w:jc w:val="both"/>
      </w:pPr>
      <w:r>
        <w:t>имущество используется для операций, облагаемых НДС.</w:t>
      </w:r>
    </w:p>
    <w:p w:rsidR="007F524B" w:rsidRDefault="007F524B">
      <w:pPr>
        <w:jc w:val="both"/>
      </w:pPr>
      <w:r>
        <w:t xml:space="preserve">В налоговом учете лизинговые платежи включают в состав прочих расходов, связанных с производством и реализацией (п. 1 ст. 264 НК). </w:t>
      </w:r>
    </w:p>
    <w:p w:rsidR="007F524B" w:rsidRDefault="007F524B">
      <w:pPr>
        <w:jc w:val="both"/>
      </w:pPr>
      <w:r>
        <w:t>При методе начисления датой признания платежей будет день расчетов, указанный в договоре.</w:t>
      </w:r>
    </w:p>
    <w:p w:rsidR="007F524B" w:rsidRDefault="007F524B">
      <w:pPr>
        <w:jc w:val="both"/>
      </w:pPr>
      <w:r>
        <w:t>Обратите внимание: если по договору имущество числится на балансе лизингополучателя, лизинговые платежи нужно уменьшить на сумму начисленной по этому имуществу амортизации.</w:t>
      </w:r>
    </w:p>
    <w:p w:rsidR="007F524B" w:rsidRDefault="007F524B">
      <w:pPr>
        <w:jc w:val="both"/>
        <w:rPr>
          <w:b/>
        </w:rPr>
      </w:pPr>
    </w:p>
    <w:p w:rsidR="007F524B" w:rsidRDefault="007F524B">
      <w:pPr>
        <w:jc w:val="both"/>
      </w:pPr>
      <w:r>
        <w:t xml:space="preserve">В налоговом учете лизинговые платежи включают в состав прочих расходов, связанных с производством и реализацией (п. 1 ст. 264 НК). </w:t>
      </w:r>
    </w:p>
    <w:p w:rsidR="007F524B" w:rsidRDefault="007F524B">
      <w:pPr>
        <w:jc w:val="both"/>
      </w:pPr>
      <w:r>
        <w:t>При методе начисления датой признания платежей будет день расчетов, указанный в договоре.</w:t>
      </w:r>
    </w:p>
    <w:p w:rsidR="007F524B" w:rsidRDefault="007F524B">
      <w:pPr>
        <w:jc w:val="both"/>
      </w:pPr>
      <w:r>
        <w:t>Обратите внимание: если по договору имущество числится на балансе лизингополучателя, лизинговые платежи нужно уменьшить на сумму начисленной по этому имуществу амортизации.</w:t>
      </w:r>
    </w:p>
    <w:p w:rsidR="007F524B" w:rsidRDefault="007F524B">
      <w:pPr>
        <w:jc w:val="both"/>
        <w:rPr>
          <w:b/>
        </w:rPr>
      </w:pPr>
    </w:p>
    <w:p w:rsidR="007F524B" w:rsidRDefault="007F524B">
      <w:pPr>
        <w:jc w:val="both"/>
        <w:rPr>
          <w:b/>
        </w:rPr>
      </w:pPr>
    </w:p>
    <w:p w:rsidR="007F524B" w:rsidRDefault="007F524B">
      <w:pPr>
        <w:jc w:val="both"/>
        <w:rPr>
          <w:b/>
        </w:rPr>
      </w:pPr>
      <w:r>
        <w:rPr>
          <w:b/>
        </w:rPr>
        <w:t>Билет 14. Учет нематериальных активов. Поступление. Амортизация</w:t>
      </w:r>
    </w:p>
    <w:p w:rsidR="007F524B" w:rsidRDefault="007F524B">
      <w:pPr>
        <w:jc w:val="both"/>
      </w:pPr>
      <w:r>
        <w:rPr>
          <w:b/>
        </w:rPr>
        <w:t>Нематериальные активы представляют собой</w:t>
      </w:r>
      <w:r>
        <w:t xml:space="preserve"> затраты предприятия на внематериальные объекты, используемые в течение длительного периода времени и приносящие доход. Относятся сюда исключительные права пользования земельными участками изобретениями, патентами, ноу хау, монопольное право.</w:t>
      </w:r>
    </w:p>
    <w:p w:rsidR="007F524B" w:rsidRDefault="007F524B">
      <w:pPr>
        <w:jc w:val="both"/>
      </w:pPr>
      <w:r>
        <w:t xml:space="preserve">Положение о бухгалтерском учете и отчетности в РФ определяет понятие нематериальных активов, учитываемых отдельно от основных средств на счете 04 « Нематериальных активы » и 05 «Амортизация нематериальных активов» </w:t>
      </w:r>
    </w:p>
    <w:p w:rsidR="007F524B" w:rsidRDefault="007F524B">
      <w:pPr>
        <w:ind w:firstLine="142"/>
        <w:jc w:val="both"/>
      </w:pPr>
      <w:r>
        <w:t>Согласно этому положению НМА должны обладать следующими свойствами:</w:t>
      </w:r>
    </w:p>
    <w:p w:rsidR="007F524B" w:rsidRDefault="007F524B" w:rsidP="007F524B">
      <w:pPr>
        <w:numPr>
          <w:ilvl w:val="0"/>
          <w:numId w:val="2"/>
        </w:numPr>
        <w:tabs>
          <w:tab w:val="clear" w:pos="900"/>
          <w:tab w:val="num" w:pos="284"/>
        </w:tabs>
        <w:ind w:left="426"/>
        <w:jc w:val="both"/>
      </w:pPr>
      <w:r>
        <w:t>отсутствие материально-вещественной структуры;</w:t>
      </w:r>
    </w:p>
    <w:p w:rsidR="007F524B" w:rsidRDefault="007F524B" w:rsidP="007F524B">
      <w:pPr>
        <w:numPr>
          <w:ilvl w:val="0"/>
          <w:numId w:val="2"/>
        </w:numPr>
        <w:tabs>
          <w:tab w:val="clear" w:pos="900"/>
          <w:tab w:val="num" w:pos="284"/>
        </w:tabs>
        <w:ind w:left="426"/>
        <w:jc w:val="both"/>
      </w:pPr>
      <w:r>
        <w:t>возможность идентификации, т.е. отделение одного имущества от др.;</w:t>
      </w:r>
    </w:p>
    <w:p w:rsidR="007F524B" w:rsidRDefault="007F524B" w:rsidP="007F524B">
      <w:pPr>
        <w:numPr>
          <w:ilvl w:val="0"/>
          <w:numId w:val="2"/>
        </w:numPr>
        <w:tabs>
          <w:tab w:val="clear" w:pos="900"/>
          <w:tab w:val="num" w:pos="284"/>
        </w:tabs>
        <w:ind w:left="426"/>
        <w:jc w:val="both"/>
      </w:pPr>
      <w:r>
        <w:t>использование в производстве продукции, либо для управленческих нужд предприятия;</w:t>
      </w:r>
    </w:p>
    <w:p w:rsidR="007F524B" w:rsidRDefault="007F524B" w:rsidP="007F524B">
      <w:pPr>
        <w:numPr>
          <w:ilvl w:val="0"/>
          <w:numId w:val="2"/>
        </w:numPr>
        <w:tabs>
          <w:tab w:val="clear" w:pos="900"/>
          <w:tab w:val="num" w:pos="284"/>
        </w:tabs>
        <w:ind w:left="426"/>
        <w:jc w:val="both"/>
      </w:pPr>
      <w:r>
        <w:t>использование в течение длительного свыше 1 года периода;</w:t>
      </w:r>
    </w:p>
    <w:p w:rsidR="007F524B" w:rsidRDefault="007F524B" w:rsidP="007F524B">
      <w:pPr>
        <w:numPr>
          <w:ilvl w:val="0"/>
          <w:numId w:val="2"/>
        </w:numPr>
        <w:tabs>
          <w:tab w:val="clear" w:pos="900"/>
          <w:tab w:val="num" w:pos="284"/>
        </w:tabs>
        <w:ind w:left="426"/>
        <w:jc w:val="both"/>
      </w:pPr>
      <w:r>
        <w:t>не предполагается последующая перепродажа объекта. Если объект приобретен в целях перепродаж, то он учитывается по Д-ту сч.41 «Товары»;</w:t>
      </w:r>
    </w:p>
    <w:p w:rsidR="007F524B" w:rsidRDefault="007F524B" w:rsidP="007F524B">
      <w:pPr>
        <w:numPr>
          <w:ilvl w:val="0"/>
          <w:numId w:val="2"/>
        </w:numPr>
        <w:tabs>
          <w:tab w:val="clear" w:pos="900"/>
          <w:tab w:val="num" w:pos="284"/>
        </w:tabs>
        <w:ind w:left="426"/>
        <w:jc w:val="both"/>
      </w:pPr>
      <w:r>
        <w:t>Способность приносить предприятию доход;</w:t>
      </w:r>
    </w:p>
    <w:p w:rsidR="007F524B" w:rsidRDefault="007F524B" w:rsidP="007F524B">
      <w:pPr>
        <w:numPr>
          <w:ilvl w:val="0"/>
          <w:numId w:val="2"/>
        </w:numPr>
        <w:tabs>
          <w:tab w:val="clear" w:pos="900"/>
          <w:tab w:val="num" w:pos="284"/>
        </w:tabs>
        <w:ind w:left="426"/>
        <w:jc w:val="both"/>
      </w:pPr>
      <w:r>
        <w:t>наличие надлежащих оформленных документов, подтверждающих существование самого актива и исключительного права у предприятия (авторского права) на него.</w:t>
      </w:r>
    </w:p>
    <w:p w:rsidR="007F524B" w:rsidRDefault="007F524B">
      <w:pPr>
        <w:ind w:left="540"/>
        <w:jc w:val="both"/>
      </w:pPr>
    </w:p>
    <w:p w:rsidR="007F524B" w:rsidRDefault="007F524B">
      <w:pPr>
        <w:ind w:firstLine="142"/>
        <w:jc w:val="both"/>
        <w:rPr>
          <w:u w:val="single"/>
        </w:rPr>
      </w:pPr>
      <w:r>
        <w:rPr>
          <w:u w:val="single"/>
        </w:rPr>
        <w:t>К НМА относятся следующие объекты:</w:t>
      </w:r>
    </w:p>
    <w:p w:rsidR="007F524B" w:rsidRDefault="007F524B" w:rsidP="007F524B">
      <w:pPr>
        <w:numPr>
          <w:ilvl w:val="1"/>
          <w:numId w:val="2"/>
        </w:numPr>
        <w:tabs>
          <w:tab w:val="clear" w:pos="1620"/>
          <w:tab w:val="num" w:pos="426"/>
        </w:tabs>
        <w:ind w:left="0" w:firstLine="142"/>
        <w:jc w:val="both"/>
      </w:pPr>
      <w:r>
        <w:t>исключительное право патента обладателя на изобретение промышленный образец или полезную модель;</w:t>
      </w:r>
    </w:p>
    <w:p w:rsidR="007F524B" w:rsidRDefault="007F524B" w:rsidP="007F524B">
      <w:pPr>
        <w:numPr>
          <w:ilvl w:val="1"/>
          <w:numId w:val="2"/>
        </w:numPr>
        <w:tabs>
          <w:tab w:val="clear" w:pos="1620"/>
          <w:tab w:val="num" w:pos="426"/>
        </w:tabs>
        <w:ind w:left="0" w:firstLine="142"/>
        <w:jc w:val="both"/>
      </w:pPr>
      <w:r>
        <w:t>исключительное авторское право на программы ЭВМ и базы данных;</w:t>
      </w:r>
    </w:p>
    <w:p w:rsidR="007F524B" w:rsidRDefault="007F524B" w:rsidP="007F524B">
      <w:pPr>
        <w:numPr>
          <w:ilvl w:val="1"/>
          <w:numId w:val="2"/>
        </w:numPr>
        <w:tabs>
          <w:tab w:val="clear" w:pos="1620"/>
          <w:tab w:val="num" w:pos="426"/>
        </w:tabs>
        <w:ind w:left="0" w:firstLine="142"/>
        <w:jc w:val="both"/>
      </w:pPr>
      <w:r>
        <w:t>имущественные права автора или иного правообладателя на топологии интегральных микросхем, товарные знаки.</w:t>
      </w:r>
    </w:p>
    <w:p w:rsidR="007F524B" w:rsidRDefault="007F524B">
      <w:pPr>
        <w:pStyle w:val="a4"/>
        <w:ind w:firstLine="142"/>
        <w:rPr>
          <w:sz w:val="20"/>
        </w:rPr>
      </w:pPr>
      <w:r>
        <w:rPr>
          <w:sz w:val="20"/>
        </w:rPr>
        <w:t>Кроме того в составе НМА также учитывается деловая репутация предприятия и организационные расходы, связанные с образованием юр.лица.</w:t>
      </w:r>
    </w:p>
    <w:p w:rsidR="007F524B" w:rsidRDefault="007F524B">
      <w:pPr>
        <w:ind w:firstLine="142"/>
        <w:jc w:val="both"/>
      </w:pPr>
    </w:p>
    <w:p w:rsidR="007F524B" w:rsidRDefault="007F524B">
      <w:pPr>
        <w:ind w:firstLine="142"/>
        <w:jc w:val="both"/>
      </w:pPr>
      <w:r>
        <w:rPr>
          <w:b/>
        </w:rPr>
        <w:t>НМА принимаются к бух.учету (БУ)</w:t>
      </w:r>
      <w:r>
        <w:t xml:space="preserve"> по первоначальной стоимости, определяемую как сумму фактических расходов на приобретение НМА и доведение его до состояния пригодного к эксплуатации за исключением НДС.</w:t>
      </w:r>
    </w:p>
    <w:p w:rsidR="007F524B" w:rsidRDefault="007F524B">
      <w:pPr>
        <w:jc w:val="both"/>
      </w:pPr>
      <w:r>
        <w:t>Д-т 08  К-т 75,60,91,76</w:t>
      </w:r>
    </w:p>
    <w:p w:rsidR="007F524B" w:rsidRDefault="007F524B">
      <w:pPr>
        <w:jc w:val="both"/>
      </w:pPr>
      <w:r>
        <w:t>Д-т 19  К-т 60,76</w:t>
      </w:r>
    </w:p>
    <w:p w:rsidR="007F524B" w:rsidRDefault="007F524B">
      <w:pPr>
        <w:ind w:firstLine="142"/>
        <w:jc w:val="both"/>
      </w:pPr>
      <w:r>
        <w:rPr>
          <w:b/>
        </w:rPr>
        <w:t>В момент сдачи НМА в эксплантацию</w:t>
      </w:r>
      <w:r>
        <w:t xml:space="preserve"> оформляются акт приема-сдачи и первоначальная (балансовая) стоимость объекта. Списываются со сч.08 в Д-т 04, т.е.: Д-т 04  К-т 08</w:t>
      </w:r>
    </w:p>
    <w:p w:rsidR="007F524B" w:rsidRDefault="007F524B">
      <w:pPr>
        <w:ind w:firstLine="142"/>
        <w:jc w:val="both"/>
      </w:pPr>
      <w:r>
        <w:t>И одновременно сумма НДС списываются со счета: Д-т 68/ндс  К-т 19</w:t>
      </w:r>
    </w:p>
    <w:p w:rsidR="007F524B" w:rsidRDefault="007F524B">
      <w:pPr>
        <w:pStyle w:val="a4"/>
        <w:ind w:firstLine="142"/>
        <w:rPr>
          <w:sz w:val="20"/>
        </w:rPr>
      </w:pPr>
    </w:p>
    <w:p w:rsidR="007F524B" w:rsidRDefault="007F524B">
      <w:pPr>
        <w:pStyle w:val="a4"/>
        <w:ind w:firstLine="142"/>
        <w:rPr>
          <w:sz w:val="20"/>
        </w:rPr>
      </w:pPr>
      <w:r>
        <w:rPr>
          <w:b/>
          <w:sz w:val="20"/>
        </w:rPr>
        <w:t>Стоимость НМА погашается по средствам начисления амортизации</w:t>
      </w:r>
      <w:r>
        <w:rPr>
          <w:sz w:val="20"/>
        </w:rPr>
        <w:t xml:space="preserve"> одним из следующих способов:</w:t>
      </w:r>
    </w:p>
    <w:p w:rsidR="007F524B" w:rsidRDefault="007F524B" w:rsidP="007F524B">
      <w:pPr>
        <w:numPr>
          <w:ilvl w:val="1"/>
          <w:numId w:val="2"/>
        </w:numPr>
        <w:tabs>
          <w:tab w:val="clear" w:pos="1620"/>
          <w:tab w:val="num" w:pos="284"/>
        </w:tabs>
        <w:ind w:left="284" w:hanging="142"/>
        <w:jc w:val="both"/>
      </w:pPr>
      <w:r>
        <w:t>линейный способ;</w:t>
      </w:r>
    </w:p>
    <w:p w:rsidR="007F524B" w:rsidRDefault="007F524B" w:rsidP="007F524B">
      <w:pPr>
        <w:numPr>
          <w:ilvl w:val="1"/>
          <w:numId w:val="2"/>
        </w:numPr>
        <w:tabs>
          <w:tab w:val="clear" w:pos="1620"/>
          <w:tab w:val="num" w:pos="284"/>
        </w:tabs>
        <w:ind w:left="284" w:hanging="142"/>
        <w:jc w:val="both"/>
      </w:pPr>
      <w:r>
        <w:t>способ уменьшаемого остатка;</w:t>
      </w:r>
    </w:p>
    <w:p w:rsidR="007F524B" w:rsidRDefault="007F524B" w:rsidP="007F524B">
      <w:pPr>
        <w:numPr>
          <w:ilvl w:val="1"/>
          <w:numId w:val="2"/>
        </w:numPr>
        <w:tabs>
          <w:tab w:val="clear" w:pos="1620"/>
          <w:tab w:val="num" w:pos="284"/>
        </w:tabs>
        <w:ind w:left="284" w:hanging="142"/>
        <w:jc w:val="both"/>
      </w:pPr>
      <w:r>
        <w:t>способ списания стоимости пропорционально объему продукции.</w:t>
      </w:r>
    </w:p>
    <w:p w:rsidR="007F524B" w:rsidRDefault="007F524B">
      <w:pPr>
        <w:pStyle w:val="a4"/>
        <w:ind w:firstLine="142"/>
        <w:rPr>
          <w:sz w:val="20"/>
        </w:rPr>
      </w:pPr>
      <w:r>
        <w:rPr>
          <w:sz w:val="20"/>
        </w:rPr>
        <w:t>Применение одного из способов по группе однородных НМА производится в течение всего срока их использования.</w:t>
      </w:r>
    </w:p>
    <w:p w:rsidR="007F524B" w:rsidRDefault="007F524B">
      <w:pPr>
        <w:ind w:firstLine="142"/>
        <w:jc w:val="both"/>
      </w:pPr>
      <w:r>
        <w:t>По НМА, по которым невозможно определять срок полезного использования нормы амортизации устанавливается в расчете на 20 лет полезного использования.</w:t>
      </w:r>
    </w:p>
    <w:p w:rsidR="007F524B" w:rsidRDefault="007F524B">
      <w:pPr>
        <w:ind w:firstLine="142"/>
        <w:jc w:val="both"/>
      </w:pPr>
      <w:r>
        <w:t xml:space="preserve">АО начисляется с месяца следующего за месяцем ввода объекта эксплуатацию и начисляются до полного погашения стоимости либо выбытие НМА с БУ. Амортизация прекращается с 1 месяца следующего за месяцем полного погашения стоимости объекта или списания его с БУ. </w:t>
      </w:r>
    </w:p>
    <w:p w:rsidR="007F524B" w:rsidRDefault="007F524B">
      <w:pPr>
        <w:ind w:firstLine="142"/>
        <w:jc w:val="both"/>
        <w:rPr>
          <w:b/>
        </w:rPr>
      </w:pPr>
      <w:r>
        <w:rPr>
          <w:b/>
        </w:rPr>
        <w:t>Амортизация отражается в БУ одним или двумя способами</w:t>
      </w:r>
    </w:p>
    <w:p w:rsidR="007F524B" w:rsidRDefault="007F524B" w:rsidP="007F524B">
      <w:pPr>
        <w:numPr>
          <w:ilvl w:val="0"/>
          <w:numId w:val="3"/>
        </w:numPr>
        <w:tabs>
          <w:tab w:val="clear" w:pos="1335"/>
          <w:tab w:val="num" w:pos="284"/>
          <w:tab w:val="num" w:pos="426"/>
        </w:tabs>
        <w:ind w:left="0" w:firstLine="142"/>
        <w:jc w:val="both"/>
      </w:pPr>
      <w:r>
        <w:t>либо путем накопления АО на отдельном счете 05 «Амортизация НМА» и в этом случае оформляется корреспонденция: Д-т 20,23,25,26  К-т 05</w:t>
      </w:r>
    </w:p>
    <w:p w:rsidR="007F524B" w:rsidRDefault="007F524B" w:rsidP="007F524B">
      <w:pPr>
        <w:numPr>
          <w:ilvl w:val="0"/>
          <w:numId w:val="3"/>
        </w:numPr>
        <w:tabs>
          <w:tab w:val="clear" w:pos="1335"/>
          <w:tab w:val="num" w:pos="284"/>
          <w:tab w:val="num" w:pos="426"/>
        </w:tabs>
        <w:ind w:left="0" w:firstLine="142"/>
        <w:jc w:val="both"/>
      </w:pPr>
      <w:r>
        <w:t>либо путем уменьшения первоначальной стоимости НМА, в этом случае отдельный счет 05 не открывается. Начисление амортизации оформляется корреспонденция: Д-т 20,23,25,26  К-т 04</w:t>
      </w:r>
    </w:p>
    <w:p w:rsidR="007F524B" w:rsidRDefault="007F524B">
      <w:pPr>
        <w:pStyle w:val="a4"/>
        <w:ind w:firstLine="142"/>
        <w:rPr>
          <w:sz w:val="20"/>
        </w:rPr>
      </w:pPr>
      <w:r>
        <w:rPr>
          <w:sz w:val="20"/>
        </w:rPr>
        <w:t>Переоценка НМА не производится.</w:t>
      </w:r>
    </w:p>
    <w:p w:rsidR="007F524B" w:rsidRDefault="007F524B">
      <w:pPr>
        <w:ind w:firstLine="142"/>
        <w:jc w:val="both"/>
      </w:pPr>
    </w:p>
    <w:p w:rsidR="007F524B" w:rsidRDefault="007F524B">
      <w:pPr>
        <w:ind w:firstLine="142"/>
        <w:jc w:val="both"/>
        <w:rPr>
          <w:b/>
        </w:rPr>
      </w:pPr>
      <w:r>
        <w:rPr>
          <w:b/>
        </w:rPr>
        <w:t>Выбытие НМА может осуществляться по следующим причинам:</w:t>
      </w:r>
    </w:p>
    <w:p w:rsidR="007F524B" w:rsidRDefault="007F524B" w:rsidP="007F524B">
      <w:pPr>
        <w:numPr>
          <w:ilvl w:val="0"/>
          <w:numId w:val="4"/>
        </w:numPr>
        <w:tabs>
          <w:tab w:val="clear" w:pos="900"/>
          <w:tab w:val="left" w:pos="426"/>
        </w:tabs>
        <w:ind w:left="0" w:firstLine="142"/>
        <w:jc w:val="both"/>
      </w:pPr>
      <w:r>
        <w:t>Продажа.</w:t>
      </w:r>
    </w:p>
    <w:p w:rsidR="007F524B" w:rsidRDefault="007F524B" w:rsidP="007F524B">
      <w:pPr>
        <w:numPr>
          <w:ilvl w:val="0"/>
          <w:numId w:val="4"/>
        </w:numPr>
        <w:tabs>
          <w:tab w:val="clear" w:pos="900"/>
          <w:tab w:val="left" w:pos="426"/>
        </w:tabs>
        <w:ind w:left="0" w:firstLine="142"/>
        <w:jc w:val="both"/>
      </w:pPr>
      <w:r>
        <w:t>Списание по причине морального износа.</w:t>
      </w:r>
    </w:p>
    <w:p w:rsidR="007F524B" w:rsidRDefault="007F524B" w:rsidP="007F524B">
      <w:pPr>
        <w:numPr>
          <w:ilvl w:val="0"/>
          <w:numId w:val="4"/>
        </w:numPr>
        <w:tabs>
          <w:tab w:val="clear" w:pos="900"/>
          <w:tab w:val="left" w:pos="426"/>
        </w:tabs>
        <w:ind w:left="0" w:firstLine="142"/>
        <w:jc w:val="both"/>
      </w:pPr>
      <w:r>
        <w:t>Списание по причине полного погашения стоимости объекта через АО.</w:t>
      </w:r>
    </w:p>
    <w:p w:rsidR="007F524B" w:rsidRDefault="007F524B" w:rsidP="007F524B">
      <w:pPr>
        <w:numPr>
          <w:ilvl w:val="0"/>
          <w:numId w:val="4"/>
        </w:numPr>
        <w:tabs>
          <w:tab w:val="clear" w:pos="900"/>
          <w:tab w:val="left" w:pos="426"/>
        </w:tabs>
        <w:ind w:left="0" w:firstLine="142"/>
        <w:jc w:val="both"/>
      </w:pPr>
      <w:r>
        <w:t>Как вклад в УК другого юр.лица.</w:t>
      </w:r>
    </w:p>
    <w:p w:rsidR="007F524B" w:rsidRDefault="007F524B" w:rsidP="007F524B">
      <w:pPr>
        <w:numPr>
          <w:ilvl w:val="0"/>
          <w:numId w:val="4"/>
        </w:numPr>
        <w:tabs>
          <w:tab w:val="clear" w:pos="900"/>
          <w:tab w:val="left" w:pos="426"/>
        </w:tabs>
        <w:ind w:left="0" w:firstLine="142"/>
        <w:jc w:val="both"/>
      </w:pPr>
      <w:r>
        <w:t>В результате безвозмездной передачи.</w:t>
      </w:r>
    </w:p>
    <w:p w:rsidR="007F524B" w:rsidRDefault="007F524B">
      <w:pPr>
        <w:pStyle w:val="a4"/>
        <w:ind w:firstLine="142"/>
        <w:rPr>
          <w:sz w:val="20"/>
        </w:rPr>
      </w:pPr>
      <w:r>
        <w:rPr>
          <w:sz w:val="20"/>
        </w:rPr>
        <w:t>При выбытие НМА третьим причине оформляется корреспонденция: Д-т 05  К-т 04 (в том случае, если АО накапливались по К-ту 05).</w:t>
      </w:r>
    </w:p>
    <w:p w:rsidR="007F524B" w:rsidRDefault="007F524B">
      <w:pPr>
        <w:pStyle w:val="a4"/>
        <w:ind w:firstLine="142"/>
        <w:rPr>
          <w:sz w:val="20"/>
        </w:rPr>
      </w:pPr>
      <w:r>
        <w:rPr>
          <w:sz w:val="20"/>
        </w:rPr>
        <w:t>Если же сумма амортизации отражалась по К-ту 04, то в момент выбытия дополнительная бухгалтерская проводка не составляется, а составляется только акт о выбытии НМА.</w:t>
      </w:r>
    </w:p>
    <w:p w:rsidR="007F524B" w:rsidRDefault="007F524B">
      <w:pPr>
        <w:ind w:firstLine="142"/>
        <w:jc w:val="both"/>
      </w:pPr>
      <w:r>
        <w:t>При выбытии в остальных случаях финансовый результат от выбытия определяется на сч.91 «Прочие дходы и расходы», пассивный, двухсторонний счет.</w:t>
      </w:r>
    </w:p>
    <w:p w:rsidR="007F524B" w:rsidRDefault="007F524B">
      <w:pPr>
        <w:ind w:firstLine="142"/>
        <w:jc w:val="both"/>
      </w:pPr>
      <w:r>
        <w:t>По Д-ту счета отражается балансовая стоимость корреспонденции Д-т 91  К-т 04, сумма НДС начисленная с цены не реализации Д-т 91 К-т 68/ндс и затраты, связанные с реализацией НМА (в основном услуги посредников Д-т 91  К-т 76).</w:t>
      </w:r>
    </w:p>
    <w:p w:rsidR="007F524B" w:rsidRDefault="007F524B">
      <w:pPr>
        <w:ind w:firstLine="142"/>
        <w:jc w:val="both"/>
      </w:pPr>
      <w:r>
        <w:t>По К-ту счета отражается сумма начисленной амортизации за весь период эксплуатации объекта Д-т 05 К-т 91, а также цена реализации вместе с НДС: Д-т 60,76  К-т 91</w:t>
      </w:r>
    </w:p>
    <w:p w:rsidR="007F524B" w:rsidRDefault="007F524B">
      <w:pPr>
        <w:pStyle w:val="a4"/>
        <w:ind w:firstLine="142"/>
        <w:rPr>
          <w:sz w:val="20"/>
        </w:rPr>
      </w:pPr>
      <w:r>
        <w:rPr>
          <w:sz w:val="20"/>
        </w:rPr>
        <w:t>Сопоставляя обороты по Д-ту или К-ту сч.91 определяется финансовый результат от выбытия, величина которого уравнивает обороты по активу и пассиву сч.91. Прибыль от выбытия записывается корреспонденция: Д-т 91  К-т 99.</w:t>
      </w:r>
    </w:p>
    <w:p w:rsidR="007F524B" w:rsidRDefault="007F524B">
      <w:pPr>
        <w:ind w:firstLine="142"/>
        <w:jc w:val="both"/>
      </w:pPr>
      <w:r>
        <w:t>Убыток от выбытия: Д-т 99  К-т 91.</w:t>
      </w:r>
    </w:p>
    <w:p w:rsidR="007F524B" w:rsidRDefault="007F524B">
      <w:pPr>
        <w:rPr>
          <w:b/>
        </w:rPr>
      </w:pPr>
    </w:p>
    <w:p w:rsidR="007F524B" w:rsidRDefault="00474AB6">
      <w:pPr>
        <w:rPr>
          <w:b/>
        </w:rPr>
      </w:pPr>
      <w:r>
        <w:rPr>
          <w:noProof/>
        </w:rPr>
        <w:pict>
          <v:group id="_x0000_s1074" style="position:absolute;margin-left:-5.2pt;margin-top:9pt;width:122.4pt;height:93.6pt;z-index:251647488" coordorigin="864,4394" coordsize="2448,1872" o:allowincell="f">
            <v:line id="_x0000_s1075" style="position:absolute" from="2016,4394" to="2016,6266"/>
            <v:line id="_x0000_s1076" style="position:absolute" from="864,4826" to="3312,4826"/>
          </v:group>
        </w:pict>
      </w:r>
      <w:r w:rsidR="007F524B">
        <w:rPr>
          <w:b/>
        </w:rPr>
        <w:t>Сч.91</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К-т 68/ндс    Д-т 60,76</w:t>
      </w:r>
    </w:p>
    <w:p w:rsidR="007F524B" w:rsidRDefault="007F524B">
      <w:pPr>
        <w:jc w:val="both"/>
      </w:pPr>
      <w:r>
        <w:t>К-т 04            Д-т 05</w:t>
      </w:r>
    </w:p>
    <w:p w:rsidR="007F524B" w:rsidRDefault="007F524B">
      <w:pPr>
        <w:jc w:val="both"/>
      </w:pPr>
      <w:r>
        <w:t>К-т 76</w:t>
      </w:r>
    </w:p>
    <w:p w:rsidR="007F524B" w:rsidRDefault="007F524B">
      <w:pPr>
        <w:jc w:val="both"/>
      </w:pPr>
      <w:r>
        <w:t>К-т 99           Д-т 99</w:t>
      </w:r>
    </w:p>
    <w:p w:rsidR="007F524B" w:rsidRDefault="007F524B">
      <w:pPr>
        <w:jc w:val="both"/>
      </w:pPr>
      <w:r>
        <w:t xml:space="preserve"> Прибыль       убыток</w:t>
      </w:r>
    </w:p>
    <w:p w:rsidR="007F524B" w:rsidRDefault="007F524B">
      <w:pPr>
        <w:ind w:firstLine="142"/>
        <w:jc w:val="both"/>
        <w:rPr>
          <w:b/>
        </w:rPr>
      </w:pPr>
      <w:r>
        <w:rPr>
          <w:b/>
        </w:rPr>
        <w:t>Синтетический учет движения НМА осуществляется на следующих счетах.</w:t>
      </w:r>
    </w:p>
    <w:p w:rsidR="007F524B" w:rsidRDefault="007F524B">
      <w:pPr>
        <w:pStyle w:val="a4"/>
        <w:ind w:firstLine="142"/>
        <w:rPr>
          <w:sz w:val="20"/>
        </w:rPr>
      </w:pPr>
      <w:r>
        <w:rPr>
          <w:b/>
          <w:sz w:val="20"/>
        </w:rPr>
        <w:t>сч.04</w:t>
      </w:r>
      <w:r>
        <w:rPr>
          <w:sz w:val="20"/>
        </w:rPr>
        <w:t xml:space="preserve"> «НМА», синтетический, балансовый, «А».</w:t>
      </w:r>
    </w:p>
    <w:p w:rsidR="007F524B" w:rsidRDefault="007F524B">
      <w:pPr>
        <w:ind w:firstLine="142"/>
        <w:jc w:val="both"/>
      </w:pPr>
      <w:r>
        <w:t>По Д-ту счета отражается балансовая стоимость НМА введенных в эксплуатацию в отчетном периоде, а по К-ту счета:</w:t>
      </w:r>
    </w:p>
    <w:p w:rsidR="007F524B" w:rsidRDefault="007F524B" w:rsidP="007F524B">
      <w:pPr>
        <w:numPr>
          <w:ilvl w:val="0"/>
          <w:numId w:val="5"/>
        </w:numPr>
        <w:tabs>
          <w:tab w:val="clear" w:pos="900"/>
          <w:tab w:val="num" w:pos="142"/>
          <w:tab w:val="num" w:pos="284"/>
        </w:tabs>
        <w:ind w:left="0" w:firstLine="142"/>
        <w:jc w:val="both"/>
      </w:pPr>
      <w:r>
        <w:t>балансовая стоимость НМА выбывших в отчетном периоде;</w:t>
      </w:r>
    </w:p>
    <w:p w:rsidR="007F524B" w:rsidRDefault="007F524B" w:rsidP="007F524B">
      <w:pPr>
        <w:numPr>
          <w:ilvl w:val="0"/>
          <w:numId w:val="5"/>
        </w:numPr>
        <w:tabs>
          <w:tab w:val="clear" w:pos="900"/>
          <w:tab w:val="num" w:pos="142"/>
          <w:tab w:val="num" w:pos="284"/>
        </w:tabs>
        <w:ind w:left="0" w:firstLine="142"/>
        <w:jc w:val="both"/>
      </w:pPr>
      <w:r>
        <w:t>отражается сумма амортизации, начисленная до полного погашения стоимости объекта учета;</w:t>
      </w:r>
    </w:p>
    <w:p w:rsidR="007F524B" w:rsidRDefault="007F524B" w:rsidP="007F524B">
      <w:pPr>
        <w:numPr>
          <w:ilvl w:val="0"/>
          <w:numId w:val="5"/>
        </w:numPr>
        <w:tabs>
          <w:tab w:val="clear" w:pos="900"/>
          <w:tab w:val="num" w:pos="142"/>
          <w:tab w:val="num" w:pos="284"/>
        </w:tabs>
        <w:ind w:left="0" w:firstLine="142"/>
        <w:jc w:val="both"/>
      </w:pPr>
      <w:r>
        <w:t>сумма амортизации, начисленная в отчетном периоде при двойном случае БУ начисление амортизации.</w:t>
      </w:r>
    </w:p>
    <w:p w:rsidR="007F524B" w:rsidRDefault="007F524B">
      <w:pPr>
        <w:ind w:firstLine="142"/>
        <w:jc w:val="both"/>
      </w:pPr>
      <w:r>
        <w:t>Остаток по Д-ту показывает в зависимости от способа БУ амортизации либо балансовую, либо остаточную стоимость НМА, находящихся в эксплуатации на начало или конец отчетного периода.</w:t>
      </w:r>
    </w:p>
    <w:p w:rsidR="007F524B" w:rsidRDefault="007F524B">
      <w:pPr>
        <w:ind w:firstLine="540"/>
        <w:jc w:val="both"/>
      </w:pPr>
    </w:p>
    <w:p w:rsidR="007F524B" w:rsidRDefault="00474AB6">
      <w:pPr>
        <w:rPr>
          <w:b/>
        </w:rPr>
      </w:pPr>
      <w:r>
        <w:rPr>
          <w:noProof/>
        </w:rPr>
        <w:pict>
          <v:group id="_x0000_s1077" style="position:absolute;margin-left:-5.2pt;margin-top:9pt;width:122.4pt;height:93.6pt;z-index:251648512" coordorigin="864,4394" coordsize="2448,1872" o:allowincell="f">
            <v:line id="_x0000_s1078" style="position:absolute" from="2016,4394" to="2016,6266"/>
            <v:line id="_x0000_s1079" style="position:absolute" from="864,4826" to="3312,4826"/>
          </v:group>
        </w:pict>
      </w:r>
      <w:r w:rsidR="007F524B">
        <w:rPr>
          <w:b/>
        </w:rPr>
        <w:t>Сч.04</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С-до нач.  </w:t>
      </w:r>
    </w:p>
    <w:p w:rsidR="007F524B" w:rsidRDefault="007F524B">
      <w:pPr>
        <w:jc w:val="both"/>
      </w:pPr>
      <w:r>
        <w:t>К-т 08          Д-т 20,26</w:t>
      </w:r>
    </w:p>
    <w:p w:rsidR="007F524B" w:rsidRDefault="007F524B">
      <w:pPr>
        <w:jc w:val="both"/>
      </w:pPr>
      <w:r>
        <w:t xml:space="preserve">                    Д-т 05</w:t>
      </w:r>
    </w:p>
    <w:p w:rsidR="007F524B" w:rsidRDefault="007F524B">
      <w:pPr>
        <w:jc w:val="both"/>
      </w:pPr>
      <w:r>
        <w:t xml:space="preserve">                    Д-т 91</w:t>
      </w:r>
    </w:p>
    <w:p w:rsidR="007F524B" w:rsidRDefault="007F524B">
      <w:pPr>
        <w:jc w:val="both"/>
      </w:pPr>
      <w:r>
        <w:t xml:space="preserve"> С-до кон. </w:t>
      </w:r>
    </w:p>
    <w:p w:rsidR="007F524B" w:rsidRDefault="007F524B">
      <w:pPr>
        <w:jc w:val="right"/>
      </w:pPr>
    </w:p>
    <w:p w:rsidR="007F524B" w:rsidRDefault="007F524B">
      <w:pPr>
        <w:jc w:val="right"/>
      </w:pPr>
    </w:p>
    <w:p w:rsidR="007F524B" w:rsidRDefault="007F524B">
      <w:pPr>
        <w:pStyle w:val="1"/>
        <w:rPr>
          <w:sz w:val="20"/>
        </w:rPr>
      </w:pPr>
      <w:r>
        <w:rPr>
          <w:sz w:val="20"/>
        </w:rPr>
        <w:t>Сч. 05 «Амортизация Нематериальных Активов»</w:t>
      </w:r>
    </w:p>
    <w:p w:rsidR="007F524B" w:rsidRDefault="007F524B">
      <w:pPr>
        <w:pStyle w:val="a4"/>
        <w:ind w:firstLine="142"/>
        <w:rPr>
          <w:sz w:val="20"/>
        </w:rPr>
      </w:pPr>
      <w:r>
        <w:rPr>
          <w:sz w:val="20"/>
        </w:rPr>
        <w:t>Сч. 05 балансовый, синтетический, «П».</w:t>
      </w:r>
    </w:p>
    <w:p w:rsidR="007F524B" w:rsidRDefault="007F524B">
      <w:pPr>
        <w:ind w:firstLine="142"/>
        <w:jc w:val="both"/>
      </w:pPr>
      <w:r>
        <w:t>По К-ту отражается сумма начисленных в отчетном периоде амортизации.</w:t>
      </w:r>
    </w:p>
    <w:p w:rsidR="007F524B" w:rsidRDefault="007F524B">
      <w:pPr>
        <w:ind w:firstLine="142"/>
        <w:jc w:val="both"/>
      </w:pPr>
      <w:r>
        <w:t>По Д-ту счета отражается сумма АО по выбывшим в отчетном периоде НМА.</w:t>
      </w:r>
    </w:p>
    <w:p w:rsidR="007F524B" w:rsidRDefault="00474AB6">
      <w:pPr>
        <w:rPr>
          <w:b/>
        </w:rPr>
      </w:pPr>
      <w:r>
        <w:rPr>
          <w:noProof/>
        </w:rPr>
        <w:pict>
          <v:group id="_x0000_s1080" style="position:absolute;margin-left:-5.2pt;margin-top:6.5pt;width:122.4pt;height:93.6pt;z-index:251649536" coordorigin="864,4394" coordsize="2448,1872" o:allowincell="f">
            <v:line id="_x0000_s1081" style="position:absolute" from="2016,4394" to="2016,6266"/>
            <v:line id="_x0000_s1082" style="position:absolute" from="864,4826" to="3312,4826"/>
          </v:group>
        </w:pict>
      </w:r>
      <w:r w:rsidR="007F524B">
        <w:rPr>
          <w:b/>
        </w:rPr>
        <w:t>Сч.05</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С-до нач </w:t>
      </w:r>
    </w:p>
    <w:p w:rsidR="007F524B" w:rsidRDefault="007F524B">
      <w:pPr>
        <w:jc w:val="both"/>
      </w:pPr>
      <w:r>
        <w:t>К-т 04</w:t>
      </w:r>
    </w:p>
    <w:p w:rsidR="007F524B" w:rsidRDefault="007F524B">
      <w:pPr>
        <w:jc w:val="both"/>
      </w:pPr>
      <w:r>
        <w:t>К-т 91            Д-т 20,23,25,26</w:t>
      </w:r>
    </w:p>
    <w:p w:rsidR="007F524B" w:rsidRDefault="007F524B">
      <w:pPr>
        <w:jc w:val="both"/>
      </w:pPr>
      <w:r>
        <w:t>К-т 76</w:t>
      </w:r>
    </w:p>
    <w:p w:rsidR="007F524B" w:rsidRDefault="007F524B">
      <w:pPr>
        <w:pStyle w:val="a4"/>
        <w:rPr>
          <w:sz w:val="20"/>
        </w:rPr>
      </w:pPr>
      <w:r>
        <w:rPr>
          <w:sz w:val="20"/>
        </w:rPr>
        <w:t xml:space="preserve">             С-до кон.</w:t>
      </w:r>
    </w:p>
    <w:p w:rsidR="007F524B" w:rsidRDefault="007F524B">
      <w:pPr>
        <w:pStyle w:val="a4"/>
        <w:ind w:firstLine="142"/>
        <w:rPr>
          <w:sz w:val="20"/>
        </w:rPr>
      </w:pPr>
      <w:r>
        <w:rPr>
          <w:sz w:val="20"/>
        </w:rPr>
        <w:t>Кредитовый остаток показывает сумму амортизации по всем находящимся в эксплуатации НМА на начало или конец отчетного периода.</w:t>
      </w:r>
    </w:p>
    <w:p w:rsidR="007F524B" w:rsidRDefault="007F524B">
      <w:pPr>
        <w:jc w:val="both"/>
      </w:pPr>
    </w:p>
    <w:p w:rsidR="007F524B" w:rsidRDefault="007F524B">
      <w:pPr>
        <w:jc w:val="both"/>
        <w:rPr>
          <w:b/>
        </w:rPr>
      </w:pPr>
      <w:r>
        <w:rPr>
          <w:b/>
        </w:rPr>
        <w:t>Билет 15. Отражение в учетной политике нематериальных активов</w:t>
      </w:r>
      <w:r>
        <w:rPr>
          <w:b/>
        </w:rPr>
        <w:tab/>
      </w:r>
    </w:p>
    <w:p w:rsidR="007F524B" w:rsidRDefault="007F524B">
      <w:pPr>
        <w:jc w:val="both"/>
      </w:pPr>
      <w:r>
        <w:rPr>
          <w:b/>
        </w:rPr>
        <w:t>Учетная политика организации</w:t>
      </w:r>
      <w:r>
        <w:t xml:space="preserve"> — это принятая организацией совокупность способов ведения  бухгалтерского учета: первичного наблюдения; стоимостного измерения; текущей группировки; </w:t>
      </w:r>
    </w:p>
    <w:p w:rsidR="007F524B" w:rsidRDefault="007F524B">
      <w:pPr>
        <w:jc w:val="both"/>
      </w:pPr>
      <w:r>
        <w:t xml:space="preserve">итогового обобщения фактов хозяйственной деятельности. </w:t>
      </w:r>
    </w:p>
    <w:p w:rsidR="007F524B" w:rsidRDefault="007F524B">
      <w:pPr>
        <w:jc w:val="both"/>
      </w:pPr>
    </w:p>
    <w:p w:rsidR="007F524B" w:rsidRDefault="007F524B">
      <w:pPr>
        <w:jc w:val="center"/>
        <w:rPr>
          <w:b/>
        </w:rPr>
      </w:pPr>
      <w:r>
        <w:rPr>
          <w:b/>
        </w:rPr>
        <w:t>В учетной политике отражаются:</w:t>
      </w:r>
    </w:p>
    <w:p w:rsidR="007F524B" w:rsidRDefault="007F524B">
      <w:pPr>
        <w:jc w:val="both"/>
        <w:rPr>
          <w:b/>
        </w:rPr>
      </w:pPr>
      <w:r>
        <w:rPr>
          <w:b/>
        </w:rPr>
        <w:t>Виды нематериальных активов:</w:t>
      </w:r>
    </w:p>
    <w:p w:rsidR="007F524B" w:rsidRDefault="007F524B">
      <w:pPr>
        <w:jc w:val="both"/>
      </w:pPr>
      <w:r>
        <w:t xml:space="preserve">- права пользования земельными участками, природными ресурсами; </w:t>
      </w:r>
    </w:p>
    <w:p w:rsidR="007F524B" w:rsidRDefault="007F524B">
      <w:pPr>
        <w:jc w:val="both"/>
      </w:pPr>
      <w:r>
        <w:t xml:space="preserve">- патенты, лицензии, ноу-хау; </w:t>
      </w:r>
    </w:p>
    <w:p w:rsidR="007F524B" w:rsidRDefault="007F524B">
      <w:pPr>
        <w:jc w:val="both"/>
      </w:pPr>
      <w:r>
        <w:t xml:space="preserve">- программные документы; </w:t>
      </w:r>
    </w:p>
    <w:p w:rsidR="007F524B" w:rsidRDefault="007F524B">
      <w:pPr>
        <w:jc w:val="both"/>
      </w:pPr>
      <w:r>
        <w:t xml:space="preserve">- монопольные права и привилегии (включая лицензии на определенные виды деятельности); </w:t>
      </w:r>
    </w:p>
    <w:p w:rsidR="007F524B" w:rsidRDefault="007F524B">
      <w:pPr>
        <w:jc w:val="both"/>
      </w:pPr>
      <w:r>
        <w:t xml:space="preserve">- организационные расходы; </w:t>
      </w:r>
    </w:p>
    <w:p w:rsidR="007F524B" w:rsidRDefault="007F524B">
      <w:pPr>
        <w:jc w:val="both"/>
      </w:pPr>
      <w:r>
        <w:t xml:space="preserve">- торговые марки, товарные знаки и т.д.; </w:t>
      </w:r>
    </w:p>
    <w:p w:rsidR="007F524B" w:rsidRDefault="007F524B">
      <w:pPr>
        <w:jc w:val="both"/>
      </w:pPr>
      <w:r>
        <w:t xml:space="preserve">- законченные НИОКР, выполненные за счет собственных средств и используемые для своего производства. </w:t>
      </w:r>
    </w:p>
    <w:p w:rsidR="007F524B" w:rsidRDefault="007F524B">
      <w:pPr>
        <w:jc w:val="both"/>
        <w:rPr>
          <w:snapToGrid w:val="0"/>
        </w:rPr>
      </w:pPr>
    </w:p>
    <w:p w:rsidR="007F524B" w:rsidRDefault="007F524B">
      <w:pPr>
        <w:jc w:val="both"/>
        <w:rPr>
          <w:b/>
        </w:rPr>
      </w:pPr>
      <w:r>
        <w:rPr>
          <w:b/>
        </w:rPr>
        <w:t>Нематериальные активы:</w:t>
      </w:r>
    </w:p>
    <w:p w:rsidR="007F524B" w:rsidRDefault="007F524B">
      <w:pPr>
        <w:jc w:val="both"/>
      </w:pPr>
      <w:r>
        <w:t>- оцениваются по их доведению до состояния, в котором они пригодны для использования в запланированных целях. Учитываются на счете 04 "Нематериальные активы".</w:t>
      </w:r>
    </w:p>
    <w:p w:rsidR="007F524B" w:rsidRDefault="007F524B">
      <w:pPr>
        <w:jc w:val="both"/>
      </w:pPr>
      <w:r>
        <w:t>- Нормы амортизации нематериальных активов разрабатываются предприятием самостоятельно исходя из сроков их полезного использования.</w:t>
      </w:r>
    </w:p>
    <w:p w:rsidR="007F524B" w:rsidRDefault="007F524B">
      <w:pPr>
        <w:jc w:val="both"/>
        <w:rPr>
          <w:b/>
        </w:rPr>
      </w:pPr>
    </w:p>
    <w:p w:rsidR="007F524B" w:rsidRDefault="007F524B">
      <w:pPr>
        <w:jc w:val="both"/>
        <w:rPr>
          <w:b/>
        </w:rPr>
      </w:pPr>
      <w:r>
        <w:rPr>
          <w:b/>
        </w:rPr>
        <w:t>Нематериальные актив, по которым:</w:t>
      </w:r>
    </w:p>
    <w:p w:rsidR="007F524B" w:rsidRDefault="007F524B">
      <w:pPr>
        <w:jc w:val="both"/>
      </w:pPr>
      <w:r>
        <w:t xml:space="preserve">- срок действия определен (лицензии, патенты, права пользования и другие) - срок полезного использования устанавливается в пределах срока действия, но не менее одного года; </w:t>
      </w:r>
    </w:p>
    <w:p w:rsidR="007F524B" w:rsidRDefault="007F524B">
      <w:pPr>
        <w:jc w:val="both"/>
      </w:pPr>
      <w:r>
        <w:t xml:space="preserve">срок полезного использования установить невозможно (разница между покупной и оценочной стоимостью имущества приватизируемых предприятий) - срок полезного использования устанавливается в расчете 10 лет, но не более срока деятельности предприятия; </w:t>
      </w:r>
    </w:p>
    <w:p w:rsidR="007F524B" w:rsidRDefault="007F524B">
      <w:pPr>
        <w:jc w:val="both"/>
      </w:pPr>
      <w:r>
        <w:t xml:space="preserve">- эффективность использования изменяется по годам (программные продукты, бессрочные, но морально устаревшие патенты, технологии, ноу-хау и т.п.) - срок устанавливается в пределах сроков эффективного использования, которые определяются по методике эффективности научно-технических разработок. </w:t>
      </w:r>
    </w:p>
    <w:p w:rsidR="007F524B" w:rsidRDefault="007F524B">
      <w:pPr>
        <w:jc w:val="both"/>
      </w:pPr>
    </w:p>
    <w:p w:rsidR="007F524B" w:rsidRDefault="007F524B">
      <w:pPr>
        <w:jc w:val="both"/>
      </w:pPr>
      <w:r>
        <w:t>Нематериальные активы переносят свою стоимость на издержки производства и обращения равномерно (ежемесячно) исходя из разработанных норм амортизации путем отражения амортизационных отчислений в следующем порядке:</w:t>
      </w:r>
    </w:p>
    <w:p w:rsidR="007F524B" w:rsidRDefault="007F524B">
      <w:pPr>
        <w:jc w:val="both"/>
      </w:pPr>
      <w:r>
        <w:t>1. для всех нематериальных активов - по дебету счетов учета затрат и кредиту счета 05 "Амортизация нематериальных активов";</w:t>
      </w:r>
    </w:p>
    <w:p w:rsidR="007F524B" w:rsidRDefault="007F524B">
      <w:pPr>
        <w:jc w:val="both"/>
      </w:pPr>
      <w:r>
        <w:t>2. для нематериальных активов - в виде "разницы между покупной и оценочной стоимостью имущества приватизируемого предприятия" по дебету учета затрат и кредиту счета 04 "Нематериальные активы".</w:t>
      </w:r>
    </w:p>
    <w:p w:rsidR="007F524B" w:rsidRDefault="007F524B">
      <w:pPr>
        <w:jc w:val="both"/>
      </w:pPr>
      <w:r>
        <w:t>Погашение стоимости законченных научно-исследовательских и опытно-конструкторских работ, выполненных за счет собственных средств (при использовании их в собственном производстве длительный период времени), осуществляется с момента их практического использования.</w:t>
      </w:r>
    </w:p>
    <w:p w:rsidR="007F524B" w:rsidRDefault="007F524B">
      <w:pPr>
        <w:jc w:val="both"/>
      </w:pPr>
    </w:p>
    <w:p w:rsidR="007F524B" w:rsidRDefault="007F524B">
      <w:pPr>
        <w:jc w:val="both"/>
      </w:pPr>
      <w:r>
        <w:t>- Нематериальные активы принимаются к бухгалтерскому учету по первоначальной стоимости.</w:t>
      </w:r>
    </w:p>
    <w:p w:rsidR="007F524B" w:rsidRDefault="007F524B">
      <w:pPr>
        <w:jc w:val="both"/>
      </w:pPr>
      <w:r>
        <w:t xml:space="preserve">- Первоначальная стоимость нематериальных активов, приобретенных за плату, определяется как сумма фактических расходов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w:t>
      </w:r>
    </w:p>
    <w:p w:rsidR="007F524B" w:rsidRDefault="007F524B">
      <w:pPr>
        <w:jc w:val="both"/>
      </w:pPr>
      <w:r>
        <w:t xml:space="preserve">- Определение срока полезного использования нематериальных активов производится исходя из: </w:t>
      </w:r>
    </w:p>
    <w:p w:rsidR="007F524B" w:rsidRDefault="007F524B">
      <w:pPr>
        <w:jc w:val="both"/>
      </w:pPr>
      <w:r>
        <w:t xml:space="preserve">    - 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7F524B" w:rsidRDefault="007F524B">
      <w:pPr>
        <w:jc w:val="both"/>
      </w:pPr>
      <w:r>
        <w:t xml:space="preserve">    - ожидаемого срока использования этого обЪекта, в течение которого организация может получать экономические выгоды (доход).</w:t>
      </w:r>
    </w:p>
    <w:p w:rsidR="007F524B" w:rsidRDefault="007F524B">
      <w:pPr>
        <w:jc w:val="both"/>
      </w:pPr>
      <w:r>
        <w:t>- Для отдельных групп нематериальных активов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w:t>
      </w:r>
    </w:p>
    <w:p w:rsidR="007F524B" w:rsidRDefault="007F524B">
      <w:pPr>
        <w:jc w:val="both"/>
      </w:pPr>
      <w:r>
        <w:t>- По нематериальным активам, по которым невозможно определить срок полезного использования, нормы амортизационных отчислений в бухгалтерском учете устанавливаются в расчете на двадцать лет (но не более срока деятельности организации).</w:t>
      </w:r>
    </w:p>
    <w:p w:rsidR="007F524B" w:rsidRDefault="007F524B">
      <w:pPr>
        <w:jc w:val="both"/>
      </w:pPr>
      <w:r>
        <w:t xml:space="preserve">- Амортизация нематериальных активов производится следующим способом начисления амортизационных   отчислений в бухгалтерском учете: </w:t>
      </w:r>
    </w:p>
    <w:p w:rsidR="007F524B" w:rsidRDefault="007F524B">
      <w:pPr>
        <w:jc w:val="both"/>
      </w:pPr>
      <w:r>
        <w:t xml:space="preserve">  - линейный способ; </w:t>
      </w:r>
    </w:p>
    <w:p w:rsidR="007F524B" w:rsidRDefault="007F524B">
      <w:pPr>
        <w:jc w:val="both"/>
      </w:pPr>
      <w:r>
        <w:t xml:space="preserve">  - способ уменьшаемого остатка; </w:t>
      </w:r>
    </w:p>
    <w:p w:rsidR="007F524B" w:rsidRDefault="007F524B">
      <w:pPr>
        <w:jc w:val="both"/>
      </w:pPr>
      <w:r>
        <w:t xml:space="preserve">  - способ списания стоимости пропорционально объему продукции (работ). </w:t>
      </w:r>
    </w:p>
    <w:p w:rsidR="007F524B" w:rsidRDefault="007F524B">
      <w:pPr>
        <w:jc w:val="both"/>
      </w:pPr>
      <w:r>
        <w:t xml:space="preserve">- Амортизационные отчисления по нематериальным активам отражаются в бухгалтерском учете </w:t>
      </w:r>
    </w:p>
    <w:p w:rsidR="007F524B" w:rsidRDefault="007F524B">
      <w:pPr>
        <w:jc w:val="both"/>
      </w:pPr>
      <w:r>
        <w:t xml:space="preserve">  - путем накопления соответствующих сумм на отдельном счете (05 "Амортизация нематериальных активов"); </w:t>
      </w:r>
    </w:p>
    <w:p w:rsidR="007F524B" w:rsidRDefault="007F524B">
      <w:pPr>
        <w:jc w:val="both"/>
      </w:pPr>
      <w:r>
        <w:t xml:space="preserve">  - путем уменьшения первоначальной стоимости объекта (04 "Нематериальные активы"). </w:t>
      </w:r>
    </w:p>
    <w:p w:rsidR="007F524B" w:rsidRDefault="007F524B">
      <w:pPr>
        <w:jc w:val="both"/>
      </w:pPr>
    </w:p>
    <w:p w:rsidR="007F524B" w:rsidRDefault="007F524B">
      <w:pPr>
        <w:jc w:val="both"/>
      </w:pPr>
    </w:p>
    <w:p w:rsidR="007F524B" w:rsidRDefault="007F524B">
      <w:pPr>
        <w:jc w:val="both"/>
        <w:rPr>
          <w:b/>
        </w:rPr>
      </w:pPr>
      <w:r>
        <w:rPr>
          <w:b/>
        </w:rPr>
        <w:t>Билет 16. Учет движения объектов нематериальных активов</w:t>
      </w:r>
    </w:p>
    <w:p w:rsidR="007F524B" w:rsidRDefault="007F524B">
      <w:pPr>
        <w:jc w:val="both"/>
        <w:rPr>
          <w:b/>
        </w:rPr>
      </w:pPr>
      <w:r>
        <w:rPr>
          <w:b/>
        </w:rPr>
        <w:t>Нематериальные активы, понятие</w:t>
      </w:r>
    </w:p>
    <w:p w:rsidR="007F524B" w:rsidRDefault="007F524B">
      <w:pPr>
        <w:ind w:firstLine="142"/>
        <w:jc w:val="both"/>
        <w:rPr>
          <w:u w:val="single"/>
        </w:rPr>
      </w:pPr>
      <w:r>
        <w:rPr>
          <w:u w:val="single"/>
        </w:rPr>
        <w:t>К НМА относятся следующие объекты:</w:t>
      </w:r>
    </w:p>
    <w:p w:rsidR="007F524B" w:rsidRDefault="007F524B" w:rsidP="007F524B">
      <w:pPr>
        <w:numPr>
          <w:ilvl w:val="1"/>
          <w:numId w:val="2"/>
        </w:numPr>
        <w:tabs>
          <w:tab w:val="clear" w:pos="1620"/>
          <w:tab w:val="num" w:pos="426"/>
        </w:tabs>
        <w:ind w:left="0" w:firstLine="142"/>
        <w:jc w:val="both"/>
      </w:pPr>
      <w:r>
        <w:t>исключительное право патента обладателя на изобретение промышленный образец или полезную модель;</w:t>
      </w:r>
    </w:p>
    <w:p w:rsidR="007F524B" w:rsidRDefault="007F524B" w:rsidP="007F524B">
      <w:pPr>
        <w:numPr>
          <w:ilvl w:val="1"/>
          <w:numId w:val="2"/>
        </w:numPr>
        <w:tabs>
          <w:tab w:val="clear" w:pos="1620"/>
          <w:tab w:val="num" w:pos="426"/>
        </w:tabs>
        <w:ind w:left="0" w:firstLine="142"/>
        <w:jc w:val="both"/>
      </w:pPr>
      <w:r>
        <w:t>исключительное авторское право на программы ЭВМ и базы данных;</w:t>
      </w:r>
    </w:p>
    <w:p w:rsidR="007F524B" w:rsidRDefault="007F524B" w:rsidP="007F524B">
      <w:pPr>
        <w:numPr>
          <w:ilvl w:val="1"/>
          <w:numId w:val="2"/>
        </w:numPr>
        <w:tabs>
          <w:tab w:val="clear" w:pos="1620"/>
          <w:tab w:val="num" w:pos="426"/>
        </w:tabs>
        <w:ind w:left="0" w:firstLine="142"/>
        <w:jc w:val="both"/>
      </w:pPr>
      <w:r>
        <w:t>имущественные права автора или иного правообладателя на топологии интегральных микросхем, товарные знаки.</w:t>
      </w:r>
    </w:p>
    <w:p w:rsidR="007F524B" w:rsidRDefault="007F524B">
      <w:pPr>
        <w:pStyle w:val="a4"/>
        <w:ind w:firstLine="142"/>
        <w:rPr>
          <w:sz w:val="20"/>
        </w:rPr>
      </w:pPr>
      <w:r>
        <w:rPr>
          <w:sz w:val="20"/>
        </w:rPr>
        <w:t>Кроме того в составе НМА также учитывается деловая репутация предприятия и организационные расходы, связанные с образованием юр.лица.</w:t>
      </w:r>
    </w:p>
    <w:p w:rsidR="007F524B" w:rsidRDefault="007F524B">
      <w:pPr>
        <w:ind w:firstLine="142"/>
        <w:jc w:val="both"/>
      </w:pPr>
    </w:p>
    <w:p w:rsidR="007F524B" w:rsidRDefault="007F524B">
      <w:pPr>
        <w:ind w:firstLine="142"/>
        <w:jc w:val="both"/>
      </w:pPr>
      <w:r>
        <w:rPr>
          <w:b/>
        </w:rPr>
        <w:t>НМА принимаются к бух.учету (БУ)</w:t>
      </w:r>
      <w:r>
        <w:t xml:space="preserve"> по первоначальной стоимости, определяемую как сумму фактических расходов на приобретение НМА и доведение его до состояния пригодного к эксплуатации за исключением НДС.</w:t>
      </w:r>
    </w:p>
    <w:p w:rsidR="007F524B" w:rsidRDefault="007F524B">
      <w:pPr>
        <w:jc w:val="both"/>
      </w:pPr>
      <w:r>
        <w:t>Д-т 08  К-т 75,60,91,76</w:t>
      </w:r>
    </w:p>
    <w:p w:rsidR="007F524B" w:rsidRDefault="007F524B">
      <w:pPr>
        <w:jc w:val="both"/>
      </w:pPr>
      <w:r>
        <w:t>Д-т 19  К-т 60,76</w:t>
      </w:r>
    </w:p>
    <w:p w:rsidR="007F524B" w:rsidRDefault="007F524B">
      <w:pPr>
        <w:ind w:firstLine="142"/>
        <w:jc w:val="both"/>
      </w:pPr>
      <w:r>
        <w:rPr>
          <w:b/>
        </w:rPr>
        <w:t>В момент сдачи НМА в эксплантацию</w:t>
      </w:r>
      <w:r>
        <w:t xml:space="preserve"> оформляются акт приема-сдачи и первоначальная (балансовая) стоимость объекта. Списываются со сч.08 в Д-т 04, т.е.: Д-т 04  К-т 08</w:t>
      </w:r>
    </w:p>
    <w:p w:rsidR="007F524B" w:rsidRDefault="007F524B">
      <w:pPr>
        <w:ind w:firstLine="142"/>
        <w:jc w:val="both"/>
      </w:pPr>
      <w:r>
        <w:t>И одновременно сумма НДС списываются со счета: Д-т 68/ндс  К-т 19</w:t>
      </w:r>
    </w:p>
    <w:p w:rsidR="007F524B" w:rsidRDefault="007F524B">
      <w:pPr>
        <w:pStyle w:val="a4"/>
        <w:ind w:firstLine="142"/>
        <w:rPr>
          <w:sz w:val="20"/>
        </w:rPr>
      </w:pPr>
    </w:p>
    <w:p w:rsidR="007F524B" w:rsidRDefault="007F524B">
      <w:pPr>
        <w:pStyle w:val="a4"/>
        <w:ind w:firstLine="142"/>
        <w:rPr>
          <w:sz w:val="20"/>
        </w:rPr>
      </w:pPr>
      <w:r>
        <w:rPr>
          <w:b/>
          <w:sz w:val="20"/>
        </w:rPr>
        <w:t>Стоимость НМА погашается по средствам начисления амортизации</w:t>
      </w:r>
      <w:r>
        <w:rPr>
          <w:sz w:val="20"/>
        </w:rPr>
        <w:t xml:space="preserve"> одним из следующих способов:</w:t>
      </w:r>
    </w:p>
    <w:p w:rsidR="007F524B" w:rsidRDefault="007F524B" w:rsidP="007F524B">
      <w:pPr>
        <w:numPr>
          <w:ilvl w:val="1"/>
          <w:numId w:val="2"/>
        </w:numPr>
        <w:tabs>
          <w:tab w:val="clear" w:pos="1620"/>
          <w:tab w:val="num" w:pos="284"/>
        </w:tabs>
        <w:ind w:left="284" w:hanging="142"/>
        <w:jc w:val="both"/>
      </w:pPr>
      <w:r>
        <w:t>линейный способ;</w:t>
      </w:r>
    </w:p>
    <w:p w:rsidR="007F524B" w:rsidRDefault="007F524B" w:rsidP="007F524B">
      <w:pPr>
        <w:numPr>
          <w:ilvl w:val="1"/>
          <w:numId w:val="2"/>
        </w:numPr>
        <w:tabs>
          <w:tab w:val="clear" w:pos="1620"/>
          <w:tab w:val="num" w:pos="284"/>
        </w:tabs>
        <w:ind w:left="284" w:hanging="142"/>
        <w:jc w:val="both"/>
      </w:pPr>
      <w:r>
        <w:t>способ уменьшаемого остатка;</w:t>
      </w:r>
    </w:p>
    <w:p w:rsidR="007F524B" w:rsidRDefault="007F524B" w:rsidP="007F524B">
      <w:pPr>
        <w:numPr>
          <w:ilvl w:val="1"/>
          <w:numId w:val="2"/>
        </w:numPr>
        <w:tabs>
          <w:tab w:val="clear" w:pos="1620"/>
          <w:tab w:val="num" w:pos="284"/>
        </w:tabs>
        <w:ind w:left="284" w:hanging="142"/>
        <w:jc w:val="both"/>
      </w:pPr>
      <w:r>
        <w:t>способ списания стоимости пропорционально объему продукции.</w:t>
      </w:r>
    </w:p>
    <w:p w:rsidR="007F524B" w:rsidRDefault="007F524B">
      <w:pPr>
        <w:pStyle w:val="a4"/>
        <w:ind w:firstLine="142"/>
        <w:rPr>
          <w:sz w:val="20"/>
        </w:rPr>
      </w:pPr>
      <w:r>
        <w:rPr>
          <w:sz w:val="20"/>
        </w:rPr>
        <w:t>Применение одного из способов по группе однородных НМА производится в течение всего срока их использования.</w:t>
      </w:r>
    </w:p>
    <w:p w:rsidR="007F524B" w:rsidRDefault="007F524B">
      <w:pPr>
        <w:ind w:firstLine="142"/>
        <w:jc w:val="both"/>
      </w:pPr>
      <w:r>
        <w:t>По НМА, по которым невозможно определять срок полезного использования нормы амортизации устанавливается в расчете на 20 лет полезного использования.</w:t>
      </w:r>
    </w:p>
    <w:p w:rsidR="007F524B" w:rsidRDefault="007F524B">
      <w:pPr>
        <w:ind w:firstLine="142"/>
        <w:jc w:val="both"/>
      </w:pPr>
      <w:r>
        <w:t xml:space="preserve">АО начисляется с месяца следующего за месяцем ввода объекта эксплуатацию и начисляются до полного погашения стоимости либо выбытие НМА с БУ. Амортизация прекращается с 1 месяца следующего за месяцем полного погашения стоимости объекта или списания его с БУ. </w:t>
      </w:r>
    </w:p>
    <w:p w:rsidR="007F524B" w:rsidRDefault="007F524B">
      <w:pPr>
        <w:ind w:firstLine="142"/>
        <w:jc w:val="both"/>
        <w:rPr>
          <w:b/>
        </w:rPr>
      </w:pPr>
      <w:r>
        <w:rPr>
          <w:b/>
        </w:rPr>
        <w:t>Амортизация отражается в БУ одним или двумя способами</w:t>
      </w:r>
    </w:p>
    <w:p w:rsidR="007F524B" w:rsidRDefault="007F524B" w:rsidP="007F524B">
      <w:pPr>
        <w:numPr>
          <w:ilvl w:val="0"/>
          <w:numId w:val="3"/>
        </w:numPr>
        <w:tabs>
          <w:tab w:val="clear" w:pos="1335"/>
          <w:tab w:val="num" w:pos="284"/>
          <w:tab w:val="num" w:pos="426"/>
        </w:tabs>
        <w:ind w:left="0" w:firstLine="142"/>
        <w:jc w:val="both"/>
      </w:pPr>
      <w:r>
        <w:t>либо путем накопления АО на отдельном счете 05 «Амортизация НМА» и в этом случае оформляется корреспонденция: Д-т 20,23,25,26  К-т 05</w:t>
      </w:r>
    </w:p>
    <w:p w:rsidR="007F524B" w:rsidRDefault="007F524B" w:rsidP="007F524B">
      <w:pPr>
        <w:numPr>
          <w:ilvl w:val="0"/>
          <w:numId w:val="3"/>
        </w:numPr>
        <w:tabs>
          <w:tab w:val="clear" w:pos="1335"/>
          <w:tab w:val="num" w:pos="284"/>
          <w:tab w:val="num" w:pos="426"/>
        </w:tabs>
        <w:ind w:left="0" w:firstLine="142"/>
        <w:jc w:val="both"/>
      </w:pPr>
      <w:r>
        <w:t>либо путем уменьшения первоначальной стоимости НМА, в этом случае отдельный счет 05 не открывается. Начисление амортизации оформляется корреспонденция: Д-т 20,23,25,26  К-т 04</w:t>
      </w:r>
    </w:p>
    <w:p w:rsidR="007F524B" w:rsidRDefault="007F524B">
      <w:pPr>
        <w:pStyle w:val="a4"/>
        <w:ind w:firstLine="142"/>
        <w:rPr>
          <w:sz w:val="20"/>
        </w:rPr>
      </w:pPr>
      <w:r>
        <w:rPr>
          <w:sz w:val="20"/>
        </w:rPr>
        <w:t>Переоценка НМА не производится.</w:t>
      </w:r>
    </w:p>
    <w:p w:rsidR="007F524B" w:rsidRDefault="007F524B">
      <w:pPr>
        <w:ind w:firstLine="142"/>
        <w:jc w:val="both"/>
      </w:pPr>
    </w:p>
    <w:p w:rsidR="007F524B" w:rsidRDefault="007F524B">
      <w:pPr>
        <w:ind w:firstLine="142"/>
        <w:jc w:val="both"/>
        <w:rPr>
          <w:b/>
        </w:rPr>
      </w:pPr>
      <w:r>
        <w:rPr>
          <w:b/>
        </w:rPr>
        <w:t>Выбытие НМА может осуществляться по следующим причинам:</w:t>
      </w:r>
    </w:p>
    <w:p w:rsidR="007F524B" w:rsidRDefault="007F524B" w:rsidP="007F524B">
      <w:pPr>
        <w:numPr>
          <w:ilvl w:val="0"/>
          <w:numId w:val="4"/>
        </w:numPr>
        <w:tabs>
          <w:tab w:val="clear" w:pos="900"/>
          <w:tab w:val="left" w:pos="426"/>
        </w:tabs>
        <w:ind w:left="0" w:firstLine="142"/>
        <w:jc w:val="both"/>
      </w:pPr>
      <w:r>
        <w:t>Продажа.</w:t>
      </w:r>
    </w:p>
    <w:p w:rsidR="007F524B" w:rsidRDefault="007F524B" w:rsidP="007F524B">
      <w:pPr>
        <w:numPr>
          <w:ilvl w:val="0"/>
          <w:numId w:val="4"/>
        </w:numPr>
        <w:tabs>
          <w:tab w:val="clear" w:pos="900"/>
          <w:tab w:val="left" w:pos="426"/>
        </w:tabs>
        <w:ind w:left="0" w:firstLine="142"/>
        <w:jc w:val="both"/>
      </w:pPr>
      <w:r>
        <w:t>Списание по причине морального износа.</w:t>
      </w:r>
    </w:p>
    <w:p w:rsidR="007F524B" w:rsidRDefault="007F524B" w:rsidP="007F524B">
      <w:pPr>
        <w:numPr>
          <w:ilvl w:val="0"/>
          <w:numId w:val="4"/>
        </w:numPr>
        <w:tabs>
          <w:tab w:val="clear" w:pos="900"/>
          <w:tab w:val="left" w:pos="426"/>
        </w:tabs>
        <w:ind w:left="0" w:firstLine="142"/>
        <w:jc w:val="both"/>
      </w:pPr>
      <w:r>
        <w:t>Списание по причине полного погашения стоимости объекта через АО.</w:t>
      </w:r>
    </w:p>
    <w:p w:rsidR="007F524B" w:rsidRDefault="007F524B" w:rsidP="007F524B">
      <w:pPr>
        <w:numPr>
          <w:ilvl w:val="0"/>
          <w:numId w:val="4"/>
        </w:numPr>
        <w:tabs>
          <w:tab w:val="clear" w:pos="900"/>
          <w:tab w:val="left" w:pos="426"/>
        </w:tabs>
        <w:ind w:left="0" w:firstLine="142"/>
        <w:jc w:val="both"/>
      </w:pPr>
      <w:r>
        <w:t>Как вклад в УК другого юр.лица.</w:t>
      </w:r>
    </w:p>
    <w:p w:rsidR="007F524B" w:rsidRDefault="007F524B" w:rsidP="007F524B">
      <w:pPr>
        <w:numPr>
          <w:ilvl w:val="0"/>
          <w:numId w:val="4"/>
        </w:numPr>
        <w:tabs>
          <w:tab w:val="clear" w:pos="900"/>
          <w:tab w:val="left" w:pos="426"/>
        </w:tabs>
        <w:ind w:left="0" w:firstLine="142"/>
        <w:jc w:val="both"/>
      </w:pPr>
      <w:r>
        <w:t>В результате безвозмездной передачи.</w:t>
      </w:r>
    </w:p>
    <w:p w:rsidR="007F524B" w:rsidRDefault="007F524B">
      <w:pPr>
        <w:pStyle w:val="a4"/>
        <w:ind w:firstLine="142"/>
        <w:rPr>
          <w:sz w:val="20"/>
        </w:rPr>
      </w:pPr>
      <w:r>
        <w:rPr>
          <w:sz w:val="20"/>
        </w:rPr>
        <w:t>При выбытие НМА третьим причине оформляется корреспонденция: Д-т 05  К-т 04 (в том случае, если АО накапливались по К-ту 05).</w:t>
      </w:r>
    </w:p>
    <w:p w:rsidR="007F524B" w:rsidRDefault="007F524B">
      <w:pPr>
        <w:pStyle w:val="a4"/>
        <w:ind w:firstLine="142"/>
        <w:rPr>
          <w:sz w:val="20"/>
        </w:rPr>
      </w:pPr>
      <w:r>
        <w:rPr>
          <w:sz w:val="20"/>
        </w:rPr>
        <w:t>Если же сумма амортизации отражалась по К-ту 04, то в момент выбытия дополнительная бухгалтерская проводка не составляется, а составляется только акт о выбытии НМА.</w:t>
      </w:r>
    </w:p>
    <w:p w:rsidR="007F524B" w:rsidRDefault="007F524B">
      <w:pPr>
        <w:ind w:firstLine="142"/>
        <w:jc w:val="both"/>
      </w:pPr>
      <w:r>
        <w:t>При выбытии в остальных случаях финансовый результат от выбытия определяется на сч.91 «Прочие дходы и расходы», пассивный, двухсторонний счет.</w:t>
      </w:r>
    </w:p>
    <w:p w:rsidR="007F524B" w:rsidRDefault="007F524B">
      <w:pPr>
        <w:ind w:firstLine="142"/>
        <w:jc w:val="both"/>
      </w:pPr>
      <w:r>
        <w:t>По Д-ту счета отражается балансовая стоимость корреспонденции Д-т 91  К-т 04, сумма НДС начисленная с цены не реализации Д-т 91 К-т 68/ндс и затраты, связанные с реализацией НМА (в основном услуги посредников Д-т 91  К-т 76).</w:t>
      </w:r>
    </w:p>
    <w:p w:rsidR="007F524B" w:rsidRDefault="007F524B">
      <w:pPr>
        <w:ind w:firstLine="142"/>
        <w:jc w:val="both"/>
      </w:pPr>
      <w:r>
        <w:t>По К-ту счета отражается сумма начисленной амортизации за весь период эксплуатации объекта Д-т 05 К-т 91, а также цена реализации вместе с НДС: Д-т 60,76  К-т 91</w:t>
      </w:r>
    </w:p>
    <w:p w:rsidR="007F524B" w:rsidRDefault="007F524B">
      <w:pPr>
        <w:pStyle w:val="a4"/>
        <w:ind w:firstLine="142"/>
        <w:rPr>
          <w:sz w:val="20"/>
        </w:rPr>
      </w:pPr>
      <w:r>
        <w:rPr>
          <w:sz w:val="20"/>
        </w:rPr>
        <w:t>Сопоставляя обороты по Д-ту или К-ту сч.91 определяется финансовый результат от выбытия, величина которого уравнивает обороты по активу и пассиву сч.91. Прибыль от выбытия записывается корреспонденция: Д-т 91  К-т 99.</w:t>
      </w:r>
    </w:p>
    <w:p w:rsidR="007F524B" w:rsidRDefault="007F524B">
      <w:pPr>
        <w:ind w:firstLine="142"/>
        <w:jc w:val="both"/>
      </w:pPr>
      <w:r>
        <w:t>Убыток от выбытия: Д-т 99  К-т 91.</w:t>
      </w:r>
    </w:p>
    <w:p w:rsidR="007F524B" w:rsidRDefault="007F524B">
      <w:pPr>
        <w:rPr>
          <w:b/>
        </w:rPr>
      </w:pPr>
    </w:p>
    <w:p w:rsidR="007F524B" w:rsidRDefault="00474AB6">
      <w:pPr>
        <w:rPr>
          <w:b/>
        </w:rPr>
      </w:pPr>
      <w:r>
        <w:rPr>
          <w:noProof/>
        </w:rPr>
        <w:pict>
          <v:group id="_x0000_s1086" style="position:absolute;margin-left:-5.2pt;margin-top:9pt;width:122.4pt;height:93.6pt;z-index:251651584" coordorigin="864,4394" coordsize="2448,1872" o:allowincell="f">
            <v:line id="_x0000_s1087" style="position:absolute" from="2016,4394" to="2016,6266"/>
            <v:line id="_x0000_s1088" style="position:absolute" from="864,4826" to="3312,4826"/>
          </v:group>
        </w:pict>
      </w:r>
      <w:r w:rsidR="007F524B">
        <w:rPr>
          <w:b/>
        </w:rPr>
        <w:t>Сч.91</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К-т 68/ндс    Д-т 60,76</w:t>
      </w:r>
    </w:p>
    <w:p w:rsidR="007F524B" w:rsidRDefault="007F524B">
      <w:pPr>
        <w:jc w:val="both"/>
      </w:pPr>
      <w:r>
        <w:t>К-т 04            Д-т 05</w:t>
      </w:r>
    </w:p>
    <w:p w:rsidR="007F524B" w:rsidRDefault="007F524B">
      <w:pPr>
        <w:jc w:val="both"/>
      </w:pPr>
      <w:r>
        <w:t>К-т 76</w:t>
      </w:r>
    </w:p>
    <w:p w:rsidR="007F524B" w:rsidRDefault="007F524B">
      <w:pPr>
        <w:jc w:val="both"/>
      </w:pPr>
      <w:r>
        <w:t>К-т 99           Д-т 99</w:t>
      </w:r>
    </w:p>
    <w:p w:rsidR="007F524B" w:rsidRDefault="007F524B">
      <w:pPr>
        <w:jc w:val="both"/>
      </w:pPr>
      <w:r>
        <w:t xml:space="preserve"> Прибыль       убыток</w:t>
      </w:r>
    </w:p>
    <w:p w:rsidR="007F524B" w:rsidRDefault="007F524B">
      <w:pPr>
        <w:ind w:firstLine="540"/>
        <w:jc w:val="both"/>
      </w:pPr>
    </w:p>
    <w:p w:rsidR="007F524B" w:rsidRDefault="007F524B">
      <w:pPr>
        <w:ind w:firstLine="142"/>
        <w:jc w:val="both"/>
      </w:pPr>
      <w:r>
        <w:rPr>
          <w:b/>
        </w:rPr>
        <w:t>Синтетический учет движения НМА осуществляется на следующих счетах</w:t>
      </w:r>
      <w:r>
        <w:t>.</w:t>
      </w:r>
    </w:p>
    <w:p w:rsidR="007F524B" w:rsidRDefault="007F524B">
      <w:pPr>
        <w:pStyle w:val="a4"/>
        <w:ind w:firstLine="142"/>
        <w:rPr>
          <w:sz w:val="20"/>
        </w:rPr>
      </w:pPr>
      <w:r>
        <w:rPr>
          <w:b/>
          <w:sz w:val="20"/>
        </w:rPr>
        <w:t>сч.04</w:t>
      </w:r>
      <w:r>
        <w:rPr>
          <w:sz w:val="20"/>
        </w:rPr>
        <w:t xml:space="preserve"> «НМА», синтетический, балансовый, «А».</w:t>
      </w:r>
    </w:p>
    <w:p w:rsidR="007F524B" w:rsidRDefault="007F524B">
      <w:pPr>
        <w:ind w:firstLine="142"/>
        <w:jc w:val="both"/>
      </w:pPr>
      <w:r>
        <w:t>По Д-ту счета отражается балансовая стоимость НМА введенных в эксплуатацию в отчетном периоде, а по К-ту счета:</w:t>
      </w:r>
    </w:p>
    <w:p w:rsidR="007F524B" w:rsidRDefault="007F524B" w:rsidP="007F524B">
      <w:pPr>
        <w:numPr>
          <w:ilvl w:val="0"/>
          <w:numId w:val="5"/>
        </w:numPr>
        <w:tabs>
          <w:tab w:val="clear" w:pos="900"/>
          <w:tab w:val="num" w:pos="142"/>
          <w:tab w:val="num" w:pos="284"/>
        </w:tabs>
        <w:ind w:left="0" w:firstLine="142"/>
        <w:jc w:val="both"/>
      </w:pPr>
      <w:r>
        <w:t>балансовая стоимость НМА выбывших в отчетном периоде;</w:t>
      </w:r>
    </w:p>
    <w:p w:rsidR="007F524B" w:rsidRDefault="007F524B" w:rsidP="007F524B">
      <w:pPr>
        <w:numPr>
          <w:ilvl w:val="0"/>
          <w:numId w:val="5"/>
        </w:numPr>
        <w:tabs>
          <w:tab w:val="clear" w:pos="900"/>
          <w:tab w:val="num" w:pos="142"/>
          <w:tab w:val="num" w:pos="284"/>
        </w:tabs>
        <w:ind w:left="0" w:firstLine="142"/>
        <w:jc w:val="both"/>
      </w:pPr>
      <w:r>
        <w:t>отражается сумма амортизации, начисленная до полного погашения стоимости объекта учета;</w:t>
      </w:r>
    </w:p>
    <w:p w:rsidR="007F524B" w:rsidRDefault="007F524B" w:rsidP="007F524B">
      <w:pPr>
        <w:numPr>
          <w:ilvl w:val="0"/>
          <w:numId w:val="5"/>
        </w:numPr>
        <w:tabs>
          <w:tab w:val="clear" w:pos="900"/>
          <w:tab w:val="num" w:pos="142"/>
          <w:tab w:val="num" w:pos="284"/>
        </w:tabs>
        <w:ind w:left="0" w:firstLine="142"/>
        <w:jc w:val="both"/>
      </w:pPr>
      <w:r>
        <w:t>сумма амортизации, начисленная в отчетном периоде при двойном случае БУ начисление амортизации.</w:t>
      </w:r>
    </w:p>
    <w:p w:rsidR="007F524B" w:rsidRDefault="007F524B">
      <w:pPr>
        <w:ind w:firstLine="142"/>
        <w:jc w:val="both"/>
      </w:pPr>
      <w:r>
        <w:t>Остаток по Д-ту показывает в зависимости от способа БУ амортизации либо балансовую, либо остаточную стоимость НМА, находящихся в эксплуатации на начало или конец отчетного периода.</w:t>
      </w:r>
    </w:p>
    <w:p w:rsidR="007F524B" w:rsidRDefault="007F524B">
      <w:pPr>
        <w:ind w:firstLine="540"/>
        <w:jc w:val="both"/>
      </w:pPr>
    </w:p>
    <w:p w:rsidR="007F524B" w:rsidRDefault="00474AB6">
      <w:pPr>
        <w:rPr>
          <w:b/>
        </w:rPr>
      </w:pPr>
      <w:r>
        <w:rPr>
          <w:noProof/>
        </w:rPr>
        <w:pict>
          <v:group id="_x0000_s1083" style="position:absolute;margin-left:-5.2pt;margin-top:9pt;width:122.4pt;height:93.6pt;z-index:251650560" coordorigin="864,4394" coordsize="2448,1872" o:allowincell="f">
            <v:line id="_x0000_s1084" style="position:absolute" from="2016,4394" to="2016,6266"/>
            <v:line id="_x0000_s1085" style="position:absolute" from="864,4826" to="3312,4826"/>
          </v:group>
        </w:pict>
      </w:r>
      <w:r w:rsidR="007F524B">
        <w:rPr>
          <w:b/>
        </w:rPr>
        <w:t>Сч.04</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С-до нач.  </w:t>
      </w:r>
    </w:p>
    <w:p w:rsidR="007F524B" w:rsidRDefault="007F524B">
      <w:pPr>
        <w:jc w:val="both"/>
      </w:pPr>
      <w:r>
        <w:t>К-т 08          Д-т 20,26</w:t>
      </w:r>
    </w:p>
    <w:p w:rsidR="007F524B" w:rsidRDefault="007F524B">
      <w:pPr>
        <w:jc w:val="both"/>
      </w:pPr>
      <w:r>
        <w:t xml:space="preserve">                    Д-т 05</w:t>
      </w:r>
    </w:p>
    <w:p w:rsidR="007F524B" w:rsidRDefault="007F524B">
      <w:pPr>
        <w:jc w:val="both"/>
      </w:pPr>
      <w:r>
        <w:t xml:space="preserve">                    Д-т 91</w:t>
      </w:r>
    </w:p>
    <w:p w:rsidR="007F524B" w:rsidRDefault="007F524B">
      <w:pPr>
        <w:jc w:val="both"/>
      </w:pPr>
      <w:r>
        <w:t xml:space="preserve"> С-до кон. </w:t>
      </w:r>
    </w:p>
    <w:p w:rsidR="007F524B" w:rsidRDefault="007F524B">
      <w:pPr>
        <w:jc w:val="right"/>
      </w:pPr>
    </w:p>
    <w:p w:rsidR="007F524B" w:rsidRDefault="007F524B">
      <w:pPr>
        <w:jc w:val="both"/>
      </w:pPr>
    </w:p>
    <w:p w:rsidR="007F524B" w:rsidRDefault="007F524B">
      <w:pPr>
        <w:jc w:val="both"/>
        <w:rPr>
          <w:b/>
        </w:rPr>
      </w:pPr>
      <w:r>
        <w:rPr>
          <w:b/>
        </w:rPr>
        <w:t>Билет 17. Учет финансовых вложении</w:t>
      </w:r>
    </w:p>
    <w:p w:rsidR="007F524B" w:rsidRDefault="007F524B">
      <w:pPr>
        <w:jc w:val="both"/>
      </w:pPr>
      <w:r>
        <w:t xml:space="preserve">К </w:t>
      </w:r>
      <w:r>
        <w:rPr>
          <w:b/>
        </w:rPr>
        <w:t>финансовым вложениям</w:t>
      </w:r>
      <w:r>
        <w:t xml:space="preserve">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Российской Федерации и за ее пределами.</w:t>
      </w:r>
    </w:p>
    <w:p w:rsidR="007F524B" w:rsidRDefault="007F524B">
      <w:pPr>
        <w:jc w:val="both"/>
      </w:pPr>
      <w:r>
        <w:rPr>
          <w:b/>
        </w:rPr>
        <w:t>Ценная бумага</w:t>
      </w:r>
      <w:r>
        <w:t xml:space="preserve"> ― денежный документ, удостоверяющий имущественное право или отношение займа владельца документа к лицу, выпустившему такой документ.</w:t>
      </w:r>
    </w:p>
    <w:p w:rsidR="007F524B" w:rsidRDefault="007F524B">
      <w:pPr>
        <w:jc w:val="both"/>
      </w:pPr>
    </w:p>
    <w:p w:rsidR="007F524B" w:rsidRDefault="007F524B">
      <w:pPr>
        <w:jc w:val="both"/>
      </w:pPr>
      <w:r>
        <w:rPr>
          <w:b/>
        </w:rPr>
        <w:t>Финансовые вложения классифицируют по различным признакам</w:t>
      </w:r>
      <w:r>
        <w:t>: в связи с уставным капиталом, по формам собственности, срокам, на которые они произведены, и др.</w:t>
      </w:r>
    </w:p>
    <w:p w:rsidR="007F524B" w:rsidRDefault="007F524B">
      <w:pPr>
        <w:jc w:val="both"/>
      </w:pPr>
      <w:r>
        <w:t>В зависимости от связи с уставным капиталом различают финансовые вложения с целью образования уставного капитала и долговые.</w:t>
      </w:r>
    </w:p>
    <w:p w:rsidR="007F524B" w:rsidRDefault="007F524B">
      <w:pPr>
        <w:jc w:val="both"/>
      </w:pPr>
      <w:r>
        <w:t>К вложениям с целью образования уставного капитала относят акции, вклады в уставные капиталы других организаций и инвестиционные сертификаты, подтверждающие долю участия в инвестиционном фонде и дающие право на получение дохода от ценных бумаг, составляющих инвестиционный фонд.</w:t>
      </w:r>
    </w:p>
    <w:p w:rsidR="007F524B" w:rsidRDefault="007F524B">
      <w:pPr>
        <w:jc w:val="both"/>
      </w:pPr>
      <w:r>
        <w:t>К долговым ценным бумагам относят облигации, закладные, депозитные и сберегательные сертификаты, казначейские обязательства, векселя.</w:t>
      </w:r>
    </w:p>
    <w:p w:rsidR="007F524B" w:rsidRDefault="007F524B">
      <w:pPr>
        <w:jc w:val="both"/>
      </w:pPr>
      <w:r>
        <w:t>По формам собственности различают государственные и негосударственные ценные бумаги.</w:t>
      </w:r>
    </w:p>
    <w:p w:rsidR="007F524B" w:rsidRDefault="007F524B">
      <w:pPr>
        <w:jc w:val="both"/>
      </w:pPr>
      <w:r>
        <w:t>В зависимости от срока, на который произведены финансовые вложения, они подразделяются на долгосрочные (когда установленный срок их погашения превышает 1 год или вложения осуществлены с намерением получать доходы по ним более 1 года) и краткосрочные (когда установленный срок их погашения не превышает 1 года или вложения осуществлены без намерения получать доходы по ним более 1 года). Долго- и краткосрочные финансовые вложения учитывают на активном счете 58 "Финансовые вложения", к которому могут быть открыты следующие субсчета:</w:t>
      </w:r>
    </w:p>
    <w:p w:rsidR="007F524B" w:rsidRDefault="007F524B">
      <w:pPr>
        <w:jc w:val="both"/>
      </w:pPr>
      <w:r>
        <w:t>58-1 "Паи и акции";</w:t>
      </w:r>
    </w:p>
    <w:p w:rsidR="007F524B" w:rsidRDefault="007F524B">
      <w:pPr>
        <w:jc w:val="both"/>
      </w:pPr>
      <w:r>
        <w:t>58-2 "Долговые ценные бумаги";</w:t>
      </w:r>
    </w:p>
    <w:p w:rsidR="007F524B" w:rsidRDefault="007F524B">
      <w:pPr>
        <w:jc w:val="both"/>
      </w:pPr>
      <w:r>
        <w:t>58-3 "Предоставленные займы";</w:t>
      </w:r>
    </w:p>
    <w:p w:rsidR="007F524B" w:rsidRDefault="007F524B">
      <w:pPr>
        <w:jc w:val="both"/>
      </w:pPr>
      <w:r>
        <w:t>58-4 "Вклады по договору простого товарищества" и др.</w:t>
      </w:r>
    </w:p>
    <w:p w:rsidR="007F524B" w:rsidRDefault="007F524B">
      <w:pPr>
        <w:jc w:val="both"/>
      </w:pPr>
      <w:r>
        <w:t>По дебету счета 58 отражают финансовые вложения организации с кредита соответствующих счетов (51 "Расчетные счета", 52 "Валютные счета", 10 "Материалы" и пр.). С кредита счета 58 списывают финансовые вложения на счет 91 "Прочие доходы и расходы".</w:t>
      </w:r>
    </w:p>
    <w:p w:rsidR="007F524B" w:rsidRDefault="007F524B">
      <w:pPr>
        <w:jc w:val="both"/>
        <w:rPr>
          <w:b/>
        </w:rPr>
      </w:pPr>
    </w:p>
    <w:p w:rsidR="007F524B" w:rsidRDefault="007F524B">
      <w:pPr>
        <w:jc w:val="both"/>
      </w:pPr>
      <w:r>
        <w:rPr>
          <w:b/>
        </w:rPr>
        <w:t>Оценка ценных бумаг.</w:t>
      </w:r>
      <w:r>
        <w:t xml:space="preserve"> Финансовые вложения принимаются к бухгалтерскому учету в сумме фактических затрат для инвестора. Вложения организации в акции других организаций, котирующиеся на фондовой бирже, котировка которых регулярно публикуется, при составлении годового бухгалтерского баланса отражаются на конец года по рыночной стоимости, если последняя ниже стоимости, принятой к бухгалтерскому учету. Указанная корректировка производится на сумму резерва под обесценение вложений в ценные бумаги, созданного за счет финансовых результатов организации в конце отчетного года.</w:t>
      </w:r>
    </w:p>
    <w:p w:rsidR="007F524B" w:rsidRDefault="007F524B">
      <w:pPr>
        <w:jc w:val="both"/>
        <w:rPr>
          <w:b/>
        </w:rPr>
      </w:pPr>
    </w:p>
    <w:p w:rsidR="007F524B" w:rsidRDefault="007F524B">
      <w:pPr>
        <w:jc w:val="both"/>
      </w:pPr>
      <w:r>
        <w:rPr>
          <w:b/>
        </w:rPr>
        <w:t xml:space="preserve">Вклады в уставные капиталы других организаций учитывают на счете 58 "Финансовые вложения", субсчет 1 "Паи и акции". Вклады могут быть внесены в денежной форме или в виде имущества. </w:t>
      </w:r>
      <w:r>
        <w:t>Переданное имущество оценивается до договоренности сторон на основе реальных рыночных цен.</w:t>
      </w:r>
    </w:p>
    <w:p w:rsidR="007F524B" w:rsidRDefault="007F524B">
      <w:pPr>
        <w:jc w:val="both"/>
      </w:pPr>
      <w:r>
        <w:t>Денежные вклады списывают с кредита счета 51 "Расчетные счета" или 52 "Валютные счета" в дебет счета 58. При передаче имущества (кроме денежных средств) дебетуют счет 58 и кредитуют счета 01 "Основные средства", 04 "Нематериальные активы", 10 "Материалы", 20 "Основное производство", 23 "Вспомогательные производства", 29 "Обслуживающие производства и хозяйства", 41 "Товары", 43 "Готовая продукция".</w:t>
      </w:r>
    </w:p>
    <w:p w:rsidR="007F524B" w:rsidRDefault="007F524B">
      <w:pPr>
        <w:jc w:val="both"/>
      </w:pPr>
      <w:r>
        <w:t>Переданное имущество отражается на счете 58 в согласованной оценке. Со счетов 01 и 04 имущество списывается по остаточной стоимости. Сумму амортизации по переданным основным средствам и нематериальным активам списывают в дебет счетов 02 "Амортизация основных средств", 05 "Амортизация нематериальных активов" с кредита счетов 01 и 04.</w:t>
      </w:r>
    </w:p>
    <w:p w:rsidR="007F524B" w:rsidRDefault="007F524B">
      <w:pPr>
        <w:jc w:val="both"/>
      </w:pPr>
      <w:r>
        <w:t>Со счетов 10, 20, 23, 29, 41, 43 и др. переданные материалы списывают по фактической себестоимости, а остальное имущество ― в оценке, принятой организацией.</w:t>
      </w:r>
    </w:p>
    <w:p w:rsidR="007F524B" w:rsidRDefault="007F524B">
      <w:pPr>
        <w:jc w:val="both"/>
      </w:pPr>
      <w:r>
        <w:t>Разница между оценкой вклада, отраженной по счету 58, и стоимостью переданного имущества отражается на счете 91 "Прочие доходы и расходы" в качестве операционного дохода или операционного расхода.</w:t>
      </w:r>
    </w:p>
    <w:p w:rsidR="007F524B" w:rsidRDefault="007F524B">
      <w:pPr>
        <w:jc w:val="both"/>
      </w:pPr>
      <w:r>
        <w:t>Начисление доходов на вклады в уставные капиталы других организаций отражается по дебету счета 76 "Расчеты с разными дебиторами и кредиторами", субсчет "Расчеты по причитающимся дивидендам и другим доходам", и кредиту счета 91 "Прочие доходы и расходы".</w:t>
      </w:r>
    </w:p>
    <w:p w:rsidR="007F524B" w:rsidRDefault="007F524B">
      <w:pPr>
        <w:jc w:val="both"/>
      </w:pPr>
      <w:r>
        <w:t>При поступлении доходов дебетуются счет 51 "Расчетный счет" или 52 "Валютный счет" и кредитуется счет 76.</w:t>
      </w:r>
    </w:p>
    <w:p w:rsidR="007F524B" w:rsidRDefault="007F524B">
      <w:pPr>
        <w:jc w:val="both"/>
        <w:rPr>
          <w:b/>
        </w:rPr>
      </w:pPr>
    </w:p>
    <w:p w:rsidR="007F524B" w:rsidRDefault="007F524B">
      <w:pPr>
        <w:jc w:val="both"/>
        <w:rPr>
          <w:b/>
        </w:rPr>
      </w:pPr>
      <w:r>
        <w:rPr>
          <w:b/>
        </w:rPr>
        <w:t>Учет финансовых вложений в ценные бумаги</w:t>
      </w:r>
    </w:p>
    <w:p w:rsidR="007F524B" w:rsidRDefault="007F524B">
      <w:pPr>
        <w:jc w:val="both"/>
      </w:pPr>
      <w:r>
        <w:rPr>
          <w:b/>
        </w:rPr>
        <w:t>Учет акций.</w:t>
      </w:r>
      <w:r>
        <w:t xml:space="preserve"> Учет движения акций осуществляют на счете 58 "Финансовые вложения", субсчет 1 "Паи и акции". Приобретение акций отражают по дебету субсчета 1 счета 58, а продажу ― по кредиту указанного субсчета. Купленные акции учитывают на счете 58 в сумме фактических затрат на их приобретение.</w:t>
      </w:r>
    </w:p>
    <w:p w:rsidR="007F524B" w:rsidRDefault="007F524B">
      <w:pPr>
        <w:jc w:val="both"/>
      </w:pPr>
      <w:r>
        <w:t>Ценные бумаги, полученные в качестве вклада в уставный капитал по стоимости, оговоренной в учредительных документах, приходуются по счету 58 с кредита счета 75 "Расчеты с учредителями".</w:t>
      </w:r>
    </w:p>
    <w:p w:rsidR="007F524B" w:rsidRDefault="007F524B">
      <w:pPr>
        <w:jc w:val="both"/>
      </w:pPr>
      <w:r>
        <w:t>Начисление дивидендов по акциям производится по дебету счета 76, субсчет "Расчеты по причитающимся дивидендам и другим доходам", и кредиту счета 91 "Прочие доходы и расходы". Сумма начисленных дивидендов отличается от объявленной величины дивидендов на сумму налога на доходы, уплачиваемого в соответствии с действующим законодательством самим акционерным обществом при начислении дивидендов акционерам.</w:t>
      </w:r>
    </w:p>
    <w:p w:rsidR="007F524B" w:rsidRDefault="007F524B">
      <w:pPr>
        <w:jc w:val="both"/>
      </w:pPr>
      <w:r>
        <w:t>При операциях получения дивидендов в иностранной валюте возможно образование курсовой разницы вследствие разности рублевой оценки сумм дивидендов по курсу на дату принятия на учет по счету 76 и на дату фактического зачисления дивидендов на валютный счет организации. Курсовые разницы относятся на счет 91 "Прочие доходы и расходы".</w:t>
      </w:r>
    </w:p>
    <w:p w:rsidR="007F524B" w:rsidRDefault="007F524B">
      <w:pPr>
        <w:jc w:val="both"/>
      </w:pPr>
    </w:p>
    <w:p w:rsidR="007F524B" w:rsidRDefault="007F524B">
      <w:pPr>
        <w:jc w:val="both"/>
        <w:rPr>
          <w:b/>
        </w:rPr>
      </w:pPr>
      <w:r>
        <w:rPr>
          <w:b/>
        </w:rPr>
        <w:t>Продажа акций оформляется следующими бухгалтерскими записями:</w:t>
      </w:r>
    </w:p>
    <w:p w:rsidR="007F524B" w:rsidRDefault="007F524B">
      <w:pPr>
        <w:jc w:val="both"/>
      </w:pPr>
      <w:r>
        <w:t>Дебет счета 76 "Расчеты с разными дебиторами и кредиторами" Кредит счета 91 "Прочие доходы и расходы" ― на продажную стоимость акций;</w:t>
      </w:r>
    </w:p>
    <w:p w:rsidR="007F524B" w:rsidRDefault="007F524B">
      <w:pPr>
        <w:jc w:val="both"/>
      </w:pPr>
      <w:r>
        <w:t>Дебет счета 91 "Прочие доходы и расходы" Кредит счета 58 "Финансовые вложения" ― на балансовую стоимость акций.</w:t>
      </w:r>
    </w:p>
    <w:p w:rsidR="007F524B" w:rsidRDefault="007F524B">
      <w:pPr>
        <w:jc w:val="both"/>
      </w:pPr>
      <w:r>
        <w:t>Дополнительные расходы по продаже акций также списываются в дебет счета 91.</w:t>
      </w:r>
    </w:p>
    <w:p w:rsidR="007F524B" w:rsidRDefault="007F524B">
      <w:pPr>
        <w:jc w:val="both"/>
      </w:pPr>
      <w:r>
        <w:t>Разница между дебетовыми и кредитовыми оборотами счета 91 показывает финансовый результат от продажи акций. Эту разницу списывают со счета 91 на счет 99 "Прибыли и убытки".</w:t>
      </w:r>
    </w:p>
    <w:p w:rsidR="007F524B" w:rsidRDefault="007F524B">
      <w:pPr>
        <w:jc w:val="both"/>
      </w:pPr>
      <w:r>
        <w:t>При ликвидации акционерного общества, акции которого имеются в организации, производят такие же бухгалтерские записи, как и при продаже акций.</w:t>
      </w:r>
    </w:p>
    <w:p w:rsidR="007F524B" w:rsidRDefault="007F524B">
      <w:pPr>
        <w:jc w:val="both"/>
      </w:pPr>
      <w:r>
        <w:t>Собственные акции, выкупленные у акционеров, учитывают на счете 81 "Собственные акции (доли)" по фактическим затратам.</w:t>
      </w:r>
    </w:p>
    <w:p w:rsidR="007F524B" w:rsidRDefault="007F524B">
      <w:pPr>
        <w:jc w:val="both"/>
        <w:rPr>
          <w:b/>
        </w:rPr>
      </w:pPr>
    </w:p>
    <w:p w:rsidR="007F524B" w:rsidRDefault="007F524B">
      <w:pPr>
        <w:jc w:val="both"/>
      </w:pPr>
      <w:r>
        <w:rPr>
          <w:b/>
        </w:rPr>
        <w:t>Учет долговых ценных бумаг.</w:t>
      </w:r>
      <w:r>
        <w:t xml:space="preserve"> Долговые ценные бумаги ― обязательства, размещенные эмитентами на фондовом рынке для заимствования денежных средств. В отечественной практике к долговым ценным бумагам относят облигации, сберегательные и депозитные сертификаты, чеки и векселя.</w:t>
      </w:r>
    </w:p>
    <w:p w:rsidR="007F524B" w:rsidRDefault="007F524B">
      <w:pPr>
        <w:jc w:val="both"/>
      </w:pPr>
      <w:r>
        <w:t>Синтетический учет долговых ценных бумаг осуществляют на счете 58 "Финансовые вложения", субсчет 2 "Долговые ценные бумаги".</w:t>
      </w:r>
    </w:p>
    <w:p w:rsidR="007F524B" w:rsidRDefault="007F524B">
      <w:pPr>
        <w:jc w:val="both"/>
      </w:pPr>
      <w:r>
        <w:t>Сберегательные и депозитные сертификаты, а также чеки учитываются организацией на счете 55 "Специальные счета в банках", к которому открываются одноименные субсчета по указанным видам ценных бумаг.</w:t>
      </w:r>
    </w:p>
    <w:p w:rsidR="007F524B" w:rsidRDefault="007F524B">
      <w:pPr>
        <w:jc w:val="both"/>
      </w:pPr>
      <w:r>
        <w:t>Приобретенные долговые ценные бумаги приходуют на счете 58 по фактическим затратам на их приобретение, состоящим из покупной цены и расходов по приобретению ценных бумаг. Покупная стоимость долговых ценных бумаг, как и акций, может отличаться от номинальной или нарицательной на сумму премии, выплаченной продавцу, или скидки, предоставленной покупателю.</w:t>
      </w:r>
    </w:p>
    <w:p w:rsidR="007F524B" w:rsidRDefault="007F524B">
      <w:pPr>
        <w:jc w:val="both"/>
      </w:pPr>
      <w:r>
        <w:t>В дальнейшем первоначальная стоимость приобретенных долговых ценных бумаг доводится до номинальной цены.</w:t>
      </w:r>
    </w:p>
    <w:p w:rsidR="007F524B" w:rsidRDefault="007F524B">
      <w:pPr>
        <w:jc w:val="both"/>
      </w:pPr>
    </w:p>
    <w:p w:rsidR="007F524B" w:rsidRDefault="007F524B">
      <w:pPr>
        <w:jc w:val="both"/>
      </w:pPr>
      <w:r>
        <w:rPr>
          <w:b/>
        </w:rPr>
        <w:t>Операции по приобретению долговых ценных бумаг</w:t>
      </w:r>
      <w:r>
        <w:t xml:space="preserve"> отражают на счете 58. Перечисление денежных средств на приобретаемые ценные бумаги отражают по дебету счета 60 "Расчеты с поставщиками и подрядчиками" или 76 "Расчеты с разными дебиторами и кредиторами" и кредиту денежных счетов (51, 52). Оплаченные ценные бумаги принимают на учет по дебету счета 58 с кредитом счета 60 или 76.</w:t>
      </w:r>
    </w:p>
    <w:p w:rsidR="007F524B" w:rsidRDefault="007F524B">
      <w:pPr>
        <w:jc w:val="both"/>
      </w:pPr>
    </w:p>
    <w:p w:rsidR="007F524B" w:rsidRDefault="007F524B">
      <w:pPr>
        <w:jc w:val="both"/>
      </w:pPr>
      <w:r>
        <w:rPr>
          <w:b/>
        </w:rPr>
        <w:t>При продаже облигаций</w:t>
      </w:r>
      <w:r>
        <w:t xml:space="preserve"> с нарастающими процентами в дни, не совпадающие с днями выплаты процентов, покупатель и продавец разделяют соответствующие суммы. В этом случае покупатель уплачивает продавцу помимо рыночной стоимости облигации проценты, которые причитаются за период, прошедший с момента последней их выплаты. При этом сумму процентов целесообразно учитывать в составе расходов будущих периодов.</w:t>
      </w:r>
    </w:p>
    <w:p w:rsidR="007F524B" w:rsidRDefault="007F524B">
      <w:pPr>
        <w:jc w:val="both"/>
      </w:pPr>
      <w:r>
        <w:t>На счетах операции отражают следующим образом:</w:t>
      </w:r>
    </w:p>
    <w:p w:rsidR="007F524B" w:rsidRDefault="007F524B">
      <w:pPr>
        <w:jc w:val="both"/>
      </w:pPr>
      <w:r>
        <w:t>Дебет счета 58 ― на рыночную стоимость облигаций;</w:t>
      </w:r>
    </w:p>
    <w:p w:rsidR="007F524B" w:rsidRDefault="007F524B">
      <w:pPr>
        <w:jc w:val="both"/>
      </w:pPr>
      <w:r>
        <w:t>Дебет счета 97 ― на проценты с момента последней их выплаты;</w:t>
      </w:r>
    </w:p>
    <w:p w:rsidR="007F524B" w:rsidRDefault="007F524B">
      <w:pPr>
        <w:jc w:val="both"/>
      </w:pPr>
      <w:r>
        <w:t>Кредит счетов 51, 52 или 60, 76 ― на покупную стоимость облигаций (рыночную плюс проценты).</w:t>
      </w:r>
    </w:p>
    <w:p w:rsidR="007F524B" w:rsidRDefault="007F524B">
      <w:pPr>
        <w:jc w:val="both"/>
      </w:pPr>
    </w:p>
    <w:p w:rsidR="007F524B" w:rsidRDefault="007F524B">
      <w:pPr>
        <w:jc w:val="both"/>
      </w:pPr>
      <w:r>
        <w:rPr>
          <w:b/>
        </w:rPr>
        <w:t>При погашении или продаже ценных бумаг</w:t>
      </w:r>
      <w:r>
        <w:t xml:space="preserve"> их списывают с кредита счета 58 "Финансовые вложения" в дебет счета 91 "Прочие доходы и расходы" по их стоимости в момент продажи. Выручку от продажи ценных бумаг зачисляют на счета учета денежных средств с кредита счета 91 "Прочие доходы и расходы". Прибыль и убыток от продажи ценных бумаг списывают со счета 91 "Прочие доходы и расходы" на счет 99 "Прибыли и убытки".</w:t>
      </w:r>
    </w:p>
    <w:p w:rsidR="007F524B" w:rsidRDefault="007F524B">
      <w:pPr>
        <w:jc w:val="both"/>
      </w:pPr>
      <w:r>
        <w:t>При операциях с долговыми ценными бумагами в иностранных валютах может возникать курсовая разница, если покупка и продажа ценных бумаг производятся по одной и той же валютной цене. Эта разница списывается на счет 91 "Прочие доходы и расходы".</w:t>
      </w:r>
    </w:p>
    <w:p w:rsidR="007F524B" w:rsidRDefault="007F524B">
      <w:pPr>
        <w:jc w:val="both"/>
      </w:pPr>
    </w:p>
    <w:p w:rsidR="007F524B" w:rsidRDefault="007F524B">
      <w:pPr>
        <w:jc w:val="both"/>
        <w:rPr>
          <w:b/>
        </w:rPr>
      </w:pPr>
      <w:r>
        <w:rPr>
          <w:b/>
        </w:rPr>
        <w:t>Для отражения резервов под обесценение финансовых вложений предназначен счет 59 "Резервы под обесценение финансовых вложений".</w:t>
      </w:r>
    </w:p>
    <w:p w:rsidR="007F524B" w:rsidRDefault="007F524B">
      <w:pPr>
        <w:jc w:val="both"/>
      </w:pPr>
      <w:r>
        <w:t>В соответствии с Инструкцией по применению плана счетов на сумму создаваемых резервов делается запись по дебету счета 91 "Прочие доходы и расходы" и кредиту счета 59. При списании с баланса финансовых вложений, по которым ранее были созданы соответствующие резервы, составляется проводка по дебету счета 59 и кредиту счета 91.</w:t>
      </w:r>
    </w:p>
    <w:p w:rsidR="007F524B" w:rsidRDefault="007F524B">
      <w:pPr>
        <w:jc w:val="both"/>
      </w:pPr>
    </w:p>
    <w:p w:rsidR="007F524B" w:rsidRDefault="007F524B">
      <w:pPr>
        <w:jc w:val="both"/>
        <w:rPr>
          <w:b/>
        </w:rPr>
      </w:pPr>
      <w:r>
        <w:rPr>
          <w:b/>
        </w:rPr>
        <w:t>Учет финансовых вложений в займы</w:t>
      </w:r>
    </w:p>
    <w:p w:rsidR="007F524B" w:rsidRDefault="007F524B">
      <w:pPr>
        <w:jc w:val="both"/>
      </w:pPr>
      <w:r>
        <w:t>Предоставленные другим организациям денежные и иные займы учитывают по дебету счета 58 "Финансовые вложения", субсчет 3 "Предоставленные займы", с кредита денежных и других счетов (07 "Оборудование к установке" , 10 "Материалы" и т. п.). Договор займа может быть возмездным (с уплатой процентов) и безвозмездным.</w:t>
      </w:r>
    </w:p>
    <w:p w:rsidR="007F524B" w:rsidRDefault="007F524B">
      <w:pPr>
        <w:jc w:val="both"/>
      </w:pPr>
      <w:r>
        <w:t>Начисление дивидендов по предоставленным займам отражают по дебету счета 76 и кредиту счета 91, а поступление дивидендов ― по дебету денежных счетов и кредиту счета 76.</w:t>
      </w:r>
    </w:p>
    <w:p w:rsidR="007F524B" w:rsidRDefault="007F524B">
      <w:pPr>
        <w:jc w:val="both"/>
      </w:pPr>
      <w:r>
        <w:t>Начисление и последующее получение дивидендов по займам в форме продукции (работ, услуг) отражают вначале по дебету счета 76 и кредиту счета 91, а затем по дебету счетов 08 (на стоимость поступивших основных средств), 10 (на стоимость поступивших материалов) и др. с кредита счета 76.</w:t>
      </w:r>
    </w:p>
    <w:p w:rsidR="007F524B" w:rsidRDefault="007F524B">
      <w:pPr>
        <w:jc w:val="both"/>
      </w:pPr>
      <w:r>
        <w:t>Возврат займов отражают по дебету денежных и других соответствующих счетов (07 "Оборудование к установке", 10 "Материалы", 41 "Товары" и др.) и кредиту счета 58.</w:t>
      </w:r>
    </w:p>
    <w:p w:rsidR="007F524B" w:rsidRDefault="007F524B">
      <w:pPr>
        <w:jc w:val="both"/>
      </w:pPr>
      <w:r>
        <w:t>Если заемщик не возвращает в срок сумму займа, то на эту сумму должны уплачиваться проценты, которые определяются исходя из учетной ставки банковского процента, существующей в месте жительства (для граждан) или в месте нахождения (для юридического лица).</w:t>
      </w:r>
    </w:p>
    <w:p w:rsidR="007F524B" w:rsidRDefault="007F524B">
      <w:pPr>
        <w:jc w:val="both"/>
      </w:pPr>
      <w:r>
        <w:t>Суммы начисленных штрафных санкций отражают по дебету счета 76 "Расчеты с разными дебиторами и кредиторами", субсчет 2 "Расчеты по претензиям", и кредиту счета 91 "Прочие доходы и расходы".</w:t>
      </w:r>
    </w:p>
    <w:p w:rsidR="007F524B" w:rsidRDefault="007F524B">
      <w:pPr>
        <w:jc w:val="both"/>
      </w:pPr>
    </w:p>
    <w:p w:rsidR="007F524B" w:rsidRDefault="007F524B">
      <w:pPr>
        <w:jc w:val="both"/>
      </w:pPr>
    </w:p>
    <w:p w:rsidR="007F524B" w:rsidRDefault="007F524B">
      <w:pPr>
        <w:jc w:val="both"/>
        <w:rPr>
          <w:b/>
        </w:rPr>
      </w:pPr>
      <w:r>
        <w:rPr>
          <w:b/>
        </w:rPr>
        <w:t>Билет 18. Внутреннее документальное обеспечение внеоборотных активов организации</w:t>
      </w:r>
    </w:p>
    <w:p w:rsidR="007F524B" w:rsidRDefault="007F524B">
      <w:pPr>
        <w:jc w:val="both"/>
        <w:rPr>
          <w:b/>
        </w:rPr>
      </w:pPr>
      <w:r>
        <w:rPr>
          <w:b/>
        </w:rPr>
        <w:t>К внеоборотным активам относятся следующие виды имущества:</w:t>
      </w:r>
    </w:p>
    <w:p w:rsidR="007F524B" w:rsidRDefault="007F524B">
      <w:pPr>
        <w:jc w:val="both"/>
      </w:pPr>
      <w:r>
        <w:t>-    основные средства (ОС) представляют собой совокупность материально вещественных ценностей, используемых в качестве средств труда и действующих в натуральной форме в течение длительного периода времени без изменения первоначального вида. Сюда относятся: здания , сооружения, передаточные устройства, рабочие и силовые машинные установки и т.д.</w:t>
      </w:r>
    </w:p>
    <w:p w:rsidR="007F524B" w:rsidRDefault="007F524B">
      <w:pPr>
        <w:jc w:val="both"/>
      </w:pPr>
      <w:r>
        <w:t>-     нематериальные активы, представляют собой затраты предприятия на внематериальные объекты, используемые в течение длительного периода времени и приносящие доход. Относятся сюда исключительные права пользования земельными участками изобретениями, патентами, ноу хау, монопольное право.</w:t>
      </w:r>
    </w:p>
    <w:p w:rsidR="007F524B" w:rsidRDefault="007F524B">
      <w:pPr>
        <w:jc w:val="both"/>
      </w:pPr>
      <w:r>
        <w:t>-       капитальные вложения которые представляют собой затраты на строительство, монтажные работы, приобретение основных средств и нематериальных активов (НА) и прочие капитальные работы.</w:t>
      </w:r>
    </w:p>
    <w:p w:rsidR="007F524B" w:rsidRDefault="007F524B">
      <w:pPr>
        <w:jc w:val="both"/>
      </w:pPr>
      <w:r>
        <w:t>2) Оборотные активы</w:t>
      </w:r>
    </w:p>
    <w:p w:rsidR="007F524B" w:rsidRDefault="007F524B">
      <w:pPr>
        <w:jc w:val="both"/>
      </w:pPr>
      <w:r>
        <w:t>-</w:t>
      </w:r>
      <w:r>
        <w:tab/>
        <w:t>товарно – материальные ресурсы, включающие в себя производственные запасы, незавершенное производство, готовую продукцию и товары предназначенные для перепродажи. Их особенностью является однократное участие в процессе производства, полный перенос своей стоимости на выпускаемую продукцию, изменение натурально – вещественных форм в течение одного производственного года.</w:t>
      </w:r>
    </w:p>
    <w:p w:rsidR="007F524B" w:rsidRDefault="007F524B">
      <w:pPr>
        <w:jc w:val="both"/>
      </w:pPr>
      <w:r>
        <w:t>-</w:t>
      </w:r>
      <w:r>
        <w:tab/>
        <w:t>денежные средства предприятия находящиеся в кассе на р/с и валютных и спец счетах.</w:t>
      </w:r>
    </w:p>
    <w:p w:rsidR="007F524B" w:rsidRDefault="007F524B">
      <w:pPr>
        <w:jc w:val="both"/>
      </w:pPr>
      <w:r>
        <w:t>-</w:t>
      </w:r>
      <w:r>
        <w:tab/>
        <w:t>финансовые вложения предприятия, представляющие собой инвестиции, ЦБ, и уст капиталы др юридических лиц, также займы, предоставленные юрид и физ лицам.</w:t>
      </w:r>
    </w:p>
    <w:p w:rsidR="007F524B" w:rsidRDefault="007F524B">
      <w:pPr>
        <w:jc w:val="both"/>
      </w:pPr>
      <w:r>
        <w:t>-</w:t>
      </w:r>
      <w:r>
        <w:tab/>
        <w:t>средства расчета, представляющие собой различные виды дебиторской задолженности, т.е. долги др юрид или физ лиц перед п/п.</w:t>
      </w:r>
    </w:p>
    <w:p w:rsidR="007F524B" w:rsidRDefault="007F524B">
      <w:pPr>
        <w:jc w:val="both"/>
      </w:pPr>
    </w:p>
    <w:p w:rsidR="007F524B" w:rsidRDefault="007F524B">
      <w:pPr>
        <w:jc w:val="both"/>
        <w:rPr>
          <w:b/>
        </w:rPr>
      </w:pPr>
      <w:r>
        <w:rPr>
          <w:b/>
        </w:rPr>
        <w:t>При принятии к бухгалтерскому учету активов в качестве основных средств необходимо единовременное выполнение следующих условий:</w:t>
      </w:r>
    </w:p>
    <w:p w:rsidR="007F524B" w:rsidRDefault="007F524B">
      <w:pPr>
        <w:jc w:val="both"/>
      </w:pPr>
      <w:r>
        <w:t>а) использование в производстве продукции при выполнении работ или оказании услуг либо для управленческих нужд организации;</w:t>
      </w:r>
    </w:p>
    <w:p w:rsidR="007F524B" w:rsidRDefault="007F524B">
      <w:pPr>
        <w:jc w:val="both"/>
      </w:pPr>
      <w:r>
        <w:t>б)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7F524B" w:rsidRDefault="007F524B">
      <w:pPr>
        <w:jc w:val="both"/>
      </w:pPr>
      <w:r>
        <w:t>в) организацией не предполагается последующая перепродажа данных активов;</w:t>
      </w:r>
    </w:p>
    <w:p w:rsidR="007F524B" w:rsidRDefault="007F524B">
      <w:pPr>
        <w:jc w:val="both"/>
      </w:pPr>
      <w:r>
        <w:t>г) способность приносить организации экономические выгоды (доход) в будущем.</w:t>
      </w:r>
    </w:p>
    <w:p w:rsidR="007F524B" w:rsidRDefault="007F524B">
      <w:pPr>
        <w:jc w:val="both"/>
      </w:pPr>
    </w:p>
    <w:p w:rsidR="007F524B" w:rsidRDefault="007F524B">
      <w:pPr>
        <w:jc w:val="both"/>
        <w:rPr>
          <w:i/>
        </w:rPr>
      </w:pPr>
      <w:r>
        <w:rPr>
          <w:i/>
        </w:rPr>
        <w:t>Методическими указаниями предлагается разрабатывать внутренние положения, инструкции и иные документы, необходимые для учета и контроля за движением основных средств. Организации, в частности, могут утверждать:</w:t>
      </w:r>
    </w:p>
    <w:p w:rsidR="007F524B" w:rsidRDefault="007F524B">
      <w:pPr>
        <w:jc w:val="both"/>
      </w:pPr>
      <w:r>
        <w:t xml:space="preserve">· формы первичных документов (поступление, выбытие, передача ОС), порядок их оформления, правила документооборота, технологию обработки учетной информации; </w:t>
      </w:r>
    </w:p>
    <w:p w:rsidR="007F524B" w:rsidRDefault="007F524B">
      <w:pPr>
        <w:jc w:val="both"/>
      </w:pPr>
      <w:r>
        <w:t>· перечень должностных лиц, на которых возложена ответственность за поступление, выбытие и перемещение ОС;</w:t>
      </w:r>
    </w:p>
    <w:p w:rsidR="007F524B" w:rsidRDefault="007F524B">
      <w:pPr>
        <w:jc w:val="both"/>
      </w:pPr>
      <w:r>
        <w:t xml:space="preserve">· порядок осуществления контроля за сохранностью и рациональным использованием объектов ОС. </w:t>
      </w:r>
    </w:p>
    <w:p w:rsidR="007F524B" w:rsidRDefault="007F524B">
      <w:pPr>
        <w:jc w:val="both"/>
      </w:pPr>
    </w:p>
    <w:p w:rsidR="007F524B" w:rsidRDefault="007F524B">
      <w:pPr>
        <w:jc w:val="both"/>
        <w:rPr>
          <w:b/>
        </w:rPr>
      </w:pPr>
      <w:r>
        <w:rPr>
          <w:b/>
        </w:rPr>
        <w:t>Операции по движению (поступление, внутреннее перемещение, выбытие) основных средств должны оформляться первичными учетными документами:</w:t>
      </w:r>
    </w:p>
    <w:p w:rsidR="007F524B" w:rsidRDefault="007F524B">
      <w:pPr>
        <w:jc w:val="both"/>
      </w:pPr>
      <w:r>
        <w:rPr>
          <w:i/>
        </w:rPr>
        <w:t xml:space="preserve">- Поступление основных средств </w:t>
      </w:r>
      <w:r>
        <w:t xml:space="preserve">осуществляется по товарной накладной и счете-фактуре, </w:t>
      </w:r>
    </w:p>
    <w:p w:rsidR="007F524B" w:rsidRDefault="007F524B">
      <w:pPr>
        <w:jc w:val="both"/>
      </w:pPr>
      <w:r>
        <w:rPr>
          <w:i/>
        </w:rPr>
        <w:t>- услуги сторонних организаций оформляются</w:t>
      </w:r>
      <w:r>
        <w:t xml:space="preserve"> актом сдачи-приемки услуг, </w:t>
      </w:r>
    </w:p>
    <w:p w:rsidR="007F524B" w:rsidRDefault="007F524B">
      <w:pPr>
        <w:jc w:val="both"/>
      </w:pPr>
      <w:r>
        <w:rPr>
          <w:i/>
        </w:rPr>
        <w:t>- собственные затраты организации</w:t>
      </w:r>
      <w:r>
        <w:t>, связанные с приобретением объекта и доведением его до пригодного к использованию состояния, оформляются Заказ-наряд, табель учета рабочего времени и расчет заработной платы и др.</w:t>
      </w:r>
    </w:p>
    <w:p w:rsidR="007F524B" w:rsidRDefault="007F524B">
      <w:pPr>
        <w:jc w:val="both"/>
      </w:pPr>
      <w:r>
        <w:rPr>
          <w:i/>
        </w:rPr>
        <w:t>- Невозмещаемый НДС списан</w:t>
      </w:r>
      <w:r>
        <w:t xml:space="preserve"> на увеличение суммы фактических затрат на приобретение объекта - Бухгалтерская справка</w:t>
      </w:r>
    </w:p>
    <w:p w:rsidR="007F524B" w:rsidRDefault="007F524B">
      <w:pPr>
        <w:jc w:val="both"/>
      </w:pPr>
      <w:r>
        <w:rPr>
          <w:i/>
        </w:rPr>
        <w:t>- Объект основных средств принят к учету</w:t>
      </w:r>
      <w:r>
        <w:t xml:space="preserve"> - Акт о приеме-передаче (ф. ОС-1)</w:t>
      </w:r>
    </w:p>
    <w:p w:rsidR="007F524B" w:rsidRDefault="007F524B">
      <w:pPr>
        <w:jc w:val="both"/>
      </w:pPr>
    </w:p>
    <w:p w:rsidR="007F524B" w:rsidRDefault="007F524B">
      <w:pPr>
        <w:jc w:val="both"/>
      </w:pPr>
      <w:r>
        <w:rPr>
          <w:i/>
        </w:rPr>
        <w:t>Оборудование принимается в монтаж по</w:t>
      </w:r>
      <w:r>
        <w:t xml:space="preserve"> товарной накладной и Акт о приеме-передаче оборудования в монтаж Ф. ОС-15</w:t>
      </w:r>
    </w:p>
    <w:p w:rsidR="007F524B" w:rsidRDefault="007F524B">
      <w:pPr>
        <w:jc w:val="both"/>
      </w:pPr>
    </w:p>
    <w:p w:rsidR="007F524B" w:rsidRDefault="007F524B">
      <w:pPr>
        <w:jc w:val="both"/>
        <w:rPr>
          <w:i/>
        </w:rPr>
      </w:pPr>
      <w:r>
        <w:rPr>
          <w:i/>
        </w:rPr>
        <w:t>Капитальное строительство:</w:t>
      </w:r>
    </w:p>
    <w:p w:rsidR="007F524B" w:rsidRDefault="007F524B">
      <w:pPr>
        <w:jc w:val="both"/>
      </w:pPr>
      <w:r>
        <w:t xml:space="preserve">Затраты по возведению зданий и сооружений, монтажу оборудования, стоимость переданного в монтаж оборудования и другие расходы, предусмотренные сметами, сметно-финансовыми расчетами и титульными списками на капитальное строительство основных средств учитываются на субсчете 08-3 «Строительство объектов основных средств».  Аналитический учет по субсчету 08-3 ведется по затратам, связанным со строительством основных средств по каждому строящемуся объекту основных средств. При этом построение аналитического учета должно давать возможность при необходимости получить информацию о затратах на строительные работы </w:t>
      </w:r>
    </w:p>
    <w:p w:rsidR="007F524B" w:rsidRDefault="007F524B">
      <w:pPr>
        <w:jc w:val="both"/>
      </w:pPr>
    </w:p>
    <w:p w:rsidR="007F524B" w:rsidRDefault="007F524B">
      <w:pPr>
        <w:jc w:val="both"/>
      </w:pPr>
      <w:r>
        <w:rPr>
          <w:i/>
        </w:rPr>
        <w:t>Информацию о степени использования основных средств рекомендуется раскрывать</w:t>
      </w:r>
      <w:r>
        <w:t xml:space="preserve"> в пояснительной записке либо в форме №5. В пояснительной записке можно раскрывать данные о наличии основных средств с подразделением на собственные и арендованные, действующие и неиспользуемые, данные о выпуске продукции в разрезе основных средств и другую существенную информацию. </w:t>
      </w:r>
      <w:r>
        <w:rPr>
          <w:i/>
        </w:rPr>
        <w:t>В форме №5 раскрывается</w:t>
      </w:r>
      <w:r>
        <w:t xml:space="preserve"> информация о том, сколько основных средств находится в эксплуатации и на государственной регистрации; сколько основных средств передано или получено в аренду, переведено на консервацию. </w:t>
      </w:r>
    </w:p>
    <w:p w:rsidR="007F524B" w:rsidRDefault="007F524B">
      <w:pPr>
        <w:jc w:val="both"/>
      </w:pPr>
    </w:p>
    <w:p w:rsidR="007F524B" w:rsidRDefault="007F524B">
      <w:pPr>
        <w:jc w:val="both"/>
      </w:pPr>
      <w:r>
        <w:rPr>
          <w:i/>
        </w:rPr>
        <w:t>Решение о списании объекта основных средств оформляется в акте</w:t>
      </w:r>
      <w:r>
        <w:t xml:space="preserve"> на списание основных средств комиссией, созданной приказом руководителя. В пояснительной записке необходимо дать информацию о тех основных средствах, которые приносят только потенциальные убытки. Амортизация, расходы на продажу и демонтажу по основным средствам, которые не участвуют в производстве, должны списываться на 91 счет «Прочие расходы». </w:t>
      </w:r>
    </w:p>
    <w:p w:rsidR="007F524B" w:rsidRDefault="007F524B">
      <w:pPr>
        <w:jc w:val="both"/>
      </w:pPr>
    </w:p>
    <w:p w:rsidR="007F524B" w:rsidRDefault="007F524B">
      <w:pPr>
        <w:jc w:val="both"/>
      </w:pPr>
      <w:r>
        <w:rPr>
          <w:i/>
        </w:rPr>
        <w:t>Для аналитического учета производимых капитальных вложений используются оборотная ведомость</w:t>
      </w:r>
      <w:r>
        <w:t xml:space="preserve"> № 18 и журнал-ордер №10/1, 13, 16, представляющие собой накопительную ведомость с отражением всех произведенных затрат с момента начала работ и до ввода объекта в эксплуатацию. После окончания строительства, монтажа оборудования и доведения объекта до состояния пригодного к эксплуатации, что оформляется актом приемки – передачи объекта в эксплуатацию. Все затраты составляющие инвентарную, балансовую стоимость объекта и отраженные по Д-ту сч 08 списываются соответственно в Д-т сч 01 или сч 04 НМА.</w:t>
      </w:r>
    </w:p>
    <w:p w:rsidR="007F524B" w:rsidRDefault="007F524B">
      <w:pPr>
        <w:jc w:val="both"/>
      </w:pPr>
    </w:p>
    <w:p w:rsidR="007F524B" w:rsidRDefault="007F524B">
      <w:pPr>
        <w:jc w:val="both"/>
        <w:rPr>
          <w:b/>
        </w:rPr>
      </w:pPr>
      <w:r>
        <w:rPr>
          <w:b/>
        </w:rPr>
        <w:t>В учетной политики организации указываются:</w:t>
      </w:r>
    </w:p>
    <w:p w:rsidR="007F524B" w:rsidRDefault="007F524B" w:rsidP="007F524B">
      <w:pPr>
        <w:numPr>
          <w:ilvl w:val="0"/>
          <w:numId w:val="20"/>
        </w:numPr>
        <w:tabs>
          <w:tab w:val="clear" w:pos="900"/>
          <w:tab w:val="num" w:pos="284"/>
        </w:tabs>
        <w:ind w:left="284" w:hanging="284"/>
        <w:jc w:val="both"/>
      </w:pPr>
      <w:r>
        <w:t>Что входит в состав внеоборотных активов</w:t>
      </w:r>
    </w:p>
    <w:p w:rsidR="007F524B" w:rsidRDefault="007F524B" w:rsidP="007F524B">
      <w:pPr>
        <w:numPr>
          <w:ilvl w:val="0"/>
          <w:numId w:val="20"/>
        </w:numPr>
        <w:tabs>
          <w:tab w:val="clear" w:pos="900"/>
          <w:tab w:val="num" w:pos="284"/>
        </w:tabs>
        <w:ind w:left="284" w:hanging="284"/>
        <w:jc w:val="both"/>
      </w:pPr>
      <w:r>
        <w:t>Каким способом происходит начисление амортизации</w:t>
      </w:r>
    </w:p>
    <w:p w:rsidR="007F524B" w:rsidRDefault="007F524B" w:rsidP="007F524B">
      <w:pPr>
        <w:numPr>
          <w:ilvl w:val="0"/>
          <w:numId w:val="20"/>
        </w:numPr>
        <w:tabs>
          <w:tab w:val="clear" w:pos="900"/>
          <w:tab w:val="num" w:pos="284"/>
        </w:tabs>
        <w:ind w:left="284" w:hanging="284"/>
        <w:jc w:val="both"/>
      </w:pPr>
      <w:r>
        <w:t>Срок полезного использования внеоборотных активов</w:t>
      </w:r>
    </w:p>
    <w:p w:rsidR="007F524B" w:rsidRDefault="007F524B" w:rsidP="007F524B">
      <w:pPr>
        <w:numPr>
          <w:ilvl w:val="0"/>
          <w:numId w:val="20"/>
        </w:numPr>
        <w:tabs>
          <w:tab w:val="clear" w:pos="900"/>
          <w:tab w:val="num" w:pos="284"/>
        </w:tabs>
        <w:ind w:left="284" w:hanging="284"/>
        <w:jc w:val="both"/>
      </w:pPr>
      <w:r>
        <w:t>Порядок и кто принимает решение по переоценке основных средств</w:t>
      </w:r>
    </w:p>
    <w:p w:rsidR="007F524B" w:rsidRDefault="007F524B" w:rsidP="007F524B">
      <w:pPr>
        <w:numPr>
          <w:ilvl w:val="0"/>
          <w:numId w:val="20"/>
        </w:numPr>
        <w:tabs>
          <w:tab w:val="clear" w:pos="900"/>
          <w:tab w:val="num" w:pos="284"/>
        </w:tabs>
        <w:ind w:left="284" w:hanging="284"/>
        <w:jc w:val="both"/>
      </w:pPr>
      <w:r>
        <w:t>Как производится модернизация, реконструкция и ремонт основных средств</w:t>
      </w:r>
    </w:p>
    <w:p w:rsidR="007F524B" w:rsidRDefault="007F524B">
      <w:pPr>
        <w:jc w:val="both"/>
      </w:pPr>
      <w:r>
        <w:t xml:space="preserve">6. Выбытие (продажа, списание, частичная ликвидация и др.) объектов основных средств отражается в отчетности с использованием субсчета "Выбытие основных средств" по дате их реального выбытия. </w:t>
      </w:r>
    </w:p>
    <w:p w:rsidR="007F524B" w:rsidRDefault="007F524B">
      <w:pPr>
        <w:jc w:val="both"/>
      </w:pPr>
      <w:r>
        <w:t>7. То же самое по нематериальным активам</w:t>
      </w:r>
    </w:p>
    <w:p w:rsidR="007F524B" w:rsidRDefault="007F524B">
      <w:pPr>
        <w:jc w:val="both"/>
      </w:pPr>
      <w:r>
        <w:t xml:space="preserve">8. Расходы по договорам вложений во внеоборотные активы до их заключения, по которым существует уверенность, что они будут заключены, учитываются как затраты того периода, в котором они были произведены и отражаются на счете 08 "Вложения во внеоборотные активы". </w:t>
      </w:r>
      <w:r>
        <w:br/>
        <w:t xml:space="preserve">9. Объекты недвижимости, принятые в эксплуатацию и фактически используемые, находящиеся в процессе государственной регистрации, учитываются в составе основных средств на счете 01 "Основные средства" с момента документально подтвержденного факта подачи документов на регистрацию. Амортизационные отчисления по указанным объектам производятся в общеустановленном порядке. </w:t>
      </w:r>
    </w:p>
    <w:p w:rsidR="007F524B" w:rsidRDefault="007F524B">
      <w:pPr>
        <w:jc w:val="both"/>
      </w:pPr>
    </w:p>
    <w:p w:rsidR="007F524B" w:rsidRDefault="007F524B">
      <w:pPr>
        <w:jc w:val="both"/>
      </w:pPr>
    </w:p>
    <w:p w:rsidR="007F524B" w:rsidRDefault="007F524B">
      <w:pPr>
        <w:jc w:val="both"/>
        <w:rPr>
          <w:b/>
        </w:rPr>
      </w:pPr>
      <w:r>
        <w:rPr>
          <w:b/>
        </w:rPr>
        <w:t>Билет 19. Учет запасов (материалы). Заготовление</w:t>
      </w:r>
    </w:p>
    <w:p w:rsidR="007F524B" w:rsidRDefault="007F524B">
      <w:pPr>
        <w:pStyle w:val="a4"/>
        <w:ind w:firstLine="142"/>
        <w:rPr>
          <w:sz w:val="20"/>
        </w:rPr>
      </w:pPr>
      <w:r>
        <w:rPr>
          <w:b/>
          <w:sz w:val="20"/>
        </w:rPr>
        <w:t>Материалы</w:t>
      </w:r>
      <w:r>
        <w:rPr>
          <w:sz w:val="20"/>
        </w:rPr>
        <w:t xml:space="preserve"> – это предметы труда, предназначенные для разового использования, они за один производственный цикл полностью видоизменяются и полностью переносят свою стоимость на затраты производства и обращения.</w:t>
      </w:r>
    </w:p>
    <w:p w:rsidR="007F524B" w:rsidRDefault="007F524B">
      <w:pPr>
        <w:ind w:firstLine="142"/>
        <w:jc w:val="both"/>
      </w:pPr>
      <w:r>
        <w:rPr>
          <w:u w:val="single"/>
        </w:rPr>
        <w:t>Т.о. материалы входят в состав оборотных средств предприятия</w:t>
      </w:r>
      <w:r>
        <w:t>. Материалы могут быть классифицированы по следующим группам:</w:t>
      </w:r>
    </w:p>
    <w:p w:rsidR="007F524B" w:rsidRDefault="007F524B" w:rsidP="007F524B">
      <w:pPr>
        <w:numPr>
          <w:ilvl w:val="0"/>
          <w:numId w:val="14"/>
        </w:numPr>
        <w:tabs>
          <w:tab w:val="clear" w:pos="900"/>
          <w:tab w:val="num" w:pos="284"/>
        </w:tabs>
        <w:ind w:left="0" w:firstLine="142"/>
        <w:jc w:val="both"/>
      </w:pPr>
      <w:r>
        <w:t>Сырье и материалы.</w:t>
      </w:r>
    </w:p>
    <w:p w:rsidR="007F524B" w:rsidRDefault="007F524B" w:rsidP="007F524B">
      <w:pPr>
        <w:numPr>
          <w:ilvl w:val="0"/>
          <w:numId w:val="14"/>
        </w:numPr>
        <w:tabs>
          <w:tab w:val="clear" w:pos="900"/>
          <w:tab w:val="num" w:pos="284"/>
        </w:tabs>
        <w:ind w:left="0" w:firstLine="142"/>
        <w:jc w:val="both"/>
      </w:pPr>
      <w:r>
        <w:t>Покупные полуфабрикаты и комплектующие изделия.</w:t>
      </w:r>
    </w:p>
    <w:p w:rsidR="007F524B" w:rsidRDefault="007F524B" w:rsidP="007F524B">
      <w:pPr>
        <w:numPr>
          <w:ilvl w:val="0"/>
          <w:numId w:val="14"/>
        </w:numPr>
        <w:tabs>
          <w:tab w:val="clear" w:pos="900"/>
          <w:tab w:val="num" w:pos="284"/>
        </w:tabs>
        <w:ind w:left="0" w:firstLine="142"/>
        <w:jc w:val="both"/>
      </w:pPr>
      <w:r>
        <w:t>Топливо.</w:t>
      </w:r>
    </w:p>
    <w:p w:rsidR="007F524B" w:rsidRDefault="007F524B" w:rsidP="007F524B">
      <w:pPr>
        <w:numPr>
          <w:ilvl w:val="0"/>
          <w:numId w:val="14"/>
        </w:numPr>
        <w:tabs>
          <w:tab w:val="clear" w:pos="900"/>
          <w:tab w:val="num" w:pos="284"/>
        </w:tabs>
        <w:ind w:left="0" w:firstLine="142"/>
        <w:jc w:val="both"/>
      </w:pPr>
      <w:r>
        <w:t>Тара.</w:t>
      </w:r>
    </w:p>
    <w:p w:rsidR="007F524B" w:rsidRDefault="007F524B" w:rsidP="007F524B">
      <w:pPr>
        <w:numPr>
          <w:ilvl w:val="0"/>
          <w:numId w:val="14"/>
        </w:numPr>
        <w:tabs>
          <w:tab w:val="clear" w:pos="900"/>
          <w:tab w:val="num" w:pos="284"/>
        </w:tabs>
        <w:ind w:left="0" w:firstLine="142"/>
        <w:jc w:val="both"/>
      </w:pPr>
      <w:r>
        <w:t>Запасные части для собственного оборудования.</w:t>
      </w:r>
    </w:p>
    <w:p w:rsidR="007F524B" w:rsidRDefault="007F524B" w:rsidP="007F524B">
      <w:pPr>
        <w:numPr>
          <w:ilvl w:val="0"/>
          <w:numId w:val="14"/>
        </w:numPr>
        <w:tabs>
          <w:tab w:val="clear" w:pos="900"/>
          <w:tab w:val="num" w:pos="284"/>
        </w:tabs>
        <w:ind w:left="0" w:firstLine="142"/>
        <w:jc w:val="both"/>
      </w:pPr>
      <w:r>
        <w:t>Строительные материалы.</w:t>
      </w:r>
    </w:p>
    <w:p w:rsidR="007F524B" w:rsidRDefault="007F524B" w:rsidP="007F524B">
      <w:pPr>
        <w:numPr>
          <w:ilvl w:val="0"/>
          <w:numId w:val="14"/>
        </w:numPr>
        <w:tabs>
          <w:tab w:val="clear" w:pos="900"/>
          <w:tab w:val="num" w:pos="284"/>
        </w:tabs>
        <w:ind w:left="0" w:firstLine="142"/>
        <w:jc w:val="both"/>
      </w:pPr>
      <w:r>
        <w:t>Инвентарь и хозяйственные принадлежности.</w:t>
      </w:r>
    </w:p>
    <w:p w:rsidR="007F524B" w:rsidRDefault="007F524B">
      <w:pPr>
        <w:ind w:firstLine="142"/>
        <w:jc w:val="both"/>
        <w:rPr>
          <w:b/>
        </w:rPr>
      </w:pPr>
    </w:p>
    <w:p w:rsidR="007F524B" w:rsidRDefault="007F524B">
      <w:pPr>
        <w:pStyle w:val="a4"/>
        <w:ind w:firstLine="142"/>
        <w:rPr>
          <w:sz w:val="20"/>
        </w:rPr>
      </w:pPr>
      <w:r>
        <w:rPr>
          <w:sz w:val="20"/>
        </w:rPr>
        <w:t>Цена материалов, поступающих на предприятие складывается из фактической себестоимости заготовления, отраженные в сопроводимых документах поставщиков, включающиеся в себя: покупную стоимость материала, транспортно-заготовительные расходы, услуги посредника, процент за товарный кредит и прочие затраты. Связанные с приобретением и доставкой материалов на предприятии.</w:t>
      </w:r>
    </w:p>
    <w:p w:rsidR="007F524B" w:rsidRDefault="007F524B">
      <w:pPr>
        <w:ind w:firstLine="142"/>
        <w:jc w:val="both"/>
      </w:pPr>
    </w:p>
    <w:p w:rsidR="007F524B" w:rsidRDefault="007F524B">
      <w:pPr>
        <w:ind w:firstLine="142"/>
        <w:jc w:val="both"/>
        <w:rPr>
          <w:b/>
        </w:rPr>
      </w:pPr>
      <w:r>
        <w:rPr>
          <w:b/>
        </w:rPr>
        <w:t>Поступление материалов на предприятие могут быть:</w:t>
      </w:r>
    </w:p>
    <w:p w:rsidR="007F524B" w:rsidRDefault="007F524B" w:rsidP="007F524B">
      <w:pPr>
        <w:numPr>
          <w:ilvl w:val="0"/>
          <w:numId w:val="15"/>
        </w:numPr>
        <w:tabs>
          <w:tab w:val="left" w:pos="900"/>
          <w:tab w:val="num" w:pos="1725"/>
        </w:tabs>
        <w:ind w:left="0" w:firstLine="142"/>
        <w:jc w:val="both"/>
      </w:pPr>
      <w:r>
        <w:t>от поставщика юр.лица. В этом случае оприходование материалов оформляется корреспонденцией: Д-т 10,15  К-т 60.</w:t>
      </w:r>
    </w:p>
    <w:p w:rsidR="007F524B" w:rsidRDefault="007F524B" w:rsidP="007F524B">
      <w:pPr>
        <w:numPr>
          <w:ilvl w:val="0"/>
          <w:numId w:val="15"/>
        </w:numPr>
        <w:tabs>
          <w:tab w:val="left" w:pos="900"/>
          <w:tab w:val="num" w:pos="1725"/>
        </w:tabs>
        <w:ind w:left="0" w:firstLine="142"/>
        <w:jc w:val="both"/>
      </w:pPr>
      <w:r>
        <w:t>от физического лица или индивидуального частного предпринимателя (ИЧП): Д-т 10,15  К-т 76</w:t>
      </w:r>
    </w:p>
    <w:p w:rsidR="007F524B" w:rsidRDefault="007F524B" w:rsidP="007F524B">
      <w:pPr>
        <w:numPr>
          <w:ilvl w:val="0"/>
          <w:numId w:val="15"/>
        </w:numPr>
        <w:tabs>
          <w:tab w:val="left" w:pos="900"/>
          <w:tab w:val="num" w:pos="1725"/>
        </w:tabs>
        <w:ind w:left="0" w:firstLine="142"/>
        <w:jc w:val="both"/>
      </w:pPr>
      <w:r>
        <w:t>от подотчетного лица, являющегося работником самого предприятия: Д-т 10,15  К-т 71</w:t>
      </w:r>
    </w:p>
    <w:p w:rsidR="007F524B" w:rsidRDefault="007F524B">
      <w:pPr>
        <w:pStyle w:val="a4"/>
        <w:tabs>
          <w:tab w:val="left" w:pos="900"/>
        </w:tabs>
        <w:ind w:firstLine="142"/>
        <w:rPr>
          <w:sz w:val="20"/>
        </w:rPr>
      </w:pPr>
      <w:r>
        <w:rPr>
          <w:sz w:val="20"/>
        </w:rPr>
        <w:t>Все случаи поступления и оприходования материалов должно быть документально подтверждены. Если поставщиком является юр.лицо, то оно выписывает счет-фактуру на оплату стоимости материала и накладную на получение груза по доверенности. В обоих документах выделяется сумма НДС.</w:t>
      </w:r>
    </w:p>
    <w:p w:rsidR="007F524B" w:rsidRDefault="007F524B">
      <w:pPr>
        <w:tabs>
          <w:tab w:val="left" w:pos="900"/>
        </w:tabs>
        <w:ind w:firstLine="142"/>
        <w:jc w:val="both"/>
      </w:pPr>
      <w:r>
        <w:t>При поступление материалов от подотчетного лица составляется авансовый отчет подкрепленный товарным и кассовым чеком, сумма НДС не выделяется.</w:t>
      </w:r>
    </w:p>
    <w:p w:rsidR="007F524B" w:rsidRDefault="007F524B">
      <w:pPr>
        <w:tabs>
          <w:tab w:val="left" w:pos="900"/>
        </w:tabs>
        <w:ind w:firstLine="142"/>
        <w:jc w:val="both"/>
      </w:pPr>
      <w:r>
        <w:t>При поступлении материала от физ.лица оформляется акт купли-продажи произвольной формы с обязательным указанием формы с обязательным указанием ФИО, адреса, паспортных данных продавца, дата подписания акта, наименование, единицы измерения, цены за одну единицу и общей стоимости покупки, НДС не выделяется поскольку физ.лица не является плательщиками НДС.</w:t>
      </w:r>
    </w:p>
    <w:p w:rsidR="007F524B" w:rsidRDefault="007F524B">
      <w:pPr>
        <w:tabs>
          <w:tab w:val="left" w:pos="900"/>
        </w:tabs>
        <w:ind w:firstLine="142"/>
        <w:jc w:val="both"/>
      </w:pPr>
      <w:r>
        <w:t>Если продавцом является ИЧП он должен выписать счет-фактуру с обязательным выделением суммы НДС.</w:t>
      </w:r>
    </w:p>
    <w:p w:rsidR="007F524B" w:rsidRDefault="007F524B">
      <w:pPr>
        <w:tabs>
          <w:tab w:val="left" w:pos="900"/>
        </w:tabs>
        <w:ind w:firstLine="142"/>
        <w:jc w:val="both"/>
      </w:pPr>
      <w:r>
        <w:t>При поступлении материалов на склад предприятия оформляется приходный ордер по форме МЧ в одном экз., который хранится в бухгалтерии вместе с накладной. Оприходование оформляется корреспонденция:</w:t>
      </w:r>
    </w:p>
    <w:p w:rsidR="007F524B" w:rsidRDefault="007F524B">
      <w:pPr>
        <w:tabs>
          <w:tab w:val="left" w:pos="900"/>
        </w:tabs>
        <w:ind w:firstLine="142"/>
        <w:jc w:val="center"/>
      </w:pPr>
      <w:r>
        <w:t>Д-т 10,15  К-т 60,71,76                        Д-т 19  К-т 60,76</w:t>
      </w:r>
    </w:p>
    <w:p w:rsidR="007F524B" w:rsidRDefault="007F524B">
      <w:pPr>
        <w:pStyle w:val="a4"/>
        <w:tabs>
          <w:tab w:val="left" w:pos="900"/>
        </w:tabs>
        <w:ind w:firstLine="142"/>
        <w:rPr>
          <w:sz w:val="20"/>
        </w:rPr>
      </w:pPr>
    </w:p>
    <w:p w:rsidR="007F524B" w:rsidRDefault="007F524B">
      <w:pPr>
        <w:pStyle w:val="a4"/>
        <w:tabs>
          <w:tab w:val="left" w:pos="900"/>
        </w:tabs>
        <w:ind w:firstLine="142"/>
        <w:rPr>
          <w:sz w:val="20"/>
        </w:rPr>
      </w:pPr>
      <w:r>
        <w:rPr>
          <w:sz w:val="20"/>
          <w:u w:val="single"/>
        </w:rPr>
        <w:t>Кроме того первичными документами по учету движения материалов является</w:t>
      </w:r>
      <w:r>
        <w:rPr>
          <w:sz w:val="20"/>
        </w:rPr>
        <w:t>:</w:t>
      </w:r>
    </w:p>
    <w:p w:rsidR="007F524B" w:rsidRDefault="007F524B" w:rsidP="007F524B">
      <w:pPr>
        <w:numPr>
          <w:ilvl w:val="1"/>
          <w:numId w:val="2"/>
        </w:numPr>
        <w:tabs>
          <w:tab w:val="left" w:pos="900"/>
        </w:tabs>
        <w:ind w:left="0" w:firstLine="142"/>
        <w:jc w:val="both"/>
      </w:pPr>
      <w:r>
        <w:t>карточка учета материалов по форме М 17 для учета движения материалов на складе по каждому виду, сорту или размеру отдельно.</w:t>
      </w:r>
    </w:p>
    <w:p w:rsidR="007F524B" w:rsidRDefault="007F524B">
      <w:pPr>
        <w:tabs>
          <w:tab w:val="left" w:pos="900"/>
        </w:tabs>
        <w:ind w:firstLine="142"/>
        <w:jc w:val="both"/>
      </w:pPr>
      <w:r>
        <w:t>требование-накладная по форме М11 с ее помощью оформляется операции по передаче материалов со складов подразделение, до склада на склад, из подразделения в подразделение, из подразделения на склад в случае возврата неиспользованного материала, а также возврата отходов и брака. Выдача материалов со склада в производство оформляется корреспонденция:</w:t>
      </w:r>
    </w:p>
    <w:p w:rsidR="007F524B" w:rsidRDefault="007F524B">
      <w:pPr>
        <w:tabs>
          <w:tab w:val="left" w:pos="900"/>
        </w:tabs>
        <w:ind w:firstLine="142"/>
        <w:jc w:val="center"/>
      </w:pPr>
      <w:r>
        <w:t>Д-т 20,23,25,26,44  К-т 10</w:t>
      </w:r>
    </w:p>
    <w:p w:rsidR="007F524B" w:rsidRDefault="007F524B">
      <w:pPr>
        <w:tabs>
          <w:tab w:val="left" w:pos="900"/>
        </w:tabs>
        <w:ind w:firstLine="142"/>
        <w:jc w:val="both"/>
      </w:pPr>
      <w:r>
        <w:t xml:space="preserve">В момент списания материала с подразделения списывается сумма НДС: </w:t>
      </w:r>
    </w:p>
    <w:p w:rsidR="007F524B" w:rsidRDefault="007F524B">
      <w:pPr>
        <w:tabs>
          <w:tab w:val="left" w:pos="900"/>
        </w:tabs>
        <w:ind w:firstLine="142"/>
        <w:jc w:val="center"/>
      </w:pPr>
      <w:r>
        <w:t>Д-т 68/ндс  К-т 19</w:t>
      </w:r>
    </w:p>
    <w:p w:rsidR="007F524B" w:rsidRDefault="007F524B">
      <w:pPr>
        <w:pStyle w:val="a4"/>
        <w:tabs>
          <w:tab w:val="left" w:pos="900"/>
        </w:tabs>
        <w:ind w:firstLine="142"/>
        <w:rPr>
          <w:sz w:val="20"/>
        </w:rPr>
      </w:pPr>
      <w:r>
        <w:rPr>
          <w:sz w:val="20"/>
        </w:rPr>
        <w:t xml:space="preserve">Списание материала со склада на склад: </w:t>
      </w:r>
    </w:p>
    <w:p w:rsidR="007F524B" w:rsidRDefault="007F524B">
      <w:pPr>
        <w:ind w:firstLine="142"/>
        <w:jc w:val="center"/>
      </w:pPr>
      <w:r>
        <w:t>Д-т10/1  К-т10/2</w:t>
      </w:r>
    </w:p>
    <w:p w:rsidR="007F524B" w:rsidRDefault="007F524B" w:rsidP="007F524B">
      <w:pPr>
        <w:numPr>
          <w:ilvl w:val="1"/>
          <w:numId w:val="2"/>
        </w:numPr>
        <w:tabs>
          <w:tab w:val="left" w:pos="900"/>
        </w:tabs>
        <w:ind w:left="0" w:firstLine="142"/>
        <w:jc w:val="both"/>
      </w:pPr>
      <w:r>
        <w:t>накладная на отпуск материалов на сторону по форме М15. По заполнению сразу же передается в бухгалтерию для оформления документа на оплату и отражение в учете. Списание материала на сторону: Д-т 91  К-т 10</w:t>
      </w:r>
    </w:p>
    <w:p w:rsidR="007F524B" w:rsidRDefault="007F524B">
      <w:pPr>
        <w:pStyle w:val="a4"/>
        <w:ind w:firstLine="142"/>
        <w:rPr>
          <w:sz w:val="20"/>
        </w:rPr>
      </w:pPr>
    </w:p>
    <w:p w:rsidR="007F524B" w:rsidRDefault="007F524B">
      <w:pPr>
        <w:pStyle w:val="a4"/>
        <w:ind w:firstLine="142"/>
        <w:rPr>
          <w:sz w:val="20"/>
        </w:rPr>
      </w:pPr>
      <w:r>
        <w:rPr>
          <w:sz w:val="20"/>
          <w:u w:val="single"/>
        </w:rPr>
        <w:t>Аналитическими регистрами по учету материалов является</w:t>
      </w:r>
      <w:r>
        <w:rPr>
          <w:sz w:val="20"/>
        </w:rPr>
        <w:t>:</w:t>
      </w:r>
    </w:p>
    <w:p w:rsidR="007F524B" w:rsidRDefault="007F524B" w:rsidP="007F524B">
      <w:pPr>
        <w:numPr>
          <w:ilvl w:val="0"/>
          <w:numId w:val="16"/>
        </w:numPr>
        <w:tabs>
          <w:tab w:val="clear" w:pos="1380"/>
          <w:tab w:val="num" w:pos="284"/>
          <w:tab w:val="num" w:pos="426"/>
        </w:tabs>
        <w:ind w:left="0" w:firstLine="142"/>
        <w:jc w:val="both"/>
      </w:pPr>
      <w:r>
        <w:t>Книга покупок, который фиксируются все расходы предприятия, связанные с приобретением материалов. Она также является основанием для учета сумм НДС уплаченным поставщикам, запись производится на основания поступивших счетов-фактур.</w:t>
      </w:r>
    </w:p>
    <w:p w:rsidR="007F524B" w:rsidRDefault="007F524B" w:rsidP="007F524B">
      <w:pPr>
        <w:numPr>
          <w:ilvl w:val="0"/>
          <w:numId w:val="16"/>
        </w:numPr>
        <w:tabs>
          <w:tab w:val="clear" w:pos="1380"/>
          <w:tab w:val="num" w:pos="284"/>
          <w:tab w:val="num" w:pos="426"/>
        </w:tabs>
        <w:ind w:left="0" w:firstLine="142"/>
        <w:jc w:val="both"/>
      </w:pPr>
      <w:r>
        <w:t>Ведомость «Учета производственных товаров и запасов» по форме В2. ведомость открывается на месяц и ведется по каждому материально ответственному лицу в разрезе всех видов материалов (т.е. по всем видам материалов), оприходованных на складе, независимо было ли в отчетном месяце движение по ним (наличие прихода расхода).</w:t>
      </w:r>
    </w:p>
    <w:p w:rsidR="007F524B" w:rsidRDefault="007F524B" w:rsidP="007F524B">
      <w:pPr>
        <w:numPr>
          <w:ilvl w:val="0"/>
          <w:numId w:val="16"/>
        </w:numPr>
        <w:tabs>
          <w:tab w:val="clear" w:pos="1380"/>
          <w:tab w:val="num" w:pos="284"/>
          <w:tab w:val="num" w:pos="426"/>
        </w:tabs>
        <w:ind w:left="0" w:firstLine="142"/>
        <w:jc w:val="both"/>
      </w:pPr>
      <w:r>
        <w:t>Ведомость «Учета расчетов с поставщиками» по форме В7. Открывается на каждый месяц и ведется по каждому поставщику в отдельности.</w:t>
      </w:r>
    </w:p>
    <w:p w:rsidR="007F524B" w:rsidRDefault="007F524B">
      <w:pPr>
        <w:tabs>
          <w:tab w:val="left" w:pos="900"/>
        </w:tabs>
        <w:jc w:val="center"/>
        <w:rPr>
          <w:b/>
        </w:rPr>
      </w:pPr>
    </w:p>
    <w:p w:rsidR="007F524B" w:rsidRDefault="007F524B">
      <w:pPr>
        <w:tabs>
          <w:tab w:val="left" w:pos="900"/>
        </w:tabs>
        <w:jc w:val="center"/>
        <w:rPr>
          <w:b/>
        </w:rPr>
      </w:pPr>
      <w:r>
        <w:rPr>
          <w:b/>
        </w:rPr>
        <w:t>Синтетический учет.</w:t>
      </w:r>
    </w:p>
    <w:p w:rsidR="007F524B" w:rsidRDefault="007F524B">
      <w:pPr>
        <w:pStyle w:val="a4"/>
        <w:tabs>
          <w:tab w:val="left" w:pos="900"/>
        </w:tabs>
        <w:ind w:firstLine="142"/>
        <w:rPr>
          <w:sz w:val="20"/>
        </w:rPr>
      </w:pPr>
      <w:r>
        <w:rPr>
          <w:b/>
          <w:sz w:val="20"/>
        </w:rPr>
        <w:t>Сч10</w:t>
      </w:r>
      <w:r>
        <w:rPr>
          <w:sz w:val="20"/>
        </w:rPr>
        <w:t xml:space="preserve"> «Материалы», синтетический баланс «А». По мере необходимости на нем открывается субсчета по видам материалов. В целом лет обобщает информацию о наличие и движение принадлежащих предприятию материалов.</w:t>
      </w:r>
    </w:p>
    <w:p w:rsidR="007F524B" w:rsidRDefault="007F524B">
      <w:pPr>
        <w:tabs>
          <w:tab w:val="left" w:pos="900"/>
        </w:tabs>
        <w:ind w:firstLine="142"/>
        <w:jc w:val="both"/>
      </w:pPr>
      <w:r>
        <w:t>По Д-ту счета отражается стоимость оприходованных в отчетном периоде материалов цене фактической или нормативной себестоимости.</w:t>
      </w:r>
    </w:p>
    <w:p w:rsidR="007F524B" w:rsidRDefault="007F524B">
      <w:pPr>
        <w:tabs>
          <w:tab w:val="left" w:pos="900"/>
        </w:tabs>
        <w:ind w:firstLine="142"/>
        <w:jc w:val="both"/>
      </w:pPr>
      <w:r>
        <w:t>По К-ту счета стоимость материалов отпущенных в отчетном периоде сос клада.</w:t>
      </w:r>
    </w:p>
    <w:p w:rsidR="007F524B" w:rsidRDefault="007F524B">
      <w:pPr>
        <w:tabs>
          <w:tab w:val="left" w:pos="900"/>
        </w:tabs>
        <w:ind w:firstLine="142"/>
        <w:jc w:val="both"/>
      </w:pPr>
      <w:r>
        <w:t>Дебет.остаток показывает наличие материалов на складе на начало или конец отчетного периода.</w:t>
      </w:r>
    </w:p>
    <w:p w:rsidR="007F524B" w:rsidRDefault="007F524B">
      <w:pPr>
        <w:rPr>
          <w:b/>
        </w:rPr>
      </w:pPr>
    </w:p>
    <w:p w:rsidR="007F524B" w:rsidRDefault="00474AB6">
      <w:pPr>
        <w:rPr>
          <w:b/>
        </w:rPr>
      </w:pPr>
      <w:r>
        <w:rPr>
          <w:noProof/>
        </w:rPr>
        <w:pict>
          <v:group id="_x0000_s1089" style="position:absolute;margin-left:-5.2pt;margin-top:9pt;width:122.4pt;height:93.6pt;z-index:251652608" coordorigin="864,4394" coordsize="2448,1872" o:allowincell="f">
            <v:line id="_x0000_s1090" style="position:absolute" from="2016,4394" to="2016,6266"/>
            <v:line id="_x0000_s1091" style="position:absolute" from="864,4826" to="3312,4826"/>
          </v:group>
        </w:pict>
      </w:r>
      <w:r w:rsidR="007F524B">
        <w:rPr>
          <w:b/>
        </w:rPr>
        <w:t>Сч.10</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С-до нач.  </w:t>
      </w:r>
    </w:p>
    <w:p w:rsidR="007F524B" w:rsidRDefault="007F524B">
      <w:pPr>
        <w:jc w:val="both"/>
      </w:pPr>
      <w:r>
        <w:t>К-т 60,71,76 Д-т 20,23,25,26</w:t>
      </w:r>
    </w:p>
    <w:p w:rsidR="007F524B" w:rsidRDefault="007F524B">
      <w:pPr>
        <w:jc w:val="both"/>
      </w:pPr>
      <w:r>
        <w:t xml:space="preserve"> К-т 76          Д-т 91</w:t>
      </w:r>
    </w:p>
    <w:p w:rsidR="007F524B" w:rsidRDefault="007F524B">
      <w:pPr>
        <w:jc w:val="both"/>
      </w:pPr>
      <w:r>
        <w:t xml:space="preserve"> К-т 70,69     Д-т 73</w:t>
      </w:r>
    </w:p>
    <w:p w:rsidR="007F524B" w:rsidRDefault="007F524B">
      <w:pPr>
        <w:jc w:val="both"/>
      </w:pPr>
      <w:r>
        <w:t>К-т 15</w:t>
      </w:r>
    </w:p>
    <w:p w:rsidR="007F524B" w:rsidRDefault="007F524B">
      <w:pPr>
        <w:jc w:val="both"/>
      </w:pPr>
      <w:r>
        <w:t xml:space="preserve">С-до кон. </w:t>
      </w:r>
    </w:p>
    <w:p w:rsidR="007F524B" w:rsidRDefault="007F524B">
      <w:pPr>
        <w:jc w:val="both"/>
      </w:pPr>
      <w:r>
        <w:t>Все материалы приобретенные с целью перепродажи учитывается по дебету счета 41 «Товар».</w:t>
      </w:r>
    </w:p>
    <w:p w:rsidR="007F524B" w:rsidRDefault="007F524B">
      <w:pPr>
        <w:jc w:val="both"/>
      </w:pPr>
    </w:p>
    <w:p w:rsidR="007F524B" w:rsidRDefault="007F524B">
      <w:pPr>
        <w:tabs>
          <w:tab w:val="left" w:pos="900"/>
        </w:tabs>
        <w:ind w:firstLine="540"/>
        <w:jc w:val="both"/>
      </w:pPr>
      <w:r>
        <w:rPr>
          <w:b/>
        </w:rPr>
        <w:t>Сч.60</w:t>
      </w:r>
      <w:r>
        <w:t xml:space="preserve"> «Расчеты с поставщиками и подрядчиками», балансовый, «А-П», предназначен для отражения информации о приобретении и оприходовании материалов.</w:t>
      </w:r>
    </w:p>
    <w:p w:rsidR="007F524B" w:rsidRDefault="007F524B">
      <w:pPr>
        <w:tabs>
          <w:tab w:val="left" w:pos="900"/>
        </w:tabs>
        <w:ind w:firstLine="540"/>
        <w:jc w:val="both"/>
      </w:pPr>
      <w:r>
        <w:t>По Д-ту счета отражается увеличение дебиторской или уменьшение кредиторской задолженности в момент оплаты поставщикам стоимости материалов.</w:t>
      </w:r>
    </w:p>
    <w:p w:rsidR="007F524B" w:rsidRDefault="007F524B">
      <w:pPr>
        <w:tabs>
          <w:tab w:val="left" w:pos="900"/>
        </w:tabs>
        <w:ind w:firstLine="540"/>
        <w:jc w:val="both"/>
      </w:pPr>
      <w:r>
        <w:t>По К-ту счета наоборот увеличение кредиторской задолженности или увеличение дебиторской в момент получения и оприходования материалов в отчетном периоде.</w:t>
      </w:r>
    </w:p>
    <w:p w:rsidR="007F524B" w:rsidRDefault="007F524B">
      <w:pPr>
        <w:tabs>
          <w:tab w:val="left" w:pos="900"/>
        </w:tabs>
        <w:ind w:firstLine="540"/>
        <w:jc w:val="both"/>
      </w:pPr>
      <w:r>
        <w:t>Остаток по Д-ту показывает сумму дебиторской задолженности, а по К-ту кредиторской на начало или конец отчетного периода.</w:t>
      </w:r>
    </w:p>
    <w:p w:rsidR="007F524B" w:rsidRDefault="007F524B">
      <w:pPr>
        <w:tabs>
          <w:tab w:val="left" w:pos="900"/>
        </w:tabs>
        <w:ind w:firstLine="540"/>
        <w:jc w:val="both"/>
      </w:pPr>
    </w:p>
    <w:p w:rsidR="007F524B" w:rsidRDefault="007F524B">
      <w:pPr>
        <w:tabs>
          <w:tab w:val="left" w:pos="900"/>
        </w:tabs>
        <w:ind w:firstLine="540"/>
        <w:jc w:val="both"/>
      </w:pPr>
    </w:p>
    <w:p w:rsidR="007F524B" w:rsidRDefault="007F524B">
      <w:pPr>
        <w:tabs>
          <w:tab w:val="left" w:pos="900"/>
        </w:tabs>
        <w:ind w:firstLine="142"/>
        <w:jc w:val="both"/>
        <w:rPr>
          <w:b/>
        </w:rPr>
      </w:pPr>
      <w:r>
        <w:rPr>
          <w:b/>
        </w:rPr>
        <w:t>Сч.15</w:t>
      </w:r>
      <w:r>
        <w:t xml:space="preserve"> </w:t>
      </w:r>
      <w:r>
        <w:rPr>
          <w:b/>
        </w:rPr>
        <w:t>«Заготовление и приобретение материалов», балансовый, «А».</w:t>
      </w:r>
    </w:p>
    <w:p w:rsidR="007F524B" w:rsidRDefault="007F524B">
      <w:pPr>
        <w:tabs>
          <w:tab w:val="left" w:pos="900"/>
        </w:tabs>
        <w:ind w:firstLine="142"/>
        <w:jc w:val="both"/>
      </w:pPr>
      <w:r>
        <w:t>По Д-ту счета отражается фактическая себестоимость оприходованных в отчетном периоде материалов.</w:t>
      </w:r>
    </w:p>
    <w:p w:rsidR="007F524B" w:rsidRDefault="007F524B">
      <w:pPr>
        <w:tabs>
          <w:tab w:val="left" w:pos="900"/>
        </w:tabs>
        <w:ind w:firstLine="142"/>
        <w:jc w:val="both"/>
      </w:pPr>
      <w:r>
        <w:t>По К-ту отражается также фактическая себестоимость оприходованных и оплаченных в отчетном месяце материалов:</w:t>
      </w:r>
    </w:p>
    <w:p w:rsidR="007F524B" w:rsidRDefault="007F524B" w:rsidP="007F524B">
      <w:pPr>
        <w:numPr>
          <w:ilvl w:val="1"/>
          <w:numId w:val="2"/>
        </w:numPr>
        <w:tabs>
          <w:tab w:val="clear" w:pos="1620"/>
          <w:tab w:val="left" w:pos="284"/>
          <w:tab w:val="num" w:pos="426"/>
        </w:tabs>
        <w:ind w:left="0" w:firstLine="142"/>
        <w:jc w:val="both"/>
      </w:pPr>
      <w:r>
        <w:t>по нормативной себестоимости в корреспонденции с Д-м сч.10</w:t>
      </w:r>
    </w:p>
    <w:p w:rsidR="007F524B" w:rsidRDefault="007F524B" w:rsidP="007F524B">
      <w:pPr>
        <w:numPr>
          <w:ilvl w:val="1"/>
          <w:numId w:val="2"/>
        </w:numPr>
        <w:tabs>
          <w:tab w:val="clear" w:pos="1620"/>
          <w:tab w:val="left" w:pos="284"/>
          <w:tab w:val="num" w:pos="426"/>
        </w:tabs>
        <w:ind w:left="0" w:firstLine="142"/>
        <w:jc w:val="both"/>
      </w:pPr>
      <w:r>
        <w:t>В сумме отклонения фактической себестоимости от нормативной в корреспонденции с Д-м сч.16 «Отклонение стоимости материалов».</w:t>
      </w:r>
    </w:p>
    <w:p w:rsidR="007F524B" w:rsidRDefault="007F524B">
      <w:pPr>
        <w:pStyle w:val="a4"/>
        <w:tabs>
          <w:tab w:val="left" w:pos="900"/>
        </w:tabs>
        <w:ind w:firstLine="142"/>
        <w:rPr>
          <w:sz w:val="20"/>
        </w:rPr>
      </w:pPr>
      <w:r>
        <w:rPr>
          <w:sz w:val="20"/>
        </w:rPr>
        <w:t>Дебитовый остаток показывает фактическую себестоимость, полученных, но еще не оплаченных материалов на начало или конец отчетного периода.</w:t>
      </w:r>
    </w:p>
    <w:p w:rsidR="007F524B" w:rsidRDefault="007F524B">
      <w:pPr>
        <w:rPr>
          <w:b/>
        </w:rPr>
      </w:pPr>
    </w:p>
    <w:p w:rsidR="007F524B" w:rsidRDefault="00474AB6">
      <w:pPr>
        <w:rPr>
          <w:b/>
        </w:rPr>
      </w:pPr>
      <w:r>
        <w:rPr>
          <w:noProof/>
        </w:rPr>
        <w:pict>
          <v:group id="_x0000_s1095" style="position:absolute;margin-left:-5.2pt;margin-top:9pt;width:122.4pt;height:93.6pt;z-index:251653632" coordorigin="864,4394" coordsize="2448,1872" o:allowincell="f">
            <v:line id="_x0000_s1096" style="position:absolute" from="2016,4394" to="2016,6266"/>
            <v:line id="_x0000_s1097" style="position:absolute" from="864,4826" to="3312,4826"/>
          </v:group>
        </w:pict>
      </w:r>
      <w:r w:rsidR="007F524B">
        <w:rPr>
          <w:b/>
        </w:rPr>
        <w:t>Сч.10</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С-до нач.  </w:t>
      </w:r>
    </w:p>
    <w:p w:rsidR="007F524B" w:rsidRDefault="007F524B">
      <w:pPr>
        <w:jc w:val="both"/>
      </w:pPr>
      <w:r>
        <w:t>К-т 60,71,76  Д-т 10</w:t>
      </w:r>
    </w:p>
    <w:p w:rsidR="007F524B" w:rsidRDefault="007F524B">
      <w:pPr>
        <w:jc w:val="both"/>
      </w:pPr>
      <w:r>
        <w:t xml:space="preserve"> К-т 76          Д-т 16</w:t>
      </w:r>
    </w:p>
    <w:p w:rsidR="007F524B" w:rsidRDefault="007F524B">
      <w:pPr>
        <w:jc w:val="both"/>
      </w:pPr>
      <w:r>
        <w:t xml:space="preserve"> К-т 70,69 </w:t>
      </w:r>
    </w:p>
    <w:p w:rsidR="007F524B" w:rsidRDefault="007F524B">
      <w:pPr>
        <w:pStyle w:val="a4"/>
        <w:tabs>
          <w:tab w:val="left" w:pos="900"/>
        </w:tabs>
        <w:ind w:firstLine="0"/>
        <w:rPr>
          <w:sz w:val="20"/>
        </w:rPr>
      </w:pPr>
      <w:r>
        <w:rPr>
          <w:sz w:val="20"/>
        </w:rPr>
        <w:t xml:space="preserve">С-до кон. </w:t>
      </w:r>
    </w:p>
    <w:p w:rsidR="007F524B" w:rsidRDefault="007F524B">
      <w:pPr>
        <w:pStyle w:val="a4"/>
        <w:tabs>
          <w:tab w:val="left" w:pos="900"/>
        </w:tabs>
        <w:ind w:firstLine="0"/>
        <w:jc w:val="right"/>
        <w:rPr>
          <w:sz w:val="20"/>
        </w:rPr>
      </w:pPr>
    </w:p>
    <w:p w:rsidR="007F524B" w:rsidRDefault="007F524B">
      <w:pPr>
        <w:pStyle w:val="a4"/>
        <w:tabs>
          <w:tab w:val="left" w:pos="900"/>
        </w:tabs>
        <w:ind w:firstLine="142"/>
        <w:rPr>
          <w:sz w:val="20"/>
        </w:rPr>
      </w:pPr>
      <w:r>
        <w:rPr>
          <w:b/>
          <w:sz w:val="20"/>
        </w:rPr>
        <w:t>Сч.16 «Отклонение стоимости материальных ценностей», «А-П</w:t>
      </w:r>
      <w:r>
        <w:rPr>
          <w:sz w:val="20"/>
        </w:rPr>
        <w:t>». Предназначен для обобщения информации о разницах стоимости приобретения товарно-материальных ценностей исчисленной фактической себестоимости приобретения и учетных (нормативных) ценах.</w:t>
      </w:r>
    </w:p>
    <w:p w:rsidR="007F524B" w:rsidRDefault="007F524B">
      <w:pPr>
        <w:pStyle w:val="a4"/>
        <w:tabs>
          <w:tab w:val="left" w:pos="900"/>
        </w:tabs>
        <w:ind w:firstLine="142"/>
        <w:rPr>
          <w:sz w:val="20"/>
        </w:rPr>
      </w:pPr>
      <w:r>
        <w:rPr>
          <w:sz w:val="20"/>
        </w:rPr>
        <w:t>По Д-ту счета отражается положительная разница (стоимостная), а по К-ту отрицательная по материальным ценностям приобретенным в отчетном периоде. Кроме того по Д-ту отражается списание отрицательной разницы, а по К-ту наоборот, положительной по материалам использованным в отчетном периоде на производственно-хозяйственные нужды предприятия или реализованные на сторону.</w:t>
      </w:r>
    </w:p>
    <w:p w:rsidR="007F524B" w:rsidRDefault="007F524B">
      <w:pPr>
        <w:pStyle w:val="a4"/>
        <w:tabs>
          <w:tab w:val="left" w:pos="900"/>
        </w:tabs>
        <w:ind w:firstLine="142"/>
        <w:rPr>
          <w:sz w:val="20"/>
        </w:rPr>
      </w:pPr>
      <w:r>
        <w:rPr>
          <w:sz w:val="20"/>
        </w:rPr>
        <w:t>Дебетовое сальдо показывает сумму положительной разницы по материалам, исходящимся на складе на начало или конец отчетного периода.</w:t>
      </w:r>
    </w:p>
    <w:p w:rsidR="007F524B" w:rsidRDefault="007F524B">
      <w:pPr>
        <w:pStyle w:val="a4"/>
        <w:tabs>
          <w:tab w:val="left" w:pos="900"/>
        </w:tabs>
        <w:ind w:firstLine="142"/>
        <w:rPr>
          <w:sz w:val="20"/>
        </w:rPr>
      </w:pPr>
      <w:r>
        <w:rPr>
          <w:sz w:val="20"/>
        </w:rPr>
        <w:t>Остаток по К-ту показывает аналогичную величину отрицательной разницы.</w:t>
      </w:r>
    </w:p>
    <w:p w:rsidR="007F524B" w:rsidRDefault="007F524B">
      <w:pPr>
        <w:pStyle w:val="a4"/>
        <w:tabs>
          <w:tab w:val="left" w:pos="900"/>
        </w:tabs>
        <w:ind w:firstLine="142"/>
        <w:rPr>
          <w:sz w:val="20"/>
        </w:rPr>
      </w:pPr>
      <w:r>
        <w:rPr>
          <w:sz w:val="20"/>
        </w:rPr>
        <w:t>Когда норматическая стоимость больше фактической себестоимости – отрицательная разница и наоборот положительная разница.</w:t>
      </w:r>
    </w:p>
    <w:p w:rsidR="007F524B" w:rsidRDefault="00474AB6">
      <w:pPr>
        <w:rPr>
          <w:b/>
        </w:rPr>
      </w:pPr>
      <w:r>
        <w:rPr>
          <w:noProof/>
        </w:rPr>
        <w:pict>
          <v:group id="_x0000_s1098" style="position:absolute;margin-left:-5.2pt;margin-top:9pt;width:122.4pt;height:93.6pt;z-index:251654656" coordorigin="864,4394" coordsize="2448,1872" o:allowincell="f">
            <v:line id="_x0000_s1099" style="position:absolute" from="2016,4394" to="2016,6266"/>
            <v:line id="_x0000_s1100" style="position:absolute" from="864,4826" to="3312,4826"/>
          </v:group>
        </w:pict>
      </w:r>
      <w:r w:rsidR="007F524B">
        <w:rPr>
          <w:b/>
        </w:rPr>
        <w:t>Сч.16</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С-до нач.     С-до нач.</w:t>
      </w:r>
    </w:p>
    <w:p w:rsidR="007F524B" w:rsidRDefault="007F524B">
      <w:pPr>
        <w:jc w:val="both"/>
      </w:pPr>
      <w:r>
        <w:t>К-т 15         Д-т 20-26,44,91</w:t>
      </w:r>
    </w:p>
    <w:p w:rsidR="007F524B" w:rsidRDefault="007F524B">
      <w:pPr>
        <w:jc w:val="both"/>
      </w:pPr>
      <w:r>
        <w:t>К-т 20-26,44,91  Д-т 15</w:t>
      </w:r>
    </w:p>
    <w:p w:rsidR="007F524B" w:rsidRDefault="007F524B">
      <w:pPr>
        <w:jc w:val="both"/>
      </w:pPr>
      <w:r>
        <w:t xml:space="preserve"> С-до кон.       С-до кон.</w:t>
      </w:r>
    </w:p>
    <w:p w:rsidR="007F524B" w:rsidRDefault="007F524B">
      <w:pPr>
        <w:pStyle w:val="a4"/>
        <w:tabs>
          <w:tab w:val="left" w:pos="900"/>
        </w:tabs>
        <w:ind w:firstLine="142"/>
        <w:rPr>
          <w:sz w:val="20"/>
        </w:rPr>
      </w:pPr>
      <w:r>
        <w:rPr>
          <w:sz w:val="20"/>
        </w:rPr>
        <w:t>БУ поступления материалов на склад может осуществляться двумя способами:</w:t>
      </w:r>
    </w:p>
    <w:p w:rsidR="007F524B" w:rsidRDefault="007F524B" w:rsidP="007F524B">
      <w:pPr>
        <w:pStyle w:val="a4"/>
        <w:numPr>
          <w:ilvl w:val="0"/>
          <w:numId w:val="17"/>
        </w:numPr>
        <w:tabs>
          <w:tab w:val="clear" w:pos="1395"/>
          <w:tab w:val="left" w:pos="142"/>
          <w:tab w:val="num" w:pos="284"/>
        </w:tabs>
        <w:ind w:left="0" w:firstLine="142"/>
        <w:rPr>
          <w:sz w:val="20"/>
        </w:rPr>
      </w:pPr>
      <w:r>
        <w:rPr>
          <w:sz w:val="20"/>
        </w:rPr>
        <w:t>фактическая себестоимость заготовления в полной сумме отражается по Д-ту сч.10, с кредита которого списывается по мере использования материала в этом случае сч.15,16 не открывается.</w:t>
      </w:r>
    </w:p>
    <w:p w:rsidR="007F524B" w:rsidRDefault="007F524B" w:rsidP="007F524B">
      <w:pPr>
        <w:pStyle w:val="a4"/>
        <w:numPr>
          <w:ilvl w:val="0"/>
          <w:numId w:val="17"/>
        </w:numPr>
        <w:tabs>
          <w:tab w:val="clear" w:pos="1395"/>
          <w:tab w:val="left" w:pos="142"/>
          <w:tab w:val="num" w:pos="284"/>
        </w:tabs>
        <w:ind w:left="0" w:firstLine="142"/>
        <w:rPr>
          <w:sz w:val="20"/>
        </w:rPr>
      </w:pPr>
      <w:r>
        <w:rPr>
          <w:sz w:val="20"/>
        </w:rPr>
        <w:t>по нормативной (учетной) себестоимости, в этом случае фактическая себестоимость заготовления материалов отражается по Д-ту сч.15, а затем по мере оплаты списывается в Д-т сч.10 по нормативной цене и на счет 16 в сумме разницы между фактической и нормативной себестоимостью.</w:t>
      </w:r>
    </w:p>
    <w:p w:rsidR="007F524B" w:rsidRDefault="007F524B">
      <w:pPr>
        <w:pStyle w:val="a4"/>
        <w:tabs>
          <w:tab w:val="left" w:pos="900"/>
        </w:tabs>
        <w:rPr>
          <w:b/>
          <w:sz w:val="20"/>
          <w:u w:val="single"/>
        </w:rPr>
      </w:pPr>
    </w:p>
    <w:p w:rsidR="007F524B" w:rsidRDefault="007F524B">
      <w:pPr>
        <w:jc w:val="both"/>
      </w:pPr>
    </w:p>
    <w:p w:rsidR="007F524B" w:rsidRDefault="007F524B">
      <w:pPr>
        <w:jc w:val="both"/>
      </w:pPr>
      <w:r>
        <w:rPr>
          <w:b/>
        </w:rPr>
        <w:t>Билет 20. Учет материалов. Использование</w:t>
      </w:r>
    </w:p>
    <w:p w:rsidR="007F524B" w:rsidRDefault="007F524B">
      <w:pPr>
        <w:pStyle w:val="a4"/>
        <w:ind w:firstLine="142"/>
        <w:rPr>
          <w:sz w:val="20"/>
        </w:rPr>
      </w:pPr>
      <w:r>
        <w:rPr>
          <w:b/>
          <w:sz w:val="20"/>
        </w:rPr>
        <w:t>Материалы</w:t>
      </w:r>
      <w:r>
        <w:rPr>
          <w:sz w:val="20"/>
        </w:rPr>
        <w:t xml:space="preserve"> – это предметы труда, предназначенные для разового использования, они за один производственный цикл полностью видоизменяются и полностью переносят свою стоимость на затраты производства и обращения.</w:t>
      </w:r>
    </w:p>
    <w:p w:rsidR="007F524B" w:rsidRDefault="007F524B">
      <w:pPr>
        <w:ind w:firstLine="142"/>
        <w:jc w:val="both"/>
      </w:pPr>
      <w:r>
        <w:rPr>
          <w:u w:val="single"/>
        </w:rPr>
        <w:t>Т.о. материалы входят в состав оборотных средств предприятия</w:t>
      </w:r>
      <w:r>
        <w:t>. Материалы могут быть классифицированы по следующим группам:</w:t>
      </w:r>
    </w:p>
    <w:p w:rsidR="007F524B" w:rsidRDefault="007F524B" w:rsidP="007F524B">
      <w:pPr>
        <w:numPr>
          <w:ilvl w:val="0"/>
          <w:numId w:val="32"/>
        </w:numPr>
        <w:jc w:val="both"/>
      </w:pPr>
      <w:r>
        <w:t>Сырье и материалы.</w:t>
      </w:r>
    </w:p>
    <w:p w:rsidR="007F524B" w:rsidRDefault="007F524B" w:rsidP="007F524B">
      <w:pPr>
        <w:numPr>
          <w:ilvl w:val="0"/>
          <w:numId w:val="32"/>
        </w:numPr>
        <w:jc w:val="both"/>
      </w:pPr>
      <w:r>
        <w:t>Покупные полуфабрикаты и комплектующие изделия.</w:t>
      </w:r>
    </w:p>
    <w:p w:rsidR="007F524B" w:rsidRDefault="007F524B" w:rsidP="007F524B">
      <w:pPr>
        <w:numPr>
          <w:ilvl w:val="0"/>
          <w:numId w:val="32"/>
        </w:numPr>
        <w:jc w:val="both"/>
      </w:pPr>
      <w:r>
        <w:t>Топливо.</w:t>
      </w:r>
    </w:p>
    <w:p w:rsidR="007F524B" w:rsidRDefault="007F524B" w:rsidP="007F524B">
      <w:pPr>
        <w:numPr>
          <w:ilvl w:val="0"/>
          <w:numId w:val="32"/>
        </w:numPr>
        <w:jc w:val="both"/>
      </w:pPr>
      <w:r>
        <w:t>Тара.</w:t>
      </w:r>
    </w:p>
    <w:p w:rsidR="007F524B" w:rsidRDefault="007F524B" w:rsidP="007F524B">
      <w:pPr>
        <w:numPr>
          <w:ilvl w:val="0"/>
          <w:numId w:val="32"/>
        </w:numPr>
        <w:jc w:val="both"/>
      </w:pPr>
      <w:r>
        <w:t>Запасные части для собственного оборудования.</w:t>
      </w:r>
    </w:p>
    <w:p w:rsidR="007F524B" w:rsidRDefault="007F524B" w:rsidP="007F524B">
      <w:pPr>
        <w:numPr>
          <w:ilvl w:val="0"/>
          <w:numId w:val="32"/>
        </w:numPr>
        <w:jc w:val="both"/>
      </w:pPr>
      <w:r>
        <w:t>Строительные материалы.</w:t>
      </w:r>
    </w:p>
    <w:p w:rsidR="007F524B" w:rsidRDefault="007F524B" w:rsidP="007F524B">
      <w:pPr>
        <w:numPr>
          <w:ilvl w:val="0"/>
          <w:numId w:val="32"/>
        </w:numPr>
        <w:jc w:val="both"/>
      </w:pPr>
      <w:r>
        <w:t>Инвентарь и хозяйственные принадлежности.</w:t>
      </w:r>
    </w:p>
    <w:p w:rsidR="007F524B" w:rsidRDefault="007F524B">
      <w:pPr>
        <w:pStyle w:val="a4"/>
        <w:ind w:firstLine="0"/>
        <w:jc w:val="center"/>
        <w:rPr>
          <w:b/>
          <w:caps/>
          <w:sz w:val="20"/>
        </w:rPr>
      </w:pPr>
    </w:p>
    <w:p w:rsidR="007F524B" w:rsidRDefault="007F524B">
      <w:pPr>
        <w:jc w:val="both"/>
      </w:pPr>
      <w:r>
        <w:rPr>
          <w:b/>
        </w:rPr>
        <w:t>Отпущенные в производство и на другие нужды материалы списывают</w:t>
      </w:r>
      <w:r>
        <w:t xml:space="preserve"> с кредита материальных счетов в дебет соответствующих счетов издержек производства и на другие счета в течение месяца по учетным ценам. При этом составляют следующую бухгалтерскую проводку:</w:t>
      </w:r>
    </w:p>
    <w:p w:rsidR="007F524B" w:rsidRDefault="007F524B">
      <w:pPr>
        <w:jc w:val="both"/>
      </w:pPr>
      <w:r>
        <w:t>Дебет счета 20 "Основное производство" (материалы отпущены основному производству);</w:t>
      </w:r>
    </w:p>
    <w:p w:rsidR="007F524B" w:rsidRDefault="007F524B">
      <w:pPr>
        <w:jc w:val="both"/>
      </w:pPr>
      <w:r>
        <w:t>Дебет счета 23 "Вспомогательные производства" (материалы отпущены вспомогательным производствам);</w:t>
      </w:r>
    </w:p>
    <w:p w:rsidR="007F524B" w:rsidRDefault="007F524B">
      <w:pPr>
        <w:jc w:val="both"/>
      </w:pPr>
      <w:r>
        <w:t>дебет других счетов в зависимости от направления расходов материалов (25, 26 и др.);</w:t>
      </w:r>
    </w:p>
    <w:p w:rsidR="007F524B" w:rsidRDefault="007F524B">
      <w:pPr>
        <w:jc w:val="both"/>
      </w:pPr>
      <w:r>
        <w:t>Кредит счета 10 "Материалы" или других счетов по учету материалов.</w:t>
      </w:r>
    </w:p>
    <w:p w:rsidR="007F524B" w:rsidRDefault="007F524B">
      <w:pPr>
        <w:jc w:val="both"/>
      </w:pPr>
    </w:p>
    <w:p w:rsidR="007F524B" w:rsidRDefault="007F524B">
      <w:pPr>
        <w:jc w:val="both"/>
      </w:pPr>
      <w:r>
        <w:rPr>
          <w:b/>
        </w:rPr>
        <w:t>Проданные материалы списывают</w:t>
      </w:r>
      <w:r>
        <w:t xml:space="preserve"> с кредита счета 10 в дебет счета 91 "Прочие доходы и расходы". По дебету счета 91 отражают также расходы, связанные с продажей материалов, и сумму НДС по проданным материалам.</w:t>
      </w:r>
    </w:p>
    <w:p w:rsidR="007F524B" w:rsidRDefault="007F524B">
      <w:pPr>
        <w:jc w:val="both"/>
      </w:pPr>
      <w:r>
        <w:t>При списании материалов вследствие непригодности их фактическая себестоимость списывается со счета 10 "Материалы" (а при использовании учетных цен для синтетического учета материалов и со счета 16 "Отклонения в стоимости материальных ценностей") в дебет счета 84 "Недостачи и потери от порчи ценностей".</w:t>
      </w:r>
    </w:p>
    <w:p w:rsidR="007F524B" w:rsidRDefault="007F524B">
      <w:pPr>
        <w:jc w:val="both"/>
        <w:rPr>
          <w:u w:val="single"/>
        </w:rPr>
      </w:pPr>
    </w:p>
    <w:p w:rsidR="007F524B" w:rsidRDefault="007F524B">
      <w:pPr>
        <w:jc w:val="both"/>
      </w:pPr>
      <w:r>
        <w:rPr>
          <w:u w:val="single"/>
        </w:rPr>
        <w:t>В зависимости от конкретных причин списания со счета 84</w:t>
      </w:r>
      <w:r>
        <w:t>, списанные материалы относят на счета учета затрат на производство и издержек обращения, расчетов по возмещению материального ущерба (счет 76) или финансовых результатов (счет 91).</w:t>
      </w:r>
    </w:p>
    <w:p w:rsidR="007F524B" w:rsidRDefault="007F524B">
      <w:pPr>
        <w:jc w:val="both"/>
      </w:pPr>
      <w:r>
        <w:t>Стоимость материалов по ценам между различными счетами издержек производства и другим направлениям выбытия материалов распределяют на основании ведомости распределения материалов, которую составляют по данным первичных документов о расходе материалов.</w:t>
      </w:r>
    </w:p>
    <w:p w:rsidR="007F524B" w:rsidRDefault="007F524B">
      <w:pPr>
        <w:jc w:val="both"/>
      </w:pPr>
      <w:r>
        <w:t>По истечении месяца определяют разницу между фактической себестоимостью израсходованных материалов и стоимостью их по учетным ценам. Разницу списывают на те же счета затрат, на которые были списаны материалы по учетным ценам (счета 20, 23, 25, 26 и др.). При этом если фактическая себестоимость выше твердой учетной цены, то разницу между ними списывают дополнительной бухгалтерской проводкой, обратную же разницу (что возможно при использовании в качестве твердой учетной цены плановой себестоимости материалов) ― способом "красное сторно", т. е. отрицательными числами.</w:t>
      </w:r>
    </w:p>
    <w:p w:rsidR="007F524B" w:rsidRDefault="007F524B">
      <w:pPr>
        <w:jc w:val="both"/>
      </w:pPr>
      <w:r>
        <w:t>Отклонения фактической себестоимости материалов от стоимости их по учетным ценам распределяют между израсходованными и оставшимися на складе материалами пропорционально стоимости материалов по учетным ценам.</w:t>
      </w:r>
    </w:p>
    <w:p w:rsidR="007F524B" w:rsidRDefault="007F524B">
      <w:pPr>
        <w:jc w:val="both"/>
      </w:pPr>
      <w:r>
        <w:t>При синтетическом учете материальных ценностей по учетным ценам дополнительно используют счета 15 "Заготовление и приобретение материальных ценностей" и 16 "Отклонения в стоимости материальных ценностей".</w:t>
      </w:r>
    </w:p>
    <w:p w:rsidR="007F524B" w:rsidRDefault="007F524B">
      <w:pPr>
        <w:pStyle w:val="a4"/>
        <w:ind w:firstLine="0"/>
        <w:rPr>
          <w:b/>
          <w:caps/>
          <w:sz w:val="20"/>
        </w:rPr>
      </w:pPr>
    </w:p>
    <w:p w:rsidR="007F524B" w:rsidRDefault="007F524B">
      <w:pPr>
        <w:pStyle w:val="a4"/>
        <w:ind w:firstLine="0"/>
        <w:rPr>
          <w:b/>
          <w:caps/>
          <w:sz w:val="20"/>
        </w:rPr>
      </w:pPr>
    </w:p>
    <w:p w:rsidR="007F524B" w:rsidRDefault="007F524B">
      <w:pPr>
        <w:jc w:val="both"/>
        <w:rPr>
          <w:b/>
        </w:rPr>
      </w:pPr>
      <w:r>
        <w:rPr>
          <w:b/>
        </w:rPr>
        <w:t>Оценка отпущенных в производство материалов:</w:t>
      </w:r>
    </w:p>
    <w:p w:rsidR="007F524B" w:rsidRDefault="007F524B">
      <w:pPr>
        <w:jc w:val="both"/>
        <w:rPr>
          <w:u w:val="single"/>
        </w:rPr>
      </w:pPr>
      <w:r>
        <w:rPr>
          <w:u w:val="single"/>
        </w:rPr>
        <w:t>Определение фактической себестоимости материальных ресурсов, списываемых на производство, разрешается производить следующими способами оценки запасов:</w:t>
      </w:r>
    </w:p>
    <w:p w:rsidR="007F524B" w:rsidRDefault="007F524B" w:rsidP="007F524B">
      <w:pPr>
        <w:numPr>
          <w:ilvl w:val="0"/>
          <w:numId w:val="33"/>
        </w:numPr>
        <w:jc w:val="both"/>
      </w:pPr>
      <w:r>
        <w:t>по себестоимости каждой единицы;</w:t>
      </w:r>
    </w:p>
    <w:p w:rsidR="007F524B" w:rsidRDefault="007F524B" w:rsidP="007F524B">
      <w:pPr>
        <w:numPr>
          <w:ilvl w:val="0"/>
          <w:numId w:val="33"/>
        </w:numPr>
        <w:jc w:val="both"/>
      </w:pPr>
      <w:r>
        <w:t>по средней себестоимости;</w:t>
      </w:r>
    </w:p>
    <w:p w:rsidR="007F524B" w:rsidRDefault="007F524B" w:rsidP="007F524B">
      <w:pPr>
        <w:numPr>
          <w:ilvl w:val="0"/>
          <w:numId w:val="33"/>
        </w:numPr>
        <w:jc w:val="both"/>
      </w:pPr>
      <w:r>
        <w:t>по себестоимости первых по времени закупок (способ ФИФО);</w:t>
      </w:r>
    </w:p>
    <w:p w:rsidR="007F524B" w:rsidRDefault="007F524B" w:rsidP="007F524B">
      <w:pPr>
        <w:numPr>
          <w:ilvl w:val="0"/>
          <w:numId w:val="33"/>
        </w:numPr>
        <w:jc w:val="both"/>
      </w:pPr>
      <w:r>
        <w:t>по себестоимости последних по времени закупок (способ ЛИФО).</w:t>
      </w:r>
    </w:p>
    <w:p w:rsidR="007F524B" w:rsidRDefault="007F524B">
      <w:pPr>
        <w:jc w:val="both"/>
      </w:pPr>
      <w:r>
        <w:t>Применение одного из этих способов по виду (группе) запасов производится исходя из допущения последовательности применения учетной политики.</w:t>
      </w:r>
    </w:p>
    <w:p w:rsidR="007F524B" w:rsidRDefault="007F524B">
      <w:pPr>
        <w:jc w:val="both"/>
      </w:pPr>
      <w:r>
        <w:t>По себестоимости каждой единицы оценивают материально-производственные запасы, используемые организацией в особом порядке (драгоценные металлы, драгоценные камни и т. п.), или запасы, которые не могут быть обычным образом заменены на другие.</w:t>
      </w:r>
    </w:p>
    <w:p w:rsidR="007F524B" w:rsidRDefault="007F524B">
      <w:pPr>
        <w:jc w:val="both"/>
      </w:pPr>
    </w:p>
    <w:p w:rsidR="007F524B" w:rsidRDefault="007F524B">
      <w:pPr>
        <w:jc w:val="both"/>
        <w:rPr>
          <w:b/>
        </w:rPr>
      </w:pPr>
      <w:r>
        <w:rPr>
          <w:b/>
        </w:rPr>
        <w:t>Согласно Методическим указаниям по учету МПЗ при отпуске материалов по себестоимости каждой единицы можно использовать два варианта исчисления себестоимости единицы запаса:</w:t>
      </w:r>
    </w:p>
    <w:p w:rsidR="007F524B" w:rsidRDefault="007F524B" w:rsidP="007F524B">
      <w:pPr>
        <w:numPr>
          <w:ilvl w:val="0"/>
          <w:numId w:val="34"/>
        </w:numPr>
        <w:jc w:val="both"/>
      </w:pPr>
      <w:r>
        <w:t>Включая все расходы, связанные с приобретением запаса.</w:t>
      </w:r>
    </w:p>
    <w:p w:rsidR="007F524B" w:rsidRDefault="007F524B" w:rsidP="007F524B">
      <w:pPr>
        <w:numPr>
          <w:ilvl w:val="0"/>
          <w:numId w:val="34"/>
        </w:numPr>
        <w:jc w:val="both"/>
      </w:pPr>
      <w:r>
        <w:t>Включая только стоимость запаса по договорной цене.</w:t>
      </w:r>
    </w:p>
    <w:p w:rsidR="007F524B" w:rsidRDefault="007F524B">
      <w:pPr>
        <w:jc w:val="both"/>
      </w:pPr>
      <w:r>
        <w:t>Применение второго (упрощенного) варианта допускается при невозможности непосредственного отнесения транспортно-заготовительных и других расходов, связанных с приобретением запасов на себестоимость (например, при централизованной поставке материалов). В этом случае разница между фактической себестоимостью приобретенных запасов и их стоимостью по договорным ценам распределяется пропорционально стоимости отпущенных материалов по договорным ценам.</w:t>
      </w:r>
    </w:p>
    <w:p w:rsidR="007F524B" w:rsidRDefault="007F524B">
      <w:pPr>
        <w:jc w:val="both"/>
      </w:pPr>
    </w:p>
    <w:p w:rsidR="007F524B" w:rsidRDefault="007F524B">
      <w:pPr>
        <w:jc w:val="both"/>
      </w:pPr>
      <w:r>
        <w:rPr>
          <w:b/>
        </w:rPr>
        <w:t>Средняя себестоимость определяется</w:t>
      </w:r>
      <w:r>
        <w:t xml:space="preserve"> по каждому виду (группе) запасов как частное от деления общей себестоимости вида (группы) запасов на их количество, соответственно складывающихся из себестоимости и количества по остатку на начало месяца и по поступившим запасам в течение месяца.</w:t>
      </w:r>
    </w:p>
    <w:p w:rsidR="007F524B" w:rsidRDefault="007F524B">
      <w:pPr>
        <w:jc w:val="both"/>
      </w:pPr>
    </w:p>
    <w:p w:rsidR="007F524B" w:rsidRDefault="007F524B">
      <w:pPr>
        <w:jc w:val="both"/>
      </w:pPr>
      <w:r>
        <w:t>Отмеченные способы оценки материальных ресурсов являются традиционными для отечественной учетной практики. В течение отчетного месяца материальные ресурсы списывают на производство (как правило, по учетным ценам), а в конце месяца списывают соответствующую долю отклонений фактической себестоимости материальных ресурсов от стоимости их по учетным ценам.</w:t>
      </w:r>
    </w:p>
    <w:p w:rsidR="007F524B" w:rsidRDefault="007F524B">
      <w:pPr>
        <w:jc w:val="both"/>
      </w:pPr>
    </w:p>
    <w:p w:rsidR="007F524B" w:rsidRDefault="007F524B">
      <w:pPr>
        <w:jc w:val="both"/>
      </w:pPr>
      <w:r>
        <w:rPr>
          <w:b/>
        </w:rPr>
        <w:t>При способе ФИФО</w:t>
      </w:r>
      <w:r>
        <w:t xml:space="preserve"> применяют правило: первая партия на приход ― первая в расход. Это означает, что независимо от того, какая партия материалов отпущена в производство, сначала списывают материалы по цене (себестоимости) первой закупленной партии, затем по цене второй партии и т. д. в порядке очередности, пока не будет получен общий расход материалов за месяц.</w:t>
      </w:r>
    </w:p>
    <w:p w:rsidR="007F524B" w:rsidRDefault="007F524B">
      <w:pPr>
        <w:jc w:val="both"/>
      </w:pPr>
    </w:p>
    <w:p w:rsidR="007F524B" w:rsidRDefault="007F524B">
      <w:pPr>
        <w:jc w:val="both"/>
      </w:pPr>
      <w:r>
        <w:rPr>
          <w:b/>
        </w:rPr>
        <w:t>При способе ЛИФО</w:t>
      </w:r>
      <w:r>
        <w:t xml:space="preserve"> применяют другое правило: последняя партия на приход ― первая в расход, т. е. сначала списываются материалы по себестоимости последней партии, затем ― по себестоимости предыдущей и т. д.</w:t>
      </w:r>
    </w:p>
    <w:p w:rsidR="007F524B" w:rsidRDefault="007F524B">
      <w:pPr>
        <w:jc w:val="both"/>
      </w:pPr>
    </w:p>
    <w:p w:rsidR="007F524B" w:rsidRDefault="007F524B">
      <w:pPr>
        <w:jc w:val="both"/>
      </w:pPr>
    </w:p>
    <w:p w:rsidR="007F524B" w:rsidRDefault="007F524B">
      <w:pPr>
        <w:jc w:val="both"/>
        <w:rPr>
          <w:b/>
        </w:rPr>
      </w:pPr>
      <w:r>
        <w:rPr>
          <w:b/>
        </w:rPr>
        <w:t>Билет 21. Учет производственных затрат</w:t>
      </w:r>
    </w:p>
    <w:p w:rsidR="007F524B" w:rsidRDefault="007F524B">
      <w:pPr>
        <w:pStyle w:val="a4"/>
        <w:ind w:firstLine="142"/>
        <w:rPr>
          <w:sz w:val="20"/>
        </w:rPr>
      </w:pPr>
      <w:r>
        <w:rPr>
          <w:b/>
          <w:sz w:val="20"/>
        </w:rPr>
        <w:t>Под себестоимостью продукции понимается</w:t>
      </w:r>
      <w:r>
        <w:rPr>
          <w:sz w:val="20"/>
        </w:rPr>
        <w:t xml:space="preserve"> выраженная в денежной форме совокупность затрат на ее производство и реализацию. Важным этапом производственного учета являются калькулирование, т.е. исчисление себестоимости выпускаемой продукции, оказываемых услуг или выполняемых работ.</w:t>
      </w:r>
    </w:p>
    <w:p w:rsidR="007F524B" w:rsidRDefault="007F524B">
      <w:pPr>
        <w:pStyle w:val="a4"/>
        <w:ind w:firstLine="142"/>
        <w:rPr>
          <w:b/>
          <w:sz w:val="20"/>
        </w:rPr>
      </w:pPr>
    </w:p>
    <w:p w:rsidR="007F524B" w:rsidRDefault="007F524B">
      <w:pPr>
        <w:pStyle w:val="a4"/>
        <w:ind w:firstLine="142"/>
        <w:rPr>
          <w:sz w:val="20"/>
        </w:rPr>
      </w:pPr>
      <w:r>
        <w:rPr>
          <w:b/>
          <w:sz w:val="20"/>
        </w:rPr>
        <w:t>При этом различают несколько видов себестоимости. В зависимости</w:t>
      </w:r>
      <w:r>
        <w:rPr>
          <w:sz w:val="20"/>
        </w:rPr>
        <w:t>:</w:t>
      </w:r>
    </w:p>
    <w:p w:rsidR="007F524B" w:rsidRDefault="007F524B" w:rsidP="007F524B">
      <w:pPr>
        <w:pStyle w:val="a4"/>
        <w:numPr>
          <w:ilvl w:val="0"/>
          <w:numId w:val="18"/>
        </w:numPr>
        <w:rPr>
          <w:sz w:val="20"/>
        </w:rPr>
      </w:pPr>
      <w:r>
        <w:rPr>
          <w:sz w:val="20"/>
        </w:rPr>
        <w:t>от затрат включаемых в себестоимость объекта калькулирования выделяется:</w:t>
      </w:r>
    </w:p>
    <w:p w:rsidR="007F524B" w:rsidRDefault="007F524B" w:rsidP="007F524B">
      <w:pPr>
        <w:pStyle w:val="a4"/>
        <w:numPr>
          <w:ilvl w:val="1"/>
          <w:numId w:val="18"/>
        </w:numPr>
        <w:tabs>
          <w:tab w:val="num" w:pos="792"/>
          <w:tab w:val="left" w:pos="1080"/>
        </w:tabs>
        <w:ind w:left="0" w:firstLine="540"/>
        <w:rPr>
          <w:sz w:val="20"/>
        </w:rPr>
      </w:pPr>
      <w:r>
        <w:rPr>
          <w:sz w:val="20"/>
        </w:rPr>
        <w:t>сокращенная производственная себестоимость, состоящую из суммы затрат на производство продукции, отраженных по Д-ту счетов 20,23,25.</w:t>
      </w:r>
    </w:p>
    <w:p w:rsidR="007F524B" w:rsidRDefault="007F524B" w:rsidP="007F524B">
      <w:pPr>
        <w:pStyle w:val="a4"/>
        <w:numPr>
          <w:ilvl w:val="1"/>
          <w:numId w:val="18"/>
        </w:numPr>
        <w:tabs>
          <w:tab w:val="num" w:pos="792"/>
          <w:tab w:val="left" w:pos="1080"/>
        </w:tabs>
        <w:ind w:left="0" w:firstLine="540"/>
        <w:rPr>
          <w:sz w:val="20"/>
        </w:rPr>
      </w:pPr>
      <w:r>
        <w:rPr>
          <w:sz w:val="20"/>
        </w:rPr>
        <w:t>полная производственная себестоимость, состоящая из суммы затрат на производство продукции и общехозяйственных расходов, отраженных по Д-ту счетов 20,23,26,25</w:t>
      </w:r>
    </w:p>
    <w:p w:rsidR="007F524B" w:rsidRDefault="007F524B" w:rsidP="007F524B">
      <w:pPr>
        <w:pStyle w:val="a4"/>
        <w:numPr>
          <w:ilvl w:val="1"/>
          <w:numId w:val="18"/>
        </w:numPr>
        <w:tabs>
          <w:tab w:val="num" w:pos="792"/>
          <w:tab w:val="left" w:pos="1080"/>
        </w:tabs>
        <w:ind w:left="0" w:firstLine="540"/>
        <w:rPr>
          <w:sz w:val="20"/>
        </w:rPr>
      </w:pPr>
      <w:r>
        <w:rPr>
          <w:sz w:val="20"/>
        </w:rPr>
        <w:t>полная себестоимость, включающая в себя затраты на производство продукции и реализацию и управление предприятием, отраженная по Д-ту сч.20,23,25,26,44</w:t>
      </w:r>
    </w:p>
    <w:p w:rsidR="007F524B" w:rsidRDefault="007F524B" w:rsidP="007F524B">
      <w:pPr>
        <w:pStyle w:val="a4"/>
        <w:numPr>
          <w:ilvl w:val="0"/>
          <w:numId w:val="18"/>
        </w:numPr>
        <w:rPr>
          <w:sz w:val="20"/>
        </w:rPr>
      </w:pPr>
      <w:r>
        <w:rPr>
          <w:sz w:val="20"/>
        </w:rPr>
        <w:t>от оперативности ее формирования:</w:t>
      </w:r>
    </w:p>
    <w:p w:rsidR="007F524B" w:rsidRDefault="007F524B" w:rsidP="007F524B">
      <w:pPr>
        <w:pStyle w:val="a4"/>
        <w:numPr>
          <w:ilvl w:val="1"/>
          <w:numId w:val="18"/>
        </w:numPr>
        <w:tabs>
          <w:tab w:val="left" w:pos="1080"/>
        </w:tabs>
        <w:ind w:left="0" w:firstLine="540"/>
        <w:rPr>
          <w:sz w:val="20"/>
        </w:rPr>
      </w:pPr>
      <w:r>
        <w:rPr>
          <w:sz w:val="20"/>
        </w:rPr>
        <w:t>фактическая себестоимость, определяемую по данным БУ о фактических затратах на производство и реализацию продукции.</w:t>
      </w:r>
    </w:p>
    <w:p w:rsidR="007F524B" w:rsidRDefault="007F524B" w:rsidP="007F524B">
      <w:pPr>
        <w:pStyle w:val="a4"/>
        <w:numPr>
          <w:ilvl w:val="1"/>
          <w:numId w:val="18"/>
        </w:numPr>
        <w:tabs>
          <w:tab w:val="left" w:pos="1080"/>
        </w:tabs>
        <w:ind w:left="0" w:firstLine="540"/>
        <w:rPr>
          <w:sz w:val="20"/>
        </w:rPr>
      </w:pPr>
      <w:r>
        <w:rPr>
          <w:sz w:val="20"/>
        </w:rPr>
        <w:t>нормативная себестоимость, которая составленная на основе, действующих на начало отчетного периода норм расхода.</w:t>
      </w:r>
    </w:p>
    <w:p w:rsidR="007F524B" w:rsidRDefault="007F524B" w:rsidP="007F524B">
      <w:pPr>
        <w:pStyle w:val="a4"/>
        <w:numPr>
          <w:ilvl w:val="1"/>
          <w:numId w:val="18"/>
        </w:numPr>
        <w:tabs>
          <w:tab w:val="left" w:pos="1080"/>
        </w:tabs>
        <w:ind w:left="0" w:firstLine="540"/>
        <w:rPr>
          <w:sz w:val="20"/>
        </w:rPr>
      </w:pPr>
      <w:r>
        <w:rPr>
          <w:sz w:val="20"/>
        </w:rPr>
        <w:t>плановая себестоимость, представляющая собой среднюю себестоимость продукции за отчетный период. В ее состав не включающаяся непроизводительные расходы (потери от браков, прогулов), а нормируемые расходы (командировочные, проценты за кредит, представительские), включаются в размере установленных норм.</w:t>
      </w:r>
    </w:p>
    <w:p w:rsidR="007F524B" w:rsidRDefault="007F524B">
      <w:pPr>
        <w:pStyle w:val="a4"/>
        <w:ind w:left="540" w:firstLine="0"/>
        <w:rPr>
          <w:sz w:val="20"/>
        </w:rPr>
      </w:pPr>
    </w:p>
    <w:p w:rsidR="007F524B" w:rsidRDefault="007F524B">
      <w:pPr>
        <w:pStyle w:val="a4"/>
        <w:ind w:firstLine="0"/>
        <w:rPr>
          <w:sz w:val="20"/>
        </w:rPr>
      </w:pPr>
      <w:r>
        <w:rPr>
          <w:b/>
          <w:sz w:val="20"/>
        </w:rPr>
        <w:t>В свою очередь затраты классифицируются по ряду признаков</w:t>
      </w:r>
      <w:r>
        <w:rPr>
          <w:sz w:val="20"/>
        </w:rPr>
        <w:t>:</w:t>
      </w:r>
    </w:p>
    <w:p w:rsidR="007F524B" w:rsidRDefault="007F524B" w:rsidP="007F524B">
      <w:pPr>
        <w:pStyle w:val="a4"/>
        <w:numPr>
          <w:ilvl w:val="0"/>
          <w:numId w:val="19"/>
        </w:numPr>
        <w:tabs>
          <w:tab w:val="left" w:pos="900"/>
        </w:tabs>
        <w:ind w:left="0" w:firstLine="540"/>
        <w:rPr>
          <w:sz w:val="20"/>
        </w:rPr>
      </w:pPr>
      <w:r>
        <w:rPr>
          <w:sz w:val="20"/>
        </w:rPr>
        <w:t>в зависимости по экономической роли в процессе производства затраты делятся на:</w:t>
      </w:r>
    </w:p>
    <w:p w:rsidR="007F524B" w:rsidRDefault="007F524B" w:rsidP="007F524B">
      <w:pPr>
        <w:pStyle w:val="a4"/>
        <w:numPr>
          <w:ilvl w:val="1"/>
          <w:numId w:val="2"/>
        </w:numPr>
        <w:ind w:left="900"/>
        <w:rPr>
          <w:sz w:val="20"/>
        </w:rPr>
      </w:pPr>
      <w:r>
        <w:rPr>
          <w:sz w:val="20"/>
        </w:rPr>
        <w:t>основные, непосредственно, связанные с процессом производства и учитываемые на сч.20,23;</w:t>
      </w:r>
    </w:p>
    <w:p w:rsidR="007F524B" w:rsidRDefault="007F524B" w:rsidP="007F524B">
      <w:pPr>
        <w:pStyle w:val="a4"/>
        <w:numPr>
          <w:ilvl w:val="1"/>
          <w:numId w:val="2"/>
        </w:numPr>
        <w:ind w:left="900"/>
        <w:rPr>
          <w:sz w:val="20"/>
        </w:rPr>
      </w:pPr>
      <w:r>
        <w:rPr>
          <w:sz w:val="20"/>
        </w:rPr>
        <w:t>накладные, связанные с управлением и обслуживанием производства, а также реализации продукции, учитывается на сч.25,26,44.</w:t>
      </w:r>
    </w:p>
    <w:p w:rsidR="007F524B" w:rsidRDefault="007F524B" w:rsidP="007F524B">
      <w:pPr>
        <w:pStyle w:val="a4"/>
        <w:numPr>
          <w:ilvl w:val="0"/>
          <w:numId w:val="19"/>
        </w:numPr>
        <w:tabs>
          <w:tab w:val="left" w:pos="900"/>
        </w:tabs>
        <w:ind w:left="0" w:firstLine="540"/>
        <w:rPr>
          <w:sz w:val="20"/>
        </w:rPr>
      </w:pPr>
      <w:r>
        <w:rPr>
          <w:sz w:val="20"/>
        </w:rPr>
        <w:t>по способу включения в себестоимость продукции, различают:</w:t>
      </w:r>
    </w:p>
    <w:p w:rsidR="007F524B" w:rsidRDefault="007F524B" w:rsidP="007F524B">
      <w:pPr>
        <w:pStyle w:val="a4"/>
        <w:numPr>
          <w:ilvl w:val="1"/>
          <w:numId w:val="2"/>
        </w:numPr>
        <w:ind w:left="900"/>
        <w:rPr>
          <w:sz w:val="20"/>
        </w:rPr>
      </w:pPr>
      <w:r>
        <w:rPr>
          <w:sz w:val="20"/>
        </w:rPr>
        <w:t>прямые затраты, которые можно отнести на определенный вид продукции (стоимость сырья, материалов, з/п рабочих, отчисления с нее), учитывается на сч.20,23;</w:t>
      </w:r>
    </w:p>
    <w:p w:rsidR="007F524B" w:rsidRDefault="007F524B" w:rsidP="007F524B">
      <w:pPr>
        <w:pStyle w:val="a4"/>
        <w:numPr>
          <w:ilvl w:val="1"/>
          <w:numId w:val="2"/>
        </w:numPr>
        <w:ind w:left="900"/>
        <w:rPr>
          <w:sz w:val="20"/>
        </w:rPr>
      </w:pPr>
      <w:r>
        <w:rPr>
          <w:sz w:val="20"/>
        </w:rPr>
        <w:t>косвенные затраты, одновременно относятся ко всем видам выпускаемой продукции (отопления, освещение помещения), учитывается на сч.25,26.</w:t>
      </w:r>
    </w:p>
    <w:p w:rsidR="007F524B" w:rsidRDefault="007F524B" w:rsidP="007F524B">
      <w:pPr>
        <w:pStyle w:val="a4"/>
        <w:numPr>
          <w:ilvl w:val="0"/>
          <w:numId w:val="19"/>
        </w:numPr>
        <w:rPr>
          <w:sz w:val="20"/>
        </w:rPr>
      </w:pPr>
      <w:r>
        <w:rPr>
          <w:sz w:val="20"/>
        </w:rPr>
        <w:t>по отношению к объему производства различают:</w:t>
      </w:r>
    </w:p>
    <w:p w:rsidR="007F524B" w:rsidRDefault="007F524B" w:rsidP="007F524B">
      <w:pPr>
        <w:pStyle w:val="a4"/>
        <w:numPr>
          <w:ilvl w:val="1"/>
          <w:numId w:val="2"/>
        </w:numPr>
        <w:tabs>
          <w:tab w:val="left" w:pos="900"/>
        </w:tabs>
        <w:ind w:left="540" w:firstLine="0"/>
        <w:rPr>
          <w:sz w:val="20"/>
        </w:rPr>
      </w:pPr>
      <w:r>
        <w:rPr>
          <w:sz w:val="20"/>
        </w:rPr>
        <w:t>условно-переменные затраты, величина которых пропорциональна объему выпускаемой продукции, учитывается на сч.20,23,25;</w:t>
      </w:r>
    </w:p>
    <w:p w:rsidR="007F524B" w:rsidRDefault="007F524B" w:rsidP="007F524B">
      <w:pPr>
        <w:pStyle w:val="a4"/>
        <w:numPr>
          <w:ilvl w:val="1"/>
          <w:numId w:val="2"/>
        </w:numPr>
        <w:tabs>
          <w:tab w:val="left" w:pos="900"/>
        </w:tabs>
        <w:ind w:left="540" w:firstLine="0"/>
        <w:rPr>
          <w:sz w:val="20"/>
        </w:rPr>
      </w:pPr>
      <w:r>
        <w:rPr>
          <w:sz w:val="20"/>
        </w:rPr>
        <w:t>условно-постоянные, их величина не зависит от объема выпускаемой продукции. Эти затраты учитываются на сч.26,44.</w:t>
      </w:r>
    </w:p>
    <w:p w:rsidR="007F524B" w:rsidRDefault="007F524B" w:rsidP="007F524B">
      <w:pPr>
        <w:pStyle w:val="a4"/>
        <w:numPr>
          <w:ilvl w:val="0"/>
          <w:numId w:val="19"/>
        </w:numPr>
        <w:rPr>
          <w:sz w:val="20"/>
        </w:rPr>
      </w:pPr>
      <w:r>
        <w:rPr>
          <w:sz w:val="20"/>
        </w:rPr>
        <w:t>по периодичности возникновения:</w:t>
      </w:r>
    </w:p>
    <w:p w:rsidR="007F524B" w:rsidRDefault="007F524B" w:rsidP="007F524B">
      <w:pPr>
        <w:pStyle w:val="a4"/>
        <w:numPr>
          <w:ilvl w:val="1"/>
          <w:numId w:val="2"/>
        </w:numPr>
        <w:ind w:left="540" w:firstLine="0"/>
        <w:rPr>
          <w:sz w:val="20"/>
        </w:rPr>
      </w:pPr>
      <w:r>
        <w:rPr>
          <w:sz w:val="20"/>
        </w:rPr>
        <w:t>текущие затраты, являющиеся обязательным элементом себестоимости любого отчетного периода (амортизация со стоимости основных фондов, з/п);</w:t>
      </w:r>
    </w:p>
    <w:p w:rsidR="007F524B" w:rsidRDefault="007F524B" w:rsidP="007F524B">
      <w:pPr>
        <w:pStyle w:val="a4"/>
        <w:numPr>
          <w:ilvl w:val="1"/>
          <w:numId w:val="2"/>
        </w:numPr>
        <w:ind w:left="540" w:firstLine="0"/>
        <w:rPr>
          <w:sz w:val="20"/>
        </w:rPr>
      </w:pPr>
      <w:r>
        <w:rPr>
          <w:sz w:val="20"/>
        </w:rPr>
        <w:t>единовременные затраты, возникающие по мере необходимости в отдельные отчетные периоды. К ним относятся расходы на подготовку и освоения производства, на рекламу, представительские, командировочные расходы.</w:t>
      </w:r>
    </w:p>
    <w:p w:rsidR="007F524B" w:rsidRDefault="007F524B">
      <w:pPr>
        <w:pStyle w:val="a4"/>
        <w:ind w:firstLine="0"/>
        <w:jc w:val="center"/>
        <w:rPr>
          <w:b/>
          <w:caps/>
          <w:sz w:val="20"/>
        </w:rPr>
      </w:pPr>
    </w:p>
    <w:p w:rsidR="007F524B" w:rsidRDefault="007F524B">
      <w:pPr>
        <w:pStyle w:val="a4"/>
        <w:ind w:firstLine="0"/>
        <w:jc w:val="center"/>
        <w:rPr>
          <w:b/>
          <w:caps/>
          <w:sz w:val="20"/>
        </w:rPr>
      </w:pPr>
      <w:r>
        <w:rPr>
          <w:b/>
          <w:caps/>
          <w:sz w:val="20"/>
        </w:rPr>
        <w:t>документальный учет себестоимости выпускаемой продукции:</w:t>
      </w:r>
    </w:p>
    <w:p w:rsidR="007F524B" w:rsidRDefault="007F524B">
      <w:pPr>
        <w:pStyle w:val="a4"/>
        <w:rPr>
          <w:sz w:val="20"/>
        </w:rPr>
      </w:pPr>
      <w:r>
        <w:rPr>
          <w:sz w:val="20"/>
        </w:rPr>
        <w:t>Первичными документами, дающими право на отнесение тех или иных затрат на себестоимость является документы, связанные с учетом наличия и движения имущество, находящегося в собственности или хозяйственного ведения предприятия (договор об аренде, ведомости по начислению з/п, расходные, приходные кассовые ордера и т.п.).</w:t>
      </w:r>
    </w:p>
    <w:p w:rsidR="007F524B" w:rsidRDefault="007F524B">
      <w:pPr>
        <w:pStyle w:val="a4"/>
        <w:rPr>
          <w:sz w:val="20"/>
        </w:rPr>
      </w:pPr>
      <w:r>
        <w:rPr>
          <w:sz w:val="20"/>
        </w:rPr>
        <w:t>Регистром аналитического учета является ведомость учета затрат на производства, которая ведется в разрезе календарного месяца по каждому виду выпускаемой продукции, выполняемых работ или оказываемых услуг. При определении затрат на законченную продукцию работу или услуги определяется фактическая себестоимость, который списывается с К-та сч.20 в Д-т сч.43, либо Д-т сч.90.(для услуг и работ).</w:t>
      </w:r>
    </w:p>
    <w:p w:rsidR="007F524B" w:rsidRDefault="007F524B">
      <w:pPr>
        <w:pStyle w:val="a4"/>
        <w:rPr>
          <w:sz w:val="20"/>
        </w:rPr>
      </w:pPr>
      <w:r>
        <w:rPr>
          <w:sz w:val="20"/>
        </w:rPr>
        <w:t>Затраты, приходящиеся на незаконченную продукцию, продолжают числиться на сч.20, как незавершенное производство. Остатки незавершенного производства на начало месяца переносятся из ведомости прошлого месяца, остаток на конец месяца определяется по актам инвентаризации или учетным данным:</w:t>
      </w:r>
    </w:p>
    <w:p w:rsidR="007F524B" w:rsidRDefault="007F524B">
      <w:pPr>
        <w:pStyle w:val="a4"/>
        <w:ind w:firstLine="0"/>
        <w:jc w:val="center"/>
        <w:rPr>
          <w:sz w:val="20"/>
        </w:rPr>
      </w:pPr>
      <w:r>
        <w:rPr>
          <w:sz w:val="20"/>
        </w:rPr>
        <w:t>С</w:t>
      </w:r>
      <w:r>
        <w:rPr>
          <w:sz w:val="20"/>
          <w:vertAlign w:val="subscript"/>
        </w:rPr>
        <w:t>факт</w:t>
      </w:r>
      <w:r>
        <w:rPr>
          <w:sz w:val="20"/>
        </w:rPr>
        <w:t>=НЗП</w:t>
      </w:r>
      <w:r>
        <w:rPr>
          <w:sz w:val="20"/>
          <w:vertAlign w:val="subscript"/>
        </w:rPr>
        <w:t>(н)</w:t>
      </w:r>
      <w:r>
        <w:rPr>
          <w:sz w:val="20"/>
        </w:rPr>
        <w:t>+З-НЗП</w:t>
      </w:r>
      <w:r>
        <w:rPr>
          <w:sz w:val="20"/>
          <w:vertAlign w:val="subscript"/>
        </w:rPr>
        <w:t>(к),</w:t>
      </w:r>
    </w:p>
    <w:p w:rsidR="007F524B" w:rsidRDefault="007F524B">
      <w:pPr>
        <w:pStyle w:val="a4"/>
        <w:ind w:firstLine="0"/>
        <w:rPr>
          <w:sz w:val="20"/>
        </w:rPr>
      </w:pPr>
      <w:r>
        <w:rPr>
          <w:sz w:val="20"/>
        </w:rPr>
        <w:t>С</w:t>
      </w:r>
      <w:r>
        <w:rPr>
          <w:sz w:val="20"/>
          <w:vertAlign w:val="subscript"/>
        </w:rPr>
        <w:t>факт</w:t>
      </w:r>
      <w:r>
        <w:rPr>
          <w:sz w:val="20"/>
        </w:rPr>
        <w:t>- об К-ту сч.20</w:t>
      </w:r>
    </w:p>
    <w:p w:rsidR="007F524B" w:rsidRDefault="007F524B">
      <w:pPr>
        <w:pStyle w:val="a4"/>
        <w:ind w:firstLine="0"/>
        <w:rPr>
          <w:sz w:val="20"/>
        </w:rPr>
      </w:pPr>
      <w:r>
        <w:rPr>
          <w:sz w:val="20"/>
        </w:rPr>
        <w:t>НЗП</w:t>
      </w:r>
      <w:r>
        <w:rPr>
          <w:sz w:val="20"/>
          <w:vertAlign w:val="subscript"/>
        </w:rPr>
        <w:t>(н)</w:t>
      </w:r>
      <w:r>
        <w:rPr>
          <w:sz w:val="20"/>
        </w:rPr>
        <w:t>- незавершенное производство на начало месяца (С-до нач.);</w:t>
      </w:r>
    </w:p>
    <w:p w:rsidR="007F524B" w:rsidRDefault="007F524B">
      <w:pPr>
        <w:pStyle w:val="a4"/>
        <w:ind w:firstLine="0"/>
        <w:rPr>
          <w:sz w:val="20"/>
        </w:rPr>
      </w:pPr>
      <w:r>
        <w:rPr>
          <w:sz w:val="20"/>
        </w:rPr>
        <w:t>З – общие затраты за месяц (об-т Д-ту);</w:t>
      </w:r>
    </w:p>
    <w:p w:rsidR="007F524B" w:rsidRDefault="007F524B">
      <w:pPr>
        <w:pStyle w:val="a4"/>
        <w:ind w:firstLine="0"/>
        <w:rPr>
          <w:sz w:val="20"/>
        </w:rPr>
      </w:pPr>
      <w:r>
        <w:rPr>
          <w:sz w:val="20"/>
        </w:rPr>
        <w:t>НЗП</w:t>
      </w:r>
      <w:r>
        <w:rPr>
          <w:sz w:val="20"/>
          <w:vertAlign w:val="subscript"/>
        </w:rPr>
        <w:t>(к)</w:t>
      </w:r>
      <w:r>
        <w:rPr>
          <w:sz w:val="20"/>
        </w:rPr>
        <w:t>- незавершенное производства на конец месяца (С-до кон.)</w:t>
      </w:r>
    </w:p>
    <w:p w:rsidR="007F524B" w:rsidRDefault="007F524B">
      <w:pPr>
        <w:pStyle w:val="a4"/>
        <w:rPr>
          <w:sz w:val="20"/>
        </w:rPr>
      </w:pPr>
    </w:p>
    <w:p w:rsidR="007F524B" w:rsidRDefault="007F524B">
      <w:pPr>
        <w:pStyle w:val="a4"/>
        <w:ind w:firstLine="0"/>
        <w:rPr>
          <w:sz w:val="20"/>
        </w:rPr>
      </w:pPr>
      <w:r>
        <w:rPr>
          <w:sz w:val="20"/>
        </w:rPr>
        <w:t>Синтетический учет осуществляется на группе «А» счетов, предназначенных для обобщения информации о затратах, связанных с осуществлением производственной деятельности предприятия:</w:t>
      </w:r>
    </w:p>
    <w:p w:rsidR="007F524B" w:rsidRDefault="007F524B">
      <w:pPr>
        <w:pStyle w:val="a4"/>
        <w:tabs>
          <w:tab w:val="left" w:pos="900"/>
          <w:tab w:val="num" w:pos="1410"/>
        </w:tabs>
        <w:ind w:firstLine="0"/>
        <w:rPr>
          <w:sz w:val="20"/>
        </w:rPr>
      </w:pPr>
      <w:r>
        <w:rPr>
          <w:b/>
          <w:sz w:val="20"/>
        </w:rPr>
        <w:t>1. сч.20 «Основное производство»</w:t>
      </w:r>
      <w:r>
        <w:rPr>
          <w:sz w:val="20"/>
        </w:rPr>
        <w:t>, сч. «А», калькуляционный, балансовый. По     Д-ту счета суммируются фактические затраты отчетного периода, по К-ту отражается фактическая себестоимость с данной на склад готовой продукцией. Остаток по Д-ту показывает стоимость незавершенного производства на начало или конец отчетного периода.</w:t>
      </w:r>
    </w:p>
    <w:p w:rsidR="007F524B" w:rsidRDefault="00474AB6">
      <w:pPr>
        <w:rPr>
          <w:b/>
        </w:rPr>
      </w:pPr>
      <w:r>
        <w:rPr>
          <w:noProof/>
        </w:rPr>
        <w:pict>
          <v:group id="_x0000_s1101" style="position:absolute;margin-left:-5.2pt;margin-top:9pt;width:122.4pt;height:93.6pt;z-index:251655680" coordorigin="864,4394" coordsize="2448,1872" o:allowincell="f">
            <v:line id="_x0000_s1102" style="position:absolute" from="2016,4394" to="2016,6266"/>
            <v:line id="_x0000_s1103" style="position:absolute" from="864,4826" to="3312,4826"/>
          </v:group>
        </w:pict>
      </w:r>
      <w:r w:rsidR="007F524B">
        <w:rPr>
          <w:b/>
        </w:rPr>
        <w:t>Сч.20</w:t>
      </w:r>
    </w:p>
    <w:p w:rsidR="007F524B" w:rsidRDefault="007F524B">
      <w:pPr>
        <w:jc w:val="both"/>
      </w:pPr>
      <w:r>
        <w:t>Дебет                  Кредит</w:t>
      </w:r>
    </w:p>
    <w:p w:rsidR="007F524B" w:rsidRDefault="007F524B">
      <w:pPr>
        <w:jc w:val="both"/>
      </w:pPr>
      <w:r>
        <w:t xml:space="preserve">                               </w:t>
      </w:r>
    </w:p>
    <w:p w:rsidR="007F524B" w:rsidRDefault="007F524B">
      <w:pPr>
        <w:jc w:val="both"/>
      </w:pPr>
      <w:r>
        <w:t xml:space="preserve"> С-до нач.     </w:t>
      </w:r>
    </w:p>
    <w:p w:rsidR="007F524B" w:rsidRDefault="007F524B">
      <w:pPr>
        <w:jc w:val="both"/>
      </w:pPr>
      <w:r>
        <w:t>К-т 10          Д-т 40</w:t>
      </w:r>
    </w:p>
    <w:p w:rsidR="007F524B" w:rsidRDefault="007F524B">
      <w:pPr>
        <w:jc w:val="both"/>
      </w:pPr>
      <w:r>
        <w:t>К-т 02,05     Д-т 43</w:t>
      </w:r>
    </w:p>
    <w:p w:rsidR="007F524B" w:rsidRDefault="007F524B">
      <w:pPr>
        <w:jc w:val="both"/>
      </w:pPr>
      <w:r>
        <w:t>К-т 70,69     Д-т 90</w:t>
      </w:r>
    </w:p>
    <w:p w:rsidR="007F524B" w:rsidRDefault="007F524B">
      <w:pPr>
        <w:jc w:val="both"/>
      </w:pPr>
      <w:r>
        <w:t>К-т 76</w:t>
      </w:r>
    </w:p>
    <w:p w:rsidR="007F524B" w:rsidRDefault="007F524B">
      <w:pPr>
        <w:jc w:val="both"/>
      </w:pPr>
      <w:r>
        <w:t>К-т 23</w:t>
      </w:r>
    </w:p>
    <w:p w:rsidR="007F524B" w:rsidRDefault="007F524B">
      <w:pPr>
        <w:jc w:val="both"/>
      </w:pPr>
      <w:r>
        <w:t>К-т 25,26</w:t>
      </w:r>
    </w:p>
    <w:p w:rsidR="007F524B" w:rsidRDefault="007F524B">
      <w:pPr>
        <w:jc w:val="both"/>
      </w:pPr>
      <w:r>
        <w:t xml:space="preserve"> С-до кон.       </w:t>
      </w:r>
    </w:p>
    <w:p w:rsidR="007F524B" w:rsidRDefault="007F524B">
      <w:pPr>
        <w:pStyle w:val="a4"/>
        <w:rPr>
          <w:sz w:val="20"/>
        </w:rPr>
      </w:pPr>
      <w:r>
        <w:rPr>
          <w:sz w:val="20"/>
        </w:rPr>
        <w:t>К-т 10 – стоимость материалов, запасных частей.</w:t>
      </w:r>
    </w:p>
    <w:p w:rsidR="007F524B" w:rsidRDefault="007F524B">
      <w:pPr>
        <w:pStyle w:val="a4"/>
        <w:rPr>
          <w:sz w:val="20"/>
        </w:rPr>
      </w:pPr>
      <w:r>
        <w:rPr>
          <w:sz w:val="20"/>
        </w:rPr>
        <w:t>К-т 02,05 – АО со стоимости ОС и нематериальных активов</w:t>
      </w:r>
    </w:p>
    <w:p w:rsidR="007F524B" w:rsidRDefault="007F524B">
      <w:pPr>
        <w:pStyle w:val="a4"/>
        <w:ind w:left="540" w:firstLine="0"/>
        <w:rPr>
          <w:sz w:val="20"/>
        </w:rPr>
      </w:pPr>
      <w:r>
        <w:rPr>
          <w:sz w:val="20"/>
        </w:rPr>
        <w:t>К-т 70,69 – з/п и ЕСН с нее (производственных рабочих)</w:t>
      </w:r>
    </w:p>
    <w:p w:rsidR="007F524B" w:rsidRDefault="007F524B">
      <w:pPr>
        <w:pStyle w:val="a4"/>
        <w:ind w:left="540" w:firstLine="0"/>
        <w:rPr>
          <w:sz w:val="20"/>
        </w:rPr>
      </w:pPr>
      <w:r>
        <w:rPr>
          <w:sz w:val="20"/>
        </w:rPr>
        <w:t>К-т 76 – стоимость работы и услуг, оказываемых сторонними организациями (отопление и др.).</w:t>
      </w:r>
    </w:p>
    <w:p w:rsidR="007F524B" w:rsidRDefault="007F524B">
      <w:pPr>
        <w:pStyle w:val="a4"/>
        <w:ind w:left="540" w:firstLine="0"/>
        <w:rPr>
          <w:sz w:val="20"/>
        </w:rPr>
      </w:pPr>
      <w:r>
        <w:rPr>
          <w:sz w:val="20"/>
        </w:rPr>
        <w:t>К-т 23 – услуги вспомогательного производства предприятия.</w:t>
      </w:r>
    </w:p>
    <w:p w:rsidR="007F524B" w:rsidRDefault="007F524B">
      <w:pPr>
        <w:pStyle w:val="a4"/>
        <w:ind w:left="540" w:firstLine="0"/>
        <w:rPr>
          <w:sz w:val="20"/>
        </w:rPr>
      </w:pPr>
      <w:r>
        <w:rPr>
          <w:sz w:val="20"/>
        </w:rPr>
        <w:t>К-т 25,26 – общепроизводственные и общехозяйственные расходы</w:t>
      </w:r>
    </w:p>
    <w:p w:rsidR="007F524B" w:rsidRDefault="007F524B">
      <w:pPr>
        <w:pStyle w:val="a4"/>
        <w:tabs>
          <w:tab w:val="left" w:pos="900"/>
          <w:tab w:val="num" w:pos="1410"/>
        </w:tabs>
        <w:ind w:firstLine="142"/>
        <w:rPr>
          <w:b/>
          <w:sz w:val="20"/>
        </w:rPr>
      </w:pPr>
    </w:p>
    <w:p w:rsidR="007F524B" w:rsidRDefault="007F524B">
      <w:pPr>
        <w:pStyle w:val="a4"/>
        <w:tabs>
          <w:tab w:val="left" w:pos="900"/>
          <w:tab w:val="num" w:pos="1410"/>
        </w:tabs>
        <w:ind w:firstLine="142"/>
        <w:rPr>
          <w:sz w:val="20"/>
        </w:rPr>
      </w:pPr>
      <w:r>
        <w:rPr>
          <w:b/>
          <w:sz w:val="20"/>
        </w:rPr>
        <w:t>2.сч.23 «Вспомогательное производство»</w:t>
      </w:r>
      <w:r>
        <w:rPr>
          <w:sz w:val="20"/>
        </w:rPr>
        <w:t>, сч. «А», калькуляционный, балансовый, предназначен для обобщения затрат вспомогательных производственных подразделений предприятия. По Д-ту счета учитываются затраты отчетного периода по обслуживанию основных производственных подразделений предприятия, а также фактические затраты по производству продукции в том случае, если вспомогательные подразделения выпускают продукцию или оказывает услуги реализуемые на сторону. По К-ту отражается фактическая себестоимость готовой продукции и работ (выполненных) как для внутреннего потребления так и реализованных на сторону. Остаток по Д-ту, который может быть только в случае реализации на сторону показывает стоимость незавершенного производства на начало или конец отчетного периода.</w:t>
      </w:r>
    </w:p>
    <w:p w:rsidR="007F524B" w:rsidRDefault="007F524B">
      <w:pPr>
        <w:rPr>
          <w:b/>
        </w:rPr>
      </w:pPr>
    </w:p>
    <w:p w:rsidR="007F524B" w:rsidRDefault="00474AB6">
      <w:pPr>
        <w:rPr>
          <w:b/>
        </w:rPr>
      </w:pPr>
      <w:r>
        <w:rPr>
          <w:noProof/>
        </w:rPr>
        <w:pict>
          <v:group id="_x0000_s1104" style="position:absolute;margin-left:-5.2pt;margin-top:1.3pt;width:122.4pt;height:93.6pt;z-index:251656704" coordorigin="864,4394" coordsize="2448,1872" o:allowincell="f">
            <v:line id="_x0000_s1105" style="position:absolute" from="2016,4394" to="2016,6266"/>
            <v:line id="_x0000_s1106" style="position:absolute" from="864,4826" to="3312,4826"/>
          </v:group>
        </w:pict>
      </w:r>
      <w:r w:rsidR="007F524B">
        <w:rPr>
          <w:b/>
        </w:rPr>
        <w:t>Сч.23</w:t>
      </w:r>
    </w:p>
    <w:p w:rsidR="007F524B" w:rsidRDefault="007F524B">
      <w:pPr>
        <w:jc w:val="both"/>
      </w:pPr>
      <w:r>
        <w:t>Дебет                  Кредит</w:t>
      </w:r>
    </w:p>
    <w:p w:rsidR="007F524B" w:rsidRDefault="007F524B">
      <w:pPr>
        <w:jc w:val="both"/>
      </w:pPr>
      <w:r>
        <w:t xml:space="preserve"> С-до нач.     </w:t>
      </w:r>
    </w:p>
    <w:p w:rsidR="007F524B" w:rsidRDefault="007F524B">
      <w:pPr>
        <w:jc w:val="both"/>
      </w:pPr>
      <w:r>
        <w:t>К-т 10          Д-т 20</w:t>
      </w:r>
    </w:p>
    <w:p w:rsidR="007F524B" w:rsidRDefault="007F524B">
      <w:pPr>
        <w:jc w:val="both"/>
      </w:pPr>
      <w:r>
        <w:t>К-т 02,05     Д-т 43</w:t>
      </w:r>
    </w:p>
    <w:p w:rsidR="007F524B" w:rsidRDefault="007F524B">
      <w:pPr>
        <w:jc w:val="both"/>
      </w:pPr>
      <w:r>
        <w:t>К-т 70,69     Д-т 90</w:t>
      </w:r>
    </w:p>
    <w:p w:rsidR="007F524B" w:rsidRDefault="007F524B">
      <w:pPr>
        <w:jc w:val="both"/>
      </w:pPr>
      <w:r>
        <w:t>К-т 76</w:t>
      </w:r>
    </w:p>
    <w:p w:rsidR="007F524B" w:rsidRDefault="007F524B">
      <w:pPr>
        <w:jc w:val="both"/>
      </w:pPr>
      <w:r>
        <w:t xml:space="preserve">С-до кон.       </w:t>
      </w:r>
    </w:p>
    <w:p w:rsidR="007F524B" w:rsidRDefault="007F524B">
      <w:pPr>
        <w:jc w:val="center"/>
      </w:pPr>
    </w:p>
    <w:p w:rsidR="007F524B" w:rsidRDefault="007F524B">
      <w:pPr>
        <w:pStyle w:val="a4"/>
        <w:tabs>
          <w:tab w:val="left" w:pos="900"/>
          <w:tab w:val="num" w:pos="1410"/>
        </w:tabs>
        <w:ind w:firstLine="0"/>
        <w:rPr>
          <w:sz w:val="20"/>
        </w:rPr>
      </w:pPr>
      <w:r>
        <w:rPr>
          <w:b/>
          <w:sz w:val="20"/>
        </w:rPr>
        <w:t>3.сч.25 «Общепроизводственные расходы»</w:t>
      </w:r>
      <w:r>
        <w:rPr>
          <w:sz w:val="20"/>
        </w:rPr>
        <w:t>, сч. «А», собирательно-распределительный, остатка не имеет, т.к. все учтенные на нем затраты списываются в конце месяца в полном объеме в Д-т сч.20 и распределяется между отдельными видами выпускаемой продукции. По Д-ту счета отражаются затраты на содержание и эксплуатацию оборудования, стоимость материалов, используемых на эти цели, амортизация, з/п персонала, обслуживающего оборудования и ЕСН, услуги сторонних организаций.</w:t>
      </w:r>
    </w:p>
    <w:p w:rsidR="007F524B" w:rsidRDefault="00474AB6">
      <w:pPr>
        <w:rPr>
          <w:b/>
        </w:rPr>
      </w:pPr>
      <w:r>
        <w:rPr>
          <w:noProof/>
        </w:rPr>
        <w:pict>
          <v:group id="_x0000_s1107" style="position:absolute;margin-left:-5.2pt;margin-top:3.95pt;width:122.4pt;height:93.6pt;z-index:251657728" coordorigin="864,4394" coordsize="2448,1872" o:allowincell="f">
            <v:line id="_x0000_s1108" style="position:absolute" from="2016,4394" to="2016,6266"/>
            <v:line id="_x0000_s1109" style="position:absolute" from="864,4826" to="3312,4826"/>
          </v:group>
        </w:pict>
      </w:r>
      <w:r w:rsidR="007F524B">
        <w:rPr>
          <w:b/>
        </w:rPr>
        <w:t>Сч.25</w:t>
      </w:r>
    </w:p>
    <w:p w:rsidR="007F524B" w:rsidRDefault="007F524B">
      <w:pPr>
        <w:jc w:val="both"/>
      </w:pPr>
      <w:r>
        <w:t>Дебет                  Кредит</w:t>
      </w:r>
    </w:p>
    <w:p w:rsidR="007F524B" w:rsidRDefault="007F524B">
      <w:pPr>
        <w:jc w:val="both"/>
      </w:pPr>
      <w:r>
        <w:t xml:space="preserve"> К-т 10          Д-т 20</w:t>
      </w:r>
    </w:p>
    <w:p w:rsidR="007F524B" w:rsidRDefault="007F524B">
      <w:pPr>
        <w:jc w:val="both"/>
      </w:pPr>
      <w:r>
        <w:t>К-т 02,05     Д-т 43</w:t>
      </w:r>
    </w:p>
    <w:p w:rsidR="007F524B" w:rsidRDefault="007F524B">
      <w:pPr>
        <w:jc w:val="both"/>
      </w:pPr>
      <w:r>
        <w:t>К-т 70,69     Д-т 90</w:t>
      </w:r>
    </w:p>
    <w:p w:rsidR="007F524B" w:rsidRDefault="007F524B">
      <w:pPr>
        <w:jc w:val="both"/>
      </w:pPr>
      <w:r>
        <w:t>К-т 76</w:t>
      </w:r>
    </w:p>
    <w:p w:rsidR="007F524B" w:rsidRDefault="007F524B">
      <w:pPr>
        <w:pStyle w:val="a4"/>
        <w:tabs>
          <w:tab w:val="left" w:pos="900"/>
        </w:tabs>
        <w:ind w:firstLine="0"/>
        <w:rPr>
          <w:sz w:val="20"/>
        </w:rPr>
      </w:pPr>
    </w:p>
    <w:p w:rsidR="007F524B" w:rsidRDefault="007F524B">
      <w:pPr>
        <w:pStyle w:val="a4"/>
        <w:tabs>
          <w:tab w:val="left" w:pos="900"/>
          <w:tab w:val="num" w:pos="1410"/>
        </w:tabs>
        <w:ind w:firstLine="0"/>
        <w:rPr>
          <w:b/>
          <w:sz w:val="20"/>
        </w:rPr>
      </w:pPr>
    </w:p>
    <w:p w:rsidR="007F524B" w:rsidRDefault="007F524B">
      <w:pPr>
        <w:pStyle w:val="a4"/>
        <w:tabs>
          <w:tab w:val="left" w:pos="900"/>
          <w:tab w:val="num" w:pos="1410"/>
        </w:tabs>
        <w:ind w:firstLine="0"/>
        <w:rPr>
          <w:sz w:val="20"/>
        </w:rPr>
      </w:pPr>
      <w:r>
        <w:rPr>
          <w:b/>
          <w:sz w:val="20"/>
        </w:rPr>
        <w:t>4.сч.26 «Общехозяйственные расходы»</w:t>
      </w:r>
      <w:r>
        <w:rPr>
          <w:sz w:val="20"/>
        </w:rPr>
        <w:t>, сч. «А», собирательно-распределительный, остатка не имеет. По Д-ту счета отражаются на расходы, связанные с управлением предприятия в целом, а по К-ту, описание этих расходов в конце отчетного периода в зависимости от выбранной предприятием учетной политики либо в Д-т сч.20, либо в Д-т сч.90</w:t>
      </w:r>
    </w:p>
    <w:p w:rsidR="007F524B" w:rsidRDefault="007F524B">
      <w:pPr>
        <w:rPr>
          <w:b/>
        </w:rPr>
      </w:pPr>
      <w:r>
        <w:rPr>
          <w:b/>
        </w:rPr>
        <w:t>Сч.26</w:t>
      </w:r>
    </w:p>
    <w:p w:rsidR="007F524B" w:rsidRDefault="00474AB6">
      <w:pPr>
        <w:jc w:val="both"/>
      </w:pPr>
      <w:r>
        <w:rPr>
          <w:noProof/>
        </w:rPr>
        <w:pict>
          <v:group id="_x0000_s1110" style="position:absolute;left:0;text-align:left;margin-left:-5.2pt;margin-top:-6.75pt;width:122.4pt;height:93.6pt;z-index:251658752" coordorigin="864,4394" coordsize="2448,1872" o:allowincell="f">
            <v:line id="_x0000_s1111" style="position:absolute" from="2016,4394" to="2016,6266"/>
            <v:line id="_x0000_s1112" style="position:absolute" from="864,4826" to="3312,4826"/>
          </v:group>
        </w:pict>
      </w:r>
      <w:r w:rsidR="007F524B">
        <w:t>Дебет                  Кредит</w:t>
      </w:r>
    </w:p>
    <w:p w:rsidR="007F524B" w:rsidRDefault="007F524B">
      <w:pPr>
        <w:jc w:val="both"/>
      </w:pPr>
      <w:r>
        <w:t xml:space="preserve"> К-т 10          </w:t>
      </w:r>
    </w:p>
    <w:p w:rsidR="007F524B" w:rsidRDefault="007F524B">
      <w:pPr>
        <w:jc w:val="both"/>
      </w:pPr>
      <w:r>
        <w:t>К-т 02,05     Д-т 20</w:t>
      </w:r>
    </w:p>
    <w:p w:rsidR="007F524B" w:rsidRDefault="007F524B">
      <w:pPr>
        <w:jc w:val="both"/>
      </w:pPr>
      <w:r>
        <w:t>К-т 70,69     Д-т 90</w:t>
      </w:r>
    </w:p>
    <w:p w:rsidR="007F524B" w:rsidRDefault="007F524B">
      <w:pPr>
        <w:jc w:val="both"/>
      </w:pPr>
      <w:r>
        <w:t>К-т 71</w:t>
      </w:r>
    </w:p>
    <w:p w:rsidR="007F524B" w:rsidRDefault="007F524B">
      <w:pPr>
        <w:pStyle w:val="a4"/>
        <w:tabs>
          <w:tab w:val="left" w:pos="900"/>
        </w:tabs>
        <w:ind w:firstLine="0"/>
        <w:rPr>
          <w:sz w:val="20"/>
        </w:rPr>
      </w:pPr>
      <w:r>
        <w:rPr>
          <w:sz w:val="20"/>
        </w:rPr>
        <w:t>К-т 76</w:t>
      </w:r>
    </w:p>
    <w:p w:rsidR="007F524B" w:rsidRDefault="007F524B">
      <w:pPr>
        <w:pStyle w:val="a4"/>
        <w:tabs>
          <w:tab w:val="left" w:pos="900"/>
          <w:tab w:val="num" w:pos="1410"/>
        </w:tabs>
        <w:ind w:firstLine="0"/>
        <w:rPr>
          <w:b/>
          <w:sz w:val="20"/>
        </w:rPr>
      </w:pPr>
    </w:p>
    <w:p w:rsidR="007F524B" w:rsidRDefault="007F524B">
      <w:pPr>
        <w:pStyle w:val="a4"/>
        <w:tabs>
          <w:tab w:val="left" w:pos="900"/>
          <w:tab w:val="num" w:pos="1410"/>
        </w:tabs>
        <w:ind w:firstLine="0"/>
        <w:rPr>
          <w:sz w:val="20"/>
        </w:rPr>
      </w:pPr>
      <w:r>
        <w:rPr>
          <w:b/>
          <w:sz w:val="20"/>
        </w:rPr>
        <w:t>5.сч.44 «Расходы на продажу»</w:t>
      </w:r>
      <w:r>
        <w:rPr>
          <w:sz w:val="20"/>
        </w:rPr>
        <w:t>, «А», балансовый, по Д-ту счета учитываются расходы, связанные с реализацией продукции (это стоимость тары, упаковки, транспортировки и т.д.) производственной в отчетном периоде, по К-ту отражается фактическая стоимость расходов на продажу, относимые на себестоимость реализованной продукции. Все расходы, отраженные по Д-ту счета за исключением транспортно-заготовительных расходов и процентов за банковский кредит может списываться в полном объеме, перечисленные же расходы списываются пропорционально удельному весу реализованной продукции в общем объем готовой продукции. Остаток по Д-ту показывает сумму транспортно-заготовительных расходов и процента за кредит, приходящейся на долю нереализованной готовой продукции на начало или конец отчетного периода.</w:t>
      </w:r>
    </w:p>
    <w:p w:rsidR="007F524B" w:rsidRDefault="00474AB6">
      <w:pPr>
        <w:rPr>
          <w:b/>
        </w:rPr>
      </w:pPr>
      <w:r>
        <w:rPr>
          <w:noProof/>
        </w:rPr>
        <w:pict>
          <v:group id="_x0000_s1113" style="position:absolute;margin-left:-5.2pt;margin-top:3.95pt;width:122.4pt;height:93.6pt;z-index:251659776" coordorigin="864,4394" coordsize="2448,1872" o:allowincell="f">
            <v:line id="_x0000_s1114" style="position:absolute" from="2016,4394" to="2016,6266"/>
            <v:line id="_x0000_s1115" style="position:absolute" from="864,4826" to="3312,4826"/>
          </v:group>
        </w:pict>
      </w:r>
      <w:r w:rsidR="007F524B">
        <w:rPr>
          <w:b/>
        </w:rPr>
        <w:t>Сч.44</w:t>
      </w:r>
    </w:p>
    <w:p w:rsidR="007F524B" w:rsidRDefault="007F524B">
      <w:pPr>
        <w:jc w:val="both"/>
      </w:pPr>
      <w:r>
        <w:t>Дебет                  Кредит</w:t>
      </w:r>
    </w:p>
    <w:p w:rsidR="007F524B" w:rsidRDefault="007F524B">
      <w:pPr>
        <w:jc w:val="both"/>
      </w:pPr>
      <w:r>
        <w:t>С-до нач</w:t>
      </w:r>
    </w:p>
    <w:p w:rsidR="007F524B" w:rsidRDefault="007F524B">
      <w:pPr>
        <w:jc w:val="both"/>
      </w:pPr>
      <w:r>
        <w:t xml:space="preserve"> К-т 10, 02   Д-т 90</w:t>
      </w:r>
    </w:p>
    <w:p w:rsidR="007F524B" w:rsidRDefault="007F524B">
      <w:pPr>
        <w:jc w:val="both"/>
      </w:pPr>
      <w:r>
        <w:t xml:space="preserve">К-т 02,05     </w:t>
      </w:r>
    </w:p>
    <w:p w:rsidR="007F524B" w:rsidRDefault="007F524B">
      <w:pPr>
        <w:jc w:val="both"/>
      </w:pPr>
      <w:r>
        <w:t xml:space="preserve">К-т 70,69     </w:t>
      </w:r>
    </w:p>
    <w:p w:rsidR="007F524B" w:rsidRDefault="007F524B">
      <w:pPr>
        <w:pStyle w:val="a4"/>
        <w:tabs>
          <w:tab w:val="left" w:pos="900"/>
        </w:tabs>
        <w:ind w:firstLine="0"/>
        <w:rPr>
          <w:sz w:val="20"/>
        </w:rPr>
      </w:pPr>
      <w:r>
        <w:rPr>
          <w:sz w:val="20"/>
        </w:rPr>
        <w:t>К-т 76</w:t>
      </w:r>
    </w:p>
    <w:p w:rsidR="007F524B" w:rsidRDefault="007F524B">
      <w:pPr>
        <w:pStyle w:val="a4"/>
        <w:tabs>
          <w:tab w:val="left" w:pos="900"/>
        </w:tabs>
        <w:ind w:firstLine="0"/>
        <w:rPr>
          <w:sz w:val="20"/>
        </w:rPr>
      </w:pPr>
      <w:r>
        <w:rPr>
          <w:sz w:val="20"/>
        </w:rPr>
        <w:t>С-до кон</w:t>
      </w:r>
    </w:p>
    <w:p w:rsidR="007F524B" w:rsidRDefault="007F524B">
      <w:pPr>
        <w:pStyle w:val="a4"/>
        <w:tabs>
          <w:tab w:val="left" w:pos="900"/>
        </w:tabs>
        <w:rPr>
          <w:sz w:val="20"/>
        </w:rPr>
      </w:pPr>
    </w:p>
    <w:p w:rsidR="007F524B" w:rsidRDefault="007F524B">
      <w:pPr>
        <w:jc w:val="both"/>
      </w:pPr>
    </w:p>
    <w:p w:rsidR="007F524B" w:rsidRDefault="007F524B">
      <w:pPr>
        <w:jc w:val="both"/>
        <w:rPr>
          <w:b/>
        </w:rPr>
      </w:pPr>
      <w:r>
        <w:rPr>
          <w:b/>
        </w:rPr>
        <w:t>Билет 22. Учет прочих затрат организации</w:t>
      </w:r>
    </w:p>
    <w:p w:rsidR="007F524B" w:rsidRDefault="007F524B">
      <w:pPr>
        <w:jc w:val="both"/>
      </w:pPr>
      <w:r>
        <w:rPr>
          <w:b/>
        </w:rPr>
        <w:t>Расходы</w:t>
      </w:r>
      <w:r>
        <w:t xml:space="preserve"> – это уменьшение экономических выгод в результате выбытия активов (МПЗ, денежных средств, иного имущества) и (или) возникновения обязательств, приводящие к уменьшению капитала этого предприятия, за исключением уменьшения вкладов по решению участников (собственников имущества). </w:t>
      </w:r>
    </w:p>
    <w:p w:rsidR="007F524B" w:rsidRDefault="007F524B">
      <w:pPr>
        <w:jc w:val="both"/>
      </w:pPr>
      <w:r>
        <w:t xml:space="preserve">Не относятся к расходам предприятия затраты, связанные с осуществлением капитальных и финансовых вложений. </w:t>
      </w:r>
    </w:p>
    <w:p w:rsidR="007F524B" w:rsidRDefault="007F524B">
      <w:pPr>
        <w:jc w:val="both"/>
        <w:rPr>
          <w:b/>
        </w:rPr>
      </w:pPr>
      <w:r>
        <w:br/>
      </w:r>
      <w:r>
        <w:rPr>
          <w:b/>
        </w:rPr>
        <w:t xml:space="preserve">Расходы предприятий в зависимости от их характера, условий осуществления и направлений деятельности предприятий подразделяются на: </w:t>
      </w:r>
    </w:p>
    <w:p w:rsidR="007F524B" w:rsidRDefault="007F524B">
      <w:pPr>
        <w:jc w:val="both"/>
      </w:pPr>
      <w:r>
        <w:t xml:space="preserve">• расходы по обычным видам деятельности; </w:t>
      </w:r>
    </w:p>
    <w:p w:rsidR="007F524B" w:rsidRDefault="007F524B">
      <w:pPr>
        <w:jc w:val="both"/>
      </w:pPr>
      <w:r>
        <w:t xml:space="preserve">• прочие расходы. </w:t>
      </w:r>
    </w:p>
    <w:p w:rsidR="007F524B" w:rsidRDefault="007F524B">
      <w:pPr>
        <w:jc w:val="both"/>
      </w:pPr>
      <w:r>
        <w:br/>
      </w:r>
      <w:r>
        <w:rPr>
          <w:b/>
        </w:rPr>
        <w:t>Расходы по обычным видам деятельности</w:t>
      </w:r>
      <w:r>
        <w:t xml:space="preserve"> - расходы, осуществление которых связано с изготовлением продукции, выполнением работ, оказанием услуг. </w:t>
      </w:r>
    </w:p>
    <w:p w:rsidR="007F524B" w:rsidRDefault="007F524B">
      <w:pPr>
        <w:jc w:val="both"/>
      </w:pPr>
    </w:p>
    <w:p w:rsidR="007F524B" w:rsidRDefault="007F524B">
      <w:pPr>
        <w:jc w:val="both"/>
      </w:pPr>
      <w:r>
        <w:rPr>
          <w:b/>
        </w:rPr>
        <w:t>К элементу «Прочие затраты» в составе себестоимости услуг относятся</w:t>
      </w:r>
      <w:r>
        <w:t xml:space="preserve"> налоги, сборы, платежи (включая платежи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порядком, платежи за выбросы (сбросы) загрязняющих веществ, затраты на оплату процентов по полученным кредитам, оплата работ по сертификации продукции, затраты на командировки, плата сторонним организациям за пожарную и сторожевую охрану, за подготовку и переподготовку кадров, на гарантийный ремонт и обслуживание, оплата услуг связи, плата за аренду в случае аренды отдельных объектов основных средств (или их отдельных частей), амортизация по нематериальным активам, а также другие затраты, входящие в состав себестоимости услуг, но не относящиеся к ранее перечисленным элементам затрат. </w:t>
      </w:r>
    </w:p>
    <w:p w:rsidR="007F524B" w:rsidRDefault="007F524B">
      <w:pPr>
        <w:jc w:val="both"/>
      </w:pPr>
    </w:p>
    <w:p w:rsidR="007F524B" w:rsidRDefault="007F524B">
      <w:pPr>
        <w:jc w:val="both"/>
      </w:pPr>
      <w:r>
        <w:rPr>
          <w:u w:val="single"/>
        </w:rPr>
        <w:t xml:space="preserve">Прочие расходы не учитываются на счетах учета затрат на производство. Их отражают на сч. 91 «Операционные расходы и доходы». </w:t>
      </w:r>
      <w:r>
        <w:t xml:space="preserve"> По Дебету которого отражаются расходы отчетного периода, а по Кредиту наоборот – доходы. В конце периода сопоставление Дебетового и Кредитового оборотов, определяется финансовый результат от прочей деятельности, который списывается на сч.99 №Прибыль и убытки». Записи на счете, ведутся накопительно в течение всего отчетного года и, хотя, счет остатка никогда не имеет окончательно закрывается он в конце года в процессе реформации баланса. </w:t>
      </w:r>
    </w:p>
    <w:p w:rsidR="007F524B" w:rsidRDefault="007F524B">
      <w:pPr>
        <w:jc w:val="both"/>
      </w:pPr>
    </w:p>
    <w:p w:rsidR="007F524B" w:rsidRDefault="007F524B">
      <w:pPr>
        <w:jc w:val="both"/>
      </w:pPr>
      <w:r>
        <w:t>Согласно плану счетов бухгалтерского учета сч.91 могут иметь следующие субсчета:</w:t>
      </w:r>
    </w:p>
    <w:p w:rsidR="007F524B" w:rsidRDefault="007F524B">
      <w:pPr>
        <w:pStyle w:val="a4"/>
        <w:tabs>
          <w:tab w:val="left" w:pos="900"/>
        </w:tabs>
        <w:rPr>
          <w:sz w:val="20"/>
        </w:rPr>
      </w:pPr>
      <w:r>
        <w:rPr>
          <w:sz w:val="20"/>
        </w:rPr>
        <w:t>Первого порядка:</w:t>
      </w:r>
    </w:p>
    <w:p w:rsidR="007F524B" w:rsidRDefault="007F524B">
      <w:pPr>
        <w:pStyle w:val="a4"/>
        <w:tabs>
          <w:tab w:val="left" w:pos="900"/>
        </w:tabs>
        <w:rPr>
          <w:sz w:val="20"/>
        </w:rPr>
      </w:pPr>
      <w:r>
        <w:rPr>
          <w:sz w:val="20"/>
        </w:rPr>
        <w:t>91/1 Прочие доходы</w:t>
      </w:r>
    </w:p>
    <w:p w:rsidR="007F524B" w:rsidRDefault="007F524B">
      <w:pPr>
        <w:pStyle w:val="a4"/>
        <w:tabs>
          <w:tab w:val="left" w:pos="900"/>
        </w:tabs>
        <w:rPr>
          <w:sz w:val="20"/>
        </w:rPr>
      </w:pPr>
      <w:r>
        <w:rPr>
          <w:sz w:val="20"/>
        </w:rPr>
        <w:t>91/2 Прочие расходы</w:t>
      </w:r>
    </w:p>
    <w:p w:rsidR="007F524B" w:rsidRDefault="007F524B">
      <w:pPr>
        <w:pStyle w:val="a4"/>
        <w:tabs>
          <w:tab w:val="left" w:pos="900"/>
        </w:tabs>
        <w:rPr>
          <w:sz w:val="20"/>
        </w:rPr>
      </w:pPr>
      <w:r>
        <w:rPr>
          <w:sz w:val="20"/>
        </w:rPr>
        <w:t>91/9 Сальдо доходов и расходов</w:t>
      </w:r>
    </w:p>
    <w:p w:rsidR="007F524B" w:rsidRDefault="007F524B">
      <w:pPr>
        <w:jc w:val="both"/>
        <w:rPr>
          <w:lang w:val="en-US"/>
        </w:rPr>
      </w:pPr>
    </w:p>
    <w:p w:rsidR="007F524B" w:rsidRDefault="007F524B">
      <w:pPr>
        <w:pStyle w:val="a4"/>
        <w:tabs>
          <w:tab w:val="left" w:pos="900"/>
        </w:tabs>
        <w:rPr>
          <w:sz w:val="20"/>
        </w:rPr>
      </w:pPr>
      <w:r>
        <w:rPr>
          <w:b/>
          <w:sz w:val="20"/>
        </w:rPr>
        <w:t>Операционными признаются доходы или расходы</w:t>
      </w:r>
      <w:r>
        <w:rPr>
          <w:sz w:val="20"/>
        </w:rPr>
        <w:t>, связанные с движением активов (имущества предприятия), внеоборотных активов, ценных бумаг и т.д., а также полученные от участия в УК других предприятий и в результате совместной деятельности. Кроме того в состав операционных расходов включаются налоги, относящиеся на финансовые результаты деятельности предприятия (налог на имущество, налог на реализацию и т.д.).</w:t>
      </w:r>
    </w:p>
    <w:p w:rsidR="007F524B" w:rsidRDefault="007F524B">
      <w:pPr>
        <w:pStyle w:val="a4"/>
        <w:tabs>
          <w:tab w:val="left" w:pos="900"/>
        </w:tabs>
        <w:rPr>
          <w:sz w:val="20"/>
        </w:rPr>
      </w:pPr>
    </w:p>
    <w:p w:rsidR="007F524B" w:rsidRDefault="007F524B">
      <w:pPr>
        <w:pStyle w:val="a4"/>
        <w:tabs>
          <w:tab w:val="left" w:pos="900"/>
        </w:tabs>
        <w:rPr>
          <w:sz w:val="20"/>
        </w:rPr>
      </w:pPr>
      <w:r>
        <w:rPr>
          <w:b/>
          <w:sz w:val="20"/>
        </w:rPr>
        <w:t>Операционные доходы</w:t>
      </w:r>
      <w:r>
        <w:rPr>
          <w:sz w:val="20"/>
        </w:rPr>
        <w:t>:</w:t>
      </w:r>
    </w:p>
    <w:p w:rsidR="007F524B" w:rsidRDefault="007F524B" w:rsidP="007F524B">
      <w:pPr>
        <w:pStyle w:val="a4"/>
        <w:numPr>
          <w:ilvl w:val="0"/>
          <w:numId w:val="21"/>
        </w:numPr>
        <w:tabs>
          <w:tab w:val="left" w:pos="900"/>
          <w:tab w:val="num" w:pos="1770"/>
        </w:tabs>
        <w:ind w:left="0" w:firstLine="540"/>
        <w:rPr>
          <w:sz w:val="20"/>
        </w:rPr>
      </w:pPr>
      <w:r>
        <w:rPr>
          <w:sz w:val="20"/>
        </w:rPr>
        <w:t>движение ценных бумаг, получивший % по облигациям, депозитам и гос.ценным бумагам: Д-т 51  К-т 91/11.</w:t>
      </w:r>
    </w:p>
    <w:p w:rsidR="007F524B" w:rsidRDefault="007F524B" w:rsidP="007F524B">
      <w:pPr>
        <w:pStyle w:val="a4"/>
        <w:numPr>
          <w:ilvl w:val="0"/>
          <w:numId w:val="21"/>
        </w:numPr>
        <w:tabs>
          <w:tab w:val="left" w:pos="900"/>
          <w:tab w:val="num" w:pos="1770"/>
        </w:tabs>
        <w:ind w:left="0" w:firstLine="540"/>
        <w:rPr>
          <w:sz w:val="20"/>
        </w:rPr>
      </w:pPr>
      <w:r>
        <w:rPr>
          <w:sz w:val="20"/>
        </w:rPr>
        <w:t>доход от продажи ОС: Д-т 01/выб.ОС  К-т 91/11</w:t>
      </w:r>
    </w:p>
    <w:p w:rsidR="007F524B" w:rsidRDefault="007F524B">
      <w:pPr>
        <w:pStyle w:val="a4"/>
        <w:tabs>
          <w:tab w:val="left" w:pos="900"/>
        </w:tabs>
        <w:rPr>
          <w:sz w:val="20"/>
        </w:rPr>
      </w:pPr>
    </w:p>
    <w:p w:rsidR="007F524B" w:rsidRDefault="007F524B">
      <w:pPr>
        <w:pStyle w:val="a4"/>
        <w:tabs>
          <w:tab w:val="left" w:pos="900"/>
        </w:tabs>
        <w:rPr>
          <w:b/>
          <w:sz w:val="20"/>
        </w:rPr>
      </w:pPr>
      <w:r>
        <w:rPr>
          <w:b/>
          <w:sz w:val="20"/>
        </w:rPr>
        <w:t>К операционным расходам относятся:</w:t>
      </w:r>
    </w:p>
    <w:p w:rsidR="007F524B" w:rsidRDefault="007F524B" w:rsidP="007F524B">
      <w:pPr>
        <w:pStyle w:val="a4"/>
        <w:numPr>
          <w:ilvl w:val="0"/>
          <w:numId w:val="22"/>
        </w:numPr>
        <w:rPr>
          <w:sz w:val="20"/>
        </w:rPr>
      </w:pPr>
      <w:r>
        <w:rPr>
          <w:sz w:val="20"/>
        </w:rPr>
        <w:t>Выплаты % по облигациям и акциям, выпущенных предприятием:</w:t>
      </w:r>
    </w:p>
    <w:p w:rsidR="007F524B" w:rsidRDefault="007F524B" w:rsidP="007F524B">
      <w:pPr>
        <w:pStyle w:val="a4"/>
        <w:numPr>
          <w:ilvl w:val="1"/>
          <w:numId w:val="2"/>
        </w:numPr>
        <w:rPr>
          <w:sz w:val="20"/>
        </w:rPr>
      </w:pPr>
      <w:r>
        <w:rPr>
          <w:sz w:val="20"/>
        </w:rPr>
        <w:t>% за использование кредитов и займов;</w:t>
      </w:r>
    </w:p>
    <w:p w:rsidR="007F524B" w:rsidRDefault="007F524B" w:rsidP="007F524B">
      <w:pPr>
        <w:pStyle w:val="a4"/>
        <w:numPr>
          <w:ilvl w:val="1"/>
          <w:numId w:val="2"/>
        </w:numPr>
        <w:rPr>
          <w:sz w:val="20"/>
        </w:rPr>
      </w:pPr>
      <w:r>
        <w:rPr>
          <w:sz w:val="20"/>
        </w:rPr>
        <w:t>расходы по оплате банковских услуг: Д-т 911/21  К-т 51</w:t>
      </w:r>
    </w:p>
    <w:p w:rsidR="007F524B" w:rsidRDefault="007F524B" w:rsidP="007F524B">
      <w:pPr>
        <w:pStyle w:val="a4"/>
        <w:numPr>
          <w:ilvl w:val="0"/>
          <w:numId w:val="22"/>
        </w:numPr>
        <w:rPr>
          <w:sz w:val="20"/>
        </w:rPr>
      </w:pPr>
      <w:r>
        <w:rPr>
          <w:sz w:val="20"/>
        </w:rPr>
        <w:t>Расходы по имуществу, сданному в аренду:</w:t>
      </w:r>
    </w:p>
    <w:p w:rsidR="007F524B" w:rsidRDefault="007F524B">
      <w:pPr>
        <w:pStyle w:val="a4"/>
        <w:ind w:left="540" w:firstLine="0"/>
        <w:rPr>
          <w:sz w:val="20"/>
        </w:rPr>
      </w:pPr>
      <w:r>
        <w:rPr>
          <w:sz w:val="20"/>
        </w:rPr>
        <w:t>Д-т  91/21 К-т 02</w:t>
      </w:r>
    </w:p>
    <w:p w:rsidR="007F524B" w:rsidRDefault="007F524B" w:rsidP="007F524B">
      <w:pPr>
        <w:pStyle w:val="a4"/>
        <w:numPr>
          <w:ilvl w:val="0"/>
          <w:numId w:val="22"/>
        </w:numPr>
        <w:rPr>
          <w:sz w:val="20"/>
        </w:rPr>
      </w:pPr>
      <w:r>
        <w:rPr>
          <w:sz w:val="20"/>
        </w:rPr>
        <w:t>Убыток, полученный в результате реализации ОС: Д-т 91/21  К-т 01/выб.ОС</w:t>
      </w:r>
    </w:p>
    <w:p w:rsidR="007F524B" w:rsidRDefault="007F524B" w:rsidP="007F524B">
      <w:pPr>
        <w:pStyle w:val="a4"/>
        <w:numPr>
          <w:ilvl w:val="0"/>
          <w:numId w:val="22"/>
        </w:numPr>
        <w:rPr>
          <w:sz w:val="20"/>
        </w:rPr>
      </w:pPr>
      <w:r>
        <w:rPr>
          <w:sz w:val="20"/>
        </w:rPr>
        <w:t>Расходы на содержание ОС, находящиеся на консервации: Д-т 91/21  К-т 10,70,69</w:t>
      </w:r>
    </w:p>
    <w:p w:rsidR="007F524B" w:rsidRDefault="007F524B" w:rsidP="007F524B">
      <w:pPr>
        <w:pStyle w:val="a4"/>
        <w:numPr>
          <w:ilvl w:val="0"/>
          <w:numId w:val="22"/>
        </w:numPr>
        <w:ind w:left="0" w:firstLine="540"/>
        <w:rPr>
          <w:sz w:val="20"/>
        </w:rPr>
      </w:pPr>
      <w:r>
        <w:rPr>
          <w:sz w:val="20"/>
        </w:rPr>
        <w:t>Начисление налогов, относящихся на финансовые результаты предприятия (имущества, содержание милиции и т.д.): Д-т 91/21  К-т 68/соотв.субсчете.</w:t>
      </w:r>
    </w:p>
    <w:p w:rsidR="007F524B" w:rsidRDefault="007F524B">
      <w:pPr>
        <w:pStyle w:val="a4"/>
        <w:rPr>
          <w:sz w:val="20"/>
        </w:rPr>
      </w:pPr>
    </w:p>
    <w:p w:rsidR="007F524B" w:rsidRDefault="007F524B">
      <w:pPr>
        <w:pStyle w:val="a4"/>
        <w:rPr>
          <w:sz w:val="20"/>
        </w:rPr>
      </w:pPr>
      <w:r>
        <w:rPr>
          <w:b/>
          <w:sz w:val="20"/>
        </w:rPr>
        <w:t>К внереализационным относятся</w:t>
      </w:r>
      <w:r>
        <w:rPr>
          <w:sz w:val="20"/>
        </w:rPr>
        <w:t xml:space="preserve"> доходы и расходы предприятия, несвязанные с процессов реализации продукции.</w:t>
      </w:r>
    </w:p>
    <w:p w:rsidR="007F524B" w:rsidRDefault="007F524B">
      <w:pPr>
        <w:pStyle w:val="a4"/>
        <w:rPr>
          <w:sz w:val="20"/>
        </w:rPr>
      </w:pPr>
      <w:r>
        <w:rPr>
          <w:sz w:val="20"/>
        </w:rPr>
        <w:t>К внереализационным доходам относятся: штрафы, пени, полученные предприятием от других юр.лиц за нарушение условий хозяйственных договоров: Д-т 51  К-т 91/12.</w:t>
      </w:r>
    </w:p>
    <w:p w:rsidR="007F524B" w:rsidRDefault="007F524B" w:rsidP="007F524B">
      <w:pPr>
        <w:pStyle w:val="a4"/>
        <w:numPr>
          <w:ilvl w:val="1"/>
          <w:numId w:val="2"/>
        </w:numPr>
        <w:ind w:left="0" w:firstLine="540"/>
        <w:rPr>
          <w:sz w:val="20"/>
        </w:rPr>
      </w:pPr>
      <w:r>
        <w:rPr>
          <w:sz w:val="20"/>
        </w:rPr>
        <w:t>поступление, возмещение за нанесенные предприятию убытков от физических или юр.лиц:  Д-т 73  К-т 91/12 (для физических лиц)</w:t>
      </w:r>
    </w:p>
    <w:p w:rsidR="007F524B" w:rsidRDefault="007F524B">
      <w:pPr>
        <w:pStyle w:val="a4"/>
        <w:ind w:firstLine="900"/>
        <w:rPr>
          <w:sz w:val="20"/>
        </w:rPr>
      </w:pPr>
      <w:r>
        <w:rPr>
          <w:sz w:val="20"/>
        </w:rPr>
        <w:t>Д-т 76  К-т 91/12 (для юридических лиц)</w:t>
      </w:r>
    </w:p>
    <w:p w:rsidR="007F524B" w:rsidRDefault="007F524B" w:rsidP="007F524B">
      <w:pPr>
        <w:pStyle w:val="a4"/>
        <w:numPr>
          <w:ilvl w:val="1"/>
          <w:numId w:val="2"/>
        </w:numPr>
        <w:ind w:left="0" w:firstLine="540"/>
        <w:rPr>
          <w:sz w:val="20"/>
        </w:rPr>
      </w:pPr>
      <w:r>
        <w:rPr>
          <w:sz w:val="20"/>
        </w:rPr>
        <w:t>суммы безнадежной кредиторской задолженности, который включается в состав внереализационных доходов: Д-т 60,76  К-т 91/12.</w:t>
      </w:r>
    </w:p>
    <w:p w:rsidR="007F524B" w:rsidRDefault="007F524B" w:rsidP="007F524B">
      <w:pPr>
        <w:pStyle w:val="a4"/>
        <w:numPr>
          <w:ilvl w:val="1"/>
          <w:numId w:val="2"/>
        </w:numPr>
        <w:ind w:left="0" w:firstLine="540"/>
        <w:rPr>
          <w:sz w:val="20"/>
        </w:rPr>
      </w:pPr>
      <w:r>
        <w:rPr>
          <w:sz w:val="20"/>
        </w:rPr>
        <w:t>Положительные курсовые разницы, возникающие при переоценке движение средств на валютные счета: Д-т 52  К-т 91/12</w:t>
      </w:r>
    </w:p>
    <w:p w:rsidR="007F524B" w:rsidRDefault="007F524B" w:rsidP="007F524B">
      <w:pPr>
        <w:pStyle w:val="a4"/>
        <w:numPr>
          <w:ilvl w:val="1"/>
          <w:numId w:val="2"/>
        </w:numPr>
        <w:ind w:left="0" w:firstLine="540"/>
        <w:rPr>
          <w:sz w:val="20"/>
        </w:rPr>
      </w:pPr>
      <w:r>
        <w:rPr>
          <w:sz w:val="20"/>
        </w:rPr>
        <w:t>Стоимость безвозмездно полученного имущество: Д-т 98  К-т 91/12.</w:t>
      </w:r>
    </w:p>
    <w:p w:rsidR="007F524B" w:rsidRDefault="007F524B" w:rsidP="007F524B">
      <w:pPr>
        <w:pStyle w:val="a4"/>
        <w:numPr>
          <w:ilvl w:val="1"/>
          <w:numId w:val="2"/>
        </w:numPr>
        <w:ind w:left="0" w:firstLine="540"/>
        <w:rPr>
          <w:sz w:val="20"/>
        </w:rPr>
      </w:pPr>
      <w:r>
        <w:rPr>
          <w:sz w:val="20"/>
        </w:rPr>
        <w:t>Излишки выявленные в результате инвентаризации: Д-т 10,41,43  К-т 91/12.</w:t>
      </w:r>
    </w:p>
    <w:p w:rsidR="007F524B" w:rsidRDefault="007F524B">
      <w:pPr>
        <w:pStyle w:val="a4"/>
        <w:ind w:firstLine="0"/>
        <w:rPr>
          <w:sz w:val="20"/>
          <w:u w:val="single"/>
        </w:rPr>
      </w:pPr>
    </w:p>
    <w:p w:rsidR="007F524B" w:rsidRDefault="007F524B">
      <w:pPr>
        <w:pStyle w:val="a4"/>
        <w:ind w:firstLine="0"/>
        <w:rPr>
          <w:sz w:val="20"/>
          <w:u w:val="single"/>
        </w:rPr>
      </w:pPr>
      <w:r>
        <w:rPr>
          <w:sz w:val="20"/>
          <w:u w:val="single"/>
        </w:rPr>
        <w:t>Внереализационные расходы:</w:t>
      </w:r>
    </w:p>
    <w:p w:rsidR="007F524B" w:rsidRDefault="007F524B" w:rsidP="007F524B">
      <w:pPr>
        <w:pStyle w:val="a4"/>
        <w:numPr>
          <w:ilvl w:val="1"/>
          <w:numId w:val="2"/>
        </w:numPr>
        <w:ind w:left="0" w:firstLine="540"/>
        <w:rPr>
          <w:sz w:val="20"/>
        </w:rPr>
      </w:pPr>
      <w:r>
        <w:rPr>
          <w:sz w:val="20"/>
        </w:rPr>
        <w:t>убытки от выбытия недамортизированных ОС по причине непригодности к дальнейшей эксплуатации: Д-т 91/22  К-т 01/выб.ОС.</w:t>
      </w:r>
    </w:p>
    <w:p w:rsidR="007F524B" w:rsidRDefault="007F524B" w:rsidP="007F524B">
      <w:pPr>
        <w:pStyle w:val="a4"/>
        <w:numPr>
          <w:ilvl w:val="1"/>
          <w:numId w:val="2"/>
        </w:numPr>
        <w:ind w:left="0" w:firstLine="540"/>
        <w:rPr>
          <w:sz w:val="20"/>
        </w:rPr>
      </w:pPr>
      <w:r>
        <w:rPr>
          <w:sz w:val="20"/>
        </w:rPr>
        <w:t>уплаченные предприятием штрафы, пени, неустойки за нарушение условий хоз.договоров: Д-т 91/22  К-т 51.</w:t>
      </w:r>
    </w:p>
    <w:p w:rsidR="007F524B" w:rsidRDefault="007F524B" w:rsidP="007F524B">
      <w:pPr>
        <w:pStyle w:val="a4"/>
        <w:numPr>
          <w:ilvl w:val="1"/>
          <w:numId w:val="2"/>
        </w:numPr>
        <w:ind w:left="0" w:firstLine="540"/>
        <w:rPr>
          <w:sz w:val="20"/>
        </w:rPr>
      </w:pPr>
      <w:r>
        <w:rPr>
          <w:sz w:val="20"/>
        </w:rPr>
        <w:t>Списанная безнадежная дебиторская задолженность: Д-т 91/22  К-т 62,76</w:t>
      </w:r>
    </w:p>
    <w:p w:rsidR="007F524B" w:rsidRDefault="007F524B" w:rsidP="007F524B">
      <w:pPr>
        <w:pStyle w:val="a4"/>
        <w:numPr>
          <w:ilvl w:val="1"/>
          <w:numId w:val="2"/>
        </w:numPr>
        <w:ind w:left="0" w:firstLine="540"/>
        <w:rPr>
          <w:sz w:val="20"/>
        </w:rPr>
      </w:pPr>
      <w:r>
        <w:rPr>
          <w:sz w:val="20"/>
        </w:rPr>
        <w:t>Отрицательная курсовая разница: Д-т 91/22  К-т 52.</w:t>
      </w:r>
    </w:p>
    <w:p w:rsidR="007F524B" w:rsidRDefault="007F524B" w:rsidP="007F524B">
      <w:pPr>
        <w:pStyle w:val="a4"/>
        <w:numPr>
          <w:ilvl w:val="1"/>
          <w:numId w:val="2"/>
        </w:numPr>
        <w:ind w:left="0" w:firstLine="540"/>
        <w:rPr>
          <w:sz w:val="20"/>
        </w:rPr>
      </w:pPr>
      <w:r>
        <w:rPr>
          <w:sz w:val="20"/>
        </w:rPr>
        <w:t>Убытки от хищения материальных ценностей, виновные по которым не установлены: Д-т 91/22  К-т 01,10,41,43.</w:t>
      </w:r>
    </w:p>
    <w:p w:rsidR="007F524B" w:rsidRDefault="007F524B" w:rsidP="007F524B">
      <w:pPr>
        <w:pStyle w:val="a4"/>
        <w:numPr>
          <w:ilvl w:val="1"/>
          <w:numId w:val="2"/>
        </w:numPr>
        <w:ind w:left="0" w:firstLine="540"/>
        <w:rPr>
          <w:sz w:val="20"/>
        </w:rPr>
      </w:pPr>
      <w:r>
        <w:rPr>
          <w:sz w:val="20"/>
        </w:rPr>
        <w:t>Судебные издержки: Д-т 91/22  К-т 51</w:t>
      </w:r>
    </w:p>
    <w:p w:rsidR="007F524B" w:rsidRDefault="007F524B">
      <w:pPr>
        <w:pStyle w:val="a4"/>
        <w:jc w:val="right"/>
        <w:rPr>
          <w:sz w:val="20"/>
        </w:rPr>
      </w:pPr>
    </w:p>
    <w:p w:rsidR="007F524B" w:rsidRDefault="007F524B">
      <w:pPr>
        <w:pStyle w:val="a4"/>
        <w:rPr>
          <w:sz w:val="20"/>
        </w:rPr>
      </w:pPr>
      <w:r>
        <w:rPr>
          <w:sz w:val="20"/>
        </w:rPr>
        <w:t>В составе внереализационных расходов учитывается такие затраты, осуществленные за счет чистой прибыли предприятия, за исключение расчетов с бюджетом (т.е. перечисление налогов, штрафных санкций и т.д.), начисление выплат работниками предприятий, пособий:</w:t>
      </w:r>
    </w:p>
    <w:p w:rsidR="007F524B" w:rsidRDefault="007F524B">
      <w:pPr>
        <w:pStyle w:val="a4"/>
        <w:ind w:firstLine="0"/>
        <w:jc w:val="center"/>
        <w:rPr>
          <w:sz w:val="20"/>
        </w:rPr>
      </w:pPr>
      <w:r>
        <w:rPr>
          <w:sz w:val="20"/>
        </w:rPr>
        <w:t>Д-т 91/32  К-т 70</w:t>
      </w:r>
    </w:p>
    <w:p w:rsidR="007F524B" w:rsidRDefault="007F524B">
      <w:pPr>
        <w:pStyle w:val="a4"/>
        <w:rPr>
          <w:sz w:val="20"/>
        </w:rPr>
      </w:pPr>
      <w:r>
        <w:rPr>
          <w:sz w:val="20"/>
        </w:rPr>
        <w:t>Оплата услуг сторонних организаций по социально культурному обслуживанию предприятия: Д-т 91/32  К-т 76.</w:t>
      </w:r>
    </w:p>
    <w:p w:rsidR="007F524B" w:rsidRDefault="007F524B">
      <w:pPr>
        <w:pStyle w:val="a4"/>
        <w:rPr>
          <w:sz w:val="20"/>
        </w:rPr>
      </w:pPr>
      <w:r>
        <w:rPr>
          <w:sz w:val="20"/>
        </w:rPr>
        <w:t>При определении налогооблагаемой прибыли общая сумма внереализационных расходов уменьшается на перечисленные выплаты (которые осуществляются за счет чистой прибыли).</w:t>
      </w:r>
    </w:p>
    <w:p w:rsidR="007F524B" w:rsidRDefault="007F524B">
      <w:pPr>
        <w:jc w:val="both"/>
        <w:rPr>
          <w:lang w:val="en-US"/>
        </w:rPr>
      </w:pPr>
    </w:p>
    <w:p w:rsidR="007F524B" w:rsidRDefault="007F524B">
      <w:pPr>
        <w:jc w:val="both"/>
        <w:rPr>
          <w:lang w:val="en-US"/>
        </w:rPr>
      </w:pPr>
    </w:p>
    <w:p w:rsidR="007F524B" w:rsidRDefault="007F524B">
      <w:pPr>
        <w:jc w:val="both"/>
        <w:rPr>
          <w:b/>
        </w:rPr>
      </w:pPr>
      <w:r>
        <w:rPr>
          <w:b/>
        </w:rPr>
        <w:t>Билет 23. Учет   расходов будущих периодов</w:t>
      </w:r>
    </w:p>
    <w:p w:rsidR="007F524B" w:rsidRDefault="007F524B">
      <w:pPr>
        <w:jc w:val="both"/>
      </w:pPr>
      <w:r>
        <w:rPr>
          <w:b/>
        </w:rPr>
        <w:t>Расходы будущих периодов</w:t>
      </w:r>
      <w:r>
        <w:t xml:space="preserve"> – это затраты понесенные в данном отчетном периоде, не включаемые в издержки производства будущих периодов:</w:t>
      </w:r>
    </w:p>
    <w:p w:rsidR="007F524B" w:rsidRDefault="007F524B">
      <w:pPr>
        <w:jc w:val="both"/>
      </w:pPr>
      <w:r>
        <w:t>Д31-К70,51 и т.д. – осуществление затрат.</w:t>
      </w:r>
    </w:p>
    <w:p w:rsidR="007F524B" w:rsidRDefault="007F524B">
      <w:pPr>
        <w:jc w:val="both"/>
      </w:pPr>
      <w:r>
        <w:t>Д20-К31 – отнесение на издержки в будущем.</w:t>
      </w:r>
    </w:p>
    <w:p w:rsidR="007F524B" w:rsidRDefault="007F524B">
      <w:pPr>
        <w:jc w:val="both"/>
        <w:rPr>
          <w:b/>
          <w:u w:val="single"/>
        </w:rPr>
      </w:pPr>
    </w:p>
    <w:p w:rsidR="007F524B" w:rsidRDefault="007F524B">
      <w:pPr>
        <w:jc w:val="both"/>
        <w:rPr>
          <w:b/>
        </w:rPr>
      </w:pPr>
      <w:r>
        <w:rPr>
          <w:b/>
        </w:rPr>
        <w:t>Счет 97 "Расходы будущих периодов"</w:t>
      </w:r>
    </w:p>
    <w:p w:rsidR="007F524B" w:rsidRDefault="007F524B">
      <w:pPr>
        <w:jc w:val="both"/>
        <w:rPr>
          <w:i/>
        </w:rPr>
      </w:pPr>
      <w:r>
        <w:fldChar w:fldCharType="begin"/>
      </w:r>
      <w:r>
        <w:instrText>PRIVATE</w:instrText>
      </w:r>
      <w:r>
        <w:fldChar w:fldCharType="end"/>
      </w:r>
      <w:r>
        <w:rPr>
          <w:i/>
        </w:rPr>
        <w:t>Счет 97 "Расходы будущих периодов" предназначен для обобщения информации о расходах, произведенных в данном отчетном периоде, но относящихся к будущим отчетным периодам. В частности, на этом счете могут быть отражены расходы, связанные с горно - подготовительными работами; подготовительными к производству работами в связи с их сезонным характером; освоением новых производств, установок и агрегатов; рекультивацией земель и осуществлением иных природоохранных мероприятий; неравномерно производимым в течение года ремонтом основных средств (когда организацией не создается соответствующий резерв или фонд) и др.</w:t>
      </w:r>
    </w:p>
    <w:p w:rsidR="007F524B" w:rsidRDefault="007F524B">
      <w:pPr>
        <w:jc w:val="both"/>
      </w:pPr>
      <w:r>
        <w:t>Также сюда относятся: оплата за подписку в счет будущих периодов, авансовые платежи по арендной плате, расходы по основению новых видов продукции и др. расходы, выплаченные авансом, которые затем равномерно относятся на с/с продукции в будущих периодах</w:t>
      </w:r>
    </w:p>
    <w:p w:rsidR="007F524B" w:rsidRDefault="007F524B">
      <w:pPr>
        <w:jc w:val="both"/>
      </w:pPr>
    </w:p>
    <w:p w:rsidR="007F524B" w:rsidRDefault="007F524B">
      <w:pPr>
        <w:jc w:val="both"/>
      </w:pPr>
      <w:r>
        <w:rPr>
          <w:i/>
        </w:rPr>
        <w:t>Учтенные на счете 97 "Расходы будущих периодов" расходы списываются в дебет счетов 20 "Основное производство", 23 "Вспомогательные производства", 25 "Общепроизводственные расходы", 26 "Общехозяйственные расходы", 44 "Расходы на продажу" и др.</w:t>
      </w:r>
    </w:p>
    <w:p w:rsidR="007F524B" w:rsidRDefault="007F524B">
      <w:pPr>
        <w:jc w:val="both"/>
      </w:pPr>
      <w:r>
        <w:rPr>
          <w:i/>
        </w:rPr>
        <w:t>Аналитический учет по счету 97 "Расходы будущих периодов" ведется по видам расходов.</w:t>
      </w:r>
    </w:p>
    <w:p w:rsidR="007F524B" w:rsidRDefault="007F524B">
      <w:pPr>
        <w:jc w:val="both"/>
        <w:rPr>
          <w:b/>
          <w:u w:val="single"/>
        </w:rPr>
      </w:pPr>
    </w:p>
    <w:p w:rsidR="007F524B" w:rsidRDefault="007F524B">
      <w:pPr>
        <w:jc w:val="both"/>
      </w:pPr>
      <w:r>
        <w:rPr>
          <w:u w:val="single"/>
        </w:rPr>
        <w:t xml:space="preserve">Отсюда следует, что счёт 97 "Расходы будущих периодов" относится к группе </w:t>
      </w:r>
      <w:r>
        <w:t xml:space="preserve">финансово-распределительных счетов и его особенность состоит в том, что сумма реально понесенных расходов, как правило, выплаченных денег, оказывается выше, чем расходы, относящиеся к данному отчетному периоду, т.е. </w:t>
      </w:r>
      <w:r>
        <w:rPr>
          <w:b/>
        </w:rPr>
        <w:t xml:space="preserve">А - Б = В,  </w:t>
      </w:r>
      <w:r>
        <w:t xml:space="preserve">где </w:t>
      </w:r>
      <w:r>
        <w:rPr>
          <w:b/>
        </w:rPr>
        <w:t>А</w:t>
      </w:r>
      <w:r>
        <w:t xml:space="preserve"> - величина выплаченных или же начисленных расходов; </w:t>
      </w:r>
      <w:r>
        <w:rPr>
          <w:b/>
        </w:rPr>
        <w:t>Б</w:t>
      </w:r>
      <w:r>
        <w:t xml:space="preserve"> - расходы, относящиеся к тому отчётному периоду, когда возникли расходы (А); </w:t>
      </w:r>
      <w:r>
        <w:rPr>
          <w:b/>
        </w:rPr>
        <w:t>В</w:t>
      </w:r>
      <w:r>
        <w:t xml:space="preserve"> - расходы будущих отчетных периодов.</w:t>
      </w:r>
    </w:p>
    <w:p w:rsidR="007F524B" w:rsidRDefault="007F524B">
      <w:pPr>
        <w:jc w:val="both"/>
        <w:rPr>
          <w:b/>
          <w:u w:val="single"/>
        </w:rPr>
      </w:pPr>
    </w:p>
    <w:p w:rsidR="007F524B" w:rsidRDefault="007F524B">
      <w:pPr>
        <w:jc w:val="both"/>
      </w:pPr>
      <w:r>
        <w:rPr>
          <w:b/>
        </w:rPr>
        <w:t>По дебету счета 97</w:t>
      </w:r>
      <w:r>
        <w:t xml:space="preserve"> "Расходы будущих периодов" собираются все затраты, связанные с горнозаводскими, научными, землеобогатительными и т.п. работами. Кредитуются при этом счета ресурсов: монетарных и материальных ценностей. Таким образом, в актив баланса попадают расходы, которые вместо расходов временно считаются капиталом. Но этот капитал списывается на счета затрат в соответствии с теми отчётными периодами, к которым их следует отнести. Их можно списывать или в привязке к самим периодам, если это косвенные расходы, приходящиеся за отчетный период, или это прямые расходы, приходящиеся на определенный объём продукции. При списании счет 97 "Расходы будущих периодов" кредитуется, а счета затрат, относящиеся к данному отчетному периоду дебетуются.</w:t>
      </w:r>
    </w:p>
    <w:p w:rsidR="007F524B" w:rsidRDefault="007F524B">
      <w:pPr>
        <w:jc w:val="both"/>
        <w:rPr>
          <w:b/>
          <w:u w:val="single"/>
        </w:rPr>
      </w:pPr>
    </w:p>
    <w:p w:rsidR="007F524B" w:rsidRDefault="007F524B">
      <w:pPr>
        <w:jc w:val="both"/>
        <w:rPr>
          <w:b/>
        </w:rPr>
      </w:pPr>
      <w:r>
        <w:rPr>
          <w:b/>
        </w:rPr>
        <w:t>Хозяйственная деятельность при отсутствии продаж:</w:t>
      </w:r>
    </w:p>
    <w:p w:rsidR="007F524B" w:rsidRDefault="007F524B">
      <w:pPr>
        <w:jc w:val="both"/>
      </w:pPr>
      <w:r>
        <w:t>Часто, особенно в начале работы, организация несёт затраты, т.е. хозяйственная деятельность развертывается полным ходом, но только за отчетный период ничего не успели сделать или сделали, но не успели продать, в этом случае, все, что было записано в течение отчетного периода на счета 20 "Основное производство", 23 "Вспомогательное производство", 25 "Общепроизводственные расходы", 26 "Общехозяйственные расходы", 29 "Обслуживающие производства и хозяйства", должно быть прокредитовано, и все затраты, на них собранные, должны быть показаны по дебету счета 97 "Расходы будущих периодов".</w:t>
      </w:r>
    </w:p>
    <w:p w:rsidR="007F524B" w:rsidRDefault="007F524B">
      <w:pPr>
        <w:jc w:val="both"/>
      </w:pPr>
      <w:r>
        <w:t>И только по мере реализации готовой продукции в дебет счета 90.2 "Себестоимость продаж" будут списываться со счета 97 "Расходы будущих периодов" приведенные затраты. Объём списания в этом случае должен быть пропорционален объёму реализации за данный отчетный период.</w:t>
      </w:r>
    </w:p>
    <w:p w:rsidR="007F524B" w:rsidRDefault="007F524B">
      <w:pPr>
        <w:jc w:val="both"/>
      </w:pPr>
      <w:r>
        <w:t xml:space="preserve">Далее дебетовые обороты счета 97 "Расходы будущих периодов" списываются в дебет счета 99 "Прибыли и убытки". </w:t>
      </w:r>
    </w:p>
    <w:p w:rsidR="007F524B" w:rsidRDefault="007F524B">
      <w:pPr>
        <w:jc w:val="both"/>
        <w:rPr>
          <w:b/>
          <w:u w:val="single"/>
        </w:rPr>
      </w:pPr>
    </w:p>
    <w:p w:rsidR="007F524B" w:rsidRDefault="007F524B">
      <w:pPr>
        <w:jc w:val="both"/>
        <w:rPr>
          <w:b/>
          <w:u w:val="single"/>
        </w:rPr>
      </w:pPr>
    </w:p>
    <w:p w:rsidR="007F524B" w:rsidRDefault="007F524B">
      <w:pPr>
        <w:jc w:val="both"/>
      </w:pPr>
    </w:p>
    <w:p w:rsidR="007F524B" w:rsidRDefault="007F524B">
      <w:pPr>
        <w:jc w:val="both"/>
        <w:rPr>
          <w:b/>
        </w:rPr>
      </w:pPr>
      <w:r>
        <w:rPr>
          <w:b/>
        </w:rPr>
        <w:t>Билет 24. Учет безналичных денежных средств. Порядок открытия расчетного счета</w:t>
      </w:r>
    </w:p>
    <w:p w:rsidR="007F524B" w:rsidRDefault="007F524B">
      <w:pPr>
        <w:jc w:val="both"/>
      </w:pPr>
      <w:r>
        <w:rPr>
          <w:b/>
        </w:rPr>
        <w:t>Денежные средства являются</w:t>
      </w:r>
      <w:r>
        <w:t xml:space="preserve"> составной частью оборотных активов. Они необходимы предприятию для осуществления расчетов  между  поставщиками и подрядчиками, для осуществления платежей в              бюджет, расчетов с кредитными учреждениями, для выдачи работникам зарплаты, премий и для   осуществления других видов выплат. </w:t>
      </w:r>
    </w:p>
    <w:p w:rsidR="007F524B" w:rsidRDefault="007F524B">
      <w:pPr>
        <w:jc w:val="both"/>
      </w:pPr>
      <w:r>
        <w:t xml:space="preserve">Денежные средства поступают на предприятие от покупателей и заказчиков за проданные товары и оказанные услуги, от банков в виде ссуд, от учреждений и организаций в порядке временной помощи  и др. </w:t>
      </w:r>
    </w:p>
    <w:p w:rsidR="007F524B" w:rsidRDefault="007F524B">
      <w:pPr>
        <w:spacing w:line="360" w:lineRule="auto"/>
      </w:pPr>
    </w:p>
    <w:p w:rsidR="007F524B" w:rsidRDefault="007F524B">
      <w:pPr>
        <w:jc w:val="both"/>
      </w:pPr>
      <w:r>
        <w:t>Предприятия вне зависимости от форм собственности обязаны хранить свои денежные средства в учреждениях банков или кредитных организаций на соответствующих счетах на договорных условиях. Расчеты предприятий по своим обязательстельствам с другими предприятиями производятся, как правило, в безналичном порядке. При этом посредником при расчетах между предприятиями и организациями выступают учреждения банков.</w:t>
      </w:r>
    </w:p>
    <w:p w:rsidR="007F524B" w:rsidRDefault="007F524B">
      <w:pPr>
        <w:jc w:val="both"/>
      </w:pPr>
      <w:r>
        <w:t>Заключая договор, клиенту открывается  счет в  банке на условиях, согласованных сторонами.</w:t>
      </w:r>
    </w:p>
    <w:p w:rsidR="007F524B" w:rsidRDefault="007F524B">
      <w:pPr>
        <w:jc w:val="both"/>
        <w:rPr>
          <w:u w:val="single"/>
        </w:rPr>
      </w:pPr>
    </w:p>
    <w:p w:rsidR="007F524B" w:rsidRDefault="007F524B">
      <w:pPr>
        <w:jc w:val="both"/>
        <w:rPr>
          <w:u w:val="single"/>
        </w:rPr>
      </w:pPr>
      <w:r>
        <w:rPr>
          <w:u w:val="single"/>
        </w:rPr>
        <w:t>Для открытия счета в банк организация представляет следующие документы:</w:t>
      </w:r>
    </w:p>
    <w:p w:rsidR="007F524B" w:rsidRDefault="007F524B">
      <w:pPr>
        <w:jc w:val="both"/>
      </w:pPr>
      <w:r>
        <w:t>- заявление на открытие счета;</w:t>
      </w:r>
    </w:p>
    <w:p w:rsidR="007F524B" w:rsidRDefault="007F524B">
      <w:pPr>
        <w:jc w:val="both"/>
      </w:pPr>
      <w:r>
        <w:t>- копия решения о создании организации или учредительные и иные документы, необходимые при государственной регистрации, подтверждаются в соответствии с законодательством РФ создание   организации;</w:t>
      </w:r>
    </w:p>
    <w:p w:rsidR="007F524B" w:rsidRDefault="007F524B">
      <w:pPr>
        <w:jc w:val="both"/>
      </w:pPr>
      <w:r>
        <w:t>- свидетельство о регистрации;</w:t>
      </w:r>
    </w:p>
    <w:p w:rsidR="007F524B" w:rsidRDefault="007F524B">
      <w:pPr>
        <w:jc w:val="both"/>
      </w:pPr>
      <w:r>
        <w:t>- копия устава (положения);</w:t>
      </w:r>
    </w:p>
    <w:p w:rsidR="007F524B" w:rsidRDefault="007F524B">
      <w:pPr>
        <w:jc w:val="both"/>
      </w:pPr>
      <w:r>
        <w:t>- карточка с образцами подписей и оттиска печати;</w:t>
      </w:r>
    </w:p>
    <w:p w:rsidR="007F524B" w:rsidRDefault="007F524B">
      <w:pPr>
        <w:jc w:val="both"/>
      </w:pPr>
      <w:r>
        <w:t xml:space="preserve">- свидетельство о постановке на учет в налоговом органе.                   </w:t>
      </w:r>
    </w:p>
    <w:p w:rsidR="007F524B" w:rsidRDefault="007F524B">
      <w:pPr>
        <w:jc w:val="both"/>
      </w:pPr>
      <w:r>
        <w:t>Заявление подписывается руководителем и главным бухгалтером. Банки открывают счета организациям, индивидуальным предпринимателям только при предъявлении свидетельства о постановке  на  учет в  налоговом органе.</w:t>
      </w:r>
    </w:p>
    <w:p w:rsidR="007F524B" w:rsidRDefault="007F524B">
      <w:pPr>
        <w:jc w:val="both"/>
      </w:pPr>
    </w:p>
    <w:p w:rsidR="007F524B" w:rsidRDefault="007F524B">
      <w:pPr>
        <w:jc w:val="center"/>
        <w:rPr>
          <w:b/>
        </w:rPr>
      </w:pPr>
      <w:r>
        <w:rPr>
          <w:b/>
        </w:rPr>
        <w:t>Учет операций по расчетному счету.</w:t>
      </w:r>
    </w:p>
    <w:p w:rsidR="007F524B" w:rsidRDefault="007F524B">
      <w:pPr>
        <w:jc w:val="both"/>
      </w:pPr>
      <w:r>
        <w:t>Расчетные счета открываются п/п являющимися юрид лицами и имеющими самостоятельный баланс и служат для осуществления операции по безналичному расчету. После оформления необходимых документов и представлении их в кредитную организацию заключается договор, в котором оговариваются все права и обязанности обеих сторон, тарифы на банковские услуги, п/п – ю присваивается номер расч счета, который в дальнейшем проходит ч/з все документы по движению денежных средств на р/с.</w:t>
      </w:r>
    </w:p>
    <w:p w:rsidR="007F524B" w:rsidRDefault="007F524B">
      <w:pPr>
        <w:jc w:val="both"/>
      </w:pPr>
      <w:r>
        <w:t>Через расчетный счет осуществляется след операции:</w:t>
      </w:r>
    </w:p>
    <w:p w:rsidR="007F524B" w:rsidRDefault="007F524B">
      <w:pPr>
        <w:jc w:val="both"/>
      </w:pPr>
      <w:r>
        <w:t>1. зачисление денег на расч счет по безналичному расчету</w:t>
      </w:r>
    </w:p>
    <w:p w:rsidR="007F524B" w:rsidRDefault="007F524B">
      <w:pPr>
        <w:jc w:val="both"/>
      </w:pPr>
      <w:r>
        <w:t>2. перечисление денеж средств с расчетного счета по безналичному расчету.</w:t>
      </w:r>
    </w:p>
    <w:p w:rsidR="007F524B" w:rsidRDefault="007F524B">
      <w:pPr>
        <w:jc w:val="both"/>
      </w:pPr>
      <w:r>
        <w:t>3. Взнос наличных денег на расчет</w:t>
      </w:r>
    </w:p>
    <w:p w:rsidR="007F524B" w:rsidRDefault="007F524B">
      <w:pPr>
        <w:jc w:val="both"/>
      </w:pPr>
      <w:r>
        <w:t>4. Получение наличных денег с р/с</w:t>
      </w:r>
    </w:p>
    <w:p w:rsidR="007F524B" w:rsidRDefault="007F524B">
      <w:pPr>
        <w:jc w:val="both"/>
      </w:pPr>
      <w:r>
        <w:t>Все перечисленные операции оформляются документами в специальной унифицированной форме. К ним относятся:</w:t>
      </w:r>
    </w:p>
    <w:p w:rsidR="007F524B" w:rsidRDefault="007F524B" w:rsidP="007F524B">
      <w:pPr>
        <w:numPr>
          <w:ilvl w:val="0"/>
          <w:numId w:val="35"/>
        </w:numPr>
        <w:jc w:val="both"/>
      </w:pPr>
      <w:r>
        <w:t>Платежное поручение и платежное требование</w:t>
      </w:r>
    </w:p>
    <w:p w:rsidR="007F524B" w:rsidRDefault="007F524B" w:rsidP="007F524B">
      <w:pPr>
        <w:numPr>
          <w:ilvl w:val="0"/>
          <w:numId w:val="35"/>
        </w:numPr>
        <w:jc w:val="both"/>
      </w:pPr>
      <w:r>
        <w:t>Объявление на взнос наличными</w:t>
      </w:r>
    </w:p>
    <w:p w:rsidR="007F524B" w:rsidRDefault="007F524B" w:rsidP="007F524B">
      <w:pPr>
        <w:numPr>
          <w:ilvl w:val="0"/>
          <w:numId w:val="35"/>
        </w:numPr>
        <w:jc w:val="both"/>
      </w:pPr>
      <w:r>
        <w:t>Денежный чек</w:t>
      </w:r>
    </w:p>
    <w:p w:rsidR="007F524B" w:rsidRDefault="007F524B">
      <w:pPr>
        <w:jc w:val="both"/>
      </w:pPr>
      <w:r>
        <w:t>В первичном  документе не каких исправлений и приписок делать нельзя. Сумма операций записывается 2 раза: цифрами и прописью.</w:t>
      </w:r>
    </w:p>
    <w:p w:rsidR="007F524B" w:rsidRDefault="007F524B">
      <w:pPr>
        <w:jc w:val="both"/>
        <w:rPr>
          <w:b/>
        </w:rPr>
      </w:pPr>
    </w:p>
    <w:p w:rsidR="007F524B" w:rsidRDefault="007F524B">
      <w:pPr>
        <w:jc w:val="both"/>
        <w:rPr>
          <w:b/>
        </w:rPr>
      </w:pPr>
      <w:r>
        <w:rPr>
          <w:b/>
        </w:rPr>
        <w:t>Приходными документами являются:</w:t>
      </w:r>
    </w:p>
    <w:p w:rsidR="007F524B" w:rsidRDefault="007F524B" w:rsidP="007F524B">
      <w:pPr>
        <w:numPr>
          <w:ilvl w:val="0"/>
          <w:numId w:val="36"/>
        </w:numPr>
        <w:jc w:val="both"/>
      </w:pPr>
      <w:r>
        <w:t>платежное поручение составленное покупателем или заказчиком п/п-ия</w:t>
      </w:r>
    </w:p>
    <w:p w:rsidR="007F524B" w:rsidRDefault="007F524B" w:rsidP="007F524B">
      <w:pPr>
        <w:numPr>
          <w:ilvl w:val="0"/>
          <w:numId w:val="36"/>
        </w:numPr>
        <w:jc w:val="both"/>
      </w:pPr>
      <w:r>
        <w:t>объявление на взнос наличными</w:t>
      </w:r>
    </w:p>
    <w:p w:rsidR="007F524B" w:rsidRDefault="007F524B" w:rsidP="007F524B">
      <w:pPr>
        <w:numPr>
          <w:ilvl w:val="0"/>
          <w:numId w:val="36"/>
        </w:numPr>
        <w:jc w:val="both"/>
      </w:pPr>
      <w:r>
        <w:t>платежное требование составленное самим предприятием.</w:t>
      </w:r>
    </w:p>
    <w:p w:rsidR="007F524B" w:rsidRDefault="007F524B">
      <w:pPr>
        <w:jc w:val="both"/>
      </w:pPr>
    </w:p>
    <w:p w:rsidR="007F524B" w:rsidRDefault="007F524B">
      <w:pPr>
        <w:jc w:val="both"/>
      </w:pPr>
      <w:r>
        <w:rPr>
          <w:b/>
        </w:rPr>
        <w:t>Расходными документами  (счета с которых деньги уходят т.е уменьшаются) являются</w:t>
      </w:r>
      <w:r>
        <w:t>:</w:t>
      </w:r>
    </w:p>
    <w:p w:rsidR="007F524B" w:rsidRDefault="007F524B" w:rsidP="007F524B">
      <w:pPr>
        <w:numPr>
          <w:ilvl w:val="0"/>
          <w:numId w:val="37"/>
        </w:numPr>
        <w:jc w:val="both"/>
      </w:pPr>
      <w:r>
        <w:t>платежные требования, составленные поставщиками и подрядчиками</w:t>
      </w:r>
    </w:p>
    <w:p w:rsidR="007F524B" w:rsidRDefault="007F524B" w:rsidP="007F524B">
      <w:pPr>
        <w:numPr>
          <w:ilvl w:val="0"/>
          <w:numId w:val="37"/>
        </w:numPr>
        <w:jc w:val="both"/>
      </w:pPr>
      <w:r>
        <w:t>платежное поручение составленное предприятием</w:t>
      </w:r>
    </w:p>
    <w:p w:rsidR="007F524B" w:rsidRDefault="007F524B" w:rsidP="007F524B">
      <w:pPr>
        <w:numPr>
          <w:ilvl w:val="0"/>
          <w:numId w:val="37"/>
        </w:numPr>
        <w:jc w:val="both"/>
      </w:pPr>
      <w:r>
        <w:t xml:space="preserve">денежный чек </w:t>
      </w:r>
    </w:p>
    <w:p w:rsidR="007F524B" w:rsidRDefault="007F524B">
      <w:pPr>
        <w:jc w:val="both"/>
      </w:pPr>
    </w:p>
    <w:p w:rsidR="007F524B" w:rsidRDefault="007F524B">
      <w:pPr>
        <w:jc w:val="both"/>
      </w:pPr>
      <w:r>
        <w:t>Аналитическим счетом по учету операций на р/с является журнал ордер №2 «Расчетный счет». Основанием для записи в кот является выписка банка с р/с вместе с одним экземпляром первичных документов с отметкой банка об исполнении.</w:t>
      </w:r>
    </w:p>
    <w:p w:rsidR="007F524B" w:rsidRDefault="007F524B">
      <w:pPr>
        <w:ind w:firstLine="142"/>
        <w:jc w:val="both"/>
      </w:pPr>
      <w:r>
        <w:t xml:space="preserve"> </w:t>
      </w:r>
    </w:p>
    <w:p w:rsidR="007F524B" w:rsidRDefault="007F524B">
      <w:pPr>
        <w:ind w:firstLine="142"/>
        <w:jc w:val="both"/>
      </w:pPr>
      <w:r>
        <w:t>Синтетический учет по р/с ведется на активном балансовом счете 51, который называется р/с.</w:t>
      </w:r>
    </w:p>
    <w:p w:rsidR="007F524B" w:rsidRDefault="007F524B">
      <w:pPr>
        <w:jc w:val="both"/>
      </w:pPr>
      <w:r>
        <w:t>Если п/п имеет несколько р/с в различных кредитных учреждениях, то на каждый р/с на счете 51 открывается отдельный субсчет. Остаток по Д-ту счета отражает наличие денег на р/с на начало и конец отчетного периода.</w:t>
      </w:r>
    </w:p>
    <w:p w:rsidR="007F524B" w:rsidRDefault="007F524B">
      <w:pPr>
        <w:jc w:val="both"/>
      </w:pPr>
      <w:r>
        <w:t>По Д-ту счета фиксируется операции с поступлениями ден средств на р/с в отчетном периоде, а по К-ту наоборот по списанию их с р/с.</w:t>
      </w:r>
    </w:p>
    <w:p w:rsidR="007F524B" w:rsidRDefault="00474AB6">
      <w:pPr>
        <w:rPr>
          <w:b/>
        </w:rPr>
      </w:pPr>
      <w:r>
        <w:rPr>
          <w:noProof/>
        </w:rPr>
        <w:pict>
          <v:group id="_x0000_s1116" style="position:absolute;margin-left:-5.2pt;margin-top:3.95pt;width:122.4pt;height:93.6pt;z-index:251660800" coordorigin="864,4394" coordsize="2448,1872" o:allowincell="f">
            <v:line id="_x0000_s1117" style="position:absolute" from="2016,4394" to="2016,6266"/>
            <v:line id="_x0000_s1118" style="position:absolute" from="864,4826" to="3312,4826"/>
          </v:group>
        </w:pict>
      </w:r>
      <w:r w:rsidR="007F524B">
        <w:rPr>
          <w:b/>
        </w:rPr>
        <w:t>Сч.51 А</w:t>
      </w:r>
    </w:p>
    <w:p w:rsidR="007F524B" w:rsidRDefault="007F524B">
      <w:pPr>
        <w:jc w:val="both"/>
      </w:pPr>
      <w:r>
        <w:t>Дебет                  Кредит</w:t>
      </w:r>
    </w:p>
    <w:p w:rsidR="007F524B" w:rsidRDefault="007F524B">
      <w:pPr>
        <w:jc w:val="both"/>
      </w:pPr>
      <w:r>
        <w:t>С-до нач      Д-т 50</w:t>
      </w:r>
    </w:p>
    <w:p w:rsidR="007F524B" w:rsidRDefault="007F524B">
      <w:pPr>
        <w:jc w:val="both"/>
      </w:pPr>
      <w:r>
        <w:t xml:space="preserve"> К-т 50         Д-т 60,76</w:t>
      </w:r>
    </w:p>
    <w:p w:rsidR="007F524B" w:rsidRDefault="007F524B">
      <w:pPr>
        <w:jc w:val="both"/>
      </w:pPr>
      <w:r>
        <w:t>К-т 90, 62    Д-т 70</w:t>
      </w:r>
    </w:p>
    <w:p w:rsidR="007F524B" w:rsidRDefault="007F524B">
      <w:pPr>
        <w:jc w:val="both"/>
      </w:pPr>
      <w:r>
        <w:t>К-т 91         Д-т 68,69</w:t>
      </w:r>
    </w:p>
    <w:p w:rsidR="007F524B" w:rsidRDefault="007F524B">
      <w:pPr>
        <w:pStyle w:val="a4"/>
        <w:tabs>
          <w:tab w:val="left" w:pos="900"/>
        </w:tabs>
        <w:ind w:firstLine="0"/>
        <w:rPr>
          <w:sz w:val="20"/>
        </w:rPr>
      </w:pPr>
      <w:r>
        <w:rPr>
          <w:sz w:val="20"/>
        </w:rPr>
        <w:t>К-т 76, 71    Д-т 91</w:t>
      </w:r>
    </w:p>
    <w:p w:rsidR="007F524B" w:rsidRDefault="007F524B">
      <w:pPr>
        <w:pStyle w:val="a4"/>
        <w:tabs>
          <w:tab w:val="left" w:pos="900"/>
        </w:tabs>
        <w:ind w:firstLine="0"/>
        <w:rPr>
          <w:sz w:val="20"/>
        </w:rPr>
      </w:pPr>
      <w:r>
        <w:rPr>
          <w:sz w:val="20"/>
        </w:rPr>
        <w:t>С-до кон</w:t>
      </w:r>
    </w:p>
    <w:p w:rsidR="007F524B" w:rsidRDefault="007F524B">
      <w:pPr>
        <w:jc w:val="both"/>
        <w:rPr>
          <w:b/>
        </w:rPr>
      </w:pPr>
    </w:p>
    <w:p w:rsidR="007F524B" w:rsidRDefault="007F524B">
      <w:pPr>
        <w:jc w:val="both"/>
      </w:pPr>
    </w:p>
    <w:p w:rsidR="007F524B" w:rsidRDefault="007F524B">
      <w:pPr>
        <w:jc w:val="both"/>
        <w:rPr>
          <w:b/>
        </w:rPr>
      </w:pPr>
      <w:r>
        <w:rPr>
          <w:b/>
        </w:rPr>
        <w:t>Билет 25. Учет   наличных денежных средств. Касса организации</w:t>
      </w:r>
    </w:p>
    <w:p w:rsidR="007F524B" w:rsidRDefault="007F524B">
      <w:pPr>
        <w:jc w:val="both"/>
      </w:pPr>
      <w:r>
        <w:rPr>
          <w:b/>
        </w:rPr>
        <w:t>Денежные средства являются</w:t>
      </w:r>
      <w:r>
        <w:t xml:space="preserve"> составной частью оборотных активов. Они необходимы предприятию для осуществления расчетов  между  поставщиками и подрядчиками, для осуществления платежей в              бюджет, расчетов с кредитными учреждениями, для выдачи работникам зарплаты, премий и для   осуществления других видов выплат. </w:t>
      </w:r>
    </w:p>
    <w:p w:rsidR="007F524B" w:rsidRDefault="007F524B">
      <w:pPr>
        <w:jc w:val="both"/>
      </w:pPr>
      <w:r>
        <w:t xml:space="preserve">Денежные средства поступают на предприятие от покупателей и заказчиков за проданные товары и оказанные услуги, от банков в виде ссуд, от учреждений и организаций в порядке временной помощи  и др. </w:t>
      </w:r>
    </w:p>
    <w:p w:rsidR="007F524B" w:rsidRDefault="007F524B">
      <w:pPr>
        <w:jc w:val="both"/>
      </w:pPr>
    </w:p>
    <w:p w:rsidR="007F524B" w:rsidRDefault="007F524B">
      <w:pPr>
        <w:jc w:val="both"/>
      </w:pPr>
      <w:r>
        <w:rPr>
          <w:b/>
        </w:rPr>
        <w:t>Для осуществления расчетов наличными деньгами</w:t>
      </w:r>
      <w:r>
        <w:t xml:space="preserve"> каждая орга</w:t>
      </w:r>
      <w:r>
        <w:softHyphen/>
        <w:t>низация должна иметь кассу и вести   кассовую книгу</w:t>
      </w:r>
      <w:r>
        <w:rPr>
          <w:b/>
        </w:rPr>
        <w:t xml:space="preserve"> </w:t>
      </w:r>
      <w:r>
        <w:t>по установлен</w:t>
      </w:r>
      <w:r>
        <w:softHyphen/>
        <w:t>ной форме.</w:t>
      </w:r>
    </w:p>
    <w:p w:rsidR="007F524B" w:rsidRDefault="007F524B">
      <w:pPr>
        <w:jc w:val="both"/>
      </w:pPr>
      <w:r>
        <w:rPr>
          <w:u w:val="single"/>
        </w:rPr>
        <w:t>Прием наличных денег организациями при осуществлении расче</w:t>
      </w:r>
      <w:r>
        <w:rPr>
          <w:u w:val="single"/>
        </w:rPr>
        <w:softHyphen/>
        <w:t>тов с населением производится</w:t>
      </w:r>
      <w:r>
        <w:t xml:space="preserve"> с обязательным применением конт</w:t>
      </w:r>
      <w:r>
        <w:softHyphen/>
        <w:t>рольно-кассовых машин, согласно с Федеральным законом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w:t>
      </w:r>
    </w:p>
    <w:p w:rsidR="007F524B" w:rsidRDefault="007F524B">
      <w:pPr>
        <w:jc w:val="both"/>
      </w:pPr>
      <w:r>
        <w:t>Наличные деньги, полученные организациями в банках, расходу</w:t>
      </w:r>
      <w:r>
        <w:softHyphen/>
        <w:t xml:space="preserve">ются на цели, указанные в чеке. </w:t>
      </w:r>
      <w:r>
        <w:rPr>
          <w:b/>
        </w:rPr>
        <w:t>Ведение кассовых операций возложено на</w:t>
      </w:r>
      <w:r>
        <w:t xml:space="preserve"> кассира, который несет полную материальную ответственность за сохранность принятых ценностей. В кассе можно хранить небольшие денежные суммы в пределах установленного банком лимита для оплаты мелких хозяйствен</w:t>
      </w:r>
      <w:r>
        <w:softHyphen/>
        <w:t>ных расходов, выдачи авансов на командировки и других небольших платежей. Превышение установленных лимитов в кассе допускается лишь в течение трех рабочих дней (включая  день получения денег в банке) в период выплаты заработной платы работникам организации, пособий по временной нетрудоспособности, стипендий, пенсий и премий.</w:t>
      </w:r>
    </w:p>
    <w:p w:rsidR="007F524B" w:rsidRDefault="007F524B">
      <w:pPr>
        <w:jc w:val="both"/>
      </w:pPr>
      <w:r>
        <w:rPr>
          <w:b/>
        </w:rPr>
        <w:t>Для учета кассовых операций применяются типовые</w:t>
      </w:r>
      <w:r>
        <w:t xml:space="preserve"> межведомственные формы первичных документов и учетных регист</w:t>
      </w:r>
      <w:r>
        <w:softHyphen/>
        <w:t>ров: приходный кассовый ордер (форма № КО-1), расходный кассовый ордер (форма КО-2), Журнал регистрации приходных и расход</w:t>
      </w:r>
      <w:r>
        <w:softHyphen/>
        <w:t>ных кассовых ордеров (форма КО-3),  Кассовая книга (форма КО-4),  Книга учета принятых и выданных кассиром денежных средств (фор</w:t>
      </w:r>
      <w:r>
        <w:softHyphen/>
        <w:t>ума КО-5). Эти формы утверждены постановлением Госкомстата Рос</w:t>
      </w:r>
      <w:r>
        <w:softHyphen/>
        <w:t>сии от 18  августа 1998 года  № 88  по  согласованию   с   Минфином   России   и   введены  в действие  с   01   января  1999 года.</w:t>
      </w:r>
    </w:p>
    <w:p w:rsidR="007F524B" w:rsidRDefault="007F524B">
      <w:pPr>
        <w:jc w:val="both"/>
      </w:pPr>
      <w:r>
        <w:rPr>
          <w:u w:val="single"/>
        </w:rPr>
        <w:t>Поступление денег в кассу и выдачу из кассы оформляют</w:t>
      </w:r>
      <w:r>
        <w:rPr>
          <w:b/>
          <w:u w:val="single"/>
        </w:rPr>
        <w:t xml:space="preserve"> </w:t>
      </w:r>
      <w:r>
        <w:rPr>
          <w:u w:val="single"/>
        </w:rPr>
        <w:t>приход</w:t>
      </w:r>
      <w:r>
        <w:rPr>
          <w:u w:val="single"/>
        </w:rPr>
        <w:softHyphen/>
        <w:t xml:space="preserve">ными и  расходными   кассовыми   ордерами. </w:t>
      </w:r>
      <w:r>
        <w:t>Для учета денег, выданных из кассы доверенным лицам (раздат</w:t>
      </w:r>
      <w:r>
        <w:softHyphen/>
        <w:t xml:space="preserve">чикам) по выплате заработной платы, и возврата остатка наличных  денег и оплаченных документов  ведётся </w:t>
      </w:r>
      <w:r>
        <w:rPr>
          <w:b/>
        </w:rPr>
        <w:t xml:space="preserve"> </w:t>
      </w:r>
      <w:r>
        <w:t>Книгу учета приня</w:t>
      </w:r>
      <w:r>
        <w:softHyphen/>
        <w:t xml:space="preserve">тых и выданных кассиром денег. </w:t>
      </w:r>
    </w:p>
    <w:p w:rsidR="007F524B" w:rsidRDefault="007F524B">
      <w:pPr>
        <w:jc w:val="both"/>
      </w:pPr>
      <w:r>
        <w:rPr>
          <w:u w:val="single"/>
        </w:rPr>
        <w:t>Приходные и расходные кассовые ордера или заменяющие их до</w:t>
      </w:r>
      <w:r>
        <w:rPr>
          <w:u w:val="single"/>
        </w:rPr>
        <w:softHyphen/>
        <w:t>кументы до передачи в кассу регистрируются бухгалтерией</w:t>
      </w:r>
      <w:r>
        <w:t xml:space="preserve"> в</w:t>
      </w:r>
      <w:r>
        <w:rPr>
          <w:b/>
        </w:rPr>
        <w:t xml:space="preserve"> </w:t>
      </w:r>
      <w:r>
        <w:t>журна</w:t>
      </w:r>
      <w:r>
        <w:softHyphen/>
        <w:t xml:space="preserve">ле регистрации приходных и расходных кассовых документов. </w:t>
      </w:r>
    </w:p>
    <w:p w:rsidR="007F524B" w:rsidRDefault="007F524B">
      <w:pPr>
        <w:jc w:val="both"/>
      </w:pPr>
      <w:r>
        <w:t>Все операции по поступлению и расходованию денежных средств кассир записывает в кассовую книгу</w:t>
      </w:r>
      <w:r>
        <w:rPr>
          <w:i/>
        </w:rPr>
        <w:t>,</w:t>
      </w:r>
      <w:r>
        <w:t xml:space="preserve"> которая должна быть пронуме</w:t>
      </w:r>
      <w:r>
        <w:softHyphen/>
        <w:t xml:space="preserve">рована, прошнурована и опечатана сургучной или мастичной печатью. </w:t>
      </w:r>
    </w:p>
    <w:p w:rsidR="007F524B" w:rsidRDefault="007F524B">
      <w:pPr>
        <w:jc w:val="both"/>
      </w:pPr>
      <w:r>
        <w:rPr>
          <w:u w:val="single"/>
        </w:rPr>
        <w:t>Контроль за правильным ведением кассовой книги возлагается на главного бухгалтера организации</w:t>
      </w:r>
      <w:r>
        <w:t>.</w:t>
      </w:r>
    </w:p>
    <w:p w:rsidR="007F524B" w:rsidRDefault="007F524B">
      <w:pPr>
        <w:jc w:val="both"/>
      </w:pPr>
      <w:r>
        <w:rPr>
          <w:u w:val="single"/>
        </w:rPr>
        <w:t>Руководители организации обязаны оборудовать кассу</w:t>
      </w:r>
      <w:r>
        <w:t xml:space="preserve"> и обеспе</w:t>
      </w:r>
      <w:r>
        <w:softHyphen/>
        <w:t>чить сохранность денег в помещении кассы, а также при доставке их из учреждения банка и сдаче в банк. В тех случаях, когда по вине ру</w:t>
      </w:r>
      <w:r>
        <w:softHyphen/>
        <w:t>ководителей организации не были созданы необходимые условия, обес</w:t>
      </w:r>
      <w:r>
        <w:softHyphen/>
        <w:t>печивающие сохранность денежных средств при их хранении и транс</w:t>
      </w:r>
      <w:r>
        <w:softHyphen/>
        <w:t>портировке,  они несут ответственность в установленном  законодатель</w:t>
      </w:r>
      <w:r>
        <w:softHyphen/>
        <w:t>ством  порядке.</w:t>
      </w:r>
    </w:p>
    <w:p w:rsidR="007F524B" w:rsidRDefault="007F524B">
      <w:pPr>
        <w:jc w:val="both"/>
      </w:pPr>
      <w:r>
        <w:t>Помещение кассы должно быть изолировано, а двери в кассу во время совершения операции — заперты с внутренней стороны. Дос</w:t>
      </w:r>
      <w:r>
        <w:softHyphen/>
        <w:t>туп в помещение кассы лицам, не имеющим отношения к ее работе, воспрещается.</w:t>
      </w:r>
    </w:p>
    <w:p w:rsidR="007F524B" w:rsidRDefault="007F524B">
      <w:pPr>
        <w:jc w:val="both"/>
      </w:pPr>
      <w:r>
        <w:t>Кассы организаций могут быть застрахованы в соответствии с дей</w:t>
      </w:r>
      <w:r>
        <w:softHyphen/>
        <w:t>ствующим   законодательством.</w:t>
      </w:r>
    </w:p>
    <w:p w:rsidR="007F524B" w:rsidRDefault="007F524B">
      <w:pPr>
        <w:jc w:val="both"/>
      </w:pPr>
    </w:p>
    <w:p w:rsidR="007F524B" w:rsidRDefault="007F524B">
      <w:pPr>
        <w:jc w:val="both"/>
      </w:pPr>
      <w:r>
        <w:t>Ответственность за соблюдение Порядка ведения кассовых опе</w:t>
      </w:r>
      <w:r>
        <w:softHyphen/>
        <w:t>раций возлагается на руководителей организаций, главных бухгалте</w:t>
      </w:r>
      <w:r>
        <w:softHyphen/>
        <w:t xml:space="preserve">ров и кассиров. </w:t>
      </w:r>
    </w:p>
    <w:p w:rsidR="007F524B" w:rsidRDefault="007F524B">
      <w:pPr>
        <w:jc w:val="both"/>
      </w:pPr>
      <w:r>
        <w:t>В настоящее время в соответствии с Указанием Центрального банка Российской Федерации от 14.11.01 г. № 1050-У  установлен предельный размеры расчетов наличными деньгами между юри</w:t>
      </w:r>
      <w:r>
        <w:softHyphen/>
        <w:t xml:space="preserve">дическими лицами на уровне 60000 рублей по одной сделке. При этом следует учитывать, что  под  сделкой   в   данном случае понимается один отдельный договор. </w:t>
      </w:r>
    </w:p>
    <w:p w:rsidR="007F524B" w:rsidRDefault="007F524B">
      <w:pPr>
        <w:jc w:val="both"/>
      </w:pPr>
      <w:r>
        <w:t>Для расчетов с физическими лицами  предельный размер расчетов налич</w:t>
      </w:r>
      <w:r>
        <w:softHyphen/>
        <w:t>ными  не установлен.</w:t>
      </w:r>
    </w:p>
    <w:p w:rsidR="007F524B" w:rsidRDefault="007F524B">
      <w:pPr>
        <w:jc w:val="both"/>
      </w:pPr>
    </w:p>
    <w:p w:rsidR="007F524B" w:rsidRDefault="007F524B">
      <w:pPr>
        <w:jc w:val="both"/>
        <w:rPr>
          <w:u w:val="single"/>
        </w:rPr>
      </w:pPr>
      <w:r>
        <w:rPr>
          <w:u w:val="single"/>
        </w:rPr>
        <w:t>Использо</w:t>
      </w:r>
      <w:r>
        <w:rPr>
          <w:u w:val="single"/>
        </w:rPr>
        <w:softHyphen/>
        <w:t>вание контрольно-кассовых машин для учета расчетов с населением обязательно для всех   организаций.</w:t>
      </w:r>
    </w:p>
    <w:p w:rsidR="007F524B" w:rsidRDefault="007F524B">
      <w:pPr>
        <w:jc w:val="both"/>
      </w:pPr>
    </w:p>
    <w:p w:rsidR="007F524B" w:rsidRDefault="007F524B">
      <w:pPr>
        <w:jc w:val="both"/>
      </w:pPr>
      <w:r>
        <w:rPr>
          <w:b/>
        </w:rPr>
        <w:t>Денежные средства, хранящиеся в кассе, учитывают на активном синтетическом счете 50 «Касса</w:t>
      </w:r>
      <w:r>
        <w:t>». В дебет его записывают поступле</w:t>
      </w:r>
      <w:r>
        <w:softHyphen/>
        <w:t xml:space="preserve">ние денежных средств в кассу, а в кредит — выбытие денежных средств из кассы. </w:t>
      </w:r>
    </w:p>
    <w:p w:rsidR="007F524B" w:rsidRDefault="007F524B">
      <w:pPr>
        <w:jc w:val="both"/>
      </w:pPr>
      <w:r>
        <w:t xml:space="preserve">Для обеспечения учета наличия и движения денежных средств и хозяйственных операций, связанных с денежными средствами применяется система счетов бухгалтерского учета, предусмотренных в </w:t>
      </w:r>
      <w:r>
        <w:rPr>
          <w:lang w:val="en-US"/>
        </w:rPr>
        <w:t>V</w:t>
      </w:r>
      <w:r>
        <w:t xml:space="preserve"> разделе Плана счетов бухгалтерского учета “Денежные средства”. Этот раздел включает счета: 50 “Касса”, 51 “Расчетные счета”, 52 “Валютные счета”, 55 “Специальные счета в банках”, 57 “Переводы в пути”, 58 “Финансовые вложения”, 59 “Резервы под обесценение вложений в ценные   бумаги”.</w:t>
      </w:r>
    </w:p>
    <w:p w:rsidR="007F524B" w:rsidRDefault="00474AB6">
      <w:pPr>
        <w:rPr>
          <w:b/>
        </w:rPr>
      </w:pPr>
      <w:r>
        <w:rPr>
          <w:noProof/>
        </w:rPr>
        <w:pict>
          <v:group id="_x0000_s1119" style="position:absolute;margin-left:-5.2pt;margin-top:3.95pt;width:122.4pt;height:93.6pt;z-index:251661824" coordorigin="864,4394" coordsize="2448,1872" o:allowincell="f">
            <v:line id="_x0000_s1120" style="position:absolute" from="2016,4394" to="2016,6266"/>
            <v:line id="_x0000_s1121" style="position:absolute" from="864,4826" to="3312,4826"/>
          </v:group>
        </w:pict>
      </w:r>
      <w:r w:rsidR="007F524B">
        <w:rPr>
          <w:b/>
        </w:rPr>
        <w:t>Сч.50 А</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 xml:space="preserve"> К-т 51         Д-т 51</w:t>
      </w:r>
    </w:p>
    <w:p w:rsidR="007F524B" w:rsidRDefault="007F524B">
      <w:pPr>
        <w:jc w:val="both"/>
      </w:pPr>
      <w:r>
        <w:t>К-т 90, 62    Д-т 71</w:t>
      </w:r>
    </w:p>
    <w:p w:rsidR="007F524B" w:rsidRDefault="007F524B">
      <w:pPr>
        <w:jc w:val="both"/>
      </w:pPr>
      <w:r>
        <w:t>К-т 73          Д-т 76</w:t>
      </w:r>
    </w:p>
    <w:p w:rsidR="007F524B" w:rsidRDefault="007F524B">
      <w:pPr>
        <w:pStyle w:val="a4"/>
        <w:tabs>
          <w:tab w:val="left" w:pos="900"/>
        </w:tabs>
        <w:ind w:firstLine="0"/>
        <w:rPr>
          <w:sz w:val="20"/>
        </w:rPr>
      </w:pPr>
      <w:r>
        <w:rPr>
          <w:sz w:val="20"/>
        </w:rPr>
        <w:t>К-т 71          Д-т 70, 75</w:t>
      </w:r>
    </w:p>
    <w:p w:rsidR="007F524B" w:rsidRDefault="007F524B">
      <w:pPr>
        <w:pStyle w:val="a4"/>
        <w:tabs>
          <w:tab w:val="left" w:pos="900"/>
        </w:tabs>
        <w:ind w:firstLine="0"/>
        <w:rPr>
          <w:sz w:val="20"/>
        </w:rPr>
      </w:pPr>
      <w:r>
        <w:rPr>
          <w:sz w:val="20"/>
        </w:rPr>
        <w:t>К-т 91          Д-т 73</w:t>
      </w:r>
    </w:p>
    <w:p w:rsidR="007F524B" w:rsidRDefault="007F524B">
      <w:pPr>
        <w:pStyle w:val="a4"/>
        <w:tabs>
          <w:tab w:val="left" w:pos="900"/>
        </w:tabs>
        <w:ind w:firstLine="0"/>
        <w:rPr>
          <w:sz w:val="20"/>
        </w:rPr>
      </w:pPr>
      <w:r>
        <w:rPr>
          <w:sz w:val="20"/>
        </w:rPr>
        <w:t xml:space="preserve">                    Д-т 94</w:t>
      </w:r>
    </w:p>
    <w:p w:rsidR="007F524B" w:rsidRDefault="007F524B">
      <w:pPr>
        <w:pStyle w:val="a4"/>
        <w:tabs>
          <w:tab w:val="left" w:pos="900"/>
        </w:tabs>
        <w:ind w:firstLine="0"/>
        <w:rPr>
          <w:sz w:val="20"/>
        </w:rPr>
      </w:pPr>
      <w:r>
        <w:rPr>
          <w:sz w:val="20"/>
        </w:rPr>
        <w:t>С-до кон</w:t>
      </w:r>
    </w:p>
    <w:p w:rsidR="007F524B" w:rsidRDefault="007F524B">
      <w:pPr>
        <w:jc w:val="both"/>
      </w:pPr>
    </w:p>
    <w:p w:rsidR="007F524B" w:rsidRDefault="007F524B">
      <w:pPr>
        <w:rPr>
          <w:b/>
        </w:rPr>
      </w:pPr>
      <w:r>
        <w:rPr>
          <w:b/>
        </w:rPr>
        <w:t>Ревизия кассы и контроль за соблюдением кассовой дисциплины</w:t>
      </w:r>
    </w:p>
    <w:p w:rsidR="007F524B" w:rsidRDefault="007F524B">
      <w:pPr>
        <w:jc w:val="both"/>
      </w:pPr>
      <w:r>
        <w:t>Сроки установленные руководителем предприятия но не реже 1 раза в год, а также при схеме кассиров производятся ревизия кассы. С полным пересчетом денежной наличности и проверкой других ценностей, находящихся на хранении в кассе. Составляется комиссия не менее3 человек утверждается руководителем. Перед началом ревизии с кассира берется расписка о том, что все приходные и расходные кассовые ордера полученные им из бухгалтерии зарегистрированы в кассовой книге и возвращены обратно вместе с отчетом кассира. Остаток по кассе выведен в соответствии с документами. Комиссия сопоставляет фактическое количество денег и ценностей с остатком указанным в кассовой книге и описью. Выдача денег из кассы неподтверждается подписью получателя на расходном кассовом ордере, а также без оформления последнего в оправдании остатка наличных денег не принимается. Эта сумма считается недостачей и взыскивается с кассира.</w:t>
      </w:r>
    </w:p>
    <w:p w:rsidR="007F524B" w:rsidRDefault="007F524B">
      <w:pPr>
        <w:jc w:val="both"/>
      </w:pPr>
    </w:p>
    <w:p w:rsidR="007F524B" w:rsidRDefault="007F524B">
      <w:pPr>
        <w:jc w:val="center"/>
      </w:pPr>
      <w:r>
        <w:t>Д-т 94</w:t>
      </w:r>
      <w:r>
        <w:tab/>
      </w:r>
      <w:r>
        <w:tab/>
        <w:t xml:space="preserve">К-т 50 </w:t>
      </w:r>
    </w:p>
    <w:p w:rsidR="007F524B" w:rsidRDefault="007F524B">
      <w:pPr>
        <w:jc w:val="center"/>
      </w:pPr>
      <w:r>
        <w:t>Д-т 73</w:t>
      </w:r>
      <w:r>
        <w:tab/>
      </w:r>
      <w:r>
        <w:tab/>
        <w:t>К-т 94</w:t>
      </w:r>
    </w:p>
    <w:p w:rsidR="007F524B" w:rsidRDefault="007F524B">
      <w:pPr>
        <w:jc w:val="center"/>
      </w:pPr>
      <w:r>
        <w:t>Д-т 50</w:t>
      </w:r>
      <w:r>
        <w:tab/>
      </w:r>
      <w:r>
        <w:tab/>
        <w:t xml:space="preserve">К-т 73 </w:t>
      </w:r>
    </w:p>
    <w:p w:rsidR="007F524B" w:rsidRDefault="007F524B"/>
    <w:p w:rsidR="007F524B" w:rsidRDefault="007F524B">
      <w:pPr>
        <w:jc w:val="both"/>
        <w:rPr>
          <w:b/>
        </w:rPr>
      </w:pPr>
      <w:r>
        <w:rPr>
          <w:b/>
        </w:rPr>
        <w:t>Билет 26. Учет денежных документов</w:t>
      </w:r>
    </w:p>
    <w:p w:rsidR="007F524B" w:rsidRDefault="007F524B">
      <w:pPr>
        <w:jc w:val="both"/>
        <w:rPr>
          <w:b/>
          <w:spacing w:val="-4"/>
        </w:rPr>
      </w:pPr>
      <w:r>
        <w:rPr>
          <w:b/>
        </w:rPr>
        <w:t>1. Документальное оформление поступления и выдачи наличных денег</w:t>
      </w:r>
    </w:p>
    <w:p w:rsidR="007F524B" w:rsidRDefault="007F524B">
      <w:pPr>
        <w:jc w:val="both"/>
      </w:pPr>
      <w:r>
        <w:rPr>
          <w:spacing w:val="-4"/>
        </w:rPr>
        <w:t xml:space="preserve">Кассовые документы, по которым производится прием и выдача наличных денег, представляют собой типовые межведомственные </w:t>
      </w:r>
      <w:r>
        <w:rPr>
          <w:spacing w:val="-5"/>
        </w:rPr>
        <w:t>формы первичной учетной документации для предприятий и органи</w:t>
      </w:r>
      <w:r>
        <w:rPr>
          <w:spacing w:val="-5"/>
        </w:rPr>
        <w:softHyphen/>
      </w:r>
      <w:r>
        <w:rPr>
          <w:spacing w:val="-2"/>
        </w:rPr>
        <w:t>заций. Они должны быть надлежащим образом оформлены.</w:t>
      </w:r>
    </w:p>
    <w:p w:rsidR="007F524B" w:rsidRDefault="007F524B">
      <w:pPr>
        <w:jc w:val="both"/>
        <w:rPr>
          <w:b/>
          <w:spacing w:val="-10"/>
        </w:rPr>
      </w:pPr>
    </w:p>
    <w:p w:rsidR="007F524B" w:rsidRDefault="007F524B">
      <w:pPr>
        <w:jc w:val="both"/>
      </w:pPr>
      <w:r>
        <w:rPr>
          <w:b/>
          <w:spacing w:val="-10"/>
        </w:rPr>
        <w:t>Приходный кассовый ордер выписывается</w:t>
      </w:r>
      <w:r>
        <w:rPr>
          <w:spacing w:val="-10"/>
        </w:rPr>
        <w:t xml:space="preserve"> работником бухгалтерии в </w:t>
      </w:r>
      <w:r>
        <w:rPr>
          <w:spacing w:val="-4"/>
        </w:rPr>
        <w:t xml:space="preserve">одном экземпляре, подписывается главным бухгалтером или лицом, </w:t>
      </w:r>
      <w:r>
        <w:rPr>
          <w:spacing w:val="-5"/>
        </w:rPr>
        <w:t>которое на это уполномочено письменным распоряжением руководи</w:t>
      </w:r>
      <w:r>
        <w:rPr>
          <w:spacing w:val="-5"/>
        </w:rPr>
        <w:softHyphen/>
      </w:r>
      <w:r>
        <w:rPr>
          <w:spacing w:val="-3"/>
        </w:rPr>
        <w:t>теля предприятия.</w:t>
      </w:r>
    </w:p>
    <w:p w:rsidR="007F524B" w:rsidRDefault="007F524B">
      <w:pPr>
        <w:jc w:val="both"/>
        <w:rPr>
          <w:spacing w:val="-3"/>
        </w:rPr>
      </w:pPr>
      <w:r>
        <w:rPr>
          <w:spacing w:val="-7"/>
        </w:rPr>
        <w:t>При выписке приходного кассового ордера нужно указать в специ</w:t>
      </w:r>
      <w:r>
        <w:rPr>
          <w:spacing w:val="-7"/>
        </w:rPr>
        <w:softHyphen/>
      </w:r>
      <w:r>
        <w:rPr>
          <w:spacing w:val="-5"/>
        </w:rPr>
        <w:t xml:space="preserve">альной строке основание для принятия денег в кассу. </w:t>
      </w:r>
      <w:r>
        <w:rPr>
          <w:spacing w:val="-3"/>
        </w:rPr>
        <w:t>Обязательно указывается, от кого приняты денежные средства</w:t>
      </w:r>
      <w:r>
        <w:rPr>
          <w:spacing w:val="-2"/>
        </w:rPr>
        <w:t xml:space="preserve">. Сумма проставляется цифрами и прописью. </w:t>
      </w:r>
      <w:r>
        <w:rPr>
          <w:spacing w:val="-5"/>
        </w:rPr>
        <w:t>В приложении указываются первичные документы, на основании которых составлен приходный кассовый ордер, с указанием их номе</w:t>
      </w:r>
      <w:r>
        <w:rPr>
          <w:spacing w:val="-5"/>
        </w:rPr>
        <w:softHyphen/>
      </w:r>
      <w:r>
        <w:rPr>
          <w:spacing w:val="-6"/>
        </w:rPr>
        <w:t>ров и дат составления</w:t>
      </w:r>
      <w:r>
        <w:rPr>
          <w:spacing w:val="-5"/>
        </w:rPr>
        <w:t xml:space="preserve">. На приходном кассовом ордере проставляются дата его выписки и номер. </w:t>
      </w:r>
      <w:r>
        <w:rPr>
          <w:spacing w:val="-4"/>
        </w:rPr>
        <w:t>Одновременно заполняется квитанция к приходному кассо</w:t>
      </w:r>
      <w:r>
        <w:rPr>
          <w:spacing w:val="-4"/>
        </w:rPr>
        <w:softHyphen/>
      </w:r>
      <w:r>
        <w:rPr>
          <w:spacing w:val="-6"/>
        </w:rPr>
        <w:t>вому ордеру, которая подписывается главным бухгалтером или упол</w:t>
      </w:r>
      <w:r>
        <w:rPr>
          <w:spacing w:val="-6"/>
        </w:rPr>
        <w:softHyphen/>
      </w:r>
      <w:r>
        <w:rPr>
          <w:spacing w:val="-3"/>
        </w:rPr>
        <w:t>номоченным лицом.</w:t>
      </w:r>
    </w:p>
    <w:p w:rsidR="007F524B" w:rsidRDefault="007F524B">
      <w:pPr>
        <w:jc w:val="both"/>
      </w:pPr>
      <w:r>
        <w:rPr>
          <w:spacing w:val="-4"/>
          <w:u w:val="single"/>
        </w:rPr>
        <w:t>Оформленный приходный кассовый ордер регистрируется в спе</w:t>
      </w:r>
      <w:r>
        <w:rPr>
          <w:spacing w:val="-4"/>
          <w:u w:val="single"/>
        </w:rPr>
        <w:softHyphen/>
      </w:r>
      <w:r>
        <w:rPr>
          <w:spacing w:val="-5"/>
          <w:u w:val="single"/>
        </w:rPr>
        <w:t>циальном журнале</w:t>
      </w:r>
      <w:r>
        <w:rPr>
          <w:spacing w:val="-5"/>
        </w:rPr>
        <w:t>. Порядковые номера присваиваются в хронологи</w:t>
      </w:r>
      <w:r>
        <w:rPr>
          <w:spacing w:val="-5"/>
        </w:rPr>
        <w:softHyphen/>
      </w:r>
      <w:r>
        <w:rPr>
          <w:spacing w:val="-2"/>
        </w:rPr>
        <w:t>ческой последовательности, с начала и до конца года.</w:t>
      </w:r>
    </w:p>
    <w:p w:rsidR="007F524B" w:rsidRDefault="007F524B">
      <w:pPr>
        <w:jc w:val="both"/>
        <w:rPr>
          <w:spacing w:val="-4"/>
        </w:rPr>
      </w:pPr>
    </w:p>
    <w:p w:rsidR="007F524B" w:rsidRDefault="007F524B">
      <w:pPr>
        <w:jc w:val="both"/>
      </w:pPr>
      <w:r>
        <w:rPr>
          <w:spacing w:val="-4"/>
          <w:u w:val="single"/>
        </w:rPr>
        <w:t xml:space="preserve">Прием в кассу наличных денег, полученных с расчетного счета в </w:t>
      </w:r>
      <w:r>
        <w:rPr>
          <w:spacing w:val="-6"/>
          <w:u w:val="single"/>
        </w:rPr>
        <w:t>банке, также оформляется приходным кассовым ордером</w:t>
      </w:r>
      <w:r>
        <w:rPr>
          <w:spacing w:val="-6"/>
        </w:rPr>
        <w:t>. В этом слу</w:t>
      </w:r>
      <w:r>
        <w:rPr>
          <w:spacing w:val="-6"/>
        </w:rPr>
        <w:softHyphen/>
      </w:r>
      <w:r>
        <w:rPr>
          <w:spacing w:val="-4"/>
        </w:rPr>
        <w:t xml:space="preserve">чае в строке «Принято от» указывается наименование банка и номер чека, по которому получены деньги в банке, номер счета, а в строке </w:t>
      </w:r>
      <w:r>
        <w:rPr>
          <w:spacing w:val="-6"/>
        </w:rPr>
        <w:t>«Основание» — цели, на которые эти деньги получены (например, за</w:t>
      </w:r>
      <w:r>
        <w:rPr>
          <w:spacing w:val="-6"/>
        </w:rPr>
        <w:softHyphen/>
      </w:r>
      <w:r>
        <w:rPr>
          <w:spacing w:val="-3"/>
        </w:rPr>
        <w:t>работная плата за апрель 2000 г. или на командировочные расходы).</w:t>
      </w:r>
    </w:p>
    <w:p w:rsidR="007F524B" w:rsidRDefault="007F524B">
      <w:pPr>
        <w:jc w:val="both"/>
        <w:rPr>
          <w:spacing w:val="-9"/>
        </w:rPr>
      </w:pPr>
    </w:p>
    <w:p w:rsidR="007F524B" w:rsidRDefault="007F524B">
      <w:pPr>
        <w:jc w:val="both"/>
      </w:pPr>
      <w:r>
        <w:rPr>
          <w:b/>
          <w:spacing w:val="-9"/>
        </w:rPr>
        <w:t>Расходный кассовый ордер выписывается</w:t>
      </w:r>
      <w:r>
        <w:rPr>
          <w:spacing w:val="-9"/>
        </w:rPr>
        <w:t xml:space="preserve"> в одном экземпляре работ</w:t>
      </w:r>
      <w:r>
        <w:rPr>
          <w:spacing w:val="-9"/>
        </w:rPr>
        <w:softHyphen/>
      </w:r>
      <w:r>
        <w:rPr>
          <w:spacing w:val="-5"/>
        </w:rPr>
        <w:t>ником бухгалтерии с заполнением всех указанных на бланке реквизи</w:t>
      </w:r>
      <w:r>
        <w:rPr>
          <w:spacing w:val="-5"/>
        </w:rPr>
        <w:softHyphen/>
        <w:t>тов. Для выписки расходного кассового ордера у работника бухгалте</w:t>
      </w:r>
      <w:r>
        <w:rPr>
          <w:spacing w:val="-5"/>
        </w:rPr>
        <w:softHyphen/>
      </w:r>
      <w:r>
        <w:rPr>
          <w:spacing w:val="-4"/>
        </w:rPr>
        <w:t xml:space="preserve">рии должно быть основание. </w:t>
      </w:r>
      <w:r>
        <w:rPr>
          <w:spacing w:val="-6"/>
        </w:rPr>
        <w:t xml:space="preserve">Соответственно в расходном кассовом ордере в строке «Основание» указывается цель, </w:t>
      </w:r>
      <w:r>
        <w:rPr>
          <w:spacing w:val="-5"/>
        </w:rPr>
        <w:t>на которую выдаются деньги, и документ, послуживший основанием для выписки расходного кассового ордера (например, на командиро</w:t>
      </w:r>
      <w:r>
        <w:rPr>
          <w:spacing w:val="-5"/>
        </w:rPr>
        <w:softHyphen/>
        <w:t xml:space="preserve">вочные расходы согласно приказу № ... от ...). Документ, являющийся </w:t>
      </w:r>
      <w:r>
        <w:rPr>
          <w:spacing w:val="-7"/>
        </w:rPr>
        <w:t xml:space="preserve">основанием для выписки расходного кассового ордера, указывается и в </w:t>
      </w:r>
      <w:r>
        <w:rPr>
          <w:spacing w:val="-5"/>
        </w:rPr>
        <w:t>строке «Приложение».</w:t>
      </w:r>
    </w:p>
    <w:p w:rsidR="007F524B" w:rsidRDefault="007F524B">
      <w:pPr>
        <w:jc w:val="both"/>
      </w:pPr>
      <w:r>
        <w:t xml:space="preserve">Сумма проставляется цифрами в соответствующей рамке в верхней </w:t>
      </w:r>
      <w:r>
        <w:rPr>
          <w:spacing w:val="-7"/>
        </w:rPr>
        <w:t>части документа и прописью в строке «Сумма» (за исключением копе</w:t>
      </w:r>
      <w:r>
        <w:rPr>
          <w:spacing w:val="-7"/>
        </w:rPr>
        <w:softHyphen/>
      </w:r>
      <w:r>
        <w:rPr>
          <w:spacing w:val="-2"/>
        </w:rPr>
        <w:t>ек, их можно записать цифрами).</w:t>
      </w:r>
    </w:p>
    <w:p w:rsidR="007F524B" w:rsidRDefault="007F524B">
      <w:pPr>
        <w:jc w:val="both"/>
        <w:rPr>
          <w:u w:val="single"/>
        </w:rPr>
      </w:pPr>
      <w:r>
        <w:rPr>
          <w:spacing w:val="-7"/>
          <w:u w:val="single"/>
        </w:rPr>
        <w:t xml:space="preserve">Расходный кассовый ордер регистрируется в специальном журнале </w:t>
      </w:r>
      <w:r>
        <w:rPr>
          <w:spacing w:val="-6"/>
          <w:u w:val="single"/>
        </w:rPr>
        <w:t xml:space="preserve">в хронологической последовательности и передается кассиру. Выдача </w:t>
      </w:r>
      <w:r>
        <w:rPr>
          <w:spacing w:val="-3"/>
          <w:u w:val="single"/>
        </w:rPr>
        <w:t>ордера на руки лицу, получающему деньги, запрещена.</w:t>
      </w:r>
    </w:p>
    <w:p w:rsidR="007F524B" w:rsidRDefault="007F524B">
      <w:pPr>
        <w:jc w:val="both"/>
        <w:rPr>
          <w:spacing w:val="-2"/>
        </w:rPr>
      </w:pPr>
      <w:r>
        <w:rPr>
          <w:spacing w:val="-6"/>
        </w:rPr>
        <w:t xml:space="preserve">При получении денег предъявляется паспорт или заменяющий его </w:t>
      </w:r>
      <w:r>
        <w:rPr>
          <w:spacing w:val="-5"/>
        </w:rPr>
        <w:t>документ</w:t>
      </w:r>
      <w:r>
        <w:rPr>
          <w:spacing w:val="-2"/>
        </w:rPr>
        <w:t>.</w:t>
      </w:r>
    </w:p>
    <w:p w:rsidR="007F524B" w:rsidRDefault="007F524B">
      <w:pPr>
        <w:jc w:val="both"/>
      </w:pPr>
    </w:p>
    <w:p w:rsidR="007F524B" w:rsidRDefault="007F524B">
      <w:pPr>
        <w:jc w:val="both"/>
      </w:pPr>
      <w:r>
        <w:rPr>
          <w:b/>
          <w:spacing w:val="-6"/>
        </w:rPr>
        <w:t>По расходным ордерам производятся разовые выплаты денег.</w:t>
      </w:r>
      <w:r>
        <w:rPr>
          <w:spacing w:val="-6"/>
        </w:rPr>
        <w:t xml:space="preserve"> Как правило, это выдача денежных сумм под отчет на хозяйственные нуж</w:t>
      </w:r>
      <w:r>
        <w:rPr>
          <w:spacing w:val="-6"/>
        </w:rPr>
        <w:softHyphen/>
        <w:t>ды или на командировочные расходы, а также по результатам авансо</w:t>
      </w:r>
      <w:r>
        <w:rPr>
          <w:spacing w:val="-6"/>
        </w:rPr>
        <w:softHyphen/>
        <w:t>вого отчета, выдача ссуд или материальной помощи отдельным работ</w:t>
      </w:r>
      <w:r>
        <w:rPr>
          <w:spacing w:val="-6"/>
        </w:rPr>
        <w:softHyphen/>
      </w:r>
      <w:r>
        <w:t xml:space="preserve">никам, могут производиться и разовые выдачи на оплату труда, но тоже </w:t>
      </w:r>
      <w:r>
        <w:rPr>
          <w:spacing w:val="-5"/>
        </w:rPr>
        <w:t>отдельным работникам (например, депонированная заработная плата, т.е. заработная плата за прошедшие периоды, своевременно не полу</w:t>
      </w:r>
      <w:r>
        <w:rPr>
          <w:spacing w:val="-5"/>
        </w:rPr>
        <w:softHyphen/>
      </w:r>
      <w:r>
        <w:t>ченная и сданная в банк).</w:t>
      </w:r>
    </w:p>
    <w:p w:rsidR="007F524B" w:rsidRDefault="007F524B">
      <w:pPr>
        <w:jc w:val="both"/>
        <w:rPr>
          <w:spacing w:val="-5"/>
        </w:rPr>
      </w:pPr>
    </w:p>
    <w:p w:rsidR="007F524B" w:rsidRDefault="007F524B">
      <w:pPr>
        <w:jc w:val="both"/>
        <w:rPr>
          <w:b/>
        </w:rPr>
      </w:pPr>
      <w:r>
        <w:rPr>
          <w:b/>
          <w:spacing w:val="-5"/>
        </w:rPr>
        <w:t>Ежемесячные выплаты заработной платы, пособий по социально</w:t>
      </w:r>
      <w:r>
        <w:rPr>
          <w:b/>
          <w:spacing w:val="-5"/>
        </w:rPr>
        <w:softHyphen/>
      </w:r>
      <w:r>
        <w:rPr>
          <w:b/>
          <w:spacing w:val="-7"/>
        </w:rPr>
        <w:t>му страхованию и стипендии выдаются только по платежным или рас</w:t>
      </w:r>
      <w:r>
        <w:rPr>
          <w:b/>
          <w:spacing w:val="-5"/>
        </w:rPr>
        <w:t xml:space="preserve">четно-платежным ведомостям без составления расходного кассового </w:t>
      </w:r>
      <w:r>
        <w:rPr>
          <w:b/>
          <w:spacing w:val="-4"/>
        </w:rPr>
        <w:t>ордера на каждого получателя.</w:t>
      </w:r>
    </w:p>
    <w:p w:rsidR="007F524B" w:rsidRDefault="007F524B">
      <w:pPr>
        <w:jc w:val="both"/>
      </w:pPr>
      <w:r>
        <w:rPr>
          <w:b/>
        </w:rPr>
        <w:t>При выдаче денег по ведомости</w:t>
      </w:r>
      <w:r>
        <w:t xml:space="preserve"> кассир должен убедиться, что на ее </w:t>
      </w:r>
      <w:r>
        <w:rPr>
          <w:spacing w:val="-5"/>
        </w:rPr>
        <w:t>титульном листе есть разрешительная подпись руководителя органи</w:t>
      </w:r>
      <w:r>
        <w:rPr>
          <w:spacing w:val="-5"/>
        </w:rPr>
        <w:softHyphen/>
        <w:t>зации и главного бухгалтера или лица, уполномоченного на это. В ве</w:t>
      </w:r>
      <w:r>
        <w:rPr>
          <w:spacing w:val="-5"/>
        </w:rPr>
        <w:softHyphen/>
        <w:t xml:space="preserve">домости указываются и сроки выдачи денежных средств, они должны </w:t>
      </w:r>
      <w:r>
        <w:rPr>
          <w:spacing w:val="-6"/>
        </w:rPr>
        <w:t xml:space="preserve">быть выданы в течение трех рабочих дней (в районах Крайнего Севера и приравненных к ним местностях — до пяти рабочих дней), включая </w:t>
      </w:r>
      <w:r>
        <w:rPr>
          <w:spacing w:val="-2"/>
        </w:rPr>
        <w:t>день получения денег в банке.</w:t>
      </w:r>
    </w:p>
    <w:p w:rsidR="007F524B" w:rsidRDefault="007F524B">
      <w:pPr>
        <w:jc w:val="both"/>
      </w:pPr>
      <w:r>
        <w:rPr>
          <w:spacing w:val="-4"/>
        </w:rPr>
        <w:t xml:space="preserve">Таким образом, на все выданные по ведомости суммы оформляется </w:t>
      </w:r>
      <w:r>
        <w:rPr>
          <w:spacing w:val="-5"/>
        </w:rPr>
        <w:t>один общий расходный кассовый ордер. Бухгалтерия обязана прове</w:t>
      </w:r>
      <w:r>
        <w:rPr>
          <w:spacing w:val="-5"/>
        </w:rPr>
        <w:softHyphen/>
      </w:r>
      <w:r>
        <w:rPr>
          <w:spacing w:val="-6"/>
        </w:rPr>
        <w:t xml:space="preserve">рить наличие всех указанных отметок и произвести подсчет выданных </w:t>
      </w:r>
      <w:r>
        <w:rPr>
          <w:spacing w:val="-4"/>
        </w:rPr>
        <w:t>и депонированных сумм.</w:t>
      </w:r>
    </w:p>
    <w:p w:rsidR="007F524B" w:rsidRDefault="007F524B">
      <w:pPr>
        <w:jc w:val="both"/>
        <w:rPr>
          <w:spacing w:val="-5"/>
        </w:rPr>
      </w:pPr>
    </w:p>
    <w:p w:rsidR="007F524B" w:rsidRDefault="007F524B">
      <w:pPr>
        <w:jc w:val="both"/>
      </w:pPr>
      <w:r>
        <w:rPr>
          <w:b/>
          <w:spacing w:val="-5"/>
        </w:rPr>
        <w:t>Депонированные суммы сдаются в банк,</w:t>
      </w:r>
      <w:r>
        <w:rPr>
          <w:spacing w:val="-5"/>
        </w:rPr>
        <w:t xml:space="preserve"> и на сданные суммы так</w:t>
      </w:r>
      <w:r>
        <w:rPr>
          <w:spacing w:val="-5"/>
        </w:rPr>
        <w:softHyphen/>
        <w:t>же составляется один общий расходный кассовый ордер. К нему дол</w:t>
      </w:r>
      <w:r>
        <w:rPr>
          <w:spacing w:val="-5"/>
        </w:rPr>
        <w:softHyphen/>
        <w:t xml:space="preserve">жна быть приложена квитанция банка. При любой сдаче денег в банк </w:t>
      </w:r>
      <w:r>
        <w:rPr>
          <w:spacing w:val="-4"/>
        </w:rPr>
        <w:t xml:space="preserve">(выручка, сверхлимитные остатки) выписывается один расходный </w:t>
      </w:r>
      <w:r>
        <w:rPr>
          <w:spacing w:val="-6"/>
        </w:rPr>
        <w:t>кассовый ордер на всю сдаваемую сумму с расшифровкой, за счет ка</w:t>
      </w:r>
      <w:r>
        <w:rPr>
          <w:spacing w:val="-6"/>
        </w:rPr>
        <w:softHyphen/>
      </w:r>
      <w:r>
        <w:rPr>
          <w:spacing w:val="-2"/>
        </w:rPr>
        <w:t>ких источников и какие суммы получены.</w:t>
      </w:r>
    </w:p>
    <w:p w:rsidR="007F524B" w:rsidRDefault="007F524B">
      <w:pPr>
        <w:jc w:val="both"/>
        <w:rPr>
          <w:spacing w:val="-6"/>
        </w:rPr>
      </w:pPr>
    </w:p>
    <w:p w:rsidR="007F524B" w:rsidRDefault="007F524B">
      <w:pPr>
        <w:jc w:val="both"/>
      </w:pPr>
      <w:r>
        <w:rPr>
          <w:b/>
          <w:spacing w:val="-6"/>
        </w:rPr>
        <w:t>Все поступления и выдачи наличных денег записываются в кассо</w:t>
      </w:r>
      <w:r>
        <w:rPr>
          <w:b/>
          <w:spacing w:val="-6"/>
        </w:rPr>
        <w:softHyphen/>
      </w:r>
      <w:r>
        <w:rPr>
          <w:b/>
          <w:spacing w:val="-7"/>
        </w:rPr>
        <w:t>вую книгу</w:t>
      </w:r>
      <w:r>
        <w:rPr>
          <w:spacing w:val="-7"/>
        </w:rPr>
        <w:t>. Записи ведутся в двух экземплярах через копирку чернила</w:t>
      </w:r>
      <w:r>
        <w:rPr>
          <w:spacing w:val="-7"/>
        </w:rPr>
        <w:softHyphen/>
      </w:r>
      <w:r>
        <w:rPr>
          <w:spacing w:val="-6"/>
        </w:rPr>
        <w:t xml:space="preserve">ми или шариковой ручкой. </w:t>
      </w:r>
      <w:r>
        <w:t xml:space="preserve">В конце рабочего дня </w:t>
      </w:r>
      <w:r>
        <w:rPr>
          <w:spacing w:val="-7"/>
        </w:rPr>
        <w:t xml:space="preserve">кассир подсчитывает обороты по операциям за день и выводит остаток </w:t>
      </w:r>
      <w:r>
        <w:rPr>
          <w:spacing w:val="-3"/>
        </w:rPr>
        <w:t>денег в кассе на начало следующего рабочего дня.</w:t>
      </w:r>
    </w:p>
    <w:p w:rsidR="007F524B" w:rsidRDefault="007F524B">
      <w:pPr>
        <w:jc w:val="both"/>
      </w:pPr>
      <w:r>
        <w:rPr>
          <w:spacing w:val="-6"/>
        </w:rPr>
        <w:t xml:space="preserve">Каждая организация ведет одну кассовую книгу. Она должна быть </w:t>
      </w:r>
      <w:r>
        <w:rPr>
          <w:spacing w:val="-5"/>
        </w:rPr>
        <w:t xml:space="preserve">пронумерована, прошнурована и опечатана сургучной или мастичной печатью. </w:t>
      </w:r>
    </w:p>
    <w:p w:rsidR="007F524B" w:rsidRDefault="007F524B">
      <w:pPr>
        <w:jc w:val="both"/>
        <w:rPr>
          <w:spacing w:val="-3"/>
        </w:rPr>
      </w:pPr>
      <w:r>
        <w:rPr>
          <w:spacing w:val="-5"/>
        </w:rPr>
        <w:t>Для обеспечения сохранности денежных средств в кассе периоди</w:t>
      </w:r>
      <w:r>
        <w:rPr>
          <w:spacing w:val="-5"/>
        </w:rPr>
        <w:softHyphen/>
        <w:t>чески должна проводиться ревизия кассы в сроки, установленные ру</w:t>
      </w:r>
      <w:r>
        <w:rPr>
          <w:spacing w:val="-5"/>
        </w:rPr>
        <w:softHyphen/>
      </w:r>
      <w:r>
        <w:rPr>
          <w:spacing w:val="-6"/>
        </w:rPr>
        <w:t>ководителем организации. Кроме того, ревизия проводится и при сме</w:t>
      </w:r>
      <w:r>
        <w:rPr>
          <w:spacing w:val="-6"/>
        </w:rPr>
        <w:softHyphen/>
      </w:r>
      <w:r>
        <w:rPr>
          <w:spacing w:val="-4"/>
        </w:rPr>
        <w:t>не кассира. Ревизия кассы должна быть внезапной, денежная налич</w:t>
      </w:r>
      <w:r>
        <w:rPr>
          <w:spacing w:val="-4"/>
        </w:rPr>
        <w:softHyphen/>
        <w:t xml:space="preserve">ность проверяется путем полного полистного пересчета. Остаток денежной наличности сверяется с данными учета по кассовой книге. </w:t>
      </w:r>
      <w:r>
        <w:rPr>
          <w:spacing w:val="-3"/>
        </w:rPr>
        <w:t>По результатам ревизии составляется акт.</w:t>
      </w:r>
    </w:p>
    <w:p w:rsidR="007F524B" w:rsidRDefault="007F524B">
      <w:pPr>
        <w:jc w:val="both"/>
        <w:rPr>
          <w:b/>
        </w:rPr>
      </w:pPr>
    </w:p>
    <w:p w:rsidR="007F524B" w:rsidRDefault="007F524B">
      <w:pPr>
        <w:jc w:val="both"/>
        <w:rPr>
          <w:b/>
        </w:rPr>
      </w:pPr>
      <w:r>
        <w:rPr>
          <w:b/>
        </w:rPr>
        <w:t>2. Документальное оформление операций по расчетному счету</w:t>
      </w:r>
    </w:p>
    <w:p w:rsidR="007F524B" w:rsidRDefault="007F524B">
      <w:pPr>
        <w:jc w:val="both"/>
      </w:pPr>
      <w:r>
        <w:t>Расчетные счета открываются п/п являющимися юрид лицами и имеющими самостоятельный баланс и служат для осуществления операции по безналичному расчету. После оформления необходимых документов и представлении их в кредитную организацию заключается договор, в котором оговариваются все права и обязанности обеих сторон, тарифы на банковские услуги, п/п – ю присваивается номер расч счета, который в дальнейшем проходит ч/з все документы по движению денежных средств на р/с.</w:t>
      </w:r>
    </w:p>
    <w:p w:rsidR="007F524B" w:rsidRDefault="007F524B">
      <w:pPr>
        <w:jc w:val="both"/>
      </w:pPr>
      <w:r>
        <w:t>Через расчетный счет осуществляется след операции:</w:t>
      </w:r>
    </w:p>
    <w:p w:rsidR="007F524B" w:rsidRDefault="007F524B" w:rsidP="007F524B">
      <w:pPr>
        <w:numPr>
          <w:ilvl w:val="0"/>
          <w:numId w:val="38"/>
        </w:numPr>
        <w:jc w:val="both"/>
      </w:pPr>
      <w:r>
        <w:t>зачисление денег на расч счет по безналичному расчету</w:t>
      </w:r>
    </w:p>
    <w:p w:rsidR="007F524B" w:rsidRDefault="007F524B" w:rsidP="007F524B">
      <w:pPr>
        <w:numPr>
          <w:ilvl w:val="0"/>
          <w:numId w:val="38"/>
        </w:numPr>
        <w:jc w:val="both"/>
      </w:pPr>
      <w:r>
        <w:t>перечисление денеж средств с расчетного счета по безналичному расчету.</w:t>
      </w:r>
    </w:p>
    <w:p w:rsidR="007F524B" w:rsidRDefault="007F524B" w:rsidP="007F524B">
      <w:pPr>
        <w:numPr>
          <w:ilvl w:val="0"/>
          <w:numId w:val="38"/>
        </w:numPr>
        <w:jc w:val="both"/>
      </w:pPr>
      <w:r>
        <w:t>Взнос наличных денег на расчет</w:t>
      </w:r>
    </w:p>
    <w:p w:rsidR="007F524B" w:rsidRDefault="007F524B" w:rsidP="007F524B">
      <w:pPr>
        <w:numPr>
          <w:ilvl w:val="0"/>
          <w:numId w:val="38"/>
        </w:numPr>
        <w:jc w:val="both"/>
      </w:pPr>
      <w:r>
        <w:t>Получение наличных денег с р/с</w:t>
      </w:r>
    </w:p>
    <w:p w:rsidR="007F524B" w:rsidRDefault="007F524B">
      <w:pPr>
        <w:jc w:val="both"/>
      </w:pPr>
      <w:r>
        <w:t>Все перечисленные операции оформляются документами в специальной унифицированной форме. К ним относятся:</w:t>
      </w:r>
    </w:p>
    <w:p w:rsidR="007F524B" w:rsidRDefault="007F524B" w:rsidP="007F524B">
      <w:pPr>
        <w:numPr>
          <w:ilvl w:val="0"/>
          <w:numId w:val="39"/>
        </w:numPr>
        <w:jc w:val="both"/>
      </w:pPr>
      <w:r>
        <w:t>Платежное поручение и платежное требование</w:t>
      </w:r>
    </w:p>
    <w:p w:rsidR="007F524B" w:rsidRDefault="007F524B" w:rsidP="007F524B">
      <w:pPr>
        <w:numPr>
          <w:ilvl w:val="0"/>
          <w:numId w:val="39"/>
        </w:numPr>
        <w:jc w:val="both"/>
      </w:pPr>
      <w:r>
        <w:t>Объявление на взнос наличными</w:t>
      </w:r>
    </w:p>
    <w:p w:rsidR="007F524B" w:rsidRDefault="007F524B" w:rsidP="007F524B">
      <w:pPr>
        <w:numPr>
          <w:ilvl w:val="0"/>
          <w:numId w:val="39"/>
        </w:numPr>
        <w:jc w:val="both"/>
      </w:pPr>
      <w:r>
        <w:t>Денежный чек</w:t>
      </w:r>
    </w:p>
    <w:p w:rsidR="007F524B" w:rsidRDefault="007F524B">
      <w:pPr>
        <w:jc w:val="both"/>
      </w:pPr>
      <w:r>
        <w:t>В первичном  документе не каких исправлений и приписок делать нельзя. Сумма операций записывается 2 раза: цифрами и прописью.</w:t>
      </w:r>
    </w:p>
    <w:p w:rsidR="007F524B" w:rsidRDefault="007F524B">
      <w:pPr>
        <w:jc w:val="both"/>
      </w:pPr>
    </w:p>
    <w:p w:rsidR="007F524B" w:rsidRDefault="007F524B">
      <w:pPr>
        <w:jc w:val="both"/>
      </w:pPr>
      <w:r>
        <w:t>Приходными документами являются:</w:t>
      </w:r>
    </w:p>
    <w:p w:rsidR="007F524B" w:rsidRDefault="007F524B" w:rsidP="007F524B">
      <w:pPr>
        <w:numPr>
          <w:ilvl w:val="0"/>
          <w:numId w:val="40"/>
        </w:numPr>
        <w:jc w:val="both"/>
      </w:pPr>
      <w:r>
        <w:t>платежное поручение составленное покупателем или заказчиком п/п-ия</w:t>
      </w:r>
    </w:p>
    <w:p w:rsidR="007F524B" w:rsidRDefault="007F524B" w:rsidP="007F524B">
      <w:pPr>
        <w:numPr>
          <w:ilvl w:val="0"/>
          <w:numId w:val="40"/>
        </w:numPr>
        <w:jc w:val="both"/>
      </w:pPr>
      <w:r>
        <w:t>объявление на взнос наличными</w:t>
      </w:r>
    </w:p>
    <w:p w:rsidR="007F524B" w:rsidRDefault="007F524B" w:rsidP="007F524B">
      <w:pPr>
        <w:numPr>
          <w:ilvl w:val="0"/>
          <w:numId w:val="40"/>
        </w:numPr>
        <w:jc w:val="both"/>
      </w:pPr>
      <w:r>
        <w:t>платежное требование составленное самим предприятием.</w:t>
      </w:r>
    </w:p>
    <w:p w:rsidR="007F524B" w:rsidRDefault="007F524B">
      <w:pPr>
        <w:jc w:val="both"/>
      </w:pPr>
    </w:p>
    <w:p w:rsidR="007F524B" w:rsidRDefault="007F524B">
      <w:pPr>
        <w:jc w:val="both"/>
      </w:pPr>
      <w:r>
        <w:t>Расходными документами  (счета с которых деньги уходят т.е уменьшаются) являются:</w:t>
      </w:r>
    </w:p>
    <w:p w:rsidR="007F524B" w:rsidRDefault="007F524B" w:rsidP="007F524B">
      <w:pPr>
        <w:numPr>
          <w:ilvl w:val="0"/>
          <w:numId w:val="41"/>
        </w:numPr>
        <w:jc w:val="both"/>
      </w:pPr>
      <w:r>
        <w:t>платежные требования, составленные поставщиками и подрядчиками</w:t>
      </w:r>
    </w:p>
    <w:p w:rsidR="007F524B" w:rsidRDefault="007F524B" w:rsidP="007F524B">
      <w:pPr>
        <w:numPr>
          <w:ilvl w:val="0"/>
          <w:numId w:val="41"/>
        </w:numPr>
        <w:jc w:val="both"/>
      </w:pPr>
      <w:r>
        <w:t>платежное поручение составленное предприятием</w:t>
      </w:r>
    </w:p>
    <w:p w:rsidR="007F524B" w:rsidRDefault="007F524B" w:rsidP="007F524B">
      <w:pPr>
        <w:numPr>
          <w:ilvl w:val="0"/>
          <w:numId w:val="41"/>
        </w:numPr>
        <w:jc w:val="both"/>
      </w:pPr>
      <w:r>
        <w:t xml:space="preserve">денежный чек </w:t>
      </w:r>
    </w:p>
    <w:p w:rsidR="007F524B" w:rsidRDefault="007F524B">
      <w:pPr>
        <w:jc w:val="both"/>
      </w:pPr>
    </w:p>
    <w:p w:rsidR="007F524B" w:rsidRDefault="007F524B">
      <w:pPr>
        <w:jc w:val="both"/>
      </w:pPr>
      <w:r>
        <w:t>Аналитическим счетом по учету операций на р/с является журнал ордер №2 «Расчетный счет». Основанием для записи в кот является выписка банка с р/с вместе с одним экземпляром первичных документов с отметкой банка об исполнении.</w:t>
      </w:r>
    </w:p>
    <w:p w:rsidR="007F524B" w:rsidRDefault="007F524B">
      <w:pPr>
        <w:jc w:val="both"/>
        <w:rPr>
          <w:b/>
        </w:rPr>
      </w:pPr>
    </w:p>
    <w:p w:rsidR="007F524B" w:rsidRDefault="007F524B">
      <w:pPr>
        <w:jc w:val="both"/>
      </w:pPr>
      <w:r>
        <w:rPr>
          <w:b/>
        </w:rPr>
        <w:t>Платежное поручение</w:t>
      </w:r>
      <w:r>
        <w:t xml:space="preserve"> пред</w:t>
      </w:r>
      <w:r>
        <w:softHyphen/>
        <w:t>ставляет собой распоряжение владельца счета банку на перечисление денежных средств с его расчетного счета на счет получателя.</w:t>
      </w:r>
    </w:p>
    <w:p w:rsidR="007F524B" w:rsidRDefault="007F524B">
      <w:pPr>
        <w:jc w:val="both"/>
      </w:pPr>
      <w:r>
        <w:rPr>
          <w:b/>
        </w:rPr>
        <w:t>Платежное требование</w:t>
      </w:r>
      <w:r>
        <w:t xml:space="preserve"> пред</w:t>
      </w:r>
      <w:r>
        <w:softHyphen/>
        <w:t>ставляет собой расчетный документ, в котором содержится требование поставщика к покупателю об уплате ему определенной суммы через банк за поставленные материальные ценности, выполненные работы, оказанные услуги.</w:t>
      </w:r>
    </w:p>
    <w:p w:rsidR="007F524B" w:rsidRDefault="007F524B">
      <w:pPr>
        <w:jc w:val="both"/>
      </w:pPr>
      <w:r>
        <w:rPr>
          <w:b/>
        </w:rPr>
        <w:t>Аккредитив</w:t>
      </w:r>
      <w:r>
        <w:t xml:space="preserve"> представляет собой поруче</w:t>
      </w:r>
      <w:r>
        <w:softHyphen/>
        <w:t>ние банка покупателя банку поставщика оплатить расчетные докумен</w:t>
      </w:r>
      <w:r>
        <w:softHyphen/>
        <w:t>ты, предъявленные поставщиком, на определенных условиях, указан</w:t>
      </w:r>
      <w:r>
        <w:softHyphen/>
        <w:t>ных в аккредитиве.</w:t>
      </w:r>
    </w:p>
    <w:p w:rsidR="007F524B" w:rsidRDefault="007F524B">
      <w:pPr>
        <w:jc w:val="both"/>
      </w:pPr>
      <w:r>
        <w:rPr>
          <w:b/>
        </w:rPr>
        <w:t xml:space="preserve">Чек </w:t>
      </w:r>
      <w:r>
        <w:t>представляет собой письменное поручение владельца чека (чекодателя) банку, который его обслуживает, на пере</w:t>
      </w:r>
      <w:r>
        <w:softHyphen/>
      </w:r>
      <w:r>
        <w:rPr>
          <w:spacing w:val="-5"/>
        </w:rPr>
        <w:t xml:space="preserve">числение определенной суммы денег, указанной в чеке, с его счета на </w:t>
      </w:r>
      <w:r>
        <w:rPr>
          <w:spacing w:val="-4"/>
        </w:rPr>
        <w:t>счет получателя денежных средств (чекодержателя).</w:t>
      </w:r>
    </w:p>
    <w:p w:rsidR="007F524B" w:rsidRDefault="007F524B">
      <w:pPr>
        <w:jc w:val="both"/>
        <w:rPr>
          <w:u w:val="single"/>
        </w:rPr>
      </w:pPr>
      <w:r>
        <w:rPr>
          <w:spacing w:val="-7"/>
          <w:u w:val="single"/>
        </w:rPr>
        <w:t>Движение де</w:t>
      </w:r>
      <w:r>
        <w:rPr>
          <w:spacing w:val="-7"/>
          <w:u w:val="single"/>
        </w:rPr>
        <w:softHyphen/>
      </w:r>
      <w:r>
        <w:rPr>
          <w:spacing w:val="-1"/>
          <w:u w:val="single"/>
        </w:rPr>
        <w:t xml:space="preserve">нежных средств на расчетном счете организации, т.е. их зачисление и </w:t>
      </w:r>
      <w:r>
        <w:rPr>
          <w:u w:val="single"/>
        </w:rPr>
        <w:t xml:space="preserve">списание, оформляется </w:t>
      </w:r>
      <w:r>
        <w:rPr>
          <w:i/>
          <w:u w:val="single"/>
        </w:rPr>
        <w:t>банковской выпиской.</w:t>
      </w:r>
    </w:p>
    <w:p w:rsidR="007F524B" w:rsidRDefault="007F524B">
      <w:pPr>
        <w:jc w:val="both"/>
      </w:pPr>
      <w:r>
        <w:rPr>
          <w:spacing w:val="-1"/>
        </w:rPr>
        <w:t>Рас</w:t>
      </w:r>
      <w:r>
        <w:rPr>
          <w:spacing w:val="2"/>
        </w:rPr>
        <w:t xml:space="preserve">четный счет организации для банка является источником денежных </w:t>
      </w:r>
      <w:r>
        <w:t xml:space="preserve">средств, т.е. пассивным счётом. Следовательно, любое поступление </w:t>
      </w:r>
      <w:r>
        <w:rPr>
          <w:spacing w:val="-1"/>
        </w:rPr>
        <w:t>денег на счет организации означает для банка увеличение этого источ</w:t>
      </w:r>
      <w:r>
        <w:rPr>
          <w:spacing w:val="-1"/>
        </w:rPr>
        <w:softHyphen/>
      </w:r>
      <w:r>
        <w:rPr>
          <w:spacing w:val="1"/>
        </w:rPr>
        <w:t xml:space="preserve">ника и поэтому проходит по кредиту счета, а списание денег со счета организации для банка является уменьшением источника и проходит </w:t>
      </w:r>
      <w:r>
        <w:t>по дебету счета. Бухгалтер организации, обрабатывая банковские вы</w:t>
      </w:r>
      <w:r>
        <w:softHyphen/>
      </w:r>
      <w:r>
        <w:rPr>
          <w:spacing w:val="-3"/>
        </w:rPr>
        <w:t xml:space="preserve">писки, должен у себя в учете все суммы, указанные в колонке «кредит», </w:t>
      </w:r>
      <w:r>
        <w:t>считать приходом (т.е. дебетом) организации, а все суммы, простав</w:t>
      </w:r>
      <w:r>
        <w:softHyphen/>
        <w:t>ленные в колонке «дебет» считать расходом организации (т.е. креди</w:t>
      </w:r>
      <w:r>
        <w:softHyphen/>
      </w:r>
      <w:r>
        <w:rPr>
          <w:spacing w:val="-2"/>
        </w:rPr>
        <w:t>том).</w:t>
      </w:r>
    </w:p>
    <w:p w:rsidR="007F524B" w:rsidRDefault="007F524B">
      <w:pPr>
        <w:jc w:val="both"/>
      </w:pPr>
    </w:p>
    <w:p w:rsidR="007F524B" w:rsidRDefault="007F524B">
      <w:pPr>
        <w:jc w:val="both"/>
      </w:pPr>
    </w:p>
    <w:p w:rsidR="007F524B" w:rsidRDefault="007F524B">
      <w:pPr>
        <w:jc w:val="both"/>
        <w:rPr>
          <w:b/>
        </w:rPr>
      </w:pPr>
      <w:r>
        <w:rPr>
          <w:b/>
        </w:rPr>
        <w:t>Билет 27. Реализация основных видов деятельности</w:t>
      </w:r>
    </w:p>
    <w:p w:rsidR="007F524B" w:rsidRDefault="007F524B">
      <w:pPr>
        <w:pStyle w:val="a4"/>
        <w:tabs>
          <w:tab w:val="left" w:pos="900"/>
        </w:tabs>
        <w:ind w:firstLine="0"/>
        <w:rPr>
          <w:b/>
          <w:sz w:val="20"/>
        </w:rPr>
      </w:pPr>
      <w:r>
        <w:rPr>
          <w:b/>
          <w:sz w:val="20"/>
        </w:rPr>
        <w:t>УЧЕТ ГОТОВОЙ ПРОДУКЦИИ:</w:t>
      </w:r>
    </w:p>
    <w:p w:rsidR="007F524B" w:rsidRDefault="007F524B">
      <w:pPr>
        <w:pStyle w:val="a4"/>
        <w:tabs>
          <w:tab w:val="left" w:pos="900"/>
        </w:tabs>
        <w:ind w:firstLine="142"/>
        <w:rPr>
          <w:sz w:val="20"/>
        </w:rPr>
      </w:pPr>
      <w:r>
        <w:rPr>
          <w:sz w:val="20"/>
        </w:rPr>
        <w:t>Готовая продукция – это или законченное в производстве и предназначенная для реализации продукции или выполненная работа, оказывание услуги данному заказчику.</w:t>
      </w:r>
    </w:p>
    <w:p w:rsidR="007F524B" w:rsidRDefault="007F524B">
      <w:pPr>
        <w:pStyle w:val="a4"/>
        <w:tabs>
          <w:tab w:val="left" w:pos="900"/>
        </w:tabs>
        <w:ind w:firstLine="142"/>
        <w:rPr>
          <w:sz w:val="20"/>
        </w:rPr>
      </w:pPr>
      <w:r>
        <w:rPr>
          <w:sz w:val="20"/>
        </w:rPr>
        <w:t>Учет готовой продукции, ее оприходование на складе при передаче из производства производятся по фактической или нормативной себестоимости. Для учета наличия движения готовой продукции используется следующие синтетические счета:</w:t>
      </w:r>
    </w:p>
    <w:p w:rsidR="007F524B" w:rsidRDefault="007F524B">
      <w:pPr>
        <w:pStyle w:val="a4"/>
        <w:tabs>
          <w:tab w:val="left" w:pos="900"/>
        </w:tabs>
        <w:ind w:firstLine="142"/>
        <w:rPr>
          <w:sz w:val="20"/>
        </w:rPr>
      </w:pPr>
      <w:r>
        <w:rPr>
          <w:b/>
          <w:sz w:val="20"/>
        </w:rPr>
        <w:t>Сч.43. «Готовая продукция»</w:t>
      </w:r>
      <w:r>
        <w:rPr>
          <w:sz w:val="20"/>
        </w:rPr>
        <w:t>, «А», балансовый по Д-ту сч. отражается себестоимость оприходованная за отчетный период готовой продукции, по К-ту себестоимость продукции, отгруженной заказчику в отчетном периоде. Остаток по Д-ту отражает стоимость готовой нереализованной на начало или конец отчетного периода продукции.</w:t>
      </w:r>
    </w:p>
    <w:p w:rsidR="007F524B" w:rsidRDefault="007F524B">
      <w:pPr>
        <w:rPr>
          <w:b/>
        </w:rPr>
      </w:pPr>
    </w:p>
    <w:p w:rsidR="007F524B" w:rsidRDefault="00474AB6">
      <w:pPr>
        <w:rPr>
          <w:b/>
        </w:rPr>
      </w:pPr>
      <w:r>
        <w:rPr>
          <w:noProof/>
        </w:rPr>
        <w:pict>
          <v:group id="_x0000_s1122" style="position:absolute;margin-left:-5.2pt;margin-top:3.95pt;width:122.4pt;height:93.6pt;z-index:251662848" coordorigin="864,4394" coordsize="2448,1872" o:allowincell="f">
            <v:line id="_x0000_s1123" style="position:absolute" from="2016,4394" to="2016,6266"/>
            <v:line id="_x0000_s1124" style="position:absolute" from="864,4826" to="3312,4826"/>
          </v:group>
        </w:pict>
      </w:r>
      <w:r w:rsidR="007F524B">
        <w:rPr>
          <w:b/>
        </w:rPr>
        <w:t>Сч.43</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К-т 20,23</w:t>
      </w:r>
      <w:r>
        <w:rPr>
          <w:lang w:val="en-US"/>
        </w:rPr>
        <w:t xml:space="preserve">     </w:t>
      </w:r>
      <w:r>
        <w:t>Д-т 90</w:t>
      </w:r>
      <w:r>
        <w:rPr>
          <w:lang w:val="en-US"/>
        </w:rPr>
        <w:t xml:space="preserve"> - </w:t>
      </w:r>
      <w:r>
        <w:t>реализация по отгрузке</w:t>
      </w:r>
    </w:p>
    <w:p w:rsidR="007F524B" w:rsidRDefault="007F524B">
      <w:pPr>
        <w:jc w:val="both"/>
      </w:pPr>
      <w:r>
        <w:t>К-т 40</w:t>
      </w:r>
      <w:r>
        <w:rPr>
          <w:lang w:val="en-US"/>
        </w:rPr>
        <w:t xml:space="preserve">          </w:t>
      </w:r>
      <w:r>
        <w:t xml:space="preserve">Д-т 62 - реализация по оплате </w:t>
      </w:r>
    </w:p>
    <w:p w:rsidR="007F524B" w:rsidRDefault="007F524B">
      <w:pPr>
        <w:pStyle w:val="a4"/>
        <w:tabs>
          <w:tab w:val="left" w:pos="900"/>
        </w:tabs>
        <w:ind w:firstLine="0"/>
        <w:rPr>
          <w:sz w:val="20"/>
        </w:rPr>
      </w:pPr>
      <w:r>
        <w:rPr>
          <w:sz w:val="20"/>
        </w:rPr>
        <w:t>С-до кон</w:t>
      </w:r>
    </w:p>
    <w:p w:rsidR="007F524B" w:rsidRDefault="007F524B">
      <w:pPr>
        <w:pStyle w:val="a4"/>
        <w:tabs>
          <w:tab w:val="left" w:pos="900"/>
        </w:tabs>
        <w:ind w:firstLine="142"/>
        <w:rPr>
          <w:sz w:val="20"/>
        </w:rPr>
      </w:pPr>
    </w:p>
    <w:p w:rsidR="007F524B" w:rsidRDefault="00474AB6">
      <w:pPr>
        <w:pStyle w:val="a4"/>
        <w:tabs>
          <w:tab w:val="left" w:pos="900"/>
        </w:tabs>
        <w:ind w:firstLine="0"/>
        <w:rPr>
          <w:sz w:val="20"/>
        </w:rPr>
      </w:pPr>
      <w:r>
        <w:rPr>
          <w:noProof/>
          <w:sz w:val="20"/>
        </w:rPr>
        <w:pict>
          <v:group id="_x0000_s1125" style="position:absolute;left:0;text-align:left;margin-left:2pt;margin-top:6.1pt;width:122.4pt;height:93.6pt;z-index:251663872" coordorigin="864,4394" coordsize="2448,1872" o:allowincell="f">
            <v:line id="_x0000_s1126" style="position:absolute" from="2016,4394" to="2016,6266"/>
            <v:line id="_x0000_s1127" style="position:absolute" from="864,4826" to="3312,4826"/>
          </v:group>
        </w:pict>
      </w:r>
      <w:r w:rsidR="007F524B">
        <w:rPr>
          <w:b/>
          <w:sz w:val="20"/>
        </w:rPr>
        <w:t>Сч.40 «Выпуск готовой продукции»</w:t>
      </w:r>
      <w:r w:rsidR="007F524B">
        <w:rPr>
          <w:sz w:val="20"/>
        </w:rPr>
        <w:t>, не балансовый, остатка не имеет.</w:t>
      </w:r>
    </w:p>
    <w:p w:rsidR="007F524B" w:rsidRDefault="007F524B">
      <w:r>
        <w:t>Дебет                  Кредит</w:t>
      </w:r>
    </w:p>
    <w:p w:rsidR="007F524B" w:rsidRDefault="007F524B">
      <w:pPr>
        <w:jc w:val="both"/>
      </w:pPr>
      <w:r>
        <w:t>К-т 20,23</w:t>
      </w:r>
      <w:r>
        <w:rPr>
          <w:lang w:val="en-US"/>
        </w:rPr>
        <w:t xml:space="preserve">        </w:t>
      </w:r>
      <w:r>
        <w:t>Д-т 43</w:t>
      </w:r>
      <w:r>
        <w:rPr>
          <w:lang w:val="en-US"/>
        </w:rPr>
        <w:t xml:space="preserve"> - </w:t>
      </w:r>
      <w:r>
        <w:t>реализация по отгрузке</w:t>
      </w:r>
    </w:p>
    <w:p w:rsidR="007F524B" w:rsidRDefault="007F524B">
      <w:pPr>
        <w:jc w:val="both"/>
      </w:pPr>
      <w:r>
        <w:t>К-т 90</w:t>
      </w:r>
      <w:r>
        <w:rPr>
          <w:lang w:val="en-US"/>
        </w:rPr>
        <w:t xml:space="preserve">             </w:t>
      </w:r>
      <w:r>
        <w:t xml:space="preserve">Д-т 90 - реализация по оплате </w:t>
      </w:r>
    </w:p>
    <w:p w:rsidR="007F524B" w:rsidRDefault="007F524B">
      <w:pPr>
        <w:pStyle w:val="a4"/>
        <w:tabs>
          <w:tab w:val="left" w:pos="900"/>
        </w:tabs>
        <w:ind w:firstLine="0"/>
        <w:rPr>
          <w:sz w:val="20"/>
        </w:rPr>
      </w:pPr>
      <w:r>
        <w:rPr>
          <w:sz w:val="20"/>
        </w:rPr>
        <w:t>Экономична   перерасход</w:t>
      </w:r>
    </w:p>
    <w:p w:rsidR="007F524B" w:rsidRDefault="007F524B">
      <w:pPr>
        <w:pStyle w:val="a4"/>
        <w:tabs>
          <w:tab w:val="left" w:pos="900"/>
        </w:tabs>
        <w:ind w:firstLine="142"/>
        <w:rPr>
          <w:sz w:val="20"/>
        </w:rPr>
      </w:pPr>
    </w:p>
    <w:p w:rsidR="007F524B" w:rsidRDefault="007F524B">
      <w:pPr>
        <w:pStyle w:val="a4"/>
        <w:tabs>
          <w:tab w:val="left" w:pos="900"/>
        </w:tabs>
        <w:ind w:firstLine="0"/>
        <w:rPr>
          <w:sz w:val="20"/>
        </w:rPr>
      </w:pPr>
    </w:p>
    <w:p w:rsidR="007F524B" w:rsidRDefault="007F524B">
      <w:pPr>
        <w:pStyle w:val="a4"/>
        <w:tabs>
          <w:tab w:val="left" w:pos="900"/>
        </w:tabs>
        <w:rPr>
          <w:sz w:val="20"/>
        </w:rPr>
      </w:pPr>
      <w:r>
        <w:rPr>
          <w:sz w:val="20"/>
        </w:rPr>
        <w:t>В конце отчетного периода отклонения (между Д-том и К-том) списываются:</w:t>
      </w:r>
    </w:p>
    <w:p w:rsidR="007F524B" w:rsidRDefault="007F524B" w:rsidP="007F524B">
      <w:pPr>
        <w:pStyle w:val="a4"/>
        <w:numPr>
          <w:ilvl w:val="0"/>
          <w:numId w:val="23"/>
        </w:numPr>
        <w:rPr>
          <w:sz w:val="20"/>
        </w:rPr>
      </w:pPr>
      <w:r>
        <w:rPr>
          <w:sz w:val="20"/>
        </w:rPr>
        <w:t>на Д-те сч.90 – года фактическая больше нормативной себестоимости.</w:t>
      </w:r>
    </w:p>
    <w:p w:rsidR="007F524B" w:rsidRDefault="007F524B" w:rsidP="007F524B">
      <w:pPr>
        <w:pStyle w:val="a4"/>
        <w:numPr>
          <w:ilvl w:val="0"/>
          <w:numId w:val="23"/>
        </w:numPr>
        <w:rPr>
          <w:sz w:val="20"/>
        </w:rPr>
      </w:pPr>
      <w:r>
        <w:rPr>
          <w:sz w:val="20"/>
        </w:rPr>
        <w:t>на К-те сч.90, когда нормативная больше фактической (экономия).</w:t>
      </w:r>
    </w:p>
    <w:p w:rsidR="007F524B" w:rsidRDefault="007F524B">
      <w:pPr>
        <w:pStyle w:val="a4"/>
        <w:tabs>
          <w:tab w:val="left" w:pos="900"/>
        </w:tabs>
        <w:rPr>
          <w:sz w:val="20"/>
        </w:rPr>
      </w:pPr>
      <w:r>
        <w:rPr>
          <w:sz w:val="20"/>
        </w:rPr>
        <w:t>При учете готовой продукции по фактической себестоимости сч.40 не открывается, сдача готовой продукции на склад отражается: Д-т 43  К-т 20,23.</w:t>
      </w:r>
    </w:p>
    <w:p w:rsidR="007F524B" w:rsidRDefault="007F524B">
      <w:pPr>
        <w:pStyle w:val="a4"/>
        <w:tabs>
          <w:tab w:val="left" w:pos="900"/>
        </w:tabs>
        <w:rPr>
          <w:sz w:val="20"/>
        </w:rPr>
      </w:pPr>
      <w:r>
        <w:rPr>
          <w:sz w:val="20"/>
        </w:rPr>
        <w:t>Фактическое количество сдаваемой на склад готовой продукции отражается по Д-ту сч.43 в корреспонденции с К-ом сч.40 в оценки по нормативной себестоимости, а в корреспонденции: Д-т 40  К-т 23,20 отражается это же количество произведенной продукции, но уже по фактической себестоимости. Т.о. на сч.40 выявляется от ее нормативной величины. Экономия, т.е. превышение нормативной себестоимости над фактической списывается по Д-ту 40 с корреспонденцией с К-ом 90, а перерасход, т.е. превышение фактической себестоимости над нормативной – Д-т 90  К-т 40.</w:t>
      </w:r>
    </w:p>
    <w:p w:rsidR="007F524B" w:rsidRDefault="007F524B">
      <w:pPr>
        <w:pStyle w:val="a4"/>
        <w:tabs>
          <w:tab w:val="left" w:pos="900"/>
        </w:tabs>
        <w:rPr>
          <w:sz w:val="20"/>
        </w:rPr>
      </w:pPr>
      <w:r>
        <w:rPr>
          <w:sz w:val="20"/>
        </w:rPr>
        <w:t xml:space="preserve">Сч.40 закрывается ежемесячно и не имеет остатка. </w:t>
      </w:r>
    </w:p>
    <w:p w:rsidR="007F524B" w:rsidRDefault="007F524B">
      <w:pPr>
        <w:pStyle w:val="a4"/>
        <w:tabs>
          <w:tab w:val="left" w:pos="900"/>
        </w:tabs>
        <w:rPr>
          <w:sz w:val="20"/>
        </w:rPr>
      </w:pPr>
    </w:p>
    <w:p w:rsidR="007F524B" w:rsidRDefault="007F524B">
      <w:pPr>
        <w:pStyle w:val="a4"/>
        <w:tabs>
          <w:tab w:val="left" w:pos="900"/>
        </w:tabs>
        <w:ind w:firstLine="0"/>
        <w:jc w:val="center"/>
        <w:rPr>
          <w:b/>
          <w:sz w:val="20"/>
        </w:rPr>
      </w:pPr>
      <w:r>
        <w:rPr>
          <w:b/>
          <w:sz w:val="20"/>
        </w:rPr>
        <w:t>Учет реализации продукции</w:t>
      </w:r>
    </w:p>
    <w:p w:rsidR="007F524B" w:rsidRDefault="007F524B">
      <w:pPr>
        <w:pStyle w:val="a4"/>
        <w:tabs>
          <w:tab w:val="left" w:pos="900"/>
        </w:tabs>
        <w:rPr>
          <w:sz w:val="20"/>
        </w:rPr>
      </w:pPr>
      <w:r>
        <w:rPr>
          <w:sz w:val="20"/>
          <w:u w:val="single"/>
        </w:rPr>
        <w:t>Существует 2 варианта учета или определение выручки от реализации</w:t>
      </w:r>
      <w:r>
        <w:rPr>
          <w:sz w:val="20"/>
        </w:rPr>
        <w:t>:</w:t>
      </w:r>
    </w:p>
    <w:p w:rsidR="007F524B" w:rsidRDefault="007F524B" w:rsidP="007F524B">
      <w:pPr>
        <w:pStyle w:val="a4"/>
        <w:numPr>
          <w:ilvl w:val="0"/>
          <w:numId w:val="24"/>
        </w:numPr>
        <w:tabs>
          <w:tab w:val="left" w:pos="900"/>
        </w:tabs>
        <w:ind w:left="0" w:firstLine="540"/>
        <w:rPr>
          <w:sz w:val="20"/>
        </w:rPr>
      </w:pPr>
      <w:r>
        <w:rPr>
          <w:sz w:val="20"/>
        </w:rPr>
        <w:t>по мере оплаты продукции, ранее отгруженной, т.е. по моменту поступления денежных средств на р/с, либо в кассу предприятия (Реализация по оплате).</w:t>
      </w:r>
    </w:p>
    <w:p w:rsidR="007F524B" w:rsidRDefault="007F524B" w:rsidP="007F524B">
      <w:pPr>
        <w:pStyle w:val="a4"/>
        <w:numPr>
          <w:ilvl w:val="0"/>
          <w:numId w:val="24"/>
        </w:numPr>
        <w:tabs>
          <w:tab w:val="left" w:pos="900"/>
        </w:tabs>
        <w:ind w:left="0" w:firstLine="540"/>
        <w:rPr>
          <w:sz w:val="20"/>
        </w:rPr>
      </w:pPr>
      <w:r>
        <w:rPr>
          <w:sz w:val="20"/>
        </w:rPr>
        <w:t>по моменту отгрузки продукции покупателю и предъявлению ему расчетных документов. Предприятия имеет право самостоятельно выбирать для учета один из вариантов.</w:t>
      </w:r>
    </w:p>
    <w:p w:rsidR="007F524B" w:rsidRDefault="007F524B">
      <w:pPr>
        <w:pStyle w:val="a4"/>
        <w:tabs>
          <w:tab w:val="left" w:pos="900"/>
        </w:tabs>
        <w:rPr>
          <w:sz w:val="20"/>
        </w:rPr>
      </w:pPr>
      <w:r>
        <w:rPr>
          <w:sz w:val="20"/>
        </w:rPr>
        <w:t>Предоплата в счет будущих поставок независимо от варианта учета реализации никогда не может служить основанием для учета реализации и открытия сч.90. Получение предоплаты отражается корреспонденция Д-т 51  К-т 69 с возникновением кредиторской задолженности, которая погашается в момент отгрузки продукции покупателю, тогда же открывается сч.90 с отражением на нем всех необходимых операции и определение финансового результата от реализации.</w:t>
      </w:r>
    </w:p>
    <w:p w:rsidR="007F524B" w:rsidRDefault="007F524B" w:rsidP="007F524B">
      <w:pPr>
        <w:pStyle w:val="a4"/>
        <w:numPr>
          <w:ilvl w:val="0"/>
          <w:numId w:val="25"/>
        </w:numPr>
        <w:tabs>
          <w:tab w:val="left" w:pos="900"/>
          <w:tab w:val="num" w:pos="1410"/>
        </w:tabs>
        <w:ind w:left="0" w:firstLine="540"/>
        <w:rPr>
          <w:sz w:val="20"/>
        </w:rPr>
      </w:pPr>
      <w:r>
        <w:rPr>
          <w:b/>
          <w:sz w:val="20"/>
        </w:rPr>
        <w:t>По оплате:</w:t>
      </w:r>
      <w:r>
        <w:rPr>
          <w:sz w:val="20"/>
        </w:rPr>
        <w:t xml:space="preserve"> традиционен для отечественного БУ он приводит к уменьшению достоверности при определении финансового результата от производственной деятельности предприятия. Поскольку производственные затраты, связанные с изготовлением продукции происходят в один отчетный период, а поступление выручки и следовательно признание факта реализации продукции, как правило, в другой отчетный период.</w:t>
      </w:r>
    </w:p>
    <w:p w:rsidR="007F524B" w:rsidRDefault="007F524B">
      <w:pPr>
        <w:pStyle w:val="a4"/>
        <w:tabs>
          <w:tab w:val="left" w:pos="900"/>
        </w:tabs>
        <w:rPr>
          <w:sz w:val="20"/>
        </w:rPr>
      </w:pPr>
      <w:r>
        <w:rPr>
          <w:sz w:val="20"/>
        </w:rPr>
        <w:t>В этом случае нарушается принцип единовременности свершения экономических процессов. Это нарушение тем больше, чем длительнее период между отгрузкой продукции покупателю и ее оплатой.</w:t>
      </w:r>
    </w:p>
    <w:p w:rsidR="007F524B" w:rsidRDefault="007F524B" w:rsidP="007F524B">
      <w:pPr>
        <w:pStyle w:val="a4"/>
        <w:numPr>
          <w:ilvl w:val="0"/>
          <w:numId w:val="25"/>
        </w:numPr>
        <w:tabs>
          <w:tab w:val="left" w:pos="900"/>
          <w:tab w:val="num" w:pos="1410"/>
        </w:tabs>
        <w:ind w:left="0" w:firstLine="540"/>
        <w:rPr>
          <w:sz w:val="20"/>
        </w:rPr>
      </w:pPr>
      <w:r>
        <w:rPr>
          <w:b/>
          <w:sz w:val="20"/>
        </w:rPr>
        <w:t>По моменту отгрузки</w:t>
      </w:r>
      <w:r>
        <w:rPr>
          <w:sz w:val="20"/>
        </w:rPr>
        <w:t>, характерен для западноевропейского и североамериканского БУ. В этом случае в момент отгрузки продукции сразу же весь процесс реализации отражается на сч.90, происходит начисление в бюджет НДС, налога на прибыль, налогов, рассчитываемых с выручки от реализации (налог за пользование автодорогами, акцизы и др.).</w:t>
      </w:r>
    </w:p>
    <w:p w:rsidR="007F524B" w:rsidRDefault="007F524B">
      <w:pPr>
        <w:pStyle w:val="a4"/>
        <w:tabs>
          <w:tab w:val="left" w:pos="900"/>
        </w:tabs>
        <w:rPr>
          <w:sz w:val="20"/>
        </w:rPr>
      </w:pPr>
    </w:p>
    <w:p w:rsidR="007F524B" w:rsidRDefault="007F524B">
      <w:pPr>
        <w:pStyle w:val="a4"/>
        <w:tabs>
          <w:tab w:val="left" w:pos="900"/>
        </w:tabs>
        <w:rPr>
          <w:b/>
          <w:sz w:val="20"/>
        </w:rPr>
      </w:pPr>
      <w:r>
        <w:rPr>
          <w:b/>
          <w:sz w:val="20"/>
        </w:rPr>
        <w:t>Для синтетического учета реализации используются следующие синтетические счета:</w:t>
      </w:r>
    </w:p>
    <w:p w:rsidR="007F524B" w:rsidRDefault="007F524B" w:rsidP="007F524B">
      <w:pPr>
        <w:pStyle w:val="a4"/>
        <w:numPr>
          <w:ilvl w:val="0"/>
          <w:numId w:val="26"/>
        </w:numPr>
        <w:tabs>
          <w:tab w:val="left" w:pos="900"/>
          <w:tab w:val="num" w:pos="1350"/>
        </w:tabs>
        <w:ind w:left="0" w:firstLine="540"/>
        <w:rPr>
          <w:sz w:val="20"/>
        </w:rPr>
      </w:pPr>
      <w:r>
        <w:rPr>
          <w:b/>
          <w:sz w:val="20"/>
        </w:rPr>
        <w:t>результативный сч.90 «Продажа»,</w:t>
      </w:r>
      <w:r>
        <w:rPr>
          <w:sz w:val="20"/>
        </w:rPr>
        <w:t xml:space="preserve"> по Д-ту и К-ту которого отражается одна и таже партия продукции. Но в разной оценки, по К-ту – по цене реализации вместе с НДС, по Д-ту по фактической стоимости затрат, произведенных предприятием при производстве и реализации продукции, т.е. по полной себестоимости. Сопоставление      Д-ого и К-ого оборота по счету позволяет определять финансовый результат от реализации. Если оборот по Д-ту больше, чем оборот по К-ту, т.е. затраты предприятия больше, чем выручка от реализации, то финансовым результатом будет являться убыток в сумме разницы между двумя этими величинами. И наоборот, если оборот по К-ту, т.е. выручка от реализации больше, чем затраты предприятия отраженные по Д-ту сч.90, то финансовым результатом будет являться прибыль.</w:t>
      </w:r>
    </w:p>
    <w:p w:rsidR="007F524B" w:rsidRDefault="007F524B">
      <w:pPr>
        <w:pStyle w:val="a4"/>
        <w:tabs>
          <w:tab w:val="left" w:pos="900"/>
        </w:tabs>
        <w:rPr>
          <w:sz w:val="20"/>
        </w:rPr>
      </w:pPr>
      <w:r>
        <w:rPr>
          <w:sz w:val="20"/>
        </w:rPr>
        <w:t>Величина финансового результата записанная по Д-у или К-ту сч.90 уравнивает обороты по сторонам счета, т.о. сч.90 остатка не имеет.</w:t>
      </w:r>
    </w:p>
    <w:p w:rsidR="007F524B" w:rsidRDefault="007F524B">
      <w:pPr>
        <w:rPr>
          <w:b/>
        </w:rPr>
      </w:pPr>
    </w:p>
    <w:p w:rsidR="007F524B" w:rsidRDefault="00474AB6">
      <w:pPr>
        <w:rPr>
          <w:b/>
        </w:rPr>
      </w:pPr>
      <w:r>
        <w:rPr>
          <w:noProof/>
        </w:rPr>
        <w:pict>
          <v:group id="_x0000_s1128" style="position:absolute;margin-left:-5.2pt;margin-top:3.95pt;width:122.4pt;height:93.6pt;z-index:251664896" coordorigin="864,4394" coordsize="2448,1872" o:allowincell="f">
            <v:line id="_x0000_s1129" style="position:absolute" from="2016,4394" to="2016,6266"/>
            <v:line id="_x0000_s1130" style="position:absolute" from="864,4826" to="3312,4826"/>
          </v:group>
        </w:pict>
      </w:r>
      <w:r w:rsidR="007F524B">
        <w:rPr>
          <w:b/>
        </w:rPr>
        <w:t>Сч.90</w:t>
      </w:r>
    </w:p>
    <w:p w:rsidR="007F524B" w:rsidRDefault="007F524B">
      <w:pPr>
        <w:jc w:val="both"/>
      </w:pPr>
      <w:r>
        <w:t>Дебет                  Кредит</w:t>
      </w:r>
    </w:p>
    <w:p w:rsidR="007F524B" w:rsidRDefault="007F524B">
      <w:pPr>
        <w:jc w:val="both"/>
      </w:pPr>
      <w:r>
        <w:t>К-т 68/ндс</w:t>
      </w:r>
    </w:p>
    <w:p w:rsidR="007F524B" w:rsidRDefault="007F524B">
      <w:pPr>
        <w:jc w:val="both"/>
      </w:pPr>
      <w:r>
        <w:t>К-т 43,62      Д-т 62,51 (50)</w:t>
      </w:r>
    </w:p>
    <w:p w:rsidR="007F524B" w:rsidRDefault="007F524B">
      <w:pPr>
        <w:jc w:val="both"/>
      </w:pPr>
      <w:r>
        <w:t>К-т 40</w:t>
      </w:r>
      <w:r>
        <w:rPr>
          <w:lang w:val="en-US"/>
        </w:rPr>
        <w:t xml:space="preserve"> </w:t>
      </w:r>
    </w:p>
    <w:p w:rsidR="007F524B" w:rsidRDefault="007F524B">
      <w:pPr>
        <w:pStyle w:val="a4"/>
        <w:tabs>
          <w:tab w:val="left" w:pos="900"/>
        </w:tabs>
        <w:ind w:firstLine="0"/>
        <w:rPr>
          <w:sz w:val="20"/>
        </w:rPr>
      </w:pPr>
      <w:r>
        <w:rPr>
          <w:sz w:val="20"/>
        </w:rPr>
        <w:t>К-т 26,44</w:t>
      </w:r>
    </w:p>
    <w:p w:rsidR="007F524B" w:rsidRDefault="007F524B">
      <w:pPr>
        <w:pStyle w:val="a4"/>
        <w:tabs>
          <w:tab w:val="left" w:pos="900"/>
        </w:tabs>
        <w:ind w:firstLine="0"/>
        <w:rPr>
          <w:sz w:val="20"/>
        </w:rPr>
      </w:pPr>
      <w:r>
        <w:rPr>
          <w:sz w:val="20"/>
        </w:rPr>
        <w:t>К-т 99          Д-т 99 - убыток</w:t>
      </w:r>
    </w:p>
    <w:p w:rsidR="007F524B" w:rsidRDefault="007F524B">
      <w:pPr>
        <w:pStyle w:val="a4"/>
        <w:tabs>
          <w:tab w:val="left" w:pos="900"/>
        </w:tabs>
        <w:ind w:firstLine="0"/>
        <w:rPr>
          <w:sz w:val="20"/>
        </w:rPr>
      </w:pPr>
      <w:r>
        <w:rPr>
          <w:sz w:val="20"/>
        </w:rPr>
        <w:t>Д-т оборот    Оборот К-ту</w:t>
      </w:r>
    </w:p>
    <w:p w:rsidR="007F524B" w:rsidRDefault="007F524B">
      <w:pPr>
        <w:pStyle w:val="a4"/>
        <w:tabs>
          <w:tab w:val="left" w:pos="900"/>
          <w:tab w:val="num" w:pos="1350"/>
        </w:tabs>
        <w:ind w:firstLine="0"/>
        <w:rPr>
          <w:sz w:val="20"/>
        </w:rPr>
      </w:pPr>
    </w:p>
    <w:p w:rsidR="007F524B" w:rsidRDefault="007F524B" w:rsidP="007F524B">
      <w:pPr>
        <w:pStyle w:val="a4"/>
        <w:numPr>
          <w:ilvl w:val="0"/>
          <w:numId w:val="26"/>
        </w:numPr>
        <w:tabs>
          <w:tab w:val="left" w:pos="900"/>
          <w:tab w:val="num" w:pos="1350"/>
        </w:tabs>
        <w:ind w:left="0" w:firstLine="540"/>
        <w:rPr>
          <w:sz w:val="20"/>
        </w:rPr>
      </w:pPr>
      <w:r>
        <w:rPr>
          <w:sz w:val="20"/>
        </w:rPr>
        <w:t>Для синтетического учета реализации продукции собственного производства, а также реализации товаров, приобретенный для перепродажи открывается баланс «А-П» сч.62 «Расчеты с покупателями и заказчиками».</w:t>
      </w:r>
    </w:p>
    <w:p w:rsidR="007F524B" w:rsidRDefault="007F524B">
      <w:pPr>
        <w:pStyle w:val="a4"/>
        <w:tabs>
          <w:tab w:val="num" w:pos="0"/>
          <w:tab w:val="left" w:pos="900"/>
        </w:tabs>
        <w:rPr>
          <w:sz w:val="20"/>
        </w:rPr>
      </w:pPr>
      <w:r>
        <w:rPr>
          <w:sz w:val="20"/>
        </w:rPr>
        <w:t>По Д-ту счета отражается увеличение дебиторской задолженности или уменьшение кредиторской в момент отгрузки продукции покупателю. По К-ту сч. наоборот, уменьшение дебиторской или увеличение кредиторской задолженности при поступление денежных средств на р/с или в кассу продавца. Остаток по Д-ту показывает сумму дебиторской задолженности, а по К-ту кредиторской на начало или конец отчетного периода.</w:t>
      </w:r>
    </w:p>
    <w:p w:rsidR="007F524B" w:rsidRDefault="007F524B">
      <w:pPr>
        <w:jc w:val="both"/>
        <w:rPr>
          <w:b/>
        </w:rPr>
      </w:pPr>
      <w:r>
        <w:rPr>
          <w:b/>
        </w:rPr>
        <w:t>Сч. 62 «А» по отгрузке</w:t>
      </w:r>
    </w:p>
    <w:p w:rsidR="007F524B" w:rsidRDefault="00474AB6">
      <w:pPr>
        <w:rPr>
          <w:b/>
        </w:rPr>
      </w:pPr>
      <w:r>
        <w:rPr>
          <w:noProof/>
        </w:rPr>
        <w:pict>
          <v:group id="_x0000_s1131" style="position:absolute;margin-left:-5.2pt;margin-top:3.95pt;width:122.4pt;height:93.6pt;z-index:251665920" coordorigin="864,4394" coordsize="2448,1872" o:allowincell="f">
            <v:line id="_x0000_s1132" style="position:absolute" from="2016,4394" to="2016,6266"/>
            <v:line id="_x0000_s1133" style="position:absolute" from="864,4826" to="3312,4826"/>
          </v:group>
        </w:pict>
      </w:r>
      <w:r w:rsidR="007F524B">
        <w:rPr>
          <w:b/>
        </w:rPr>
        <w:t>Сч.43</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 xml:space="preserve">К-т 90     </w:t>
      </w:r>
      <w:r>
        <w:rPr>
          <w:lang w:val="en-US"/>
        </w:rPr>
        <w:t xml:space="preserve">     </w:t>
      </w:r>
      <w:r>
        <w:t>Д-т 50, 51</w:t>
      </w:r>
    </w:p>
    <w:p w:rsidR="007F524B" w:rsidRDefault="007F524B">
      <w:pPr>
        <w:pStyle w:val="a4"/>
        <w:tabs>
          <w:tab w:val="left" w:pos="900"/>
        </w:tabs>
        <w:ind w:firstLine="0"/>
        <w:rPr>
          <w:sz w:val="20"/>
        </w:rPr>
      </w:pPr>
      <w:r>
        <w:rPr>
          <w:sz w:val="20"/>
        </w:rPr>
        <w:t>С-до кон</w:t>
      </w:r>
    </w:p>
    <w:p w:rsidR="007F524B" w:rsidRDefault="007F524B">
      <w:pPr>
        <w:jc w:val="both"/>
      </w:pPr>
    </w:p>
    <w:p w:rsidR="007F524B" w:rsidRDefault="007F524B">
      <w:pPr>
        <w:jc w:val="both"/>
        <w:rPr>
          <w:b/>
        </w:rPr>
      </w:pPr>
      <w:r>
        <w:rPr>
          <w:b/>
        </w:rPr>
        <w:t>Сч. 62 «А» по оплате</w:t>
      </w:r>
    </w:p>
    <w:p w:rsidR="007F524B" w:rsidRDefault="007F524B">
      <w:pPr>
        <w:rPr>
          <w:b/>
        </w:rPr>
      </w:pPr>
    </w:p>
    <w:p w:rsidR="007F524B" w:rsidRDefault="007F524B">
      <w:pPr>
        <w:rPr>
          <w:b/>
        </w:rPr>
      </w:pPr>
    </w:p>
    <w:p w:rsidR="007F524B" w:rsidRDefault="007F524B">
      <w:pPr>
        <w:rPr>
          <w:b/>
        </w:rPr>
      </w:pPr>
    </w:p>
    <w:p w:rsidR="007F524B" w:rsidRDefault="00474AB6">
      <w:pPr>
        <w:rPr>
          <w:b/>
        </w:rPr>
      </w:pPr>
      <w:r>
        <w:rPr>
          <w:noProof/>
        </w:rPr>
        <w:pict>
          <v:group id="_x0000_s1134" style="position:absolute;margin-left:-5.2pt;margin-top:3.95pt;width:122.4pt;height:93.6pt;z-index:251666944" coordorigin="864,4394" coordsize="2448,1872" o:allowincell="f">
            <v:line id="_x0000_s1135" style="position:absolute" from="2016,4394" to="2016,6266"/>
            <v:line id="_x0000_s1136" style="position:absolute" from="864,4826" to="3312,4826"/>
          </v:group>
        </w:pict>
      </w:r>
      <w:r w:rsidR="007F524B">
        <w:rPr>
          <w:b/>
        </w:rPr>
        <w:t>Сч.43</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К-т 43,40</w:t>
      </w:r>
      <w:r>
        <w:rPr>
          <w:lang w:val="en-US"/>
        </w:rPr>
        <w:t xml:space="preserve">     </w:t>
      </w:r>
      <w:r>
        <w:t>Д-т 90</w:t>
      </w:r>
      <w:r>
        <w:rPr>
          <w:lang w:val="en-US"/>
        </w:rPr>
        <w:t xml:space="preserve"> </w:t>
      </w:r>
    </w:p>
    <w:p w:rsidR="007F524B" w:rsidRDefault="007F524B">
      <w:pPr>
        <w:pStyle w:val="a4"/>
        <w:tabs>
          <w:tab w:val="left" w:pos="900"/>
        </w:tabs>
        <w:ind w:firstLine="0"/>
        <w:rPr>
          <w:sz w:val="20"/>
        </w:rPr>
      </w:pPr>
      <w:r>
        <w:rPr>
          <w:sz w:val="20"/>
        </w:rPr>
        <w:t>С-до кон</w:t>
      </w:r>
    </w:p>
    <w:p w:rsidR="007F524B" w:rsidRDefault="007F524B">
      <w:pPr>
        <w:pStyle w:val="a4"/>
        <w:tabs>
          <w:tab w:val="left" w:pos="900"/>
        </w:tabs>
        <w:rPr>
          <w:sz w:val="20"/>
        </w:rPr>
      </w:pPr>
    </w:p>
    <w:p w:rsidR="007F524B" w:rsidRDefault="007F524B">
      <w:pPr>
        <w:ind w:firstLine="4320"/>
        <w:jc w:val="both"/>
      </w:pPr>
    </w:p>
    <w:p w:rsidR="007F524B" w:rsidRDefault="007F524B">
      <w:pPr>
        <w:ind w:firstLine="4320"/>
        <w:jc w:val="both"/>
      </w:pPr>
    </w:p>
    <w:p w:rsidR="007F524B" w:rsidRDefault="007F524B">
      <w:pPr>
        <w:ind w:firstLine="4320"/>
        <w:jc w:val="both"/>
      </w:pPr>
    </w:p>
    <w:p w:rsidR="007F524B" w:rsidRDefault="00474AB6">
      <w:pPr>
        <w:jc w:val="both"/>
        <w:rPr>
          <w:b/>
        </w:rPr>
      </w:pPr>
      <w:r>
        <w:rPr>
          <w:noProof/>
        </w:rPr>
        <w:pict>
          <v:group id="_x0000_s1140" style="position:absolute;left:0;text-align:left;margin-left:-5.2pt;margin-top:.45pt;width:122.4pt;height:93.6pt;z-index:251667968" coordorigin="864,4394" coordsize="2448,1872" o:allowincell="f">
            <v:line id="_x0000_s1141" style="position:absolute" from="2016,4394" to="2016,6266"/>
            <v:line id="_x0000_s1142" style="position:absolute" from="864,4826" to="3312,4826"/>
          </v:group>
        </w:pict>
      </w:r>
      <w:r w:rsidR="007F524B">
        <w:rPr>
          <w:b/>
        </w:rPr>
        <w:t>Сч. 62 «П» по предоплате</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К-т 43,40</w:t>
      </w:r>
      <w:r>
        <w:rPr>
          <w:lang w:val="en-US"/>
        </w:rPr>
        <w:t xml:space="preserve">     </w:t>
      </w:r>
      <w:r>
        <w:t>Д-т 90</w:t>
      </w:r>
      <w:r>
        <w:rPr>
          <w:lang w:val="en-US"/>
        </w:rPr>
        <w:t xml:space="preserve"> </w:t>
      </w:r>
    </w:p>
    <w:p w:rsidR="007F524B" w:rsidRDefault="007F524B">
      <w:pPr>
        <w:pStyle w:val="a4"/>
        <w:tabs>
          <w:tab w:val="left" w:pos="900"/>
        </w:tabs>
        <w:ind w:firstLine="0"/>
        <w:rPr>
          <w:sz w:val="20"/>
        </w:rPr>
      </w:pPr>
      <w:r>
        <w:rPr>
          <w:sz w:val="20"/>
        </w:rPr>
        <w:t>С-до кон</w:t>
      </w:r>
    </w:p>
    <w:p w:rsidR="007F524B" w:rsidRDefault="007F524B">
      <w:pPr>
        <w:pStyle w:val="a4"/>
        <w:tabs>
          <w:tab w:val="left" w:pos="900"/>
        </w:tabs>
        <w:rPr>
          <w:sz w:val="20"/>
        </w:rPr>
      </w:pPr>
    </w:p>
    <w:p w:rsidR="007F524B" w:rsidRDefault="007F524B">
      <w:pPr>
        <w:pStyle w:val="a4"/>
        <w:tabs>
          <w:tab w:val="num" w:pos="0"/>
          <w:tab w:val="left" w:pos="900"/>
        </w:tabs>
        <w:rPr>
          <w:b/>
          <w:sz w:val="20"/>
        </w:rPr>
      </w:pPr>
    </w:p>
    <w:p w:rsidR="007F524B" w:rsidRDefault="007F524B">
      <w:pPr>
        <w:pStyle w:val="a4"/>
        <w:tabs>
          <w:tab w:val="num" w:pos="0"/>
          <w:tab w:val="left" w:pos="900"/>
        </w:tabs>
        <w:rPr>
          <w:b/>
          <w:sz w:val="20"/>
        </w:rPr>
      </w:pPr>
      <w:r>
        <w:rPr>
          <w:b/>
          <w:sz w:val="20"/>
        </w:rPr>
        <w:t>Метод учета реализации по отгрузке</w:t>
      </w:r>
    </w:p>
    <w:p w:rsidR="007F524B" w:rsidRDefault="007F524B">
      <w:pPr>
        <w:pStyle w:val="a4"/>
        <w:tabs>
          <w:tab w:val="num" w:pos="0"/>
          <w:tab w:val="left" w:pos="900"/>
        </w:tabs>
        <w:rPr>
          <w:sz w:val="20"/>
        </w:rPr>
      </w:pPr>
      <w:r>
        <w:rPr>
          <w:sz w:val="20"/>
        </w:rPr>
        <w:t>В момент отгрузки продукции или же подписание акта сдачи-приемки по выполненным работам или оказанным услугам, считается моментом свершения реализации продукции с отражением реализации на сч.90 «продажа» и выведением финансового результата.</w:t>
      </w:r>
    </w:p>
    <w:p w:rsidR="007F524B" w:rsidRDefault="007F524B">
      <w:pPr>
        <w:pStyle w:val="a4"/>
        <w:tabs>
          <w:tab w:val="num" w:pos="0"/>
          <w:tab w:val="left" w:pos="900"/>
        </w:tabs>
        <w:rPr>
          <w:sz w:val="20"/>
        </w:rPr>
      </w:pPr>
      <w:r>
        <w:rPr>
          <w:sz w:val="20"/>
        </w:rPr>
        <w:t>В день отгрузки продукции покупателю оформляются следующие бухгалтерские проводки:</w:t>
      </w:r>
    </w:p>
    <w:p w:rsidR="007F524B" w:rsidRDefault="007F524B" w:rsidP="007F524B">
      <w:pPr>
        <w:pStyle w:val="a4"/>
        <w:numPr>
          <w:ilvl w:val="0"/>
          <w:numId w:val="27"/>
        </w:numPr>
        <w:tabs>
          <w:tab w:val="left" w:pos="900"/>
          <w:tab w:val="num" w:pos="1320"/>
        </w:tabs>
        <w:ind w:left="0" w:firstLine="540"/>
        <w:rPr>
          <w:sz w:val="20"/>
        </w:rPr>
      </w:pPr>
      <w:r>
        <w:rPr>
          <w:sz w:val="20"/>
        </w:rPr>
        <w:t>Д-т 62  К-т 90 – отгружена продукция покупателю и одновременно возникает дебиторская задолженность по цене реализации с НДС.</w:t>
      </w:r>
    </w:p>
    <w:p w:rsidR="007F524B" w:rsidRDefault="007F524B" w:rsidP="007F524B">
      <w:pPr>
        <w:pStyle w:val="a4"/>
        <w:numPr>
          <w:ilvl w:val="0"/>
          <w:numId w:val="27"/>
        </w:numPr>
        <w:tabs>
          <w:tab w:val="left" w:pos="900"/>
          <w:tab w:val="num" w:pos="1320"/>
        </w:tabs>
        <w:ind w:left="0" w:firstLine="540"/>
        <w:rPr>
          <w:sz w:val="20"/>
        </w:rPr>
      </w:pPr>
      <w:r>
        <w:rPr>
          <w:sz w:val="20"/>
        </w:rPr>
        <w:t>Д-т 90  К-т 68/ндс – начислен НДС с выручки от реализации.</w:t>
      </w:r>
    </w:p>
    <w:p w:rsidR="007F524B" w:rsidRDefault="007F524B" w:rsidP="007F524B">
      <w:pPr>
        <w:pStyle w:val="a4"/>
        <w:numPr>
          <w:ilvl w:val="0"/>
          <w:numId w:val="27"/>
        </w:numPr>
        <w:tabs>
          <w:tab w:val="left" w:pos="900"/>
          <w:tab w:val="num" w:pos="1320"/>
        </w:tabs>
        <w:ind w:left="0" w:firstLine="540"/>
        <w:rPr>
          <w:sz w:val="20"/>
        </w:rPr>
      </w:pPr>
      <w:r>
        <w:rPr>
          <w:sz w:val="20"/>
        </w:rPr>
        <w:t>Д-т 90  К-т 43 – на реализацию списывается себестоимость отгруженной продукции.</w:t>
      </w:r>
    </w:p>
    <w:p w:rsidR="007F524B" w:rsidRDefault="007F524B" w:rsidP="007F524B">
      <w:pPr>
        <w:pStyle w:val="a4"/>
        <w:numPr>
          <w:ilvl w:val="0"/>
          <w:numId w:val="27"/>
        </w:numPr>
        <w:tabs>
          <w:tab w:val="left" w:pos="900"/>
          <w:tab w:val="num" w:pos="1320"/>
        </w:tabs>
        <w:ind w:left="0" w:firstLine="540"/>
        <w:rPr>
          <w:sz w:val="20"/>
        </w:rPr>
      </w:pPr>
      <w:r>
        <w:rPr>
          <w:sz w:val="20"/>
        </w:rPr>
        <w:t>Определяется финансовый результат от реализации: Д-т 90  К-т 99 – в том случае, если финансовым результатом является прибыль.</w:t>
      </w:r>
    </w:p>
    <w:p w:rsidR="007F524B" w:rsidRDefault="007F524B">
      <w:pPr>
        <w:pStyle w:val="a4"/>
        <w:tabs>
          <w:tab w:val="left" w:pos="900"/>
        </w:tabs>
        <w:ind w:firstLine="0"/>
        <w:rPr>
          <w:sz w:val="20"/>
        </w:rPr>
      </w:pPr>
      <w:r>
        <w:rPr>
          <w:sz w:val="20"/>
        </w:rPr>
        <w:t>Д-т 99 К-т 90 – если финансовым результатом от реализации является убыток.</w:t>
      </w:r>
    </w:p>
    <w:p w:rsidR="007F524B" w:rsidRDefault="007F524B">
      <w:pPr>
        <w:pStyle w:val="a4"/>
        <w:tabs>
          <w:tab w:val="left" w:pos="900"/>
        </w:tabs>
        <w:rPr>
          <w:sz w:val="20"/>
        </w:rPr>
      </w:pPr>
      <w:r>
        <w:rPr>
          <w:sz w:val="20"/>
        </w:rPr>
        <w:t>В этом случае начисленный НДС, а также другие налоги величина которого зависит от реализации продукции (налог на прибыль, автодороги и др.) перечисляется в бюджет не за счет средств покупателя, а за счет собственных средств предприятия. Дебиторская задолженность погашается в момент поступления денежных средств на р/с или в кассу предприятия: Д-т 50,51  К-т 62.</w:t>
      </w:r>
    </w:p>
    <w:p w:rsidR="007F524B" w:rsidRDefault="007F524B">
      <w:pPr>
        <w:pStyle w:val="a4"/>
        <w:tabs>
          <w:tab w:val="left" w:pos="900"/>
        </w:tabs>
        <w:rPr>
          <w:sz w:val="20"/>
        </w:rPr>
      </w:pPr>
      <w:r>
        <w:rPr>
          <w:sz w:val="20"/>
        </w:rPr>
        <w:t>В том случае, если дебиторская задолженность признается безнадежной, то она списывается корреспонденций: Д-т 91  К-т 62</w:t>
      </w:r>
    </w:p>
    <w:p w:rsidR="007F524B" w:rsidRDefault="007F524B">
      <w:pPr>
        <w:pStyle w:val="a4"/>
        <w:tabs>
          <w:tab w:val="num" w:pos="0"/>
          <w:tab w:val="left" w:pos="900"/>
        </w:tabs>
        <w:rPr>
          <w:b/>
          <w:sz w:val="20"/>
        </w:rPr>
      </w:pPr>
      <w:r>
        <w:rPr>
          <w:b/>
          <w:sz w:val="20"/>
        </w:rPr>
        <w:t>Метод учета реализации по оплате</w:t>
      </w:r>
    </w:p>
    <w:p w:rsidR="007F524B" w:rsidRDefault="007F524B">
      <w:pPr>
        <w:pStyle w:val="a4"/>
        <w:tabs>
          <w:tab w:val="left" w:pos="900"/>
        </w:tabs>
        <w:rPr>
          <w:sz w:val="20"/>
        </w:rPr>
      </w:pPr>
      <w:r>
        <w:rPr>
          <w:sz w:val="20"/>
        </w:rPr>
        <w:t>В момент отгрузки факт свершения реализации продукции не признаются и финансовый результат от сделки не определяется. Т.к. продукция отгружена, т.е. передана в имущественное пользование покупателю, то за ним возникает дебитовая задолженность в сумме фактической или нормативной себестоимости. Отгрузка продукции оформляется корреспонденцией: Д-т 62  К-т43 больших никаких бухгалтерских проводок не оформляется, налоги не начисляются, сч.90 не открывается.</w:t>
      </w:r>
    </w:p>
    <w:p w:rsidR="007F524B" w:rsidRDefault="007F524B" w:rsidP="007F524B">
      <w:pPr>
        <w:pStyle w:val="a4"/>
        <w:numPr>
          <w:ilvl w:val="0"/>
          <w:numId w:val="28"/>
        </w:numPr>
        <w:tabs>
          <w:tab w:val="num" w:pos="780"/>
          <w:tab w:val="left" w:pos="900"/>
        </w:tabs>
        <w:ind w:left="0" w:firstLine="540"/>
        <w:rPr>
          <w:sz w:val="20"/>
        </w:rPr>
      </w:pPr>
      <w:r>
        <w:rPr>
          <w:sz w:val="20"/>
        </w:rPr>
        <w:t>Момент реализации наступает при перечислении денежных средств в кассу или на р/с предприятия: Д-т 50,51  К-т 90.</w:t>
      </w:r>
    </w:p>
    <w:p w:rsidR="007F524B" w:rsidRDefault="007F524B" w:rsidP="007F524B">
      <w:pPr>
        <w:pStyle w:val="a4"/>
        <w:numPr>
          <w:ilvl w:val="0"/>
          <w:numId w:val="28"/>
        </w:numPr>
        <w:tabs>
          <w:tab w:val="num" w:pos="780"/>
          <w:tab w:val="left" w:pos="900"/>
        </w:tabs>
        <w:ind w:left="0" w:firstLine="540"/>
        <w:rPr>
          <w:sz w:val="20"/>
        </w:rPr>
      </w:pPr>
      <w:r>
        <w:rPr>
          <w:sz w:val="20"/>
        </w:rPr>
        <w:t>С выручки от реализации начисляется НДС: Д-т 90  К-т 68/ндс.</w:t>
      </w:r>
    </w:p>
    <w:p w:rsidR="007F524B" w:rsidRDefault="007F524B" w:rsidP="007F524B">
      <w:pPr>
        <w:pStyle w:val="a4"/>
        <w:numPr>
          <w:ilvl w:val="0"/>
          <w:numId w:val="28"/>
        </w:numPr>
        <w:tabs>
          <w:tab w:val="num" w:pos="780"/>
          <w:tab w:val="left" w:pos="900"/>
        </w:tabs>
        <w:ind w:left="0" w:firstLine="540"/>
        <w:rPr>
          <w:sz w:val="20"/>
        </w:rPr>
      </w:pPr>
      <w:r>
        <w:rPr>
          <w:sz w:val="20"/>
        </w:rPr>
        <w:t>На реализацию списывается дебиторская задолженность покупателя в оценки по фактической или нормативной себестоимости: Д-т 90  К-т 62.</w:t>
      </w:r>
    </w:p>
    <w:p w:rsidR="007F524B" w:rsidRDefault="007F524B" w:rsidP="007F524B">
      <w:pPr>
        <w:pStyle w:val="a4"/>
        <w:numPr>
          <w:ilvl w:val="0"/>
          <w:numId w:val="28"/>
        </w:numPr>
        <w:tabs>
          <w:tab w:val="num" w:pos="780"/>
          <w:tab w:val="left" w:pos="900"/>
        </w:tabs>
        <w:ind w:left="0" w:firstLine="540"/>
        <w:rPr>
          <w:sz w:val="20"/>
        </w:rPr>
      </w:pPr>
      <w:r>
        <w:rPr>
          <w:sz w:val="20"/>
        </w:rPr>
        <w:t>Выводится финансовый результат от реализации:</w:t>
      </w:r>
    </w:p>
    <w:p w:rsidR="007F524B" w:rsidRDefault="007F524B" w:rsidP="007F524B">
      <w:pPr>
        <w:pStyle w:val="a4"/>
        <w:numPr>
          <w:ilvl w:val="1"/>
          <w:numId w:val="2"/>
        </w:numPr>
        <w:tabs>
          <w:tab w:val="left" w:pos="900"/>
        </w:tabs>
        <w:ind w:left="0" w:firstLine="540"/>
        <w:rPr>
          <w:sz w:val="20"/>
        </w:rPr>
      </w:pPr>
      <w:r>
        <w:rPr>
          <w:sz w:val="20"/>
        </w:rPr>
        <w:t>если прибыль: Д-т 90  К-т 99;</w:t>
      </w:r>
    </w:p>
    <w:p w:rsidR="007F524B" w:rsidRDefault="007F524B" w:rsidP="007F524B">
      <w:pPr>
        <w:pStyle w:val="a4"/>
        <w:numPr>
          <w:ilvl w:val="1"/>
          <w:numId w:val="2"/>
        </w:numPr>
        <w:tabs>
          <w:tab w:val="left" w:pos="900"/>
        </w:tabs>
        <w:ind w:left="0" w:firstLine="540"/>
        <w:rPr>
          <w:sz w:val="20"/>
        </w:rPr>
      </w:pPr>
      <w:r>
        <w:rPr>
          <w:sz w:val="20"/>
        </w:rPr>
        <w:t>если финансовым результатом является убыток: Д-т 99  К-т 90</w:t>
      </w:r>
    </w:p>
    <w:p w:rsidR="007F524B" w:rsidRDefault="007F524B" w:rsidP="007F524B">
      <w:pPr>
        <w:pStyle w:val="a4"/>
        <w:numPr>
          <w:ilvl w:val="1"/>
          <w:numId w:val="2"/>
        </w:numPr>
        <w:tabs>
          <w:tab w:val="left" w:pos="900"/>
        </w:tabs>
        <w:ind w:left="0" w:firstLine="540"/>
        <w:rPr>
          <w:sz w:val="20"/>
        </w:rPr>
      </w:pPr>
      <w:r>
        <w:rPr>
          <w:sz w:val="20"/>
        </w:rPr>
        <w:t>если дебиторская задолженность, то она списывается: Д-т 91  К-т 62.</w:t>
      </w:r>
    </w:p>
    <w:p w:rsidR="007F524B" w:rsidRDefault="007F524B">
      <w:pPr>
        <w:pStyle w:val="a4"/>
        <w:ind w:left="540" w:firstLine="0"/>
        <w:rPr>
          <w:sz w:val="20"/>
        </w:rPr>
      </w:pPr>
    </w:p>
    <w:p w:rsidR="007F524B" w:rsidRDefault="007F524B">
      <w:pPr>
        <w:pStyle w:val="a4"/>
        <w:ind w:left="540" w:firstLine="0"/>
        <w:rPr>
          <w:b/>
          <w:sz w:val="20"/>
        </w:rPr>
      </w:pPr>
      <w:r>
        <w:rPr>
          <w:b/>
          <w:sz w:val="20"/>
        </w:rPr>
        <w:t>Метод учета реализации по предоплате.</w:t>
      </w:r>
    </w:p>
    <w:p w:rsidR="007F524B" w:rsidRDefault="007F524B">
      <w:pPr>
        <w:pStyle w:val="a4"/>
        <w:rPr>
          <w:b/>
          <w:sz w:val="20"/>
        </w:rPr>
      </w:pPr>
      <w:r>
        <w:rPr>
          <w:b/>
          <w:sz w:val="20"/>
        </w:rPr>
        <w:t>Пример:</w:t>
      </w:r>
    </w:p>
    <w:p w:rsidR="007F524B" w:rsidRDefault="007F524B">
      <w:pPr>
        <w:pStyle w:val="a4"/>
        <w:rPr>
          <w:sz w:val="20"/>
        </w:rPr>
      </w:pPr>
      <w:r>
        <w:rPr>
          <w:sz w:val="20"/>
        </w:rPr>
        <w:t>20 декабря получена предоплата от покупателя в сумме 12000 руб, в т.ч.НДС. 15 января продукция отгружена, фактическая себестоимость – 8000 руб.</w:t>
      </w:r>
    </w:p>
    <w:p w:rsidR="007F524B" w:rsidRDefault="007F524B" w:rsidP="007F524B">
      <w:pPr>
        <w:pStyle w:val="a4"/>
        <w:numPr>
          <w:ilvl w:val="0"/>
          <w:numId w:val="29"/>
        </w:numPr>
        <w:rPr>
          <w:sz w:val="20"/>
        </w:rPr>
      </w:pPr>
      <w:r>
        <w:rPr>
          <w:sz w:val="20"/>
        </w:rPr>
        <w:t>получена предоплата: Д-т 51  К-т 62 – 12000</w:t>
      </w:r>
    </w:p>
    <w:p w:rsidR="007F524B" w:rsidRDefault="007F524B" w:rsidP="007F524B">
      <w:pPr>
        <w:pStyle w:val="a4"/>
        <w:numPr>
          <w:ilvl w:val="0"/>
          <w:numId w:val="29"/>
        </w:numPr>
        <w:rPr>
          <w:sz w:val="20"/>
        </w:rPr>
      </w:pPr>
      <w:r>
        <w:rPr>
          <w:sz w:val="20"/>
        </w:rPr>
        <w:t>отгружена продукция покупателю: Д-т 62  К-т 43 – 12000</w:t>
      </w:r>
    </w:p>
    <w:p w:rsidR="007F524B" w:rsidRDefault="007F524B" w:rsidP="007F524B">
      <w:pPr>
        <w:pStyle w:val="a4"/>
        <w:numPr>
          <w:ilvl w:val="0"/>
          <w:numId w:val="29"/>
        </w:numPr>
        <w:rPr>
          <w:sz w:val="20"/>
        </w:rPr>
      </w:pPr>
      <w:r>
        <w:rPr>
          <w:sz w:val="20"/>
        </w:rPr>
        <w:t>начислен НДС с выручки от реализации: Д-т 90  К-т 68/ндс – 2000</w:t>
      </w:r>
    </w:p>
    <w:p w:rsidR="007F524B" w:rsidRDefault="007F524B" w:rsidP="007F524B">
      <w:pPr>
        <w:pStyle w:val="a4"/>
        <w:numPr>
          <w:ilvl w:val="0"/>
          <w:numId w:val="29"/>
        </w:numPr>
        <w:rPr>
          <w:sz w:val="20"/>
        </w:rPr>
      </w:pPr>
      <w:r>
        <w:rPr>
          <w:sz w:val="20"/>
        </w:rPr>
        <w:t>на реализацию списывается себестоимость отгруженной продукции: Д-т 90 К-т43</w:t>
      </w:r>
    </w:p>
    <w:p w:rsidR="007F524B" w:rsidRDefault="007F524B" w:rsidP="007F524B">
      <w:pPr>
        <w:pStyle w:val="a4"/>
        <w:numPr>
          <w:ilvl w:val="0"/>
          <w:numId w:val="29"/>
        </w:numPr>
        <w:rPr>
          <w:sz w:val="20"/>
        </w:rPr>
      </w:pPr>
      <w:r>
        <w:rPr>
          <w:sz w:val="20"/>
        </w:rPr>
        <w:t>учитывается прибыль: Д-т 90  К-т 99 – 2000.</w:t>
      </w:r>
    </w:p>
    <w:p w:rsidR="007F524B" w:rsidRDefault="007F524B">
      <w:pPr>
        <w:pStyle w:val="a4"/>
        <w:ind w:firstLine="0"/>
        <w:jc w:val="right"/>
        <w:rPr>
          <w:b/>
          <w:sz w:val="20"/>
        </w:rPr>
      </w:pPr>
    </w:p>
    <w:p w:rsidR="007F524B" w:rsidRDefault="007F524B">
      <w:pPr>
        <w:pStyle w:val="a4"/>
        <w:ind w:firstLine="0"/>
        <w:jc w:val="center"/>
        <w:rPr>
          <w:b/>
          <w:caps/>
          <w:sz w:val="20"/>
        </w:rPr>
      </w:pPr>
      <w:r>
        <w:rPr>
          <w:b/>
          <w:caps/>
          <w:sz w:val="20"/>
        </w:rPr>
        <w:t>документальный учет реализации</w:t>
      </w:r>
    </w:p>
    <w:p w:rsidR="007F524B" w:rsidRDefault="007F524B">
      <w:pPr>
        <w:pStyle w:val="a4"/>
        <w:rPr>
          <w:sz w:val="20"/>
        </w:rPr>
      </w:pPr>
      <w:r>
        <w:rPr>
          <w:sz w:val="20"/>
        </w:rPr>
        <w:t>Первичными документами является счет-фактура, являющаяся основанием для оплаты реализуемой продукции покупателям, а такая накладная, которая оформляется при отгрузке товаров. Регистром аналитического учета является:</w:t>
      </w:r>
    </w:p>
    <w:p w:rsidR="007F524B" w:rsidRDefault="007F524B" w:rsidP="007F524B">
      <w:pPr>
        <w:pStyle w:val="a4"/>
        <w:numPr>
          <w:ilvl w:val="0"/>
          <w:numId w:val="30"/>
        </w:numPr>
        <w:tabs>
          <w:tab w:val="left" w:pos="900"/>
        </w:tabs>
        <w:ind w:left="0" w:firstLine="540"/>
        <w:rPr>
          <w:sz w:val="20"/>
        </w:rPr>
      </w:pPr>
      <w:r>
        <w:rPr>
          <w:sz w:val="20"/>
        </w:rPr>
        <w:t>книга продаж, в которой фиксируется каждая сделка по реализации продукции в отдельности с обязательным выделением суммы НДС, т.к. записи в ней является основание для начисления суммы НДС следуемых перечислению в бюджет.</w:t>
      </w:r>
    </w:p>
    <w:p w:rsidR="007F524B" w:rsidRDefault="007F524B" w:rsidP="007F524B">
      <w:pPr>
        <w:pStyle w:val="a4"/>
        <w:numPr>
          <w:ilvl w:val="0"/>
          <w:numId w:val="30"/>
        </w:numPr>
        <w:tabs>
          <w:tab w:val="left" w:pos="900"/>
        </w:tabs>
        <w:ind w:left="0" w:firstLine="540"/>
        <w:rPr>
          <w:sz w:val="20"/>
        </w:rPr>
      </w:pPr>
      <w:r>
        <w:rPr>
          <w:sz w:val="20"/>
        </w:rPr>
        <w:t>ведомость учета реализации, который имеет две разновидности: по оплате и по отгрузке.</w:t>
      </w:r>
    </w:p>
    <w:p w:rsidR="007F524B" w:rsidRDefault="007F524B">
      <w:pPr>
        <w:pStyle w:val="a4"/>
        <w:tabs>
          <w:tab w:val="num" w:pos="0"/>
          <w:tab w:val="left" w:pos="900"/>
        </w:tabs>
        <w:rPr>
          <w:sz w:val="20"/>
        </w:rPr>
      </w:pPr>
      <w:r>
        <w:rPr>
          <w:sz w:val="20"/>
        </w:rPr>
        <w:t>Указанная ведомость совмещает в себе учет реализации продукции и расчетов с покупателями.</w:t>
      </w:r>
    </w:p>
    <w:p w:rsidR="007F524B" w:rsidRDefault="007F524B">
      <w:pPr>
        <w:pStyle w:val="a4"/>
        <w:rPr>
          <w:sz w:val="20"/>
        </w:rPr>
      </w:pPr>
      <w:r>
        <w:rPr>
          <w:sz w:val="20"/>
        </w:rPr>
        <w:t xml:space="preserve">В ведомости по отгрузке, отгруженная, но еще неоплаченная продукция (дебиторская задолженность) показывается в отпускных ценах вместе с НДС. </w:t>
      </w:r>
    </w:p>
    <w:p w:rsidR="007F524B" w:rsidRDefault="007F524B">
      <w:pPr>
        <w:pStyle w:val="a4"/>
        <w:rPr>
          <w:sz w:val="20"/>
        </w:rPr>
      </w:pPr>
      <w:r>
        <w:rPr>
          <w:sz w:val="20"/>
        </w:rPr>
        <w:t>В ведомости по оплате (дебиторская задолженность, числящаяся за покупателем показывается по фактической или нормативной себестоимости готовой продукции. Отпускная стоимость или цена реализации с НДС приводится в этой ведомости справочно.</w:t>
      </w:r>
    </w:p>
    <w:p w:rsidR="007F524B" w:rsidRDefault="007F524B">
      <w:pPr>
        <w:jc w:val="both"/>
        <w:rPr>
          <w:b/>
        </w:rPr>
      </w:pPr>
    </w:p>
    <w:p w:rsidR="007F524B" w:rsidRDefault="007F524B">
      <w:pPr>
        <w:jc w:val="both"/>
      </w:pPr>
    </w:p>
    <w:p w:rsidR="007F524B" w:rsidRDefault="007F524B">
      <w:pPr>
        <w:jc w:val="both"/>
        <w:rPr>
          <w:b/>
        </w:rPr>
      </w:pPr>
      <w:r>
        <w:rPr>
          <w:b/>
        </w:rPr>
        <w:t>Билет 28. Учет прочей реализации</w:t>
      </w:r>
    </w:p>
    <w:p w:rsidR="007F524B" w:rsidRDefault="007F524B">
      <w:pPr>
        <w:jc w:val="both"/>
      </w:pPr>
      <w:r>
        <w:rPr>
          <w:b/>
        </w:rPr>
        <w:t>Кроме продукции (работ, услуг) организации могут реализовывать</w:t>
      </w:r>
      <w:r>
        <w:t xml:space="preserve"> основные средства, нематериальные активы, производственные запасы, ценные бумаги и другие активы. </w:t>
      </w:r>
    </w:p>
    <w:p w:rsidR="007F524B" w:rsidRDefault="007F524B">
      <w:pPr>
        <w:jc w:val="both"/>
      </w:pPr>
      <w:r>
        <w:rPr>
          <w:b/>
        </w:rPr>
        <w:t>Согласно Плану счетов бухгалтерского учета финансово-хозяйственной деятельности организаций для всех случаев выбытия (продажа, списание, взносы в уставный капитал другой организации, передача для совместной деятельности, безвозмездная передача и т. д.) используется счет 91 "Прочие доходы и расходы</w:t>
      </w:r>
      <w:r>
        <w:t>", субсчет 3 "Выбытие основных средств". Выбытие основных средств учитывается по каналам их выбытия.</w:t>
      </w:r>
    </w:p>
    <w:p w:rsidR="007F524B" w:rsidRDefault="007F524B">
      <w:pPr>
        <w:jc w:val="both"/>
        <w:rPr>
          <w:b/>
        </w:rPr>
      </w:pPr>
    </w:p>
    <w:p w:rsidR="007F524B" w:rsidRDefault="007F524B">
      <w:pPr>
        <w:jc w:val="both"/>
      </w:pPr>
      <w:r>
        <w:rPr>
          <w:b/>
        </w:rPr>
        <w:t>Продажа основных средств:</w:t>
      </w:r>
    </w:p>
    <w:p w:rsidR="007F524B" w:rsidRDefault="007F524B">
      <w:pPr>
        <w:jc w:val="both"/>
      </w:pPr>
      <w:r>
        <w:t>Д-т 02 "Амортизация основных средств" К-т 01 "Основные средства" – на сумму накопленной амортизации (происходит уменьшение первоначальной стоимости основных средств);</w:t>
      </w:r>
    </w:p>
    <w:p w:rsidR="007F524B" w:rsidRDefault="007F524B">
      <w:pPr>
        <w:jc w:val="both"/>
      </w:pPr>
      <w:r>
        <w:t>Д-т 91-3 "Выбытие основных средств" К-т 01 "Основные средства" – на остаточную стоимость объекта.</w:t>
      </w:r>
    </w:p>
    <w:p w:rsidR="007F524B" w:rsidRDefault="007F524B">
      <w:pPr>
        <w:jc w:val="both"/>
      </w:pPr>
      <w:r>
        <w:t>В дальнейшем в дебет 91-3 записывают все расходы, связанные с выбытием основных средств, а в кредит – доходы от их выбытия:</w:t>
      </w:r>
    </w:p>
    <w:p w:rsidR="007F524B" w:rsidRDefault="007F524B">
      <w:pPr>
        <w:jc w:val="both"/>
      </w:pPr>
      <w:r>
        <w:t>Д-т 91 -3 "Выбытие основных средств" К-т 23 "Вспомогательные производства", 44 "Расходы на продажу" и т. д. – списание затрат, связанных с продажей основных средств;</w:t>
      </w:r>
    </w:p>
    <w:p w:rsidR="007F524B" w:rsidRDefault="007F524B">
      <w:pPr>
        <w:jc w:val="both"/>
      </w:pPr>
      <w:r>
        <w:t>Д-т 91 -3 "Выбытие основных средств" К-т 68 "Расчеты по налогам и сборам" – отражение задолженности бюджету по НДС;</w:t>
      </w:r>
    </w:p>
    <w:p w:rsidR="007F524B" w:rsidRDefault="007F524B">
      <w:pPr>
        <w:jc w:val="both"/>
      </w:pPr>
      <w:r>
        <w:t>Д-т 76 "Расчеты с дебиторами и кредиторам", 62 "Расчеты с покупателями и заказчиками" К-т 91-3 "Выбытие основных средств" – записываются суммы выручки, причитающиеся к получению;</w:t>
      </w:r>
    </w:p>
    <w:p w:rsidR="007F524B" w:rsidRDefault="007F524B">
      <w:pPr>
        <w:jc w:val="both"/>
      </w:pPr>
      <w:r>
        <w:t>Д-т 10 "Материалы" К-т 91-3 "Выбытие основных средств" – учитываются материалы, лом, утиль, полученные при ликвидации объектов (по рыночным ценам).</w:t>
      </w:r>
    </w:p>
    <w:p w:rsidR="007F524B" w:rsidRDefault="007F524B">
      <w:pPr>
        <w:jc w:val="both"/>
      </w:pPr>
      <w:r>
        <w:t>По окончании отчетного периода определяют финансовый результат. Если кредитовая сумма счета 91-3 больше дебетовой, то организация получила доход:</w:t>
      </w:r>
    </w:p>
    <w:p w:rsidR="007F524B" w:rsidRDefault="007F524B">
      <w:pPr>
        <w:jc w:val="both"/>
      </w:pPr>
      <w:r>
        <w:t>Д-т 91-3 "Выбытие основных средств" К-т 91-9 "Сальдо прочих доходов и расходов" (это сальдо ежемесячно заключительными оборотами списывается в прибыль организации проводкой Д-т 91-9, К-т 99).</w:t>
      </w:r>
    </w:p>
    <w:p w:rsidR="007F524B" w:rsidRDefault="007F524B">
      <w:pPr>
        <w:jc w:val="both"/>
      </w:pPr>
      <w:r>
        <w:t>В случае получения убытка запись по счетам имеет вид:</w:t>
      </w:r>
    </w:p>
    <w:p w:rsidR="007F524B" w:rsidRDefault="007F524B">
      <w:pPr>
        <w:jc w:val="both"/>
      </w:pPr>
      <w:r>
        <w:t>Д-т 99 "Прибыли и убытки" К-т 91-9 "Сальдо прочих доходов и расходов".</w:t>
      </w:r>
    </w:p>
    <w:p w:rsidR="007F524B" w:rsidRDefault="007F524B">
      <w:pPr>
        <w:jc w:val="both"/>
      </w:pPr>
    </w:p>
    <w:p w:rsidR="007F524B" w:rsidRDefault="007F524B">
      <w:pPr>
        <w:jc w:val="both"/>
      </w:pPr>
      <w:r>
        <w:rPr>
          <w:b/>
        </w:rPr>
        <w:t>Выбытие нематериальных активов</w:t>
      </w:r>
      <w:r>
        <w:t xml:space="preserve"> ведется на счете 91 "Прочие доходы и расходы", субсчете 91-4 "Выбытие нематериальных активов". По дебету субсчета 91-4 отражаются суммы остаточной стоимости нематериальных активов, понесенные расходы в результате выбытия, а также НДС по реализуемым активам. В кредит счета 91-4 относят выручку от продажи или другие доходы от выбытия нематериальных активов. В конечном итоге дебетовое или кредитовое сальдо по счету 91-4 списывается на субсчет 91-9 "Сальдо прочих доходов и расходов".</w:t>
      </w:r>
    </w:p>
    <w:p w:rsidR="007F524B" w:rsidRDefault="007F524B">
      <w:pPr>
        <w:jc w:val="both"/>
        <w:rPr>
          <w:b/>
        </w:rPr>
      </w:pPr>
      <w:r>
        <w:rPr>
          <w:b/>
        </w:rPr>
        <w:t>Отражение финансовых результатов от продажи нематериальных активов имеет вид:</w:t>
      </w:r>
    </w:p>
    <w:p w:rsidR="007F524B" w:rsidRDefault="007F524B">
      <w:pPr>
        <w:jc w:val="both"/>
      </w:pPr>
      <w:r>
        <w:rPr>
          <w:u w:val="single"/>
        </w:rPr>
        <w:t>а) при получении прибыли</w:t>
      </w:r>
      <w:r>
        <w:t>:</w:t>
      </w:r>
    </w:p>
    <w:p w:rsidR="007F524B" w:rsidRDefault="007F524B">
      <w:pPr>
        <w:jc w:val="both"/>
      </w:pPr>
      <w:r>
        <w:t>Д-т 91-4 "Выбытие нематериальных активов" ― на получение доходов от продажи</w:t>
      </w:r>
    </w:p>
    <w:p w:rsidR="007F524B" w:rsidRDefault="007F524B">
      <w:pPr>
        <w:jc w:val="both"/>
      </w:pPr>
      <w:r>
        <w:t>Д-т 91-9 "Сальдо прочих доходов и расходов" ― при получении прибыли от продажи</w:t>
      </w:r>
    </w:p>
    <w:p w:rsidR="007F524B" w:rsidRDefault="007F524B">
      <w:pPr>
        <w:jc w:val="both"/>
      </w:pPr>
      <w:r>
        <w:t>К-т 91-9 "Сальдо прочих доходов и расходов"</w:t>
      </w:r>
    </w:p>
    <w:p w:rsidR="007F524B" w:rsidRDefault="007F524B">
      <w:pPr>
        <w:jc w:val="both"/>
      </w:pPr>
      <w:r>
        <w:t>К-т 99 "Прибыли и убытки"</w:t>
      </w:r>
    </w:p>
    <w:p w:rsidR="007F524B" w:rsidRDefault="007F524B">
      <w:pPr>
        <w:jc w:val="both"/>
        <w:rPr>
          <w:u w:val="single"/>
        </w:rPr>
      </w:pPr>
      <w:r>
        <w:rPr>
          <w:u w:val="single"/>
        </w:rPr>
        <w:t>б) в случае возникновения убытка:</w:t>
      </w:r>
    </w:p>
    <w:p w:rsidR="007F524B" w:rsidRDefault="007F524B">
      <w:pPr>
        <w:jc w:val="both"/>
      </w:pPr>
      <w:r>
        <w:t>Д-т 91-9 "Сальдо прочих доходов и расходов" ― на расходы, связанные с реализацией нематериальных активов</w:t>
      </w:r>
    </w:p>
    <w:p w:rsidR="007F524B" w:rsidRDefault="007F524B">
      <w:pPr>
        <w:jc w:val="both"/>
      </w:pPr>
      <w:r>
        <w:t>Д-т 99 "Прибыли и убытки" ― на сумму полученного убытка</w:t>
      </w:r>
    </w:p>
    <w:p w:rsidR="007F524B" w:rsidRDefault="007F524B">
      <w:pPr>
        <w:jc w:val="both"/>
      </w:pPr>
      <w:r>
        <w:t>К-т 91-4 "Выбытие нематериальных активов"</w:t>
      </w:r>
    </w:p>
    <w:p w:rsidR="007F524B" w:rsidRDefault="007F524B">
      <w:pPr>
        <w:jc w:val="both"/>
      </w:pPr>
      <w:r>
        <w:t>К-т 91-9 "Сальдо прочих доходов и расходов</w:t>
      </w:r>
    </w:p>
    <w:p w:rsidR="007F524B" w:rsidRDefault="007F524B">
      <w:pPr>
        <w:jc w:val="both"/>
      </w:pPr>
    </w:p>
    <w:p w:rsidR="007F524B" w:rsidRDefault="007F524B">
      <w:pPr>
        <w:jc w:val="both"/>
      </w:pPr>
      <w:r>
        <w:rPr>
          <w:b/>
        </w:rPr>
        <w:t>При продаже материальных запасов</w:t>
      </w:r>
      <w:r>
        <w:t>, синтетический учет которых ведется по фактической себестоимости, их списывают со счета 10 в дебет счета 91 в течение месяца по учетным ценам, а по окончании месяца такой же проводкой списывают отклонения фактической себестоимости материалов от стоимости их по учетным ценам (способом "красное сторно" или способом дополнительных проводок).</w:t>
      </w:r>
    </w:p>
    <w:p w:rsidR="007F524B" w:rsidRDefault="007F524B">
      <w:pPr>
        <w:jc w:val="both"/>
      </w:pPr>
      <w:r>
        <w:t>Расходы, связанные с продажей материальных ценностей, списывают в дебет счета 91 с кредита соответствующих счетов.</w:t>
      </w:r>
    </w:p>
    <w:p w:rsidR="007F524B" w:rsidRDefault="007F524B">
      <w:pPr>
        <w:jc w:val="both"/>
      </w:pPr>
      <w:r>
        <w:t>При продаже материалов на сторону, синтетический учет которых ведется по учетным ценам, составляют следующие бухгалтерские записи:</w:t>
      </w:r>
    </w:p>
    <w:p w:rsidR="007F524B" w:rsidRDefault="007F524B">
      <w:pPr>
        <w:jc w:val="both"/>
      </w:pPr>
      <w:r>
        <w:t>Дебет счета 91 "Прочие доходы и расходы" Кредит счета 10 "Материалы" ― на стоимость материалов по учетным ценам;</w:t>
      </w:r>
    </w:p>
    <w:p w:rsidR="007F524B" w:rsidRDefault="007F524B">
      <w:pPr>
        <w:jc w:val="both"/>
      </w:pPr>
      <w:r>
        <w:t>Дебет счета 91 "Прочие доходы и расходы" Кредит счета 16 "Отклонение в стоимости материальных ценностей" ― на разницу между фактической себестоимостью материалов и стоимостью по учетным ценам;</w:t>
      </w:r>
    </w:p>
    <w:p w:rsidR="007F524B" w:rsidRDefault="007F524B">
      <w:pPr>
        <w:jc w:val="both"/>
      </w:pPr>
      <w:r>
        <w:t>Дебет счета 62 "Расчеты с покупателями и заказчиками" Кредит счета 91 "Прочие доходы и расходы" ― на продажную стоимость материалов;</w:t>
      </w:r>
    </w:p>
    <w:p w:rsidR="007F524B" w:rsidRDefault="007F524B">
      <w:pPr>
        <w:jc w:val="both"/>
      </w:pPr>
      <w:r>
        <w:t>Дебет счета 91 "Прочие доходы и расходы" Кредит счета 68 "Расчеты по налогам и сборам" ― на сумму НДС по проданным материалам.</w:t>
      </w:r>
    </w:p>
    <w:p w:rsidR="007F524B" w:rsidRDefault="007F524B">
      <w:pPr>
        <w:jc w:val="both"/>
      </w:pPr>
      <w:r>
        <w:t>Финансовый результат от продажи материалов списывают со счета 91 на счет 99 "Прибыли и убытки</w:t>
      </w:r>
    </w:p>
    <w:p w:rsidR="007F524B" w:rsidRDefault="007F524B">
      <w:pPr>
        <w:jc w:val="both"/>
      </w:pPr>
    </w:p>
    <w:p w:rsidR="007F524B" w:rsidRDefault="007F524B">
      <w:pPr>
        <w:jc w:val="both"/>
        <w:rPr>
          <w:b/>
        </w:rPr>
      </w:pPr>
    </w:p>
    <w:p w:rsidR="007F524B" w:rsidRDefault="007F524B">
      <w:pPr>
        <w:jc w:val="both"/>
      </w:pPr>
      <w:r>
        <w:rPr>
          <w:b/>
        </w:rPr>
        <w:t>Билет 29. Учет внереализационных доходов</w:t>
      </w:r>
    </w:p>
    <w:p w:rsidR="007F524B" w:rsidRDefault="007F524B">
      <w:pPr>
        <w:jc w:val="both"/>
      </w:pPr>
      <w:r>
        <w:t xml:space="preserve">Непосредственно на счете Прибылей и убытков отражаются различные </w:t>
      </w:r>
      <w:r>
        <w:rPr>
          <w:b/>
        </w:rPr>
        <w:t>внереализационные</w:t>
      </w:r>
      <w:r>
        <w:t>, т.е. не связанные с операциями реализации (купли - продажи), прибыли и убытки. Внереализационные финансовые результаты можно подразделить на доходы от участия в других организациях, включая и дочерние; прибыли и убытки от финансовых операций, а также случайные (нехарактерные) для данной организации прибыли и убытки.</w:t>
      </w:r>
    </w:p>
    <w:p w:rsidR="007F524B" w:rsidRDefault="007F524B">
      <w:pPr>
        <w:jc w:val="both"/>
      </w:pPr>
      <w:r>
        <w:t>Доходы от участия в других предприятиях возникают в результате получения части прибыли дочерних предприятий и дивидендов по акциям, держателем которых является данное предприятие. К этой группе доходов можно также отнести доходы от сдачи имущества предприятия в аренду. В бухгалтерском учете возможны два варианта отражения этих доходов: по фактическому поступлению денег или предварительным начислением доходов на счетах.</w:t>
      </w:r>
    </w:p>
    <w:p w:rsidR="007F524B" w:rsidRDefault="007F524B">
      <w:pPr>
        <w:jc w:val="both"/>
      </w:pPr>
    </w:p>
    <w:p w:rsidR="007F524B" w:rsidRDefault="007F524B">
      <w:pPr>
        <w:jc w:val="both"/>
        <w:rPr>
          <w:u w:val="single"/>
        </w:rPr>
      </w:pPr>
      <w:r>
        <w:rPr>
          <w:u w:val="single"/>
        </w:rPr>
        <w:t>Фактическое поступление денежных средств в порядке перечисления доходов от дивидендов и участия в капитале других предприятий отражается на счетах бухгалтерского учета следующей записью:</w:t>
      </w:r>
    </w:p>
    <w:p w:rsidR="007F524B" w:rsidRDefault="007F524B">
      <w:pPr>
        <w:jc w:val="both"/>
      </w:pPr>
      <w:r>
        <w:t>Дебет счетов “Расчетный счет”, “Валютный счет”,</w:t>
      </w:r>
    </w:p>
    <w:p w:rsidR="007F524B" w:rsidRDefault="007F524B">
      <w:pPr>
        <w:jc w:val="both"/>
      </w:pPr>
      <w:r>
        <w:t>Кредит счета “Прибыли и убытки”.</w:t>
      </w:r>
    </w:p>
    <w:p w:rsidR="007F524B" w:rsidRDefault="007F524B">
      <w:pPr>
        <w:jc w:val="both"/>
      </w:pPr>
    </w:p>
    <w:p w:rsidR="007F524B" w:rsidRDefault="007F524B">
      <w:pPr>
        <w:jc w:val="both"/>
      </w:pPr>
      <w:r>
        <w:t>Предстоящие доходы по имеющимся у предприятия акциям других предприятий становятся известными при объявлении дивидендов по результатам работы за отчетный период.</w:t>
      </w:r>
    </w:p>
    <w:p w:rsidR="007F524B" w:rsidRDefault="007F524B">
      <w:pPr>
        <w:jc w:val="both"/>
        <w:rPr>
          <w:u w:val="single"/>
        </w:rPr>
      </w:pPr>
      <w:r>
        <w:t xml:space="preserve">Сумма прибыли, причитающаяся к получению от дочерних предприятий, становится известной при рассмотрении и утверждении финансовой отчетности. Суммы арендной платы также известны заранее из арендного договора. </w:t>
      </w:r>
      <w:r>
        <w:rPr>
          <w:u w:val="single"/>
        </w:rPr>
        <w:t>Предстоящие доходы от участия в других предприятиях, относящиеся к данному отчетному периоду, начисляются на счетах следующей бухгалтерской проводкой:</w:t>
      </w:r>
    </w:p>
    <w:p w:rsidR="007F524B" w:rsidRDefault="007F524B">
      <w:pPr>
        <w:jc w:val="both"/>
      </w:pPr>
      <w:r>
        <w:t>Дебет счетов: 78 “Расчеты с дочерними предприятиями”, 76 “Расчеты с разными дебиторами и кредиторами”.</w:t>
      </w:r>
    </w:p>
    <w:p w:rsidR="007F524B" w:rsidRDefault="007F524B">
      <w:pPr>
        <w:jc w:val="both"/>
      </w:pPr>
      <w:r>
        <w:t>Кредит счета 99 “Прибыли и убытки”</w:t>
      </w:r>
    </w:p>
    <w:p w:rsidR="007F524B" w:rsidRDefault="007F524B">
      <w:pPr>
        <w:jc w:val="both"/>
      </w:pPr>
    </w:p>
    <w:p w:rsidR="007F524B" w:rsidRDefault="007F524B">
      <w:pPr>
        <w:jc w:val="both"/>
      </w:pPr>
      <w:r>
        <w:rPr>
          <w:b/>
        </w:rPr>
        <w:t>Счет 92 "Внереализационные доходы и расходы"</w:t>
      </w:r>
      <w:r>
        <w:t xml:space="preserve"> предназначен для обобщения информации о внереализационных доходах и расходах отчетного периода, в том числе чрезвычайных доходах и расходах, то есть о результатах от операций, непосредственно не связанных с производственной деятельностью организации, а именно: штрафы, пени, неустойки за нарушение условий договоров, и т.д.</w:t>
      </w:r>
    </w:p>
    <w:p w:rsidR="007F524B" w:rsidRDefault="007F524B">
      <w:pPr>
        <w:jc w:val="both"/>
      </w:pPr>
      <w:r>
        <w:t xml:space="preserve"> К счету 92 "Внереализационные доходы и расходы" могут быть открыты субсчета:</w:t>
      </w:r>
    </w:p>
    <w:p w:rsidR="007F524B" w:rsidRDefault="007F524B">
      <w:pPr>
        <w:jc w:val="both"/>
      </w:pPr>
      <w:r>
        <w:t>92-1 "Внереализационные доходы";</w:t>
      </w:r>
    </w:p>
    <w:p w:rsidR="007F524B" w:rsidRDefault="007F524B">
      <w:pPr>
        <w:jc w:val="both"/>
      </w:pPr>
      <w:r>
        <w:t>92-2 "Внереализационные расходы";</w:t>
      </w:r>
    </w:p>
    <w:p w:rsidR="007F524B" w:rsidRDefault="007F524B">
      <w:pPr>
        <w:jc w:val="both"/>
      </w:pPr>
      <w:r>
        <w:t>92-3 "Налог на добавленную стоимость";</w:t>
      </w:r>
    </w:p>
    <w:p w:rsidR="007F524B" w:rsidRDefault="007F524B">
      <w:pPr>
        <w:jc w:val="both"/>
      </w:pPr>
      <w:r>
        <w:t>92-4 "Прочие налоги и сборы из внереализационных доходов";</w:t>
      </w:r>
    </w:p>
    <w:p w:rsidR="007F524B" w:rsidRDefault="007F524B">
      <w:pPr>
        <w:jc w:val="both"/>
      </w:pPr>
      <w:r>
        <w:t>92-9 "Сальдо внереализационных доходов и расходов"</w:t>
      </w:r>
    </w:p>
    <w:p w:rsidR="007F524B" w:rsidRDefault="007F524B">
      <w:pPr>
        <w:jc w:val="both"/>
      </w:pPr>
      <w:r>
        <w:t>и другие.</w:t>
      </w:r>
    </w:p>
    <w:p w:rsidR="007F524B" w:rsidRDefault="007F524B">
      <w:pPr>
        <w:jc w:val="both"/>
      </w:pPr>
      <w:r>
        <w:t>По кредиту субсчета 92-1 "Внереализационные доходы" учитываются поступления активов, признаваемых внереализационными доходами, в том числе связанных с чрезвычайными обстоятельствами, в корреспонденции с дебетом счетов учета затрат, денежных средств и иного имущества, расчетов и других.</w:t>
      </w:r>
      <w:r>
        <w:br/>
        <w:t>По дебету субсчета 92-2 "Внереализационные расходы" учитываются расходы организации, признаваемые внереализационными, в том числе связанные с чрезвычайными обстоятельствами, в корреспонденции с</w:t>
      </w:r>
      <w:r>
        <w:br/>
        <w:t>кредитом счетов учета затрат, денежных средств и иного имущества, расчетов и других.</w:t>
      </w:r>
    </w:p>
    <w:p w:rsidR="007F524B" w:rsidRDefault="007F524B">
      <w:pPr>
        <w:jc w:val="both"/>
      </w:pPr>
      <w:r>
        <w:t>По дебету субсчета 92-3 "Налог на добавленную стоимость" учитываются начисленные суммы налога на добавленную стоимость, уплачиваемые из внереализационных доходов в соответствии с законодательством, в корреспонденции с кредитом счета 68 "Расчеты по налогам и сборам".</w:t>
      </w:r>
    </w:p>
    <w:p w:rsidR="007F524B" w:rsidRDefault="007F524B">
      <w:pPr>
        <w:jc w:val="both"/>
      </w:pPr>
      <w:r>
        <w:t>По дебету субсчета 92-4 "Прочие налоги и сборы из внереализационных доходов" учитываются начисленные суммы прочих налогов и сборов, уплачиваемых из внереализационных доходов в соответствии с законодательством, в корреспонденции с кредитом счета 68 "Расчеты по налогам и сборам".</w:t>
      </w:r>
      <w:r>
        <w:br/>
        <w:t xml:space="preserve"> Записи по субсчетам 92-1 "Внереализационные доходы", 92-2 "Внереализационные расходы", 92-3 "Налог на добавленную стоимость" и 92-4 "Прочие налоги и сборы из внереализационных доходов" производятся накопительно в течение отчетного года По окончании отчетного года все субсчета, открытые к счету 92</w:t>
      </w:r>
      <w:r>
        <w:br/>
        <w:t>"Внереализационные доходы и расходы" (кроме субсчета 92-9 "Сальдо внереализационных доходов и расходов"), закрываются внутренними записями на субсчет 92-9 "Сальдо внереализационных доходов и</w:t>
      </w:r>
      <w:r>
        <w:br/>
        <w:t>расходов".</w:t>
      </w:r>
      <w:r>
        <w:br/>
        <w:t>Аналитический учет по счету 92 "Внереализационные доходы и расходы" ведется по каждому их виду. Построение аналитического учета внереализационных доходов и расходов, относящихся к одной и той же</w:t>
      </w:r>
      <w:r>
        <w:br/>
        <w:t>финансовой, хозяйственной операции, должно обеспечивать возможность выявления финансового результата по каждой операции.</w:t>
      </w:r>
    </w:p>
    <w:p w:rsidR="007F524B" w:rsidRDefault="007F524B">
      <w:pPr>
        <w:jc w:val="both"/>
      </w:pPr>
    </w:p>
    <w:p w:rsidR="007F524B" w:rsidRDefault="007F524B">
      <w:pPr>
        <w:jc w:val="both"/>
      </w:pPr>
    </w:p>
    <w:p w:rsidR="007F524B" w:rsidRDefault="007F524B">
      <w:pPr>
        <w:jc w:val="both"/>
      </w:pPr>
      <w:r>
        <w:rPr>
          <w:b/>
        </w:rPr>
        <w:t>Доходы и убытки от финансовых операций складываются из</w:t>
      </w:r>
      <w:r>
        <w:t xml:space="preserve"> курсовых валютных разниц, доходов от облигаций и процентов на средства, переданные взаймы, а также расходов, связанных с приобретением облигаций, валютных, иных финансовых ценностей. По действующему в РФ положению расходы по процентам за кредит и другие займы относятся на себестоимость продукции.</w:t>
      </w:r>
    </w:p>
    <w:p w:rsidR="007F524B" w:rsidRDefault="007F524B">
      <w:pPr>
        <w:jc w:val="both"/>
      </w:pPr>
      <w:r>
        <w:t>Курсовые валютные разницы возникают в связи с пересчетом по действующему курсу наличной валюты на банковских счетах и расчетов, осуществляемых в иностранной валюте (т.е. долгов и обязательств, оплачиваемых в валюте). Курсовые валютные разницы могут быть положительными, если сумма рублевого эквивалента возрастает и предприятие получает от этого прибыль.</w:t>
      </w:r>
    </w:p>
    <w:p w:rsidR="007F524B" w:rsidRDefault="007F524B">
      <w:pPr>
        <w:jc w:val="both"/>
      </w:pPr>
      <w:r>
        <w:t>Отрицательные валютные разницы возникают, когда меняющийся курс той или иной конвертируемой валюты приводит к уменьшению рублевого эквивалента валюты, и предприятие вынуждено отражать в бухгалтерском учете убыток на разницу между рублевым эквивалентом старого и нового курсов валют. Суммы курсовых разниц относятся либо непосредственно на балансовый счет 99 “Прибыли и убытки” в корреспонденции со счетами учета имущества и обязательств, либо в течении года накапливаются на счете 98 “Доходы будущих периодов” и относятся на счет 99 в конце года.</w:t>
      </w:r>
    </w:p>
    <w:p w:rsidR="007F524B" w:rsidRDefault="007F524B">
      <w:pPr>
        <w:jc w:val="both"/>
      </w:pPr>
      <w:r>
        <w:t>Доходы от процентов по облигациям и другим займам отражаются в учете так же, как доходы по дивидендам.</w:t>
      </w:r>
    </w:p>
    <w:p w:rsidR="007F524B" w:rsidRDefault="007F524B">
      <w:pPr>
        <w:jc w:val="both"/>
      </w:pPr>
    </w:p>
    <w:p w:rsidR="007F524B" w:rsidRDefault="007F524B">
      <w:pPr>
        <w:jc w:val="both"/>
        <w:rPr>
          <w:b/>
        </w:rPr>
      </w:pPr>
    </w:p>
    <w:p w:rsidR="007F524B" w:rsidRDefault="007F524B">
      <w:pPr>
        <w:jc w:val="both"/>
        <w:rPr>
          <w:b/>
        </w:rPr>
      </w:pPr>
      <w:r>
        <w:rPr>
          <w:b/>
        </w:rPr>
        <w:t>Билет 30. Расчеты с поставщиками и подрядчиками</w:t>
      </w:r>
    </w:p>
    <w:p w:rsidR="007F524B" w:rsidRDefault="007F524B">
      <w:pPr>
        <w:jc w:val="both"/>
      </w:pPr>
      <w:r>
        <w:t>Большинство расчётов между предприятиями, с бюджетом и внебюджетными фондами производится в виде безналичных платежей.</w:t>
      </w:r>
    </w:p>
    <w:p w:rsidR="007F524B" w:rsidRDefault="007F524B">
      <w:pPr>
        <w:jc w:val="both"/>
      </w:pPr>
      <w:r>
        <w:t xml:space="preserve">Безналичные расчёты строительные предприятия осуществляют по товарным и нетоварным операциям. </w:t>
      </w:r>
      <w:r>
        <w:rPr>
          <w:b/>
        </w:rPr>
        <w:t>К товарным операциям относят</w:t>
      </w:r>
      <w:r>
        <w:t xml:space="preserve"> куплю – продажу сырья, материалов, реализацию выполненных строительно-монтажных работ. Их учитывают на счетах 60 «Расчёты с поставщиками и подрядчиками», 62 «Расчёты с покупателями и заказчиками».</w:t>
      </w:r>
    </w:p>
    <w:p w:rsidR="007F524B" w:rsidRDefault="007F524B">
      <w:pPr>
        <w:jc w:val="both"/>
      </w:pPr>
      <w:r>
        <w:t>К нетоварным операциям относят расчёты с коммунальными учреждениями, научно – исследовательскими организациями и т.д. Их учитывают на счёте 76 «Расчёты с разными дебиторами и кредиторами».</w:t>
      </w:r>
    </w:p>
    <w:p w:rsidR="007F524B" w:rsidRDefault="007F524B">
      <w:pPr>
        <w:jc w:val="both"/>
      </w:pPr>
    </w:p>
    <w:p w:rsidR="007F524B" w:rsidRDefault="007F524B">
      <w:pPr>
        <w:jc w:val="both"/>
        <w:rPr>
          <w:b/>
        </w:rPr>
      </w:pPr>
      <w:r>
        <w:rPr>
          <w:b/>
        </w:rPr>
        <w:t>Их формами расчётов являются расчёты в порядке плановых платежей, платёжными поручениями – требованиями, платёжными поручениями и расчётными чеками.</w:t>
      </w:r>
    </w:p>
    <w:p w:rsidR="007F524B" w:rsidRDefault="007F524B">
      <w:pPr>
        <w:jc w:val="both"/>
      </w:pPr>
      <w:r>
        <w:rPr>
          <w:b/>
        </w:rPr>
        <w:t>При расчётах платёжными поручениями – требованиями</w:t>
      </w:r>
      <w:r>
        <w:t xml:space="preserve"> расчёты у поставщиков отражают как реализацию продукции, т.е. с применением счетов 46 «Реализация продукции (работ, услуг)», 62 «Расчёты с покупателями и заказчиками». Покупатель использует счета 60 «Расчёт с поставщиками и подрядчиками», 51 «Расчётный счёт», 63 «Расчёты по претензиям».</w:t>
      </w:r>
    </w:p>
    <w:p w:rsidR="007F524B" w:rsidRDefault="007F524B">
      <w:pPr>
        <w:jc w:val="both"/>
        <w:rPr>
          <w:b/>
        </w:rPr>
      </w:pPr>
    </w:p>
    <w:p w:rsidR="007F524B" w:rsidRDefault="007F524B">
      <w:pPr>
        <w:jc w:val="both"/>
      </w:pPr>
      <w:r>
        <w:rPr>
          <w:b/>
        </w:rPr>
        <w:t>Аккредитивная форма применяется</w:t>
      </w:r>
      <w:r>
        <w:t xml:space="preserve"> в двух случаях: когда она установлена договором и когда поставщик переводит покупателя на эту форму расчётов в соответствие с положением о поставках продукции производственно – технического назначения и товаров народного потребления. Особенности аккредитивной формы расчётов состоит в том, что оплату платёжных документов производят по месту нахождения поставщика сразу после отгрузки им продукции. </w:t>
      </w:r>
    </w:p>
    <w:p w:rsidR="007F524B" w:rsidRDefault="007F524B">
      <w:pPr>
        <w:jc w:val="both"/>
      </w:pPr>
      <w:r>
        <w:tab/>
        <w:t>Аккредитив выставлен за счёт собственных средств и за счёт банковского кредита. В первом случае выставление аккредитива оформляют следующей бухгалтерской проводкой: Дт 55/1 «Прочие счета в банках» Кт 51 «Расчётный счёт». Во втором: Дт 55/1 Кт 90 «Краткосрочные ссуды банка». Оплату счетов поставщиков с аккредитивного счёта оформляют следующей записью: Дт 60 «Расчёты с поставщиками и подрядчиками» Кт 55/1.</w:t>
      </w:r>
    </w:p>
    <w:p w:rsidR="007F524B" w:rsidRDefault="007F524B">
      <w:pPr>
        <w:jc w:val="both"/>
      </w:pPr>
      <w:r>
        <w:tab/>
      </w:r>
    </w:p>
    <w:p w:rsidR="007F524B" w:rsidRDefault="007F524B">
      <w:pPr>
        <w:jc w:val="both"/>
      </w:pPr>
      <w:r>
        <w:tab/>
      </w:r>
      <w:r>
        <w:rPr>
          <w:b/>
        </w:rPr>
        <w:t>Платёжное поручение представляет собой</w:t>
      </w:r>
      <w:r>
        <w:t xml:space="preserve"> распоряжение владельца счёта банку на перечисление денежных средств с его расчётного счёта на счёт получателя денег. Платёжное поручение передаётся в учреждение банка плательщика в порядке последующего акцепта после получения получателем товарно-материальных ценностей или оказанных ему услуг. Расчёты платёжными поручениями могут быть срочными, досрочными и отсроченными. К срочным платежам относятся: авансовые платежи; платежи после отгрузки; частичные платежи при крупных сделках. Долгосрочный и отсроченный платежи могут иметь место в рамках договорных отношений без ущерба для финансового положения сторон. Отражение на счетах бухгалтерского учёта происходит таким же образом, как и при расчётах, платёжными поручениями – требованиями.</w:t>
      </w:r>
    </w:p>
    <w:p w:rsidR="007F524B" w:rsidRDefault="007F524B">
      <w:pPr>
        <w:jc w:val="both"/>
      </w:pPr>
      <w:r>
        <w:tab/>
      </w:r>
    </w:p>
    <w:p w:rsidR="007F524B" w:rsidRDefault="007F524B">
      <w:pPr>
        <w:jc w:val="both"/>
      </w:pPr>
      <w:r>
        <w:rPr>
          <w:b/>
        </w:rPr>
        <w:t>Расчёты чеками.</w:t>
      </w:r>
      <w:r>
        <w:t xml:space="preserve"> Расчётный чек содержит письменное поручение владельца счёта (чекодателя) обслуживающему его банку по перечислению указанной в чеке суммы денег с его счёта на счёт получателя средств (чекодержателя). Расчёт в порядке плановых платежей заказчики отражают на счёте 60 «Расчёты с поставщиками и подрядчиками», подрядчики – на счёте 62 «Расчёт с покупателями и заказчиками».</w:t>
      </w:r>
    </w:p>
    <w:p w:rsidR="007F524B" w:rsidRDefault="007F524B">
      <w:pPr>
        <w:jc w:val="both"/>
      </w:pPr>
      <w:r>
        <w:tab/>
        <w:t>На стоимость выполненных строительных работ подрядчик делает следующую бухгалтерскую запись: Дт 36 «Выполненные этапы по незавершённым работам» Кт 46 «Реализация продукции (работ, услуг)». Фактическую себестоимость строительных работ подрядчики списывают следующей проводкой: Дт 46 Кт 20 «Основное производство».</w:t>
      </w:r>
    </w:p>
    <w:p w:rsidR="007F524B" w:rsidRDefault="007F524B">
      <w:pPr>
        <w:jc w:val="both"/>
      </w:pPr>
    </w:p>
    <w:p w:rsidR="007F524B" w:rsidRDefault="007F524B">
      <w:pPr>
        <w:jc w:val="both"/>
      </w:pPr>
      <w:r>
        <w:rPr>
          <w:b/>
        </w:rPr>
        <w:t>Учёт расчётов с поставщиками материальных ценностей и услуг организуется на счёте 60</w:t>
      </w:r>
      <w:r>
        <w:t xml:space="preserve"> «Расчёт с поставщиками и подрядчиками». Счёт по отношению к балансу – пассивный. По кредиту счёта 60 «Расчёт с поставщиками и подрядчиками» отражается задолженность с поставщиками, по дебету – уменьшение этой задолженности.</w:t>
      </w:r>
    </w:p>
    <w:p w:rsidR="007F524B" w:rsidRDefault="007F524B">
      <w:pPr>
        <w:jc w:val="both"/>
      </w:pPr>
      <w:r>
        <w:tab/>
        <w:t>Сальдо кредитовое свидетельствует о суммах задолженности предприятия поставщикам и подрядчикам. В некоторых случаях сальдо по счёту 60 может быть и дебетовым, это означает, что сумма за материальные ценности поставщиком оплачена, но на конец месяца эти материальные ценности не поступили, числятся как товары в пути.</w:t>
      </w:r>
    </w:p>
    <w:p w:rsidR="007F524B" w:rsidRDefault="007F524B">
      <w:pPr>
        <w:jc w:val="both"/>
      </w:pPr>
    </w:p>
    <w:p w:rsidR="007F524B" w:rsidRDefault="007F524B">
      <w:pPr>
        <w:jc w:val="both"/>
        <w:rPr>
          <w:b/>
        </w:rPr>
      </w:pPr>
      <w:r>
        <w:rPr>
          <w:b/>
        </w:rPr>
        <w:t>Счёт 60 предназначен для обобщения информации о расчётах с поставщиками и подрядчиками за:</w:t>
      </w:r>
    </w:p>
    <w:p w:rsidR="007F524B" w:rsidRDefault="007F524B">
      <w:pPr>
        <w:jc w:val="both"/>
      </w:pPr>
      <w:r>
        <w:t>- полученные материальные ценности, принятые выполненные работы и потреблённые услуги, включая предоставление энергии, газа, пара, воды, а также по доставке или переработке материальных ценностей, расчёты, документы на которые акцептованы и подлежат оплате через банк;</w:t>
      </w:r>
    </w:p>
    <w:p w:rsidR="007F524B" w:rsidRDefault="007F524B">
      <w:pPr>
        <w:jc w:val="both"/>
      </w:pPr>
      <w:r>
        <w:t>- материальные ценности, работы и услуги, расчёты по которым производятся в порядке плановых платежей;</w:t>
      </w:r>
    </w:p>
    <w:p w:rsidR="007F524B" w:rsidRDefault="007F524B">
      <w:pPr>
        <w:jc w:val="both"/>
      </w:pPr>
      <w:r>
        <w:t>- материальные ценности, работы и услуги, на которые расчётные документы от поставщиков или подрядчиков не поступили (так называемые неотфактурованные поставки);</w:t>
      </w:r>
    </w:p>
    <w:p w:rsidR="007F524B" w:rsidRDefault="007F524B">
      <w:pPr>
        <w:jc w:val="both"/>
      </w:pPr>
      <w:r>
        <w:t>- излишки материальных ценностей, выявленные при их приёмке;</w:t>
      </w:r>
    </w:p>
    <w:p w:rsidR="007F524B" w:rsidRDefault="007F524B">
      <w:pPr>
        <w:jc w:val="both"/>
      </w:pPr>
      <w:r>
        <w:t>- полученные услуги по перевозкам, в том числе расчёты по недоборам и переборам тарифа (фрахта), а также за все виды услуги связи.</w:t>
      </w:r>
    </w:p>
    <w:p w:rsidR="007F524B" w:rsidRDefault="007F524B">
      <w:pPr>
        <w:jc w:val="both"/>
        <w:rPr>
          <w:b/>
        </w:rPr>
      </w:pPr>
    </w:p>
    <w:p w:rsidR="007F524B" w:rsidRDefault="007F524B">
      <w:pPr>
        <w:jc w:val="both"/>
      </w:pPr>
      <w:r>
        <w:rPr>
          <w:b/>
        </w:rPr>
        <w:t>Аналитический учёт расчётов с поставщиками и подрядчиками</w:t>
      </w:r>
      <w:r>
        <w:t>.</w:t>
      </w:r>
    </w:p>
    <w:p w:rsidR="007F524B" w:rsidRDefault="007F524B">
      <w:pPr>
        <w:jc w:val="both"/>
      </w:pPr>
      <w:r>
        <w:tab/>
        <w:t>Для учёта расчётов с поставщиками и подрядчиками применяют журнал-ордер формы №6 и приложение к нему «Реестр операций по расчётам с поставщиками и подрядчиками» формы №6.</w:t>
      </w:r>
    </w:p>
    <w:p w:rsidR="007F524B" w:rsidRDefault="007F524B">
      <w:pPr>
        <w:jc w:val="both"/>
      </w:pPr>
      <w:r>
        <w:t>Если к моменту поступления ценностей и товаров на склад получателя или оформления приёмки работ, расчётные документы уже оплачены, то в этих случаях записи также должны производиться в корреспонденции со счётом 60 «Расчёты с поставщиками и подрядчиками».</w:t>
      </w:r>
    </w:p>
    <w:p w:rsidR="007F524B" w:rsidRDefault="007F524B">
      <w:pPr>
        <w:jc w:val="both"/>
      </w:pPr>
      <w:r>
        <w:tab/>
        <w:t>Записи по Кредиту счёта 60 «Расчёты с поставщиками и подрядчиками» (левая сторона журнала-ордера) производятся по графам в корреспонденции с дебетуемыми счетами по учёту материальных ценностей, затрат на производство, капитальных вложений. При этом по отдельным графам отражаются суммы налога на добавленную стоимость.</w:t>
      </w:r>
    </w:p>
    <w:p w:rsidR="007F524B" w:rsidRDefault="007F524B">
      <w:pPr>
        <w:jc w:val="both"/>
      </w:pPr>
      <w:r>
        <w:tab/>
        <w:t>Правая сторона журнала-ордера предназначена для отражений операций по Дебету счёта 60 «Расчёты с поставщиками и подрядчиками», то есть записей об оплате поставщикам и подрядчикам, за поставленные материальные ценности и товары, выполненные работы и услуги. При записях по Дебету счёта указываются кредитуемые счета (счета по учёту денежных средств).</w:t>
      </w:r>
    </w:p>
    <w:p w:rsidR="007F524B" w:rsidRDefault="007F524B">
      <w:pPr>
        <w:jc w:val="both"/>
        <w:rPr>
          <w:b/>
        </w:rPr>
      </w:pPr>
      <w:r>
        <w:tab/>
      </w:r>
    </w:p>
    <w:p w:rsidR="007F524B" w:rsidRDefault="007F524B">
      <w:pPr>
        <w:tabs>
          <w:tab w:val="left" w:pos="900"/>
        </w:tabs>
        <w:ind w:firstLine="540"/>
        <w:jc w:val="both"/>
      </w:pPr>
      <w:r>
        <w:rPr>
          <w:b/>
        </w:rPr>
        <w:t>Сч.60</w:t>
      </w:r>
      <w:r>
        <w:t xml:space="preserve"> «Расчеты с поставщиками и подрядчиками», балансовый, «А-П», предназначен для отражения информации о приобретении и оприходовании материалов.</w:t>
      </w:r>
    </w:p>
    <w:p w:rsidR="007F524B" w:rsidRDefault="007F524B">
      <w:pPr>
        <w:tabs>
          <w:tab w:val="left" w:pos="900"/>
        </w:tabs>
        <w:ind w:firstLine="540"/>
        <w:jc w:val="both"/>
      </w:pPr>
      <w:r>
        <w:t>По Д-ту счета отражается увеличение дебиторской или уменьшение кредиторской задолженности в момент оплаты поставщикам стоимости материалов.</w:t>
      </w:r>
    </w:p>
    <w:p w:rsidR="007F524B" w:rsidRDefault="007F524B">
      <w:pPr>
        <w:tabs>
          <w:tab w:val="left" w:pos="900"/>
        </w:tabs>
        <w:ind w:firstLine="540"/>
        <w:jc w:val="both"/>
      </w:pPr>
      <w:r>
        <w:t>По К-ту счета наоборот увеличение кредиторской задолженности или увеличение дебиторской в момент получения и оприходования материалов в отчетном периоде.</w:t>
      </w:r>
    </w:p>
    <w:p w:rsidR="007F524B" w:rsidRDefault="007F524B">
      <w:pPr>
        <w:tabs>
          <w:tab w:val="left" w:pos="900"/>
        </w:tabs>
        <w:ind w:firstLine="540"/>
        <w:jc w:val="both"/>
      </w:pPr>
      <w:r>
        <w:t>Остаток по Д-ту показывает сумму дебиторской задолженности, а по К-ту кредиторской на начало или конец отчетного периода.</w:t>
      </w:r>
    </w:p>
    <w:p w:rsidR="007F524B" w:rsidRDefault="00474AB6">
      <w:pPr>
        <w:rPr>
          <w:b/>
        </w:rPr>
      </w:pPr>
      <w:r>
        <w:rPr>
          <w:noProof/>
        </w:rPr>
        <w:pict>
          <v:group id="_x0000_s1143" style="position:absolute;margin-left:-5.2pt;margin-top:3.95pt;width:122.4pt;height:93.6pt;z-index:251668992" coordorigin="864,4394" coordsize="2448,1872" o:allowincell="f">
            <v:line id="_x0000_s1144" style="position:absolute" from="2016,4394" to="2016,6266"/>
            <v:line id="_x0000_s1145" style="position:absolute" from="864,4826" to="3312,4826"/>
          </v:group>
        </w:pict>
      </w:r>
      <w:r w:rsidR="007F524B">
        <w:rPr>
          <w:b/>
        </w:rPr>
        <w:t>Сч.60 А</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 xml:space="preserve"> К-т 51          Д-т 10,15</w:t>
      </w:r>
    </w:p>
    <w:p w:rsidR="007F524B" w:rsidRDefault="007F524B">
      <w:r>
        <w:t>Д-т 19</w:t>
      </w:r>
    </w:p>
    <w:p w:rsidR="007F524B" w:rsidRDefault="007F524B">
      <w:pPr>
        <w:pStyle w:val="a4"/>
        <w:tabs>
          <w:tab w:val="left" w:pos="900"/>
        </w:tabs>
        <w:ind w:firstLine="0"/>
        <w:rPr>
          <w:sz w:val="20"/>
        </w:rPr>
      </w:pPr>
      <w:r>
        <w:rPr>
          <w:sz w:val="20"/>
        </w:rPr>
        <w:t>С-до кон</w:t>
      </w:r>
    </w:p>
    <w:p w:rsidR="007F524B" w:rsidRDefault="007F524B">
      <w:pPr>
        <w:tabs>
          <w:tab w:val="left" w:pos="900"/>
        </w:tabs>
        <w:ind w:firstLine="540"/>
        <w:jc w:val="both"/>
      </w:pPr>
    </w:p>
    <w:p w:rsidR="007F524B" w:rsidRDefault="007F524B">
      <w:pPr>
        <w:tabs>
          <w:tab w:val="left" w:pos="900"/>
        </w:tabs>
        <w:ind w:firstLine="540"/>
        <w:jc w:val="both"/>
      </w:pPr>
    </w:p>
    <w:p w:rsidR="007F524B" w:rsidRDefault="007F524B">
      <w:pPr>
        <w:jc w:val="both"/>
        <w:rPr>
          <w:b/>
        </w:rPr>
      </w:pPr>
    </w:p>
    <w:p w:rsidR="007F524B" w:rsidRDefault="007F524B">
      <w:pPr>
        <w:jc w:val="both"/>
        <w:rPr>
          <w:b/>
        </w:rPr>
      </w:pPr>
      <w:r>
        <w:rPr>
          <w:b/>
        </w:rPr>
        <w:t>Билет 31. Расчеты с покупателями и заказчиками</w:t>
      </w:r>
    </w:p>
    <w:p w:rsidR="007F524B" w:rsidRDefault="007F524B">
      <w:pPr>
        <w:jc w:val="both"/>
      </w:pPr>
      <w:r>
        <w:t>Большинство расчётов между предприятиями, с бюджетом и внебюджетными фондами производится в виде безналичных платежей.</w:t>
      </w:r>
    </w:p>
    <w:p w:rsidR="007F524B" w:rsidRDefault="007F524B">
      <w:pPr>
        <w:jc w:val="both"/>
      </w:pPr>
      <w:r>
        <w:t>Безналичные расчёты строительные предприятия осуществляют по товарным и нетоварным операциям. К товарным операциям относят куплю – продажу сырья, материалов, реализацию выполненных строительно-монтажных работ. Их учитывают на счетах 60 «Расчёты с поставщиками и подрядчиками», 62 «Расчёты с покупателями и заказчиками».</w:t>
      </w:r>
    </w:p>
    <w:p w:rsidR="007F524B" w:rsidRDefault="007F524B">
      <w:pPr>
        <w:jc w:val="both"/>
      </w:pPr>
      <w:r>
        <w:t>К нетоварным операциям относят расчёты с коммунальными учреждениями, научно – исследовательскими организациями и т.д. Их учитывают на счёте 76 «Расчёты с разными дебиторами и кредиторами».</w:t>
      </w:r>
    </w:p>
    <w:p w:rsidR="007F524B" w:rsidRDefault="007F524B">
      <w:pPr>
        <w:jc w:val="both"/>
        <w:rPr>
          <w:b/>
        </w:rPr>
      </w:pPr>
    </w:p>
    <w:p w:rsidR="007F524B" w:rsidRDefault="007F524B">
      <w:pPr>
        <w:jc w:val="both"/>
        <w:rPr>
          <w:b/>
        </w:rPr>
      </w:pPr>
      <w:r>
        <w:rPr>
          <w:b/>
        </w:rPr>
        <w:t>В настоящее время в бухгалтерском учете при отгрузке продукции покупателям возникающая дебиторская задолженность отражается по цене продажи продукции на счете 62 "Расчеты с покупателями и заказчиками".</w:t>
      </w:r>
    </w:p>
    <w:p w:rsidR="007F524B" w:rsidRDefault="007F524B">
      <w:pPr>
        <w:jc w:val="both"/>
      </w:pPr>
    </w:p>
    <w:p w:rsidR="007F524B" w:rsidRDefault="007F524B">
      <w:pPr>
        <w:jc w:val="both"/>
        <w:rPr>
          <w:u w:val="single"/>
        </w:rPr>
      </w:pPr>
      <w:r>
        <w:rPr>
          <w:u w:val="single"/>
        </w:rPr>
        <w:t>На суммы оплаты за отгруженную продукцию, выполненные работы и оказанные услуги организация предъявляет расчетные документы покупателю или заказчику и производит следующую бухгалтерскую запись:</w:t>
      </w:r>
    </w:p>
    <w:p w:rsidR="007F524B" w:rsidRDefault="007F524B">
      <w:pPr>
        <w:jc w:val="both"/>
      </w:pPr>
      <w:r>
        <w:t>Дебет счета 62 "Расчеты с покупателями и заказчиками" Кредит счета 90 "Продажи".</w:t>
      </w:r>
    </w:p>
    <w:p w:rsidR="007F524B" w:rsidRDefault="007F524B">
      <w:pPr>
        <w:jc w:val="both"/>
      </w:pPr>
      <w:r>
        <w:t>При погашении покупателями и заказчиками своей задолженности они списывают ее с кредита счета 62 в дебет счетов денежных средств.</w:t>
      </w:r>
    </w:p>
    <w:p w:rsidR="007F524B" w:rsidRDefault="007F524B">
      <w:pPr>
        <w:jc w:val="both"/>
      </w:pPr>
      <w:r>
        <w:rPr>
          <w:u w:val="single"/>
        </w:rPr>
        <w:t>При продаже амортизируемого имущества</w:t>
      </w:r>
      <w:r>
        <w:t>, т. е. основных средств и нематериальных активов, а также другого имущества стоимость имущества по ценам продажи списывают в дебет счета 62 с кредита счета 91 "Прочие доходы и расходы". Поступление платежей за проданное имущество отражают по дебету счетов по учету денежных средств (50, 51, 52, 55) и кредиту счета 62.</w:t>
      </w:r>
    </w:p>
    <w:p w:rsidR="007F524B" w:rsidRDefault="007F524B">
      <w:pPr>
        <w:jc w:val="both"/>
        <w:rPr>
          <w:u w:val="single"/>
        </w:rPr>
      </w:pPr>
    </w:p>
    <w:p w:rsidR="007F524B" w:rsidRDefault="007F524B">
      <w:pPr>
        <w:jc w:val="both"/>
      </w:pPr>
      <w:r>
        <w:rPr>
          <w:u w:val="single"/>
        </w:rPr>
        <w:t>На счете 62 отражают суммы полученных авансов</w:t>
      </w:r>
      <w:r>
        <w:t xml:space="preserve"> и предварительной оплаты за поставленную продукцию (работы, услуги), а также возникающие суммовые и курсовые разницы.</w:t>
      </w:r>
    </w:p>
    <w:p w:rsidR="007F524B" w:rsidRDefault="007F524B">
      <w:pPr>
        <w:jc w:val="both"/>
      </w:pPr>
      <w:r>
        <w:t>Суммы полученных авансов и предварительной оплаты учитывают по дебету счетов учета денежных средств и кредиту счета 62. При этом суммы полученных авансов и предварительной оплаты учитывают на счете 62 обособленно.</w:t>
      </w:r>
    </w:p>
    <w:p w:rsidR="007F524B" w:rsidRDefault="007F524B">
      <w:pPr>
        <w:jc w:val="both"/>
      </w:pPr>
    </w:p>
    <w:p w:rsidR="007F524B" w:rsidRDefault="007F524B">
      <w:pPr>
        <w:jc w:val="both"/>
      </w:pPr>
      <w:r>
        <w:t>Положительные суммовые разницы, возникающие по обычным видам деятельности, отражают по дебету счета 62 и кредиту счета 90 "Продажи". Отрицательные суммовые разницы оформляют по этим счетам сторнировочной записью.</w:t>
      </w:r>
    </w:p>
    <w:p w:rsidR="007F524B" w:rsidRDefault="007F524B">
      <w:pPr>
        <w:jc w:val="both"/>
      </w:pPr>
      <w:r>
        <w:t>Положительные курсовые разницы учитывают по дебету счета 62 и кредиту счета 91 "Прочие доходы и расходы", а отрицательные ― по дебету счета 91 и кредиту счета 62.</w:t>
      </w:r>
    </w:p>
    <w:p w:rsidR="007F524B" w:rsidRDefault="007F524B">
      <w:pPr>
        <w:jc w:val="both"/>
      </w:pPr>
    </w:p>
    <w:p w:rsidR="007F524B" w:rsidRDefault="007F524B">
      <w:pPr>
        <w:jc w:val="both"/>
      </w:pPr>
      <w:r>
        <w:rPr>
          <w:u w:val="single"/>
        </w:rPr>
        <w:t>Не востребованная в срок задолженность покупателей и заказчиков списывается с кредита счета 62</w:t>
      </w:r>
      <w:r>
        <w:t xml:space="preserve"> в дебет счета 63 "Резервы по сомнительным долгам" или 91 "Прочие доходы и расходы".</w:t>
      </w:r>
    </w:p>
    <w:p w:rsidR="007F524B" w:rsidRDefault="007F524B">
      <w:pPr>
        <w:jc w:val="both"/>
      </w:pPr>
    </w:p>
    <w:p w:rsidR="007F524B" w:rsidRDefault="007F524B">
      <w:pPr>
        <w:jc w:val="both"/>
      </w:pPr>
      <w:r>
        <w:rPr>
          <w:u w:val="single"/>
        </w:rPr>
        <w:t xml:space="preserve">Аналитический учет по счету 62 ведут по каждому предъявленному покупателем или заказчиком счету, </w:t>
      </w:r>
      <w:r>
        <w:t>а при расчетах в порядке плановых платежей ― по каждому покупателю или заказчику. Построение аналитического учета должно обеспечить получение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
    <w:p w:rsidR="007F524B" w:rsidRDefault="007F524B">
      <w:pPr>
        <w:jc w:val="both"/>
        <w:rPr>
          <w:b/>
        </w:rPr>
      </w:pPr>
    </w:p>
    <w:p w:rsidR="007F524B" w:rsidRDefault="007F524B">
      <w:pPr>
        <w:jc w:val="both"/>
        <w:rPr>
          <w:b/>
        </w:rPr>
      </w:pPr>
    </w:p>
    <w:p w:rsidR="007F524B" w:rsidRDefault="007F524B" w:rsidP="007F524B">
      <w:pPr>
        <w:pStyle w:val="a4"/>
        <w:numPr>
          <w:ilvl w:val="0"/>
          <w:numId w:val="26"/>
        </w:numPr>
        <w:tabs>
          <w:tab w:val="left" w:pos="900"/>
          <w:tab w:val="num" w:pos="1350"/>
        </w:tabs>
        <w:ind w:left="0" w:firstLine="540"/>
        <w:rPr>
          <w:sz w:val="20"/>
        </w:rPr>
      </w:pPr>
      <w:r>
        <w:rPr>
          <w:sz w:val="20"/>
        </w:rPr>
        <w:t>Для синтетического учета реализации продукции собственного производства, а также реализации товаров, приобретенный для перепродажи открывается баланс «А-П» сч.62 «Расчеты с покупателями и заказчиками».</w:t>
      </w:r>
    </w:p>
    <w:p w:rsidR="007F524B" w:rsidRDefault="007F524B">
      <w:pPr>
        <w:pStyle w:val="a4"/>
        <w:tabs>
          <w:tab w:val="num" w:pos="0"/>
          <w:tab w:val="left" w:pos="900"/>
        </w:tabs>
        <w:rPr>
          <w:sz w:val="20"/>
        </w:rPr>
      </w:pPr>
      <w:r>
        <w:rPr>
          <w:sz w:val="20"/>
        </w:rPr>
        <w:t>По Д-ту счета отражается увеличение дебиторской задолженности или уменьшение кредиторской в момент отгрузки продукции покупателю. По К-ту сч. наоборот, уменьшение дебиторской или увеличение кредиторской задолженности при поступление денежных средств на р/с или в кассу продавца. Остаток по Д-ту показывает сумму дебиторской задолженности, а по К-ту кредиторской на начало или конец отчетного периода.</w:t>
      </w:r>
    </w:p>
    <w:p w:rsidR="007F524B" w:rsidRDefault="007F524B">
      <w:pPr>
        <w:jc w:val="both"/>
        <w:rPr>
          <w:b/>
        </w:rPr>
      </w:pPr>
      <w:r>
        <w:rPr>
          <w:b/>
        </w:rPr>
        <w:t>Сч. 62 «А» по отгрузке</w:t>
      </w:r>
    </w:p>
    <w:p w:rsidR="007F524B" w:rsidRDefault="00474AB6">
      <w:pPr>
        <w:rPr>
          <w:b/>
        </w:rPr>
      </w:pPr>
      <w:r>
        <w:rPr>
          <w:noProof/>
        </w:rPr>
        <w:pict>
          <v:group id="_x0000_s1149" style="position:absolute;margin-left:-5.2pt;margin-top:3.95pt;width:122.4pt;height:93.6pt;z-index:251670016" coordorigin="864,4394" coordsize="2448,1872" o:allowincell="f">
            <v:line id="_x0000_s1150" style="position:absolute" from="2016,4394" to="2016,6266"/>
            <v:line id="_x0000_s1151" style="position:absolute" from="864,4826" to="3312,4826"/>
          </v:group>
        </w:pict>
      </w:r>
      <w:r w:rsidR="007F524B">
        <w:rPr>
          <w:b/>
        </w:rPr>
        <w:t>Сч.43</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 xml:space="preserve">К-т 90     </w:t>
      </w:r>
      <w:r>
        <w:rPr>
          <w:lang w:val="en-US"/>
        </w:rPr>
        <w:t xml:space="preserve">     </w:t>
      </w:r>
      <w:r>
        <w:t>Д-т 50, 51</w:t>
      </w:r>
    </w:p>
    <w:p w:rsidR="007F524B" w:rsidRDefault="007F524B">
      <w:pPr>
        <w:pStyle w:val="a4"/>
        <w:tabs>
          <w:tab w:val="left" w:pos="900"/>
        </w:tabs>
        <w:ind w:firstLine="0"/>
        <w:rPr>
          <w:sz w:val="20"/>
        </w:rPr>
      </w:pPr>
      <w:r>
        <w:rPr>
          <w:sz w:val="20"/>
        </w:rPr>
        <w:t>С-до кон</w:t>
      </w:r>
    </w:p>
    <w:p w:rsidR="007F524B" w:rsidRDefault="007F524B">
      <w:pPr>
        <w:jc w:val="both"/>
      </w:pPr>
    </w:p>
    <w:p w:rsidR="007F524B" w:rsidRDefault="007F524B">
      <w:pPr>
        <w:jc w:val="both"/>
        <w:rPr>
          <w:b/>
        </w:rPr>
      </w:pPr>
      <w:r>
        <w:rPr>
          <w:b/>
        </w:rPr>
        <w:t>Сч. 62 «А» по оплате</w:t>
      </w:r>
    </w:p>
    <w:p w:rsidR="007F524B" w:rsidRDefault="00474AB6">
      <w:pPr>
        <w:rPr>
          <w:b/>
        </w:rPr>
      </w:pPr>
      <w:r>
        <w:rPr>
          <w:noProof/>
        </w:rPr>
        <w:pict>
          <v:group id="_x0000_s1152" style="position:absolute;margin-left:-5.2pt;margin-top:3.95pt;width:122.4pt;height:93.6pt;z-index:251671040" coordorigin="864,4394" coordsize="2448,1872" o:allowincell="f">
            <v:line id="_x0000_s1153" style="position:absolute" from="2016,4394" to="2016,6266"/>
            <v:line id="_x0000_s1154" style="position:absolute" from="864,4826" to="3312,4826"/>
          </v:group>
        </w:pict>
      </w:r>
      <w:r w:rsidR="007F524B">
        <w:rPr>
          <w:b/>
        </w:rPr>
        <w:t>Сч.43</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К-т 43,40</w:t>
      </w:r>
      <w:r>
        <w:rPr>
          <w:lang w:val="en-US"/>
        </w:rPr>
        <w:t xml:space="preserve">     </w:t>
      </w:r>
      <w:r>
        <w:t>Д-т 90</w:t>
      </w:r>
      <w:r>
        <w:rPr>
          <w:lang w:val="en-US"/>
        </w:rPr>
        <w:t xml:space="preserve"> </w:t>
      </w:r>
    </w:p>
    <w:p w:rsidR="007F524B" w:rsidRDefault="007F524B">
      <w:pPr>
        <w:pStyle w:val="a4"/>
        <w:tabs>
          <w:tab w:val="left" w:pos="900"/>
        </w:tabs>
        <w:ind w:firstLine="0"/>
        <w:rPr>
          <w:sz w:val="20"/>
        </w:rPr>
      </w:pPr>
      <w:r>
        <w:rPr>
          <w:sz w:val="20"/>
        </w:rPr>
        <w:t>С-до кон</w:t>
      </w:r>
    </w:p>
    <w:p w:rsidR="007F524B" w:rsidRDefault="007F524B">
      <w:pPr>
        <w:pStyle w:val="a4"/>
        <w:tabs>
          <w:tab w:val="left" w:pos="900"/>
        </w:tabs>
        <w:rPr>
          <w:sz w:val="20"/>
        </w:rPr>
      </w:pPr>
    </w:p>
    <w:p w:rsidR="007F524B" w:rsidRDefault="007F524B">
      <w:pPr>
        <w:ind w:firstLine="4320"/>
        <w:jc w:val="both"/>
      </w:pPr>
    </w:p>
    <w:p w:rsidR="007F524B" w:rsidRDefault="007F524B">
      <w:pPr>
        <w:ind w:firstLine="4320"/>
        <w:jc w:val="both"/>
      </w:pPr>
    </w:p>
    <w:p w:rsidR="007F524B" w:rsidRDefault="007F524B">
      <w:pPr>
        <w:ind w:firstLine="4320"/>
        <w:jc w:val="both"/>
      </w:pPr>
    </w:p>
    <w:p w:rsidR="007F524B" w:rsidRDefault="00474AB6">
      <w:pPr>
        <w:jc w:val="both"/>
        <w:rPr>
          <w:b/>
        </w:rPr>
      </w:pPr>
      <w:r>
        <w:rPr>
          <w:noProof/>
        </w:rPr>
        <w:pict>
          <v:group id="_x0000_s1155" style="position:absolute;left:0;text-align:left;margin-left:-5.2pt;margin-top:.45pt;width:122.4pt;height:93.6pt;z-index:251672064" coordorigin="864,4394" coordsize="2448,1872" o:allowincell="f">
            <v:line id="_x0000_s1156" style="position:absolute" from="2016,4394" to="2016,6266"/>
            <v:line id="_x0000_s1157" style="position:absolute" from="864,4826" to="3312,4826"/>
          </v:group>
        </w:pict>
      </w:r>
      <w:r w:rsidR="007F524B">
        <w:rPr>
          <w:b/>
        </w:rPr>
        <w:t>Сч. 62 «П» по предоплате</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К-т 43,40</w:t>
      </w:r>
      <w:r>
        <w:rPr>
          <w:lang w:val="en-US"/>
        </w:rPr>
        <w:t xml:space="preserve">     </w:t>
      </w:r>
      <w:r>
        <w:t>Д-т 90</w:t>
      </w:r>
      <w:r>
        <w:rPr>
          <w:lang w:val="en-US"/>
        </w:rPr>
        <w:t xml:space="preserve"> </w:t>
      </w:r>
    </w:p>
    <w:p w:rsidR="007F524B" w:rsidRDefault="007F524B">
      <w:pPr>
        <w:pStyle w:val="a4"/>
        <w:tabs>
          <w:tab w:val="left" w:pos="900"/>
        </w:tabs>
        <w:ind w:firstLine="0"/>
        <w:rPr>
          <w:sz w:val="20"/>
        </w:rPr>
      </w:pPr>
      <w:r>
        <w:rPr>
          <w:sz w:val="20"/>
        </w:rPr>
        <w:t>С-до кон</w:t>
      </w:r>
    </w:p>
    <w:p w:rsidR="007F524B" w:rsidRDefault="007F524B">
      <w:pPr>
        <w:pStyle w:val="a4"/>
        <w:tabs>
          <w:tab w:val="left" w:pos="900"/>
        </w:tabs>
        <w:rPr>
          <w:sz w:val="20"/>
        </w:rPr>
      </w:pPr>
    </w:p>
    <w:p w:rsidR="007F524B" w:rsidRDefault="007F524B">
      <w:pPr>
        <w:pStyle w:val="a4"/>
        <w:tabs>
          <w:tab w:val="num" w:pos="0"/>
          <w:tab w:val="left" w:pos="900"/>
        </w:tabs>
        <w:rPr>
          <w:b/>
          <w:sz w:val="20"/>
        </w:rPr>
      </w:pPr>
    </w:p>
    <w:p w:rsidR="007F524B" w:rsidRDefault="007F524B">
      <w:pPr>
        <w:pStyle w:val="a4"/>
        <w:tabs>
          <w:tab w:val="num" w:pos="0"/>
          <w:tab w:val="left" w:pos="900"/>
        </w:tabs>
        <w:rPr>
          <w:sz w:val="20"/>
        </w:rPr>
      </w:pPr>
    </w:p>
    <w:p w:rsidR="007F524B" w:rsidRDefault="007F524B">
      <w:pPr>
        <w:jc w:val="both"/>
        <w:rPr>
          <w:b/>
        </w:rPr>
      </w:pPr>
    </w:p>
    <w:p w:rsidR="007F524B" w:rsidRDefault="007F524B">
      <w:pPr>
        <w:jc w:val="both"/>
        <w:rPr>
          <w:b/>
        </w:rPr>
      </w:pPr>
      <w:r>
        <w:rPr>
          <w:b/>
        </w:rPr>
        <w:t>Билет 32. Расчеты по претензиям</w:t>
      </w:r>
    </w:p>
    <w:p w:rsidR="007F524B" w:rsidRDefault="007F524B">
      <w:pPr>
        <w:jc w:val="both"/>
      </w:pPr>
      <w:r>
        <w:rPr>
          <w:b/>
        </w:rPr>
        <w:t>Предъявление претензии относится</w:t>
      </w:r>
      <w:r>
        <w:t xml:space="preserve"> к досудебному порядку урегулирования споров. В ней одна организация указывает другой на совершенные ею неправильные действия (бездействие) или ошибки, в результате которых ущемлены ее законные интересы. В претензии содержатся требования устранить или добровольно исправить эти нарушения. Она должна предъявляться в письменной форме за подписью руководителя организации (предпринимателя) или его заместителя, если это предусмотрено законом или уставом организации.</w:t>
      </w:r>
    </w:p>
    <w:p w:rsidR="007F524B" w:rsidRDefault="007F524B">
      <w:pPr>
        <w:jc w:val="both"/>
      </w:pPr>
      <w:r>
        <w:t>Для учета различных расчетных отношений с другими предприятиями, организациями, отдельными лицами используют активно-пассивный счет 76 "Расчеты с разными дебиторами и кредиторами".</w:t>
      </w:r>
    </w:p>
    <w:p w:rsidR="007F524B" w:rsidRDefault="007F524B">
      <w:pPr>
        <w:jc w:val="both"/>
      </w:pPr>
    </w:p>
    <w:p w:rsidR="007F524B" w:rsidRDefault="007F524B">
      <w:pPr>
        <w:jc w:val="both"/>
      </w:pPr>
      <w:r>
        <w:rPr>
          <w:b/>
        </w:rPr>
        <w:t>Для учета расчетов по претензиям</w:t>
      </w:r>
      <w:r>
        <w:t>, предъявленных вашей организацией поставщикам, подрядчикам и иным организациям, следует открыть к счету 76 субсчет 2 «Расчеты по претензиям».</w:t>
      </w:r>
    </w:p>
    <w:p w:rsidR="007F524B" w:rsidRDefault="007F524B">
      <w:pPr>
        <w:jc w:val="both"/>
      </w:pPr>
      <w:r>
        <w:t>Организация может выставить поставщику (подрядчику) претензию, если:</w:t>
      </w:r>
    </w:p>
    <w:p w:rsidR="007F524B" w:rsidRDefault="007F524B">
      <w:pPr>
        <w:jc w:val="both"/>
      </w:pPr>
      <w:r>
        <w:t>– поставщиком не соблюдены договорные обязательства;</w:t>
      </w:r>
    </w:p>
    <w:p w:rsidR="007F524B" w:rsidRDefault="007F524B">
      <w:pPr>
        <w:jc w:val="both"/>
      </w:pPr>
      <w:r>
        <w:t>– выявлена недостача поступивших от него ценностей;</w:t>
      </w:r>
    </w:p>
    <w:p w:rsidR="007F524B" w:rsidRDefault="007F524B">
      <w:pPr>
        <w:jc w:val="both"/>
      </w:pPr>
      <w:r>
        <w:t>– обнаружены арифметические ошибки в документах поставщика (подрядчика) на поставленные товары (работы, услуги).</w:t>
      </w:r>
    </w:p>
    <w:p w:rsidR="007F524B" w:rsidRDefault="007F524B">
      <w:pPr>
        <w:jc w:val="both"/>
      </w:pPr>
    </w:p>
    <w:p w:rsidR="007F524B" w:rsidRDefault="007F524B">
      <w:pPr>
        <w:jc w:val="both"/>
        <w:rPr>
          <w:u w:val="single"/>
        </w:rPr>
      </w:pPr>
      <w:r>
        <w:rPr>
          <w:b/>
        </w:rPr>
        <w:t>На субсчете 76-2 "Расчеты по претензиям" отражают расчеты по претензиям</w:t>
      </w:r>
      <w:r>
        <w:t xml:space="preserve">, предъявленным поставщикам, подрядчикам, транспортным и другим организациям, а также по предъявленным и признанным (или присужденным) штрафам, пеням и неустойкам. </w:t>
      </w:r>
      <w:r>
        <w:rPr>
          <w:u w:val="single"/>
        </w:rPr>
        <w:t>В дебет этого счета списывают причиненный организации ущерб по вине поставщиков материальных ресурсов, подрядчиков, учреждений банков и других организаций с кредита следующих счетов:</w:t>
      </w:r>
    </w:p>
    <w:p w:rsidR="007F524B" w:rsidRDefault="007F524B">
      <w:pPr>
        <w:jc w:val="both"/>
      </w:pPr>
      <w:r>
        <w:t>60 "Расчеты с поставщиками и подрядчиками" ― на суммы несоответствия цен и тарифов, качества, арифметических ошибок и т. п. по уже оприходованным ценностям;</w:t>
      </w:r>
    </w:p>
    <w:p w:rsidR="007F524B" w:rsidRDefault="007F524B">
      <w:pPr>
        <w:jc w:val="both"/>
      </w:pPr>
      <w:r>
        <w:t>20 "Основное производство", 23 "Вспомогательные производства" и других счетов учета затрат ― за брак и потери, возникшие по вине поставщиков и подрядчиков;</w:t>
      </w:r>
    </w:p>
    <w:p w:rsidR="007F524B" w:rsidRDefault="007F524B">
      <w:pPr>
        <w:jc w:val="both"/>
      </w:pPr>
      <w:r>
        <w:t>учета денежных средств и кредитов банка (51, 52, 66, 67 и др.) ― по суммам, ошибочно списанным со счетов организации;</w:t>
      </w:r>
    </w:p>
    <w:p w:rsidR="007F524B" w:rsidRDefault="007F524B">
      <w:pPr>
        <w:jc w:val="both"/>
      </w:pPr>
      <w:r>
        <w:t>91 "Прочие доходы и расходы" ― по штрафам, пеням, неустойкам, взыскиваемым с поставщиков, подрядчиков, покупателей, заказчиков, потребителей услуг за несоблюдение договорных обязательств.</w:t>
      </w:r>
    </w:p>
    <w:p w:rsidR="007F524B" w:rsidRDefault="007F524B">
      <w:pPr>
        <w:jc w:val="both"/>
      </w:pPr>
    </w:p>
    <w:p w:rsidR="007F524B" w:rsidRDefault="007F524B">
      <w:pPr>
        <w:jc w:val="both"/>
      </w:pPr>
      <w:r>
        <w:rPr>
          <w:u w:val="single"/>
        </w:rPr>
        <w:t>Суммы удовлетворенных претензий списывают с кредита счета 76-2 в дебет счетов учета денежных средств (51, 52 и др.).</w:t>
      </w:r>
      <w:r>
        <w:t xml:space="preserve"> Суммы неудовлетворенных претензий, как правило, списывают с кредита счета 76-2 в дебет тех счетов, с которых они были списаны на счет 76-2 (10, 20, 23, 60 и др.).</w:t>
      </w:r>
    </w:p>
    <w:p w:rsidR="007F524B" w:rsidRDefault="007F524B">
      <w:pPr>
        <w:jc w:val="both"/>
      </w:pPr>
      <w:r>
        <w:t>Уплаченные организацией разные штрафы, пени и неустойки списывают с кредита счетов учета денежных средств в дебет счета 91 "Прочие доходы и расходы".</w:t>
      </w:r>
    </w:p>
    <w:p w:rsidR="007F524B" w:rsidRDefault="007F524B">
      <w:pPr>
        <w:jc w:val="both"/>
      </w:pPr>
    </w:p>
    <w:p w:rsidR="007F524B" w:rsidRDefault="007F524B">
      <w:pPr>
        <w:jc w:val="both"/>
      </w:pPr>
    </w:p>
    <w:p w:rsidR="007F524B" w:rsidRDefault="007F524B">
      <w:pPr>
        <w:jc w:val="both"/>
      </w:pPr>
      <w:r>
        <w:t>В первом случае договор обычно предусматривает взыскание с поставщика пени, штрафа или неустойки. В соответствии с пунктом 8 ПБУ 9/99 «Доходы организации», утвержденного приказом Минфина РФ от 06.05.99 № 32н, и пунктом 3 статьи 250 НК РФ штрафы, пени, неустойки за нарушение условий договоров признаются внереализационными доходами организации.</w:t>
      </w:r>
    </w:p>
    <w:p w:rsidR="007F524B" w:rsidRDefault="007F524B">
      <w:pPr>
        <w:jc w:val="both"/>
      </w:pPr>
      <w:r>
        <w:t>В учете они отражаются проводкой:</w:t>
      </w:r>
    </w:p>
    <w:p w:rsidR="007F524B" w:rsidRDefault="007F524B">
      <w:pPr>
        <w:jc w:val="both"/>
      </w:pPr>
      <w:r>
        <w:rPr>
          <w:b/>
        </w:rPr>
        <w:t>ДЕБЕТ 76-2 КРЕДИТ 91-1</w:t>
      </w:r>
    </w:p>
    <w:p w:rsidR="007F524B" w:rsidRDefault="007F524B">
      <w:pPr>
        <w:jc w:val="both"/>
      </w:pPr>
      <w:r>
        <w:t>– начислены пени, штрафы, неустойки, выставленные поставщику (подрядчику) и признанные им или присужденные судом.</w:t>
      </w:r>
    </w:p>
    <w:p w:rsidR="007F524B" w:rsidRDefault="007F524B">
      <w:pPr>
        <w:jc w:val="both"/>
      </w:pPr>
    </w:p>
    <w:p w:rsidR="007F524B" w:rsidRDefault="007F524B">
      <w:pPr>
        <w:jc w:val="both"/>
      </w:pPr>
      <w:r>
        <w:t>Когда покупатель при приемке ценностей, поступивших от поставщика, выявил их недостачу или порчу, в его учете делаются записи:</w:t>
      </w:r>
    </w:p>
    <w:p w:rsidR="007F524B" w:rsidRDefault="007F524B">
      <w:pPr>
        <w:jc w:val="both"/>
      </w:pPr>
      <w:r>
        <w:rPr>
          <w:b/>
        </w:rPr>
        <w:t>ДЕБЕТ 94 КРЕДИТ 60</w:t>
      </w:r>
    </w:p>
    <w:p w:rsidR="007F524B" w:rsidRDefault="007F524B">
      <w:pPr>
        <w:jc w:val="both"/>
      </w:pPr>
      <w:r>
        <w:t>– отражена недостача (порча) ценностей в пределах предусмотренных договором величин;</w:t>
      </w:r>
    </w:p>
    <w:p w:rsidR="007F524B" w:rsidRDefault="007F524B">
      <w:pPr>
        <w:jc w:val="both"/>
      </w:pPr>
      <w:r>
        <w:rPr>
          <w:b/>
        </w:rPr>
        <w:t>ДЕБЕТ 76-2 КРЕДИТ 60</w:t>
      </w:r>
    </w:p>
    <w:p w:rsidR="007F524B" w:rsidRDefault="007F524B">
      <w:pPr>
        <w:jc w:val="both"/>
      </w:pPr>
      <w:r>
        <w:t>– отражена недостача (порча) ценностей сверх предусмотренных договором величин.</w:t>
      </w:r>
    </w:p>
    <w:p w:rsidR="007F524B" w:rsidRDefault="007F524B">
      <w:pPr>
        <w:jc w:val="both"/>
      </w:pPr>
    </w:p>
    <w:p w:rsidR="007F524B" w:rsidRDefault="007F524B">
      <w:pPr>
        <w:jc w:val="both"/>
      </w:pPr>
      <w:r>
        <w:t>При отказе судом во взыскании сумм потерь с поставщиков или транспортных организаций недостача списывается так:</w:t>
      </w:r>
    </w:p>
    <w:p w:rsidR="007F524B" w:rsidRDefault="007F524B">
      <w:pPr>
        <w:jc w:val="both"/>
      </w:pPr>
      <w:r>
        <w:rPr>
          <w:b/>
        </w:rPr>
        <w:t>ДЕБЕТ 94 КРЕДИТ 76-2</w:t>
      </w:r>
    </w:p>
    <w:p w:rsidR="007F524B" w:rsidRDefault="007F524B">
      <w:pPr>
        <w:jc w:val="both"/>
      </w:pPr>
      <w:r>
        <w:t>– списана недостача (порча) ценностей сверх предусмотренных договором величин.</w:t>
      </w:r>
    </w:p>
    <w:p w:rsidR="007F524B" w:rsidRDefault="007F524B">
      <w:pPr>
        <w:jc w:val="both"/>
      </w:pPr>
    </w:p>
    <w:p w:rsidR="007F524B" w:rsidRDefault="007F524B">
      <w:pPr>
        <w:jc w:val="both"/>
      </w:pPr>
      <w:r>
        <w:t>Если суд вынес решение взыскать с поставщика эту недостачу, то в его учете реализация недостающих ценностей сторнируется:</w:t>
      </w:r>
    </w:p>
    <w:p w:rsidR="007F524B" w:rsidRDefault="007F524B">
      <w:pPr>
        <w:jc w:val="both"/>
      </w:pPr>
      <w:r>
        <w:rPr>
          <w:b/>
        </w:rPr>
        <w:t>ДЕБЕТ 62 КРЕДИТ 90-1</w:t>
      </w:r>
    </w:p>
    <w:p w:rsidR="007F524B" w:rsidRDefault="007F524B">
      <w:pPr>
        <w:jc w:val="both"/>
      </w:pPr>
      <w:r>
        <w:t>– сторнирована реализация недостающих ценностей;</w:t>
      </w:r>
    </w:p>
    <w:p w:rsidR="007F524B" w:rsidRDefault="007F524B">
      <w:pPr>
        <w:jc w:val="both"/>
      </w:pPr>
      <w:r>
        <w:rPr>
          <w:b/>
        </w:rPr>
        <w:t>ДЕБЕТ 90-2 КРЕДИТ 41 (43)</w:t>
      </w:r>
    </w:p>
    <w:p w:rsidR="007F524B" w:rsidRDefault="007F524B">
      <w:pPr>
        <w:jc w:val="both"/>
      </w:pPr>
      <w:r>
        <w:t>– сторнирована себестоимость недостающих ценностей;</w:t>
      </w:r>
    </w:p>
    <w:p w:rsidR="007F524B" w:rsidRDefault="007F524B">
      <w:pPr>
        <w:jc w:val="both"/>
      </w:pPr>
      <w:r>
        <w:rPr>
          <w:b/>
        </w:rPr>
        <w:t>ДЕБЕТ 90-3 КРЕДИТ 68 субсчет «Расчеты по НДС»</w:t>
      </w:r>
    </w:p>
    <w:p w:rsidR="007F524B" w:rsidRDefault="007F524B">
      <w:pPr>
        <w:jc w:val="both"/>
      </w:pPr>
      <w:r>
        <w:t>– сторнирован НДС по реализации недостающих ценностей;</w:t>
      </w:r>
    </w:p>
    <w:p w:rsidR="007F524B" w:rsidRDefault="007F524B">
      <w:pPr>
        <w:jc w:val="both"/>
      </w:pPr>
      <w:r>
        <w:rPr>
          <w:b/>
        </w:rPr>
        <w:t>ДЕБЕТ 62 КРЕДИТ 76-2</w:t>
      </w:r>
    </w:p>
    <w:p w:rsidR="007F524B" w:rsidRDefault="007F524B">
      <w:pPr>
        <w:jc w:val="both"/>
      </w:pPr>
      <w:r>
        <w:t>– отражена предъявленная покупателем претензия;</w:t>
      </w:r>
    </w:p>
    <w:p w:rsidR="007F524B" w:rsidRDefault="007F524B">
      <w:pPr>
        <w:jc w:val="both"/>
      </w:pPr>
      <w:r>
        <w:rPr>
          <w:b/>
        </w:rPr>
        <w:t>ДЕБЕТ 76-2 КРЕДИТ 51 (50, 52)</w:t>
      </w:r>
    </w:p>
    <w:p w:rsidR="007F524B" w:rsidRDefault="007F524B">
      <w:pPr>
        <w:jc w:val="both"/>
      </w:pPr>
      <w:r>
        <w:t>– погашена задолженность по претензии;</w:t>
      </w:r>
    </w:p>
    <w:p w:rsidR="007F524B" w:rsidRDefault="007F524B">
      <w:pPr>
        <w:jc w:val="both"/>
      </w:pPr>
      <w:r>
        <w:rPr>
          <w:b/>
        </w:rPr>
        <w:t>ДЕБЕТ 94 КРЕДИТ 41 (43)</w:t>
      </w:r>
    </w:p>
    <w:p w:rsidR="007F524B" w:rsidRDefault="007F524B">
      <w:pPr>
        <w:jc w:val="both"/>
      </w:pPr>
      <w:r>
        <w:t>– списана себестоимость недостающих ценностей.</w:t>
      </w:r>
    </w:p>
    <w:p w:rsidR="007F524B" w:rsidRDefault="007F524B">
      <w:pPr>
        <w:jc w:val="both"/>
        <w:rPr>
          <w:b/>
        </w:rPr>
      </w:pPr>
    </w:p>
    <w:p w:rsidR="007F524B" w:rsidRDefault="007F524B">
      <w:pPr>
        <w:jc w:val="both"/>
        <w:rPr>
          <w:b/>
        </w:rPr>
      </w:pPr>
    </w:p>
    <w:p w:rsidR="007F524B" w:rsidRDefault="007F524B">
      <w:pPr>
        <w:jc w:val="both"/>
      </w:pPr>
      <w:r>
        <w:rPr>
          <w:b/>
        </w:rPr>
        <w:t>Билет 33. Учет   расчетов с прочими кредиторами и дебиторами</w:t>
      </w:r>
      <w:r>
        <w:t xml:space="preserve"> </w:t>
      </w:r>
    </w:p>
    <w:p w:rsidR="007F524B" w:rsidRDefault="007F524B">
      <w:pPr>
        <w:jc w:val="both"/>
      </w:pPr>
      <w:r>
        <w:t>Большинство расчётов между предприятиями, с бюджетом и внебюджетными фондами производится в виде безналичных платежей.</w:t>
      </w:r>
    </w:p>
    <w:p w:rsidR="007F524B" w:rsidRDefault="007F524B">
      <w:pPr>
        <w:jc w:val="both"/>
      </w:pPr>
      <w:r>
        <w:t>Безналичные расчёты строительные предприятия осуществляют по товарным и нетоварным операциям. К товарным операциям относят куплю – продажу сырья, материалов, реализацию выполненных строительно-монтажных работ. Их учитывают на счетах 60 «Расчёты с поставщиками и подрядчиками», 62 «Расчёты с покупателями и заказчиками».</w:t>
      </w:r>
    </w:p>
    <w:p w:rsidR="007F524B" w:rsidRDefault="007F524B">
      <w:pPr>
        <w:jc w:val="both"/>
      </w:pPr>
      <w:r>
        <w:t>К нетоварным операциям относят расчёты с коммунальными учреждениями, научно – исследовательскими организациями и т.д. Их учитывают на счёте 76 «Расчёты с разными дебиторами и кредиторами».</w:t>
      </w:r>
    </w:p>
    <w:p w:rsidR="007F524B" w:rsidRDefault="007F524B">
      <w:pPr>
        <w:jc w:val="both"/>
      </w:pPr>
    </w:p>
    <w:p w:rsidR="007F524B" w:rsidRDefault="007F524B">
      <w:pPr>
        <w:jc w:val="both"/>
      </w:pPr>
      <w:r>
        <w:t>Поступление материальных ценностей от поставщиков, выполнение работ и услуг подрядчиками производится на основании заключённых между заказчиками (покупателями) и подрядчиками (поставщиками) хозяйственных договоров. В договорах оговариваются: виды поставляемых материальных ценностей, выполняемых работ и услуг, коммерческие условия поставки, количественные и стоимостные показатели материальных ценностей или услуг, порядок расчётов (условия платежей).</w:t>
      </w:r>
    </w:p>
    <w:p w:rsidR="007F524B" w:rsidRDefault="007F524B">
      <w:pPr>
        <w:jc w:val="both"/>
      </w:pPr>
    </w:p>
    <w:p w:rsidR="007F524B" w:rsidRDefault="007F524B">
      <w:pPr>
        <w:jc w:val="both"/>
      </w:pPr>
      <w:r>
        <w:t xml:space="preserve">Под дебиторской задолженностью понимают задолженность других организаций, работников и физических лиц данной организации. Организации и лица, которые должны данной организации называют дебиторами. Кредиторской называют задолженность данной организации другим организациям, работникам и лицам, которые называются кредиторами. </w:t>
      </w:r>
    </w:p>
    <w:p w:rsidR="007F524B" w:rsidRDefault="007F524B">
      <w:pPr>
        <w:jc w:val="both"/>
      </w:pPr>
    </w:p>
    <w:p w:rsidR="007F524B" w:rsidRDefault="007F524B">
      <w:pPr>
        <w:jc w:val="both"/>
      </w:pPr>
      <w:r>
        <w:rPr>
          <w:u w:val="single"/>
        </w:rPr>
        <w:t>Дебиторская задолженность в бухучете отражается на счетах 62”расчеты с покупателями и заказчиками”, 76”Расчеты с разными дебиторами и кредиторами”, а кредиторская на счетах 60”Расчеты с покупателями и заказчиками”, 76. Дебиторская задолженность отражается по цене продажи продукции на счете 62”Расчеты с покупателями и заказчиками”.</w:t>
      </w:r>
      <w:r>
        <w:t xml:space="preserve"> На суммы оплаты за отгруженную продукцию производят бухгалтерские записи:  Д62 К92”Продажи”. При погашении покупателями и заказчиками своей задолженности они списывают ее с кредита счета 62 в Д50,51,52. На счете 62 отражают суммы полученных авансов и предварительной оплаты обособленно. Аналитический учет по сч.62 ведут по каждому предъявленному покупателем и заказчиком счету, а при расчетах в порядке плановых платежей – по каждому покупателю или заказчику. Учет расчетов с поставщиками ведут на сч.60”Расчеты с поставщиками и подрядчиками”. При предъявлении на оплату счетов поставщиков кредитуют сч.60 и дебетуют счета 10,11,15,20,26,97 и т.д. Сумма НДС включается поставщиками в счета на оплату и отражается у покупателя по сч.19”НДС по приобретенным ценностям”. Аналитический учет ведется по сч.60 по каждому поставщику. В настоящее время организации могут создавать резервы по сомнительным долгам. Сомнительным долгом признается ДЗ организации не погашенная в установленные договором сроки и не обеспеченная соответствующими гарантиями. Резервы сомнительных долгов создаются на основе проведенной инвентаризации ДЗ. Величина резерва определяется по каждому сомнительному долгу в зависимости от финансового состояния организации-должника и оценки вероятности погашения ею долга. На сумму создаваемых  долгов дебетуют сч.91 и кредитуют сч.63. Списание невостребованных долгов отражают по Д63 и К62,76. По истечении срока исковой давности дебиторская и кредиторская задолженности подлежат списанию. Общий срок исковой давности установлен 3 года. Для отдельных видов требований могут быть установлены специальные сроки исковой давности, сокращенные или длительные по сравнению с общим сроком. Срок исковой давности начинает исчисляться по окончании срока обязательств, если он определен, или с момента, когда у кредитора возникает право предъявить требование об исполнении обязательств. Дебиторская задолженность по истечении срока исковой давности списывается на уменьшение прибыли или резерва по сомнительным долгам. Списание задолженности оформляется приказом руководителя и следующими бухгалтерскими записями: Д91”прочие доходы и расходы” К62,76. Д63”Резервы по сомнительным долгам” К62,76. Списанная дебиторская задолженность не считается аннулированной. Она должна отражаться на забалансовом счете 007”Списанная в убыток задолженность неплатежеспособных дебиторов” в течение 5 лет с момента списания для наблюдения за возможностью ее взыскания в случае изменения имущественного положения должника. При поступлении средств по ранее списанной задолженности дебетуют счета учета денежных средств 50,51,52 и кредитуют счет91”Прочие расходы и доходы”. Одновременно на указанную сумму кредитуют счет 007. Кредиторская задолженность по истечении срока исковой давности списывается на финансовые результаты и оформляется следующими бухгалтерскими записями: Д60,76 К91. Суммы списанной кредиторской задолженности включаются в состав внереализационных доходов, участвуют в формировании финансовых результатов, которые учитываются при налогообложении прибыли.</w:t>
      </w:r>
    </w:p>
    <w:p w:rsidR="007F524B" w:rsidRDefault="007F524B">
      <w:pPr>
        <w:jc w:val="both"/>
      </w:pPr>
    </w:p>
    <w:p w:rsidR="007F524B" w:rsidRDefault="007F524B">
      <w:pPr>
        <w:jc w:val="both"/>
      </w:pPr>
    </w:p>
    <w:p w:rsidR="007F524B" w:rsidRDefault="007F524B">
      <w:pPr>
        <w:jc w:val="both"/>
      </w:pPr>
      <w:r>
        <w:rPr>
          <w:b/>
        </w:rPr>
        <w:t>Билет 34-35.</w:t>
      </w:r>
      <w:r>
        <w:t xml:space="preserve"> </w:t>
      </w:r>
      <w:r>
        <w:rPr>
          <w:b/>
        </w:rPr>
        <w:t>Учет расчетов с бюджетом по налогам и сборам</w:t>
      </w:r>
    </w:p>
    <w:p w:rsidR="007F524B" w:rsidRDefault="007F524B">
      <w:pPr>
        <w:jc w:val="both"/>
      </w:pPr>
      <w:r>
        <w:rPr>
          <w:b/>
        </w:rPr>
        <w:t>Учет расчетов по налогу на добавленную стоимость.</w:t>
      </w:r>
      <w:r>
        <w:t xml:space="preserve"> Для отражения в бухгалтерском учете хозяйственных операций, связанных с НДС, предназначаются счета 19 "Налог на добавленную стоимость по приобретенным ценностям" и 68 "Расчеты по налогам и сборам", субсчет "Расчеты по налогу на добавленную стоимость".</w:t>
      </w:r>
    </w:p>
    <w:p w:rsidR="007F524B" w:rsidRDefault="007F524B">
      <w:pPr>
        <w:jc w:val="both"/>
        <w:rPr>
          <w:u w:val="single"/>
        </w:rPr>
      </w:pPr>
      <w:r>
        <w:rPr>
          <w:u w:val="single"/>
        </w:rPr>
        <w:t>Счет 19 имеет следующие субсчета:</w:t>
      </w:r>
    </w:p>
    <w:p w:rsidR="007F524B" w:rsidRDefault="007F524B">
      <w:pPr>
        <w:jc w:val="both"/>
      </w:pPr>
      <w:r>
        <w:t>19-1 "Налог на добавленную стоимость при приобретении основных средств";</w:t>
      </w:r>
    </w:p>
    <w:p w:rsidR="007F524B" w:rsidRDefault="007F524B">
      <w:pPr>
        <w:jc w:val="both"/>
      </w:pPr>
      <w:r>
        <w:t>19-2 "Налог на добавленную стоимость по приобретенным нематериальным активам";</w:t>
      </w:r>
    </w:p>
    <w:p w:rsidR="007F524B" w:rsidRDefault="007F524B">
      <w:pPr>
        <w:jc w:val="both"/>
      </w:pPr>
      <w:r>
        <w:t>19-3 "Налог на добавленную стоимость по приобретенным материально-производственным запасам".</w:t>
      </w:r>
    </w:p>
    <w:p w:rsidR="007F524B" w:rsidRDefault="007F524B">
      <w:pPr>
        <w:jc w:val="both"/>
      </w:pPr>
      <w:r>
        <w:t>По дебету счета 19 по соответствующим субсчетам организация-заказчик отражает суммы налога по приобретаемым материальным ресурсам, основным средствам, нематериальным активам в корреспонденции с кредитом счетов 60 "Расчеты с поставщиками и подрядчиками", 76 "Расчеты с разными дебиторами и кредиторами" и др.</w:t>
      </w:r>
    </w:p>
    <w:p w:rsidR="007F524B" w:rsidRDefault="007F524B">
      <w:pPr>
        <w:jc w:val="both"/>
      </w:pPr>
      <w:r>
        <w:t>По основным средствам, нематериальным активам и материально-производственным запасам после их принятия на учет сумма НДС, учтенная на счете 19, списывается с кредита этого счета в зависимости от направления использования приобретенных объектов в дебет счетов:</w:t>
      </w:r>
    </w:p>
    <w:p w:rsidR="007F524B" w:rsidRDefault="007F524B">
      <w:pPr>
        <w:jc w:val="both"/>
      </w:pPr>
      <w:r>
        <w:t>68 "Расчеты по налогам и сборам" ― при производственном использовании;</w:t>
      </w:r>
    </w:p>
    <w:p w:rsidR="007F524B" w:rsidRDefault="007F524B">
      <w:pPr>
        <w:jc w:val="both"/>
      </w:pPr>
      <w:r>
        <w:t>учета источников покрытия затрат на непроизводственные нужды (29, 91, 86) ― при использовании на непроизводственные нужды;</w:t>
      </w:r>
    </w:p>
    <w:p w:rsidR="007F524B" w:rsidRDefault="007F524B">
      <w:pPr>
        <w:jc w:val="both"/>
      </w:pPr>
      <w:r>
        <w:t>91 "Прочие доходы и расходы" ― при продаже этого имущества.</w:t>
      </w:r>
    </w:p>
    <w:p w:rsidR="007F524B" w:rsidRDefault="007F524B">
      <w:pPr>
        <w:jc w:val="both"/>
      </w:pPr>
      <w:r>
        <w:t>Суммы налога по основным средствам, нематериальным активам, иному имуществу, а также по товарам и материальным ресурсам (работам, услугам), подлежащим использованию при изготовлении продукции и осуществлении операций, освобожденных от налога, списывают в дебет счетов учета затрат на производство (20 "Основное производство", 23 "Вспомогательные производства" и др.), а по основным средствам и нематериальным активам ― учитывают вместе с затратами по их приобретению.</w:t>
      </w:r>
    </w:p>
    <w:p w:rsidR="007F524B" w:rsidRDefault="007F524B">
      <w:pPr>
        <w:jc w:val="both"/>
      </w:pPr>
      <w:r>
        <w:t>При продаже продукции или другого имущества исчисленная сумма налога отражается по дебету счетов 90 "Продажи" и 91 "Прочие доходы и расходы" и кредиту счета 68, субсчет "Расчеты по налогу на добавленную стоимость" (при продаже "по отгрузке"), или 76 "Расчеты с разными дебиторами и кредиторами" (при продаже "по оплате"). При использовании счета 76 сумма НДС как задолженность перед бюджетом будет начислена после оплаты продукции покупателем (дебет счета 76, кредит счета 68). Погашение задолженности перед бюджетом по НДС отражается по дебету счета 68 и кредиту счетов учета денежных средств.</w:t>
      </w:r>
    </w:p>
    <w:p w:rsidR="007F524B" w:rsidRDefault="007F524B">
      <w:pPr>
        <w:jc w:val="both"/>
      </w:pPr>
      <w:r>
        <w:t>Учет акцизов осуществляется в основном аналогично учету НДС с использованием счетов 19 и 68.</w:t>
      </w:r>
    </w:p>
    <w:p w:rsidR="007F524B" w:rsidRDefault="007F524B">
      <w:pPr>
        <w:jc w:val="both"/>
        <w:rPr>
          <w:b/>
        </w:rPr>
      </w:pPr>
    </w:p>
    <w:p w:rsidR="007F524B" w:rsidRDefault="007F524B">
      <w:pPr>
        <w:jc w:val="both"/>
      </w:pPr>
      <w:r>
        <w:rPr>
          <w:b/>
        </w:rPr>
        <w:t>Учет налога на прибыль.</w:t>
      </w:r>
      <w:r>
        <w:t xml:space="preserve"> При начислении налога на прибыль дебетуют счет 99 "Прибыли и убытки" и кредитуют счет 68 "Расчеты по налогам и сборам". Причитающиеся налоговые санкции оформляют такой же бухгалтерской записью. Перечисленные суммы налоговых платежей списывают с расчетного счета или других подобных счетов в дебет счета 68.</w:t>
      </w:r>
    </w:p>
    <w:p w:rsidR="007F524B" w:rsidRDefault="007F524B">
      <w:pPr>
        <w:jc w:val="both"/>
        <w:rPr>
          <w:b/>
        </w:rPr>
      </w:pPr>
    </w:p>
    <w:p w:rsidR="007F524B" w:rsidRDefault="007F524B">
      <w:pPr>
        <w:jc w:val="both"/>
      </w:pPr>
      <w:r>
        <w:rPr>
          <w:b/>
        </w:rPr>
        <w:t>Учет налога на доходы физических лиц.</w:t>
      </w:r>
      <w:r>
        <w:t xml:space="preserve"> Плательщиком налога на доходы является физ лицо, а объектом налогообложения совокупный доход, получаемый как в денежной, так и в натуральной форме, в том числе в виде материальной выгоды. </w:t>
      </w:r>
      <w:r>
        <w:rPr>
          <w:snapToGrid w:val="0"/>
        </w:rPr>
        <w:t xml:space="preserve">В соответствии с Налоговым кодексом РФ налоговая ставка на доходы физических лиц устанавливается в размере 13%. </w:t>
      </w:r>
      <w:r>
        <w:t>Предприятие обязано перечислить в бюджет суммы налога: Д-т70 К-т</w:t>
      </w:r>
      <w:r>
        <w:tab/>
        <w:t>68</w:t>
      </w:r>
    </w:p>
    <w:p w:rsidR="007F524B" w:rsidRDefault="007F524B">
      <w:pPr>
        <w:jc w:val="both"/>
      </w:pPr>
      <w:r>
        <w:t>Перечисление налога в бюджет с расчетного счета предприятия: Д-т</w:t>
      </w:r>
      <w:r>
        <w:tab/>
        <w:t>68</w:t>
      </w:r>
      <w:r>
        <w:tab/>
        <w:t>К-т</w:t>
      </w:r>
      <w:r>
        <w:tab/>
        <w:t>51</w:t>
      </w:r>
    </w:p>
    <w:p w:rsidR="007F524B" w:rsidRDefault="007F524B">
      <w:pPr>
        <w:jc w:val="both"/>
        <w:rPr>
          <w:snapToGrid w:val="0"/>
        </w:rPr>
      </w:pPr>
    </w:p>
    <w:p w:rsidR="007F524B" w:rsidRDefault="007F524B">
      <w:pPr>
        <w:jc w:val="both"/>
      </w:pPr>
      <w:r>
        <w:rPr>
          <w:b/>
        </w:rPr>
        <w:t>Учет налога на имущество.</w:t>
      </w:r>
      <w:r>
        <w:t xml:space="preserve"> Учет расчетов организаций с бюджетом по налогу на имущество организаций ведется на счете 68 "Расчеты по налогам и сборам", на субсчет "Расчеты по налогу на имущество".</w:t>
      </w:r>
    </w:p>
    <w:p w:rsidR="007F524B" w:rsidRDefault="007F524B">
      <w:pPr>
        <w:jc w:val="both"/>
      </w:pPr>
      <w:r>
        <w:t>Начисленная сумма налога отражается по кредиту счета 68 "Расчеты по налогам и сборам" и дебету счета 91 "Прочие доходы и расходы". Перечисление суммы налога на имущество в бюджет отражается в бухгалтерском учете по дебету счета 68 "Расчеты по налогам и сборам" и кредиту счета 51 "Расчетный счет".</w:t>
      </w:r>
    </w:p>
    <w:p w:rsidR="007F524B" w:rsidRDefault="007F524B">
      <w:pPr>
        <w:jc w:val="both"/>
        <w:rPr>
          <w:b/>
        </w:rPr>
      </w:pPr>
    </w:p>
    <w:p w:rsidR="007F524B" w:rsidRDefault="007F524B">
      <w:pPr>
        <w:jc w:val="both"/>
      </w:pPr>
      <w:r>
        <w:rPr>
          <w:b/>
        </w:rPr>
        <w:t>Учет налога с продаж.</w:t>
      </w:r>
      <w:r>
        <w:t xml:space="preserve"> Начисление налога с продаж оформляют следующей бухгалтерской записью:</w:t>
      </w:r>
    </w:p>
    <w:p w:rsidR="007F524B" w:rsidRDefault="007F524B">
      <w:pPr>
        <w:jc w:val="both"/>
      </w:pPr>
      <w:r>
        <w:t>Дебет счета 90 "Продажи" Кредит счета 68 "Расчеты по налогам и сборам", субсчет "Расчеты по налогу с продаж".</w:t>
      </w:r>
    </w:p>
    <w:p w:rsidR="007F524B" w:rsidRDefault="007F524B">
      <w:pPr>
        <w:jc w:val="both"/>
      </w:pPr>
      <w:r>
        <w:t>Перечисление налога с продаж в бюджет отражают по дебету счета 68 с кредита счетов учета денежных средств.</w:t>
      </w:r>
    </w:p>
    <w:p w:rsidR="007F524B" w:rsidRDefault="007F524B">
      <w:pPr>
        <w:jc w:val="both"/>
        <w:rPr>
          <w:b/>
        </w:rPr>
      </w:pPr>
    </w:p>
    <w:p w:rsidR="007F524B" w:rsidRDefault="007F524B">
      <w:pPr>
        <w:jc w:val="both"/>
      </w:pPr>
      <w:r>
        <w:rPr>
          <w:b/>
        </w:rPr>
        <w:t>Учет транспортного налога.</w:t>
      </w:r>
      <w:r>
        <w:t xml:space="preserve"> Данный налог вводится с 1 января 2003 г. Он заменил налог с владельцев транспортных средств, налог на пользователей автомобильных дорог, а также налог на имущество физических лиц в части транспортных средств.</w:t>
      </w:r>
    </w:p>
    <w:p w:rsidR="007F524B" w:rsidRDefault="007F524B">
      <w:pPr>
        <w:jc w:val="both"/>
      </w:pPr>
      <w:r>
        <w:t>Плательщиками транспортного налога являются организации и физические лица, на которых зарегистрированы транспортные средства, являющиеся объектом налогообложения.</w:t>
      </w:r>
    </w:p>
    <w:p w:rsidR="007F524B" w:rsidRDefault="007F524B">
      <w:pPr>
        <w:jc w:val="both"/>
      </w:pPr>
      <w:r>
        <w:t>Налоговые ставки устанавливаются субъектами РФ в зависимости от мощности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одну регистровую тонну транспортного средства или единицу транспортного средства на основе ставок, установленных Налоговым кодексом РФ.</w:t>
      </w:r>
    </w:p>
    <w:p w:rsidR="007F524B" w:rsidRDefault="007F524B">
      <w:pPr>
        <w:jc w:val="both"/>
      </w:pPr>
      <w:r>
        <w:t>Платежи по транспортному налогу включаются плательщиком в состав себестоимости продукции (работ, услуг). Начисление налога отражают по дебету счетов 26 "Общехозяйственные расходы", 44 "Расходы на продажу" и др. и кредиту счета 68 "Расчеты по налогам и сборам", субсчет "Расчеты по налогу на пользователей автомобильных дорог".</w:t>
      </w:r>
    </w:p>
    <w:p w:rsidR="007F524B" w:rsidRDefault="007F524B">
      <w:pPr>
        <w:jc w:val="both"/>
        <w:rPr>
          <w:b/>
        </w:rPr>
      </w:pPr>
    </w:p>
    <w:p w:rsidR="007F524B" w:rsidRDefault="007F524B">
      <w:pPr>
        <w:jc w:val="both"/>
        <w:rPr>
          <w:b/>
        </w:rPr>
      </w:pPr>
    </w:p>
    <w:p w:rsidR="007F524B" w:rsidRDefault="007F524B">
      <w:pPr>
        <w:jc w:val="both"/>
        <w:rPr>
          <w:b/>
        </w:rPr>
      </w:pPr>
    </w:p>
    <w:p w:rsidR="007F524B" w:rsidRDefault="007F524B">
      <w:pPr>
        <w:jc w:val="both"/>
        <w:rPr>
          <w:b/>
        </w:rPr>
      </w:pPr>
      <w:r>
        <w:rPr>
          <w:b/>
        </w:rPr>
        <w:t>Билет 36. Учет расчетов по единому социальному налогу</w:t>
      </w:r>
    </w:p>
    <w:p w:rsidR="007F524B" w:rsidRDefault="007F524B">
      <w:pPr>
        <w:jc w:val="both"/>
      </w:pPr>
      <w:r>
        <w:t xml:space="preserve">В соответствии с Налоговым кодексом Российской Федерации с 1 января 2001 г. </w:t>
      </w:r>
      <w:r>
        <w:rPr>
          <w:b/>
        </w:rPr>
        <w:t>введен единый социальный налог, зачисляемый в государственные внебюджетные фонды</w:t>
      </w:r>
      <w:r>
        <w:t xml:space="preserve">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и предназначенный для мобилизации средств для реализации права граждан на государственное пенсионное и социальное обеспечение и медицинскую помощь.</w:t>
      </w:r>
    </w:p>
    <w:p w:rsidR="007F524B" w:rsidRDefault="007F524B">
      <w:pPr>
        <w:jc w:val="both"/>
      </w:pPr>
      <w:r>
        <w:rPr>
          <w:b/>
        </w:rPr>
        <w:t>Объектом налогообложения для исчисления налога признаются</w:t>
      </w:r>
      <w:r>
        <w:t xml:space="preserve"> выплаты, вознаграждения и иные доходы, начисляемые работодателями в пользу работников по всем основаниями. Детальный перечень объектов налогообложения, налоговая база, доходы, не подлежащие налогообложению, налоговые льготы изложены в части второй Налогового кодекса РФ.</w:t>
      </w:r>
    </w:p>
    <w:p w:rsidR="007F524B" w:rsidRDefault="007F524B">
      <w:pPr>
        <w:jc w:val="both"/>
      </w:pPr>
      <w:r>
        <w:t>Сумма налога исчисляется налогоплательщиком отдельно в отношении каждого фонда и определяется как соответствующая процентная доля налоговой базы.</w:t>
      </w:r>
    </w:p>
    <w:p w:rsidR="007F524B" w:rsidRDefault="007F524B">
      <w:pPr>
        <w:jc w:val="both"/>
      </w:pPr>
      <w:r>
        <w:t>Налогоплательщики уплачивают авансовые платежи по налогу ежемесячно в срок, установленный для получения средств в банке на оплату труда за истекший месяц, но не позднее 15-го числа следующего месяца.</w:t>
      </w:r>
    </w:p>
    <w:p w:rsidR="007F524B" w:rsidRDefault="007F524B">
      <w:pPr>
        <w:jc w:val="both"/>
      </w:pPr>
    </w:p>
    <w:p w:rsidR="007F524B" w:rsidRDefault="007F524B">
      <w:pPr>
        <w:jc w:val="both"/>
        <w:rPr>
          <w:b/>
        </w:rPr>
      </w:pPr>
      <w:r>
        <w:rPr>
          <w:b/>
        </w:rPr>
        <w:t>Синтетический учет расчета с органами соц страхования осуществляется на пассивном балансовом счете 69 «расчет по соц страхованию и соц обеспечению».</w:t>
      </w:r>
    </w:p>
    <w:p w:rsidR="007F524B" w:rsidRDefault="007F524B">
      <w:pPr>
        <w:jc w:val="both"/>
      </w:pPr>
      <w:r>
        <w:t xml:space="preserve">Для учета расчетов по взносам на социальное страхование, в Пенсионный фонд и на медицинское страхование используется счет 69 "Расчеты по социальному страхованию и обеспечению". </w:t>
      </w:r>
    </w:p>
    <w:p w:rsidR="007F524B" w:rsidRDefault="007F524B">
      <w:pPr>
        <w:jc w:val="both"/>
      </w:pPr>
    </w:p>
    <w:p w:rsidR="007F524B" w:rsidRDefault="007F524B">
      <w:pPr>
        <w:jc w:val="both"/>
        <w:rPr>
          <w:u w:val="single"/>
        </w:rPr>
      </w:pPr>
      <w:r>
        <w:rPr>
          <w:u w:val="single"/>
        </w:rPr>
        <w:t>Этот счет имеет следующие субсчета:</w:t>
      </w:r>
    </w:p>
    <w:p w:rsidR="007F524B" w:rsidRDefault="007F524B">
      <w:pPr>
        <w:jc w:val="both"/>
      </w:pPr>
      <w:r>
        <w:t>69-1 "Расчеты по социальному страхованию";</w:t>
      </w:r>
    </w:p>
    <w:p w:rsidR="007F524B" w:rsidRDefault="007F524B">
      <w:pPr>
        <w:jc w:val="both"/>
      </w:pPr>
      <w:r>
        <w:t>69-2 "Расчеты по пенсионному обеспечению";</w:t>
      </w:r>
    </w:p>
    <w:p w:rsidR="007F524B" w:rsidRDefault="007F524B">
      <w:pPr>
        <w:jc w:val="both"/>
      </w:pPr>
      <w:r>
        <w:t>69-3 "Расчеты по обязательному медицинскому страхованию".</w:t>
      </w:r>
    </w:p>
    <w:p w:rsidR="007F524B" w:rsidRDefault="007F524B">
      <w:pPr>
        <w:jc w:val="both"/>
      </w:pPr>
    </w:p>
    <w:p w:rsidR="007F524B" w:rsidRDefault="007F524B">
      <w:pPr>
        <w:jc w:val="both"/>
        <w:rPr>
          <w:u w:val="single"/>
        </w:rPr>
      </w:pPr>
      <w:r>
        <w:rPr>
          <w:b/>
        </w:rPr>
        <w:t xml:space="preserve">Начисленные суммы в Фонд </w:t>
      </w:r>
      <w:r>
        <w:t xml:space="preserve">социального страхования, Пенсионный фонд, в фонды обязательного медицинского страхования относят в дебет тех счетов, на которые отнесена начисленная оплата труда, и в кредит счета 69 "Расчеты по социальному страхованию и обеспечению". </w:t>
      </w:r>
      <w:r>
        <w:rPr>
          <w:u w:val="single"/>
        </w:rPr>
        <w:t>При этом составляют следующую бухгалтерскую запись:</w:t>
      </w:r>
    </w:p>
    <w:p w:rsidR="007F524B" w:rsidRDefault="007F524B" w:rsidP="007F524B">
      <w:pPr>
        <w:numPr>
          <w:ilvl w:val="0"/>
          <w:numId w:val="31"/>
        </w:numPr>
        <w:jc w:val="both"/>
      </w:pPr>
      <w:r>
        <w:t>Дебет счета 20 "Основное производство";</w:t>
      </w:r>
    </w:p>
    <w:p w:rsidR="007F524B" w:rsidRDefault="007F524B" w:rsidP="007F524B">
      <w:pPr>
        <w:numPr>
          <w:ilvl w:val="0"/>
          <w:numId w:val="31"/>
        </w:numPr>
        <w:jc w:val="both"/>
      </w:pPr>
      <w:r>
        <w:t>Дебет других счетов производственных затрат (23, 25, 26 и др.);</w:t>
      </w:r>
    </w:p>
    <w:p w:rsidR="007F524B" w:rsidRDefault="007F524B" w:rsidP="007F524B">
      <w:pPr>
        <w:numPr>
          <w:ilvl w:val="0"/>
          <w:numId w:val="31"/>
        </w:numPr>
        <w:jc w:val="both"/>
      </w:pPr>
      <w:r>
        <w:t>Кредит счета 69 "Расчеты по социальному страхованию и обеспечению", субсчета 1, 2, 3.</w:t>
      </w:r>
    </w:p>
    <w:p w:rsidR="007F524B" w:rsidRDefault="007F524B">
      <w:pPr>
        <w:jc w:val="both"/>
      </w:pPr>
    </w:p>
    <w:p w:rsidR="007F524B" w:rsidRDefault="007F524B">
      <w:pPr>
        <w:jc w:val="both"/>
      </w:pPr>
      <w:r>
        <w:t>Часть сумм, начисленных в Фонд социального страхования, Пенсионный фонд, используется организацией для выплаты работникам соответствующих пособий по временной нетрудоспособности, беременности и родам, пособий на детей и др.</w:t>
      </w:r>
    </w:p>
    <w:p w:rsidR="007F524B" w:rsidRDefault="007F524B">
      <w:pPr>
        <w:jc w:val="both"/>
        <w:rPr>
          <w:u w:val="single"/>
        </w:rPr>
      </w:pPr>
      <w:r>
        <w:rPr>
          <w:u w:val="single"/>
        </w:rPr>
        <w:t>Начисление работникам организации указанных пособий оформляют следующей бухгалтерской записью:</w:t>
      </w:r>
    </w:p>
    <w:p w:rsidR="007F524B" w:rsidRDefault="007F524B">
      <w:pPr>
        <w:jc w:val="both"/>
      </w:pPr>
      <w:r>
        <w:t>Дебет счета 69 "Расчеты по социальному страхованию и обеспечению", субсчета 1 и 2, Кредит счета 70 "Расчеты с персоналом по оплате труда".</w:t>
      </w:r>
    </w:p>
    <w:p w:rsidR="007F524B" w:rsidRDefault="007F524B">
      <w:pPr>
        <w:jc w:val="both"/>
      </w:pPr>
    </w:p>
    <w:p w:rsidR="007F524B" w:rsidRDefault="007F524B">
      <w:pPr>
        <w:jc w:val="both"/>
        <w:rPr>
          <w:u w:val="single"/>
        </w:rPr>
      </w:pPr>
      <w:r>
        <w:t xml:space="preserve">Остальную часть сумм отчислений по социальному страхованию перечисляют в Фонд социального страхования, отчислений в Пенсионный фонд ― в указанный Фонд, а отчисления в фонды медицинского страхования ― в соответствующие фонды. </w:t>
      </w:r>
      <w:r>
        <w:rPr>
          <w:u w:val="single"/>
        </w:rPr>
        <w:t>Перечисление оформляют следующей бухгалтерской записью:</w:t>
      </w:r>
    </w:p>
    <w:p w:rsidR="007F524B" w:rsidRDefault="007F524B">
      <w:pPr>
        <w:jc w:val="both"/>
      </w:pPr>
      <w:r>
        <w:t>Дебет счета 69 "Расчеты по социальному страхованию и обеспечению", субсчета 1, 2, 3, Кредит счета 51 "Расчетные счета".</w:t>
      </w:r>
    </w:p>
    <w:p w:rsidR="007F524B" w:rsidRDefault="007F524B">
      <w:pPr>
        <w:jc w:val="both"/>
      </w:pPr>
    </w:p>
    <w:p w:rsidR="007F524B" w:rsidRDefault="007F524B">
      <w:pPr>
        <w:jc w:val="both"/>
      </w:pPr>
      <w:r>
        <w:t>Таким образом, по кредиту счета отражается  суммы начисленного в отчетном периоде ЕСНа, по дебиту суммы перечисления налога в отчетном периоде, а  также по субсчету расчеты с пенс фондом суммы пенсий, выплаченных работающим пенсионерам из кассы предприятия и по субсчету «расчеты с фондом соц страха», суммы оплаченные по временныой нетрудоспособности беременности и родам, уходу за малолетними детьми и др пособия, выплачиваемые за счет фонда. Остаток по к-ту показывает сумму задолженности предприятия перед или по ЕСН на начало или конец отчетного периода.</w:t>
      </w:r>
    </w:p>
    <w:p w:rsidR="007F524B" w:rsidRDefault="007F524B">
      <w:pPr>
        <w:jc w:val="both"/>
      </w:pPr>
    </w:p>
    <w:p w:rsidR="007F524B" w:rsidRDefault="007F524B">
      <w:pPr>
        <w:jc w:val="both"/>
      </w:pPr>
      <w:r>
        <w:t xml:space="preserve"> </w:t>
      </w:r>
    </w:p>
    <w:p w:rsidR="007F524B" w:rsidRDefault="007F524B">
      <w:pPr>
        <w:jc w:val="both"/>
        <w:rPr>
          <w:b/>
        </w:rPr>
      </w:pPr>
      <w:r>
        <w:rPr>
          <w:b/>
        </w:rPr>
        <w:t>Билет 37. Учет налога на доходы физических лиц</w:t>
      </w:r>
    </w:p>
    <w:p w:rsidR="007F524B" w:rsidRDefault="007F524B">
      <w:pPr>
        <w:jc w:val="both"/>
      </w:pPr>
      <w:r>
        <w:t>Налог на доходы физических лиц с 1 января 2001 года исчисляется и уплачивается на основании главы 23 части второй Налогового кодекса Российской Федерации</w:t>
      </w:r>
    </w:p>
    <w:p w:rsidR="007F524B" w:rsidRDefault="007F524B">
      <w:pPr>
        <w:jc w:val="both"/>
      </w:pPr>
      <w:r>
        <w:t>Налог на доходы является самым массовым налогом. Он используется, как и все налоги, и сборы, в качестве источника формирования бюджета, а также регулятора доходов разных социальных групп. Налог представляет собой обязательный безвозмездный взнос денежных средств органам государства или местного самоуправления в законодательно установленных размерах и в заранее указанные сроки. Во всех странах налоги являются мощным инструментом государственного регулирования экономики.</w:t>
      </w:r>
    </w:p>
    <w:p w:rsidR="007F524B" w:rsidRDefault="007F524B">
      <w:pPr>
        <w:jc w:val="both"/>
        <w:rPr>
          <w:b/>
        </w:rPr>
      </w:pPr>
    </w:p>
    <w:p w:rsidR="007F524B" w:rsidRDefault="007F524B">
      <w:pPr>
        <w:jc w:val="both"/>
        <w:rPr>
          <w:b/>
        </w:rPr>
      </w:pPr>
      <w:r>
        <w:rPr>
          <w:b/>
        </w:rPr>
        <w:t>В соответствии с Налоговым кодексом РФ налоговая ставка на доходы физических лиц устанавливается в размере 13%.</w:t>
      </w:r>
    </w:p>
    <w:p w:rsidR="007F524B" w:rsidRDefault="007F524B">
      <w:pPr>
        <w:jc w:val="both"/>
      </w:pPr>
      <w:r>
        <w:rPr>
          <w:u w:val="single"/>
        </w:rPr>
        <w:t>Налоговая ставка устанавливается в размере 35% в отношении следующих доходов</w:t>
      </w:r>
      <w:r>
        <w:t>:</w:t>
      </w:r>
    </w:p>
    <w:p w:rsidR="007F524B" w:rsidRDefault="007F524B">
      <w:pPr>
        <w:jc w:val="both"/>
      </w:pPr>
      <w:r>
        <w:t>- выигрыши, выплачиваемые организаторами лотерей, тотализаторов и других, основанных на риске, игр;</w:t>
      </w:r>
    </w:p>
    <w:p w:rsidR="007F524B" w:rsidRDefault="007F524B">
      <w:pPr>
        <w:jc w:val="both"/>
      </w:pPr>
      <w:r>
        <w:t>- страховые выплаты по договорам добровольного страхования в части превышения установленных Налоговым кодексом размеров;</w:t>
      </w:r>
    </w:p>
    <w:p w:rsidR="007F524B" w:rsidRDefault="007F524B">
      <w:pPr>
        <w:jc w:val="both"/>
      </w:pPr>
      <w:r>
        <w:t>- процентные доходы по вкладам в банках в части превышения суммы, рассчитанной исходя из действующей ставки рефинансирования Центрального банка РФ в течение периода, за который начислены проценты, по рублевым вкладам и 9% годовых по вкладам в иностранной валюте;</w:t>
      </w:r>
    </w:p>
    <w:p w:rsidR="007F524B" w:rsidRDefault="007F524B">
      <w:pPr>
        <w:jc w:val="both"/>
      </w:pPr>
    </w:p>
    <w:p w:rsidR="007F524B" w:rsidRDefault="007F524B">
      <w:pPr>
        <w:jc w:val="both"/>
      </w:pPr>
      <w:r>
        <w:t xml:space="preserve">Налоговая ставка устанавливается в размере </w:t>
      </w:r>
      <w:r>
        <w:rPr>
          <w:u w:val="single"/>
        </w:rPr>
        <w:t>30 процентов</w:t>
      </w:r>
      <w:r>
        <w:t xml:space="preserve"> в отношении всех доходов, получаемых физическими лицами, не являющимися налоговыми резидентами Российской Федерации.</w:t>
      </w:r>
    </w:p>
    <w:p w:rsidR="007F524B" w:rsidRDefault="007F524B">
      <w:pPr>
        <w:jc w:val="both"/>
      </w:pPr>
      <w:r>
        <w:t xml:space="preserve">Налоговая ставка устанавливается в размере </w:t>
      </w:r>
      <w:r>
        <w:rPr>
          <w:u w:val="single"/>
        </w:rPr>
        <w:t>6 процентов</w:t>
      </w:r>
      <w:r>
        <w:t xml:space="preserve"> в отношении доходов от долевого участия в деятельности организаций, полученных в виде дивидендов</w:t>
      </w:r>
    </w:p>
    <w:p w:rsidR="007F524B" w:rsidRDefault="007F524B">
      <w:pPr>
        <w:jc w:val="both"/>
        <w:rPr>
          <w:b/>
        </w:rPr>
      </w:pPr>
    </w:p>
    <w:p w:rsidR="007F524B" w:rsidRDefault="007F524B">
      <w:pPr>
        <w:jc w:val="both"/>
        <w:rPr>
          <w:b/>
        </w:rPr>
      </w:pPr>
      <w:r>
        <w:t xml:space="preserve">Пункт 4 ст. 226 НК РФ предусматривает удержание у сотрудника начисленной суммы налога за счет любых денежных средств, выплачиваемых сотруднику, при их фактической выплате самому сотруднику либо по его поручению третьим лицам. При этом удерживаемая сумма налога не может превышать 50% суммы выплаты. </w:t>
      </w:r>
    </w:p>
    <w:p w:rsidR="007F524B" w:rsidRDefault="007F524B">
      <w:pPr>
        <w:jc w:val="both"/>
      </w:pPr>
    </w:p>
    <w:p w:rsidR="007F524B" w:rsidRDefault="007F524B">
      <w:pPr>
        <w:jc w:val="both"/>
        <w:rPr>
          <w:b/>
        </w:rPr>
      </w:pPr>
      <w:r>
        <w:rPr>
          <w:b/>
        </w:rPr>
        <w:t>Плательщиком налога на доходы является физ лицо, а объектом налогообложения совокупный доход, получаемый как в денежной, так и в натуральной форме, в том числе в виде материальной выгоды.</w:t>
      </w:r>
    </w:p>
    <w:p w:rsidR="007F524B" w:rsidRDefault="007F524B">
      <w:pPr>
        <w:jc w:val="both"/>
      </w:pPr>
    </w:p>
    <w:p w:rsidR="007F524B" w:rsidRDefault="007F524B">
      <w:pPr>
        <w:jc w:val="both"/>
      </w:pPr>
      <w:r>
        <w:t>Налог удерживается работодателем по окончание каждого месяца с суммы совокупного дохода работника с начала года с зачетом ранее удержанных сумм налога.</w:t>
      </w:r>
    </w:p>
    <w:p w:rsidR="007F524B" w:rsidRDefault="007F524B">
      <w:pPr>
        <w:jc w:val="both"/>
      </w:pPr>
    </w:p>
    <w:p w:rsidR="007F524B" w:rsidRDefault="007F524B">
      <w:pPr>
        <w:jc w:val="both"/>
      </w:pPr>
      <w:r>
        <w:t>Налоговым кодексом установлен  перечень доходов не подлежащих налогообложению:</w:t>
      </w:r>
    </w:p>
    <w:p w:rsidR="007F524B" w:rsidRDefault="007F524B">
      <w:pPr>
        <w:jc w:val="both"/>
      </w:pPr>
      <w:r>
        <w:t>-</w:t>
      </w:r>
      <w:r>
        <w:tab/>
        <w:t>Все виды госпособий, за исключением пособий по временной нетрудоспособности,</w:t>
      </w:r>
    </w:p>
    <w:p w:rsidR="007F524B" w:rsidRDefault="007F524B">
      <w:pPr>
        <w:jc w:val="both"/>
      </w:pPr>
      <w:r>
        <w:t>-</w:t>
      </w:r>
      <w:r>
        <w:tab/>
        <w:t>пенсии,</w:t>
      </w:r>
    </w:p>
    <w:p w:rsidR="007F524B" w:rsidRDefault="007F524B">
      <w:pPr>
        <w:jc w:val="both"/>
      </w:pPr>
      <w:r>
        <w:t>-</w:t>
      </w:r>
      <w:r>
        <w:tab/>
        <w:t>Компенсационные выплаты в пределах установленных норм,</w:t>
      </w:r>
    </w:p>
    <w:p w:rsidR="007F524B" w:rsidRDefault="007F524B">
      <w:pPr>
        <w:jc w:val="both"/>
      </w:pPr>
      <w:r>
        <w:t>-</w:t>
      </w:r>
      <w:r>
        <w:tab/>
        <w:t>Алименты и др.</w:t>
      </w:r>
    </w:p>
    <w:p w:rsidR="007F524B" w:rsidRDefault="007F524B">
      <w:pPr>
        <w:jc w:val="both"/>
      </w:pPr>
      <w:r>
        <w:tab/>
        <w:t>Налоговым кодексом предусмотрены следующие стандартные налоговые вычеты:</w:t>
      </w:r>
    </w:p>
    <w:p w:rsidR="007F524B" w:rsidRDefault="007F524B">
      <w:pPr>
        <w:jc w:val="both"/>
      </w:pPr>
      <w:r>
        <w:t>В размере 3 тыс рублей в месяц у лиц пострадавших от радиационных катастроф и испытаний, а также инвалидов ВОВ.</w:t>
      </w:r>
    </w:p>
    <w:p w:rsidR="007F524B" w:rsidRDefault="007F524B">
      <w:pPr>
        <w:jc w:val="both"/>
      </w:pPr>
      <w:r>
        <w:t>В сумме 500 руб у героев СССР и РФ, участников ВОВ, инвалидов с детства и инвалидов 1 и 2 группы.</w:t>
      </w:r>
    </w:p>
    <w:p w:rsidR="007F524B" w:rsidRDefault="007F524B">
      <w:pPr>
        <w:jc w:val="both"/>
      </w:pPr>
      <w:r>
        <w:t>В сумме 400 руб распространяется на все др категории, до месяца в котором совокупный доход превысит 20 тыс рублей.</w:t>
      </w:r>
    </w:p>
    <w:p w:rsidR="007F524B" w:rsidRDefault="007F524B">
      <w:pPr>
        <w:jc w:val="both"/>
      </w:pPr>
      <w:r>
        <w:t>В сумме 300 руб на каждого ребенка, находящегося на иждивении или попечении родителей и опекунов до месяцев с совокупным доходом 20 тыс руб.</w:t>
      </w:r>
    </w:p>
    <w:p w:rsidR="007F524B" w:rsidRDefault="007F524B">
      <w:pPr>
        <w:jc w:val="both"/>
      </w:pPr>
      <w:r>
        <w:t>Стандартные налоговые вычеты производятся только у постоянных работников.</w:t>
      </w:r>
    </w:p>
    <w:p w:rsidR="007F524B" w:rsidRDefault="007F524B">
      <w:pPr>
        <w:jc w:val="both"/>
      </w:pPr>
    </w:p>
    <w:p w:rsidR="007F524B" w:rsidRDefault="007F524B">
      <w:pPr>
        <w:jc w:val="both"/>
      </w:pPr>
      <w:r>
        <w:t>Предприятие обязано перечислить в бюджет суммы налога не позднее дня фактического получения в банке наличных денежных средств на выплату зарплаты.</w:t>
      </w:r>
    </w:p>
    <w:p w:rsidR="007F524B" w:rsidRDefault="007F524B">
      <w:pPr>
        <w:jc w:val="both"/>
      </w:pPr>
    </w:p>
    <w:p w:rsidR="007F524B" w:rsidRDefault="007F524B">
      <w:pPr>
        <w:jc w:val="both"/>
      </w:pPr>
      <w:r>
        <w:t>Д-т</w:t>
      </w:r>
      <w:r>
        <w:tab/>
        <w:t>70</w:t>
      </w:r>
      <w:r>
        <w:tab/>
        <w:t>К-т</w:t>
      </w:r>
      <w:r>
        <w:tab/>
        <w:t>68</w:t>
      </w:r>
    </w:p>
    <w:p w:rsidR="007F524B" w:rsidRDefault="007F524B">
      <w:pPr>
        <w:jc w:val="both"/>
      </w:pPr>
    </w:p>
    <w:p w:rsidR="007F524B" w:rsidRDefault="007F524B">
      <w:pPr>
        <w:jc w:val="both"/>
      </w:pPr>
      <w:r>
        <w:t>Перечисление налога в бюджет с расчетного счета предприятия</w:t>
      </w:r>
    </w:p>
    <w:p w:rsidR="007F524B" w:rsidRDefault="007F524B">
      <w:pPr>
        <w:jc w:val="both"/>
      </w:pPr>
    </w:p>
    <w:p w:rsidR="007F524B" w:rsidRDefault="007F524B">
      <w:pPr>
        <w:jc w:val="both"/>
      </w:pPr>
      <w:r>
        <w:t>Д-т</w:t>
      </w:r>
      <w:r>
        <w:tab/>
        <w:t>68</w:t>
      </w:r>
      <w:r>
        <w:tab/>
        <w:t>К-т</w:t>
      </w:r>
      <w:r>
        <w:tab/>
        <w:t>51</w:t>
      </w:r>
    </w:p>
    <w:p w:rsidR="007F524B" w:rsidRDefault="007F524B">
      <w:pPr>
        <w:jc w:val="both"/>
        <w:rPr>
          <w:b/>
        </w:rPr>
      </w:pPr>
    </w:p>
    <w:p w:rsidR="007F524B" w:rsidRDefault="007F524B">
      <w:pPr>
        <w:jc w:val="both"/>
        <w:rPr>
          <w:b/>
        </w:rPr>
      </w:pPr>
    </w:p>
    <w:p w:rsidR="007F524B" w:rsidRDefault="007F524B">
      <w:pPr>
        <w:jc w:val="both"/>
        <w:rPr>
          <w:b/>
        </w:rPr>
      </w:pPr>
      <w:r>
        <w:rPr>
          <w:b/>
        </w:rPr>
        <w:t>Билет - 38.  Состав отчетности организации во внебюджетные фонды</w:t>
      </w:r>
    </w:p>
    <w:p w:rsidR="007F524B" w:rsidRDefault="007F524B">
      <w:pPr>
        <w:jc w:val="both"/>
      </w:pPr>
      <w:r>
        <w:rPr>
          <w:i/>
        </w:rPr>
        <w:t>Внебюджетные фонды</w:t>
      </w:r>
      <w:r>
        <w:t xml:space="preserve"> - это форма перераспределения и использова</w:t>
      </w:r>
      <w:r>
        <w:softHyphen/>
        <w:t>ния финансовых ресурсов, привлекаемых государством для финансиро</w:t>
      </w:r>
      <w:r>
        <w:softHyphen/>
        <w:t>вания некоторых общественных потребностей и комплексно расходуе</w:t>
      </w:r>
      <w:r>
        <w:softHyphen/>
        <w:t xml:space="preserve">мых на основе оперативной самостоятельности. </w:t>
      </w:r>
      <w:r>
        <w:rPr>
          <w:i/>
        </w:rPr>
        <w:t>Материальным источником внебюджетных фондов</w:t>
      </w:r>
      <w:r>
        <w:t xml:space="preserve"> является национальный доход. </w:t>
      </w:r>
    </w:p>
    <w:p w:rsidR="007F524B" w:rsidRDefault="007F524B">
      <w:pPr>
        <w:jc w:val="both"/>
      </w:pPr>
    </w:p>
    <w:p w:rsidR="007F524B" w:rsidRDefault="007F524B">
      <w:pPr>
        <w:jc w:val="both"/>
        <w:rPr>
          <w:b/>
        </w:rPr>
      </w:pPr>
      <w:r>
        <w:rPr>
          <w:b/>
        </w:rPr>
        <w:t>В отечественной практике в условиях рыночной экономики под эгидой государства образованы следующие внебюджетные фонды:</w:t>
      </w:r>
    </w:p>
    <w:p w:rsidR="007F524B" w:rsidRDefault="007F524B">
      <w:pPr>
        <w:jc w:val="both"/>
      </w:pPr>
      <w:r>
        <w:rPr>
          <w:i/>
        </w:rPr>
        <w:t>А. Страховые взносы на социальное обеспечение:</w:t>
      </w:r>
    </w:p>
    <w:p w:rsidR="007F524B" w:rsidRDefault="007F524B">
      <w:pPr>
        <w:jc w:val="both"/>
      </w:pPr>
      <w:r>
        <w:t>- Пенсионный фонд;</w:t>
      </w:r>
    </w:p>
    <w:p w:rsidR="007F524B" w:rsidRDefault="007F524B">
      <w:pPr>
        <w:jc w:val="both"/>
      </w:pPr>
      <w:r>
        <w:t>- Фонд обязательного медицинскою страхования;</w:t>
      </w:r>
    </w:p>
    <w:p w:rsidR="007F524B" w:rsidRDefault="007F524B">
      <w:pPr>
        <w:jc w:val="both"/>
      </w:pPr>
      <w:r>
        <w:t>- Фонд социальною страхования РФ;</w:t>
      </w:r>
    </w:p>
    <w:p w:rsidR="007F524B" w:rsidRDefault="007F524B">
      <w:pPr>
        <w:jc w:val="both"/>
      </w:pPr>
      <w:r>
        <w:rPr>
          <w:i/>
        </w:rPr>
        <w:t>Б. Специальные фонды:</w:t>
      </w:r>
    </w:p>
    <w:p w:rsidR="007F524B" w:rsidRDefault="007F524B">
      <w:pPr>
        <w:jc w:val="both"/>
      </w:pPr>
      <w:r>
        <w:t>- дорожные фонды;</w:t>
      </w:r>
    </w:p>
    <w:p w:rsidR="007F524B" w:rsidRDefault="007F524B">
      <w:pPr>
        <w:jc w:val="both"/>
      </w:pPr>
      <w:r>
        <w:t>- природоохранные фонды;</w:t>
      </w:r>
    </w:p>
    <w:p w:rsidR="007F524B" w:rsidRDefault="007F524B">
      <w:pPr>
        <w:jc w:val="both"/>
      </w:pPr>
      <w:r>
        <w:t>- фонды развития территории.</w:t>
      </w:r>
    </w:p>
    <w:p w:rsidR="007F524B" w:rsidRDefault="007F524B">
      <w:pPr>
        <w:jc w:val="both"/>
      </w:pPr>
      <w:r>
        <w:t xml:space="preserve">В. </w:t>
      </w:r>
      <w:r>
        <w:rPr>
          <w:i/>
        </w:rPr>
        <w:t>Общественные фонды:</w:t>
      </w:r>
    </w:p>
    <w:p w:rsidR="007F524B" w:rsidRDefault="007F524B">
      <w:pPr>
        <w:jc w:val="both"/>
      </w:pPr>
      <w:r>
        <w:t>- независимые пенсионные фонды;</w:t>
      </w:r>
    </w:p>
    <w:p w:rsidR="007F524B" w:rsidRDefault="007F524B">
      <w:pPr>
        <w:jc w:val="both"/>
        <w:rPr>
          <w:color w:val="0000FF"/>
        </w:rPr>
      </w:pPr>
      <w:r>
        <w:t>- фонды поддержки науки, образования, медицины.</w:t>
      </w:r>
    </w:p>
    <w:p w:rsidR="007F524B" w:rsidRDefault="007F524B">
      <w:pPr>
        <w:jc w:val="both"/>
      </w:pPr>
      <w:r>
        <w:br/>
      </w:r>
      <w:r>
        <w:rPr>
          <w:b/>
        </w:rPr>
        <w:t>Счет 67 "Расчеты по внебюджетным платежам" предназначен для</w:t>
      </w:r>
      <w:r>
        <w:t xml:space="preserve"> обобщения информации о расчетах с государственными органами по платежам, уплачиваемым предприятием в различные внебюджетные фонды (кроме расчетов по социальному страхованию и обеспечению и медицинскому страхованию). </w:t>
      </w:r>
      <w:r>
        <w:br/>
        <w:t xml:space="preserve">Порядок исчисления и взноса платежей во внебюджетные фонды регулируется законодательными и другими нормативными актами. </w:t>
      </w:r>
    </w:p>
    <w:p w:rsidR="007F524B" w:rsidRDefault="007F524B">
      <w:pPr>
        <w:jc w:val="both"/>
      </w:pPr>
      <w:r>
        <w:t xml:space="preserve">Счет 67 "Расчеты по внебюджетным платежам" кредитуется на суммы, причитающиеся ко взносу во внебюджетные фонды, в корреспонденции со счетами учета затрат или других источников и дебетуется на суммы, фактически перечисленные в эти фонды, со счетов учета денежных средств. </w:t>
      </w:r>
    </w:p>
    <w:p w:rsidR="007F524B" w:rsidRDefault="007F524B">
      <w:pPr>
        <w:jc w:val="both"/>
      </w:pPr>
      <w:r>
        <w:t xml:space="preserve">Аналитический учет по счету 67 "Расчеты по внебюджетным платежам" ведется по каждому внебюджетному фонду, плательщиком в котором является предприятие. </w:t>
      </w:r>
    </w:p>
    <w:p w:rsidR="007F524B" w:rsidRDefault="007F524B">
      <w:pPr>
        <w:jc w:val="both"/>
      </w:pPr>
    </w:p>
    <w:p w:rsidR="007F524B" w:rsidRDefault="007F524B">
      <w:pPr>
        <w:jc w:val="both"/>
      </w:pPr>
      <w:r>
        <w:rPr>
          <w:b/>
        </w:rPr>
        <w:t>Постановлением ФСС РФ от «30» ноября 2000 г. № 113 утверждена новая форма Расчетной ведомости по средствам ФСС России</w:t>
      </w:r>
      <w:r>
        <w:t>. В расчетной ведомости организации отражают данные о размерах ЕСН, начисленного и уплаченного в ФСС, а также сведения о взносах на социальное страхование от несчастных случаев на производстве и профессиональных заболеваний.</w:t>
      </w:r>
    </w:p>
    <w:p w:rsidR="007F524B" w:rsidRDefault="007F524B">
      <w:pPr>
        <w:jc w:val="both"/>
      </w:pPr>
    </w:p>
    <w:p w:rsidR="007F524B" w:rsidRDefault="007F524B">
      <w:pPr>
        <w:jc w:val="both"/>
        <w:rPr>
          <w:u w:val="single"/>
        </w:rPr>
      </w:pPr>
      <w:r>
        <w:rPr>
          <w:u w:val="single"/>
        </w:rPr>
        <w:t>Новая форма расчетной ведомости состоит из 3-х разделов.</w:t>
      </w:r>
    </w:p>
    <w:p w:rsidR="007F524B" w:rsidRDefault="007F524B">
      <w:pPr>
        <w:jc w:val="both"/>
      </w:pPr>
      <w:r>
        <w:t>В первом разделе предприятие рассчитывает ту часть ЕСН, которую ему нужно уплатить в ФСС. Кроме того, в табл. 2 нужно указать расходы, которые произвело предприятие за счет средств ФСС на государственное социальное страхование своих работников.</w:t>
      </w:r>
    </w:p>
    <w:p w:rsidR="007F524B" w:rsidRDefault="007F524B">
      <w:pPr>
        <w:jc w:val="both"/>
      </w:pPr>
      <w:r>
        <w:t>Второй раздел предназначен для организаций, которые уплачивают ЕСН на вмененный доход. Этот раздел состоит из следующих таблиц: табл. 3 «Сведения о плательщиках»; табл. 4 «Расчеты по средствам ФСС»; табл. 5 «Произведено расходов на цели государственного социального страхования с начала года»; табл. 6 «Путевки, выданные за счет средств государственного страхования на санитарно - курортное лечение и оздоровление работников и членов их семей»; табл. 7 «Расшифровка выплат, произведенных сверх установленных норм лицам, пострадавшим от радиационных воздействий: ЧАЭС, ПО «Маяк», Семипалатинский полигон, подразделения особого риска».</w:t>
      </w:r>
    </w:p>
    <w:p w:rsidR="007F524B" w:rsidRDefault="007F524B">
      <w:pPr>
        <w:jc w:val="both"/>
      </w:pPr>
      <w:r>
        <w:t>Третий раздел посвящен взносам на социальное страхование от несчастных случаев на производстве и профессиональных заболеваний.</w:t>
      </w:r>
    </w:p>
    <w:p w:rsidR="007F524B" w:rsidRDefault="007F524B">
      <w:pPr>
        <w:jc w:val="both"/>
      </w:pPr>
    </w:p>
    <w:p w:rsidR="007F524B" w:rsidRDefault="007F524B">
      <w:pPr>
        <w:jc w:val="both"/>
      </w:pPr>
      <w:r>
        <w:t>Надо заметить, что расчетная ведомость заполняется в рублях.</w:t>
      </w:r>
    </w:p>
    <w:p w:rsidR="007F524B" w:rsidRDefault="007F524B">
      <w:pPr>
        <w:jc w:val="both"/>
      </w:pPr>
      <w:r>
        <w:t>Теперь форму расчетной ведомости нужно предоставлять как в территориальное отделение ФСС, так и налоговую инспекцию. Но в налоговую инспекцию нужно сдавать только её первый раздел.</w:t>
      </w:r>
    </w:p>
    <w:p w:rsidR="007F524B" w:rsidRDefault="007F524B">
      <w:pPr>
        <w:jc w:val="both"/>
      </w:pPr>
      <w:r>
        <w:t>Как и прежде, её нужно предоставлять до 15-го числа, следующего за отчетным кварталом.</w:t>
      </w:r>
    </w:p>
    <w:p w:rsidR="007F524B" w:rsidRDefault="007F524B">
      <w:pPr>
        <w:jc w:val="both"/>
      </w:pPr>
      <w:r>
        <w:t>Третий экземпляр расчетной ведомости с отметкой в территориального отделения ФСС и налоговой инспекции организация должна хранить в течении  4-х лет.</w:t>
      </w:r>
    </w:p>
    <w:p w:rsidR="007F524B" w:rsidRDefault="007F524B">
      <w:pPr>
        <w:jc w:val="both"/>
        <w:rPr>
          <w:b/>
        </w:rPr>
      </w:pPr>
    </w:p>
    <w:p w:rsidR="007F524B" w:rsidRDefault="007F524B">
      <w:pPr>
        <w:jc w:val="both"/>
      </w:pPr>
      <w:r>
        <w:rPr>
          <w:b/>
          <w:i/>
        </w:rPr>
        <w:t>Пенсионный фонд</w:t>
      </w:r>
      <w:r>
        <w:t xml:space="preserve"> - внебюджетный государственный фонд, средства которого складываются из законодательно установленных отчислений от деятельности физических и юридических лиц, целевым образом рас</w:t>
      </w:r>
      <w:r>
        <w:softHyphen/>
        <w:t>ходующий эти средства на выплату пенсий гражданам. Обязательные платежи в Пенсионный фонд РФ с 1 января 2001 года заменил ЕСН.</w:t>
      </w:r>
    </w:p>
    <w:p w:rsidR="007F524B" w:rsidRDefault="007F524B">
      <w:pPr>
        <w:jc w:val="both"/>
      </w:pPr>
    </w:p>
    <w:p w:rsidR="007F524B" w:rsidRDefault="007F524B">
      <w:pPr>
        <w:jc w:val="both"/>
      </w:pPr>
      <w:r>
        <w:t>Для реализации политики в области медицинского страхования созда</w:t>
      </w:r>
      <w:r>
        <w:softHyphen/>
        <w:t xml:space="preserve">ются </w:t>
      </w:r>
      <w:r>
        <w:rPr>
          <w:i/>
        </w:rPr>
        <w:t>Федеральный и территориальные фонды медицинского страхова</w:t>
      </w:r>
      <w:r>
        <w:rPr>
          <w:i/>
        </w:rPr>
        <w:softHyphen/>
        <w:t>ния</w:t>
      </w:r>
      <w:r>
        <w:t xml:space="preserve"> как самостоятельные некоммерческие финансово-кредитные учреж</w:t>
      </w:r>
      <w:r>
        <w:softHyphen/>
        <w:t xml:space="preserve">дения. </w:t>
      </w:r>
      <w:r>
        <w:rPr>
          <w:i/>
        </w:rPr>
        <w:t>Тариф страховых взносов</w:t>
      </w:r>
      <w:r>
        <w:t xml:space="preserve"> определяется федеральным законом РФ по представлению Правительства РФ.</w:t>
      </w:r>
    </w:p>
    <w:p w:rsidR="007F524B" w:rsidRDefault="007F524B">
      <w:pPr>
        <w:jc w:val="both"/>
      </w:pPr>
    </w:p>
    <w:p w:rsidR="007F524B" w:rsidRDefault="007F524B">
      <w:pPr>
        <w:jc w:val="both"/>
        <w:rPr>
          <w:snapToGrid w:val="0"/>
        </w:rPr>
      </w:pPr>
      <w:r>
        <w:rPr>
          <w:b/>
          <w:snapToGrid w:val="0"/>
        </w:rPr>
        <w:t>В соответствии с действующим порядком все организации обязаны периодически представ</w:t>
      </w:r>
      <w:r>
        <w:rPr>
          <w:b/>
          <w:snapToGrid w:val="0"/>
        </w:rPr>
        <w:softHyphen/>
        <w:t>лять в соответствующие социальные фонды рас</w:t>
      </w:r>
      <w:r>
        <w:rPr>
          <w:b/>
          <w:snapToGrid w:val="0"/>
        </w:rPr>
        <w:softHyphen/>
        <w:t>четные ведомости по начисленным страховым платежам и произведенным расходам.</w:t>
      </w:r>
      <w:r>
        <w:rPr>
          <w:snapToGrid w:val="0"/>
        </w:rPr>
        <w:t xml:space="preserve"> </w:t>
      </w:r>
    </w:p>
    <w:p w:rsidR="007F524B" w:rsidRDefault="007F524B">
      <w:pPr>
        <w:jc w:val="both"/>
        <w:rPr>
          <w:snapToGrid w:val="0"/>
        </w:rPr>
      </w:pPr>
      <w:r>
        <w:rPr>
          <w:snapToGrid w:val="0"/>
          <w:u w:val="single"/>
        </w:rPr>
        <w:t>Расчетная ведомость предусматривает отра</w:t>
      </w:r>
      <w:r>
        <w:rPr>
          <w:snapToGrid w:val="0"/>
          <w:u w:val="single"/>
        </w:rPr>
        <w:softHyphen/>
        <w:t>жение начисленных</w:t>
      </w:r>
      <w:r>
        <w:rPr>
          <w:snapToGrid w:val="0"/>
        </w:rPr>
        <w:t xml:space="preserve"> сумм в Фонд социального страхования по всем основаниям; расходы по социальному страхованию, производимые не</w:t>
      </w:r>
      <w:r>
        <w:rPr>
          <w:snapToGrid w:val="0"/>
        </w:rPr>
        <w:softHyphen/>
        <w:t>посредственно в организациях: пособия по вре</w:t>
      </w:r>
      <w:r>
        <w:rPr>
          <w:snapToGrid w:val="0"/>
        </w:rPr>
        <w:softHyphen/>
        <w:t>менной нетрудоспособности, по уходу за боль</w:t>
      </w:r>
      <w:r>
        <w:rPr>
          <w:snapToGrid w:val="0"/>
        </w:rPr>
        <w:softHyphen/>
        <w:t>ными, по беременности и родам, при рождении ребенка по уходу за ним, пособия на погребе</w:t>
      </w:r>
      <w:r>
        <w:rPr>
          <w:snapToGrid w:val="0"/>
        </w:rPr>
        <w:softHyphen/>
        <w:t>ние, расходы на оплату путевок, оплату проезда в санатории, содержание санаториев и профи</w:t>
      </w:r>
      <w:r>
        <w:rPr>
          <w:snapToGrid w:val="0"/>
        </w:rPr>
        <w:softHyphen/>
        <w:t>лакториев и т. п.  Сразу же под названием расчетной ведомости указываются тарифы страховых взносов на социальное страхование и социальное страхование от несчастных случаев на производстве и профессиональных заболеваний. В ведомости выводится итог расходов, произведенных в организации за счет средств социального страхования, и отражается состояние расчетов с органами социального страхования, в том числе выводится сумма за</w:t>
      </w:r>
      <w:r>
        <w:rPr>
          <w:snapToGrid w:val="0"/>
        </w:rPr>
        <w:softHyphen/>
        <w:t>долженности предприятия (при превышении начисленных страховых платежей над суммой произведенных расходов) либо, наоборот, за Фондом социального страхования — при превы</w:t>
      </w:r>
      <w:r>
        <w:rPr>
          <w:snapToGrid w:val="0"/>
        </w:rPr>
        <w:softHyphen/>
        <w:t>шении произведенных организацией расходов и выплат по социальному страхованию над сум</w:t>
      </w:r>
      <w:r>
        <w:rPr>
          <w:snapToGrid w:val="0"/>
        </w:rPr>
        <w:softHyphen/>
        <w:t xml:space="preserve">мой начисленных страховых платежей. </w:t>
      </w:r>
    </w:p>
    <w:p w:rsidR="007F524B" w:rsidRDefault="007F524B">
      <w:pPr>
        <w:jc w:val="both"/>
        <w:rPr>
          <w:snapToGrid w:val="0"/>
        </w:rPr>
      </w:pPr>
    </w:p>
    <w:p w:rsidR="007F524B" w:rsidRDefault="007F524B">
      <w:pPr>
        <w:jc w:val="both"/>
        <w:rPr>
          <w:b/>
          <w:snapToGrid w:val="0"/>
        </w:rPr>
      </w:pPr>
      <w:r>
        <w:rPr>
          <w:b/>
          <w:snapToGrid w:val="0"/>
        </w:rPr>
        <w:t>Все плательщики в фонды обязательного ме</w:t>
      </w:r>
      <w:r>
        <w:rPr>
          <w:b/>
          <w:snapToGrid w:val="0"/>
        </w:rPr>
        <w:softHyphen/>
        <w:t>дицинского страхования ежеквартально пред</w:t>
      </w:r>
      <w:r>
        <w:rPr>
          <w:b/>
          <w:snapToGrid w:val="0"/>
        </w:rPr>
        <w:softHyphen/>
        <w:t>ставляют "Расчетную ведомость по страховым взносам в Федеральный и территориальный фон</w:t>
      </w:r>
      <w:r>
        <w:rPr>
          <w:b/>
          <w:snapToGrid w:val="0"/>
        </w:rPr>
        <w:softHyphen/>
        <w:t>ды обязательного медицинского страхования".</w:t>
      </w:r>
    </w:p>
    <w:p w:rsidR="007F524B" w:rsidRDefault="007F524B">
      <w:pPr>
        <w:jc w:val="both"/>
        <w:rPr>
          <w:snapToGrid w:val="0"/>
        </w:rPr>
      </w:pPr>
      <w:r>
        <w:rPr>
          <w:snapToGrid w:val="0"/>
        </w:rPr>
        <w:t xml:space="preserve"> Расчетная ведомость состоит из пяти таблиц:</w:t>
      </w:r>
    </w:p>
    <w:p w:rsidR="007F524B" w:rsidRDefault="007F524B">
      <w:pPr>
        <w:jc w:val="both"/>
        <w:rPr>
          <w:snapToGrid w:val="0"/>
        </w:rPr>
      </w:pPr>
      <w:r>
        <w:rPr>
          <w:snapToGrid w:val="0"/>
        </w:rPr>
        <w:t>- таблица 1 «Суммы всех выплат, начисленных в пользу ра</w:t>
      </w:r>
      <w:r>
        <w:rPr>
          <w:snapToGrid w:val="0"/>
        </w:rPr>
        <w:softHyphen/>
        <w:t>ботников, включая выплаты по договорам гражданско-правово</w:t>
      </w:r>
      <w:r>
        <w:rPr>
          <w:snapToGrid w:val="0"/>
        </w:rPr>
        <w:softHyphen/>
        <w:t>го характера»;</w:t>
      </w:r>
    </w:p>
    <w:p w:rsidR="007F524B" w:rsidRDefault="007F524B">
      <w:pPr>
        <w:jc w:val="both"/>
        <w:rPr>
          <w:snapToGrid w:val="0"/>
        </w:rPr>
      </w:pPr>
      <w:r>
        <w:rPr>
          <w:snapToGrid w:val="0"/>
        </w:rPr>
        <w:t>- таблица 2 «Сумма выплат, на которые начислены страхо</w:t>
      </w:r>
      <w:r>
        <w:rPr>
          <w:snapToGrid w:val="0"/>
        </w:rPr>
        <w:softHyphen/>
        <w:t>вые взносы в фонды обязательного медицинского страхования»;</w:t>
      </w:r>
    </w:p>
    <w:p w:rsidR="007F524B" w:rsidRDefault="007F524B">
      <w:pPr>
        <w:jc w:val="both"/>
        <w:rPr>
          <w:snapToGrid w:val="0"/>
        </w:rPr>
      </w:pPr>
      <w:r>
        <w:rPr>
          <w:snapToGrid w:val="0"/>
        </w:rPr>
        <w:t>- таблица 3 «Расчет по средствам фондов обязательного ме</w:t>
      </w:r>
      <w:r>
        <w:rPr>
          <w:snapToGrid w:val="0"/>
        </w:rPr>
        <w:softHyphen/>
        <w:t>дицинского страхования»;</w:t>
      </w:r>
    </w:p>
    <w:p w:rsidR="007F524B" w:rsidRDefault="007F524B">
      <w:pPr>
        <w:jc w:val="both"/>
        <w:rPr>
          <w:snapToGrid w:val="0"/>
        </w:rPr>
      </w:pPr>
      <w:r>
        <w:rPr>
          <w:snapToGrid w:val="0"/>
        </w:rPr>
        <w:t>- таблица 4 «Расшифровка перечисленных платежей в от</w:t>
      </w:r>
      <w:r>
        <w:rPr>
          <w:snapToGrid w:val="0"/>
        </w:rPr>
        <w:softHyphen/>
        <w:t>четном периоде (в I квартале; в I полугодии; в течение 9 меся</w:t>
      </w:r>
      <w:r>
        <w:rPr>
          <w:snapToGrid w:val="0"/>
        </w:rPr>
        <w:softHyphen/>
        <w:t>цев; в отчетном году)»;</w:t>
      </w:r>
    </w:p>
    <w:p w:rsidR="007F524B" w:rsidRDefault="007F524B">
      <w:pPr>
        <w:jc w:val="both"/>
        <w:rPr>
          <w:snapToGrid w:val="0"/>
        </w:rPr>
      </w:pPr>
      <w:r>
        <w:rPr>
          <w:snapToGrid w:val="0"/>
        </w:rPr>
        <w:t xml:space="preserve">- таблица 5 «Сведения о полученных средствах на оплату труда из бюджетов всех уровней». </w:t>
      </w:r>
    </w:p>
    <w:p w:rsidR="007F524B" w:rsidRDefault="007F524B">
      <w:pPr>
        <w:jc w:val="both"/>
        <w:rPr>
          <w:snapToGrid w:val="0"/>
        </w:rPr>
      </w:pPr>
      <w:r>
        <w:rPr>
          <w:snapToGrid w:val="0"/>
        </w:rPr>
        <w:t xml:space="preserve">    </w:t>
      </w:r>
    </w:p>
    <w:p w:rsidR="007F524B" w:rsidRDefault="007F524B">
      <w:pPr>
        <w:jc w:val="both"/>
        <w:rPr>
          <w:snapToGrid w:val="0"/>
        </w:rPr>
      </w:pPr>
      <w:r>
        <w:rPr>
          <w:b/>
          <w:snapToGrid w:val="0"/>
        </w:rPr>
        <w:t xml:space="preserve">По средствам Фонда занятости населения РФ </w:t>
      </w:r>
      <w:r>
        <w:rPr>
          <w:snapToGrid w:val="0"/>
        </w:rPr>
        <w:t>ежемесячно в службу занятости представляется "Расчетная ведомость по взносам в Фонд занято</w:t>
      </w:r>
      <w:r>
        <w:rPr>
          <w:snapToGrid w:val="0"/>
        </w:rPr>
        <w:softHyphen/>
        <w:t>сти населения". В верхней части ведомости по</w:t>
      </w:r>
      <w:r>
        <w:rPr>
          <w:snapToGrid w:val="0"/>
        </w:rPr>
        <w:softHyphen/>
        <w:t>квартально указываются суммы фонда оплаты труда, с которого должны быть начислены взно</w:t>
      </w:r>
      <w:r>
        <w:rPr>
          <w:snapToGrid w:val="0"/>
        </w:rPr>
        <w:softHyphen/>
        <w:t>сы. Затем указываются суммы задолженности на начало года (за плательщиком или за фондом), после чего указываются начисленные суммы в Фонд занятости с начала года, всего, за отчетный квартал, в том числе помесячно, начисленные суммы пени, начислено по актам (недоимок и пени), всего подлежит к уплате, перечислено в Фонд занятости на начало квартала, за отчетный квартал, в том числе помесячно (с указанием конкретных платежных документов), всего упла</w:t>
      </w:r>
      <w:r>
        <w:rPr>
          <w:snapToGrid w:val="0"/>
        </w:rPr>
        <w:softHyphen/>
        <w:t>чено, остаток задолженности на конец отчетного периода (за плательщиком, в том числе просро</w:t>
      </w:r>
      <w:r>
        <w:rPr>
          <w:snapToGrid w:val="0"/>
        </w:rPr>
        <w:softHyphen/>
        <w:t>ченная, задолженность за фондом).</w:t>
      </w:r>
    </w:p>
    <w:p w:rsidR="007F524B" w:rsidRDefault="007F524B">
      <w:pPr>
        <w:jc w:val="both"/>
        <w:rPr>
          <w:b/>
        </w:rPr>
      </w:pPr>
      <w:r>
        <w:rPr>
          <w:snapToGrid w:val="0"/>
        </w:rPr>
        <w:t xml:space="preserve">     </w:t>
      </w:r>
    </w:p>
    <w:p w:rsidR="007F524B" w:rsidRDefault="007F524B">
      <w:pPr>
        <w:jc w:val="both"/>
        <w:rPr>
          <w:b/>
        </w:rPr>
      </w:pPr>
    </w:p>
    <w:p w:rsidR="007F524B" w:rsidRDefault="007F524B">
      <w:pPr>
        <w:jc w:val="both"/>
        <w:rPr>
          <w:b/>
        </w:rPr>
      </w:pPr>
      <w:r>
        <w:rPr>
          <w:b/>
        </w:rPr>
        <w:t>Билет 39. Состав бухгалтерской отчетности и налоговых расчетов</w:t>
      </w:r>
    </w:p>
    <w:p w:rsidR="007F524B" w:rsidRDefault="007F524B">
      <w:pPr>
        <w:jc w:val="both"/>
      </w:pPr>
      <w:r>
        <w:rPr>
          <w:u w:val="single"/>
        </w:rPr>
        <w:t>Бухгалтерская отчетность</w:t>
      </w:r>
      <w:r>
        <w:t xml:space="preserve"> – система взаимосвязанных и взаимообусловленных показателей, отражающих финансово-хозяйственную деятельность предприятия за определенный период. Бухгалтерская отчетность должна отражать нарастающим итогом имущественной и финансовое состояние предприятия  за отчетный период и основываться на данных синтетического и аналитического учета. </w:t>
      </w:r>
    </w:p>
    <w:p w:rsidR="007F524B" w:rsidRDefault="007F524B">
      <w:pPr>
        <w:jc w:val="both"/>
        <w:rPr>
          <w:b/>
          <w:u w:val="single"/>
        </w:rPr>
      </w:pPr>
    </w:p>
    <w:p w:rsidR="007F524B" w:rsidRDefault="007F524B">
      <w:pPr>
        <w:pStyle w:val="a4"/>
        <w:tabs>
          <w:tab w:val="left" w:pos="900"/>
        </w:tabs>
        <w:ind w:firstLine="0"/>
        <w:rPr>
          <w:sz w:val="20"/>
        </w:rPr>
      </w:pPr>
      <w:r>
        <w:rPr>
          <w:sz w:val="20"/>
        </w:rPr>
        <w:t>Все юридические лица независимо от организационно правовой формы и формы собственности на основе данных аналитически и синтетического учета обязаны составлять бух.отчетность, который состоит из следующих документов:</w:t>
      </w:r>
    </w:p>
    <w:p w:rsidR="007F524B" w:rsidRDefault="007F524B">
      <w:pPr>
        <w:pStyle w:val="a4"/>
        <w:ind w:firstLine="0"/>
        <w:rPr>
          <w:sz w:val="20"/>
        </w:rPr>
      </w:pPr>
      <w:r>
        <w:rPr>
          <w:sz w:val="20"/>
        </w:rPr>
        <w:t>1. бух.баланса или формы №1;</w:t>
      </w:r>
    </w:p>
    <w:p w:rsidR="007F524B" w:rsidRDefault="007F524B">
      <w:pPr>
        <w:pStyle w:val="a4"/>
        <w:ind w:firstLine="0"/>
        <w:rPr>
          <w:sz w:val="20"/>
        </w:rPr>
      </w:pPr>
      <w:r>
        <w:rPr>
          <w:sz w:val="20"/>
        </w:rPr>
        <w:t>2. отчета о прибылях и убытках или форма№2;</w:t>
      </w:r>
    </w:p>
    <w:p w:rsidR="007F524B" w:rsidRDefault="007F524B">
      <w:pPr>
        <w:pStyle w:val="a4"/>
        <w:ind w:firstLine="0"/>
        <w:rPr>
          <w:sz w:val="20"/>
        </w:rPr>
      </w:pPr>
      <w:r>
        <w:rPr>
          <w:sz w:val="20"/>
        </w:rPr>
        <w:t>3. отчет о движение капитала (форма№3);</w:t>
      </w:r>
    </w:p>
    <w:p w:rsidR="007F524B" w:rsidRDefault="007F524B">
      <w:pPr>
        <w:pStyle w:val="a4"/>
        <w:ind w:firstLine="0"/>
        <w:rPr>
          <w:sz w:val="20"/>
        </w:rPr>
      </w:pPr>
      <w:r>
        <w:rPr>
          <w:sz w:val="20"/>
        </w:rPr>
        <w:t>4. отчет о движении денежных средств (форма №4);</w:t>
      </w:r>
    </w:p>
    <w:p w:rsidR="007F524B" w:rsidRDefault="007F524B">
      <w:pPr>
        <w:pStyle w:val="a4"/>
        <w:ind w:firstLine="0"/>
        <w:rPr>
          <w:sz w:val="20"/>
        </w:rPr>
      </w:pPr>
      <w:r>
        <w:rPr>
          <w:sz w:val="20"/>
        </w:rPr>
        <w:t>5. форма №5, приложение к бух.балансу;</w:t>
      </w:r>
    </w:p>
    <w:p w:rsidR="007F524B" w:rsidRDefault="007F524B">
      <w:pPr>
        <w:pStyle w:val="a4"/>
        <w:ind w:firstLine="0"/>
        <w:rPr>
          <w:sz w:val="20"/>
        </w:rPr>
      </w:pPr>
      <w:r>
        <w:rPr>
          <w:sz w:val="20"/>
        </w:rPr>
        <w:t>6. аудиторского заключения;</w:t>
      </w:r>
    </w:p>
    <w:p w:rsidR="007F524B" w:rsidRDefault="007F524B">
      <w:pPr>
        <w:pStyle w:val="a4"/>
        <w:ind w:firstLine="0"/>
        <w:rPr>
          <w:sz w:val="20"/>
        </w:rPr>
      </w:pPr>
      <w:r>
        <w:rPr>
          <w:sz w:val="20"/>
        </w:rPr>
        <w:t>7. пояснительная записка.</w:t>
      </w:r>
    </w:p>
    <w:p w:rsidR="007F524B" w:rsidRDefault="007F524B">
      <w:pPr>
        <w:pStyle w:val="a4"/>
        <w:ind w:firstLine="0"/>
        <w:rPr>
          <w:sz w:val="20"/>
        </w:rPr>
      </w:pPr>
      <w:r>
        <w:rPr>
          <w:sz w:val="20"/>
        </w:rPr>
        <w:t>Формы №3 и №5, а также аудиторское заключение представляется только по итогам работы за год. Предприятия малого бизнеса представляют формы №1, №2 и расчеты по отдельным налогам.</w:t>
      </w:r>
    </w:p>
    <w:p w:rsidR="007F524B" w:rsidRDefault="007F524B">
      <w:pPr>
        <w:pStyle w:val="a4"/>
        <w:ind w:firstLine="0"/>
        <w:rPr>
          <w:sz w:val="20"/>
        </w:rPr>
      </w:pPr>
      <w:r>
        <w:rPr>
          <w:sz w:val="20"/>
        </w:rPr>
        <w:t>Состав и формы бух.отчетности разрабатывается и утверждается в министерстве финансов РФ.</w:t>
      </w:r>
    </w:p>
    <w:p w:rsidR="007F524B" w:rsidRDefault="007F524B">
      <w:pPr>
        <w:pStyle w:val="a4"/>
        <w:ind w:firstLine="0"/>
        <w:rPr>
          <w:sz w:val="20"/>
        </w:rPr>
      </w:pPr>
      <w:r>
        <w:rPr>
          <w:sz w:val="20"/>
        </w:rPr>
        <w:t>Бух.отчетность подписывается главным бухгалтером, утверждается руководителем предприятия и завершается печатью предприятия.</w:t>
      </w:r>
    </w:p>
    <w:p w:rsidR="007F524B" w:rsidRDefault="007F524B">
      <w:pPr>
        <w:pStyle w:val="a4"/>
        <w:ind w:firstLine="0"/>
        <w:rPr>
          <w:sz w:val="20"/>
        </w:rPr>
      </w:pPr>
      <w:r>
        <w:rPr>
          <w:sz w:val="20"/>
        </w:rPr>
        <w:t>Отчетным годом является календарный год с 1 января по 31 декабря включительно.</w:t>
      </w:r>
    </w:p>
    <w:p w:rsidR="007F524B" w:rsidRDefault="007F524B">
      <w:pPr>
        <w:pStyle w:val="a4"/>
        <w:ind w:firstLine="0"/>
        <w:rPr>
          <w:sz w:val="20"/>
        </w:rPr>
      </w:pPr>
      <w:r>
        <w:rPr>
          <w:sz w:val="20"/>
        </w:rPr>
        <w:t>Месячная и квартальная отчетность является промежуточной и составляется нарастающим итогом с начала года.</w:t>
      </w:r>
    </w:p>
    <w:p w:rsidR="007F524B" w:rsidRDefault="007F524B">
      <w:pPr>
        <w:pStyle w:val="a4"/>
        <w:ind w:firstLine="0"/>
        <w:rPr>
          <w:sz w:val="20"/>
        </w:rPr>
      </w:pPr>
      <w:r>
        <w:rPr>
          <w:sz w:val="20"/>
        </w:rPr>
        <w:t>Предприятие обязано представлять квартальную отчетность в течение 30 дней по окончанию квартала, а годовую в течение 90 дней.</w:t>
      </w:r>
    </w:p>
    <w:p w:rsidR="007F524B" w:rsidRDefault="007F524B">
      <w:pPr>
        <w:pStyle w:val="a4"/>
        <w:ind w:firstLine="0"/>
        <w:rPr>
          <w:sz w:val="20"/>
        </w:rPr>
      </w:pPr>
      <w:r>
        <w:rPr>
          <w:sz w:val="20"/>
        </w:rPr>
        <w:t>АО открытого типа, кредитное учреждение. Страховые организации, биржи, инвестиционные фонды обязаны публиковать годовую бухгалтерскую отчетность, а органы социального обеспечения и страхования квартальную отчетность в открытых периодических изданиях.</w:t>
      </w:r>
    </w:p>
    <w:p w:rsidR="007F524B" w:rsidRDefault="007F524B">
      <w:pPr>
        <w:pStyle w:val="a4"/>
        <w:ind w:firstLine="0"/>
        <w:rPr>
          <w:sz w:val="20"/>
        </w:rPr>
      </w:pPr>
      <w:r>
        <w:rPr>
          <w:sz w:val="20"/>
        </w:rPr>
        <w:t>Предприятие обязано хранить первичные учетные документы, регистры бух.учета и бух.отчетность в течение пяти лет. Ответственность за организацию хранения документов несет руководитель предприятия. В случае утери документов по той или иной причине руководителем предприятия составляется комиссия по выяснению причин утери документов. Акт с выводами комиссии должен быть подтвержден в зависимости от обстоятельств органами внутренних дел, МЧС или вневедомственной пожарной охраны.</w:t>
      </w:r>
    </w:p>
    <w:p w:rsidR="007F524B" w:rsidRDefault="007F524B">
      <w:pPr>
        <w:pStyle w:val="a4"/>
        <w:rPr>
          <w:sz w:val="20"/>
        </w:rPr>
      </w:pPr>
    </w:p>
    <w:p w:rsidR="007F524B" w:rsidRDefault="007F524B">
      <w:pPr>
        <w:pStyle w:val="a4"/>
        <w:ind w:firstLine="0"/>
        <w:rPr>
          <w:sz w:val="20"/>
        </w:rPr>
      </w:pPr>
      <w:r>
        <w:rPr>
          <w:b/>
          <w:sz w:val="20"/>
        </w:rPr>
        <w:t>Бух.баланс (форма№1),</w:t>
      </w:r>
      <w:r>
        <w:rPr>
          <w:sz w:val="20"/>
        </w:rPr>
        <w:t xml:space="preserve"> представляет собой элемент метода бух.учета как способ отражения состояния имущества предприятия и источников его формирования в денежном выражении на определенный момент времени.</w:t>
      </w:r>
    </w:p>
    <w:p w:rsidR="007F524B" w:rsidRDefault="007F524B">
      <w:pPr>
        <w:pStyle w:val="a4"/>
        <w:ind w:firstLine="0"/>
        <w:rPr>
          <w:sz w:val="20"/>
        </w:rPr>
      </w:pPr>
      <w:r>
        <w:rPr>
          <w:sz w:val="20"/>
        </w:rPr>
        <w:t>Бух.баланс – таблица, составляющая из двух частей:</w:t>
      </w:r>
    </w:p>
    <w:p w:rsidR="007F524B" w:rsidRDefault="007F524B">
      <w:pPr>
        <w:pStyle w:val="a4"/>
        <w:ind w:firstLine="0"/>
        <w:rPr>
          <w:sz w:val="20"/>
        </w:rPr>
      </w:pPr>
      <w:r>
        <w:rPr>
          <w:sz w:val="20"/>
        </w:rPr>
        <w:t>- в левой (активе) показывается наличие имущества предприятия по его видам;</w:t>
      </w:r>
    </w:p>
    <w:p w:rsidR="007F524B" w:rsidRDefault="007F524B">
      <w:pPr>
        <w:pStyle w:val="a4"/>
        <w:ind w:firstLine="0"/>
        <w:rPr>
          <w:sz w:val="20"/>
        </w:rPr>
      </w:pPr>
      <w:r>
        <w:rPr>
          <w:sz w:val="20"/>
        </w:rPr>
        <w:t>- в правой части (пассиве) показывается тоже имущество, но по источникам его образования.</w:t>
      </w:r>
    </w:p>
    <w:p w:rsidR="007F524B" w:rsidRDefault="007F524B">
      <w:pPr>
        <w:pStyle w:val="a4"/>
        <w:ind w:firstLine="0"/>
        <w:rPr>
          <w:sz w:val="20"/>
        </w:rPr>
      </w:pPr>
      <w:r>
        <w:rPr>
          <w:sz w:val="20"/>
        </w:rPr>
        <w:t>Особенностью баланса является равенство итогов (валюты) по активной и пассивной частям. Это объясняется тем, что в обеих частях отражается одно и тоже имущество, но в двух различных группировках. В активе по видам, в пассиве по источникам формирования.</w:t>
      </w:r>
    </w:p>
    <w:p w:rsidR="007F524B" w:rsidRDefault="007F524B">
      <w:pPr>
        <w:pStyle w:val="a4"/>
        <w:rPr>
          <w:sz w:val="20"/>
        </w:rPr>
      </w:pPr>
    </w:p>
    <w:p w:rsidR="007F524B" w:rsidRDefault="007F524B">
      <w:pPr>
        <w:pStyle w:val="a4"/>
        <w:ind w:firstLine="0"/>
        <w:rPr>
          <w:b/>
          <w:sz w:val="20"/>
        </w:rPr>
      </w:pPr>
      <w:r>
        <w:rPr>
          <w:b/>
          <w:sz w:val="20"/>
        </w:rPr>
        <w:t>Основные требования к бух.отчетности:</w:t>
      </w:r>
    </w:p>
    <w:p w:rsidR="007F524B" w:rsidRDefault="007F524B">
      <w:pPr>
        <w:pStyle w:val="a4"/>
        <w:tabs>
          <w:tab w:val="left" w:pos="900"/>
        </w:tabs>
        <w:ind w:firstLine="0"/>
        <w:rPr>
          <w:sz w:val="20"/>
        </w:rPr>
      </w:pPr>
      <w:r>
        <w:rPr>
          <w:sz w:val="20"/>
        </w:rPr>
        <w:t>1. статьи баланса должны соответствовать остаткам по соответствующим им счетам синтетического и аналитического учета.</w:t>
      </w:r>
    </w:p>
    <w:p w:rsidR="007F524B" w:rsidRDefault="007F524B">
      <w:pPr>
        <w:pStyle w:val="a4"/>
        <w:tabs>
          <w:tab w:val="left" w:pos="900"/>
        </w:tabs>
        <w:ind w:firstLine="0"/>
        <w:rPr>
          <w:sz w:val="20"/>
        </w:rPr>
      </w:pPr>
      <w:r>
        <w:rPr>
          <w:sz w:val="20"/>
        </w:rPr>
        <w:t>2. остатки по счетам, отражающим расчеты предприятия в связи с различными физическими и юридическими лицами, т.е. по активно-пассивным счетам 60,62,68,69,71,75,76 приводятся в балансе в развернутом виде. А именно если «А-П» счет имеет остатки по обеим сторонам, то они не приводятся к окончательному итогу, а показывается отдельно, остаток по Д-ту отражается в левой части баланса, т.е. активе, а по К-ту в пассиве, т.е. правой части.</w:t>
      </w:r>
    </w:p>
    <w:p w:rsidR="007F524B" w:rsidRDefault="007F524B">
      <w:pPr>
        <w:pStyle w:val="a4"/>
        <w:tabs>
          <w:tab w:val="left" w:pos="900"/>
        </w:tabs>
        <w:ind w:firstLine="0"/>
        <w:rPr>
          <w:sz w:val="20"/>
        </w:rPr>
      </w:pPr>
      <w:r>
        <w:rPr>
          <w:sz w:val="20"/>
        </w:rPr>
        <w:t>3. остатки по счетам аналитического учета должны быть сверены с остатками по счетам синтетического учета.</w:t>
      </w:r>
    </w:p>
    <w:p w:rsidR="007F524B" w:rsidRDefault="007F524B">
      <w:pPr>
        <w:pStyle w:val="a4"/>
        <w:tabs>
          <w:tab w:val="left" w:pos="900"/>
        </w:tabs>
        <w:ind w:firstLine="0"/>
        <w:rPr>
          <w:sz w:val="20"/>
        </w:rPr>
      </w:pPr>
    </w:p>
    <w:p w:rsidR="007F524B" w:rsidRDefault="007F524B">
      <w:pPr>
        <w:pStyle w:val="a4"/>
        <w:tabs>
          <w:tab w:val="left" w:pos="900"/>
        </w:tabs>
        <w:ind w:firstLine="0"/>
        <w:rPr>
          <w:b/>
          <w:sz w:val="20"/>
        </w:rPr>
      </w:pPr>
      <w:r>
        <w:rPr>
          <w:b/>
          <w:sz w:val="20"/>
        </w:rPr>
        <w:t>Этапы составления баланса (составляется 4 раза в год):</w:t>
      </w:r>
    </w:p>
    <w:p w:rsidR="007F524B" w:rsidRDefault="007F524B">
      <w:pPr>
        <w:pStyle w:val="a4"/>
        <w:ind w:firstLine="0"/>
        <w:rPr>
          <w:sz w:val="20"/>
        </w:rPr>
      </w:pPr>
      <w:r>
        <w:rPr>
          <w:sz w:val="20"/>
        </w:rPr>
        <w:t>1. реформация баланса (составляется в конце года);</w:t>
      </w:r>
    </w:p>
    <w:p w:rsidR="007F524B" w:rsidRDefault="007F524B">
      <w:pPr>
        <w:pStyle w:val="a4"/>
        <w:ind w:firstLine="0"/>
        <w:rPr>
          <w:sz w:val="20"/>
        </w:rPr>
      </w:pPr>
      <w:r>
        <w:rPr>
          <w:sz w:val="20"/>
        </w:rPr>
        <w:t>2. подсчет оборотов и остатка по счетам аналитического и синтетического учета и их сверка.</w:t>
      </w:r>
    </w:p>
    <w:p w:rsidR="007F524B" w:rsidRDefault="007F524B">
      <w:pPr>
        <w:pStyle w:val="a4"/>
        <w:ind w:firstLine="0"/>
        <w:rPr>
          <w:sz w:val="20"/>
        </w:rPr>
      </w:pPr>
      <w:r>
        <w:rPr>
          <w:sz w:val="20"/>
        </w:rPr>
        <w:t>3. составления оборотной ведомости по синтетическим счетам.</w:t>
      </w:r>
    </w:p>
    <w:p w:rsidR="007F524B" w:rsidRDefault="007F524B">
      <w:pPr>
        <w:pStyle w:val="a4"/>
        <w:ind w:firstLine="0"/>
        <w:rPr>
          <w:sz w:val="20"/>
        </w:rPr>
      </w:pPr>
      <w:r>
        <w:rPr>
          <w:sz w:val="20"/>
        </w:rPr>
        <w:t>4. заполнение основной формы баланса (форма №1).</w:t>
      </w:r>
    </w:p>
    <w:p w:rsidR="007F524B" w:rsidRDefault="007F524B">
      <w:pPr>
        <w:pStyle w:val="a4"/>
        <w:ind w:firstLine="0"/>
        <w:rPr>
          <w:sz w:val="20"/>
        </w:rPr>
      </w:pPr>
      <w:r>
        <w:rPr>
          <w:sz w:val="20"/>
        </w:rPr>
        <w:t>5. заполнения приложений к ней (формы №: 2,3,4,5).</w:t>
      </w:r>
    </w:p>
    <w:p w:rsidR="007F524B" w:rsidRDefault="007F524B">
      <w:pPr>
        <w:pStyle w:val="a4"/>
        <w:ind w:firstLine="0"/>
        <w:rPr>
          <w:sz w:val="20"/>
        </w:rPr>
      </w:pPr>
      <w:r>
        <w:rPr>
          <w:sz w:val="20"/>
        </w:rPr>
        <w:t>6. заполнение форм расчетов по отдельным видам налогов.</w:t>
      </w:r>
    </w:p>
    <w:p w:rsidR="007F524B" w:rsidRDefault="007F524B">
      <w:pPr>
        <w:pStyle w:val="a4"/>
        <w:ind w:firstLine="0"/>
        <w:rPr>
          <w:sz w:val="20"/>
        </w:rPr>
      </w:pPr>
      <w:r>
        <w:rPr>
          <w:sz w:val="20"/>
        </w:rPr>
        <w:t>В форме №2 в отчете о прибылях и убытках показывается сведения о производственной и прочей деятельности предприятия с выведением финансового результата от деятельности по всем направлениям, так и определением конечного финансового результата в виде нераспределенной прибыли или непокрытого убытка. Отчет составляется по данным счетов 90,91,99.</w:t>
      </w:r>
    </w:p>
    <w:p w:rsidR="007F524B" w:rsidRDefault="007F524B">
      <w:pPr>
        <w:pStyle w:val="a4"/>
        <w:ind w:firstLine="0"/>
        <w:rPr>
          <w:sz w:val="20"/>
        </w:rPr>
      </w:pPr>
      <w:r>
        <w:rPr>
          <w:sz w:val="20"/>
        </w:rPr>
        <w:t>Исправления в бух.отчетности допускаются только оговоренные с датой исправления и подписью лица, вносящего исправления.</w:t>
      </w:r>
    </w:p>
    <w:p w:rsidR="007F524B" w:rsidRDefault="007F524B">
      <w:pPr>
        <w:pStyle w:val="a4"/>
        <w:rPr>
          <w:sz w:val="20"/>
        </w:rPr>
      </w:pPr>
    </w:p>
    <w:p w:rsidR="007F524B" w:rsidRDefault="007F524B">
      <w:pPr>
        <w:jc w:val="both"/>
        <w:rPr>
          <w:b/>
        </w:rPr>
      </w:pPr>
    </w:p>
    <w:p w:rsidR="007F524B" w:rsidRDefault="007F524B">
      <w:pPr>
        <w:jc w:val="both"/>
        <w:rPr>
          <w:b/>
        </w:rPr>
      </w:pPr>
      <w:r>
        <w:rPr>
          <w:b/>
        </w:rPr>
        <w:t>Билет 40. Учет расчетов с персоналом по оплате труда</w:t>
      </w:r>
    </w:p>
    <w:p w:rsidR="007F524B" w:rsidRDefault="007F524B">
      <w:pPr>
        <w:jc w:val="both"/>
      </w:pPr>
      <w:r>
        <w:t>Выплата заработной платы обычно производится в денежной форме в валюте РФ (в рублях). В соответствии с коллективным или трудовым договором по письменному заявлению работника оплата труда может производиться в иных формах, не противоречащих законодательству РФ. Доля заработной платы, выплачиваемой в неденежной форме, не может превышать 20% от общей суммы заработной платы.</w:t>
      </w:r>
    </w:p>
    <w:p w:rsidR="007F524B" w:rsidRDefault="007F524B">
      <w:pPr>
        <w:jc w:val="both"/>
        <w:rPr>
          <w:b/>
        </w:rPr>
      </w:pPr>
    </w:p>
    <w:p w:rsidR="007F524B" w:rsidRDefault="007F524B">
      <w:pPr>
        <w:jc w:val="both"/>
        <w:rPr>
          <w:b/>
        </w:rPr>
      </w:pPr>
      <w:r>
        <w:rPr>
          <w:b/>
        </w:rPr>
        <w:t>Начисления и выплаты зарплаты:</w:t>
      </w:r>
    </w:p>
    <w:p w:rsidR="007F524B" w:rsidRDefault="007F524B">
      <w:pPr>
        <w:jc w:val="both"/>
      </w:pPr>
      <w:r>
        <w:t>Регистрами первичного учета являются табель учета рабочего времени, маршрутные листы, платежные и расчетно-платежные ведомости, т.е. те документы по которым в бухгалтерии производится начисление и выплата зарплаты.</w:t>
      </w:r>
    </w:p>
    <w:p w:rsidR="007F524B" w:rsidRDefault="007F524B">
      <w:pPr>
        <w:jc w:val="both"/>
      </w:pPr>
      <w:r>
        <w:tab/>
        <w:t>Регистрами аналитического учета являются лицевые счета и налоговые карточки, а также формируемые на их основе оборотные ведомости, которые составляются по отдельным подразделениям или категориям работников.</w:t>
      </w:r>
    </w:p>
    <w:p w:rsidR="007F524B" w:rsidRDefault="007F524B">
      <w:pPr>
        <w:jc w:val="both"/>
      </w:pPr>
      <w:r>
        <w:tab/>
        <w:t>Синтетический учет ведется на пассивном балансовом счете 70 «расчеты с персоналом по зарплате», который предназначен для обобщения информации о расчетах с персоналом, как состоящим, так и не состоящим в списочном составе предприятия по всем видам зарплаты премий, пособий, пенсий, выплачиваемые работающим пенсионерам и др выплаты.</w:t>
      </w:r>
    </w:p>
    <w:p w:rsidR="007F524B" w:rsidRDefault="007F524B">
      <w:pPr>
        <w:jc w:val="both"/>
      </w:pPr>
      <w:r>
        <w:t xml:space="preserve">По кредиту сч 70 отражаются начисления всех видов основной и доп зарплаты, а то Д-ту удержания, погашение по подотчетным суммам, а также выплаты зарплаты из кассы предприятия или перевод её на сберегательную книжку работника. Кредитовый остаток показывает сумму задолженности предприятия перед своими работниками по начисленной, но еще невыплаченной зарплате на начало или конец отчетного периода.  </w:t>
      </w:r>
    </w:p>
    <w:p w:rsidR="007F524B" w:rsidRDefault="00474AB6">
      <w:pPr>
        <w:jc w:val="both"/>
        <w:rPr>
          <w:b/>
        </w:rPr>
      </w:pPr>
      <w:r>
        <w:rPr>
          <w:noProof/>
        </w:rPr>
        <w:pict>
          <v:group id="_x0000_s1158" style="position:absolute;left:0;text-align:left;margin-left:-5.2pt;margin-top:3.75pt;width:122.4pt;height:93.6pt;z-index:251673088" coordorigin="864,4394" coordsize="2448,1872" o:allowincell="f">
            <v:line id="_x0000_s1159" style="position:absolute" from="2016,4394" to="2016,6266"/>
            <v:line id="_x0000_s1160" style="position:absolute" from="864,4826" to="3312,4826"/>
          </v:group>
        </w:pict>
      </w:r>
      <w:r w:rsidR="007F524B">
        <w:rPr>
          <w:b/>
        </w:rPr>
        <w:t>Сч. 70</w:t>
      </w:r>
    </w:p>
    <w:p w:rsidR="007F524B" w:rsidRDefault="007F524B">
      <w:pPr>
        <w:jc w:val="both"/>
      </w:pPr>
      <w:r>
        <w:t>Дебет                  Кредит</w:t>
      </w:r>
    </w:p>
    <w:p w:rsidR="007F524B" w:rsidRDefault="007F524B">
      <w:pPr>
        <w:jc w:val="both"/>
      </w:pPr>
      <w:r>
        <w:t xml:space="preserve">К-т 68          С-до нач      </w:t>
      </w:r>
    </w:p>
    <w:p w:rsidR="007F524B" w:rsidRDefault="007F524B">
      <w:pPr>
        <w:jc w:val="both"/>
      </w:pPr>
      <w:r>
        <w:t>К-т 73,76     Д-т 20,23,25,26,29,44</w:t>
      </w:r>
    </w:p>
    <w:p w:rsidR="007F524B" w:rsidRDefault="007F524B">
      <w:pPr>
        <w:jc w:val="both"/>
      </w:pPr>
      <w:r>
        <w:t>К-т 71          Д-т 08,01</w:t>
      </w:r>
    </w:p>
    <w:p w:rsidR="007F524B" w:rsidRDefault="007F524B">
      <w:pPr>
        <w:jc w:val="both"/>
      </w:pPr>
      <w:r>
        <w:t>К-т 50          Д-т 91</w:t>
      </w:r>
    </w:p>
    <w:p w:rsidR="007F524B" w:rsidRDefault="007F524B">
      <w:pPr>
        <w:jc w:val="both"/>
      </w:pPr>
      <w:r>
        <w:t>К-т 51          Д-т 99</w:t>
      </w:r>
    </w:p>
    <w:p w:rsidR="007F524B" w:rsidRDefault="007F524B">
      <w:pPr>
        <w:jc w:val="both"/>
      </w:pPr>
      <w:r>
        <w:t>К-т 90          Д-т 94</w:t>
      </w:r>
    </w:p>
    <w:p w:rsidR="007F524B" w:rsidRDefault="007F524B">
      <w:pPr>
        <w:jc w:val="both"/>
      </w:pPr>
      <w:r>
        <w:t>К-т 76          Д-т 69</w:t>
      </w:r>
    </w:p>
    <w:p w:rsidR="007F524B" w:rsidRDefault="007F524B">
      <w:pPr>
        <w:pStyle w:val="a4"/>
        <w:tabs>
          <w:tab w:val="left" w:pos="900"/>
        </w:tabs>
        <w:ind w:firstLine="0"/>
        <w:rPr>
          <w:sz w:val="20"/>
        </w:rPr>
      </w:pPr>
      <w:r>
        <w:rPr>
          <w:sz w:val="20"/>
        </w:rPr>
        <w:t xml:space="preserve">                   С-до кон</w:t>
      </w:r>
    </w:p>
    <w:p w:rsidR="007F524B" w:rsidRDefault="007F524B">
      <w:pPr>
        <w:jc w:val="both"/>
      </w:pPr>
    </w:p>
    <w:p w:rsidR="007F524B" w:rsidRDefault="007F524B">
      <w:pPr>
        <w:jc w:val="both"/>
      </w:pPr>
      <w:r>
        <w:rPr>
          <w:b/>
        </w:rPr>
        <w:t xml:space="preserve">Выплата зарплаты из кассы предприятия: </w:t>
      </w:r>
      <w:r>
        <w:t>Д- т 70</w:t>
      </w:r>
      <w:r>
        <w:tab/>
      </w:r>
      <w:r>
        <w:tab/>
        <w:t>К-т 50</w:t>
      </w:r>
    </w:p>
    <w:p w:rsidR="007F524B" w:rsidRDefault="007F524B">
      <w:pPr>
        <w:jc w:val="both"/>
      </w:pPr>
      <w:r>
        <w:t>Перечисление зарплаты на расчетный счет или сбер книжки работников: Д-т 70</w:t>
      </w:r>
      <w:r>
        <w:tab/>
      </w:r>
      <w:r>
        <w:tab/>
        <w:t>К-т 51</w:t>
      </w:r>
    </w:p>
    <w:p w:rsidR="007F524B" w:rsidRDefault="007F524B">
      <w:pPr>
        <w:jc w:val="both"/>
      </w:pPr>
      <w:r>
        <w:t>Выплата зарплаты в натуральной форме: Д-т 70</w:t>
      </w:r>
      <w:r>
        <w:tab/>
      </w:r>
      <w:r>
        <w:tab/>
        <w:t>К-т 90</w:t>
      </w:r>
    </w:p>
    <w:p w:rsidR="007F524B" w:rsidRDefault="007F524B">
      <w:pPr>
        <w:jc w:val="both"/>
      </w:pPr>
      <w:r>
        <w:t>Учет депонированной зарплаты отражается: Д-т 70</w:t>
      </w:r>
      <w:r>
        <w:tab/>
      </w:r>
      <w:r>
        <w:tab/>
        <w:t>К-т 76</w:t>
      </w:r>
    </w:p>
    <w:p w:rsidR="007F524B" w:rsidRDefault="007F524B">
      <w:pPr>
        <w:jc w:val="both"/>
      </w:pPr>
      <w:r>
        <w:t>Сдача депонированной зарплаты из кассы в банк: Д-т 51</w:t>
      </w:r>
      <w:r>
        <w:tab/>
      </w:r>
      <w:r>
        <w:tab/>
        <w:t>К-т 50</w:t>
      </w:r>
    </w:p>
    <w:p w:rsidR="007F524B" w:rsidRDefault="007F524B">
      <w:pPr>
        <w:jc w:val="both"/>
      </w:pPr>
      <w:r>
        <w:t>Выплата зарплаты работнику из кассы: Д-т 76</w:t>
      </w:r>
      <w:r>
        <w:tab/>
      </w:r>
      <w:r>
        <w:tab/>
        <w:t>К-т 50</w:t>
      </w:r>
    </w:p>
    <w:p w:rsidR="007F524B" w:rsidRDefault="007F524B">
      <w:pPr>
        <w:jc w:val="both"/>
      </w:pPr>
    </w:p>
    <w:p w:rsidR="007F524B" w:rsidRDefault="007F524B">
      <w:pPr>
        <w:jc w:val="both"/>
      </w:pPr>
    </w:p>
    <w:p w:rsidR="007F524B" w:rsidRDefault="007F524B">
      <w:pPr>
        <w:jc w:val="both"/>
      </w:pPr>
      <w:r>
        <w:t>Организация учета рабочего времени, которое осуществляется в табелях учета рабочего времени ведущихся по отдельным структурам подразделениям предприятия. Табеля необходимы не только для учета рабочего времени но и для контроля за соблюдением работниками установленного режима работы и расчетов с ними по зарплате.</w:t>
      </w:r>
    </w:p>
    <w:p w:rsidR="007F524B" w:rsidRDefault="007F524B">
      <w:pPr>
        <w:jc w:val="both"/>
      </w:pPr>
      <w:r>
        <w:tab/>
      </w:r>
    </w:p>
    <w:p w:rsidR="007F524B" w:rsidRDefault="007F524B">
      <w:pPr>
        <w:jc w:val="both"/>
        <w:rPr>
          <w:b/>
        </w:rPr>
      </w:pPr>
      <w:r>
        <w:rPr>
          <w:b/>
        </w:rPr>
        <w:t>Организация зар платы:</w:t>
      </w:r>
    </w:p>
    <w:p w:rsidR="007F524B" w:rsidRDefault="007F524B">
      <w:pPr>
        <w:jc w:val="both"/>
        <w:rPr>
          <w:u w:val="single"/>
        </w:rPr>
      </w:pPr>
      <w:r>
        <w:rPr>
          <w:u w:val="single"/>
        </w:rPr>
        <w:t>Два вида классификации зарплаты:</w:t>
      </w:r>
    </w:p>
    <w:p w:rsidR="007F524B" w:rsidRDefault="007F524B">
      <w:pPr>
        <w:jc w:val="both"/>
      </w:pPr>
      <w:r>
        <w:t>1. По видам выплат. Согласно этой классификации вся зарплата подразделяется на:</w:t>
      </w:r>
    </w:p>
    <w:p w:rsidR="007F524B" w:rsidRDefault="007F524B">
      <w:pPr>
        <w:jc w:val="both"/>
      </w:pPr>
      <w:r>
        <w:rPr>
          <w:u w:val="single"/>
        </w:rPr>
        <w:t>Основную зарплату</w:t>
      </w:r>
      <w:r>
        <w:t>, в которую включены выплаты, производимые в соответствии с количеством и качеством затраченного труда и времени. Основная зарплата – это зарплата которую работник получает за проработанное время.</w:t>
      </w:r>
    </w:p>
    <w:p w:rsidR="007F524B" w:rsidRDefault="007F524B">
      <w:pPr>
        <w:jc w:val="both"/>
      </w:pPr>
      <w:r>
        <w:rPr>
          <w:u w:val="single"/>
        </w:rPr>
        <w:t>Дополнительная зарплата</w:t>
      </w:r>
      <w:r>
        <w:t xml:space="preserve"> в которую включается выплаты за фактически не отработанное рабочее время, подлежащее оплате согласно ЯКЗОТу РФ. Доп зарплата – зарплата за неотработанное время.</w:t>
      </w:r>
    </w:p>
    <w:p w:rsidR="007F524B" w:rsidRDefault="007F524B">
      <w:pPr>
        <w:jc w:val="both"/>
      </w:pPr>
    </w:p>
    <w:p w:rsidR="007F524B" w:rsidRDefault="007F524B">
      <w:pPr>
        <w:jc w:val="both"/>
      </w:pPr>
      <w:r>
        <w:t>2. По способу включения в себестоимость выпускаемой продукции:</w:t>
      </w:r>
    </w:p>
    <w:p w:rsidR="007F524B" w:rsidRDefault="007F524B">
      <w:pPr>
        <w:jc w:val="both"/>
      </w:pPr>
      <w:r>
        <w:rPr>
          <w:u w:val="single"/>
        </w:rPr>
        <w:t>Прямая зарплата</w:t>
      </w:r>
      <w:r>
        <w:t xml:space="preserve"> сюда включается зарплата рабочих непосредственно занятых производством определенного вида продукции. </w:t>
      </w:r>
      <w:r>
        <w:rPr>
          <w:u w:val="single"/>
        </w:rPr>
        <w:t>Косвенная зарплата</w:t>
      </w:r>
      <w:r>
        <w:t xml:space="preserve"> включающая в себя зарплату обслуживающего и управленческого персонала.</w:t>
      </w:r>
    </w:p>
    <w:p w:rsidR="007F524B" w:rsidRDefault="007F524B">
      <w:pPr>
        <w:jc w:val="both"/>
      </w:pPr>
    </w:p>
    <w:p w:rsidR="007F524B" w:rsidRDefault="007F524B">
      <w:pPr>
        <w:jc w:val="both"/>
      </w:pPr>
      <w:r>
        <w:rPr>
          <w:b/>
        </w:rPr>
        <w:t>Начисление основной зарплаты</w:t>
      </w:r>
      <w:r>
        <w:t>.</w:t>
      </w:r>
    </w:p>
    <w:p w:rsidR="007F524B" w:rsidRDefault="007F524B">
      <w:pPr>
        <w:jc w:val="both"/>
      </w:pPr>
      <w:r>
        <w:t>Производится в расчетном отделе бухгалтерии в соответствии с установленным на предприятии системами и формами оплаты труда, на основании следующих первичных документов: Табель учета рабочего времени при повременной форме оплаты труда, Нарядов, Доплаты за отклонение от нормальных условий труда и т.д.</w:t>
      </w:r>
    </w:p>
    <w:p w:rsidR="007F524B" w:rsidRDefault="007F524B">
      <w:pPr>
        <w:jc w:val="both"/>
      </w:pPr>
    </w:p>
    <w:p w:rsidR="007F524B" w:rsidRDefault="007F524B">
      <w:pPr>
        <w:jc w:val="both"/>
      </w:pPr>
      <w:r>
        <w:t xml:space="preserve">Все выплаты, входящие в осн зарплату за исключением некоторых видов премий включаются в себестоимость выпускаемой продукции. Их начисление оформляется следующими корреспонденциями: </w:t>
      </w:r>
    </w:p>
    <w:p w:rsidR="007F524B" w:rsidRDefault="007F524B">
      <w:pPr>
        <w:jc w:val="both"/>
      </w:pPr>
      <w:r>
        <w:t xml:space="preserve">Д – т 20,23,25,26,29,44 </w:t>
      </w:r>
      <w:r>
        <w:tab/>
        <w:t>К-т 70</w:t>
      </w:r>
    </w:p>
    <w:p w:rsidR="007F524B" w:rsidRDefault="007F524B">
      <w:pPr>
        <w:jc w:val="both"/>
      </w:pPr>
    </w:p>
    <w:p w:rsidR="007F524B" w:rsidRDefault="007F524B">
      <w:pPr>
        <w:jc w:val="both"/>
      </w:pPr>
      <w:r>
        <w:t>Премии могут выплачиваться как путем включения в себестоимость выпускаемой продукции, так и за счет чистой прибыли предприятия. Перечень устанавливается предприятием самостоятельно и начисление премий выплачиваемых за счет чистой прибыли предприятия оформляется:</w:t>
      </w:r>
    </w:p>
    <w:p w:rsidR="007F524B" w:rsidRDefault="007F524B">
      <w:pPr>
        <w:jc w:val="both"/>
      </w:pPr>
      <w:r>
        <w:t>Д-т 91</w:t>
      </w:r>
      <w:r>
        <w:tab/>
      </w:r>
      <w:r>
        <w:tab/>
        <w:t>К – т 70,      91 – прочие доходы и расходы</w:t>
      </w:r>
    </w:p>
    <w:p w:rsidR="007F524B" w:rsidRDefault="007F524B">
      <w:pPr>
        <w:jc w:val="both"/>
      </w:pPr>
    </w:p>
    <w:p w:rsidR="007F524B" w:rsidRDefault="007F524B">
      <w:pPr>
        <w:jc w:val="both"/>
      </w:pPr>
      <w:r>
        <w:rPr>
          <w:b/>
        </w:rPr>
        <w:t>Порядок расчета дополнительной зарплаты</w:t>
      </w:r>
      <w:r>
        <w:t>.</w:t>
      </w:r>
    </w:p>
    <w:p w:rsidR="007F524B" w:rsidRDefault="007F524B">
      <w:pPr>
        <w:jc w:val="both"/>
      </w:pPr>
      <w:r>
        <w:t xml:space="preserve">Оплата пособий по временной нетрудоспособности. Основанием для выплат и начисления служит табель учета использования рабочего времени и листок временной нетрудоспособности. Право на пособие имеют лишь работники для которых предприятие является основным местом работы, но не совместими или временные работники. Пособие по временной нетрудоспособности выплачивается за счет средств фонда сой страхования и начисляется его производится корреспонденцией: Д – т </w:t>
      </w:r>
      <w:r>
        <w:tab/>
        <w:t>69/фсс</w:t>
      </w:r>
      <w:r>
        <w:tab/>
      </w:r>
      <w:r>
        <w:tab/>
        <w:t>К – т 70</w:t>
      </w:r>
    </w:p>
    <w:p w:rsidR="007F524B" w:rsidRDefault="007F524B">
      <w:pPr>
        <w:jc w:val="both"/>
      </w:pPr>
    </w:p>
    <w:p w:rsidR="007F524B" w:rsidRDefault="007F524B">
      <w:pPr>
        <w:jc w:val="both"/>
      </w:pPr>
      <w:r>
        <w:rPr>
          <w:b/>
        </w:rPr>
        <w:t>Оплата очередного отпуска</w:t>
      </w:r>
      <w:r>
        <w:t>.</w:t>
      </w:r>
    </w:p>
    <w:p w:rsidR="007F524B" w:rsidRDefault="007F524B">
      <w:pPr>
        <w:jc w:val="both"/>
      </w:pPr>
      <w:r>
        <w:t>Основанием для начисления служит распоряжение руководителя предприятия или утвержденный им график отпусков. Право на  оплачиваемый отпуск имеют лишь постоянные работники заключившие с предприятием трудовой договор ч/з 11 месяцев после приема на работу. В последующие годы работы отпуск работы предоставляется любо по графику отпусков, либо по заявлению работника.</w:t>
      </w:r>
    </w:p>
    <w:p w:rsidR="007F524B" w:rsidRDefault="007F524B">
      <w:pPr>
        <w:jc w:val="both"/>
      </w:pPr>
      <w:r>
        <w:t>Продолжительность отпуска конкретным исполнителем устанавливается предприятием самостоятельно не менее 24 дней исходя из расчета 6-ти дневной рабочей недели.</w:t>
      </w:r>
    </w:p>
    <w:p w:rsidR="007F524B" w:rsidRDefault="007F524B">
      <w:pPr>
        <w:jc w:val="both"/>
      </w:pPr>
      <w:r>
        <w:t xml:space="preserve">Расчет отпускных также производится на основании определения среднедневного заработка за 3 календарных месяца предшествующих уходу в отпуск. В сумму фактической зарплаты не включаются доп зарплата и материальная помощь. </w:t>
      </w:r>
    </w:p>
    <w:p w:rsidR="007F524B" w:rsidRDefault="007F524B">
      <w:pPr>
        <w:jc w:val="both"/>
      </w:pPr>
      <w:r>
        <w:t>Сумма начисленных отпускных включается в себестоимость выпускаемой продукции и отражается по Д-ту счетов учета затрат на производство и обращение в корреспонденции с с к-том 70 счета.</w:t>
      </w:r>
    </w:p>
    <w:p w:rsidR="007F524B" w:rsidRDefault="007F524B">
      <w:pPr>
        <w:jc w:val="both"/>
      </w:pPr>
      <w:r>
        <w:t>Д – т 20,23,25,26,29,44</w:t>
      </w:r>
      <w:r>
        <w:tab/>
        <w:t>К-т 70</w:t>
      </w:r>
    </w:p>
    <w:p w:rsidR="007F524B" w:rsidRDefault="007F524B">
      <w:pPr>
        <w:jc w:val="both"/>
      </w:pPr>
    </w:p>
    <w:p w:rsidR="007F524B" w:rsidRDefault="007F524B">
      <w:pPr>
        <w:jc w:val="both"/>
      </w:pPr>
      <w:r>
        <w:t>Для того, чтобы в отдельные особенно летние месяцы не происходила искусственное завышение затрат на предприятии в течение календарного года ежемесячно равными частями создаются резервные или отпускные фонды. Но формирование и начисление этого резерва отражается корреспонденцией:</w:t>
      </w:r>
    </w:p>
    <w:p w:rsidR="007F524B" w:rsidRDefault="007F524B">
      <w:pPr>
        <w:jc w:val="both"/>
      </w:pPr>
      <w:r>
        <w:t>Д- т 20,23,25,26,29,44</w:t>
      </w:r>
      <w:r>
        <w:tab/>
        <w:t>К-т 96</w:t>
      </w:r>
    </w:p>
    <w:p w:rsidR="007F524B" w:rsidRDefault="007F524B">
      <w:pPr>
        <w:jc w:val="both"/>
      </w:pPr>
    </w:p>
    <w:p w:rsidR="007F524B" w:rsidRDefault="007F524B">
      <w:pPr>
        <w:jc w:val="both"/>
      </w:pPr>
      <w:r>
        <w:t>В момент ухода работников в очередной отпуск и начисления ему отпускных оформляется корреспонденция:</w:t>
      </w:r>
    </w:p>
    <w:p w:rsidR="007F524B" w:rsidRDefault="007F524B">
      <w:pPr>
        <w:jc w:val="both"/>
      </w:pPr>
      <w:r>
        <w:t>Д-т  96</w:t>
      </w:r>
      <w:r>
        <w:tab/>
        <w:t>К-т 70</w:t>
      </w:r>
    </w:p>
    <w:p w:rsidR="007F524B" w:rsidRDefault="007F524B">
      <w:pPr>
        <w:jc w:val="both"/>
      </w:pPr>
    </w:p>
    <w:p w:rsidR="007F524B" w:rsidRDefault="007F524B">
      <w:pPr>
        <w:jc w:val="both"/>
      </w:pPr>
      <w:r>
        <w:rPr>
          <w:b/>
        </w:rPr>
        <w:t>Расчет удержаний из зарплаты</w:t>
      </w:r>
      <w:r>
        <w:t>:</w:t>
      </w:r>
    </w:p>
    <w:p w:rsidR="007F524B" w:rsidRDefault="007F524B">
      <w:pPr>
        <w:jc w:val="both"/>
      </w:pPr>
      <w:r>
        <w:t>По трудовому законодательству РФ обязательным для всех юр лиц независимо от их организационно правовой формы и формы собственности из зарплаты работающих ежемесячно производится удержание и отчисление сумма которых не должна превышать 50 % начисленного общего заработка.</w:t>
      </w:r>
    </w:p>
    <w:p w:rsidR="007F524B" w:rsidRDefault="007F524B">
      <w:pPr>
        <w:jc w:val="both"/>
      </w:pPr>
      <w:r>
        <w:t>Удержание может производится:</w:t>
      </w:r>
    </w:p>
    <w:p w:rsidR="007F524B" w:rsidRDefault="007F524B">
      <w:pPr>
        <w:jc w:val="both"/>
      </w:pPr>
      <w:r>
        <w:t>- В виде обязательных удержаний, к которым относятся налог на доходы физ лиц и удержания по исполнительным листам,</w:t>
      </w:r>
    </w:p>
    <w:p w:rsidR="007F524B" w:rsidRDefault="007F524B">
      <w:pPr>
        <w:jc w:val="both"/>
      </w:pPr>
      <w:r>
        <w:t>- удержание по инициативе администрации, относятся удержания за производственный брак и нанесение материального ущерба,</w:t>
      </w:r>
    </w:p>
    <w:p w:rsidR="007F524B" w:rsidRDefault="007F524B">
      <w:pPr>
        <w:jc w:val="both"/>
      </w:pPr>
      <w:r>
        <w:t>- удержание по личному заявлению работника,</w:t>
      </w:r>
    </w:p>
    <w:p w:rsidR="007F524B" w:rsidRDefault="007F524B">
      <w:pPr>
        <w:jc w:val="both"/>
      </w:pPr>
    </w:p>
    <w:p w:rsidR="007F524B" w:rsidRDefault="007F524B">
      <w:pPr>
        <w:jc w:val="both"/>
      </w:pPr>
      <w:r>
        <w:rPr>
          <w:b/>
        </w:rPr>
        <w:t>Обязательные удержания.</w:t>
      </w:r>
      <w:r>
        <w:t xml:space="preserve"> Самое основное здесь налог на доходы физ лиц. Его расчет производится в соответствии со статьями 207 – 233 часть 2 Налогового кодекса РФ. Плательщиком данного налога является физ лицо, а объектом налогообложения совокупный доход, получаемый как в денежной, так и в натуральной форме, в том числе в виде материальной выгоды.</w:t>
      </w:r>
    </w:p>
    <w:p w:rsidR="007F524B" w:rsidRDefault="007F524B">
      <w:pPr>
        <w:jc w:val="both"/>
      </w:pPr>
      <w:r>
        <w:t>Налог удерживается работодателем по окончание каждого месяца с суммы совокупного дохода работника с начала года с зачетом ранее удержанных сумм налога.</w:t>
      </w:r>
    </w:p>
    <w:p w:rsidR="007F524B" w:rsidRDefault="007F524B">
      <w:pPr>
        <w:jc w:val="both"/>
      </w:pPr>
      <w:r>
        <w:t>Предприятие обязано перечислить в бюджет суммы налога не позднее дня фактического получения в банке наличных денежных средств на выплату зарплаты: Д-т</w:t>
      </w:r>
      <w:r>
        <w:tab/>
        <w:t>70</w:t>
      </w:r>
      <w:r>
        <w:tab/>
        <w:t>К-т</w:t>
      </w:r>
      <w:r>
        <w:tab/>
        <w:t>68</w:t>
      </w:r>
    </w:p>
    <w:p w:rsidR="007F524B" w:rsidRDefault="007F524B">
      <w:pPr>
        <w:jc w:val="both"/>
      </w:pPr>
    </w:p>
    <w:p w:rsidR="007F524B" w:rsidRDefault="007F524B">
      <w:pPr>
        <w:jc w:val="both"/>
      </w:pPr>
      <w:r>
        <w:t>Перечисление налога в бюджет с расчетного счета предприятия: Д-т</w:t>
      </w:r>
      <w:r>
        <w:tab/>
        <w:t>68</w:t>
      </w:r>
      <w:r>
        <w:tab/>
        <w:t>К-т</w:t>
      </w:r>
      <w:r>
        <w:tab/>
        <w:t>51</w:t>
      </w:r>
    </w:p>
    <w:p w:rsidR="007F524B" w:rsidRDefault="007F524B">
      <w:pPr>
        <w:jc w:val="both"/>
      </w:pPr>
    </w:p>
    <w:p w:rsidR="007F524B" w:rsidRDefault="007F524B">
      <w:pPr>
        <w:jc w:val="both"/>
      </w:pPr>
    </w:p>
    <w:p w:rsidR="007F524B" w:rsidRDefault="007F524B">
      <w:pPr>
        <w:jc w:val="both"/>
      </w:pPr>
      <w:r>
        <w:rPr>
          <w:b/>
        </w:rPr>
        <w:t>Билет 41. Учет расчетов с персоналом по операциям, не связанным с оплатой труда</w:t>
      </w:r>
    </w:p>
    <w:p w:rsidR="007F524B" w:rsidRDefault="007F524B">
      <w:pPr>
        <w:jc w:val="both"/>
      </w:pPr>
      <w:r>
        <w:rPr>
          <w:b/>
        </w:rPr>
        <w:t>Счет 73 "Расчеты с персоналом по прочим операциям</w:t>
      </w:r>
      <w:r>
        <w:t xml:space="preserve">" предназначен для обобщения информации о всех видах расчетов с персоналом предприятия, кроме расчетов по оплате труда, расчетов с подотчетными лицами и депонентами. </w:t>
      </w:r>
    </w:p>
    <w:p w:rsidR="007F524B" w:rsidRDefault="007F524B">
      <w:pPr>
        <w:jc w:val="both"/>
      </w:pPr>
    </w:p>
    <w:p w:rsidR="007F524B" w:rsidRDefault="007F524B">
      <w:pPr>
        <w:jc w:val="both"/>
        <w:rPr>
          <w:u w:val="single"/>
        </w:rPr>
      </w:pPr>
      <w:r>
        <w:rPr>
          <w:u w:val="single"/>
        </w:rPr>
        <w:t xml:space="preserve">К счету 73 "Расчеты с персоналом по прочим операциям" могут быть открыты субсчета: </w:t>
      </w:r>
    </w:p>
    <w:p w:rsidR="007F524B" w:rsidRDefault="007F524B">
      <w:pPr>
        <w:jc w:val="both"/>
      </w:pPr>
      <w:r>
        <w:t xml:space="preserve">73-1 "Расчеты за товары, проданные в кредит", </w:t>
      </w:r>
    </w:p>
    <w:p w:rsidR="007F524B" w:rsidRDefault="007F524B">
      <w:pPr>
        <w:jc w:val="both"/>
      </w:pPr>
      <w:r>
        <w:t xml:space="preserve">73-2 "Расчеты по предоставленным займам", </w:t>
      </w:r>
    </w:p>
    <w:p w:rsidR="007F524B" w:rsidRDefault="007F524B">
      <w:pPr>
        <w:jc w:val="both"/>
      </w:pPr>
      <w:r>
        <w:t xml:space="preserve">73-3 "Расчеты по возмещению материального ущерба" и другие. </w:t>
      </w:r>
    </w:p>
    <w:p w:rsidR="007F524B" w:rsidRDefault="007F524B">
      <w:pPr>
        <w:jc w:val="both"/>
      </w:pPr>
      <w:r>
        <w:t xml:space="preserve">На субсчете 73-1 "Расчеты за товары, проданные в кредит" учитываются расчеты с работниками предприятия за товары, проданные им в кредит. Предприятия, на которых работают лица, купившие товары в кредит, и которые полностью возмещают товарным организациям суммы предоставленного ими покупателям кредита за счет кредита банка, при оплате банком соответствующих расчетных документов дебетуют счет 73 "Расчеты с персоналом по прочим операциям" в корреспонденции со счетом 93 "Кредиты банков для работников". По мере удержания с работников очередных платежей указанные предприятия дебетуют счет 70 "Расчеты с персоналом по оплате труда" в корреспонденции со счетом 73 "Расчеты с персоналом по прочим операциям", после чего удержанные суммы перечисляются в погашение кредита банка с кредита счета 51 "Расчетный счет" в дебет счета 93 "Кредиты банков для работников". </w:t>
      </w:r>
    </w:p>
    <w:p w:rsidR="007F524B" w:rsidRDefault="007F524B">
      <w:pPr>
        <w:jc w:val="both"/>
      </w:pPr>
      <w:r>
        <w:t xml:space="preserve">Предприятия, не пользующиеся кредитами банка для погашения задолженности своих работников за приобретенные ими товары в кредит, на основании выданных этими работниками поручений-обязательств удерживают из их заработной платы суммы очередных платежей, дебетуя счет 70 "Расчеты с персоналом по оплате труда" в корреспонденции с кредитом счета 76 "Расчеты с разными дебиторами и кредиторами" (по лицевым счетам торговых организаций). По мере перечисления удержанных сумм торговой организации счет 76 "Расчеты с разными дебиторами и кредиторами" дебетуется в корреспонденции со счетами учета денежных средств. </w:t>
      </w:r>
    </w:p>
    <w:p w:rsidR="007F524B" w:rsidRDefault="007F524B">
      <w:pPr>
        <w:jc w:val="both"/>
      </w:pPr>
      <w:r>
        <w:t xml:space="preserve">На субсчете 73-2 "Расчеты по предоставленным займам" отражаются расчеты с работниками предприятия по предоставленным им займам (например, на индивидуальное и кооперативное жилищное строительство, приобретение или строительство садовых домиков и благоустройство садовых участков, обзаведение домашним хозяйством и др.). </w:t>
      </w:r>
    </w:p>
    <w:p w:rsidR="007F524B" w:rsidRDefault="007F524B">
      <w:pPr>
        <w:jc w:val="both"/>
      </w:pPr>
      <w:r>
        <w:t xml:space="preserve">По дебету счета 73 "Расчеты с персоналом по прочим операциям" отражается сумма предоставленного работнику займа в корреспонденции со счетом 50 "Касса" или 51 "Расчетный счет". Если средства выданы работнику непосредственно банком в счет предоставленного предприятию кредита (без предварительного зачисления этих средств на расчетный счет предприятия), то записи по дебету счета 73 "Расчеты с персоналом по прочим операциям" производятся в корреспонденции со счетом 93 "Кредиты банков для работников". </w:t>
      </w:r>
    </w:p>
    <w:p w:rsidR="007F524B" w:rsidRDefault="007F524B">
      <w:pPr>
        <w:jc w:val="both"/>
      </w:pPr>
      <w:r>
        <w:t xml:space="preserve">На сумму платежей, поступивших от работника-заемщика, счет 73 "Расчеты с персоналом по прочим операциям" кредитуется в корреспонденции со счетами 50 "Касса", 51 "Расчетный счет", 70 "Расчеты с персоналом по оплате труда" (в зависимости от принятого порядка платежа). Погашение кредитов банка отражается во всех случаях по дебету счета 93 "Кредиты банков для работников" и кредиту счетов учета денежных средств, с которых были получены причитающиеся банку суммы. </w:t>
      </w:r>
    </w:p>
    <w:p w:rsidR="007F524B" w:rsidRDefault="007F524B">
      <w:pPr>
        <w:jc w:val="both"/>
      </w:pPr>
      <w:r>
        <w:t xml:space="preserve">На субсчете 73-3 "Расчеты по возмещению материального ущерба" учитываются расчеты по возмещению материального ущерба, причиненного работником предприятию в результате недостач и хищений денежных и товарно-материальных ценностей, брака, а также по возмещению других видов ущерба. </w:t>
      </w:r>
    </w:p>
    <w:p w:rsidR="007F524B" w:rsidRDefault="007F524B">
      <w:pPr>
        <w:jc w:val="both"/>
      </w:pPr>
      <w:r>
        <w:t xml:space="preserve">В дебет счета 73 "Расчеты с персоналом по прочим операциям" суммы, подлежащие взысканию с виновных лиц, относятся с кредита счетов 84 "Недостачи и потери от порчи ценностей" и 83 "Доходы будущих периодов" (за недостающие товарно-материальные ценности), 28 "Брак в производстве" (за потери от брака продукции) и др. </w:t>
      </w:r>
    </w:p>
    <w:p w:rsidR="007F524B" w:rsidRDefault="007F524B">
      <w:pPr>
        <w:jc w:val="both"/>
      </w:pPr>
      <w:r>
        <w:t xml:space="preserve">По кредиту счета 73 "Расчеты с персоналом по прочим операциям" записи производятся в корреспонденции со счетами: учета денежных средств - на суммы внесенных платежей; 70 "Расчеты с персоналом по оплате труда" - на суммы удержаний из заработной платы; 84 "Недостачи и потери от порчи ценностей" - на суммы списанных недостач при отказе во взыскании ввиду необоснованности иска. </w:t>
      </w:r>
    </w:p>
    <w:p w:rsidR="007F524B" w:rsidRDefault="007F524B">
      <w:pPr>
        <w:jc w:val="both"/>
      </w:pPr>
      <w:r>
        <w:t xml:space="preserve">Аналитический учет по счету 73 "Расчеты с персоналом по прочим операциям" ведется по работникам предприятия. </w:t>
      </w:r>
    </w:p>
    <w:p w:rsidR="007F524B" w:rsidRDefault="007F524B">
      <w:pPr>
        <w:jc w:val="both"/>
      </w:pPr>
      <w:r>
        <w:br/>
      </w:r>
      <w:r>
        <w:rPr>
          <w:b/>
        </w:rPr>
        <w:t>Удержание по инициативе администрации организации</w:t>
      </w:r>
      <w:r>
        <w:t>.</w:t>
      </w:r>
    </w:p>
    <w:p w:rsidR="007F524B" w:rsidRDefault="007F524B">
      <w:pPr>
        <w:jc w:val="both"/>
      </w:pPr>
      <w:r>
        <w:t>1. Удержание за причиненный предприятию материальный ущерб.</w:t>
      </w:r>
    </w:p>
    <w:p w:rsidR="007F524B" w:rsidRDefault="007F524B">
      <w:pPr>
        <w:jc w:val="both"/>
      </w:pPr>
      <w:r>
        <w:t>По распоряжению руководителя предприятия м/б удержан материальный ущерб не превышающий месячного заработка работника. В случае если сумма ущерба больше, то удержание производится по решению суда согласно исковому заявлению администрации предприятия: Д-т 73</w:t>
      </w:r>
      <w:r>
        <w:tab/>
        <w:t>К-т 94</w:t>
      </w:r>
    </w:p>
    <w:p w:rsidR="007F524B" w:rsidRDefault="007F524B">
      <w:pPr>
        <w:jc w:val="both"/>
      </w:pPr>
      <w:r>
        <w:t>2. Удержание за брак по вине работника,</w:t>
      </w:r>
    </w:p>
    <w:p w:rsidR="007F524B" w:rsidRDefault="007F524B">
      <w:pPr>
        <w:jc w:val="both"/>
      </w:pPr>
      <w:r>
        <w:t>Неисправимым браком называется продукция, которая в силу имеющихся в ней  дефектов не м/т быть использована в соответствие с её назначением. Потери, принесенные предприятию из-за не исправности материала складываются из стоимости предприятия, зарплаты, ЕСН и части накладных общехозяйственных расходов. Сумма потери м/б уменьшена на стоимость реализации лома, оформляется корреспонденцией: Д – т28</w:t>
      </w:r>
      <w:r>
        <w:tab/>
        <w:t>К-т</w:t>
      </w:r>
      <w:r>
        <w:tab/>
        <w:t>20,23,26</w:t>
      </w:r>
    </w:p>
    <w:p w:rsidR="007F524B" w:rsidRDefault="007F524B">
      <w:pPr>
        <w:jc w:val="both"/>
      </w:pPr>
    </w:p>
    <w:p w:rsidR="007F524B" w:rsidRDefault="007F524B">
      <w:pPr>
        <w:jc w:val="both"/>
      </w:pPr>
      <w:r>
        <w:t>Удержание из зарплаты работника: Д-т  70</w:t>
      </w:r>
      <w:r>
        <w:tab/>
        <w:t>К-т 73</w:t>
      </w:r>
    </w:p>
    <w:p w:rsidR="007F524B" w:rsidRDefault="007F524B">
      <w:pPr>
        <w:jc w:val="both"/>
      </w:pPr>
      <w:r>
        <w:t>Списание суммы неисправного брака в вину из-за которого она произошла: Д-т 73</w:t>
      </w:r>
      <w:r>
        <w:tab/>
        <w:t>К-т 28</w:t>
      </w:r>
    </w:p>
    <w:p w:rsidR="007F524B" w:rsidRDefault="007F524B">
      <w:pPr>
        <w:jc w:val="both"/>
      </w:pPr>
      <w:r>
        <w:t>3) Удержание по инициативе работника.</w:t>
      </w:r>
    </w:p>
    <w:p w:rsidR="007F524B" w:rsidRDefault="007F524B">
      <w:pPr>
        <w:jc w:val="both"/>
      </w:pPr>
      <w:r>
        <w:t>Производится на основании поданных письменных заявлений работника предприятия. По письменному заявлению м/т производится добровольное удержание алиментов, однако лицо, изъявившее добровольно платить алименты вправе в любое время  как увеличить их размер, так и прекратить выплату.</w:t>
      </w:r>
    </w:p>
    <w:p w:rsidR="007F524B" w:rsidRDefault="007F524B">
      <w:pPr>
        <w:jc w:val="both"/>
      </w:pPr>
      <w:r>
        <w:t>Также по письменному заявлению происходит удержание сумм направленных на уплату коммунальных платежей, товаров купленных в кредит, разных видов страхования жизни и имущества, добровольного и др.</w:t>
      </w:r>
    </w:p>
    <w:p w:rsidR="007F524B" w:rsidRDefault="007F524B">
      <w:pPr>
        <w:jc w:val="both"/>
      </w:pPr>
      <w:r>
        <w:t>В этом случае: Д-т</w:t>
      </w:r>
      <w:r>
        <w:tab/>
        <w:t>70</w:t>
      </w:r>
      <w:r>
        <w:tab/>
        <w:t>К-т</w:t>
      </w:r>
      <w:r>
        <w:tab/>
        <w:t>76</w:t>
      </w:r>
    </w:p>
    <w:p w:rsidR="007F524B" w:rsidRDefault="007F524B">
      <w:pPr>
        <w:jc w:val="both"/>
      </w:pPr>
      <w:r>
        <w:t>Затем сумма перечисляется той организацией которая эти удержания принадлежат: Д-т 76</w:t>
      </w:r>
      <w:r>
        <w:tab/>
      </w:r>
      <w:r>
        <w:tab/>
        <w:t>К-т 51</w:t>
      </w:r>
    </w:p>
    <w:p w:rsidR="007F524B" w:rsidRDefault="007F524B">
      <w:pPr>
        <w:jc w:val="both"/>
      </w:pPr>
    </w:p>
    <w:p w:rsidR="007F524B" w:rsidRDefault="007F524B">
      <w:pPr>
        <w:jc w:val="both"/>
      </w:pPr>
    </w:p>
    <w:p w:rsidR="007F524B" w:rsidRDefault="007F524B">
      <w:pPr>
        <w:jc w:val="both"/>
        <w:rPr>
          <w:b/>
        </w:rPr>
      </w:pPr>
      <w:r>
        <w:rPr>
          <w:b/>
        </w:rPr>
        <w:t>Билет 42. Учет расчетов с подотчетными лицам</w:t>
      </w:r>
    </w:p>
    <w:p w:rsidR="007F524B" w:rsidRDefault="007F524B">
      <w:pPr>
        <w:jc w:val="both"/>
      </w:pPr>
      <w:r>
        <w:rPr>
          <w:b/>
        </w:rPr>
        <w:t>Подотчетными лицами (ПДЛ) являются</w:t>
      </w:r>
      <w:r>
        <w:t xml:space="preserve"> работники п/п, получившие авансом наличные суммы денежных средств на предстоящие административно – хозяйственные или командировочные расходы или же потратившие на перечисленные расходы свои личные денежные средства, которые д/б возмещены им п/п-ем.</w:t>
      </w:r>
    </w:p>
    <w:p w:rsidR="007F524B" w:rsidRDefault="007F524B">
      <w:pPr>
        <w:jc w:val="both"/>
      </w:pPr>
      <w:r>
        <w:t>Список лиц, имеющих право получать в кассе денег на хоз нужды утверждается руководителем п/п. Основанием для выдачи денег является письменное распоряжение руководителя п/п. Список лиц, которым выдаются деньги под аванс на командир расходы не устанавливается, т.к в командировку м/б послан любой работник п/п. В этом случае издается приказ руководством п/п с указанием места, срока и цели командировки, а также дата прибытия.</w:t>
      </w:r>
    </w:p>
    <w:p w:rsidR="007F524B" w:rsidRDefault="007F524B">
      <w:pPr>
        <w:jc w:val="both"/>
      </w:pPr>
    </w:p>
    <w:p w:rsidR="007F524B" w:rsidRDefault="007F524B">
      <w:pPr>
        <w:jc w:val="both"/>
      </w:pPr>
      <w:r>
        <w:t>Использование подотчетных средств имеет строго целевое назначение и контролируется бухгалтерией. Размер аванса на админ хоз расходы не лимитируется и определяется насущной необходимостью.</w:t>
      </w:r>
    </w:p>
    <w:p w:rsidR="007F524B" w:rsidRDefault="007F524B">
      <w:pPr>
        <w:jc w:val="both"/>
      </w:pPr>
      <w:r>
        <w:t>Размер аванса на командир расходы зависит от срока командировки и места назначения. Сотруднику, командируемому в связи с производственной необходимостью выписывается командировочное удостоверение.</w:t>
      </w:r>
    </w:p>
    <w:p w:rsidR="007F524B" w:rsidRDefault="007F524B">
      <w:pPr>
        <w:jc w:val="both"/>
      </w:pPr>
    </w:p>
    <w:p w:rsidR="007F524B" w:rsidRDefault="007F524B">
      <w:pPr>
        <w:jc w:val="both"/>
      </w:pPr>
      <w:r>
        <w:rPr>
          <w:b/>
        </w:rPr>
        <w:t>Выдача наличных денег из кассы в подотчет оформляется</w:t>
      </w:r>
      <w:r>
        <w:t xml:space="preserve"> расходным кассовым ордером. Лица, получившие деньги в подотчет обязаны не позднее 3-х рабочих дней по истечению срока на который они выданы или со дня возвращения из командировки предъявить в бухгалтерию отчет об израсходованных суммах и произвести окончательный расчет.</w:t>
      </w:r>
    </w:p>
    <w:p w:rsidR="007F524B" w:rsidRDefault="007F524B">
      <w:pPr>
        <w:jc w:val="both"/>
      </w:pPr>
      <w:r>
        <w:rPr>
          <w:b/>
        </w:rPr>
        <w:t>Выдача наличных денег в подотчет производится</w:t>
      </w:r>
      <w:r>
        <w:t xml:space="preserve"> при условии полного отчета работником по ранее выданному ему авансу. Передача выданных сумм одним лицом другому воспрещается.</w:t>
      </w:r>
    </w:p>
    <w:p w:rsidR="007F524B" w:rsidRDefault="007F524B">
      <w:pPr>
        <w:jc w:val="both"/>
      </w:pPr>
      <w:r>
        <w:t>По возвращении из командировки подотчетный составляет авансовый отчет с приложением всех документов, подтверждающих произведенные расходы. Не нуждаются в документировании лишь суточные расходы.</w:t>
      </w:r>
    </w:p>
    <w:p w:rsidR="007F524B" w:rsidRDefault="007F524B">
      <w:pPr>
        <w:jc w:val="both"/>
      </w:pPr>
      <w:r>
        <w:rPr>
          <w:b/>
        </w:rPr>
        <w:t>Командировочные расходы нормируются</w:t>
      </w:r>
      <w:r>
        <w:t xml:space="preserve"> инструктивными письмами МИНФИН РФ.</w:t>
      </w:r>
    </w:p>
    <w:p w:rsidR="007F524B" w:rsidRDefault="007F524B">
      <w:pPr>
        <w:jc w:val="both"/>
      </w:pPr>
      <w:r>
        <w:rPr>
          <w:b/>
        </w:rPr>
        <w:t>Расход денег, выданных на административно – хозяйственные расходы</w:t>
      </w:r>
      <w:r>
        <w:t>, также должен иметь оправдательные документы в виде товарных, кассовых чеков и квитанций приходных и кассовых ордеров. Если подтвержденных документов нет, то все расходы оформляются актом составленным подотчетным лицом и утвержденным руководством, которое прикладывается к авансовому отчету.</w:t>
      </w:r>
    </w:p>
    <w:p w:rsidR="007F524B" w:rsidRDefault="007F524B">
      <w:pPr>
        <w:jc w:val="both"/>
      </w:pPr>
    </w:p>
    <w:p w:rsidR="007F524B" w:rsidRDefault="007F524B">
      <w:pPr>
        <w:jc w:val="both"/>
      </w:pPr>
      <w:r>
        <w:rPr>
          <w:b/>
        </w:rPr>
        <w:t>Затраты по админ – хоз расходам отражаются на</w:t>
      </w:r>
      <w:r>
        <w:t xml:space="preserve"> счетах учета товарно – мат ценностей. При  получении утвержденных руководством авансовых отчетов бухгалтер проверяет достоверность прилагаемых документов, правильность расчета и определяет перерасход который должен быть возмещен работнику из кассы по расходному кассовому ордеру или остаток неиспользованного аванса, который возвращается в кассу по приходному кассовому ордеру. Если возврат не использованного аванса не происходит бухгалтер имеет право без предупреждения погашать долг за счет удержания из зар платы работника. </w:t>
      </w:r>
    </w:p>
    <w:p w:rsidR="007F524B" w:rsidRDefault="007F524B">
      <w:pPr>
        <w:jc w:val="both"/>
      </w:pPr>
    </w:p>
    <w:p w:rsidR="007F524B" w:rsidRDefault="007F524B">
      <w:pPr>
        <w:jc w:val="both"/>
        <w:rPr>
          <w:b/>
        </w:rPr>
      </w:pPr>
      <w:r>
        <w:rPr>
          <w:b/>
        </w:rPr>
        <w:t>Т.о. регистрами первичного учета являются:</w:t>
      </w:r>
    </w:p>
    <w:p w:rsidR="007F524B" w:rsidRDefault="007F524B" w:rsidP="007F524B">
      <w:pPr>
        <w:numPr>
          <w:ilvl w:val="0"/>
          <w:numId w:val="42"/>
        </w:numPr>
        <w:jc w:val="both"/>
      </w:pPr>
      <w:r>
        <w:t>авансовый отчет</w:t>
      </w:r>
    </w:p>
    <w:p w:rsidR="007F524B" w:rsidRDefault="007F524B" w:rsidP="007F524B">
      <w:pPr>
        <w:numPr>
          <w:ilvl w:val="0"/>
          <w:numId w:val="42"/>
        </w:numPr>
        <w:jc w:val="both"/>
      </w:pPr>
      <w:r>
        <w:t>командировочное удостоверение</w:t>
      </w:r>
    </w:p>
    <w:p w:rsidR="007F524B" w:rsidRDefault="007F524B" w:rsidP="007F524B">
      <w:pPr>
        <w:numPr>
          <w:ilvl w:val="0"/>
          <w:numId w:val="42"/>
        </w:numPr>
        <w:jc w:val="both"/>
      </w:pPr>
      <w:r>
        <w:t>распоряжение на выдачу денег на админ – хоз деятельность</w:t>
      </w:r>
    </w:p>
    <w:p w:rsidR="007F524B" w:rsidRDefault="007F524B" w:rsidP="007F524B">
      <w:pPr>
        <w:numPr>
          <w:ilvl w:val="0"/>
          <w:numId w:val="42"/>
        </w:numPr>
        <w:jc w:val="both"/>
      </w:pPr>
      <w:r>
        <w:t>авансовый отчет работника.</w:t>
      </w:r>
    </w:p>
    <w:p w:rsidR="007F524B" w:rsidRDefault="007F524B">
      <w:pPr>
        <w:jc w:val="both"/>
      </w:pPr>
      <w:r>
        <w:t xml:space="preserve">Регистром аналитического учета являются журнал – ордер № 7 который называется расчеты с подотчетными лицами. После журнала-ордера хоз операции регистрируются сначала в журнале учета хоз операций, а затем разносятся по синтетическим счетам главной книги. Для учета хоз операций по расчетам с подотчетными лицами открываются А-П синтетический, балансовый </w:t>
      </w:r>
      <w:r>
        <w:rPr>
          <w:b/>
        </w:rPr>
        <w:t>счет 71</w:t>
      </w:r>
      <w:r>
        <w:t xml:space="preserve"> который называется расчеты с подотчетными лицами.</w:t>
      </w:r>
    </w:p>
    <w:p w:rsidR="007F524B" w:rsidRDefault="00474AB6">
      <w:pPr>
        <w:jc w:val="both"/>
      </w:pPr>
      <w:r>
        <w:rPr>
          <w:b/>
          <w:noProof/>
        </w:rPr>
        <w:pict>
          <v:group id="_x0000_s1164" style="position:absolute;left:0;text-align:left;margin-left:-5.2pt;margin-top:11pt;width:122.4pt;height:93.6pt;z-index:251674112" coordorigin="864,4394" coordsize="2448,1872" o:allowincell="f">
            <v:line id="_x0000_s1165" style="position:absolute" from="2016,4394" to="2016,6266"/>
            <v:line id="_x0000_s1166" style="position:absolute" from="864,4826" to="3312,4826"/>
          </v:group>
        </w:pict>
      </w:r>
    </w:p>
    <w:p w:rsidR="007F524B" w:rsidRDefault="007F524B">
      <w:pPr>
        <w:jc w:val="both"/>
        <w:rPr>
          <w:b/>
        </w:rPr>
      </w:pPr>
      <w:r>
        <w:rPr>
          <w:b/>
        </w:rPr>
        <w:t>Сч 71 А</w:t>
      </w:r>
    </w:p>
    <w:p w:rsidR="007F524B" w:rsidRDefault="007F524B">
      <w:pPr>
        <w:jc w:val="both"/>
      </w:pPr>
      <w:r>
        <w:t>Дебет                  Кредит</w:t>
      </w:r>
    </w:p>
    <w:p w:rsidR="007F524B" w:rsidRDefault="007F524B">
      <w:pPr>
        <w:jc w:val="both"/>
      </w:pPr>
      <w:r>
        <w:t xml:space="preserve">С-до нач      </w:t>
      </w:r>
    </w:p>
    <w:p w:rsidR="007F524B" w:rsidRDefault="007F524B">
      <w:pPr>
        <w:jc w:val="both"/>
      </w:pPr>
      <w:r>
        <w:t>К-т 50           Д-т 25, 26</w:t>
      </w:r>
    </w:p>
    <w:p w:rsidR="007F524B" w:rsidRDefault="007F524B">
      <w:pPr>
        <w:jc w:val="both"/>
      </w:pPr>
      <w:r>
        <w:t xml:space="preserve">                     Д-т 01, 10, 41</w:t>
      </w:r>
    </w:p>
    <w:p w:rsidR="007F524B" w:rsidRDefault="007F524B">
      <w:pPr>
        <w:pStyle w:val="a4"/>
        <w:tabs>
          <w:tab w:val="left" w:pos="900"/>
        </w:tabs>
        <w:ind w:firstLine="0"/>
        <w:rPr>
          <w:sz w:val="20"/>
        </w:rPr>
      </w:pPr>
      <w:r>
        <w:rPr>
          <w:sz w:val="20"/>
        </w:rPr>
        <w:t xml:space="preserve">                     Д-т 50,70                  </w:t>
      </w:r>
    </w:p>
    <w:p w:rsidR="007F524B" w:rsidRDefault="007F524B">
      <w:pPr>
        <w:pStyle w:val="a4"/>
        <w:tabs>
          <w:tab w:val="left" w:pos="900"/>
        </w:tabs>
        <w:ind w:firstLine="0"/>
        <w:rPr>
          <w:sz w:val="20"/>
        </w:rPr>
      </w:pPr>
      <w:r>
        <w:rPr>
          <w:sz w:val="20"/>
        </w:rPr>
        <w:t xml:space="preserve"> С-до кон</w:t>
      </w:r>
    </w:p>
    <w:p w:rsidR="007F524B" w:rsidRDefault="007F524B">
      <w:pPr>
        <w:jc w:val="both"/>
      </w:pPr>
    </w:p>
    <w:p w:rsidR="007F524B" w:rsidRDefault="007F524B">
      <w:pPr>
        <w:jc w:val="both"/>
      </w:pPr>
      <w:r>
        <w:t>С-до конечное показывает дебит задолженность на конец отчетного периода</w:t>
      </w:r>
    </w:p>
    <w:p w:rsidR="007F524B" w:rsidRDefault="007F524B">
      <w:pPr>
        <w:jc w:val="both"/>
      </w:pPr>
      <w:r>
        <w:t xml:space="preserve"> </w:t>
      </w:r>
    </w:p>
    <w:p w:rsidR="007F524B" w:rsidRDefault="00474AB6">
      <w:pPr>
        <w:jc w:val="both"/>
        <w:rPr>
          <w:b/>
        </w:rPr>
      </w:pPr>
      <w:r>
        <w:rPr>
          <w:b/>
          <w:noProof/>
        </w:rPr>
        <w:pict>
          <v:group id="_x0000_s1167" style="position:absolute;left:0;text-align:left;margin-left:-5.2pt;margin-top:7.05pt;width:122.4pt;height:93.6pt;z-index:251675136" coordorigin="864,4394" coordsize="2448,1872" o:allowincell="f">
            <v:line id="_x0000_s1168" style="position:absolute" from="2016,4394" to="2016,6266"/>
            <v:line id="_x0000_s1169" style="position:absolute" from="864,4826" to="3312,4826"/>
          </v:group>
        </w:pict>
      </w:r>
      <w:r w:rsidR="007F524B">
        <w:rPr>
          <w:b/>
        </w:rPr>
        <w:t>Сч 71 П</w:t>
      </w:r>
    </w:p>
    <w:p w:rsidR="007F524B" w:rsidRDefault="007F524B">
      <w:pPr>
        <w:jc w:val="both"/>
      </w:pPr>
      <w:r>
        <w:t>Дебет                  Кредит</w:t>
      </w:r>
    </w:p>
    <w:p w:rsidR="007F524B" w:rsidRDefault="007F524B">
      <w:pPr>
        <w:jc w:val="both"/>
      </w:pPr>
      <w:r>
        <w:t xml:space="preserve">                      С-до нач      </w:t>
      </w:r>
    </w:p>
    <w:p w:rsidR="007F524B" w:rsidRDefault="007F524B">
      <w:pPr>
        <w:jc w:val="both"/>
      </w:pPr>
      <w:r>
        <w:t>К-т 50           Д-т 25, 26</w:t>
      </w:r>
    </w:p>
    <w:p w:rsidR="007F524B" w:rsidRDefault="007F524B">
      <w:pPr>
        <w:jc w:val="both"/>
      </w:pPr>
      <w:r>
        <w:t xml:space="preserve">                     Д-т 01, 10, 41</w:t>
      </w:r>
    </w:p>
    <w:p w:rsidR="007F524B" w:rsidRDefault="007F524B">
      <w:pPr>
        <w:pStyle w:val="a4"/>
        <w:tabs>
          <w:tab w:val="left" w:pos="900"/>
        </w:tabs>
        <w:ind w:firstLine="0"/>
        <w:rPr>
          <w:sz w:val="20"/>
        </w:rPr>
      </w:pPr>
      <w:r>
        <w:rPr>
          <w:sz w:val="20"/>
        </w:rPr>
        <w:t xml:space="preserve">                     С-до кон</w:t>
      </w:r>
    </w:p>
    <w:p w:rsidR="007F524B" w:rsidRDefault="007F524B">
      <w:pPr>
        <w:jc w:val="both"/>
      </w:pPr>
    </w:p>
    <w:p w:rsidR="007F524B" w:rsidRDefault="007F524B">
      <w:pPr>
        <w:jc w:val="both"/>
      </w:pPr>
    </w:p>
    <w:p w:rsidR="007F524B" w:rsidRDefault="007F524B">
      <w:pPr>
        <w:jc w:val="both"/>
      </w:pPr>
    </w:p>
    <w:p w:rsidR="007F524B" w:rsidRDefault="007F524B">
      <w:pPr>
        <w:jc w:val="both"/>
        <w:rPr>
          <w:b/>
        </w:rPr>
      </w:pPr>
      <w:r>
        <w:rPr>
          <w:b/>
        </w:rPr>
        <w:t>Билет 43. Учет финансовых результатов</w:t>
      </w:r>
    </w:p>
    <w:p w:rsidR="007F524B" w:rsidRDefault="007F524B">
      <w:pPr>
        <w:jc w:val="both"/>
      </w:pPr>
      <w:r>
        <w:t xml:space="preserve">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рыночной экономики составляет основу экономического развития предприятия. </w:t>
      </w:r>
    </w:p>
    <w:p w:rsidR="007F524B" w:rsidRDefault="007F524B">
      <w:pPr>
        <w:jc w:val="both"/>
      </w:pPr>
    </w:p>
    <w:p w:rsidR="007F524B" w:rsidRDefault="007F524B">
      <w:pPr>
        <w:jc w:val="both"/>
      </w:pPr>
      <w:r>
        <w:rPr>
          <w:b/>
        </w:rPr>
        <w:t>Финансовый результат представляет собой</w:t>
      </w:r>
      <w:r>
        <w:t xml:space="preserve"> прирост (или уменьшение) стоимости собственного капитала организации, образовавшийся в процессе ее предпринимательской деятельности за отчетный период.</w:t>
      </w:r>
    </w:p>
    <w:p w:rsidR="007F524B" w:rsidRDefault="007F524B">
      <w:pPr>
        <w:jc w:val="both"/>
      </w:pPr>
    </w:p>
    <w:p w:rsidR="007F524B" w:rsidRDefault="007F524B">
      <w:pPr>
        <w:jc w:val="both"/>
        <w:rPr>
          <w:u w:val="single"/>
        </w:rPr>
      </w:pPr>
      <w:r>
        <w:rPr>
          <w:u w:val="single"/>
        </w:rPr>
        <w:t>Прибыль (убыток) отчетного периода предприятия определяется как:</w:t>
      </w:r>
    </w:p>
    <w:p w:rsidR="007F524B" w:rsidRDefault="007F524B">
      <w:pPr>
        <w:jc w:val="both"/>
      </w:pPr>
      <w:r>
        <w:t>прибыль (убыток) от реализации + проценты к получению - проценты к уплате + доходы от участия в других организациях + прочие операционные доходы - прочие операционные расходы + прочие внереализационные доходы - прочие внереализационные расходы.</w:t>
      </w:r>
    </w:p>
    <w:p w:rsidR="007F524B" w:rsidRDefault="007F524B">
      <w:pPr>
        <w:jc w:val="both"/>
      </w:pPr>
      <w:r>
        <w:rPr>
          <w:u w:val="single"/>
        </w:rPr>
        <w:t>Прибыль (убыток) от реализации продукции (работ, услуг) и товаров определяется как</w:t>
      </w:r>
      <w:r>
        <w:t xml:space="preserve"> разница между выручкой от реализации продукции (работ, услуг) в действительных ценах без налога на добавленную стоимость и акцизов и затратами на ее производство и реализацию.</w:t>
      </w:r>
    </w:p>
    <w:p w:rsidR="007F524B" w:rsidRDefault="007F524B">
      <w:pPr>
        <w:jc w:val="both"/>
      </w:pPr>
    </w:p>
    <w:p w:rsidR="007F524B" w:rsidRDefault="007F524B">
      <w:pPr>
        <w:pStyle w:val="a4"/>
        <w:tabs>
          <w:tab w:val="left" w:pos="900"/>
        </w:tabs>
        <w:ind w:firstLine="142"/>
        <w:rPr>
          <w:sz w:val="20"/>
        </w:rPr>
      </w:pPr>
      <w:r>
        <w:rPr>
          <w:b/>
          <w:sz w:val="20"/>
          <w:u w:val="single"/>
        </w:rPr>
        <w:t>Прибыль</w:t>
      </w:r>
      <w:r>
        <w:rPr>
          <w:sz w:val="20"/>
        </w:rPr>
        <w:t>, полученная предприятием по результатам производственно-хозяйственной деятельности. Выручка от реализации от основной деятельности (без НДС) минус полная себестоимость реализации продукции = прибыль от реализованной продукции (прибыль от производственной деятельности предприятия) (К-т 99).</w:t>
      </w:r>
    </w:p>
    <w:p w:rsidR="007F524B" w:rsidRDefault="007F524B">
      <w:pPr>
        <w:pStyle w:val="a4"/>
        <w:tabs>
          <w:tab w:val="left" w:pos="900"/>
        </w:tabs>
        <w:ind w:firstLine="0"/>
        <w:rPr>
          <w:sz w:val="20"/>
        </w:rPr>
      </w:pPr>
      <w:r>
        <w:rPr>
          <w:sz w:val="20"/>
        </w:rPr>
        <w:t>Выручка от реализации = К-т 90 – НДС – себестоимость.</w:t>
      </w:r>
    </w:p>
    <w:p w:rsidR="007F524B" w:rsidRDefault="007F524B">
      <w:pPr>
        <w:pStyle w:val="a4"/>
        <w:tabs>
          <w:tab w:val="left" w:pos="900"/>
        </w:tabs>
        <w:ind w:firstLine="142"/>
        <w:rPr>
          <w:sz w:val="20"/>
        </w:rPr>
      </w:pPr>
      <w:r>
        <w:rPr>
          <w:sz w:val="20"/>
        </w:rPr>
        <w:t>Полная себестоимость реализации продукции: Д-т 90.</w:t>
      </w:r>
    </w:p>
    <w:p w:rsidR="007F524B" w:rsidRDefault="007F524B">
      <w:pPr>
        <w:pStyle w:val="a4"/>
        <w:tabs>
          <w:tab w:val="left" w:pos="900"/>
        </w:tabs>
        <w:ind w:firstLine="142"/>
        <w:rPr>
          <w:sz w:val="20"/>
        </w:rPr>
      </w:pPr>
      <w:r>
        <w:rPr>
          <w:sz w:val="20"/>
        </w:rPr>
        <w:t>Операционные расходы и доходы</w:t>
      </w:r>
    </w:p>
    <w:p w:rsidR="007F524B" w:rsidRDefault="007F524B">
      <w:pPr>
        <w:pStyle w:val="a4"/>
        <w:tabs>
          <w:tab w:val="left" w:pos="900"/>
        </w:tabs>
        <w:ind w:firstLine="142"/>
        <w:rPr>
          <w:sz w:val="20"/>
        </w:rPr>
      </w:pPr>
      <w:r>
        <w:rPr>
          <w:sz w:val="20"/>
        </w:rPr>
        <w:t>Внереализационные доходы и расходы.</w:t>
      </w:r>
    </w:p>
    <w:p w:rsidR="007F524B" w:rsidRDefault="007F524B">
      <w:pPr>
        <w:pStyle w:val="a4"/>
        <w:tabs>
          <w:tab w:val="left" w:pos="900"/>
        </w:tabs>
        <w:ind w:firstLine="142"/>
        <w:rPr>
          <w:sz w:val="20"/>
        </w:rPr>
      </w:pPr>
      <w:r>
        <w:rPr>
          <w:sz w:val="20"/>
        </w:rPr>
        <w:t>Налогооблагаемая (валовая) прибыль или убыток отчетного периода.</w:t>
      </w:r>
    </w:p>
    <w:p w:rsidR="007F524B" w:rsidRDefault="007F524B">
      <w:pPr>
        <w:pStyle w:val="a4"/>
        <w:tabs>
          <w:tab w:val="left" w:pos="900"/>
        </w:tabs>
        <w:ind w:firstLine="142"/>
        <w:rPr>
          <w:sz w:val="20"/>
        </w:rPr>
      </w:pPr>
      <w:r>
        <w:rPr>
          <w:sz w:val="20"/>
        </w:rPr>
        <w:t>Налог на прибыль</w:t>
      </w:r>
    </w:p>
    <w:p w:rsidR="007F524B" w:rsidRDefault="007F524B">
      <w:pPr>
        <w:pStyle w:val="a4"/>
        <w:tabs>
          <w:tab w:val="left" w:pos="900"/>
        </w:tabs>
        <w:ind w:firstLine="142"/>
        <w:rPr>
          <w:sz w:val="20"/>
        </w:rPr>
      </w:pPr>
      <w:r>
        <w:rPr>
          <w:sz w:val="20"/>
        </w:rPr>
        <w:t>Чистая прибыль предприятия (прибыль, оставшаяся в распоряжении предприятия).</w:t>
      </w:r>
    </w:p>
    <w:p w:rsidR="007F524B" w:rsidRDefault="007F524B">
      <w:pPr>
        <w:pStyle w:val="a4"/>
        <w:tabs>
          <w:tab w:val="left" w:pos="900"/>
        </w:tabs>
        <w:ind w:firstLine="142"/>
        <w:rPr>
          <w:sz w:val="20"/>
        </w:rPr>
      </w:pPr>
      <w:r>
        <w:rPr>
          <w:sz w:val="20"/>
        </w:rPr>
        <w:t>Использование для внутренних нужд предприятия, платежей в бюджет, штрафные санкции и т.д.</w:t>
      </w:r>
    </w:p>
    <w:p w:rsidR="007F524B" w:rsidRDefault="007F524B">
      <w:pPr>
        <w:pStyle w:val="a4"/>
        <w:tabs>
          <w:tab w:val="left" w:pos="900"/>
        </w:tabs>
        <w:ind w:firstLine="142"/>
        <w:rPr>
          <w:sz w:val="20"/>
        </w:rPr>
      </w:pPr>
      <w:r>
        <w:rPr>
          <w:sz w:val="20"/>
        </w:rPr>
        <w:t>Использованная прибыль</w:t>
      </w:r>
    </w:p>
    <w:p w:rsidR="007F524B" w:rsidRDefault="007F524B">
      <w:pPr>
        <w:pStyle w:val="a4"/>
        <w:tabs>
          <w:tab w:val="left" w:pos="900"/>
        </w:tabs>
        <w:ind w:firstLine="142"/>
        <w:rPr>
          <w:sz w:val="20"/>
        </w:rPr>
      </w:pPr>
      <w:r>
        <w:rPr>
          <w:sz w:val="20"/>
        </w:rPr>
        <w:t>Нераспределенная прибыль (непокрытый убыток) отчетного периода.</w:t>
      </w:r>
    </w:p>
    <w:p w:rsidR="007F524B" w:rsidRDefault="007F524B">
      <w:pPr>
        <w:pStyle w:val="a4"/>
        <w:tabs>
          <w:tab w:val="left" w:pos="900"/>
        </w:tabs>
        <w:ind w:firstLine="142"/>
        <w:rPr>
          <w:b/>
          <w:sz w:val="20"/>
        </w:rPr>
      </w:pPr>
    </w:p>
    <w:p w:rsidR="007F524B" w:rsidRDefault="007F524B">
      <w:pPr>
        <w:pStyle w:val="a4"/>
        <w:tabs>
          <w:tab w:val="left" w:pos="900"/>
        </w:tabs>
        <w:ind w:firstLine="142"/>
        <w:rPr>
          <w:sz w:val="20"/>
        </w:rPr>
      </w:pPr>
      <w:r>
        <w:rPr>
          <w:b/>
          <w:sz w:val="20"/>
        </w:rPr>
        <w:t>Налогооблагаемая прибыль предприятия образуется в результате</w:t>
      </w:r>
      <w:r>
        <w:rPr>
          <w:sz w:val="20"/>
        </w:rPr>
        <w:t xml:space="preserve"> его производственно-хозяйственной деятельности как разница между доходами и расходами предприятия по всем направлениям деятельности, т.о. предприятие не только получает доходы и несет расходы от своей основной производственной деятельности, но также операционные и внереализационные доходы и расходы, которые учитываются не на результатном сч.91 «Прочие доходы и расходы». По Д-ту которого отражаются расходы отчетного периода, а по К-ту наоборот – доходы. В конце периода сопоставление Д-го и К-го оборотов, определяется финансовый результат от прочей деятельности, который списывается на сч.99 №Прибыль и убытки». Записи на счете, ведутся накопительно в течение всего отчетного года и, хотя, счет остатка никогда не имеет окончательно закрывается он в конце года в процессе реформации баланса. Согласно плану счетов бухгалтерского учета сч.91 могут иметь следующие субсчета:</w:t>
      </w:r>
    </w:p>
    <w:p w:rsidR="007F524B" w:rsidRDefault="007F524B">
      <w:pPr>
        <w:pStyle w:val="a4"/>
        <w:tabs>
          <w:tab w:val="left" w:pos="900"/>
        </w:tabs>
        <w:ind w:firstLine="142"/>
        <w:rPr>
          <w:sz w:val="20"/>
        </w:rPr>
      </w:pPr>
      <w:r>
        <w:rPr>
          <w:sz w:val="20"/>
        </w:rPr>
        <w:t>Первого порядка:</w:t>
      </w:r>
    </w:p>
    <w:p w:rsidR="007F524B" w:rsidRDefault="007F524B">
      <w:pPr>
        <w:pStyle w:val="a4"/>
        <w:tabs>
          <w:tab w:val="left" w:pos="900"/>
        </w:tabs>
        <w:ind w:firstLine="142"/>
        <w:rPr>
          <w:sz w:val="20"/>
        </w:rPr>
      </w:pPr>
      <w:r>
        <w:rPr>
          <w:sz w:val="20"/>
        </w:rPr>
        <w:t>91/1 Прочие доходы</w:t>
      </w:r>
    </w:p>
    <w:p w:rsidR="007F524B" w:rsidRDefault="007F524B">
      <w:pPr>
        <w:pStyle w:val="a4"/>
        <w:tabs>
          <w:tab w:val="left" w:pos="900"/>
        </w:tabs>
        <w:ind w:firstLine="142"/>
        <w:rPr>
          <w:sz w:val="20"/>
        </w:rPr>
      </w:pPr>
      <w:r>
        <w:rPr>
          <w:sz w:val="20"/>
        </w:rPr>
        <w:t>91/2 Прочие расходы</w:t>
      </w:r>
    </w:p>
    <w:p w:rsidR="007F524B" w:rsidRDefault="007F524B">
      <w:pPr>
        <w:pStyle w:val="a4"/>
        <w:tabs>
          <w:tab w:val="left" w:pos="900"/>
        </w:tabs>
        <w:ind w:firstLine="142"/>
        <w:rPr>
          <w:sz w:val="20"/>
        </w:rPr>
      </w:pPr>
      <w:r>
        <w:rPr>
          <w:sz w:val="20"/>
        </w:rPr>
        <w:t>91/9 Сальдо доходов и расходов</w:t>
      </w:r>
    </w:p>
    <w:p w:rsidR="007F524B" w:rsidRDefault="007F524B">
      <w:pPr>
        <w:pStyle w:val="a4"/>
        <w:tabs>
          <w:tab w:val="left" w:pos="900"/>
        </w:tabs>
        <w:ind w:firstLine="142"/>
        <w:rPr>
          <w:sz w:val="20"/>
        </w:rPr>
      </w:pPr>
      <w:r>
        <w:rPr>
          <w:sz w:val="20"/>
        </w:rPr>
        <w:t>Однако, т.к. в БУ и при составлении формы №2 «Бух.баланса» отчет о прибылях и убытках операционные и внереализационные доходы и расходы показываются отдельно к сч.91 открываются дополнительно субсчета.</w:t>
      </w:r>
    </w:p>
    <w:p w:rsidR="007F524B" w:rsidRDefault="007F524B">
      <w:pPr>
        <w:pStyle w:val="a4"/>
        <w:tabs>
          <w:tab w:val="left" w:pos="900"/>
        </w:tabs>
        <w:ind w:firstLine="142"/>
        <w:rPr>
          <w:sz w:val="20"/>
        </w:rPr>
      </w:pPr>
      <w:r>
        <w:rPr>
          <w:sz w:val="20"/>
        </w:rPr>
        <w:t>Второго порядка на суб.сч.91/1:</w:t>
      </w:r>
    </w:p>
    <w:p w:rsidR="007F524B" w:rsidRDefault="007F524B">
      <w:pPr>
        <w:pStyle w:val="a4"/>
        <w:tabs>
          <w:tab w:val="left" w:pos="900"/>
        </w:tabs>
        <w:ind w:firstLine="142"/>
        <w:rPr>
          <w:sz w:val="20"/>
        </w:rPr>
      </w:pPr>
      <w:r>
        <w:rPr>
          <w:sz w:val="20"/>
        </w:rPr>
        <w:t>91/11 Операционные доходы</w:t>
      </w:r>
    </w:p>
    <w:p w:rsidR="007F524B" w:rsidRDefault="007F524B">
      <w:pPr>
        <w:pStyle w:val="a4"/>
        <w:tabs>
          <w:tab w:val="left" w:pos="900"/>
        </w:tabs>
        <w:ind w:firstLine="142"/>
        <w:rPr>
          <w:sz w:val="20"/>
        </w:rPr>
      </w:pPr>
      <w:r>
        <w:rPr>
          <w:sz w:val="20"/>
        </w:rPr>
        <w:t>91/12 Внереализационные доходы</w:t>
      </w:r>
    </w:p>
    <w:p w:rsidR="007F524B" w:rsidRDefault="007F524B">
      <w:pPr>
        <w:pStyle w:val="a4"/>
        <w:tabs>
          <w:tab w:val="left" w:pos="900"/>
        </w:tabs>
        <w:ind w:firstLine="142"/>
        <w:rPr>
          <w:sz w:val="20"/>
        </w:rPr>
      </w:pPr>
      <w:r>
        <w:rPr>
          <w:sz w:val="20"/>
        </w:rPr>
        <w:t>Второго порядка на суб.сч.91/2:</w:t>
      </w:r>
    </w:p>
    <w:p w:rsidR="007F524B" w:rsidRDefault="007F524B">
      <w:pPr>
        <w:pStyle w:val="a4"/>
        <w:tabs>
          <w:tab w:val="left" w:pos="900"/>
        </w:tabs>
        <w:ind w:firstLine="142"/>
        <w:rPr>
          <w:sz w:val="20"/>
        </w:rPr>
      </w:pPr>
      <w:r>
        <w:rPr>
          <w:sz w:val="20"/>
        </w:rPr>
        <w:t>91/21 Операционные расходы</w:t>
      </w:r>
    </w:p>
    <w:p w:rsidR="007F524B" w:rsidRDefault="007F524B">
      <w:pPr>
        <w:pStyle w:val="a4"/>
        <w:tabs>
          <w:tab w:val="left" w:pos="900"/>
        </w:tabs>
        <w:ind w:firstLine="142"/>
        <w:rPr>
          <w:sz w:val="20"/>
        </w:rPr>
      </w:pPr>
      <w:r>
        <w:rPr>
          <w:sz w:val="20"/>
        </w:rPr>
        <w:t>91/22 Внереализационные расходы</w:t>
      </w:r>
    </w:p>
    <w:p w:rsidR="007F524B" w:rsidRDefault="007F524B">
      <w:pPr>
        <w:pStyle w:val="a4"/>
        <w:tabs>
          <w:tab w:val="left" w:pos="900"/>
        </w:tabs>
        <w:ind w:firstLine="142"/>
        <w:rPr>
          <w:sz w:val="20"/>
        </w:rPr>
      </w:pPr>
      <w:r>
        <w:rPr>
          <w:sz w:val="20"/>
        </w:rPr>
        <w:t>На субсчетах первого порядка будет отражаться суммарные доходы или расходы от прочей деятельности на субсчете 91/9 определяется общей финансовый результат от нее.</w:t>
      </w:r>
    </w:p>
    <w:p w:rsidR="007F524B" w:rsidRDefault="007F524B">
      <w:pPr>
        <w:pStyle w:val="a4"/>
        <w:tabs>
          <w:tab w:val="left" w:pos="900"/>
        </w:tabs>
        <w:ind w:firstLine="142"/>
        <w:rPr>
          <w:sz w:val="20"/>
        </w:rPr>
      </w:pPr>
    </w:p>
    <w:p w:rsidR="007F524B" w:rsidRDefault="007F524B">
      <w:pPr>
        <w:pStyle w:val="a4"/>
        <w:tabs>
          <w:tab w:val="left" w:pos="900"/>
        </w:tabs>
        <w:ind w:firstLine="142"/>
        <w:rPr>
          <w:sz w:val="20"/>
        </w:rPr>
      </w:pPr>
      <w:r>
        <w:rPr>
          <w:b/>
          <w:sz w:val="20"/>
        </w:rPr>
        <w:t>Операционными признаются</w:t>
      </w:r>
      <w:r>
        <w:rPr>
          <w:sz w:val="20"/>
        </w:rPr>
        <w:t xml:space="preserve"> доходы или расходы, связанные с движением активов (имущества предприятия), внеоборотных активов, ценных бумаг и т.д., а также полученные от участия в УК других предприятий и в результате совместной деятельности. Кроме того в состав операционных расходов включаются налоги, относящиеся на финансовые результаты деятельности предприятия (налог на имущество, налог на реализацию и т.д.).</w:t>
      </w:r>
    </w:p>
    <w:p w:rsidR="007F524B" w:rsidRDefault="007F524B">
      <w:pPr>
        <w:pStyle w:val="a4"/>
        <w:tabs>
          <w:tab w:val="left" w:pos="900"/>
        </w:tabs>
        <w:ind w:firstLine="142"/>
        <w:rPr>
          <w:sz w:val="20"/>
        </w:rPr>
      </w:pPr>
    </w:p>
    <w:p w:rsidR="007F524B" w:rsidRDefault="007F524B">
      <w:pPr>
        <w:pStyle w:val="a4"/>
        <w:tabs>
          <w:tab w:val="left" w:pos="900"/>
        </w:tabs>
        <w:ind w:firstLine="142"/>
        <w:rPr>
          <w:sz w:val="20"/>
        </w:rPr>
      </w:pPr>
      <w:r>
        <w:rPr>
          <w:b/>
          <w:sz w:val="20"/>
        </w:rPr>
        <w:t>Операционные доходы</w:t>
      </w:r>
      <w:r>
        <w:rPr>
          <w:sz w:val="20"/>
        </w:rPr>
        <w:t xml:space="preserve">: </w:t>
      </w:r>
    </w:p>
    <w:p w:rsidR="007F524B" w:rsidRDefault="007F524B">
      <w:pPr>
        <w:pStyle w:val="a4"/>
        <w:tabs>
          <w:tab w:val="left" w:pos="900"/>
        </w:tabs>
        <w:ind w:firstLine="0"/>
        <w:rPr>
          <w:sz w:val="20"/>
        </w:rPr>
      </w:pPr>
      <w:r>
        <w:rPr>
          <w:sz w:val="20"/>
        </w:rPr>
        <w:t>- движение ценных бумаг, получивший % по облигациям, депозитам и гос.ценным бумагам: Д-т 51  К-т 91/11.</w:t>
      </w:r>
    </w:p>
    <w:p w:rsidR="007F524B" w:rsidRDefault="007F524B">
      <w:pPr>
        <w:pStyle w:val="a4"/>
        <w:tabs>
          <w:tab w:val="left" w:pos="900"/>
          <w:tab w:val="num" w:pos="1770"/>
        </w:tabs>
        <w:ind w:firstLine="0"/>
        <w:rPr>
          <w:sz w:val="20"/>
        </w:rPr>
      </w:pPr>
      <w:r>
        <w:rPr>
          <w:sz w:val="20"/>
        </w:rPr>
        <w:t>- доход от продажи ОС: Д-т 01/выб.ОС  К-т 91/11</w:t>
      </w:r>
    </w:p>
    <w:p w:rsidR="007F524B" w:rsidRDefault="007F524B">
      <w:pPr>
        <w:pStyle w:val="a4"/>
        <w:tabs>
          <w:tab w:val="left" w:pos="900"/>
        </w:tabs>
        <w:ind w:firstLine="0"/>
        <w:rPr>
          <w:sz w:val="20"/>
        </w:rPr>
      </w:pPr>
    </w:p>
    <w:p w:rsidR="007F524B" w:rsidRDefault="007F524B">
      <w:pPr>
        <w:pStyle w:val="a4"/>
        <w:tabs>
          <w:tab w:val="left" w:pos="900"/>
        </w:tabs>
        <w:ind w:firstLine="0"/>
        <w:rPr>
          <w:b/>
          <w:sz w:val="20"/>
        </w:rPr>
      </w:pPr>
      <w:r>
        <w:rPr>
          <w:b/>
          <w:sz w:val="20"/>
        </w:rPr>
        <w:t>К операционным расходам относятся:</w:t>
      </w:r>
    </w:p>
    <w:p w:rsidR="007F524B" w:rsidRDefault="007F524B">
      <w:pPr>
        <w:pStyle w:val="a4"/>
        <w:ind w:firstLine="0"/>
        <w:rPr>
          <w:sz w:val="20"/>
        </w:rPr>
      </w:pPr>
      <w:r>
        <w:rPr>
          <w:sz w:val="20"/>
        </w:rPr>
        <w:t>- Выплаты % по облигациям и акциям, выпущенных предприятием:</w:t>
      </w:r>
    </w:p>
    <w:p w:rsidR="007F524B" w:rsidRDefault="007F524B" w:rsidP="007F524B">
      <w:pPr>
        <w:pStyle w:val="a4"/>
        <w:numPr>
          <w:ilvl w:val="0"/>
          <w:numId w:val="43"/>
        </w:numPr>
        <w:tabs>
          <w:tab w:val="clear" w:pos="360"/>
          <w:tab w:val="num" w:pos="1080"/>
        </w:tabs>
        <w:ind w:left="1080"/>
        <w:rPr>
          <w:sz w:val="20"/>
        </w:rPr>
      </w:pPr>
      <w:r>
        <w:rPr>
          <w:sz w:val="20"/>
        </w:rPr>
        <w:t>% за использование кредитов и займов;</w:t>
      </w:r>
    </w:p>
    <w:p w:rsidR="007F524B" w:rsidRDefault="007F524B" w:rsidP="007F524B">
      <w:pPr>
        <w:pStyle w:val="a4"/>
        <w:numPr>
          <w:ilvl w:val="0"/>
          <w:numId w:val="43"/>
        </w:numPr>
        <w:tabs>
          <w:tab w:val="clear" w:pos="360"/>
          <w:tab w:val="num" w:pos="1080"/>
        </w:tabs>
        <w:ind w:left="1080"/>
        <w:rPr>
          <w:sz w:val="20"/>
        </w:rPr>
      </w:pPr>
      <w:r>
        <w:rPr>
          <w:sz w:val="20"/>
        </w:rPr>
        <w:t>расходы по оплате банковских услуг: Д-т 911/21  К-т 51</w:t>
      </w:r>
    </w:p>
    <w:p w:rsidR="007F524B" w:rsidRDefault="007F524B">
      <w:pPr>
        <w:pStyle w:val="a4"/>
        <w:ind w:firstLine="0"/>
        <w:rPr>
          <w:sz w:val="20"/>
        </w:rPr>
      </w:pPr>
      <w:r>
        <w:rPr>
          <w:sz w:val="20"/>
        </w:rPr>
        <w:t>- Расходы по имуществу, сданному в аренду: Д-т  91/21 К-т 02</w:t>
      </w:r>
    </w:p>
    <w:p w:rsidR="007F524B" w:rsidRDefault="007F524B">
      <w:pPr>
        <w:pStyle w:val="a4"/>
        <w:ind w:firstLine="0"/>
        <w:rPr>
          <w:sz w:val="20"/>
        </w:rPr>
      </w:pPr>
      <w:r>
        <w:rPr>
          <w:sz w:val="20"/>
        </w:rPr>
        <w:t>- Убыток, полученный в результате реализации ОС: Д-т 91/21  К-т 01/выб.ОС</w:t>
      </w:r>
    </w:p>
    <w:p w:rsidR="007F524B" w:rsidRDefault="007F524B">
      <w:pPr>
        <w:pStyle w:val="a4"/>
        <w:ind w:firstLine="0"/>
        <w:rPr>
          <w:sz w:val="20"/>
        </w:rPr>
      </w:pPr>
      <w:r>
        <w:rPr>
          <w:sz w:val="20"/>
        </w:rPr>
        <w:t>- Расходы на содержание ОС, находящиеся на консервации: Д-т 91/21  К-т 10,70,69</w:t>
      </w:r>
    </w:p>
    <w:p w:rsidR="007F524B" w:rsidRDefault="007F524B">
      <w:pPr>
        <w:pStyle w:val="a4"/>
        <w:ind w:firstLine="0"/>
        <w:rPr>
          <w:sz w:val="20"/>
        </w:rPr>
      </w:pPr>
      <w:r>
        <w:rPr>
          <w:sz w:val="20"/>
        </w:rPr>
        <w:t>- Начисление налогов, относящихся на финансовые результаты предприятия (имущества, содержание милиции и т.д.): Д-т 91/21  К-т 68/соотв.субсчете.</w:t>
      </w:r>
    </w:p>
    <w:p w:rsidR="007F524B" w:rsidRDefault="007F524B">
      <w:pPr>
        <w:pStyle w:val="a4"/>
        <w:ind w:firstLine="142"/>
        <w:rPr>
          <w:sz w:val="20"/>
        </w:rPr>
      </w:pPr>
    </w:p>
    <w:p w:rsidR="007F524B" w:rsidRDefault="007F524B">
      <w:pPr>
        <w:pStyle w:val="a4"/>
        <w:ind w:firstLine="142"/>
        <w:rPr>
          <w:sz w:val="20"/>
        </w:rPr>
      </w:pPr>
      <w:r>
        <w:rPr>
          <w:b/>
          <w:sz w:val="20"/>
        </w:rPr>
        <w:t>К внереализационным</w:t>
      </w:r>
      <w:r>
        <w:rPr>
          <w:sz w:val="20"/>
        </w:rPr>
        <w:t xml:space="preserve"> относятся доходы и расходы предприятия, несвязанные с процессов реализации продукции.</w:t>
      </w:r>
    </w:p>
    <w:p w:rsidR="007F524B" w:rsidRDefault="007F524B">
      <w:pPr>
        <w:pStyle w:val="a4"/>
        <w:ind w:firstLine="142"/>
        <w:rPr>
          <w:sz w:val="20"/>
        </w:rPr>
      </w:pPr>
      <w:r>
        <w:rPr>
          <w:b/>
          <w:sz w:val="20"/>
        </w:rPr>
        <w:t>К внереализационным доходам относятся</w:t>
      </w:r>
      <w:r>
        <w:rPr>
          <w:sz w:val="20"/>
        </w:rPr>
        <w:t>: штрафы, пени, полученные предприятием от других юр.лиц за - нарушение условий хозяйственных договоров: Д-т 51  К-т 91/12.</w:t>
      </w:r>
    </w:p>
    <w:p w:rsidR="007F524B" w:rsidRDefault="007F524B">
      <w:pPr>
        <w:pStyle w:val="a4"/>
        <w:ind w:firstLine="0"/>
        <w:rPr>
          <w:sz w:val="20"/>
        </w:rPr>
      </w:pPr>
      <w:r>
        <w:rPr>
          <w:sz w:val="20"/>
        </w:rPr>
        <w:t>- поступление, возмещение за нанесенные предприятию убытков от физических или юр.лиц:  Д-т 73  К-т 91/12 (для физических лиц)</w:t>
      </w:r>
    </w:p>
    <w:p w:rsidR="007F524B" w:rsidRDefault="007F524B">
      <w:pPr>
        <w:pStyle w:val="a4"/>
        <w:ind w:firstLine="0"/>
        <w:rPr>
          <w:sz w:val="20"/>
        </w:rPr>
      </w:pPr>
      <w:r>
        <w:rPr>
          <w:sz w:val="20"/>
        </w:rPr>
        <w:t>Д-т 76  К-т 91/12 (для юридических лиц)</w:t>
      </w:r>
    </w:p>
    <w:p w:rsidR="007F524B" w:rsidRDefault="007F524B">
      <w:pPr>
        <w:pStyle w:val="a4"/>
        <w:ind w:firstLine="0"/>
        <w:rPr>
          <w:sz w:val="20"/>
        </w:rPr>
      </w:pPr>
      <w:r>
        <w:rPr>
          <w:sz w:val="20"/>
        </w:rPr>
        <w:t>- суммы безнадежной кредиторской задолженности, который включается в состав внереализационных доходов: Д-т 60,76  К-т 91/12.</w:t>
      </w:r>
    </w:p>
    <w:p w:rsidR="007F524B" w:rsidRDefault="007F524B">
      <w:pPr>
        <w:pStyle w:val="a4"/>
        <w:ind w:firstLine="0"/>
        <w:rPr>
          <w:sz w:val="20"/>
        </w:rPr>
      </w:pPr>
      <w:r>
        <w:rPr>
          <w:sz w:val="20"/>
        </w:rPr>
        <w:t>- Положительные курсовые разницы, возникающие при переоценке движение средств на валютные счета: Д-т 52  К-т 91/12</w:t>
      </w:r>
    </w:p>
    <w:p w:rsidR="007F524B" w:rsidRDefault="007F524B">
      <w:pPr>
        <w:pStyle w:val="a4"/>
        <w:ind w:firstLine="0"/>
        <w:rPr>
          <w:sz w:val="20"/>
        </w:rPr>
      </w:pPr>
      <w:r>
        <w:rPr>
          <w:sz w:val="20"/>
        </w:rPr>
        <w:t>- Стоимость безвозмездно полученного имущество: Д-т 98  К-т 91/12.</w:t>
      </w:r>
    </w:p>
    <w:p w:rsidR="007F524B" w:rsidRDefault="007F524B">
      <w:pPr>
        <w:pStyle w:val="a4"/>
        <w:ind w:firstLine="0"/>
        <w:rPr>
          <w:sz w:val="20"/>
        </w:rPr>
      </w:pPr>
      <w:r>
        <w:rPr>
          <w:sz w:val="20"/>
        </w:rPr>
        <w:t>- Излишки выявленные в результате инвентаризации: Д-т 10,41,43  К-т 91/12.</w:t>
      </w:r>
    </w:p>
    <w:p w:rsidR="007F524B" w:rsidRDefault="007F524B">
      <w:pPr>
        <w:pStyle w:val="a4"/>
        <w:ind w:firstLine="142"/>
        <w:rPr>
          <w:sz w:val="20"/>
          <w:u w:val="single"/>
        </w:rPr>
      </w:pPr>
    </w:p>
    <w:p w:rsidR="007F524B" w:rsidRDefault="007F524B">
      <w:pPr>
        <w:pStyle w:val="a4"/>
        <w:ind w:firstLine="142"/>
        <w:rPr>
          <w:b/>
          <w:sz w:val="20"/>
          <w:u w:val="single"/>
        </w:rPr>
      </w:pPr>
      <w:r>
        <w:rPr>
          <w:b/>
          <w:sz w:val="20"/>
          <w:u w:val="single"/>
        </w:rPr>
        <w:t>Внереализационные расходы:</w:t>
      </w:r>
    </w:p>
    <w:p w:rsidR="007F524B" w:rsidRDefault="007F524B">
      <w:pPr>
        <w:pStyle w:val="a4"/>
        <w:ind w:firstLine="0"/>
        <w:rPr>
          <w:sz w:val="20"/>
        </w:rPr>
      </w:pPr>
      <w:r>
        <w:rPr>
          <w:sz w:val="20"/>
        </w:rPr>
        <w:t>- убытки от выбытия недамортизированных ОС по причине непригодности к дальнейшей эксплуатации: Д-т 91/22  К-т 01/выб.ОС.</w:t>
      </w:r>
    </w:p>
    <w:p w:rsidR="007F524B" w:rsidRDefault="007F524B">
      <w:pPr>
        <w:pStyle w:val="a4"/>
        <w:ind w:firstLine="0"/>
        <w:rPr>
          <w:sz w:val="20"/>
        </w:rPr>
      </w:pPr>
      <w:r>
        <w:rPr>
          <w:sz w:val="20"/>
        </w:rPr>
        <w:t>- уплаченные предприятием штрафы, пени, неустойки за нарушение условий хоз.договоров: Д-т 91/22  К-т 51.</w:t>
      </w:r>
    </w:p>
    <w:p w:rsidR="007F524B" w:rsidRDefault="007F524B">
      <w:pPr>
        <w:pStyle w:val="a4"/>
        <w:ind w:firstLine="0"/>
        <w:rPr>
          <w:sz w:val="20"/>
        </w:rPr>
      </w:pPr>
      <w:r>
        <w:rPr>
          <w:sz w:val="20"/>
        </w:rPr>
        <w:t>- Списанная безнадежная дебиторская задолженность: Д-т 91/22  К-т 62,76</w:t>
      </w:r>
    </w:p>
    <w:p w:rsidR="007F524B" w:rsidRDefault="007F524B">
      <w:pPr>
        <w:pStyle w:val="a4"/>
        <w:ind w:firstLine="0"/>
        <w:rPr>
          <w:sz w:val="20"/>
        </w:rPr>
      </w:pPr>
      <w:r>
        <w:rPr>
          <w:sz w:val="20"/>
        </w:rPr>
        <w:t>- Отрицательная курсовая разница: Д-т 91/22  К-т 52.</w:t>
      </w:r>
    </w:p>
    <w:p w:rsidR="007F524B" w:rsidRDefault="007F524B">
      <w:pPr>
        <w:pStyle w:val="a4"/>
        <w:ind w:firstLine="0"/>
        <w:rPr>
          <w:sz w:val="20"/>
        </w:rPr>
      </w:pPr>
      <w:r>
        <w:rPr>
          <w:sz w:val="20"/>
        </w:rPr>
        <w:t>- Убытки от хищения материальных ценностей, виновные по которым не установлены: Д-т 91/22  К-т 01,10,41,43.</w:t>
      </w:r>
    </w:p>
    <w:p w:rsidR="007F524B" w:rsidRDefault="007F524B">
      <w:pPr>
        <w:pStyle w:val="a4"/>
        <w:ind w:firstLine="0"/>
        <w:rPr>
          <w:sz w:val="20"/>
        </w:rPr>
      </w:pPr>
      <w:r>
        <w:rPr>
          <w:sz w:val="20"/>
        </w:rPr>
        <w:t>- Судебные издержки: Д-т 91/22  К-т 51</w:t>
      </w:r>
    </w:p>
    <w:p w:rsidR="007F524B" w:rsidRDefault="007F524B">
      <w:pPr>
        <w:pStyle w:val="a4"/>
        <w:ind w:firstLine="142"/>
        <w:jc w:val="right"/>
        <w:rPr>
          <w:sz w:val="20"/>
        </w:rPr>
      </w:pPr>
    </w:p>
    <w:p w:rsidR="007F524B" w:rsidRDefault="007F524B">
      <w:pPr>
        <w:pStyle w:val="a4"/>
        <w:ind w:firstLine="142"/>
        <w:rPr>
          <w:sz w:val="20"/>
        </w:rPr>
      </w:pPr>
      <w:r>
        <w:rPr>
          <w:sz w:val="20"/>
        </w:rPr>
        <w:t>В составе внереализационных расходов учитывается такие затраты, осуществленные за счет чистой прибыли предприятия, за исключение расчетов с бюджетом (т.е. перечисление налогов, штрафных санкций и т.д.), начисление выплат работниками предприятий, пособий:</w:t>
      </w:r>
    </w:p>
    <w:p w:rsidR="007F524B" w:rsidRDefault="007F524B">
      <w:pPr>
        <w:pStyle w:val="a4"/>
        <w:ind w:firstLine="142"/>
        <w:jc w:val="center"/>
        <w:rPr>
          <w:sz w:val="20"/>
        </w:rPr>
      </w:pPr>
      <w:r>
        <w:rPr>
          <w:sz w:val="20"/>
        </w:rPr>
        <w:t>Д-т 91/32  К-т 70</w:t>
      </w:r>
    </w:p>
    <w:p w:rsidR="007F524B" w:rsidRDefault="007F524B">
      <w:pPr>
        <w:pStyle w:val="a4"/>
        <w:ind w:firstLine="142"/>
        <w:rPr>
          <w:sz w:val="20"/>
        </w:rPr>
      </w:pPr>
      <w:r>
        <w:rPr>
          <w:sz w:val="20"/>
        </w:rPr>
        <w:t>Оплата услуг сторонних организаций по социально культурному обслуживанию предприятия: Д-т 91/32  К-т 76.</w:t>
      </w:r>
    </w:p>
    <w:p w:rsidR="007F524B" w:rsidRDefault="007F524B">
      <w:pPr>
        <w:pStyle w:val="a4"/>
        <w:ind w:firstLine="142"/>
        <w:rPr>
          <w:sz w:val="20"/>
        </w:rPr>
      </w:pPr>
      <w:r>
        <w:rPr>
          <w:sz w:val="20"/>
        </w:rPr>
        <w:t>При определении налогооблагаемой прибыли общая сумма внереализационных расходов уменьшается на перечисленные выплаты (которые осуществляются за счет чистой прибыли).</w:t>
      </w:r>
    </w:p>
    <w:p w:rsidR="007F524B" w:rsidRDefault="007F524B">
      <w:pPr>
        <w:pStyle w:val="a4"/>
        <w:ind w:firstLine="142"/>
        <w:rPr>
          <w:sz w:val="20"/>
        </w:rPr>
      </w:pPr>
      <w:r>
        <w:rPr>
          <w:sz w:val="20"/>
        </w:rPr>
        <w:t>Для обобщения информации о формировании конечного финансового результата деятельности предприятия в отчетном году предназначен «П», балансовый. Двухсторонний счет (имеет остатка или по Д-ту или по К-ту) сч.99 «Прибыли и убытки».</w:t>
      </w:r>
    </w:p>
    <w:p w:rsidR="007F524B" w:rsidRDefault="007F524B">
      <w:pPr>
        <w:pStyle w:val="a4"/>
        <w:ind w:firstLine="142"/>
        <w:rPr>
          <w:sz w:val="20"/>
        </w:rPr>
      </w:pPr>
    </w:p>
    <w:p w:rsidR="007F524B" w:rsidRDefault="007F524B">
      <w:pPr>
        <w:pStyle w:val="a4"/>
        <w:ind w:firstLine="142"/>
        <w:rPr>
          <w:b/>
          <w:sz w:val="20"/>
        </w:rPr>
      </w:pPr>
      <w:r>
        <w:rPr>
          <w:b/>
          <w:sz w:val="20"/>
        </w:rPr>
        <w:t xml:space="preserve">Конечный финансовый результат складывается: </w:t>
      </w:r>
    </w:p>
    <w:p w:rsidR="007F524B" w:rsidRDefault="007F524B">
      <w:pPr>
        <w:pStyle w:val="a4"/>
        <w:tabs>
          <w:tab w:val="left" w:pos="900"/>
        </w:tabs>
        <w:ind w:firstLine="0"/>
        <w:rPr>
          <w:sz w:val="20"/>
        </w:rPr>
      </w:pPr>
      <w:r>
        <w:rPr>
          <w:sz w:val="20"/>
        </w:rPr>
        <w:t>1. из финансового результата от основной деятельности предприятия, который отражается:</w:t>
      </w:r>
    </w:p>
    <w:p w:rsidR="007F524B" w:rsidRDefault="007F524B">
      <w:pPr>
        <w:pStyle w:val="a4"/>
        <w:ind w:firstLine="0"/>
        <w:jc w:val="center"/>
        <w:rPr>
          <w:sz w:val="20"/>
        </w:rPr>
      </w:pPr>
      <w:r>
        <w:rPr>
          <w:sz w:val="20"/>
        </w:rPr>
        <w:t>Д-т 90  К-т 99</w:t>
      </w:r>
    </w:p>
    <w:p w:rsidR="007F524B" w:rsidRDefault="007F524B">
      <w:pPr>
        <w:pStyle w:val="a4"/>
        <w:ind w:firstLine="0"/>
        <w:jc w:val="center"/>
        <w:rPr>
          <w:sz w:val="20"/>
        </w:rPr>
      </w:pPr>
      <w:r>
        <w:rPr>
          <w:sz w:val="20"/>
        </w:rPr>
        <w:t>Д-т 99  К-т 90</w:t>
      </w:r>
    </w:p>
    <w:p w:rsidR="007F524B" w:rsidRDefault="007F524B">
      <w:pPr>
        <w:pStyle w:val="a4"/>
        <w:tabs>
          <w:tab w:val="left" w:pos="900"/>
        </w:tabs>
        <w:ind w:firstLine="0"/>
        <w:rPr>
          <w:sz w:val="20"/>
        </w:rPr>
      </w:pPr>
      <w:r>
        <w:rPr>
          <w:sz w:val="20"/>
        </w:rPr>
        <w:t xml:space="preserve">2. из финансового результата от прочей деятельности предприятия, который определяется на сч.91 и списывается на корреспонденции: </w:t>
      </w:r>
    </w:p>
    <w:p w:rsidR="007F524B" w:rsidRDefault="007F524B">
      <w:pPr>
        <w:pStyle w:val="a4"/>
        <w:ind w:firstLine="0"/>
        <w:jc w:val="center"/>
        <w:rPr>
          <w:sz w:val="20"/>
        </w:rPr>
      </w:pPr>
      <w:r>
        <w:rPr>
          <w:sz w:val="20"/>
        </w:rPr>
        <w:t>Д-т 91/9  К-т 99</w:t>
      </w:r>
    </w:p>
    <w:p w:rsidR="007F524B" w:rsidRDefault="007F524B">
      <w:pPr>
        <w:pStyle w:val="a4"/>
        <w:ind w:firstLine="0"/>
        <w:jc w:val="center"/>
        <w:rPr>
          <w:sz w:val="20"/>
        </w:rPr>
      </w:pPr>
      <w:r>
        <w:rPr>
          <w:sz w:val="20"/>
        </w:rPr>
        <w:t>Д-т 99  К-т 91/9</w:t>
      </w:r>
    </w:p>
    <w:p w:rsidR="007F524B" w:rsidRDefault="007F524B">
      <w:pPr>
        <w:pStyle w:val="a4"/>
        <w:tabs>
          <w:tab w:val="left" w:pos="900"/>
        </w:tabs>
        <w:ind w:firstLine="0"/>
        <w:rPr>
          <w:sz w:val="20"/>
        </w:rPr>
      </w:pPr>
      <w:r>
        <w:rPr>
          <w:sz w:val="20"/>
        </w:rPr>
        <w:t>3. финансовый результат складывается из потери и расходов, связанный с чрезвычайными обстоятельствами (пожар, стихийные бедствия, авария, нациоканализация): Д-т 99  К-т 01,10,41,43,50,70,69.</w:t>
      </w:r>
    </w:p>
    <w:p w:rsidR="007F524B" w:rsidRDefault="007F524B">
      <w:pPr>
        <w:pStyle w:val="a4"/>
        <w:tabs>
          <w:tab w:val="left" w:pos="900"/>
        </w:tabs>
        <w:ind w:firstLine="0"/>
        <w:rPr>
          <w:sz w:val="20"/>
        </w:rPr>
      </w:pPr>
      <w:r>
        <w:rPr>
          <w:sz w:val="20"/>
        </w:rPr>
        <w:t xml:space="preserve">расчетов с бюджетом по налогу на прибыль, а также иных налогов и штрафных санкций, уплачиваемых за счет 4. чистой прибыли предприятия: </w:t>
      </w:r>
    </w:p>
    <w:p w:rsidR="007F524B" w:rsidRDefault="007F524B">
      <w:pPr>
        <w:pStyle w:val="a4"/>
        <w:tabs>
          <w:tab w:val="left" w:pos="900"/>
        </w:tabs>
        <w:ind w:firstLine="142"/>
        <w:jc w:val="center"/>
        <w:rPr>
          <w:sz w:val="20"/>
        </w:rPr>
      </w:pPr>
      <w:r>
        <w:rPr>
          <w:sz w:val="20"/>
        </w:rPr>
        <w:t>Д-т 99  К-т 68/налог на прибыль, расчеты по штрафным санкциям и др.</w:t>
      </w:r>
    </w:p>
    <w:p w:rsidR="007F524B" w:rsidRDefault="007F524B">
      <w:pPr>
        <w:pStyle w:val="a4"/>
        <w:tabs>
          <w:tab w:val="left" w:pos="900"/>
        </w:tabs>
        <w:ind w:firstLine="142"/>
        <w:rPr>
          <w:sz w:val="20"/>
        </w:rPr>
      </w:pPr>
    </w:p>
    <w:p w:rsidR="007F524B" w:rsidRDefault="007F524B">
      <w:pPr>
        <w:pStyle w:val="a4"/>
        <w:tabs>
          <w:tab w:val="left" w:pos="900"/>
        </w:tabs>
        <w:ind w:firstLine="142"/>
        <w:rPr>
          <w:sz w:val="20"/>
        </w:rPr>
      </w:pPr>
      <w:r>
        <w:rPr>
          <w:sz w:val="20"/>
        </w:rPr>
        <w:t>Записи на сч.99 ведутся накопительно в течение года. Счет имеет остаток по одной из своих сторон. Т.о. на сч.99 путем сопоставления Д-ых и К-ых оборотов формируется сумма нераспределенной прибыли, который в течение года показывается как остаток по К-ту счета или непокрытый убыток (его сумма), который в течение года показывается как остаток по Д-ту сч.99.</w:t>
      </w:r>
    </w:p>
    <w:p w:rsidR="007F524B" w:rsidRDefault="007F524B">
      <w:pPr>
        <w:pStyle w:val="a4"/>
        <w:tabs>
          <w:tab w:val="left" w:pos="900"/>
        </w:tabs>
        <w:ind w:firstLine="142"/>
        <w:rPr>
          <w:sz w:val="20"/>
        </w:rPr>
      </w:pPr>
      <w:r>
        <w:rPr>
          <w:sz w:val="20"/>
        </w:rPr>
        <w:t>В конце года при реформации баланса финансовый результат относится на сч.84 «Нераспределенная прибыль, непокрытый убыток» сч.99 закрывается.</w:t>
      </w:r>
    </w:p>
    <w:p w:rsidR="007F524B" w:rsidRDefault="007F524B">
      <w:pPr>
        <w:ind w:firstLine="142"/>
        <w:jc w:val="both"/>
        <w:rPr>
          <w:b/>
        </w:rPr>
      </w:pPr>
    </w:p>
    <w:p w:rsidR="007F524B" w:rsidRDefault="007F524B">
      <w:pPr>
        <w:jc w:val="both"/>
        <w:rPr>
          <w:b/>
        </w:rPr>
      </w:pPr>
    </w:p>
    <w:p w:rsidR="007F524B" w:rsidRDefault="007F524B">
      <w:pPr>
        <w:jc w:val="both"/>
        <w:rPr>
          <w:b/>
          <w:u w:val="single"/>
        </w:rPr>
      </w:pPr>
      <w:r>
        <w:rPr>
          <w:b/>
          <w:u w:val="single"/>
        </w:rPr>
        <w:t>Билет 44. Учет использования прибыли организации???</w:t>
      </w:r>
    </w:p>
    <w:p w:rsidR="007F524B" w:rsidRDefault="007F524B">
      <w:pPr>
        <w:jc w:val="both"/>
      </w:pPr>
      <w:r>
        <w:rPr>
          <w:b/>
        </w:rPr>
        <w:t>УЧЕТ ИСПОЛЬЗОВАНИЯ ПРИБЫЛИ</w:t>
      </w:r>
      <w:r>
        <w:t xml:space="preserve"> - учет используемой предприятием на различные цели прибыли. В частности, в течение отчетного года предприятие за счет прибыли выполняет обязательства перед бюджетом, банком, вышестоящими органами, рабочими и служащими; производит реконструкцию и обновление основных средств; ведет жилищное строительство и т. д. Суммы использованной прибыли учитываются по дебету счета "Прибыли и убытки*. Счет активный; сальдо дебетовое означает сумму использованной в течение отчетного года прибыли по обязательствам и на собственные нужды.</w:t>
      </w:r>
    </w:p>
    <w:p w:rsidR="007F524B" w:rsidRDefault="007F524B">
      <w:pPr>
        <w:jc w:val="both"/>
        <w:rPr>
          <w:b/>
          <w:u w:val="single"/>
        </w:rPr>
      </w:pPr>
    </w:p>
    <w:p w:rsidR="007F524B" w:rsidRDefault="007F524B">
      <w:pPr>
        <w:jc w:val="both"/>
      </w:pPr>
      <w:r>
        <w:rPr>
          <w:u w:val="single"/>
        </w:rPr>
        <w:t>Прибыль, остающаяся в распоряжении предприятия, используется им самостоятельно</w:t>
      </w:r>
      <w:r>
        <w:t xml:space="preserve"> и направляется на дальнейшее развитие предпринимательской деятельности. В соответствии с этим по мере поступления чистая прибыль предприятий направляется: на финансирование НИОКР, а также работ по созданию, освоению и внедрению навой техники; на совершенствование технологии  и организации производства, на модернизацию оборудования; улучшение качества продукции; техническое перевооружение, реконструкцию действующего производства. Чистая прибыль является источником пополнения  собственных оборотных средств. Кроме того, она направляется на уплате процентов по кредитам, полученным на восполнение недостатка собственных оборотных средств, на  приобретение основных средств,  а также уплату процентов по просроченным и отсроченным кредитам.</w:t>
      </w:r>
    </w:p>
    <w:p w:rsidR="007F524B" w:rsidRDefault="007F524B">
      <w:pPr>
        <w:jc w:val="both"/>
      </w:pPr>
      <w:r>
        <w:t xml:space="preserve">       </w:t>
      </w:r>
      <w:r>
        <w:rPr>
          <w:b/>
        </w:rPr>
        <w:t>За счет чистой прибыли уплачиваются</w:t>
      </w:r>
      <w:r>
        <w:t xml:space="preserve"> некоторые виды сборов и налогов, например, налог на перепродажу автомобилей, вычислительной техники и персональных компьютеров, сбор со сделок по купле-продаже валюты на биржах, сбор за право торговли и др.</w:t>
      </w:r>
    </w:p>
    <w:p w:rsidR="007F524B" w:rsidRDefault="007F524B">
      <w:pPr>
        <w:jc w:val="both"/>
      </w:pPr>
      <w:r>
        <w:t xml:space="preserve">        Наряду с финансированием производственного развития </w:t>
      </w:r>
      <w:r>
        <w:rPr>
          <w:b/>
        </w:rPr>
        <w:t>прибыль, остающаяся в распоряжении предприятия, направляется на удовлетворение потребительских и социальных нужд</w:t>
      </w:r>
      <w:r>
        <w:t>. Так, из этой прибыли выплачиваются единовременные поощрения и пособия уходящим на пенсию, а также надбавки к пенсиям; дивиденды по акциям и вкладам членам трудового коллектива в имущество предприятия. Производятся расходы по оплате дополнительных отпусков сверх установленной законом продолжительности, оплачивается жилье, оказывается материальная помощь. Кроме того, производятся расходы на бесплатное питание или питание по льготным ценам (исключая специальное питание отдельных категорий работников, относимое на затраты производства в соответствии с действующим законодательством).</w:t>
      </w:r>
    </w:p>
    <w:p w:rsidR="007F524B" w:rsidRDefault="007F524B">
      <w:pPr>
        <w:jc w:val="both"/>
        <w:rPr>
          <w:b/>
          <w:u w:val="single"/>
        </w:rPr>
      </w:pPr>
    </w:p>
    <w:p w:rsidR="007F524B" w:rsidRDefault="007F524B">
      <w:pPr>
        <w:jc w:val="both"/>
      </w:pPr>
      <w:r>
        <w:rPr>
          <w:b/>
        </w:rPr>
        <w:t>Прибыль</w:t>
      </w:r>
      <w:r>
        <w:t xml:space="preserve">, остающаяся в распоряжении предприятия, служит не только источником финансирования производственного и социального развития, а также материального поощрения,  </w:t>
      </w:r>
      <w:r>
        <w:rPr>
          <w:b/>
        </w:rPr>
        <w:t>но и используется в случаях нарушения предприятием действующего законодательства для уплаты различных штрафов и санкций</w:t>
      </w:r>
      <w:r>
        <w:t>. Так, из чистой прибыли уплачиваются штрафы при несоблюдении требований по охране окружающей среды от загрязнения, санитарных норм и правил. При завышении регулируемых цен на продукцию (работы, услуги) из чистой прибыли взыскивается незаконно полученная предприятием прибыль.</w:t>
      </w:r>
    </w:p>
    <w:p w:rsidR="007F524B" w:rsidRDefault="007F524B">
      <w:pPr>
        <w:jc w:val="both"/>
        <w:rPr>
          <w:b/>
          <w:u w:val="single"/>
        </w:rPr>
      </w:pPr>
    </w:p>
    <w:p w:rsidR="007F524B" w:rsidRDefault="007F524B">
      <w:pPr>
        <w:jc w:val="both"/>
      </w:pPr>
      <w:r>
        <w:t xml:space="preserve">Существенным в российском законодательстве является то, что </w:t>
      </w:r>
      <w:r>
        <w:rPr>
          <w:b/>
        </w:rPr>
        <w:t>налогом на прибыль облагается</w:t>
      </w:r>
      <w:r>
        <w:t xml:space="preserve"> не та прибыль, которая отражает результаты финансово-хозяйственной деятельности и показана в бухгалтерской отчетности. Исходной базой для исчисления налогооблагаемой прибыли является </w:t>
      </w:r>
      <w:r>
        <w:rPr>
          <w:b/>
        </w:rPr>
        <w:t>валовая прибыль</w:t>
      </w:r>
      <w:r>
        <w:t xml:space="preserve"> как алгебраическая сумма прибыли от реализации продукции (работ, услуг), прибыли(убытка) от реализации имущества и доходов от сальдо доходов и расходов от внереализационных операций. Далее валовая прибыль корректируется на суммы безвозмездно полученных ценностей, суммы перерасхода по лимитируемым статьям затрат,  разницу между суммой выручки от реализации,  исчисленной по рыночным и фактическим ценам ( при реализации продукции по ценам ниже себестоимости), суммы списанных на убытки недостач, суммовые разницы и др. </w:t>
      </w:r>
    </w:p>
    <w:p w:rsidR="007F524B" w:rsidRDefault="007F524B">
      <w:pPr>
        <w:jc w:val="both"/>
      </w:pPr>
      <w:r>
        <w:t xml:space="preserve">На предприятии </w:t>
      </w:r>
      <w:r>
        <w:rPr>
          <w:b/>
        </w:rPr>
        <w:t>распределению подлежит прибыль</w:t>
      </w:r>
      <w:r>
        <w:t xml:space="preserve"> после уплаты налогов и выплаты дивидендов. Из этой прибыли так же уплачиваются некоторые налоги в местные бюджеты и взыскиваются экономические санкции.</w:t>
      </w:r>
    </w:p>
    <w:p w:rsidR="007F524B" w:rsidRDefault="007F524B">
      <w:pPr>
        <w:jc w:val="both"/>
        <w:rPr>
          <w:b/>
          <w:u w:val="single"/>
        </w:rPr>
      </w:pPr>
      <w:r>
        <w:t>Распределение прибыли, остающейся в распоряжении предприятия, регламентируется внутренними документами предприятия, как правило, в учетной политике.</w:t>
      </w:r>
    </w:p>
    <w:p w:rsidR="007F524B" w:rsidRDefault="007F524B">
      <w:pPr>
        <w:jc w:val="both"/>
        <w:rPr>
          <w:b/>
          <w:u w:val="single"/>
        </w:rPr>
      </w:pPr>
    </w:p>
    <w:p w:rsidR="007F524B" w:rsidRDefault="007F524B">
      <w:pPr>
        <w:jc w:val="both"/>
      </w:pPr>
      <w:r>
        <w:rPr>
          <w:b/>
        </w:rPr>
        <w:t>На счете прибылей и убытков</w:t>
      </w:r>
      <w:r>
        <w:t xml:space="preserve"> </w:t>
      </w:r>
      <w:r>
        <w:rPr>
          <w:b/>
        </w:rPr>
        <w:t>(Сч. 99)</w:t>
      </w:r>
      <w:r>
        <w:t xml:space="preserve"> финансовые результаты деятельности предприятия отражаются в двух формах:</w:t>
      </w:r>
    </w:p>
    <w:p w:rsidR="007F524B" w:rsidRDefault="007F524B">
      <w:pPr>
        <w:jc w:val="both"/>
      </w:pPr>
      <w:r>
        <w:t>- как результаты (прибыль или убыток) от  реализации продукции, работ, услуг, материалов и иного имущества, с предварительным выявлением их на отдельных счетах реализации;</w:t>
      </w:r>
    </w:p>
    <w:p w:rsidR="007F524B" w:rsidRDefault="007F524B">
      <w:pPr>
        <w:jc w:val="both"/>
      </w:pPr>
      <w:r>
        <w:t>- как результаты, не связанные непосредственно с процессом реализации, так называемые внереализационные доходы (прибыли) и потери (убытки). Внереализационные доходы и потери прямо отражаются по кредиту и дебету счета Прибылей и убытков без предварительной записи на каких-либо других счетах.</w:t>
      </w:r>
    </w:p>
    <w:p w:rsidR="007F524B" w:rsidRDefault="007F524B">
      <w:pPr>
        <w:jc w:val="both"/>
      </w:pPr>
    </w:p>
    <w:p w:rsidR="007F524B" w:rsidRDefault="007F524B">
      <w:pPr>
        <w:jc w:val="both"/>
        <w:rPr>
          <w:b/>
        </w:rPr>
      </w:pPr>
      <w:r>
        <w:rPr>
          <w:b/>
        </w:rPr>
        <w:t>Основными показателями прибыли являются:</w:t>
      </w:r>
    </w:p>
    <w:p w:rsidR="007F524B" w:rsidRDefault="007F524B">
      <w:pPr>
        <w:jc w:val="both"/>
      </w:pPr>
      <w:r>
        <w:rPr>
          <w:i/>
        </w:rPr>
        <w:t>Балансовая прибыль (убыток)</w:t>
      </w:r>
      <w:r>
        <w:t xml:space="preserve"> представляет собой сумму прибыли (убытка) от реализации продукции, финансовой деятельности и доходов от прочих внереализационных операций, уменьшенных на сумму расходов по этим операциям.</w:t>
      </w:r>
    </w:p>
    <w:p w:rsidR="007F524B" w:rsidRDefault="007F524B">
      <w:pPr>
        <w:jc w:val="both"/>
      </w:pPr>
      <w:r>
        <w:t xml:space="preserve"> </w:t>
      </w:r>
      <w:r>
        <w:rPr>
          <w:i/>
        </w:rPr>
        <w:t>Прибыль (убыток) от реализации продукции (работ, услуг)</w:t>
      </w:r>
      <w:r>
        <w:t xml:space="preserve"> определяется как разница между выручкой от реализации продукции в действующих ценах без НДС, спецналога  и акцизов  и затратами на  ее  производство и реализацию.</w:t>
      </w:r>
    </w:p>
    <w:p w:rsidR="007F524B" w:rsidRDefault="007F524B">
      <w:pPr>
        <w:jc w:val="both"/>
      </w:pPr>
      <w:r>
        <w:t xml:space="preserve">  </w:t>
      </w:r>
      <w:r>
        <w:rPr>
          <w:i/>
        </w:rPr>
        <w:t xml:space="preserve">Прибыль (убыток) от финансовой деятельности и от прочих внереализационных операций </w:t>
      </w:r>
      <w:r>
        <w:t xml:space="preserve"> определяется как результат  по операциям, отражаемым на   счетах 47 «Реализация и прочее выбытие основных средств»  и  48 «Реализация прочих активов», а также как разница между общей суммой полученных и уплаченных:</w:t>
      </w:r>
    </w:p>
    <w:p w:rsidR="007F524B" w:rsidRDefault="007F524B">
      <w:pPr>
        <w:jc w:val="both"/>
      </w:pPr>
      <w:r>
        <w:t xml:space="preserve">       - штрафов, пени и неустоек и других экономических санкций;</w:t>
      </w:r>
    </w:p>
    <w:p w:rsidR="007F524B" w:rsidRDefault="007F524B">
      <w:pPr>
        <w:jc w:val="both"/>
      </w:pPr>
      <w:r>
        <w:t xml:space="preserve">      - процентов, полученных по суммам средств, числящихся на счетах предприятия;</w:t>
      </w:r>
    </w:p>
    <w:p w:rsidR="007F524B" w:rsidRDefault="007F524B">
      <w:pPr>
        <w:jc w:val="both"/>
      </w:pPr>
      <w:r>
        <w:t xml:space="preserve">       - курсовых разниц по валютным счетам и по операциям в иностранной валюте; и т.д.</w:t>
      </w:r>
    </w:p>
    <w:p w:rsidR="007F524B" w:rsidRDefault="007F524B">
      <w:pPr>
        <w:jc w:val="both"/>
      </w:pPr>
    </w:p>
    <w:p w:rsidR="007F524B" w:rsidRDefault="007F524B">
      <w:pPr>
        <w:jc w:val="both"/>
      </w:pPr>
      <w:r>
        <w:t xml:space="preserve"> </w:t>
      </w:r>
      <w:r>
        <w:rPr>
          <w:b/>
          <w:i/>
        </w:rPr>
        <w:t>Налогооблагаемая прибыль</w:t>
      </w:r>
      <w:r>
        <w:rPr>
          <w:b/>
        </w:rPr>
        <w:t xml:space="preserve"> определяется специальным расчетом</w:t>
      </w:r>
      <w:r>
        <w:t>. Она равна балансовой прибыли, уменьшенной на сумму:</w:t>
      </w:r>
    </w:p>
    <w:p w:rsidR="007F524B" w:rsidRDefault="007F524B">
      <w:pPr>
        <w:jc w:val="both"/>
      </w:pPr>
      <w:r>
        <w:t xml:space="preserve">        - отчислений в резервный и другие аналогичные фонды, создание которых предусмотрено законодательством (до достижения размеров этих фондов не более 25% уставного фонда, но не свыше 50% прибыли, подлежащей налогообложению);</w:t>
      </w:r>
    </w:p>
    <w:p w:rsidR="007F524B" w:rsidRDefault="007F524B">
      <w:pPr>
        <w:jc w:val="both"/>
      </w:pPr>
      <w:r>
        <w:t xml:space="preserve">        - рентных платежей в бюджет;</w:t>
      </w:r>
    </w:p>
    <w:p w:rsidR="007F524B" w:rsidRDefault="007F524B">
      <w:pPr>
        <w:jc w:val="both"/>
      </w:pPr>
      <w:r>
        <w:t xml:space="preserve">        - доходов по ценным бумагам и  от долевого участия в деятельности других предприятий;</w:t>
      </w:r>
    </w:p>
    <w:p w:rsidR="007F524B" w:rsidRDefault="007F524B">
      <w:pPr>
        <w:jc w:val="both"/>
      </w:pPr>
      <w:r>
        <w:t xml:space="preserve">        - доходов от казино, видеосалонов и пр.;</w:t>
      </w:r>
    </w:p>
    <w:p w:rsidR="007F524B" w:rsidRDefault="007F524B">
      <w:pPr>
        <w:jc w:val="both"/>
      </w:pPr>
      <w:r>
        <w:t xml:space="preserve">        - прибыли от страховой деятельности;</w:t>
      </w:r>
    </w:p>
    <w:p w:rsidR="007F524B" w:rsidRDefault="007F524B">
      <w:pPr>
        <w:jc w:val="both"/>
      </w:pPr>
      <w:r>
        <w:t xml:space="preserve">        - прибыли от отдельных банковских операций  и сделок;</w:t>
      </w:r>
    </w:p>
    <w:p w:rsidR="007F524B" w:rsidRDefault="007F524B">
      <w:pPr>
        <w:jc w:val="both"/>
      </w:pPr>
      <w:r>
        <w:t xml:space="preserve">        курсовой разницы, образовавшейся в результате изменения курса рубля по отношению к котируемым Центральным банком Российской Федерации иностранным валютам;</w:t>
      </w:r>
    </w:p>
    <w:p w:rsidR="007F524B" w:rsidRDefault="007F524B">
      <w:pPr>
        <w:jc w:val="both"/>
      </w:pPr>
      <w:r>
        <w:t xml:space="preserve">        - прибыли от производства и реализации производственной сельскохозяйственной и охотохозяйственной продукции.</w:t>
      </w:r>
    </w:p>
    <w:p w:rsidR="007F524B" w:rsidRDefault="007F524B">
      <w:pPr>
        <w:jc w:val="both"/>
      </w:pPr>
      <w:r>
        <w:t xml:space="preserve">         </w:t>
      </w:r>
    </w:p>
    <w:p w:rsidR="007F524B" w:rsidRDefault="007F524B">
      <w:pPr>
        <w:jc w:val="both"/>
      </w:pPr>
      <w:r>
        <w:rPr>
          <w:b/>
          <w:i/>
        </w:rPr>
        <w:t>Чистая прибыль предприятия</w:t>
      </w:r>
      <w:r>
        <w:rPr>
          <w:i/>
        </w:rPr>
        <w:t>,</w:t>
      </w:r>
      <w:r>
        <w:t xml:space="preserve"> т.е. прибыль, остающаяся в его распоряжении, определяется как разность между балансовой прибылью и суммой налогов на прибыль, рентных платежей, налога на экспорт и  импорт.</w:t>
      </w:r>
    </w:p>
    <w:p w:rsidR="007F524B" w:rsidRDefault="007F524B">
      <w:pPr>
        <w:jc w:val="both"/>
      </w:pPr>
      <w:r>
        <w:t xml:space="preserve">          Чистая прибыль направляется на производственное развитие, социальное развитие, материальное поощрение работников, создание резервного фонда, уплате в бюджет экономических санкций, связанных с нарушением предприятием действующего законодательства, на благотворительные  и другие цели.</w:t>
      </w:r>
    </w:p>
    <w:p w:rsidR="007F524B" w:rsidRDefault="007F524B">
      <w:pPr>
        <w:jc w:val="both"/>
      </w:pPr>
    </w:p>
    <w:p w:rsidR="007F524B" w:rsidRDefault="007F524B">
      <w:pPr>
        <w:jc w:val="both"/>
      </w:pPr>
      <w:r>
        <w:t xml:space="preserve">Таким образом </w:t>
      </w:r>
      <w:r>
        <w:rPr>
          <w:b/>
        </w:rPr>
        <w:t>сальдо счета 99 равно чистой прибыли</w:t>
      </w:r>
      <w:r>
        <w:t xml:space="preserve"> (или убытку) текущего года. Это сальдо переносится на счет 84 «Нераспределенная прибыль (непокрытый убыток)». Выходит, если предприятие по итогам года получило прибыль. То в учете делается проводка:</w:t>
      </w:r>
    </w:p>
    <w:p w:rsidR="007F524B" w:rsidRDefault="007F524B">
      <w:pPr>
        <w:jc w:val="both"/>
      </w:pPr>
      <w:r>
        <w:rPr>
          <w:b/>
        </w:rPr>
        <w:t xml:space="preserve">Дебет 99 Кредит 84 – </w:t>
      </w:r>
      <w:r>
        <w:t>писана чистая прибыль отчетного года.</w:t>
      </w:r>
    </w:p>
    <w:p w:rsidR="007F524B" w:rsidRDefault="007F524B">
      <w:pPr>
        <w:jc w:val="both"/>
      </w:pPr>
      <w:r>
        <w:t>А если предприятие по итогам года получило убыток? Тогда делается проводка:</w:t>
      </w:r>
    </w:p>
    <w:p w:rsidR="007F524B" w:rsidRDefault="007F524B">
      <w:pPr>
        <w:jc w:val="both"/>
      </w:pPr>
      <w:r>
        <w:rPr>
          <w:b/>
        </w:rPr>
        <w:t xml:space="preserve">Дебет 84 Кредит 99 – </w:t>
      </w:r>
      <w:r>
        <w:t>списан убыток отчетного года.</w:t>
      </w:r>
    </w:p>
    <w:p w:rsidR="007F524B" w:rsidRDefault="007F524B">
      <w:pPr>
        <w:jc w:val="both"/>
      </w:pPr>
    </w:p>
    <w:p w:rsidR="007F524B" w:rsidRDefault="007F524B">
      <w:pPr>
        <w:jc w:val="both"/>
      </w:pPr>
    </w:p>
    <w:p w:rsidR="007F524B" w:rsidRDefault="007F524B">
      <w:pPr>
        <w:jc w:val="both"/>
        <w:rPr>
          <w:b/>
        </w:rPr>
      </w:pPr>
      <w:r>
        <w:rPr>
          <w:b/>
        </w:rPr>
        <w:t>Билет 45. Реформация баланса</w:t>
      </w:r>
    </w:p>
    <w:p w:rsidR="007F524B" w:rsidRDefault="007F524B">
      <w:pPr>
        <w:jc w:val="both"/>
      </w:pPr>
      <w:r>
        <w:rPr>
          <w:u w:val="single"/>
        </w:rPr>
        <w:t xml:space="preserve">Составляя годовую бухгалтерскую отчетность, необходимо провести реформацию баланса, т.е. распределение полученной в течение отчетного года прибыли или списание за год полученного убытка. </w:t>
      </w:r>
      <w:r>
        <w:t>Прежде всего необходимо закрыть счета 90 «Продажи», 91 «Прочие доходы и расходы» и 99 «Прибыли и убытки». Записи по реформации баланса датируются 31 декабря.</w:t>
      </w:r>
    </w:p>
    <w:p w:rsidR="007F524B" w:rsidRDefault="007F524B">
      <w:pPr>
        <w:jc w:val="both"/>
      </w:pPr>
    </w:p>
    <w:p w:rsidR="007F524B" w:rsidRDefault="007F524B">
      <w:pPr>
        <w:jc w:val="both"/>
        <w:rPr>
          <w:b/>
        </w:rPr>
      </w:pPr>
      <w:r>
        <w:rPr>
          <w:b/>
        </w:rPr>
        <w:t>Закрытие счета 90 «Продажи»</w:t>
      </w:r>
    </w:p>
    <w:p w:rsidR="007F524B" w:rsidRDefault="007F524B">
      <w:pPr>
        <w:jc w:val="both"/>
      </w:pPr>
      <w:r>
        <w:t>В течение года на счете 90 собираются данные о доходах и расходах организации по обычным видам деятельности. К счету 90 открываются различные субсчета. Для учета выручки от продаж открывают субсчет 90-1 «Выручка от продаж». Себестоимость проданной продукции (товаров, работ, услуг) отражается на субсчете 90-2 «Себестоимость продаж». Сумму НДС, включенного в цену проданной продукции (товаров, работ, услуг), учитывают на субсчете 90-3 «Налог на добавленную стоимость», а сумму акциза, предусмотренного в цене на проданную продукцию, - на субсчете 90-4 «Акцизы». Если организация платит экспортные пошлины, то дополнительно можно использовать субсчет 90-5 «Экспортные пошлины». Также можно использовать и субсчет 90-6 «Налог с продаж», 90-7 «Расходы на продажу», 90-8 «Управленческие расходы».</w:t>
      </w:r>
    </w:p>
    <w:p w:rsidR="007F524B" w:rsidRDefault="007F524B">
      <w:pPr>
        <w:jc w:val="both"/>
      </w:pPr>
    </w:p>
    <w:p w:rsidR="007F524B" w:rsidRDefault="007F524B">
      <w:pPr>
        <w:jc w:val="both"/>
        <w:rPr>
          <w:b/>
        </w:rPr>
      </w:pPr>
      <w:r>
        <w:rPr>
          <w:b/>
        </w:rPr>
        <w:t>Для отражения финансового результата от обычных видов деятельности используется субсчет 90-9 «Прибыль/убыток от продаж».</w:t>
      </w:r>
    </w:p>
    <w:p w:rsidR="007F524B" w:rsidRDefault="007F524B">
      <w:pPr>
        <w:jc w:val="both"/>
      </w:pPr>
      <w:r>
        <w:t>По окончании каждого месяца бухгалтер сопоставляет сумму дебетовых оборотов по субсчетам с 90-2 по 90-8 с кредитовым оборотом по субсчету 90-1. Выявленный результат представляет собой прибыль или убыток от продаж за месяц. Эта сумма списывается в конце отчетного месяца на счет 99 следующим образом.</w:t>
      </w:r>
    </w:p>
    <w:p w:rsidR="007F524B" w:rsidRDefault="007F524B">
      <w:pPr>
        <w:jc w:val="both"/>
        <w:rPr>
          <w:u w:val="single"/>
        </w:rPr>
      </w:pPr>
      <w:r>
        <w:rPr>
          <w:u w:val="single"/>
        </w:rPr>
        <w:t>Если получена прибыль от продаж, то производится запись:</w:t>
      </w:r>
    </w:p>
    <w:p w:rsidR="007F524B" w:rsidRDefault="007F524B">
      <w:pPr>
        <w:jc w:val="both"/>
      </w:pPr>
      <w:r>
        <w:t>Дебет 90-9, Кредит 99 - отражена сумма прибыли за месяц.</w:t>
      </w:r>
    </w:p>
    <w:p w:rsidR="007F524B" w:rsidRDefault="007F524B">
      <w:pPr>
        <w:jc w:val="both"/>
        <w:rPr>
          <w:u w:val="single"/>
        </w:rPr>
      </w:pPr>
      <w:r>
        <w:rPr>
          <w:u w:val="single"/>
        </w:rPr>
        <w:t>Если получен убыток, то производится запись:</w:t>
      </w:r>
    </w:p>
    <w:p w:rsidR="007F524B" w:rsidRDefault="007F524B">
      <w:pPr>
        <w:jc w:val="both"/>
      </w:pPr>
      <w:r>
        <w:t>Дебет 99, Кредит 90-9 - отражена сумма убытка, полученного за месяц.</w:t>
      </w:r>
    </w:p>
    <w:p w:rsidR="007F524B" w:rsidRDefault="007F524B">
      <w:pPr>
        <w:jc w:val="both"/>
      </w:pPr>
      <w:r>
        <w:t>Отсюда следует, что по окончании каждого месяца синтетический счет 90 не имеет сальдо, но все субсчета этого счета имеют дебетовые или кредитовые остатки, величина которых накапливается. Списывать эти остатки в течение года нельзя.</w:t>
      </w:r>
    </w:p>
    <w:p w:rsidR="007F524B" w:rsidRDefault="007F524B">
      <w:pPr>
        <w:jc w:val="both"/>
      </w:pPr>
    </w:p>
    <w:p w:rsidR="007F524B" w:rsidRDefault="007F524B">
      <w:pPr>
        <w:jc w:val="both"/>
      </w:pPr>
      <w:r>
        <w:t>В конце отчетного года, после списания финансового результата за декабрь, внутри счета 90 закрывают все субсчета. При этом остатки по ним переносятся на субсчет 90-9:</w:t>
      </w:r>
    </w:p>
    <w:p w:rsidR="007F524B" w:rsidRDefault="007F524B">
      <w:pPr>
        <w:jc w:val="both"/>
      </w:pPr>
      <w:r>
        <w:t>Дебет 90-1, Кредит 90-9 - списано сальдо субсчета «Выручка»;</w:t>
      </w:r>
    </w:p>
    <w:p w:rsidR="007F524B" w:rsidRDefault="007F524B">
      <w:pPr>
        <w:jc w:val="both"/>
      </w:pPr>
      <w:r>
        <w:t>Дебет 90-9, Кредит 90-2, 90-3, 90-4, 90-5, 90-6, 90-7, 90-8 - списано сальдо субсчетов счета 90.</w:t>
      </w:r>
    </w:p>
    <w:p w:rsidR="007F524B" w:rsidRDefault="007F524B">
      <w:pPr>
        <w:jc w:val="both"/>
      </w:pPr>
      <w:r>
        <w:t>В результате этих записей по состоянию на 1 января нового отчетного года субсчета счета 90 сальдо не имеют.</w:t>
      </w:r>
    </w:p>
    <w:p w:rsidR="007F524B" w:rsidRDefault="007F524B">
      <w:pPr>
        <w:jc w:val="both"/>
      </w:pPr>
    </w:p>
    <w:p w:rsidR="007F524B" w:rsidRDefault="007F524B">
      <w:pPr>
        <w:jc w:val="both"/>
        <w:rPr>
          <w:b/>
        </w:rPr>
      </w:pPr>
      <w:r>
        <w:rPr>
          <w:b/>
        </w:rPr>
        <w:t>Закрытие счета 91 «Прочие доходы и расходы»</w:t>
      </w:r>
    </w:p>
    <w:p w:rsidR="007F524B" w:rsidRDefault="007F524B">
      <w:pPr>
        <w:jc w:val="both"/>
      </w:pPr>
      <w:r>
        <w:t>Операционные и внереализационные доходы и расходы учитываются на счете 91. Структура и порядок его использования аналогичны структуре и порядку использования счета 90.</w:t>
      </w:r>
    </w:p>
    <w:p w:rsidR="007F524B" w:rsidRDefault="007F524B">
      <w:pPr>
        <w:jc w:val="both"/>
      </w:pPr>
      <w:r>
        <w:t>К счету 91 открываются три субсчета:</w:t>
      </w:r>
    </w:p>
    <w:p w:rsidR="007F524B" w:rsidRDefault="007F524B">
      <w:pPr>
        <w:jc w:val="both"/>
      </w:pPr>
      <w:r>
        <w:t>91-1 «Прочие доходы»;</w:t>
      </w:r>
    </w:p>
    <w:p w:rsidR="007F524B" w:rsidRDefault="007F524B">
      <w:pPr>
        <w:jc w:val="both"/>
      </w:pPr>
      <w:r>
        <w:t>91-2 «Прочие расходы»;</w:t>
      </w:r>
    </w:p>
    <w:p w:rsidR="007F524B" w:rsidRDefault="007F524B">
      <w:pPr>
        <w:jc w:val="both"/>
      </w:pPr>
      <w:r>
        <w:t>91-9 «Сальдо прочих доходов и расходов».</w:t>
      </w:r>
    </w:p>
    <w:p w:rsidR="007F524B" w:rsidRDefault="007F524B">
      <w:pPr>
        <w:jc w:val="both"/>
      </w:pPr>
      <w:r>
        <w:t>Помимо указанных организации могут вводить также дополнительные субсчета для обособленного учета внереализационных доходов и расходов:</w:t>
      </w:r>
    </w:p>
    <w:p w:rsidR="007F524B" w:rsidRDefault="007F524B">
      <w:pPr>
        <w:jc w:val="both"/>
      </w:pPr>
      <w:r>
        <w:t>91-3 «Внереализационные доходы»;</w:t>
      </w:r>
    </w:p>
    <w:p w:rsidR="007F524B" w:rsidRDefault="007F524B">
      <w:pPr>
        <w:jc w:val="both"/>
      </w:pPr>
      <w:r>
        <w:t>91-4 «Внереализационные расходы».</w:t>
      </w:r>
    </w:p>
    <w:p w:rsidR="007F524B" w:rsidRDefault="007F524B">
      <w:pPr>
        <w:jc w:val="both"/>
      </w:pPr>
      <w:r>
        <w:t>По окончании каждого месяца бухгалтер сопоставляет обороты по субсчетам: дебетовый оборот по субсчетам 91-2 и 91-4 с кредитовым оборотом по субсчетам 91-1 и 91-3. Выявленный результат представляет собой прибыль или убыток за месяц. Эта сумма списывается в конце отчетного месяца на счет 99 следующим образом.</w:t>
      </w:r>
    </w:p>
    <w:p w:rsidR="007F524B" w:rsidRDefault="007F524B">
      <w:pPr>
        <w:jc w:val="both"/>
      </w:pPr>
      <w:r>
        <w:t>Если получена прибыль, то производится запись:</w:t>
      </w:r>
    </w:p>
    <w:p w:rsidR="007F524B" w:rsidRDefault="007F524B">
      <w:pPr>
        <w:jc w:val="both"/>
      </w:pPr>
      <w:r>
        <w:t>Дебет 91-9, Кредит 99 - отражена сумма прибыли за месяц.</w:t>
      </w:r>
    </w:p>
    <w:p w:rsidR="007F524B" w:rsidRDefault="007F524B">
      <w:pPr>
        <w:jc w:val="both"/>
      </w:pPr>
      <w:r>
        <w:t>Если получен убыток, то производится запись:</w:t>
      </w:r>
    </w:p>
    <w:p w:rsidR="007F524B" w:rsidRDefault="007F524B">
      <w:pPr>
        <w:jc w:val="both"/>
      </w:pPr>
      <w:r>
        <w:t>Дебет 99, Кредит 91-9 - отражена сумма убытка, полученного за месяц.</w:t>
      </w:r>
    </w:p>
    <w:p w:rsidR="007F524B" w:rsidRDefault="007F524B">
      <w:pPr>
        <w:jc w:val="both"/>
      </w:pPr>
      <w:r>
        <w:t>Таким образом, по окончании каждого месяца счет 91 сальдо не имеет, но у субсчетов этого счета остается дебетовый или кредитовый остаток.</w:t>
      </w:r>
    </w:p>
    <w:p w:rsidR="007F524B" w:rsidRDefault="007F524B">
      <w:pPr>
        <w:jc w:val="both"/>
      </w:pPr>
      <w:r>
        <w:t>После списания финансового результата за декабрь субсчета счета 91 нужно закрыть. Для этого на субсчет 91-9 списываются остатки с других субсчетов:</w:t>
      </w:r>
    </w:p>
    <w:p w:rsidR="007F524B" w:rsidRDefault="007F524B">
      <w:pPr>
        <w:jc w:val="both"/>
      </w:pPr>
      <w:r>
        <w:t>Дебет 91-1, 91-3, Кредит 91-9 - списано сальдо субсчетов «Прочие доходы» и «Внереализационные доходы»;</w:t>
      </w:r>
    </w:p>
    <w:p w:rsidR="007F524B" w:rsidRDefault="007F524B">
      <w:pPr>
        <w:jc w:val="both"/>
      </w:pPr>
      <w:r>
        <w:t>Дебет 91-9, Кредит 91-2, 91-4 - списано сальдо субсчетов «Прочие расходы» и «Внереализационные расходы».</w:t>
      </w:r>
    </w:p>
    <w:p w:rsidR="007F524B" w:rsidRDefault="007F524B">
      <w:pPr>
        <w:jc w:val="both"/>
      </w:pPr>
    </w:p>
    <w:p w:rsidR="007F524B" w:rsidRDefault="007F524B">
      <w:pPr>
        <w:jc w:val="both"/>
        <w:rPr>
          <w:b/>
        </w:rPr>
      </w:pPr>
      <w:r>
        <w:rPr>
          <w:b/>
        </w:rPr>
        <w:t>Закрытие счета 99 «Прибыли и убытки»</w:t>
      </w:r>
    </w:p>
    <w:p w:rsidR="007F524B" w:rsidRDefault="007F524B">
      <w:pPr>
        <w:jc w:val="both"/>
      </w:pPr>
      <w:r>
        <w:t xml:space="preserve">Для обобщения информации о формировании конечного финансового результата деятельности организации в отчетном году предназначен счет 99. По кредиту счета 99 отражается бухгалтерская прибыль до налогообложения, сформированная по правилам бухгалтерского учета по результатам отчетного года. Кроме того, там же отражаются чрезвычайные доходы. </w:t>
      </w:r>
    </w:p>
    <w:p w:rsidR="007F524B" w:rsidRDefault="007F524B">
      <w:pPr>
        <w:jc w:val="both"/>
      </w:pPr>
    </w:p>
    <w:p w:rsidR="007F524B" w:rsidRDefault="007F524B">
      <w:pPr>
        <w:jc w:val="both"/>
      </w:pPr>
      <w:r>
        <w:t>Чрезвычайные доходы - это поступления, возникающие как последствия чрезвычайных обстоятельств хозяйственной деятельности (стихийных бедствий, пожаров, аварий и т.п.). К ним относят страховое возмещение, стоимость материальных ценностей, остающихся от списания не пригодных к восстановлению и дальнейшему использованию активов, и т.п. Такие операции отражаются следующими записями:</w:t>
      </w:r>
    </w:p>
    <w:p w:rsidR="007F524B" w:rsidRDefault="007F524B">
      <w:pPr>
        <w:jc w:val="both"/>
      </w:pPr>
      <w:r>
        <w:t>Дебет 10, 41, 43 и др., Кредит 99 - оприходование имущества, пригодного для использования после стихийных бедствий, пожаров, аварий и других экстремальных ситуаций.</w:t>
      </w:r>
    </w:p>
    <w:p w:rsidR="007F524B" w:rsidRDefault="007F524B">
      <w:pPr>
        <w:jc w:val="both"/>
      </w:pPr>
    </w:p>
    <w:p w:rsidR="007F524B" w:rsidRDefault="007F524B">
      <w:pPr>
        <w:jc w:val="both"/>
      </w:pPr>
      <w:r>
        <w:rPr>
          <w:b/>
        </w:rPr>
        <w:t>По дебету счета 99 отражают</w:t>
      </w:r>
      <w:r>
        <w:t xml:space="preserve">, во-первых, чрезвычайные расходы организации, штрафы за налоговые правонарушения, во-вторых, сумму условного расхода (или условного дохода) по налогу на прибыль, который организация обязана исчислить. </w:t>
      </w:r>
      <w:r>
        <w:rPr>
          <w:b/>
        </w:rPr>
        <w:t>Сумма условного расхода (дохода)</w:t>
      </w:r>
      <w:r>
        <w:t xml:space="preserve">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Эта сумма учитывается на счете 99 на отдельном субсчете. </w:t>
      </w:r>
    </w:p>
    <w:p w:rsidR="007F524B" w:rsidRDefault="007F524B">
      <w:pPr>
        <w:jc w:val="both"/>
      </w:pPr>
    </w:p>
    <w:p w:rsidR="007F524B" w:rsidRDefault="007F524B">
      <w:pPr>
        <w:jc w:val="both"/>
        <w:rPr>
          <w:b/>
        </w:rPr>
      </w:pPr>
      <w:r>
        <w:rPr>
          <w:b/>
        </w:rPr>
        <w:t>Можно рекомендовать следующие наименования субсчетов по балансовому счету 99:</w:t>
      </w:r>
    </w:p>
    <w:p w:rsidR="007F524B" w:rsidRDefault="007F524B">
      <w:pPr>
        <w:jc w:val="both"/>
      </w:pPr>
      <w:r>
        <w:t>99-2 «Условный расход (доход) по налогу на прибыль»;</w:t>
      </w:r>
    </w:p>
    <w:p w:rsidR="007F524B" w:rsidRDefault="007F524B">
      <w:pPr>
        <w:jc w:val="both"/>
      </w:pPr>
      <w:r>
        <w:t>99-3 «Постоянное налоговое обязательство»;</w:t>
      </w:r>
    </w:p>
    <w:p w:rsidR="007F524B" w:rsidRDefault="007F524B">
      <w:pPr>
        <w:jc w:val="both"/>
      </w:pPr>
      <w:r>
        <w:t>99-9 «Сальдо прибылей и убытков отчетного года».</w:t>
      </w:r>
    </w:p>
    <w:p w:rsidR="007F524B" w:rsidRDefault="007F524B">
      <w:pPr>
        <w:jc w:val="both"/>
      </w:pPr>
    </w:p>
    <w:p w:rsidR="007F524B" w:rsidRDefault="007F524B">
      <w:pPr>
        <w:jc w:val="both"/>
      </w:pPr>
      <w:r>
        <w:rPr>
          <w:b/>
        </w:rPr>
        <w:t>Сумма налога на прибыль, подлежащая уплате в бюджет</w:t>
      </w:r>
      <w:r>
        <w:t xml:space="preserve"> (текущий налог на прибыль), определяется исходя из величины условного расхода (дохода), скорректированной на суммы постоянного налогового обязательства (ПНО) и постоянного налогового актива (ПНА), отложенного налогового актива (ОНА) и отложенного налогового обязательства (ОНО) отчетного периода.</w:t>
      </w:r>
    </w:p>
    <w:p w:rsidR="007F524B" w:rsidRDefault="007F524B">
      <w:pPr>
        <w:jc w:val="both"/>
      </w:pPr>
      <w:r>
        <w:rPr>
          <w:b/>
        </w:rPr>
        <w:t>Постоянное налоговое обязательство</w:t>
      </w:r>
      <w:r>
        <w:t xml:space="preserve"> (или постоянный налоговый актив) в бухгалтерском учете также отражается по дебету (кредиту) счета 99 (например, субсчет 99-2 «Постоянное налоговое обязательство» в корреспонденции с кредитом (дебетом) счета 68).</w:t>
      </w:r>
    </w:p>
    <w:p w:rsidR="007F524B" w:rsidRDefault="007F524B">
      <w:pPr>
        <w:jc w:val="both"/>
      </w:pPr>
      <w:r>
        <w:rPr>
          <w:b/>
        </w:rPr>
        <w:t>Отложенные налоговые активы учитываются</w:t>
      </w:r>
      <w:r>
        <w:t xml:space="preserve"> в бухгалтерском учете по дебету счета 09 «Отложенные налоговые активы» в корреспонденции с кредитом счета 68. Отложенные налоговые обязательства учитываются в бухгалтерском учете по кредиту счета 77 «Отложенные налоговые обязательства» в корреспонденции с дебетом счета 68.</w:t>
      </w:r>
    </w:p>
    <w:p w:rsidR="007F524B" w:rsidRDefault="007F524B">
      <w:pPr>
        <w:jc w:val="both"/>
      </w:pPr>
      <w:r>
        <w:t>Исходя из изложенного ОНА и ОНО не учитываются на счете 99 и, следовательно, не участвуют в формировании чистой прибыли отчетного года.</w:t>
      </w:r>
    </w:p>
    <w:p w:rsidR="007F524B" w:rsidRDefault="007F524B">
      <w:pPr>
        <w:jc w:val="both"/>
      </w:pPr>
    </w:p>
    <w:p w:rsidR="007F524B" w:rsidRDefault="007F524B">
      <w:pPr>
        <w:jc w:val="both"/>
      </w:pPr>
      <w:r>
        <w:rPr>
          <w:b/>
        </w:rPr>
        <w:t>Таким образом, в данном случае чистая прибыль по результатам отчетного года исчисляется как</w:t>
      </w:r>
      <w:r>
        <w:t xml:space="preserve"> разность между бухгалтерской прибылью до налогообложения и суммами условного расхода по налогу на прибыль и ПНО (ПНА). Следовательно, сальдо счета 99 равно чистой прибыли или убытку текущего года. </w:t>
      </w:r>
      <w:r>
        <w:rPr>
          <w:b/>
        </w:rPr>
        <w:t>Показатель «Чистая прибыль (убыток) отчетного года» отражает</w:t>
      </w:r>
      <w:r>
        <w:t xml:space="preserve"> конечный финансовый результат деятельности организации в отчетном году. По окончании отчетного года при составлении годовой бухгалтерской отчетности счет 99 закрывается. При этом заключительной записью декабря сумма чистой прибыли (убытка) отчетного года списывается со счета 99 в кредит (дебет) счета 84 «Нераспределенная прибыль (непокрытый убыток)». Именно эта сумма и отражается по строке «Чистая прибыль (убыток) отчетного года» в форме № 2 «Отчет о прибылях и убытках», образец которой рекомендован приказом Минфина России от 22.07.03 г. № 67н.</w:t>
      </w:r>
    </w:p>
    <w:p w:rsidR="007F524B" w:rsidRDefault="007F524B">
      <w:pPr>
        <w:jc w:val="both"/>
      </w:pPr>
    </w:p>
    <w:p w:rsidR="007F524B" w:rsidRDefault="007F524B">
      <w:pPr>
        <w:jc w:val="both"/>
      </w:pPr>
      <w:r>
        <w:t xml:space="preserve">ПНО и ПНА признаются организацией в том отчетном периоде, в котором возникают постоянные разницы. </w:t>
      </w:r>
      <w:r>
        <w:rPr>
          <w:b/>
        </w:rPr>
        <w:t>Под ОНА понимается</w:t>
      </w:r>
      <w:r>
        <w:t xml:space="preserve">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 Вычитаемые временные разницы возникают в следующих случаях: если в бухгалтерском учете расходы признаны раньше, чем в налоговом учете; если в налоговом учете доходы признаны раньше, чем в бухгалтерском учете.</w:t>
      </w:r>
    </w:p>
    <w:p w:rsidR="007F524B" w:rsidRDefault="007F524B">
      <w:pPr>
        <w:jc w:val="both"/>
      </w:pPr>
      <w:r>
        <w:rPr>
          <w:b/>
        </w:rPr>
        <w:t>Под ОНО понимается</w:t>
      </w:r>
      <w:r>
        <w:t xml:space="preserve">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Налогооблагаемые временные разницы возникают в следующих случаях: если в налоговом учете расходы признаны раньше, чем в бухгалтерском учете; если в бухгалтерском учете доходы признаны раньше, чем в налоговом учете.</w:t>
      </w:r>
    </w:p>
    <w:p w:rsidR="007F524B" w:rsidRDefault="007F524B">
      <w:pPr>
        <w:jc w:val="both"/>
      </w:pPr>
      <w:r>
        <w:t xml:space="preserve">В соответствии с п. 24 ПБУ 18/02 ПНО, ПНА, ОНА, ОНО и текущий налог на прибыль (текущий налоговый убыток) отражаются в отчете о прибылях и убытках. </w:t>
      </w:r>
    </w:p>
    <w:p w:rsidR="007F524B" w:rsidRDefault="007F524B">
      <w:pPr>
        <w:jc w:val="both"/>
      </w:pPr>
    </w:p>
    <w:p w:rsidR="007F524B" w:rsidRDefault="007F524B">
      <w:pPr>
        <w:jc w:val="both"/>
      </w:pPr>
    </w:p>
    <w:p w:rsidR="007F524B" w:rsidRDefault="007F524B">
      <w:pPr>
        <w:jc w:val="both"/>
        <w:rPr>
          <w:b/>
        </w:rPr>
      </w:pPr>
      <w:r>
        <w:rPr>
          <w:b/>
        </w:rPr>
        <w:t>Чистая прибыль (убыток) отчетного года = Прибыль (убыток) до налогообложения - Текущий налог на прибыль + ОНА - ОНО.</w:t>
      </w:r>
    </w:p>
    <w:p w:rsidR="007F524B" w:rsidRDefault="007F524B">
      <w:pPr>
        <w:jc w:val="both"/>
      </w:pPr>
    </w:p>
    <w:p w:rsidR="007F524B" w:rsidRDefault="007F524B">
      <w:pPr>
        <w:jc w:val="both"/>
        <w:rPr>
          <w:b/>
        </w:rPr>
      </w:pPr>
      <w:r>
        <w:rPr>
          <w:b/>
        </w:rPr>
        <w:t>Заключительными записями декабря это сальдо переносится на счет 84.</w:t>
      </w:r>
    </w:p>
    <w:p w:rsidR="007F524B" w:rsidRDefault="007F524B">
      <w:pPr>
        <w:jc w:val="both"/>
      </w:pPr>
      <w:r>
        <w:t>Если организация по итогам года получила прибыль, то в учете производится запись:</w:t>
      </w:r>
    </w:p>
    <w:p w:rsidR="007F524B" w:rsidRDefault="007F524B">
      <w:pPr>
        <w:jc w:val="both"/>
      </w:pPr>
      <w:r>
        <w:t>Дебет 99, Кредит 84 - списана чистая прибыль отчетного года.</w:t>
      </w:r>
    </w:p>
    <w:p w:rsidR="007F524B" w:rsidRDefault="007F524B">
      <w:pPr>
        <w:jc w:val="both"/>
      </w:pPr>
      <w:r>
        <w:t>Если организация по итогам года получила убыток, то производится запись:</w:t>
      </w:r>
    </w:p>
    <w:p w:rsidR="007F524B" w:rsidRDefault="007F524B">
      <w:pPr>
        <w:jc w:val="both"/>
      </w:pPr>
      <w:r>
        <w:t>Дебет 84, Кредит 99 - списан убыток отчетного года.</w:t>
      </w:r>
      <w:bookmarkStart w:id="0" w:name="_GoBack"/>
      <w:bookmarkEnd w:id="0"/>
    </w:p>
    <w:sectPr w:rsidR="007F524B">
      <w:footerReference w:type="even" r:id="rId7"/>
      <w:footerReference w:type="default" r:id="rId8"/>
      <w:type w:val="continuous"/>
      <w:pgSz w:w="11909" w:h="16834"/>
      <w:pgMar w:top="567" w:right="680" w:bottom="357" w:left="68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4B" w:rsidRDefault="007F524B">
      <w:r>
        <w:separator/>
      </w:r>
    </w:p>
  </w:endnote>
  <w:endnote w:type="continuationSeparator" w:id="0">
    <w:p w:rsidR="007F524B" w:rsidRDefault="007F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B" w:rsidRDefault="007F524B">
    <w:pPr>
      <w:pStyle w:val="a6"/>
      <w:framePr w:wrap="around" w:vAnchor="text" w:hAnchor="margin" w:xAlign="right" w:y="1"/>
      <w:rPr>
        <w:rStyle w:val="a7"/>
      </w:rPr>
    </w:pPr>
  </w:p>
  <w:p w:rsidR="007F524B" w:rsidRDefault="007F524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B" w:rsidRDefault="00595B3C">
    <w:pPr>
      <w:pStyle w:val="a6"/>
      <w:framePr w:wrap="around" w:vAnchor="text" w:hAnchor="margin" w:xAlign="right" w:y="1"/>
      <w:rPr>
        <w:rStyle w:val="a7"/>
      </w:rPr>
    </w:pPr>
    <w:r>
      <w:rPr>
        <w:rStyle w:val="a7"/>
        <w:noProof/>
      </w:rPr>
      <w:t>1</w:t>
    </w:r>
  </w:p>
  <w:p w:rsidR="007F524B" w:rsidRDefault="007F524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4B" w:rsidRDefault="007F524B">
      <w:r>
        <w:separator/>
      </w:r>
    </w:p>
  </w:footnote>
  <w:footnote w:type="continuationSeparator" w:id="0">
    <w:p w:rsidR="007F524B" w:rsidRDefault="007F5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49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417B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BB1C39"/>
    <w:multiLevelType w:val="multilevel"/>
    <w:tmpl w:val="0C9404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15"/>
        </w:tabs>
        <w:ind w:left="1515" w:hanging="975"/>
      </w:pPr>
      <w:rPr>
        <w:rFonts w:hint="default"/>
      </w:rPr>
    </w:lvl>
    <w:lvl w:ilvl="2">
      <w:start w:val="1"/>
      <w:numFmt w:val="decimal"/>
      <w:isLgl/>
      <w:lvlText w:val="%1.%2.%3."/>
      <w:lvlJc w:val="left"/>
      <w:pPr>
        <w:tabs>
          <w:tab w:val="num" w:pos="1695"/>
        </w:tabs>
        <w:ind w:left="1695" w:hanging="975"/>
      </w:pPr>
      <w:rPr>
        <w:rFonts w:hint="default"/>
      </w:rPr>
    </w:lvl>
    <w:lvl w:ilvl="3">
      <w:start w:val="1"/>
      <w:numFmt w:val="decimal"/>
      <w:isLgl/>
      <w:lvlText w:val="%1.%2.%3.%4."/>
      <w:lvlJc w:val="left"/>
      <w:pPr>
        <w:tabs>
          <w:tab w:val="num" w:pos="1875"/>
        </w:tabs>
        <w:ind w:left="1875" w:hanging="975"/>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
    <w:nsid w:val="0AF935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0902AA7"/>
    <w:multiLevelType w:val="multilevel"/>
    <w:tmpl w:val="587C2490"/>
    <w:lvl w:ilvl="0">
      <w:start w:val="1"/>
      <w:numFmt w:val="upperRoman"/>
      <w:lvlText w:val="%1."/>
      <w:lvlJc w:val="left"/>
      <w:pPr>
        <w:tabs>
          <w:tab w:val="num" w:pos="1260"/>
        </w:tabs>
        <w:ind w:left="1260" w:hanging="72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126C5ADC"/>
    <w:multiLevelType w:val="multilevel"/>
    <w:tmpl w:val="79542F1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
    <w:nsid w:val="1871603F"/>
    <w:multiLevelType w:val="multilevel"/>
    <w:tmpl w:val="D3DC5CC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1ADE7C29"/>
    <w:multiLevelType w:val="multilevel"/>
    <w:tmpl w:val="70C0DBE4"/>
    <w:lvl w:ilvl="0">
      <w:start w:val="1"/>
      <w:numFmt w:val="decimal"/>
      <w:lvlText w:val="%1."/>
      <w:lvlJc w:val="left"/>
      <w:pPr>
        <w:tabs>
          <w:tab w:val="num" w:pos="360"/>
        </w:tabs>
        <w:ind w:left="36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1E416D79"/>
    <w:multiLevelType w:val="multilevel"/>
    <w:tmpl w:val="AAC83716"/>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22083807"/>
    <w:multiLevelType w:val="multilevel"/>
    <w:tmpl w:val="C372601A"/>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232F68D9"/>
    <w:multiLevelType w:val="singleLevel"/>
    <w:tmpl w:val="0419000F"/>
    <w:lvl w:ilvl="0">
      <w:start w:val="1"/>
      <w:numFmt w:val="decimal"/>
      <w:lvlText w:val="%1."/>
      <w:lvlJc w:val="left"/>
      <w:pPr>
        <w:tabs>
          <w:tab w:val="num" w:pos="360"/>
        </w:tabs>
        <w:ind w:left="360" w:hanging="360"/>
      </w:pPr>
    </w:lvl>
  </w:abstractNum>
  <w:abstractNum w:abstractNumId="11">
    <w:nsid w:val="257245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87C2EB0"/>
    <w:multiLevelType w:val="multilevel"/>
    <w:tmpl w:val="C7441C1C"/>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3">
    <w:nsid w:val="392D428C"/>
    <w:multiLevelType w:val="multilevel"/>
    <w:tmpl w:val="0B726312"/>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4">
    <w:nsid w:val="3A033B1B"/>
    <w:multiLevelType w:val="multilevel"/>
    <w:tmpl w:val="48CC163C"/>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Times New Roman" w:eastAsia="Times New Roman" w:hAnsi="Times New Roman" w:cs="Times New Roman"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3EEC325D"/>
    <w:multiLevelType w:val="multilevel"/>
    <w:tmpl w:val="48CC163C"/>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Times New Roman" w:eastAsia="Times New Roman" w:hAnsi="Times New Roman" w:cs="Times New Roman"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6">
    <w:nsid w:val="40652E9A"/>
    <w:multiLevelType w:val="singleLevel"/>
    <w:tmpl w:val="0419000F"/>
    <w:lvl w:ilvl="0">
      <w:start w:val="1"/>
      <w:numFmt w:val="decimal"/>
      <w:lvlText w:val="%1."/>
      <w:lvlJc w:val="left"/>
      <w:pPr>
        <w:tabs>
          <w:tab w:val="num" w:pos="360"/>
        </w:tabs>
        <w:ind w:left="360" w:hanging="360"/>
      </w:pPr>
    </w:lvl>
  </w:abstractNum>
  <w:abstractNum w:abstractNumId="17">
    <w:nsid w:val="40B231E3"/>
    <w:multiLevelType w:val="multilevel"/>
    <w:tmpl w:val="3402BCB0"/>
    <w:lvl w:ilvl="0">
      <w:start w:val="1"/>
      <w:numFmt w:val="decimal"/>
      <w:lvlText w:val="%1."/>
      <w:lvlJc w:val="left"/>
      <w:pPr>
        <w:tabs>
          <w:tab w:val="num" w:pos="1335"/>
        </w:tabs>
        <w:ind w:left="1335" w:hanging="79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8">
    <w:nsid w:val="43FB2B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68654A5"/>
    <w:multiLevelType w:val="multilevel"/>
    <w:tmpl w:val="2C46CE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CE0227"/>
    <w:multiLevelType w:val="multilevel"/>
    <w:tmpl w:val="CA3A995C"/>
    <w:lvl w:ilvl="0">
      <w:start w:val="1"/>
      <w:numFmt w:val="decimal"/>
      <w:lvlText w:val="%1."/>
      <w:lvlJc w:val="left"/>
      <w:pPr>
        <w:tabs>
          <w:tab w:val="num" w:pos="1335"/>
        </w:tabs>
        <w:ind w:left="1335" w:hanging="79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nsid w:val="4D04646F"/>
    <w:multiLevelType w:val="singleLevel"/>
    <w:tmpl w:val="0419000F"/>
    <w:lvl w:ilvl="0">
      <w:start w:val="1"/>
      <w:numFmt w:val="decimal"/>
      <w:lvlText w:val="%1."/>
      <w:lvlJc w:val="left"/>
      <w:pPr>
        <w:tabs>
          <w:tab w:val="num" w:pos="360"/>
        </w:tabs>
        <w:ind w:left="360" w:hanging="360"/>
      </w:pPr>
    </w:lvl>
  </w:abstractNum>
  <w:abstractNum w:abstractNumId="22">
    <w:nsid w:val="4F2F0582"/>
    <w:multiLevelType w:val="multilevel"/>
    <w:tmpl w:val="48CC163C"/>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Times New Roman" w:eastAsia="Times New Roman" w:hAnsi="Times New Roman" w:cs="Times New Roman"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nsid w:val="4F4B463D"/>
    <w:multiLevelType w:val="multilevel"/>
    <w:tmpl w:val="38C40E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15"/>
        </w:tabs>
        <w:ind w:left="1515" w:hanging="975"/>
      </w:pPr>
      <w:rPr>
        <w:rFonts w:hint="default"/>
      </w:rPr>
    </w:lvl>
    <w:lvl w:ilvl="2">
      <w:start w:val="1"/>
      <w:numFmt w:val="decimal"/>
      <w:isLgl/>
      <w:lvlText w:val="%1.%2.%3."/>
      <w:lvlJc w:val="left"/>
      <w:pPr>
        <w:tabs>
          <w:tab w:val="num" w:pos="1695"/>
        </w:tabs>
        <w:ind w:left="1695" w:hanging="975"/>
      </w:pPr>
      <w:rPr>
        <w:rFonts w:hint="default"/>
      </w:rPr>
    </w:lvl>
    <w:lvl w:ilvl="3">
      <w:start w:val="1"/>
      <w:numFmt w:val="decimal"/>
      <w:isLgl/>
      <w:lvlText w:val="%1.%2.%3.%4."/>
      <w:lvlJc w:val="left"/>
      <w:pPr>
        <w:tabs>
          <w:tab w:val="num" w:pos="1875"/>
        </w:tabs>
        <w:ind w:left="1875" w:hanging="975"/>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4">
    <w:nsid w:val="54C83378"/>
    <w:multiLevelType w:val="multilevel"/>
    <w:tmpl w:val="31027EE0"/>
    <w:lvl w:ilvl="0">
      <w:start w:val="1"/>
      <w:numFmt w:val="decimal"/>
      <w:lvlText w:val="%1."/>
      <w:lvlJc w:val="left"/>
      <w:pPr>
        <w:tabs>
          <w:tab w:val="num" w:pos="1320"/>
        </w:tabs>
        <w:ind w:left="1320" w:hanging="78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5323558"/>
    <w:multiLevelType w:val="multilevel"/>
    <w:tmpl w:val="1A3E26F4"/>
    <w:lvl w:ilvl="0">
      <w:start w:val="1"/>
      <w:numFmt w:val="decimal"/>
      <w:lvlText w:val="%1."/>
      <w:lvlJc w:val="left"/>
      <w:pPr>
        <w:tabs>
          <w:tab w:val="num" w:pos="1350"/>
        </w:tabs>
        <w:ind w:left="1350" w:hanging="81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5393781"/>
    <w:multiLevelType w:val="multilevel"/>
    <w:tmpl w:val="6BC85FB2"/>
    <w:lvl w:ilvl="0">
      <w:start w:val="1"/>
      <w:numFmt w:val="decimal"/>
      <w:lvlText w:val="%1."/>
      <w:lvlJc w:val="left"/>
      <w:pPr>
        <w:tabs>
          <w:tab w:val="num" w:pos="1380"/>
        </w:tabs>
        <w:ind w:left="1380" w:hanging="8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6925D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7A52BCB"/>
    <w:multiLevelType w:val="multilevel"/>
    <w:tmpl w:val="871A9632"/>
    <w:lvl w:ilvl="0">
      <w:start w:val="1"/>
      <w:numFmt w:val="decimal"/>
      <w:lvlText w:val="%1."/>
      <w:lvlJc w:val="left"/>
      <w:pPr>
        <w:tabs>
          <w:tab w:val="num" w:pos="1395"/>
        </w:tabs>
        <w:ind w:left="1395" w:hanging="85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C073590"/>
    <w:multiLevelType w:val="multilevel"/>
    <w:tmpl w:val="F566CC0E"/>
    <w:lvl w:ilvl="0">
      <w:start w:val="1"/>
      <w:numFmt w:val="decimal"/>
      <w:lvlText w:val="%1."/>
      <w:lvlJc w:val="left"/>
      <w:pPr>
        <w:tabs>
          <w:tab w:val="num" w:pos="1380"/>
        </w:tabs>
        <w:ind w:left="1380" w:hanging="8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C2D78D7"/>
    <w:multiLevelType w:val="multilevel"/>
    <w:tmpl w:val="8D742950"/>
    <w:lvl w:ilvl="0">
      <w:start w:val="1"/>
      <w:numFmt w:val="decimal"/>
      <w:lvlText w:val="%1."/>
      <w:lvlJc w:val="left"/>
      <w:pPr>
        <w:tabs>
          <w:tab w:val="num" w:pos="1380"/>
        </w:tabs>
        <w:ind w:left="1380" w:hanging="8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C58732B"/>
    <w:multiLevelType w:val="multilevel"/>
    <w:tmpl w:val="0B726312"/>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nsid w:val="5D164F56"/>
    <w:multiLevelType w:val="multilevel"/>
    <w:tmpl w:val="A87064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17566F"/>
    <w:multiLevelType w:val="singleLevel"/>
    <w:tmpl w:val="4BF20A9E"/>
    <w:lvl w:ilvl="0">
      <w:start w:val="9"/>
      <w:numFmt w:val="bullet"/>
      <w:lvlText w:val="-"/>
      <w:lvlJc w:val="left"/>
      <w:pPr>
        <w:tabs>
          <w:tab w:val="num" w:pos="360"/>
        </w:tabs>
        <w:ind w:left="360" w:hanging="360"/>
      </w:pPr>
      <w:rPr>
        <w:rFonts w:hint="default"/>
      </w:rPr>
    </w:lvl>
  </w:abstractNum>
  <w:abstractNum w:abstractNumId="34">
    <w:nsid w:val="62621C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3FE57C4"/>
    <w:multiLevelType w:val="multilevel"/>
    <w:tmpl w:val="D51E9BCE"/>
    <w:lvl w:ilvl="0">
      <w:start w:val="1"/>
      <w:numFmt w:val="decimal"/>
      <w:lvlText w:val="%1."/>
      <w:lvlJc w:val="left"/>
      <w:pPr>
        <w:tabs>
          <w:tab w:val="num" w:pos="1380"/>
        </w:tabs>
        <w:ind w:left="1380" w:hanging="8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68170698"/>
    <w:multiLevelType w:val="multilevel"/>
    <w:tmpl w:val="2B02433C"/>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7">
    <w:nsid w:val="682176A2"/>
    <w:multiLevelType w:val="multilevel"/>
    <w:tmpl w:val="47A05A18"/>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8">
    <w:nsid w:val="695530AB"/>
    <w:multiLevelType w:val="multilevel"/>
    <w:tmpl w:val="9CA4CACA"/>
    <w:lvl w:ilvl="0">
      <w:start w:val="1"/>
      <w:numFmt w:val="decimal"/>
      <w:lvlText w:val="%1."/>
      <w:lvlJc w:val="left"/>
      <w:pPr>
        <w:tabs>
          <w:tab w:val="num" w:pos="1350"/>
        </w:tabs>
        <w:ind w:left="1350" w:hanging="81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9">
    <w:nsid w:val="6C3F0559"/>
    <w:multiLevelType w:val="multilevel"/>
    <w:tmpl w:val="A50434CC"/>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145"/>
        </w:tabs>
        <w:ind w:left="2145" w:hanging="360"/>
      </w:pPr>
    </w:lvl>
    <w:lvl w:ilvl="2" w:tentative="1">
      <w:start w:val="1"/>
      <w:numFmt w:val="lowerRoman"/>
      <w:lvlText w:val="%3."/>
      <w:lvlJc w:val="right"/>
      <w:pPr>
        <w:tabs>
          <w:tab w:val="num" w:pos="2865"/>
        </w:tabs>
        <w:ind w:left="2865" w:hanging="180"/>
      </w:pPr>
    </w:lvl>
    <w:lvl w:ilvl="3" w:tentative="1">
      <w:start w:val="1"/>
      <w:numFmt w:val="decimal"/>
      <w:lvlText w:val="%4."/>
      <w:lvlJc w:val="left"/>
      <w:pPr>
        <w:tabs>
          <w:tab w:val="num" w:pos="3585"/>
        </w:tabs>
        <w:ind w:left="3585" w:hanging="360"/>
      </w:pPr>
    </w:lvl>
    <w:lvl w:ilvl="4" w:tentative="1">
      <w:start w:val="1"/>
      <w:numFmt w:val="lowerLetter"/>
      <w:lvlText w:val="%5."/>
      <w:lvlJc w:val="left"/>
      <w:pPr>
        <w:tabs>
          <w:tab w:val="num" w:pos="4305"/>
        </w:tabs>
        <w:ind w:left="4305" w:hanging="360"/>
      </w:pPr>
    </w:lvl>
    <w:lvl w:ilvl="5" w:tentative="1">
      <w:start w:val="1"/>
      <w:numFmt w:val="lowerRoman"/>
      <w:lvlText w:val="%6."/>
      <w:lvlJc w:val="right"/>
      <w:pPr>
        <w:tabs>
          <w:tab w:val="num" w:pos="5025"/>
        </w:tabs>
        <w:ind w:left="5025" w:hanging="180"/>
      </w:pPr>
    </w:lvl>
    <w:lvl w:ilvl="6" w:tentative="1">
      <w:start w:val="1"/>
      <w:numFmt w:val="decimal"/>
      <w:lvlText w:val="%7."/>
      <w:lvlJc w:val="left"/>
      <w:pPr>
        <w:tabs>
          <w:tab w:val="num" w:pos="5745"/>
        </w:tabs>
        <w:ind w:left="5745" w:hanging="360"/>
      </w:pPr>
    </w:lvl>
    <w:lvl w:ilvl="7" w:tentative="1">
      <w:start w:val="1"/>
      <w:numFmt w:val="lowerLetter"/>
      <w:lvlText w:val="%8."/>
      <w:lvlJc w:val="left"/>
      <w:pPr>
        <w:tabs>
          <w:tab w:val="num" w:pos="6465"/>
        </w:tabs>
        <w:ind w:left="6465" w:hanging="360"/>
      </w:pPr>
    </w:lvl>
    <w:lvl w:ilvl="8" w:tentative="1">
      <w:start w:val="1"/>
      <w:numFmt w:val="lowerRoman"/>
      <w:lvlText w:val="%9."/>
      <w:lvlJc w:val="right"/>
      <w:pPr>
        <w:tabs>
          <w:tab w:val="num" w:pos="7185"/>
        </w:tabs>
        <w:ind w:left="7185" w:hanging="180"/>
      </w:pPr>
    </w:lvl>
  </w:abstractNum>
  <w:abstractNum w:abstractNumId="40">
    <w:nsid w:val="749126D2"/>
    <w:multiLevelType w:val="multilevel"/>
    <w:tmpl w:val="009006D6"/>
    <w:lvl w:ilvl="0">
      <w:start w:val="1"/>
      <w:numFmt w:val="decimal"/>
      <w:lvlText w:val="%1."/>
      <w:lvlJc w:val="left"/>
      <w:pPr>
        <w:tabs>
          <w:tab w:val="num" w:pos="1320"/>
        </w:tabs>
        <w:ind w:left="1320" w:hanging="78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1">
    <w:nsid w:val="75813137"/>
    <w:multiLevelType w:val="multilevel"/>
    <w:tmpl w:val="0C28D8F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2">
    <w:nsid w:val="7EEB48D6"/>
    <w:multiLevelType w:val="multilevel"/>
    <w:tmpl w:val="500AFDFA"/>
    <w:lvl w:ilvl="0">
      <w:start w:val="1"/>
      <w:numFmt w:val="decimal"/>
      <w:lvlText w:val="%1."/>
      <w:lvlJc w:val="left"/>
      <w:pPr>
        <w:tabs>
          <w:tab w:val="num" w:pos="1365"/>
        </w:tabs>
        <w:ind w:left="1365" w:hanging="82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23"/>
  </w:num>
  <w:num w:numId="2">
    <w:abstractNumId w:val="22"/>
  </w:num>
  <w:num w:numId="3">
    <w:abstractNumId w:val="17"/>
  </w:num>
  <w:num w:numId="4">
    <w:abstractNumId w:val="5"/>
  </w:num>
  <w:num w:numId="5">
    <w:abstractNumId w:val="31"/>
  </w:num>
  <w:num w:numId="6">
    <w:abstractNumId w:val="32"/>
  </w:num>
  <w:num w:numId="7">
    <w:abstractNumId w:val="2"/>
  </w:num>
  <w:num w:numId="8">
    <w:abstractNumId w:val="36"/>
  </w:num>
  <w:num w:numId="9">
    <w:abstractNumId w:val="39"/>
  </w:num>
  <w:num w:numId="10">
    <w:abstractNumId w:val="19"/>
  </w:num>
  <w:num w:numId="11">
    <w:abstractNumId w:val="12"/>
  </w:num>
  <w:num w:numId="12">
    <w:abstractNumId w:val="9"/>
  </w:num>
  <w:num w:numId="13">
    <w:abstractNumId w:val="33"/>
  </w:num>
  <w:num w:numId="14">
    <w:abstractNumId w:val="8"/>
  </w:num>
  <w:num w:numId="15">
    <w:abstractNumId w:val="35"/>
  </w:num>
  <w:num w:numId="16">
    <w:abstractNumId w:val="30"/>
  </w:num>
  <w:num w:numId="17">
    <w:abstractNumId w:val="28"/>
  </w:num>
  <w:num w:numId="18">
    <w:abstractNumId w:val="4"/>
  </w:num>
  <w:num w:numId="19">
    <w:abstractNumId w:val="38"/>
  </w:num>
  <w:num w:numId="20">
    <w:abstractNumId w:val="13"/>
  </w:num>
  <w:num w:numId="21">
    <w:abstractNumId w:val="20"/>
  </w:num>
  <w:num w:numId="22">
    <w:abstractNumId w:val="41"/>
  </w:num>
  <w:num w:numId="23">
    <w:abstractNumId w:val="6"/>
  </w:num>
  <w:num w:numId="24">
    <w:abstractNumId w:val="29"/>
  </w:num>
  <w:num w:numId="25">
    <w:abstractNumId w:val="26"/>
  </w:num>
  <w:num w:numId="26">
    <w:abstractNumId w:val="24"/>
  </w:num>
  <w:num w:numId="27">
    <w:abstractNumId w:val="42"/>
  </w:num>
  <w:num w:numId="28">
    <w:abstractNumId w:val="40"/>
  </w:num>
  <w:num w:numId="29">
    <w:abstractNumId w:val="37"/>
  </w:num>
  <w:num w:numId="30">
    <w:abstractNumId w:val="25"/>
  </w:num>
  <w:num w:numId="31">
    <w:abstractNumId w:val="1"/>
  </w:num>
  <w:num w:numId="32">
    <w:abstractNumId w:val="21"/>
  </w:num>
  <w:num w:numId="33">
    <w:abstractNumId w:val="10"/>
  </w:num>
  <w:num w:numId="34">
    <w:abstractNumId w:val="7"/>
  </w:num>
  <w:num w:numId="35">
    <w:abstractNumId w:val="16"/>
  </w:num>
  <w:num w:numId="36">
    <w:abstractNumId w:val="3"/>
  </w:num>
  <w:num w:numId="37">
    <w:abstractNumId w:val="18"/>
  </w:num>
  <w:num w:numId="38">
    <w:abstractNumId w:val="14"/>
  </w:num>
  <w:num w:numId="39">
    <w:abstractNumId w:val="15"/>
  </w:num>
  <w:num w:numId="40">
    <w:abstractNumId w:val="27"/>
  </w:num>
  <w:num w:numId="41">
    <w:abstractNumId w:val="34"/>
  </w:num>
  <w:num w:numId="42">
    <w:abstractNumId w:val="11"/>
  </w:num>
  <w:num w:numId="4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B3C"/>
    <w:rsid w:val="00474AB6"/>
    <w:rsid w:val="00595B3C"/>
    <w:rsid w:val="007F524B"/>
    <w:rsid w:val="00AC5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3"/>
    <o:shapelayout v:ext="edit">
      <o:idmap v:ext="edit" data="1"/>
    </o:shapelayout>
  </w:shapeDefaults>
  <w:decimalSymbol w:val=","/>
  <w:listSeparator w:val=";"/>
  <w15:chartTrackingRefBased/>
  <w15:docId w15:val="{AAB96A99-5D11-4BC2-B487-DAEE2405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jc w:val="both"/>
      <w:outlineLvl w:val="0"/>
    </w:pPr>
    <w:rPr>
      <w:b/>
      <w:bCs/>
      <w:sz w:val="24"/>
    </w:rPr>
  </w:style>
  <w:style w:type="paragraph" w:styleId="2">
    <w:name w:val="heading 2"/>
    <w:basedOn w:val="a"/>
    <w:next w:val="a"/>
    <w:qFormat/>
    <w:pPr>
      <w:keepNext/>
      <w:widowControl/>
      <w:autoSpaceDE/>
      <w:autoSpaceDN/>
      <w:adjustRightInd/>
      <w:spacing w:before="480" w:after="240"/>
      <w:ind w:left="1344" w:hanging="624"/>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bCs/>
      <w:sz w:val="24"/>
    </w:rPr>
  </w:style>
  <w:style w:type="paragraph" w:styleId="20">
    <w:name w:val="Body Text 2"/>
    <w:basedOn w:val="a"/>
    <w:semiHidden/>
    <w:pPr>
      <w:jc w:val="both"/>
    </w:pPr>
    <w:rPr>
      <w:snapToGrid w:val="0"/>
      <w:color w:val="000000"/>
      <w:sz w:val="22"/>
      <w:szCs w:val="14"/>
    </w:rPr>
  </w:style>
  <w:style w:type="paragraph" w:styleId="3">
    <w:name w:val="Body Text 3"/>
    <w:basedOn w:val="a"/>
    <w:semiHidden/>
    <w:pPr>
      <w:jc w:val="both"/>
    </w:pPr>
    <w:rPr>
      <w:snapToGrid w:val="0"/>
      <w:sz w:val="22"/>
    </w:rPr>
  </w:style>
  <w:style w:type="paragraph" w:styleId="a4">
    <w:name w:val="Body Text Indent"/>
    <w:basedOn w:val="a"/>
    <w:semiHidden/>
    <w:pPr>
      <w:widowControl/>
      <w:autoSpaceDE/>
      <w:autoSpaceDN/>
      <w:adjustRightInd/>
      <w:ind w:firstLine="540"/>
      <w:jc w:val="both"/>
    </w:pPr>
    <w:rPr>
      <w:sz w:val="24"/>
      <w:szCs w:val="24"/>
    </w:rPr>
  </w:style>
  <w:style w:type="paragraph" w:styleId="30">
    <w:name w:val="Body Text Indent 3"/>
    <w:basedOn w:val="a"/>
    <w:semiHidden/>
    <w:pPr>
      <w:spacing w:line="360" w:lineRule="auto"/>
      <w:ind w:firstLine="720"/>
      <w:jc w:val="both"/>
    </w:pPr>
    <w:rPr>
      <w:rFonts w:eastAsia="Batang"/>
      <w:sz w:val="28"/>
    </w:rPr>
  </w:style>
  <w:style w:type="paragraph" w:customStyle="1" w:styleId="10">
    <w:name w:val="Звичайний1"/>
    <w:pPr>
      <w:spacing w:before="100" w:after="100"/>
    </w:pPr>
    <w:rPr>
      <w:snapToGrid w:val="0"/>
      <w:sz w:val="24"/>
    </w:rPr>
  </w:style>
  <w:style w:type="paragraph" w:customStyle="1" w:styleId="H5">
    <w:name w:val="H5"/>
    <w:basedOn w:val="10"/>
    <w:next w:val="10"/>
    <w:pPr>
      <w:keepNext/>
      <w:outlineLvl w:val="5"/>
    </w:pPr>
    <w:rPr>
      <w:b/>
      <w:sz w:val="20"/>
    </w:rPr>
  </w:style>
  <w:style w:type="paragraph" w:styleId="21">
    <w:name w:val="Body Text Indent 2"/>
    <w:basedOn w:val="a"/>
    <w:semiHidden/>
    <w:pPr>
      <w:widowControl/>
      <w:autoSpaceDE/>
      <w:autoSpaceDN/>
      <w:adjustRightInd/>
      <w:ind w:left="567"/>
    </w:pPr>
    <w:rPr>
      <w:rFonts w:ascii="Arial" w:hAnsi="Arial"/>
      <w:b/>
      <w:sz w:val="24"/>
    </w:rPr>
  </w:style>
  <w:style w:type="paragraph" w:customStyle="1" w:styleId="a5">
    <w:name w:val="Цитаты"/>
    <w:basedOn w:val="10"/>
    <w:pPr>
      <w:ind w:left="360" w:right="360"/>
    </w:pPr>
  </w:style>
  <w:style w:type="paragraph" w:customStyle="1" w:styleId="H2">
    <w:name w:val="H2"/>
    <w:basedOn w:val="10"/>
    <w:next w:val="10"/>
    <w:pPr>
      <w:keepNext/>
      <w:outlineLvl w:val="2"/>
    </w:pPr>
    <w:rPr>
      <w:b/>
      <w:sz w:val="36"/>
    </w:rPr>
  </w:style>
  <w:style w:type="paragraph" w:customStyle="1" w:styleId="H3">
    <w:name w:val="H3"/>
    <w:basedOn w:val="10"/>
    <w:next w:val="10"/>
    <w:pPr>
      <w:keepNext/>
      <w:outlineLvl w:val="3"/>
    </w:pPr>
    <w:rPr>
      <w:b/>
      <w:sz w:val="28"/>
    </w:rPr>
  </w:style>
  <w:style w:type="paragraph" w:customStyle="1" w:styleId="11">
    <w:name w:val="Стиль1"/>
    <w:basedOn w:val="a"/>
    <w:pPr>
      <w:widowControl/>
      <w:shd w:val="clear" w:color="auto" w:fill="FFFFFF"/>
      <w:tabs>
        <w:tab w:val="left" w:pos="-540"/>
        <w:tab w:val="left" w:pos="9355"/>
      </w:tabs>
      <w:autoSpaceDE/>
      <w:autoSpaceDN/>
      <w:adjustRightInd/>
      <w:spacing w:line="360" w:lineRule="auto"/>
      <w:ind w:left="-539" w:right="57" w:firstLine="357"/>
      <w:jc w:val="both"/>
    </w:pPr>
    <w:rPr>
      <w:color w:val="000000"/>
      <w:spacing w:val="-8"/>
      <w:sz w:val="28"/>
    </w:rPr>
  </w:style>
  <w:style w:type="paragraph" w:styleId="a6">
    <w:name w:val="footer"/>
    <w:basedOn w:val="a"/>
    <w:semiHidden/>
    <w:pPr>
      <w:widowControl/>
      <w:tabs>
        <w:tab w:val="center" w:pos="4153"/>
        <w:tab w:val="right" w:pos="8306"/>
      </w:tabs>
      <w:autoSpaceDE/>
      <w:autoSpaceDN/>
      <w:adjustRightInd/>
    </w:pPr>
    <w:rPr>
      <w:sz w:val="28"/>
    </w:rPr>
  </w:style>
  <w:style w:type="paragraph" w:customStyle="1" w:styleId="12">
    <w:name w:val="Обычный 1"/>
    <w:basedOn w:val="a"/>
    <w:autoRedefine/>
    <w:pPr>
      <w:widowControl/>
      <w:autoSpaceDE/>
      <w:autoSpaceDN/>
      <w:adjustRightInd/>
      <w:spacing w:before="80" w:line="360" w:lineRule="auto"/>
      <w:ind w:firstLine="567"/>
      <w:jc w:val="both"/>
    </w:pPr>
    <w:rPr>
      <w:sz w:val="26"/>
    </w:rPr>
  </w:style>
  <w:style w:type="character" w:styleId="a7">
    <w:name w:val="page number"/>
    <w:basedOn w:val="a0"/>
    <w:semiHidden/>
  </w:style>
  <w:style w:type="character" w:styleId="a8">
    <w:name w:val="Strong"/>
    <w:qFormat/>
    <w:rPr>
      <w:b/>
    </w:rPr>
  </w:style>
  <w:style w:type="paragraph" w:customStyle="1" w:styleId="a9">
    <w:name w:val="Термин"/>
    <w:basedOn w:val="10"/>
    <w:next w:val="a"/>
    <w:pPr>
      <w:spacing w:before="0" w:after="0"/>
    </w:p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36370</Words>
  <Characters>207313</Characters>
  <Application>Microsoft Office Word</Application>
  <DocSecurity>0</DocSecurity>
  <Lines>1727</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dc:description/>
  <cp:lastModifiedBy>Irina</cp:lastModifiedBy>
  <cp:revision>2</cp:revision>
  <cp:lastPrinted>2004-05-31T16:05:00Z</cp:lastPrinted>
  <dcterms:created xsi:type="dcterms:W3CDTF">2014-10-30T14:59:00Z</dcterms:created>
  <dcterms:modified xsi:type="dcterms:W3CDTF">2014-10-30T14:59:00Z</dcterms:modified>
</cp:coreProperties>
</file>