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98A" w:rsidRDefault="003B7365">
      <w:pPr>
        <w:pStyle w:val="1"/>
        <w:jc w:val="center"/>
      </w:pPr>
      <w:r>
        <w:t>Обмен веществ и энергии. Теплообмен</w:t>
      </w:r>
    </w:p>
    <w:p w:rsidR="0034798A" w:rsidRPr="003B7365" w:rsidRDefault="003B7365">
      <w:pPr>
        <w:pStyle w:val="a3"/>
      </w:pPr>
      <w:r>
        <w:t>Сущность его состоит в постоянном обмене веществ между организмом и внешней средой. Живые организмы нуждаются в постоянном притоке О2 , питательных веществ (белков, жиров, углеводов), минеральных веществ, витаминов и воды. Поступившие в организм вещества в результате химических изменений превращаются в собственные вещества организма и продукты обмена, которые затем выводятся из него (СО2, Н2О, NН3 и аммиак). При этих химических превращений происходит освобождение энергии, которая необходима для совершения работы, роста и развития организма, а также для нормального функционирования клеток организма. Обмен веществ состоит из двух процессов, тесно связанных между собой: ассимиляции или анаболизма и диссимиляции или катаболизма.</w:t>
      </w:r>
    </w:p>
    <w:p w:rsidR="0034798A" w:rsidRDefault="003B7365">
      <w:pPr>
        <w:pStyle w:val="a3"/>
      </w:pPr>
      <w:r>
        <w:t>Ассимиляция - это процесс усвоения организмом веществ, при этом расходуется энергия.</w:t>
      </w:r>
    </w:p>
    <w:p w:rsidR="0034798A" w:rsidRDefault="003B7365">
      <w:pPr>
        <w:pStyle w:val="a3"/>
      </w:pPr>
      <w:r>
        <w:t>Диссимиляция - это процесс распада сложных органических соединений, при этом высвобождается энергия. В разные возрастные периоды соотношение между этими процессами различные: у детей преобладают процессы ассимиляции, у взрослых устанавливается равновесие между этими процессами, в старческом возрасте преобладают процессы диссимиляции. При болезнях нарушается это соотношение между анаболизмом и катаболизмом.</w:t>
      </w:r>
    </w:p>
    <w:p w:rsidR="0034798A" w:rsidRDefault="003B7365">
      <w:pPr>
        <w:pStyle w:val="a3"/>
      </w:pPr>
      <w:r>
        <w:t>Расщепление продуктов идет двумя путями: аэробным и анаэробным.</w:t>
      </w:r>
    </w:p>
    <w:p w:rsidR="0034798A" w:rsidRDefault="003B7365">
      <w:pPr>
        <w:pStyle w:val="a3"/>
      </w:pPr>
      <w:r>
        <w:t>Аэробный механизм расщепления происходит при участии аэробов, организмов использующих для своего существования О2. При этом происходит расщепление веществ до конечных продуктов - СО2 и Н2О и высвобождение энергии полностью.</w:t>
      </w:r>
    </w:p>
    <w:p w:rsidR="0034798A" w:rsidRDefault="003B7365">
      <w:pPr>
        <w:pStyle w:val="a3"/>
      </w:pPr>
      <w:r>
        <w:t>Анаэробный путь расщепления происходит при участии анаэробов - организмов, развивающихся без О2. При этом процесс расщепления идет не до конца, и образуются промежуточные продукты обмена (спирты, кислоты).</w:t>
      </w:r>
    </w:p>
    <w:p w:rsidR="0034798A" w:rsidRDefault="003B7365">
      <w:pPr>
        <w:pStyle w:val="a3"/>
      </w:pPr>
      <w:r>
        <w:t>У всех организмов есть аэробная и анаэробная фазы расщепления. Анаэробный распад характерен для эмбриональных тканей и клеток злокачественных опухолей.</w:t>
      </w:r>
    </w:p>
    <w:p w:rsidR="0034798A" w:rsidRDefault="003B7365">
      <w:pPr>
        <w:pStyle w:val="a3"/>
      </w:pPr>
      <w:r>
        <w:t>Для жизнедеятельности организма необходима энергия, которая освобождается в результате диссимиляции белков, жиров и углеводов путем присоединения О2 - путем окисления. При окислении и образуется теплоэнергия, которая необходима для построения новых клеток и тканей, для сокращения мышц, проведения нервного импульса, синтеза ферментов, гормонов и для поддержания постоянной температуры тела. Энергетические затраты организма при его жизнедеятельности называются общим обменом. Он состоит из основного обмена и рабочей прибавки.</w:t>
      </w:r>
    </w:p>
    <w:p w:rsidR="0034798A" w:rsidRDefault="003B7365">
      <w:pPr>
        <w:pStyle w:val="a3"/>
      </w:pPr>
      <w:r>
        <w:t>Основной обмен - это минимальный уровень расхода энергии для поддержания жизнедеятельности всех органов и систем организма и температуры тела, это показатель интенсивности окислительных процессов в организме.</w:t>
      </w:r>
    </w:p>
    <w:p w:rsidR="0034798A" w:rsidRDefault="003B7365">
      <w:pPr>
        <w:pStyle w:val="a3"/>
      </w:pPr>
      <w:r>
        <w:t>Основной обмен определяют утром натощак (через 12 часов после приема пищи), в положении лежа, при температуре окружающей среды 18 - 22 градуса, т.е. в условиях комфорта. В состоянии покоя организм расходует энергию на химические процессы, работу сердца, сосудов, дыхания и т.д. и поддержание температуры тела. Величина основного обмена зависит от пола, возраста, массы тела и роста. У детей основной обмен выше. Расход энергии зависит от состояния организма и мышечной деятельности. При мышечной работе значительно увеличиваются энергетические затраты организма, это увеличение составляет рабочую прибавку, которая тем больше, чем интенсивнее работа. Восполнение энергетических затрат организма происходит за счет поступления в организм питательных веществ: белков, жиров, углеводов. Гармоничное взаимодействие питательных веществ - это основа физического и психического здоровья.</w:t>
      </w:r>
    </w:p>
    <w:p w:rsidR="0034798A" w:rsidRDefault="003B7365">
      <w:pPr>
        <w:pStyle w:val="a3"/>
      </w:pPr>
      <w:r>
        <w:t>Обмен белков (протеинов). Белки - это сложные высокомолекулярные соединения, содержащие азот и построенные из аминокислот. В пищевых продуктах содержится около 20 аминокислот, они всасываются в кишечнике и идут на построение специфических для каждого организма белков. Все аминокислоты делятся на заменимые и незаменимые. Заменимые аминокислоты синтезируются в организме (аланин, цестоин). Незаменимые аминокислоты не синтезируются в организме и должны поступать с пищей. К ним относятся: валин, метионин, лейцин, фенилаланин, триптофан и лизин.</w:t>
      </w:r>
    </w:p>
    <w:p w:rsidR="0034798A" w:rsidRDefault="003B7365">
      <w:pPr>
        <w:pStyle w:val="a3"/>
      </w:pPr>
      <w:r>
        <w:t>Белки, содержащие весь необходимый набор аминокислот, называются биологически полноценными (белки молока, яиц, рыбы, мяса). Биологически неполноценными называют белки, в составе которых отсутствует хотя бы одна незаменимая аминокислота (белки пшеницы, кукурузы, ячменя).</w:t>
      </w:r>
    </w:p>
    <w:p w:rsidR="0034798A" w:rsidRDefault="003B7365">
      <w:pPr>
        <w:pStyle w:val="a3"/>
      </w:pPr>
      <w:r>
        <w:t>Функции белка:</w:t>
      </w:r>
    </w:p>
    <w:p w:rsidR="0034798A" w:rsidRDefault="003B7365">
      <w:pPr>
        <w:pStyle w:val="a3"/>
      </w:pPr>
      <w:r>
        <w:t>1.Пластическая, структурная. Белки являются главной составной частью клетки и межклеточных структур, входят в состав основного вещества хрящей, костей, кожи. Биосинтез белков определяет рост и развитие всего организма.</w:t>
      </w:r>
    </w:p>
    <w:p w:rsidR="0034798A" w:rsidRDefault="003B7365">
      <w:pPr>
        <w:pStyle w:val="a3"/>
      </w:pPr>
      <w:r>
        <w:t>2.Ферментативная - могут ускорять химические процессы в организме. Все ферменты являются белками.</w:t>
      </w:r>
    </w:p>
    <w:p w:rsidR="0034798A" w:rsidRDefault="003B7365">
      <w:pPr>
        <w:pStyle w:val="a3"/>
      </w:pPr>
      <w:r>
        <w:t>.Защитная - образование антител, связывание токсинов и ядов, участие в свертывании крови (фибриноген).</w:t>
      </w:r>
    </w:p>
    <w:p w:rsidR="0034798A" w:rsidRDefault="003B7365">
      <w:pPr>
        <w:pStyle w:val="a3"/>
      </w:pPr>
      <w:r>
        <w:t>.Транспортная - Нb переносит О2 и СО2, липопротеиды - жиры и т.д.</w:t>
      </w:r>
    </w:p>
    <w:p w:rsidR="0034798A" w:rsidRDefault="003B7365">
      <w:pPr>
        <w:pStyle w:val="a3"/>
      </w:pPr>
      <w:r>
        <w:t>.Передача наследственности при помощи нуклеопротеидов, содержащих нуклеиновые кислоты - ДНК и РНК.</w:t>
      </w:r>
    </w:p>
    <w:p w:rsidR="0034798A" w:rsidRDefault="003B7365">
      <w:pPr>
        <w:pStyle w:val="a3"/>
      </w:pPr>
      <w:r>
        <w:t>.Регуляторная - поддержание биологических констант в организме.</w:t>
      </w:r>
    </w:p>
    <w:p w:rsidR="0034798A" w:rsidRDefault="003B7365">
      <w:pPr>
        <w:pStyle w:val="a3"/>
      </w:pPr>
      <w:r>
        <w:t>.Энергетическая - обеспечение энергией всех жизненных процессов организма.</w:t>
      </w:r>
    </w:p>
    <w:p w:rsidR="0034798A" w:rsidRDefault="003B7365">
      <w:pPr>
        <w:pStyle w:val="a3"/>
      </w:pPr>
      <w:r>
        <w:t>Суточная потребность в белке составляет 13-15% от суточного объема пищи, животный белок - 40-50%. Повышена потребность в белке у детей, беременных, спортсменов и у людей после тяжелой болезни. Продукты, содержащие белки животного происхождения - мясо, рыба, яйца, молоко. Растительного происхождения - грибы, фасоль, гречневая крупа, злаковые, орехи.</w:t>
      </w:r>
    </w:p>
    <w:p w:rsidR="0034798A" w:rsidRDefault="003B7365">
      <w:pPr>
        <w:pStyle w:val="a3"/>
      </w:pPr>
      <w:r>
        <w:t>Белковый обмен регулирует:</w:t>
      </w:r>
    </w:p>
    <w:p w:rsidR="0034798A" w:rsidRDefault="003B7365">
      <w:pPr>
        <w:pStyle w:val="a3"/>
      </w:pPr>
      <w:r>
        <w:t>1)Соматотропный гормон гипофиза.</w:t>
      </w:r>
    </w:p>
    <w:p w:rsidR="0034798A" w:rsidRDefault="003B7365">
      <w:pPr>
        <w:pStyle w:val="a3"/>
      </w:pPr>
      <w:r>
        <w:t>2)Гормон щитовидной железы - тироксин.</w:t>
      </w:r>
    </w:p>
    <w:p w:rsidR="0034798A" w:rsidRDefault="003B7365">
      <w:pPr>
        <w:pStyle w:val="a3"/>
      </w:pPr>
      <w:r>
        <w:t>)Глюкокортикоиды коры надпочечников.</w:t>
      </w:r>
    </w:p>
    <w:p w:rsidR="0034798A" w:rsidRDefault="003B7365">
      <w:pPr>
        <w:pStyle w:val="a3"/>
      </w:pPr>
      <w:r>
        <w:t>Азот - составная часть белка и аминокислот и поступает с пищей, причем, только с белковой. Азотистый баланс - разность между количеством азота в пище человека и уровнем его в выделениях. Различают азотистое равновесие, положительный и отрицательный азотистый баланс.</w:t>
      </w:r>
    </w:p>
    <w:p w:rsidR="0034798A" w:rsidRDefault="003B7365">
      <w:pPr>
        <w:pStyle w:val="a3"/>
      </w:pPr>
      <w:r>
        <w:t>Азотистое равновесие - количество выделенного азота равняется количеству поступившего азота. Наблюдается у взрослого человека.</w:t>
      </w:r>
    </w:p>
    <w:p w:rsidR="0034798A" w:rsidRDefault="003B7365">
      <w:pPr>
        <w:pStyle w:val="a3"/>
      </w:pPr>
      <w:r>
        <w:t>Положительный азотистый баланс - количество азота в выделениях меньше, чем количество азота в пище. Азот задерживается в организме. Наблюдается у женщин во время беременности, у детей, у спортсменов, при выздоровлении после тяжелых заболеваний.</w:t>
      </w:r>
    </w:p>
    <w:p w:rsidR="0034798A" w:rsidRDefault="003B7365">
      <w:pPr>
        <w:pStyle w:val="a3"/>
      </w:pPr>
      <w:r>
        <w:t>Отрицательный азотистый баланс или азотистый дефицит - количество азота в выделениях больше, чем в пище (наблюдается при белковом голодании, лихорадке).</w:t>
      </w:r>
    </w:p>
    <w:p w:rsidR="0034798A" w:rsidRDefault="003B7365">
      <w:pPr>
        <w:pStyle w:val="a3"/>
      </w:pPr>
      <w:r>
        <w:t>Неиспользованные аминокислоты распадаются в печени и почках с отщеплением аммиака и освобождением энергии. Аммиак в печени синтезируется в мочевину, которая выводится с мочой и потом. Аммиак является токсичным веществом для центральной нервной системы и тканей организма, а мочевина - вещество нетоксичное. Кроме мочевины, белки распадаются на мочевую кислоту, креатин, креатинин, гистамин.</w:t>
      </w:r>
    </w:p>
    <w:p w:rsidR="0034798A" w:rsidRDefault="003B7365">
      <w:pPr>
        <w:pStyle w:val="a3"/>
      </w:pPr>
      <w:r>
        <w:t>Обмен жиров. Жир поступает в организм с пищей, а также образуется из углеводов и белков.</w:t>
      </w:r>
    </w:p>
    <w:p w:rsidR="0034798A" w:rsidRDefault="003B7365">
      <w:pPr>
        <w:pStyle w:val="a3"/>
      </w:pPr>
      <w:r>
        <w:t>К жирам относятся:</w:t>
      </w:r>
    </w:p>
    <w:p w:rsidR="0034798A" w:rsidRDefault="003B7365">
      <w:pPr>
        <w:pStyle w:val="a3"/>
      </w:pPr>
      <w:r>
        <w:t>1.Простые липиды - нейтральные жир является обязательной составной частью цитоплазмы, ядра, оболочки клетки, выполняет пластическую функцию. Это основная масса жира в организме.</w:t>
      </w:r>
    </w:p>
    <w:p w:rsidR="0034798A" w:rsidRDefault="003B7365">
      <w:pPr>
        <w:pStyle w:val="a3"/>
      </w:pPr>
      <w:r>
        <w:t>2.Сложные липиды - фосфолипиды.</w:t>
      </w:r>
    </w:p>
    <w:p w:rsidR="0034798A" w:rsidRDefault="003B7365">
      <w:pPr>
        <w:pStyle w:val="a3"/>
      </w:pPr>
      <w:r>
        <w:t>.Стероиды - холестерин.</w:t>
      </w:r>
    </w:p>
    <w:p w:rsidR="0034798A" w:rsidRDefault="003B7365">
      <w:pPr>
        <w:pStyle w:val="a3"/>
      </w:pPr>
      <w:r>
        <w:t>Функция жира:</w:t>
      </w:r>
    </w:p>
    <w:p w:rsidR="0034798A" w:rsidRDefault="003B7365">
      <w:pPr>
        <w:pStyle w:val="a3"/>
      </w:pPr>
      <w:r>
        <w:t>·Жир может депонироваться в подкожной клетчатке - роль теплоизоляции, а откладываясь вокруг органов - защита от травм.</w:t>
      </w:r>
    </w:p>
    <w:p w:rsidR="0034798A" w:rsidRDefault="003B7365">
      <w:pPr>
        <w:pStyle w:val="a3"/>
      </w:pPr>
      <w:r>
        <w:t>·Жир - источник энергии, участие в синтезе жирорастворимых витаминов А, Д, Е, К.</w:t>
      </w:r>
    </w:p>
    <w:p w:rsidR="0034798A" w:rsidRDefault="003B7365">
      <w:pPr>
        <w:pStyle w:val="a3"/>
      </w:pPr>
      <w:r>
        <w:t>·Жир под действием липазы превращается в глицерин и жирные кислоты, а затем окисляется до СО2 и Н2О.</w:t>
      </w:r>
    </w:p>
    <w:p w:rsidR="0034798A" w:rsidRDefault="003B7365">
      <w:pPr>
        <w:pStyle w:val="a3"/>
      </w:pPr>
      <w:r>
        <w:t>Суточная потребность в жирах составляет 30-35% от суточного объема пищи. Жиры содержат незаменимые жирные кислоты (ненасыщенные жирные кислоты) - линоленовая, линолевая, арахидоновая, которые есть в растительном масле, сливочном масле. При их отсутствии замедляется рост и способность к размножению, нарушается синтез витамина А, Е, Д, К.</w:t>
      </w:r>
    </w:p>
    <w:p w:rsidR="0034798A" w:rsidRDefault="003B7365">
      <w:pPr>
        <w:pStyle w:val="a3"/>
      </w:pPr>
      <w:r>
        <w:t>В обмене жиров большая роль принадлежит печени, где синтезируются:</w:t>
      </w:r>
    </w:p>
    <w:p w:rsidR="0034798A" w:rsidRDefault="003B7365">
      <w:pPr>
        <w:pStyle w:val="a3"/>
      </w:pPr>
      <w:r>
        <w:t>1.Фосфолипиды, которые входят в состав всех клеток, а особенно это имеет значение для нервных клеток. Печень поддерживает уровень фосфолипидов в крови.</w:t>
      </w:r>
    </w:p>
    <w:p w:rsidR="0034798A" w:rsidRDefault="003B7365">
      <w:pPr>
        <w:pStyle w:val="a3"/>
      </w:pPr>
      <w:r>
        <w:t>2.Образование в печени кетоновых тел (?-оксимасляная кислота, ацетоуксусная кислота, ацетон), которые используются как источник энергии.</w:t>
      </w:r>
    </w:p>
    <w:p w:rsidR="0034798A" w:rsidRDefault="003B7365">
      <w:pPr>
        <w:pStyle w:val="a3"/>
      </w:pPr>
      <w:r>
        <w:t>.Синтез холестерина в основном происходит в печени. Из него образуются половые гормоны, гормоны коры надпочечников. Неиспользованный холестерин расщепляется в печени до желчных кислот, которые поступают с желчью в кишечник и способствуют эмульгированию жиров.</w:t>
      </w:r>
    </w:p>
    <w:p w:rsidR="0034798A" w:rsidRDefault="003B7365">
      <w:pPr>
        <w:pStyle w:val="a3"/>
      </w:pPr>
      <w:r>
        <w:t>Жир может образовываться в организме из углеводов при избыточном их поступлении с пищей. 25-30% углеводов пищи превращаются в жиры.</w:t>
      </w:r>
    </w:p>
    <w:p w:rsidR="0034798A" w:rsidRDefault="003B7365">
      <w:pPr>
        <w:pStyle w:val="a3"/>
      </w:pPr>
      <w:r>
        <w:t>Белки же являются строительным материалом и только при особых обстоятельствах могут использоваться для энергетических целей.</w:t>
      </w:r>
    </w:p>
    <w:p w:rsidR="0034798A" w:rsidRDefault="003B7365">
      <w:pPr>
        <w:pStyle w:val="a3"/>
      </w:pPr>
      <w:r>
        <w:t>Обмен углеводов. Это тоже источник энергии, пластическая функция. В организм поступает с растительной пищей (хлеб, крупы, овощи, фрукты). Суточная потребность - 50-55% от суточного объема пищи.</w:t>
      </w:r>
    </w:p>
    <w:p w:rsidR="0034798A" w:rsidRDefault="003B7365">
      <w:pPr>
        <w:pStyle w:val="a3"/>
      </w:pPr>
      <w:r>
        <w:t>Основная часть углеводов окисляется в тканях до СО2 и Н2О (70%).</w:t>
      </w:r>
    </w:p>
    <w:p w:rsidR="0034798A" w:rsidRDefault="003B7365">
      <w:pPr>
        <w:pStyle w:val="a3"/>
      </w:pPr>
      <w:r>
        <w:t>Углеводы бывают: сложные и простые.</w:t>
      </w:r>
    </w:p>
    <w:p w:rsidR="0034798A" w:rsidRDefault="003B7365">
      <w:pPr>
        <w:pStyle w:val="a3"/>
      </w:pPr>
      <w:r>
        <w:t>% глюкозы превращается в жир, а оставшиеся 5% синтезируется в резервные углевод организма - гликоген в печени - гликогенез.</w:t>
      </w:r>
    </w:p>
    <w:p w:rsidR="0034798A" w:rsidRDefault="003B7365">
      <w:pPr>
        <w:pStyle w:val="a3"/>
      </w:pPr>
      <w:r>
        <w:t>Гликоген может также синтезироваться и в мышцах, т.к. они во время своей работы захватывают много глюкозы из крови. Распад гликогена является одним из источников энергии мышечного сокращения. Мышечный гликоген распадается до молочной кислоты, которая способствует синтезу гликогена в печени, этому способствуют также продукты распада жиров и белков - кетокислоты. Этот процесс называется гликонеогенез. Процесс, при котором гликоген распадается до глюкозы называется гикогенолиз. Эти три процесса взаимосвязаны и регулируют уровень сахара в крови.</w:t>
      </w:r>
    </w:p>
    <w:p w:rsidR="0034798A" w:rsidRDefault="003B7365">
      <w:pPr>
        <w:pStyle w:val="a3"/>
      </w:pPr>
      <w:r>
        <w:t>Головной мозг содержит небольшой запас углеводов и поэтому нуждается в постоянном поступлении глюкозы, потому что энергетические затраты покрываются только за счет углеводов.</w:t>
      </w:r>
    </w:p>
    <w:p w:rsidR="0034798A" w:rsidRDefault="003B7365">
      <w:pPr>
        <w:pStyle w:val="a3"/>
      </w:pPr>
      <w:r>
        <w:t>Регуляция углеводного обмена.</w:t>
      </w:r>
    </w:p>
    <w:p w:rsidR="0034798A" w:rsidRDefault="003B7365">
      <w:pPr>
        <w:pStyle w:val="a3"/>
      </w:pPr>
      <w:r>
        <w:t>Уровень глюкозы в крови 4, 4 - 6, 6 ммоль/л. Это важнейшая гомеостатическая константа организма.</w:t>
      </w:r>
    </w:p>
    <w:p w:rsidR="0034798A" w:rsidRDefault="003B7365">
      <w:pPr>
        <w:pStyle w:val="a3"/>
      </w:pPr>
      <w:r>
        <w:t>Снижение уровня глюкозы в крови называется гипогликемия. К этому состоянию особенно чувствительна центральная нервная система.</w:t>
      </w:r>
    </w:p>
    <w:p w:rsidR="0034798A" w:rsidRDefault="003B7365">
      <w:pPr>
        <w:pStyle w:val="a3"/>
      </w:pPr>
      <w:r>
        <w:t>Повышение уровня сахара в крови называется гипрегликемия, ее результатом является гликозурия - выделение глюкозы с мочой.</w:t>
      </w:r>
    </w:p>
    <w:p w:rsidR="0034798A" w:rsidRDefault="003B7365">
      <w:pPr>
        <w:pStyle w:val="a3"/>
      </w:pPr>
      <w:r>
        <w:t>В регуляции углеводного обмена участвуют:</w:t>
      </w:r>
    </w:p>
    <w:p w:rsidR="0034798A" w:rsidRDefault="003B7365">
      <w:pPr>
        <w:pStyle w:val="a3"/>
      </w:pPr>
      <w:r>
        <w:t>1.ЦНС - гипоталамус.</w:t>
      </w:r>
    </w:p>
    <w:p w:rsidR="0034798A" w:rsidRDefault="003B7365">
      <w:pPr>
        <w:pStyle w:val="a3"/>
      </w:pPr>
      <w:r>
        <w:t>2.Поджелудочная железа, вырабатывающая гормон инсулин, который понижает уровень сахара в крови, т.к. он усиливает синтез гликогена в печени и мышцах и повышает потребление глюкозы тканями организма.</w:t>
      </w:r>
    </w:p>
    <w:p w:rsidR="0034798A" w:rsidRDefault="003B7365">
      <w:pPr>
        <w:pStyle w:val="a3"/>
      </w:pPr>
      <w:r>
        <w:t>Увеличивает уровень сахара в крови гормон глюкагон.</w:t>
      </w:r>
    </w:p>
    <w:p w:rsidR="0034798A" w:rsidRDefault="003B7365">
      <w:pPr>
        <w:pStyle w:val="a3"/>
      </w:pPr>
      <w:r>
        <w:t>3.Надпочечники: мозговой слой - адреналин, корковый слой - глюкокортикоиды.</w:t>
      </w:r>
    </w:p>
    <w:p w:rsidR="0034798A" w:rsidRDefault="003B7365">
      <w:pPr>
        <w:pStyle w:val="a3"/>
      </w:pPr>
      <w:r>
        <w:t>4.Гипофиз - соматотропин.</w:t>
      </w:r>
    </w:p>
    <w:p w:rsidR="0034798A" w:rsidRDefault="003B7365">
      <w:pPr>
        <w:pStyle w:val="a3"/>
      </w:pPr>
      <w:r>
        <w:t>.Щитовидная железа - тироксин, трийодтиронин.</w:t>
      </w:r>
    </w:p>
    <w:p w:rsidR="0034798A" w:rsidRDefault="003B7365">
      <w:pPr>
        <w:pStyle w:val="a3"/>
      </w:pPr>
      <w:r>
        <w:t>Водно-солевой обмен (организм состоит на 60% из Н2О).</w:t>
      </w:r>
    </w:p>
    <w:p w:rsidR="0034798A" w:rsidRDefault="003B7365">
      <w:pPr>
        <w:pStyle w:val="a3"/>
      </w:pPr>
      <w:r>
        <w:t>Все процессы, протекающие в организме, осуществляются в водной среде.</w:t>
      </w:r>
    </w:p>
    <w:p w:rsidR="0034798A" w:rsidRDefault="003B7365">
      <w:pPr>
        <w:pStyle w:val="a3"/>
      </w:pPr>
      <w:r>
        <w:t>Функции воды:</w:t>
      </w:r>
    </w:p>
    <w:p w:rsidR="0034798A" w:rsidRDefault="003B7365">
      <w:pPr>
        <w:pStyle w:val="a3"/>
      </w:pPr>
      <w:r>
        <w:t>1.Растворитель продуктов питания.</w:t>
      </w:r>
    </w:p>
    <w:p w:rsidR="0034798A" w:rsidRDefault="003B7365">
      <w:pPr>
        <w:pStyle w:val="a3"/>
      </w:pPr>
      <w:r>
        <w:t>2.Переносит растворенные в ней вещества к органам и тканям.</w:t>
      </w:r>
    </w:p>
    <w:p w:rsidR="0034798A" w:rsidRDefault="003B7365">
      <w:pPr>
        <w:pStyle w:val="a3"/>
      </w:pPr>
      <w:r>
        <w:t>.Уменьшает трение между поверхностями в теле человека.</w:t>
      </w:r>
    </w:p>
    <w:p w:rsidR="0034798A" w:rsidRDefault="003B7365">
      <w:pPr>
        <w:pStyle w:val="a3"/>
      </w:pPr>
      <w:r>
        <w:t>.Участие в регулировании азотом температуры тела.</w:t>
      </w:r>
    </w:p>
    <w:p w:rsidR="0034798A" w:rsidRDefault="003B7365">
      <w:pPr>
        <w:pStyle w:val="a3"/>
      </w:pPr>
      <w:r>
        <w:t>.Составная часть крови, лимфы, пищеварительных соков, слизистых, мышц.</w:t>
      </w:r>
    </w:p>
    <w:p w:rsidR="0034798A" w:rsidRDefault="003B7365">
      <w:pPr>
        <w:pStyle w:val="a3"/>
      </w:pPr>
      <w:r>
        <w:t>Вода в организме находится внутри клетки и вне клетки. В основном вода поступает в организм в виде питья и в составе пищи. Потеря 10% воды приводит к обезвоживанию организма, а 20% - к смерти. Длительное голодание возможно лишь при поступлении в организм воды и минеральных солей. Из организма вода выделяется почками 1500 мл, легкими - 500 мл и кожей 500 мл, вместе с водой выделяются и минеральные соли, которые имеют для организма большое физиологическое значение, т.к. входят в состав белков, ферментов, гормонов, медиаторов.</w:t>
      </w:r>
    </w:p>
    <w:p w:rsidR="0034798A" w:rsidRDefault="003B7365">
      <w:pPr>
        <w:pStyle w:val="a3"/>
      </w:pPr>
      <w:r>
        <w:t>Na - обеспечивает постоянство осмотического давления внеклеточной жидкости. Депо - костная ткань.</w:t>
      </w:r>
    </w:p>
    <w:p w:rsidR="0034798A" w:rsidRDefault="003B7365">
      <w:pPr>
        <w:pStyle w:val="a3"/>
      </w:pPr>
      <w:r>
        <w:t>K - обеспечивает постоянство осмотического давления внутриклеточной жидкости, образование ацетилхолина; синтез и отложение гликогена в тканях происходит с поглощением ионов К (печеный картофель, курага, изюм, бананы).</w:t>
      </w:r>
    </w:p>
    <w:p w:rsidR="0034798A" w:rsidRDefault="003B7365">
      <w:pPr>
        <w:pStyle w:val="a3"/>
      </w:pPr>
      <w:r>
        <w:t>Са и Р - находятся в основном в костной ткани (&gt;90%). Содержание Са в крови - биологическая константа, небольшие сдвиги уровня этого минерала приводят к серьезным последствиям для организма. Фосфор входит в состав АТФ. (творог, рыба, желток).</w:t>
      </w:r>
    </w:p>
    <w:p w:rsidR="0034798A" w:rsidRDefault="003B7365">
      <w:pPr>
        <w:pStyle w:val="a3"/>
      </w:pPr>
      <w:r>
        <w:t>Fe - входит в состав Нb (отвечает за тканевое дыхание) и в состав ферментов, участвующих в окислительно-востановительных процессах. Снижение Fe уменьшает синтез Hb, что приводит к анемии.</w:t>
      </w:r>
    </w:p>
    <w:p w:rsidR="0034798A" w:rsidRDefault="003B7365">
      <w:pPr>
        <w:pStyle w:val="a3"/>
      </w:pPr>
      <w:r>
        <w:t>J - в организме содержится в небольшом количестве, но значение его велико. Йод входит в состав гормонов щитовидной железы, оказывает влияние на все обменные процессы, рост и развитие организма</w:t>
      </w:r>
    </w:p>
    <w:p w:rsidR="0034798A" w:rsidRDefault="003B7365">
      <w:pPr>
        <w:pStyle w:val="a3"/>
      </w:pPr>
      <w:r>
        <w:t>(морепродукты).</w:t>
      </w:r>
    </w:p>
    <w:p w:rsidR="0034798A" w:rsidRDefault="003B7365">
      <w:pPr>
        <w:pStyle w:val="a3"/>
      </w:pPr>
      <w:r>
        <w:t>Вывод: для нормального существование всех органов и систем организму человека необходимо сбалансированное питание.</w:t>
      </w:r>
    </w:p>
    <w:p w:rsidR="0034798A" w:rsidRDefault="003B7365">
      <w:pPr>
        <w:pStyle w:val="a3"/>
      </w:pPr>
      <w:r>
        <w:t>Теплообмен.</w:t>
      </w:r>
    </w:p>
    <w:p w:rsidR="0034798A" w:rsidRDefault="003B7365">
      <w:pPr>
        <w:pStyle w:val="a3"/>
      </w:pPr>
      <w:r>
        <w:t>В живом организме благодаря непрерывному обмену веществ постоянно образуется тепло. Теплообмен - это обмен тепловой энергией между организмом и окружающей средой. Нормальная температура человека 36, 6º-37º, измеряется в подмышечной впадине. Внутренние органы имеют температуру выше (печень, почки температура равна 38-39º). В прямой кишке температура равна 37, 0º-37, 5º. Кроме образования тепла происходит постоянная отдача тепла в окружающую среду, т.е. температура тела человека зависит от двух процессов: теплообразование и теплоотдача.</w:t>
      </w:r>
    </w:p>
    <w:p w:rsidR="0034798A" w:rsidRDefault="003B7365">
      <w:pPr>
        <w:pStyle w:val="a3"/>
      </w:pPr>
      <w:r>
        <w:t>Теплообразование.</w:t>
      </w:r>
    </w:p>
    <w:p w:rsidR="0034798A" w:rsidRDefault="003B7365">
      <w:pPr>
        <w:pStyle w:val="a3"/>
      </w:pPr>
      <w:r>
        <w:t>Источник тепла в организме - все ткани. Кровь, протекая через ткани, нагревается. Печень, скелетные мышцы отдают крови больше тепла, чем другие органы. Повышение температуры окружающей среды вызывает рефлекторное снижение обмена веществ, поэтому в организме уменьшается теплообразование. Понижение температуры окружающей среды вызывает рефлекторное увеличение метаболизма и усиливается теплообразование. Теплообразование так же усиливается за счет мышечной активности. Непроизвольное сокращение мышц (дрожь) является основной формой повышения теплообразования.</w:t>
      </w:r>
    </w:p>
    <w:p w:rsidR="0034798A" w:rsidRDefault="003B7365">
      <w:pPr>
        <w:pStyle w:val="a3"/>
      </w:pPr>
      <w:r>
        <w:t>Теплоотдача осуществляется несколькими путями:</w:t>
      </w:r>
    </w:p>
    <w:p w:rsidR="0034798A" w:rsidRDefault="003B7365">
      <w:pPr>
        <w:pStyle w:val="a3"/>
      </w:pPr>
      <w:r>
        <w:t>1.Путем проведения - нагревается воздух, окружающие предметы, соприкасающиеся с теплом.</w:t>
      </w:r>
    </w:p>
    <w:p w:rsidR="0034798A" w:rsidRDefault="003B7365">
      <w:pPr>
        <w:pStyle w:val="a3"/>
      </w:pPr>
      <w:r>
        <w:t>2.Путем излучения - нагретое тело излучает тепло (в виде инфракрасных лучей).</w:t>
      </w:r>
    </w:p>
    <w:p w:rsidR="0034798A" w:rsidRDefault="003B7365">
      <w:pPr>
        <w:pStyle w:val="a3"/>
      </w:pPr>
      <w:r>
        <w:t>.Путем испарения - с поверхности кожи испаряется вода и пот.</w:t>
      </w:r>
    </w:p>
    <w:p w:rsidR="0034798A" w:rsidRDefault="003B7365">
      <w:pPr>
        <w:pStyle w:val="a3"/>
      </w:pPr>
      <w:r>
        <w:t>Регуляция постоянства температуры тела осуществляется нейрогуморальным путем.</w:t>
      </w:r>
    </w:p>
    <w:p w:rsidR="0034798A" w:rsidRDefault="003B7365">
      <w:pPr>
        <w:pStyle w:val="a3"/>
      </w:pPr>
      <w:r>
        <w:t>Нервный механизм терморегуляции. Колебания температуры окружающей среды воспринимаются особыми рецепторами - терморецепторами. Их очень много в коже, слизистой полости рта, верхних дыхательных путей. Терморецепторы кожи очень чувствительны к колебаниям температуры окружающей среды; в них возникают нервные импульсы, которые по афферентным (центростремительным) нервным волокнам поступают в спинной мозг. По проводящим путям нервный импульс достигает таламус, гипоталамуса и коры головного мозга. Центр терморегуляции находится в гипоталамусе. Нейроны гипоталамуса возбуждаются под влиянием нервных импульсов, поступивших от терморецепторов. Из центра терморегуляции нервные импульсы по эфферентным (центробежным) нервным волокнам пойдут к мышцам, сосудам (суживая или расширяя сосуды кожи), к потовым железам.</w:t>
      </w:r>
    </w:p>
    <w:p w:rsidR="0034798A" w:rsidRDefault="003B7365">
      <w:pPr>
        <w:pStyle w:val="a3"/>
      </w:pPr>
      <w:r>
        <w:t>Гуморальная регуляция (гормональная)</w:t>
      </w:r>
    </w:p>
    <w:p w:rsidR="0034798A" w:rsidRDefault="003B7365">
      <w:pPr>
        <w:pStyle w:val="a3"/>
      </w:pPr>
      <w:r>
        <w:t>1.Гормоны щитовидной железы, надпочечников и поджелудочной железы усиливают окислительные процессы, т.е. повышает обмен веществ и температуру тела.</w:t>
      </w:r>
    </w:p>
    <w:p w:rsidR="0034798A" w:rsidRDefault="003B7365">
      <w:pPr>
        <w:pStyle w:val="a3"/>
      </w:pPr>
      <w:r>
        <w:t>2.Гипофиз тормозит секрецию гормонов щитовидной железы, т.е. снижает обмен веществ и температуру тела.</w:t>
      </w:r>
      <w:bookmarkStart w:id="0" w:name="_GoBack"/>
      <w:bookmarkEnd w:id="0"/>
    </w:p>
    <w:sectPr w:rsidR="003479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7365"/>
    <w:rsid w:val="002D0D5B"/>
    <w:rsid w:val="0034798A"/>
    <w:rsid w:val="003B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8AD47-4E11-4EA6-ACF5-2BDBAC38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2268</Words>
  <Characters>12929</Characters>
  <Application>Microsoft Office Word</Application>
  <DocSecurity>0</DocSecurity>
  <Lines>107</Lines>
  <Paragraphs>30</Paragraphs>
  <ScaleCrop>false</ScaleCrop>
  <Company>diakov.net</Company>
  <LinksUpToDate>false</LinksUpToDate>
  <CharactersWithSpaces>15167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Обмен веществ и энергии. Теплообмен</dc:title>
  <dc:subject/>
  <dc:creator>Irina</dc:creator>
  <cp:keywords/>
  <dc:description/>
  <cp:lastModifiedBy>Irina</cp:lastModifiedBy>
  <cp:revision>2</cp:revision>
  <dcterms:created xsi:type="dcterms:W3CDTF">2014-07-19T02:53:00Z</dcterms:created>
  <dcterms:modified xsi:type="dcterms:W3CDTF">2014-07-19T02:53:00Z</dcterms:modified>
</cp:coreProperties>
</file>