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1ED" w:rsidRDefault="00A671ED" w:rsidP="00F30FFE">
      <w:pPr>
        <w:pStyle w:val="1"/>
        <w:spacing w:before="0" w:after="0"/>
        <w:ind w:firstLine="567"/>
        <w:jc w:val="center"/>
        <w:rPr>
          <w:b w:val="0"/>
          <w:caps/>
          <w:sz w:val="28"/>
          <w:szCs w:val="28"/>
        </w:rPr>
      </w:pPr>
      <w:bookmarkStart w:id="0" w:name="_Toc249374608"/>
      <w:bookmarkStart w:id="1" w:name="_Toc249380047"/>
    </w:p>
    <w:p w:rsidR="002D7068" w:rsidRPr="005A02EB" w:rsidRDefault="002D7068" w:rsidP="00F30FFE">
      <w:pPr>
        <w:pStyle w:val="1"/>
        <w:spacing w:before="0" w:after="0"/>
        <w:ind w:firstLine="567"/>
        <w:jc w:val="center"/>
        <w:rPr>
          <w:b w:val="0"/>
          <w:sz w:val="28"/>
          <w:szCs w:val="28"/>
        </w:rPr>
      </w:pPr>
      <w:r w:rsidRPr="005A02EB">
        <w:rPr>
          <w:b w:val="0"/>
          <w:caps/>
          <w:sz w:val="28"/>
          <w:szCs w:val="28"/>
        </w:rPr>
        <w:t>Федеральное агентство по образованию</w:t>
      </w:r>
      <w:bookmarkEnd w:id="0"/>
      <w:bookmarkEnd w:id="1"/>
    </w:p>
    <w:p w:rsidR="002D7068" w:rsidRPr="00D54105" w:rsidRDefault="002D7068" w:rsidP="00F30FFE">
      <w:pPr>
        <w:pStyle w:val="3"/>
        <w:spacing w:before="0" w:beforeAutospacing="0" w:after="0" w:afterAutospacing="0"/>
        <w:ind w:firstLine="567"/>
        <w:jc w:val="center"/>
        <w:rPr>
          <w:b w:val="0"/>
          <w:sz w:val="28"/>
          <w:szCs w:val="28"/>
        </w:rPr>
      </w:pPr>
      <w:bookmarkStart w:id="2" w:name="_Toc249374609"/>
      <w:bookmarkStart w:id="3" w:name="_Toc249380048"/>
      <w:r w:rsidRPr="00D54105">
        <w:rPr>
          <w:b w:val="0"/>
          <w:sz w:val="28"/>
          <w:szCs w:val="28"/>
        </w:rPr>
        <w:t>ГОУ ВПО «</w:t>
      </w:r>
      <w:r>
        <w:rPr>
          <w:b w:val="0"/>
          <w:sz w:val="28"/>
          <w:szCs w:val="28"/>
        </w:rPr>
        <w:t>С</w:t>
      </w:r>
      <w:r w:rsidRPr="00D54105">
        <w:rPr>
          <w:b w:val="0"/>
          <w:sz w:val="28"/>
          <w:szCs w:val="28"/>
        </w:rPr>
        <w:t>ибирский государственный технологический университет»</w:t>
      </w:r>
      <w:bookmarkEnd w:id="2"/>
      <w:bookmarkEnd w:id="3"/>
    </w:p>
    <w:p w:rsidR="002D7068" w:rsidRPr="00321466" w:rsidRDefault="002D7068" w:rsidP="00F30FFE">
      <w:pPr>
        <w:ind w:firstLine="567"/>
        <w:jc w:val="center"/>
        <w:rPr>
          <w:b/>
          <w:sz w:val="28"/>
          <w:szCs w:val="28"/>
        </w:rPr>
      </w:pPr>
    </w:p>
    <w:p w:rsidR="002D7068" w:rsidRPr="003B67BF" w:rsidRDefault="002D7068" w:rsidP="00F30FFE">
      <w:pPr>
        <w:ind w:firstLine="567"/>
        <w:jc w:val="center"/>
        <w:rPr>
          <w:sz w:val="28"/>
          <w:szCs w:val="28"/>
        </w:rPr>
      </w:pPr>
      <w:r w:rsidRPr="003B67BF">
        <w:rPr>
          <w:sz w:val="28"/>
          <w:szCs w:val="28"/>
        </w:rPr>
        <w:t xml:space="preserve">Факультет </w:t>
      </w:r>
      <w:r>
        <w:rPr>
          <w:sz w:val="28"/>
          <w:szCs w:val="28"/>
        </w:rPr>
        <w:t>АИТ</w:t>
      </w:r>
    </w:p>
    <w:p w:rsidR="002D7068" w:rsidRPr="00800670" w:rsidRDefault="002D7068" w:rsidP="00F30FFE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Кафедра электротехники</w:t>
      </w:r>
    </w:p>
    <w:p w:rsidR="002D7068" w:rsidRPr="00800670" w:rsidRDefault="002D7068" w:rsidP="00F30FFE">
      <w:pPr>
        <w:ind w:firstLine="567"/>
        <w:jc w:val="center"/>
        <w:rPr>
          <w:sz w:val="28"/>
          <w:szCs w:val="28"/>
        </w:rPr>
      </w:pPr>
    </w:p>
    <w:p w:rsidR="002D7068" w:rsidRDefault="008E412D" w:rsidP="00F30FFE">
      <w:pPr>
        <w:spacing w:line="360" w:lineRule="auto"/>
        <w:ind w:left="540" w:firstLine="567"/>
        <w:jc w:val="center"/>
        <w:rPr>
          <w:sz w:val="28"/>
        </w:rPr>
      </w:pPr>
      <w:r>
        <w:rPr>
          <w:noProof/>
          <w:sz w:val="28"/>
        </w:rPr>
        <w:pict>
          <v:rect id="_x0000_s1051" style="position:absolute;left:0;text-align:left;margin-left:56.7pt;margin-top:19.85pt;width:518.8pt;height:802.3pt;z-index:251654144;mso-position-horizontal-relative:page;mso-position-vertical-relative:page" o:allowincell="f" filled="f" strokeweight="2pt">
            <w10:wrap anchorx="page" anchory="page"/>
            <w10:anchorlock/>
          </v:rect>
        </w:pict>
      </w:r>
    </w:p>
    <w:p w:rsidR="002D7068" w:rsidRDefault="002D7068" w:rsidP="00F30FFE">
      <w:pPr>
        <w:spacing w:line="360" w:lineRule="auto"/>
        <w:ind w:left="540" w:firstLine="567"/>
        <w:jc w:val="center"/>
        <w:rPr>
          <w:sz w:val="28"/>
        </w:rPr>
      </w:pPr>
    </w:p>
    <w:p w:rsidR="002D7068" w:rsidRDefault="002D7068" w:rsidP="00F30FFE">
      <w:pPr>
        <w:spacing w:line="360" w:lineRule="auto"/>
        <w:ind w:left="540" w:firstLine="567"/>
        <w:jc w:val="center"/>
        <w:rPr>
          <w:sz w:val="28"/>
        </w:rPr>
      </w:pPr>
    </w:p>
    <w:p w:rsidR="002D7068" w:rsidRDefault="002D7068" w:rsidP="00F30FFE">
      <w:pPr>
        <w:spacing w:line="360" w:lineRule="auto"/>
        <w:ind w:left="540" w:firstLine="567"/>
        <w:jc w:val="center"/>
        <w:rPr>
          <w:sz w:val="28"/>
        </w:rPr>
      </w:pPr>
    </w:p>
    <w:p w:rsidR="002D7068" w:rsidRPr="00792769" w:rsidRDefault="002D7068" w:rsidP="00F30FFE">
      <w:pPr>
        <w:spacing w:line="360" w:lineRule="auto"/>
        <w:ind w:right="180" w:firstLine="567"/>
        <w:jc w:val="center"/>
        <w:rPr>
          <w:sz w:val="32"/>
          <w:szCs w:val="32"/>
        </w:rPr>
      </w:pPr>
      <w:r>
        <w:rPr>
          <w:sz w:val="32"/>
          <w:szCs w:val="32"/>
        </w:rPr>
        <w:t>Базы данных</w:t>
      </w:r>
    </w:p>
    <w:p w:rsidR="002D7068" w:rsidRDefault="002D7068" w:rsidP="00F30FFE">
      <w:pPr>
        <w:spacing w:line="360" w:lineRule="auto"/>
        <w:ind w:right="180" w:firstLine="567"/>
        <w:jc w:val="center"/>
        <w:rPr>
          <w:sz w:val="32"/>
          <w:szCs w:val="32"/>
        </w:rPr>
      </w:pPr>
      <w:r w:rsidRPr="00792769">
        <w:rPr>
          <w:sz w:val="32"/>
          <w:szCs w:val="32"/>
        </w:rPr>
        <w:t>Курсовая работа</w:t>
      </w:r>
    </w:p>
    <w:p w:rsidR="002D7068" w:rsidRPr="00556286" w:rsidRDefault="002D7068" w:rsidP="00F30FFE">
      <w:pPr>
        <w:spacing w:line="360" w:lineRule="auto"/>
        <w:ind w:right="180" w:firstLine="567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по теме </w:t>
      </w:r>
      <w:r w:rsidR="00695594">
        <w:rPr>
          <w:sz w:val="32"/>
          <w:szCs w:val="32"/>
        </w:rPr>
        <w:t>БД</w:t>
      </w:r>
      <w:r>
        <w:rPr>
          <w:sz w:val="32"/>
          <w:szCs w:val="32"/>
        </w:rPr>
        <w:t xml:space="preserve"> «</w:t>
      </w:r>
      <w:r w:rsidR="00695594">
        <w:rPr>
          <w:sz w:val="32"/>
          <w:szCs w:val="32"/>
        </w:rPr>
        <w:t>Аптека</w:t>
      </w:r>
      <w:r>
        <w:rPr>
          <w:sz w:val="32"/>
          <w:szCs w:val="32"/>
        </w:rPr>
        <w:t>»</w:t>
      </w:r>
    </w:p>
    <w:p w:rsidR="002D7068" w:rsidRPr="00C373A6" w:rsidRDefault="002D7068" w:rsidP="00F30FFE">
      <w:pPr>
        <w:spacing w:line="360" w:lineRule="auto"/>
        <w:ind w:right="180" w:firstLine="567"/>
        <w:jc w:val="center"/>
        <w:rPr>
          <w:sz w:val="28"/>
          <w:szCs w:val="28"/>
        </w:rPr>
      </w:pPr>
      <w:r w:rsidRPr="00C373A6">
        <w:rPr>
          <w:sz w:val="28"/>
          <w:szCs w:val="28"/>
        </w:rPr>
        <w:t>Пояснительная записка</w:t>
      </w:r>
    </w:p>
    <w:p w:rsidR="002D7068" w:rsidRDefault="002D7068" w:rsidP="00F30FFE">
      <w:pPr>
        <w:spacing w:line="360" w:lineRule="auto"/>
        <w:ind w:left="540" w:firstLine="567"/>
        <w:jc w:val="center"/>
        <w:rPr>
          <w:sz w:val="28"/>
        </w:rPr>
      </w:pPr>
    </w:p>
    <w:p w:rsidR="002D7068" w:rsidRDefault="002D7068" w:rsidP="00F30FFE">
      <w:pPr>
        <w:spacing w:line="360" w:lineRule="auto"/>
        <w:ind w:left="540" w:firstLine="567"/>
        <w:jc w:val="center"/>
        <w:rPr>
          <w:sz w:val="28"/>
        </w:rPr>
      </w:pPr>
    </w:p>
    <w:p w:rsidR="002D7068" w:rsidRDefault="002D7068" w:rsidP="00F30FFE">
      <w:pPr>
        <w:tabs>
          <w:tab w:val="left" w:pos="5760"/>
        </w:tabs>
        <w:ind w:left="5760" w:right="180" w:firstLine="567"/>
        <w:jc w:val="both"/>
        <w:rPr>
          <w:sz w:val="28"/>
        </w:rPr>
      </w:pPr>
    </w:p>
    <w:p w:rsidR="00B965C2" w:rsidRDefault="00B965C2" w:rsidP="00F30FFE">
      <w:pPr>
        <w:tabs>
          <w:tab w:val="left" w:pos="5760"/>
        </w:tabs>
        <w:ind w:left="5760" w:right="180" w:firstLine="567"/>
        <w:jc w:val="both"/>
        <w:rPr>
          <w:sz w:val="28"/>
        </w:rPr>
      </w:pPr>
    </w:p>
    <w:p w:rsidR="00B965C2" w:rsidRDefault="00B965C2" w:rsidP="00F30FFE">
      <w:pPr>
        <w:tabs>
          <w:tab w:val="left" w:pos="5760"/>
        </w:tabs>
        <w:ind w:left="5760" w:right="180" w:firstLine="567"/>
        <w:jc w:val="both"/>
        <w:rPr>
          <w:sz w:val="28"/>
        </w:rPr>
      </w:pPr>
    </w:p>
    <w:p w:rsidR="002D7068" w:rsidRPr="00C373A6" w:rsidRDefault="002D7068" w:rsidP="004535CA">
      <w:pPr>
        <w:ind w:left="5580" w:right="-5"/>
        <w:jc w:val="both"/>
        <w:rPr>
          <w:sz w:val="28"/>
          <w:szCs w:val="28"/>
        </w:rPr>
      </w:pPr>
      <w:r w:rsidRPr="00C373A6">
        <w:rPr>
          <w:sz w:val="28"/>
          <w:szCs w:val="28"/>
        </w:rPr>
        <w:t xml:space="preserve">Руководитель </w:t>
      </w:r>
    </w:p>
    <w:p w:rsidR="002D7068" w:rsidRPr="00C373A6" w:rsidRDefault="002D7068" w:rsidP="004535CA">
      <w:pPr>
        <w:tabs>
          <w:tab w:val="left" w:pos="5760"/>
        </w:tabs>
        <w:ind w:left="5580" w:right="180"/>
        <w:jc w:val="both"/>
        <w:rPr>
          <w:sz w:val="28"/>
          <w:szCs w:val="28"/>
        </w:rPr>
      </w:pPr>
      <w:r w:rsidRPr="00C373A6">
        <w:rPr>
          <w:sz w:val="28"/>
          <w:szCs w:val="28"/>
        </w:rPr>
        <w:t xml:space="preserve"> ___________</w:t>
      </w:r>
      <w:r>
        <w:rPr>
          <w:sz w:val="28"/>
          <w:szCs w:val="28"/>
        </w:rPr>
        <w:t xml:space="preserve"> </w:t>
      </w:r>
      <w:r w:rsidR="00BD7B70">
        <w:rPr>
          <w:sz w:val="28"/>
          <w:szCs w:val="28"/>
        </w:rPr>
        <w:t>Ерохина О.В.</w:t>
      </w:r>
      <w:r w:rsidRPr="00C373A6">
        <w:rPr>
          <w:sz w:val="28"/>
          <w:szCs w:val="28"/>
        </w:rPr>
        <w:t xml:space="preserve"> </w:t>
      </w:r>
    </w:p>
    <w:p w:rsidR="002D7068" w:rsidRPr="00C373A6" w:rsidRDefault="002D7068" w:rsidP="004535CA">
      <w:pPr>
        <w:tabs>
          <w:tab w:val="left" w:pos="5760"/>
        </w:tabs>
        <w:ind w:left="5580" w:right="180"/>
        <w:jc w:val="both"/>
        <w:rPr>
          <w:sz w:val="28"/>
          <w:szCs w:val="28"/>
        </w:rPr>
      </w:pPr>
      <w:r w:rsidRPr="00C373A6">
        <w:rPr>
          <w:sz w:val="28"/>
          <w:szCs w:val="28"/>
        </w:rPr>
        <w:t xml:space="preserve"> (подпись)</w:t>
      </w:r>
    </w:p>
    <w:p w:rsidR="00BC3FEE" w:rsidRDefault="002D7068" w:rsidP="004535CA">
      <w:pPr>
        <w:tabs>
          <w:tab w:val="left" w:pos="5760"/>
        </w:tabs>
        <w:ind w:left="5580" w:right="180"/>
        <w:jc w:val="both"/>
        <w:rPr>
          <w:sz w:val="28"/>
          <w:szCs w:val="28"/>
        </w:rPr>
      </w:pPr>
      <w:r w:rsidRPr="00C373A6">
        <w:rPr>
          <w:sz w:val="28"/>
          <w:szCs w:val="28"/>
        </w:rPr>
        <w:t xml:space="preserve"> ______________</w:t>
      </w:r>
      <w:r>
        <w:rPr>
          <w:sz w:val="28"/>
          <w:szCs w:val="28"/>
        </w:rPr>
        <w:t xml:space="preserve"> </w:t>
      </w:r>
    </w:p>
    <w:p w:rsidR="002D7068" w:rsidRPr="00C373A6" w:rsidRDefault="002D7068" w:rsidP="004535CA">
      <w:pPr>
        <w:tabs>
          <w:tab w:val="left" w:pos="5760"/>
        </w:tabs>
        <w:ind w:left="5580" w:righ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(дата</w:t>
      </w:r>
      <w:r w:rsidRPr="00C373A6">
        <w:rPr>
          <w:sz w:val="28"/>
          <w:szCs w:val="28"/>
        </w:rPr>
        <w:t>)</w:t>
      </w:r>
    </w:p>
    <w:p w:rsidR="002D7068" w:rsidRPr="00C373A6" w:rsidRDefault="002D7068" w:rsidP="004535CA">
      <w:pPr>
        <w:tabs>
          <w:tab w:val="left" w:pos="5760"/>
        </w:tabs>
        <w:ind w:left="5580" w:right="180"/>
        <w:jc w:val="both"/>
        <w:rPr>
          <w:sz w:val="28"/>
          <w:szCs w:val="28"/>
        </w:rPr>
      </w:pPr>
    </w:p>
    <w:p w:rsidR="002D7068" w:rsidRPr="00C373A6" w:rsidRDefault="002D7068" w:rsidP="004535CA">
      <w:pPr>
        <w:tabs>
          <w:tab w:val="left" w:pos="5760"/>
        </w:tabs>
        <w:ind w:left="5580" w:right="180"/>
        <w:jc w:val="both"/>
        <w:rPr>
          <w:sz w:val="28"/>
          <w:szCs w:val="28"/>
        </w:rPr>
      </w:pPr>
      <w:r w:rsidRPr="00C373A6">
        <w:rPr>
          <w:sz w:val="28"/>
          <w:szCs w:val="28"/>
        </w:rPr>
        <w:t>Разработал</w:t>
      </w:r>
      <w:r>
        <w:rPr>
          <w:sz w:val="28"/>
          <w:szCs w:val="28"/>
        </w:rPr>
        <w:t>а</w:t>
      </w:r>
    </w:p>
    <w:p w:rsidR="002D7068" w:rsidRPr="00C373A6" w:rsidRDefault="004535CA" w:rsidP="004535CA">
      <w:pPr>
        <w:tabs>
          <w:tab w:val="left" w:pos="5760"/>
        </w:tabs>
        <w:ind w:left="5580" w:righ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D7068" w:rsidRPr="00C373A6">
        <w:rPr>
          <w:sz w:val="28"/>
          <w:szCs w:val="28"/>
        </w:rPr>
        <w:t>__________</w:t>
      </w:r>
      <w:r w:rsidR="002D7068">
        <w:rPr>
          <w:sz w:val="28"/>
          <w:szCs w:val="28"/>
        </w:rPr>
        <w:t xml:space="preserve"> </w:t>
      </w:r>
      <w:r w:rsidR="00BD7B70">
        <w:rPr>
          <w:sz w:val="28"/>
          <w:szCs w:val="28"/>
        </w:rPr>
        <w:t>Иванова Н.Н.</w:t>
      </w:r>
    </w:p>
    <w:p w:rsidR="002D7068" w:rsidRDefault="004535CA" w:rsidP="004535CA">
      <w:pPr>
        <w:tabs>
          <w:tab w:val="left" w:pos="5760"/>
        </w:tabs>
        <w:ind w:left="5580" w:righ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D7068" w:rsidRPr="00C373A6">
        <w:rPr>
          <w:sz w:val="28"/>
          <w:szCs w:val="28"/>
        </w:rPr>
        <w:t>(подпись)</w:t>
      </w:r>
    </w:p>
    <w:p w:rsidR="002D7068" w:rsidRDefault="002D7068" w:rsidP="004535CA">
      <w:pPr>
        <w:tabs>
          <w:tab w:val="left" w:pos="5760"/>
        </w:tabs>
        <w:ind w:left="5580" w:right="180"/>
        <w:jc w:val="both"/>
        <w:rPr>
          <w:sz w:val="28"/>
          <w:szCs w:val="28"/>
        </w:rPr>
      </w:pPr>
    </w:p>
    <w:p w:rsidR="002D7068" w:rsidRDefault="002D7068" w:rsidP="004535CA">
      <w:pPr>
        <w:tabs>
          <w:tab w:val="left" w:pos="5760"/>
        </w:tabs>
        <w:ind w:left="5580" w:right="180"/>
        <w:jc w:val="both"/>
        <w:rPr>
          <w:sz w:val="28"/>
          <w:szCs w:val="28"/>
        </w:rPr>
      </w:pPr>
    </w:p>
    <w:p w:rsidR="004535CA" w:rsidRDefault="004535CA" w:rsidP="004535CA">
      <w:pPr>
        <w:tabs>
          <w:tab w:val="left" w:pos="5760"/>
        </w:tabs>
        <w:ind w:left="5580" w:right="180"/>
        <w:jc w:val="both"/>
        <w:rPr>
          <w:sz w:val="28"/>
          <w:szCs w:val="28"/>
        </w:rPr>
      </w:pPr>
    </w:p>
    <w:p w:rsidR="002D7068" w:rsidRDefault="004535CA" w:rsidP="004535CA">
      <w:pPr>
        <w:tabs>
          <w:tab w:val="left" w:pos="5760"/>
        </w:tabs>
        <w:ind w:left="5580" w:righ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D7068" w:rsidRPr="00C373A6">
        <w:rPr>
          <w:sz w:val="28"/>
          <w:szCs w:val="28"/>
        </w:rPr>
        <w:t>______________</w:t>
      </w:r>
      <w:r w:rsidR="002D7068">
        <w:rPr>
          <w:sz w:val="28"/>
          <w:szCs w:val="28"/>
        </w:rPr>
        <w:t xml:space="preserve"> </w:t>
      </w:r>
    </w:p>
    <w:p w:rsidR="002D7068" w:rsidRPr="00C373A6" w:rsidRDefault="004535CA" w:rsidP="004535CA">
      <w:pPr>
        <w:tabs>
          <w:tab w:val="left" w:pos="5760"/>
        </w:tabs>
        <w:ind w:left="6120" w:righ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D7068" w:rsidRPr="00C373A6">
        <w:rPr>
          <w:sz w:val="28"/>
          <w:szCs w:val="28"/>
        </w:rPr>
        <w:t>(</w:t>
      </w:r>
      <w:r w:rsidR="002D7068">
        <w:rPr>
          <w:sz w:val="28"/>
          <w:szCs w:val="28"/>
        </w:rPr>
        <w:t>оценка</w:t>
      </w:r>
      <w:r w:rsidR="002D7068" w:rsidRPr="00C373A6">
        <w:rPr>
          <w:sz w:val="28"/>
          <w:szCs w:val="28"/>
        </w:rPr>
        <w:t>)</w:t>
      </w:r>
    </w:p>
    <w:p w:rsidR="002D7068" w:rsidRDefault="002D7068" w:rsidP="00F30FFE">
      <w:pPr>
        <w:ind w:left="5580" w:firstLine="567"/>
        <w:jc w:val="both"/>
        <w:rPr>
          <w:sz w:val="20"/>
        </w:rPr>
      </w:pPr>
    </w:p>
    <w:p w:rsidR="002D7068" w:rsidRDefault="002D7068" w:rsidP="00F30FFE">
      <w:pPr>
        <w:pStyle w:val="3"/>
        <w:spacing w:before="0" w:beforeAutospacing="0" w:after="0" w:afterAutospacing="0"/>
        <w:ind w:left="5040" w:firstLine="567"/>
        <w:jc w:val="both"/>
      </w:pPr>
    </w:p>
    <w:p w:rsidR="002D7068" w:rsidRDefault="002D7068" w:rsidP="00F30FFE">
      <w:pPr>
        <w:pStyle w:val="3"/>
        <w:spacing w:before="0" w:beforeAutospacing="0" w:after="0" w:afterAutospacing="0"/>
        <w:ind w:left="5040" w:firstLine="567"/>
        <w:jc w:val="both"/>
      </w:pPr>
    </w:p>
    <w:p w:rsidR="004535CA" w:rsidRDefault="004535CA" w:rsidP="00F30FFE">
      <w:pPr>
        <w:pStyle w:val="3"/>
        <w:spacing w:before="0" w:beforeAutospacing="0" w:after="0" w:afterAutospacing="0"/>
        <w:ind w:left="5040" w:firstLine="567"/>
        <w:jc w:val="both"/>
      </w:pPr>
    </w:p>
    <w:p w:rsidR="002D7068" w:rsidRDefault="002D7068" w:rsidP="00F30FFE">
      <w:pPr>
        <w:pStyle w:val="3"/>
        <w:spacing w:before="0" w:beforeAutospacing="0" w:after="0" w:afterAutospacing="0"/>
        <w:ind w:left="5040" w:firstLine="567"/>
        <w:jc w:val="both"/>
      </w:pPr>
    </w:p>
    <w:p w:rsidR="002D7068" w:rsidRDefault="002D7068" w:rsidP="00F30FFE">
      <w:pPr>
        <w:pStyle w:val="3"/>
        <w:spacing w:before="0" w:beforeAutospacing="0" w:after="0" w:afterAutospacing="0"/>
        <w:ind w:left="5040" w:firstLine="567"/>
        <w:jc w:val="both"/>
      </w:pPr>
    </w:p>
    <w:p w:rsidR="002D7068" w:rsidRDefault="002D7068" w:rsidP="004535CA">
      <w:pPr>
        <w:tabs>
          <w:tab w:val="left" w:pos="-3960"/>
        </w:tabs>
        <w:ind w:right="180"/>
        <w:jc w:val="center"/>
        <w:rPr>
          <w:sz w:val="28"/>
          <w:szCs w:val="28"/>
        </w:rPr>
      </w:pPr>
      <w:r>
        <w:rPr>
          <w:sz w:val="28"/>
          <w:szCs w:val="28"/>
        </w:rPr>
        <w:t>Красноярск</w:t>
      </w:r>
    </w:p>
    <w:p w:rsidR="002D7068" w:rsidRPr="00B32810" w:rsidRDefault="002D7068" w:rsidP="004535CA">
      <w:pPr>
        <w:pStyle w:val="3"/>
        <w:spacing w:before="0" w:beforeAutospacing="0" w:after="0" w:afterAutospacing="0"/>
        <w:jc w:val="center"/>
        <w:rPr>
          <w:b w:val="0"/>
          <w:sz w:val="28"/>
          <w:szCs w:val="28"/>
        </w:rPr>
      </w:pPr>
      <w:bookmarkStart w:id="4" w:name="_Toc249374610"/>
      <w:bookmarkStart w:id="5" w:name="_Toc249380049"/>
      <w:r>
        <w:rPr>
          <w:b w:val="0"/>
          <w:sz w:val="28"/>
          <w:szCs w:val="28"/>
        </w:rPr>
        <w:lastRenderedPageBreak/>
        <w:t>200</w:t>
      </w:r>
      <w:bookmarkEnd w:id="4"/>
      <w:bookmarkEnd w:id="5"/>
      <w:r w:rsidR="00BD7B70">
        <w:rPr>
          <w:b w:val="0"/>
          <w:sz w:val="28"/>
          <w:szCs w:val="28"/>
        </w:rPr>
        <w:t>8</w:t>
      </w:r>
    </w:p>
    <w:p w:rsidR="00695594" w:rsidRPr="004535CA" w:rsidRDefault="002D7068" w:rsidP="004535CA">
      <w:pPr>
        <w:pStyle w:val="a4"/>
        <w:spacing w:line="240" w:lineRule="auto"/>
        <w:ind w:firstLine="567"/>
        <w:jc w:val="center"/>
        <w:rPr>
          <w:sz w:val="28"/>
          <w:szCs w:val="28"/>
        </w:rPr>
      </w:pPr>
      <w:r>
        <w:br w:type="page"/>
      </w:r>
      <w:r w:rsidR="00695594" w:rsidRPr="004535CA">
        <w:rPr>
          <w:sz w:val="28"/>
          <w:szCs w:val="28"/>
        </w:rPr>
        <w:lastRenderedPageBreak/>
        <w:t>Содержание</w:t>
      </w:r>
    </w:p>
    <w:p w:rsidR="00454F24" w:rsidRDefault="00A44B64" w:rsidP="00B070E9">
      <w:pPr>
        <w:pStyle w:val="30"/>
        <w:spacing w:line="360" w:lineRule="auto"/>
        <w:rPr>
          <w:noProof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</w:p>
    <w:p w:rsidR="00454F24" w:rsidRDefault="008E412D" w:rsidP="00B070E9">
      <w:pPr>
        <w:pStyle w:val="30"/>
        <w:spacing w:line="360" w:lineRule="auto"/>
        <w:rPr>
          <w:noProof/>
        </w:rPr>
      </w:pPr>
      <w:hyperlink w:anchor="_Toc249380050" w:history="1">
        <w:r w:rsidR="00454F24" w:rsidRPr="002B1B70">
          <w:rPr>
            <w:rStyle w:val="a5"/>
            <w:noProof/>
          </w:rPr>
          <w:t>Введение</w:t>
        </w:r>
        <w:r w:rsidR="00454F24">
          <w:rPr>
            <w:noProof/>
            <w:webHidden/>
          </w:rPr>
          <w:tab/>
        </w:r>
        <w:r w:rsidR="00454F24">
          <w:rPr>
            <w:noProof/>
            <w:webHidden/>
          </w:rPr>
          <w:fldChar w:fldCharType="begin"/>
        </w:r>
        <w:r w:rsidR="00454F24">
          <w:rPr>
            <w:noProof/>
            <w:webHidden/>
          </w:rPr>
          <w:instrText xml:space="preserve"> PAGEREF _Toc249380050 \h </w:instrText>
        </w:r>
        <w:r w:rsidR="00454F24">
          <w:rPr>
            <w:noProof/>
            <w:webHidden/>
          </w:rPr>
        </w:r>
        <w:r w:rsidR="00454F24">
          <w:rPr>
            <w:noProof/>
            <w:webHidden/>
          </w:rPr>
          <w:fldChar w:fldCharType="separate"/>
        </w:r>
        <w:r w:rsidR="00902E94">
          <w:rPr>
            <w:noProof/>
            <w:webHidden/>
          </w:rPr>
          <w:t>3</w:t>
        </w:r>
        <w:r w:rsidR="00454F24">
          <w:rPr>
            <w:noProof/>
            <w:webHidden/>
          </w:rPr>
          <w:fldChar w:fldCharType="end"/>
        </w:r>
      </w:hyperlink>
    </w:p>
    <w:p w:rsidR="00454F24" w:rsidRDefault="008E412D" w:rsidP="00B070E9">
      <w:pPr>
        <w:pStyle w:val="30"/>
        <w:spacing w:line="360" w:lineRule="auto"/>
        <w:rPr>
          <w:noProof/>
        </w:rPr>
      </w:pPr>
      <w:hyperlink w:anchor="_Toc249380051" w:history="1">
        <w:r w:rsidR="00454F24" w:rsidRPr="002B1B70">
          <w:rPr>
            <w:rStyle w:val="a5"/>
            <w:noProof/>
          </w:rPr>
          <w:t>1 Постановка задачи</w:t>
        </w:r>
        <w:r w:rsidR="00454F24">
          <w:rPr>
            <w:noProof/>
            <w:webHidden/>
          </w:rPr>
          <w:tab/>
        </w:r>
        <w:r w:rsidR="00454F24">
          <w:rPr>
            <w:noProof/>
            <w:webHidden/>
          </w:rPr>
          <w:fldChar w:fldCharType="begin"/>
        </w:r>
        <w:r w:rsidR="00454F24">
          <w:rPr>
            <w:noProof/>
            <w:webHidden/>
          </w:rPr>
          <w:instrText xml:space="preserve"> PAGEREF _Toc249380051 \h </w:instrText>
        </w:r>
        <w:r w:rsidR="00454F24">
          <w:rPr>
            <w:noProof/>
            <w:webHidden/>
          </w:rPr>
        </w:r>
        <w:r w:rsidR="00454F24">
          <w:rPr>
            <w:noProof/>
            <w:webHidden/>
          </w:rPr>
          <w:fldChar w:fldCharType="separate"/>
        </w:r>
        <w:r w:rsidR="00902E94">
          <w:rPr>
            <w:noProof/>
            <w:webHidden/>
          </w:rPr>
          <w:t>4</w:t>
        </w:r>
        <w:r w:rsidR="00454F24">
          <w:rPr>
            <w:noProof/>
            <w:webHidden/>
          </w:rPr>
          <w:fldChar w:fldCharType="end"/>
        </w:r>
      </w:hyperlink>
    </w:p>
    <w:p w:rsidR="00454F24" w:rsidRDefault="008E412D" w:rsidP="00B070E9">
      <w:pPr>
        <w:pStyle w:val="30"/>
        <w:spacing w:line="360" w:lineRule="auto"/>
        <w:rPr>
          <w:noProof/>
        </w:rPr>
      </w:pPr>
      <w:hyperlink w:anchor="_Toc249380052" w:history="1">
        <w:r w:rsidR="00454F24" w:rsidRPr="002B1B70">
          <w:rPr>
            <w:rStyle w:val="a5"/>
            <w:noProof/>
          </w:rPr>
          <w:t>2 Схема бизнес процесса</w:t>
        </w:r>
        <w:r w:rsidR="00454F24">
          <w:rPr>
            <w:noProof/>
            <w:webHidden/>
          </w:rPr>
          <w:tab/>
        </w:r>
        <w:r w:rsidR="00454F24">
          <w:rPr>
            <w:noProof/>
            <w:webHidden/>
          </w:rPr>
          <w:fldChar w:fldCharType="begin"/>
        </w:r>
        <w:r w:rsidR="00454F24">
          <w:rPr>
            <w:noProof/>
            <w:webHidden/>
          </w:rPr>
          <w:instrText xml:space="preserve"> PAGEREF _Toc249380052 \h </w:instrText>
        </w:r>
        <w:r w:rsidR="00454F24">
          <w:rPr>
            <w:noProof/>
            <w:webHidden/>
          </w:rPr>
        </w:r>
        <w:r w:rsidR="00454F24">
          <w:rPr>
            <w:noProof/>
            <w:webHidden/>
          </w:rPr>
          <w:fldChar w:fldCharType="separate"/>
        </w:r>
        <w:r w:rsidR="00902E94">
          <w:rPr>
            <w:noProof/>
            <w:webHidden/>
          </w:rPr>
          <w:t>5</w:t>
        </w:r>
        <w:r w:rsidR="00454F24">
          <w:rPr>
            <w:noProof/>
            <w:webHidden/>
          </w:rPr>
          <w:fldChar w:fldCharType="end"/>
        </w:r>
      </w:hyperlink>
    </w:p>
    <w:p w:rsidR="00454F24" w:rsidRDefault="008E412D" w:rsidP="00B070E9">
      <w:pPr>
        <w:pStyle w:val="30"/>
        <w:spacing w:line="360" w:lineRule="auto"/>
        <w:rPr>
          <w:noProof/>
        </w:rPr>
      </w:pPr>
      <w:hyperlink w:anchor="_Toc249380053" w:history="1">
        <w:r w:rsidR="00454F24" w:rsidRPr="002B1B70">
          <w:rPr>
            <w:rStyle w:val="a5"/>
            <w:noProof/>
          </w:rPr>
          <w:t>3 Проектирование БД</w:t>
        </w:r>
        <w:r w:rsidR="00454F24">
          <w:rPr>
            <w:noProof/>
            <w:webHidden/>
          </w:rPr>
          <w:tab/>
        </w:r>
        <w:r w:rsidR="00454F24">
          <w:rPr>
            <w:noProof/>
            <w:webHidden/>
          </w:rPr>
          <w:fldChar w:fldCharType="begin"/>
        </w:r>
        <w:r w:rsidR="00454F24">
          <w:rPr>
            <w:noProof/>
            <w:webHidden/>
          </w:rPr>
          <w:instrText xml:space="preserve"> PAGEREF _Toc249380053 \h </w:instrText>
        </w:r>
        <w:r w:rsidR="00454F24">
          <w:rPr>
            <w:noProof/>
            <w:webHidden/>
          </w:rPr>
        </w:r>
        <w:r w:rsidR="00454F24">
          <w:rPr>
            <w:noProof/>
            <w:webHidden/>
          </w:rPr>
          <w:fldChar w:fldCharType="separate"/>
        </w:r>
        <w:r w:rsidR="00902E94">
          <w:rPr>
            <w:noProof/>
            <w:webHidden/>
          </w:rPr>
          <w:t>7</w:t>
        </w:r>
        <w:r w:rsidR="00454F24">
          <w:rPr>
            <w:noProof/>
            <w:webHidden/>
          </w:rPr>
          <w:fldChar w:fldCharType="end"/>
        </w:r>
      </w:hyperlink>
    </w:p>
    <w:p w:rsidR="00454F24" w:rsidRDefault="008E412D" w:rsidP="00B070E9">
      <w:pPr>
        <w:pStyle w:val="30"/>
        <w:spacing w:line="360" w:lineRule="auto"/>
        <w:ind w:firstLine="240"/>
        <w:rPr>
          <w:noProof/>
        </w:rPr>
      </w:pPr>
      <w:hyperlink w:anchor="_Toc249380054" w:history="1">
        <w:r w:rsidR="00454F24" w:rsidRPr="002B1B70">
          <w:rPr>
            <w:rStyle w:val="a5"/>
            <w:noProof/>
          </w:rPr>
          <w:t>3.1 Построение инфологической модели</w:t>
        </w:r>
        <w:r w:rsidR="00454F24">
          <w:rPr>
            <w:noProof/>
            <w:webHidden/>
          </w:rPr>
          <w:tab/>
        </w:r>
        <w:r w:rsidR="00454F24">
          <w:rPr>
            <w:noProof/>
            <w:webHidden/>
          </w:rPr>
          <w:fldChar w:fldCharType="begin"/>
        </w:r>
        <w:r w:rsidR="00454F24">
          <w:rPr>
            <w:noProof/>
            <w:webHidden/>
          </w:rPr>
          <w:instrText xml:space="preserve"> PAGEREF _Toc249380054 \h </w:instrText>
        </w:r>
        <w:r w:rsidR="00454F24">
          <w:rPr>
            <w:noProof/>
            <w:webHidden/>
          </w:rPr>
        </w:r>
        <w:r w:rsidR="00454F24">
          <w:rPr>
            <w:noProof/>
            <w:webHidden/>
          </w:rPr>
          <w:fldChar w:fldCharType="separate"/>
        </w:r>
        <w:r w:rsidR="00902E94">
          <w:rPr>
            <w:noProof/>
            <w:webHidden/>
          </w:rPr>
          <w:t>7</w:t>
        </w:r>
        <w:r w:rsidR="00454F24">
          <w:rPr>
            <w:noProof/>
            <w:webHidden/>
          </w:rPr>
          <w:fldChar w:fldCharType="end"/>
        </w:r>
      </w:hyperlink>
    </w:p>
    <w:p w:rsidR="00454F24" w:rsidRDefault="008E412D" w:rsidP="00B070E9">
      <w:pPr>
        <w:pStyle w:val="30"/>
        <w:spacing w:line="360" w:lineRule="auto"/>
        <w:ind w:firstLine="240"/>
        <w:rPr>
          <w:noProof/>
        </w:rPr>
      </w:pPr>
      <w:hyperlink w:anchor="_Toc249380055" w:history="1">
        <w:r w:rsidR="00454F24" w:rsidRPr="002B1B70">
          <w:rPr>
            <w:rStyle w:val="a5"/>
            <w:noProof/>
          </w:rPr>
          <w:t>3.3 Составление ER-диаграммы типов</w:t>
        </w:r>
        <w:r w:rsidR="00454F24">
          <w:rPr>
            <w:noProof/>
            <w:webHidden/>
          </w:rPr>
          <w:tab/>
        </w:r>
        <w:r w:rsidR="00454F24">
          <w:rPr>
            <w:noProof/>
            <w:webHidden/>
          </w:rPr>
          <w:fldChar w:fldCharType="begin"/>
        </w:r>
        <w:r w:rsidR="00454F24">
          <w:rPr>
            <w:noProof/>
            <w:webHidden/>
          </w:rPr>
          <w:instrText xml:space="preserve"> PAGEREF _Toc249380055 \h </w:instrText>
        </w:r>
        <w:r w:rsidR="00454F24">
          <w:rPr>
            <w:noProof/>
            <w:webHidden/>
          </w:rPr>
        </w:r>
        <w:r w:rsidR="00454F24">
          <w:rPr>
            <w:noProof/>
            <w:webHidden/>
          </w:rPr>
          <w:fldChar w:fldCharType="separate"/>
        </w:r>
        <w:r w:rsidR="00902E94">
          <w:rPr>
            <w:noProof/>
            <w:webHidden/>
          </w:rPr>
          <w:t>8</w:t>
        </w:r>
        <w:r w:rsidR="00454F24">
          <w:rPr>
            <w:noProof/>
            <w:webHidden/>
          </w:rPr>
          <w:fldChar w:fldCharType="end"/>
        </w:r>
      </w:hyperlink>
    </w:p>
    <w:p w:rsidR="00454F24" w:rsidRDefault="008E412D" w:rsidP="00B070E9">
      <w:pPr>
        <w:pStyle w:val="30"/>
        <w:spacing w:line="360" w:lineRule="auto"/>
        <w:ind w:firstLine="240"/>
        <w:rPr>
          <w:noProof/>
        </w:rPr>
      </w:pPr>
      <w:hyperlink w:anchor="_Toc249380057" w:history="1">
        <w:r w:rsidR="00454F24" w:rsidRPr="002B1B70">
          <w:rPr>
            <w:rStyle w:val="a5"/>
            <w:noProof/>
          </w:rPr>
          <w:t>3.4 Схема БД</w:t>
        </w:r>
        <w:r w:rsidR="00454F24">
          <w:rPr>
            <w:noProof/>
            <w:webHidden/>
          </w:rPr>
          <w:tab/>
        </w:r>
        <w:r w:rsidR="00454F24">
          <w:rPr>
            <w:noProof/>
            <w:webHidden/>
          </w:rPr>
          <w:fldChar w:fldCharType="begin"/>
        </w:r>
        <w:r w:rsidR="00454F24">
          <w:rPr>
            <w:noProof/>
            <w:webHidden/>
          </w:rPr>
          <w:instrText xml:space="preserve"> PAGEREF _Toc249380057 \h </w:instrText>
        </w:r>
        <w:r w:rsidR="00454F24">
          <w:rPr>
            <w:noProof/>
            <w:webHidden/>
          </w:rPr>
        </w:r>
        <w:r w:rsidR="00454F24">
          <w:rPr>
            <w:noProof/>
            <w:webHidden/>
          </w:rPr>
          <w:fldChar w:fldCharType="separate"/>
        </w:r>
        <w:r w:rsidR="00902E94">
          <w:rPr>
            <w:noProof/>
            <w:webHidden/>
          </w:rPr>
          <w:t>9</w:t>
        </w:r>
        <w:r w:rsidR="00454F24">
          <w:rPr>
            <w:noProof/>
            <w:webHidden/>
          </w:rPr>
          <w:fldChar w:fldCharType="end"/>
        </w:r>
      </w:hyperlink>
    </w:p>
    <w:p w:rsidR="00454F24" w:rsidRDefault="008E412D" w:rsidP="00B070E9">
      <w:pPr>
        <w:pStyle w:val="30"/>
        <w:spacing w:line="360" w:lineRule="auto"/>
        <w:ind w:firstLine="240"/>
        <w:rPr>
          <w:noProof/>
        </w:rPr>
      </w:pPr>
      <w:hyperlink w:anchor="_Toc249380058" w:history="1">
        <w:r w:rsidR="00454F24" w:rsidRPr="002B1B70">
          <w:rPr>
            <w:rStyle w:val="a5"/>
            <w:noProof/>
          </w:rPr>
          <w:t>3.5 Структура таблиц</w:t>
        </w:r>
        <w:r w:rsidR="00454F24">
          <w:rPr>
            <w:noProof/>
            <w:webHidden/>
          </w:rPr>
          <w:tab/>
        </w:r>
        <w:r w:rsidR="00454F24">
          <w:rPr>
            <w:noProof/>
            <w:webHidden/>
          </w:rPr>
          <w:fldChar w:fldCharType="begin"/>
        </w:r>
        <w:r w:rsidR="00454F24">
          <w:rPr>
            <w:noProof/>
            <w:webHidden/>
          </w:rPr>
          <w:instrText xml:space="preserve"> PAGEREF _Toc249380058 \h </w:instrText>
        </w:r>
        <w:r w:rsidR="00454F24">
          <w:rPr>
            <w:noProof/>
            <w:webHidden/>
          </w:rPr>
        </w:r>
        <w:r w:rsidR="00454F24">
          <w:rPr>
            <w:noProof/>
            <w:webHidden/>
          </w:rPr>
          <w:fldChar w:fldCharType="separate"/>
        </w:r>
        <w:r w:rsidR="00902E94">
          <w:rPr>
            <w:noProof/>
            <w:webHidden/>
          </w:rPr>
          <w:t>10</w:t>
        </w:r>
        <w:r w:rsidR="00454F24">
          <w:rPr>
            <w:noProof/>
            <w:webHidden/>
          </w:rPr>
          <w:fldChar w:fldCharType="end"/>
        </w:r>
      </w:hyperlink>
    </w:p>
    <w:p w:rsidR="00454F24" w:rsidRDefault="008E412D" w:rsidP="00B070E9">
      <w:pPr>
        <w:pStyle w:val="30"/>
        <w:spacing w:line="360" w:lineRule="auto"/>
        <w:ind w:firstLine="240"/>
        <w:rPr>
          <w:noProof/>
        </w:rPr>
      </w:pPr>
      <w:hyperlink w:anchor="_Toc249380059" w:history="1">
        <w:r w:rsidR="00454F24" w:rsidRPr="002B1B70">
          <w:rPr>
            <w:rStyle w:val="a5"/>
            <w:noProof/>
          </w:rPr>
          <w:t>3.6 Формы</w:t>
        </w:r>
        <w:r w:rsidR="00454F24">
          <w:rPr>
            <w:noProof/>
            <w:webHidden/>
          </w:rPr>
          <w:tab/>
        </w:r>
        <w:r w:rsidR="00454F24">
          <w:rPr>
            <w:noProof/>
            <w:webHidden/>
          </w:rPr>
          <w:fldChar w:fldCharType="begin"/>
        </w:r>
        <w:r w:rsidR="00454F24">
          <w:rPr>
            <w:noProof/>
            <w:webHidden/>
          </w:rPr>
          <w:instrText xml:space="preserve"> PAGEREF _Toc249380059 \h </w:instrText>
        </w:r>
        <w:r w:rsidR="00454F24">
          <w:rPr>
            <w:noProof/>
            <w:webHidden/>
          </w:rPr>
        </w:r>
        <w:r w:rsidR="00454F24">
          <w:rPr>
            <w:noProof/>
            <w:webHidden/>
          </w:rPr>
          <w:fldChar w:fldCharType="separate"/>
        </w:r>
        <w:r w:rsidR="00902E94">
          <w:rPr>
            <w:noProof/>
            <w:webHidden/>
          </w:rPr>
          <w:t>13</w:t>
        </w:r>
        <w:r w:rsidR="00454F24">
          <w:rPr>
            <w:noProof/>
            <w:webHidden/>
          </w:rPr>
          <w:fldChar w:fldCharType="end"/>
        </w:r>
      </w:hyperlink>
    </w:p>
    <w:p w:rsidR="00454F24" w:rsidRDefault="008E412D" w:rsidP="00B070E9">
      <w:pPr>
        <w:pStyle w:val="30"/>
        <w:spacing w:line="360" w:lineRule="auto"/>
        <w:rPr>
          <w:noProof/>
        </w:rPr>
      </w:pPr>
      <w:hyperlink w:anchor="_Toc249380060" w:history="1">
        <w:r w:rsidR="00454F24" w:rsidRPr="002B1B70">
          <w:rPr>
            <w:rStyle w:val="a5"/>
            <w:noProof/>
          </w:rPr>
          <w:t>Заключение</w:t>
        </w:r>
        <w:r w:rsidR="00454F24">
          <w:rPr>
            <w:noProof/>
            <w:webHidden/>
          </w:rPr>
          <w:tab/>
        </w:r>
        <w:r w:rsidR="00454F24">
          <w:rPr>
            <w:noProof/>
            <w:webHidden/>
          </w:rPr>
          <w:fldChar w:fldCharType="begin"/>
        </w:r>
        <w:r w:rsidR="00454F24">
          <w:rPr>
            <w:noProof/>
            <w:webHidden/>
          </w:rPr>
          <w:instrText xml:space="preserve"> PAGEREF _Toc249380060 \h </w:instrText>
        </w:r>
        <w:r w:rsidR="00454F24">
          <w:rPr>
            <w:noProof/>
            <w:webHidden/>
          </w:rPr>
        </w:r>
        <w:r w:rsidR="00454F24">
          <w:rPr>
            <w:noProof/>
            <w:webHidden/>
          </w:rPr>
          <w:fldChar w:fldCharType="separate"/>
        </w:r>
        <w:r w:rsidR="00902E94">
          <w:rPr>
            <w:noProof/>
            <w:webHidden/>
          </w:rPr>
          <w:t>17</w:t>
        </w:r>
        <w:r w:rsidR="00454F24">
          <w:rPr>
            <w:noProof/>
            <w:webHidden/>
          </w:rPr>
          <w:fldChar w:fldCharType="end"/>
        </w:r>
      </w:hyperlink>
    </w:p>
    <w:p w:rsidR="00454F24" w:rsidRDefault="008E412D" w:rsidP="00B070E9">
      <w:pPr>
        <w:pStyle w:val="30"/>
        <w:spacing w:line="360" w:lineRule="auto"/>
        <w:rPr>
          <w:noProof/>
        </w:rPr>
      </w:pPr>
      <w:hyperlink w:anchor="_Toc249380061" w:history="1">
        <w:r w:rsidR="00454F24" w:rsidRPr="002B1B70">
          <w:rPr>
            <w:rStyle w:val="a5"/>
            <w:noProof/>
          </w:rPr>
          <w:t>Список литературы</w:t>
        </w:r>
        <w:r w:rsidR="00454F24">
          <w:rPr>
            <w:noProof/>
            <w:webHidden/>
          </w:rPr>
          <w:tab/>
        </w:r>
        <w:r w:rsidR="00454F24">
          <w:rPr>
            <w:noProof/>
            <w:webHidden/>
          </w:rPr>
          <w:fldChar w:fldCharType="begin"/>
        </w:r>
        <w:r w:rsidR="00454F24">
          <w:rPr>
            <w:noProof/>
            <w:webHidden/>
          </w:rPr>
          <w:instrText xml:space="preserve"> PAGEREF _Toc249380061 \h </w:instrText>
        </w:r>
        <w:r w:rsidR="00454F24">
          <w:rPr>
            <w:noProof/>
            <w:webHidden/>
          </w:rPr>
        </w:r>
        <w:r w:rsidR="00454F24">
          <w:rPr>
            <w:noProof/>
            <w:webHidden/>
          </w:rPr>
          <w:fldChar w:fldCharType="separate"/>
        </w:r>
        <w:r w:rsidR="00902E94">
          <w:rPr>
            <w:noProof/>
            <w:webHidden/>
          </w:rPr>
          <w:t>18</w:t>
        </w:r>
        <w:r w:rsidR="00454F24">
          <w:rPr>
            <w:noProof/>
            <w:webHidden/>
          </w:rPr>
          <w:fldChar w:fldCharType="end"/>
        </w:r>
      </w:hyperlink>
    </w:p>
    <w:p w:rsidR="00A44B64" w:rsidRDefault="00A44B64" w:rsidP="00B070E9">
      <w:pPr>
        <w:spacing w:line="360" w:lineRule="auto"/>
        <w:ind w:firstLine="540"/>
      </w:pPr>
      <w:r>
        <w:fldChar w:fldCharType="end"/>
      </w:r>
      <w:bookmarkStart w:id="6" w:name="_Toc249374611"/>
      <w:r w:rsidR="00B070E9">
        <w:t>Приложение А – Выходные документы</w:t>
      </w:r>
    </w:p>
    <w:bookmarkEnd w:id="6"/>
    <w:p w:rsidR="00695594" w:rsidRDefault="00695594" w:rsidP="00B070E9">
      <w:pPr>
        <w:spacing w:line="360" w:lineRule="auto"/>
        <w:ind w:firstLine="567"/>
        <w:jc w:val="center"/>
      </w:pPr>
      <w:r>
        <w:br/>
      </w:r>
    </w:p>
    <w:p w:rsidR="00695594" w:rsidRDefault="00695594" w:rsidP="00F30FFE">
      <w:pPr>
        <w:spacing w:line="360" w:lineRule="auto"/>
        <w:ind w:firstLine="567"/>
        <w:jc w:val="center"/>
      </w:pPr>
    </w:p>
    <w:p w:rsidR="00695594" w:rsidRDefault="00695594" w:rsidP="00F30FFE">
      <w:pPr>
        <w:spacing w:line="360" w:lineRule="auto"/>
        <w:ind w:firstLine="567"/>
        <w:jc w:val="center"/>
      </w:pPr>
    </w:p>
    <w:p w:rsidR="00695594" w:rsidRDefault="00695594" w:rsidP="00F30FFE">
      <w:pPr>
        <w:spacing w:line="360" w:lineRule="auto"/>
        <w:ind w:firstLine="567"/>
        <w:jc w:val="center"/>
      </w:pPr>
    </w:p>
    <w:p w:rsidR="00695594" w:rsidRDefault="00695594" w:rsidP="00F30FFE">
      <w:pPr>
        <w:spacing w:line="360" w:lineRule="auto"/>
        <w:ind w:firstLine="567"/>
        <w:jc w:val="center"/>
      </w:pPr>
    </w:p>
    <w:p w:rsidR="00695594" w:rsidRDefault="00695594" w:rsidP="00F30FFE">
      <w:pPr>
        <w:spacing w:line="360" w:lineRule="auto"/>
        <w:ind w:firstLine="567"/>
        <w:jc w:val="center"/>
      </w:pPr>
    </w:p>
    <w:p w:rsidR="00695594" w:rsidRDefault="00695594" w:rsidP="00F30FFE">
      <w:pPr>
        <w:spacing w:line="360" w:lineRule="auto"/>
        <w:ind w:firstLine="567"/>
        <w:jc w:val="center"/>
      </w:pPr>
    </w:p>
    <w:p w:rsidR="00695594" w:rsidRDefault="00695594" w:rsidP="00F30FFE">
      <w:pPr>
        <w:spacing w:line="360" w:lineRule="auto"/>
        <w:ind w:firstLine="567"/>
        <w:jc w:val="center"/>
      </w:pPr>
    </w:p>
    <w:p w:rsidR="00695594" w:rsidRDefault="00695594" w:rsidP="00F30FFE">
      <w:pPr>
        <w:spacing w:line="360" w:lineRule="auto"/>
        <w:ind w:firstLine="567"/>
        <w:jc w:val="center"/>
      </w:pPr>
    </w:p>
    <w:p w:rsidR="00695594" w:rsidRDefault="00695594" w:rsidP="00F30FFE">
      <w:pPr>
        <w:spacing w:line="360" w:lineRule="auto"/>
        <w:ind w:firstLine="567"/>
        <w:jc w:val="center"/>
      </w:pPr>
    </w:p>
    <w:p w:rsidR="00695594" w:rsidRDefault="00695594" w:rsidP="00F30FFE">
      <w:pPr>
        <w:spacing w:line="360" w:lineRule="auto"/>
        <w:ind w:firstLine="567"/>
        <w:jc w:val="center"/>
      </w:pPr>
    </w:p>
    <w:p w:rsidR="00695594" w:rsidRDefault="00695594" w:rsidP="00F30FFE">
      <w:pPr>
        <w:spacing w:line="360" w:lineRule="auto"/>
        <w:ind w:firstLine="567"/>
        <w:jc w:val="center"/>
      </w:pPr>
    </w:p>
    <w:p w:rsidR="00695594" w:rsidRDefault="00695594" w:rsidP="00F30FFE">
      <w:pPr>
        <w:spacing w:line="360" w:lineRule="auto"/>
        <w:ind w:firstLine="567"/>
        <w:jc w:val="center"/>
      </w:pPr>
    </w:p>
    <w:p w:rsidR="00695594" w:rsidRDefault="00695594" w:rsidP="00F30FFE">
      <w:pPr>
        <w:spacing w:line="360" w:lineRule="auto"/>
        <w:ind w:firstLine="567"/>
        <w:jc w:val="center"/>
      </w:pPr>
    </w:p>
    <w:p w:rsidR="00695594" w:rsidRDefault="00695594" w:rsidP="00F30FFE">
      <w:pPr>
        <w:spacing w:line="360" w:lineRule="auto"/>
        <w:ind w:firstLine="567"/>
        <w:jc w:val="center"/>
      </w:pPr>
    </w:p>
    <w:p w:rsidR="00695594" w:rsidRDefault="00695594" w:rsidP="00F30FFE">
      <w:pPr>
        <w:spacing w:line="360" w:lineRule="auto"/>
        <w:ind w:firstLine="567"/>
        <w:jc w:val="center"/>
      </w:pPr>
    </w:p>
    <w:p w:rsidR="00695594" w:rsidRDefault="00695594" w:rsidP="00F30FFE">
      <w:pPr>
        <w:spacing w:line="360" w:lineRule="auto"/>
        <w:ind w:firstLine="567"/>
        <w:jc w:val="center"/>
      </w:pPr>
    </w:p>
    <w:p w:rsidR="00695594" w:rsidRDefault="00695594" w:rsidP="00F30FFE">
      <w:pPr>
        <w:spacing w:line="360" w:lineRule="auto"/>
        <w:ind w:firstLine="567"/>
        <w:jc w:val="center"/>
      </w:pPr>
    </w:p>
    <w:p w:rsidR="002B709D" w:rsidRDefault="002B709D" w:rsidP="00F30FFE">
      <w:pPr>
        <w:spacing w:line="360" w:lineRule="auto"/>
        <w:ind w:firstLine="567"/>
        <w:jc w:val="center"/>
      </w:pPr>
    </w:p>
    <w:p w:rsidR="00695594" w:rsidRPr="00602993" w:rsidRDefault="00695594" w:rsidP="00F30FFE">
      <w:pPr>
        <w:ind w:firstLine="567"/>
        <w:jc w:val="center"/>
      </w:pPr>
    </w:p>
    <w:p w:rsidR="00695594" w:rsidRPr="00602993" w:rsidRDefault="00695594" w:rsidP="00F30FFE">
      <w:pPr>
        <w:ind w:firstLine="567"/>
        <w:jc w:val="center"/>
      </w:pPr>
    </w:p>
    <w:p w:rsidR="00695594" w:rsidRPr="00602993" w:rsidRDefault="00695594" w:rsidP="00F30FFE">
      <w:pPr>
        <w:ind w:firstLine="567"/>
        <w:jc w:val="center"/>
      </w:pPr>
    </w:p>
    <w:p w:rsidR="00695594" w:rsidRPr="009757C4" w:rsidRDefault="00695594" w:rsidP="009757C4">
      <w:pPr>
        <w:pStyle w:val="3"/>
        <w:jc w:val="center"/>
        <w:rPr>
          <w:b w:val="0"/>
          <w:bCs w:val="0"/>
          <w:sz w:val="28"/>
        </w:rPr>
      </w:pPr>
      <w:bookmarkStart w:id="7" w:name="_Toc249380050"/>
      <w:r w:rsidRPr="009757C4">
        <w:rPr>
          <w:b w:val="0"/>
          <w:bCs w:val="0"/>
          <w:sz w:val="28"/>
        </w:rPr>
        <w:lastRenderedPageBreak/>
        <w:t>Введение</w:t>
      </w:r>
      <w:bookmarkEnd w:id="7"/>
    </w:p>
    <w:p w:rsidR="00695594" w:rsidRPr="00BA38E9" w:rsidRDefault="00695594" w:rsidP="00F30FFE">
      <w:pPr>
        <w:ind w:firstLine="567"/>
        <w:rPr>
          <w:sz w:val="12"/>
          <w:szCs w:val="12"/>
        </w:rPr>
      </w:pPr>
    </w:p>
    <w:p w:rsidR="00695594" w:rsidRPr="0010144F" w:rsidRDefault="00695594" w:rsidP="00F30FFE">
      <w:pPr>
        <w:pStyle w:val="a4"/>
        <w:ind w:firstLine="567"/>
        <w:rPr>
          <w:szCs w:val="24"/>
        </w:rPr>
      </w:pPr>
      <w:r w:rsidRPr="0010144F">
        <w:rPr>
          <w:szCs w:val="24"/>
        </w:rPr>
        <w:t>В сегодняшний день, в эпоху бурного прогресса невозможно представить какой-либо род деятельности без участия компьютеров. И в большинстве случаев, ЭВМ используются для хранения каких либо сформированных, сгруппированных данных и обработки запросов к ним.</w:t>
      </w:r>
    </w:p>
    <w:p w:rsidR="00695594" w:rsidRPr="0010144F" w:rsidRDefault="00695594" w:rsidP="00F30FFE">
      <w:pPr>
        <w:pStyle w:val="a4"/>
        <w:ind w:firstLine="567"/>
        <w:rPr>
          <w:szCs w:val="24"/>
        </w:rPr>
      </w:pPr>
      <w:r w:rsidRPr="0010144F">
        <w:rPr>
          <w:szCs w:val="24"/>
        </w:rPr>
        <w:t>Обычно для таких целей используют базы данных. База данных (БД) представляет собой совокупность специальным образом организованных данных, хранимых в памяти вычислительной системы и отображающих состояние объектов и их взаимосвязей в рассматриваемой предметной области.</w:t>
      </w:r>
    </w:p>
    <w:p w:rsidR="00695594" w:rsidRPr="0010144F" w:rsidRDefault="00695594" w:rsidP="00F30FFE">
      <w:pPr>
        <w:pStyle w:val="a4"/>
        <w:ind w:firstLine="567"/>
        <w:rPr>
          <w:szCs w:val="24"/>
        </w:rPr>
      </w:pPr>
      <w:r w:rsidRPr="0010144F">
        <w:rPr>
          <w:szCs w:val="24"/>
        </w:rPr>
        <w:t xml:space="preserve">Для работы с БД используются </w:t>
      </w:r>
      <w:r w:rsidRPr="0010144F">
        <w:rPr>
          <w:bCs/>
          <w:szCs w:val="24"/>
        </w:rPr>
        <w:t>Система управления базами данных</w:t>
      </w:r>
      <w:r w:rsidRPr="0010144F">
        <w:rPr>
          <w:szCs w:val="24"/>
        </w:rPr>
        <w:t xml:space="preserve"> (СУБД) — это комплекс языковых и программных средств, предназначенный для создания, ведения и совместного использования БД многими пользователями. </w:t>
      </w:r>
    </w:p>
    <w:p w:rsidR="00695594" w:rsidRPr="0010144F" w:rsidRDefault="00695594" w:rsidP="00F30FFE">
      <w:pPr>
        <w:pStyle w:val="a4"/>
        <w:ind w:firstLine="567"/>
        <w:rPr>
          <w:szCs w:val="24"/>
        </w:rPr>
      </w:pPr>
      <w:r w:rsidRPr="0010144F">
        <w:rPr>
          <w:szCs w:val="24"/>
        </w:rPr>
        <w:t>Таким образом, все современные предприятия, организации, банки и другие структуры используют в своей работе базы данных. Как правило, базы данных хранят информацию о сотрудниках, товарах, фирмах, пациентах, то есть обо всем том, с чем работает данная структура.</w:t>
      </w:r>
    </w:p>
    <w:p w:rsidR="00695594" w:rsidRPr="0010144F" w:rsidRDefault="00695594" w:rsidP="00F30FFE">
      <w:pPr>
        <w:pStyle w:val="a4"/>
        <w:ind w:firstLine="567"/>
        <w:rPr>
          <w:szCs w:val="24"/>
        </w:rPr>
      </w:pPr>
      <w:r w:rsidRPr="0010144F">
        <w:rPr>
          <w:szCs w:val="24"/>
        </w:rPr>
        <w:t>Использование баз данных способствует не только более быстрой и удобной обработке информации, но и качественно новому подходу к хранению и ведению информации.</w:t>
      </w:r>
    </w:p>
    <w:p w:rsidR="00695594" w:rsidRPr="009757C4" w:rsidRDefault="00695594" w:rsidP="009757C4">
      <w:pPr>
        <w:pStyle w:val="3"/>
        <w:ind w:firstLine="540"/>
        <w:rPr>
          <w:b w:val="0"/>
          <w:bCs w:val="0"/>
          <w:sz w:val="28"/>
        </w:rPr>
      </w:pPr>
      <w:r>
        <w:br w:type="page"/>
      </w:r>
      <w:bookmarkStart w:id="8" w:name="_Toc249380051"/>
      <w:r w:rsidR="00F30FFE" w:rsidRPr="009757C4">
        <w:rPr>
          <w:b w:val="0"/>
          <w:bCs w:val="0"/>
          <w:sz w:val="28"/>
        </w:rPr>
        <w:lastRenderedPageBreak/>
        <w:t xml:space="preserve">1 </w:t>
      </w:r>
      <w:r w:rsidRPr="009757C4">
        <w:rPr>
          <w:b w:val="0"/>
          <w:bCs w:val="0"/>
          <w:sz w:val="28"/>
        </w:rPr>
        <w:t>Постановка задачи</w:t>
      </w:r>
      <w:bookmarkEnd w:id="8"/>
    </w:p>
    <w:p w:rsidR="00BA38E9" w:rsidRPr="00BA38E9" w:rsidRDefault="00BA38E9" w:rsidP="00F30FFE">
      <w:pPr>
        <w:tabs>
          <w:tab w:val="left" w:pos="1067"/>
        </w:tabs>
        <w:spacing w:line="360" w:lineRule="auto"/>
        <w:ind w:right="-82" w:firstLine="567"/>
        <w:jc w:val="both"/>
        <w:rPr>
          <w:sz w:val="12"/>
          <w:szCs w:val="12"/>
        </w:rPr>
      </w:pPr>
    </w:p>
    <w:p w:rsidR="00F30FFE" w:rsidRDefault="00F30FFE" w:rsidP="00F30FFE">
      <w:pPr>
        <w:tabs>
          <w:tab w:val="left" w:pos="1067"/>
        </w:tabs>
        <w:spacing w:line="360" w:lineRule="auto"/>
        <w:ind w:right="-82" w:firstLine="567"/>
        <w:jc w:val="both"/>
      </w:pPr>
      <w:r w:rsidRPr="00F30FFE">
        <w:t xml:space="preserve">Основной целью является создание СУБД «Аптека», предназначенной для автоматизации процесса приходи и расхода товара, ввода и редактирования информации о продукции, единицах измерения, категориях, поставщиках, странах производителей, а также </w:t>
      </w:r>
      <w:r w:rsidRPr="00F30FFE">
        <w:rPr>
          <w:kern w:val="2"/>
        </w:rPr>
        <w:t>СУБД должна позволять выводить информацию в виде отчетов, фильтровать и сортировать данные в заданном диапазоне.</w:t>
      </w:r>
      <w:r w:rsidRPr="00F30FFE">
        <w:t xml:space="preserve"> </w:t>
      </w:r>
    </w:p>
    <w:p w:rsidR="00F30FFE" w:rsidRPr="00F30FFE" w:rsidRDefault="00F30FFE" w:rsidP="00F30FFE">
      <w:pPr>
        <w:tabs>
          <w:tab w:val="left" w:pos="1067"/>
        </w:tabs>
        <w:spacing w:line="360" w:lineRule="auto"/>
        <w:ind w:right="-82" w:firstLine="567"/>
        <w:jc w:val="both"/>
      </w:pPr>
      <w:r>
        <w:t xml:space="preserve">Данное программное средство должно позволить </w:t>
      </w:r>
      <w:r w:rsidRPr="00F30FFE">
        <w:t>упро</w:t>
      </w:r>
      <w:r>
        <w:t>стить</w:t>
      </w:r>
      <w:r w:rsidRPr="00F30FFE">
        <w:t xml:space="preserve"> работу заведующей и продавцов аптеки.</w:t>
      </w:r>
    </w:p>
    <w:p w:rsidR="00695594" w:rsidRDefault="00695594" w:rsidP="00F30FFE">
      <w:pPr>
        <w:pStyle w:val="a4"/>
        <w:ind w:firstLine="567"/>
      </w:pPr>
      <w:r>
        <w:t>В процессе выполнения работа необходимо:</w:t>
      </w:r>
    </w:p>
    <w:p w:rsidR="00695594" w:rsidRDefault="00695594" w:rsidP="00F30FFE">
      <w:pPr>
        <w:pStyle w:val="a4"/>
        <w:ind w:firstLine="567"/>
      </w:pPr>
      <w:r>
        <w:t>1  Выявить основные сущности. Начертить типичные ER-диаграммы.</w:t>
      </w:r>
    </w:p>
    <w:p w:rsidR="00695594" w:rsidRDefault="00695594" w:rsidP="00F30FFE">
      <w:pPr>
        <w:pStyle w:val="a4"/>
        <w:ind w:firstLine="567"/>
      </w:pPr>
      <w:r>
        <w:t xml:space="preserve">2 Определить перечень и состав доменов предметной области. </w:t>
      </w:r>
    </w:p>
    <w:p w:rsidR="00695594" w:rsidRDefault="00695594" w:rsidP="00F30FFE">
      <w:pPr>
        <w:pStyle w:val="a4"/>
        <w:ind w:firstLine="567"/>
      </w:pPr>
      <w:r>
        <w:t>3 Определить перечень всех атрибутов предметной области; состав атрибутов полученных предварительных отношений; принадлежность каждого атрибута к соответствующему домену.</w:t>
      </w:r>
    </w:p>
    <w:p w:rsidR="00695594" w:rsidRDefault="00695594" w:rsidP="00F30FFE">
      <w:pPr>
        <w:pStyle w:val="a4"/>
        <w:ind w:firstLine="567"/>
      </w:pPr>
      <w:r>
        <w:t>4 Оформить инфологическую модель предметной области.</w:t>
      </w:r>
    </w:p>
    <w:p w:rsidR="00695594" w:rsidRDefault="00695594" w:rsidP="00F30FFE">
      <w:pPr>
        <w:pStyle w:val="a4"/>
        <w:ind w:firstLine="567"/>
      </w:pPr>
      <w:r>
        <w:t>5 Представьте окончательную концептуальную модель БД.</w:t>
      </w:r>
    </w:p>
    <w:p w:rsidR="00695594" w:rsidRDefault="00695594" w:rsidP="00F30FFE">
      <w:pPr>
        <w:pStyle w:val="a4"/>
        <w:ind w:firstLine="567"/>
      </w:pPr>
      <w:r>
        <w:t>При разработке информационной системы необходимо:</w:t>
      </w:r>
    </w:p>
    <w:p w:rsidR="00695594" w:rsidRDefault="00695594" w:rsidP="00F30FFE">
      <w:pPr>
        <w:pStyle w:val="a4"/>
        <w:ind w:firstLine="567"/>
      </w:pPr>
      <w:r>
        <w:t>1 Разработать формы для работы с информационной системой (должны быть формы типа “один к одному” и типа “один ко многим”). В формах должны быть различные средства управления.</w:t>
      </w:r>
    </w:p>
    <w:p w:rsidR="00695594" w:rsidRDefault="00695594" w:rsidP="00F30FFE">
      <w:pPr>
        <w:pStyle w:val="a4"/>
        <w:ind w:firstLine="567"/>
      </w:pPr>
      <w:r>
        <w:t>2 Предусмотреть возможность обеспечения выполнения  следующих  функций: ввод новых записей;  удаление  записей;  корректировка  полей  записи; просмотр записей.</w:t>
      </w:r>
    </w:p>
    <w:p w:rsidR="00695594" w:rsidRDefault="00695594" w:rsidP="00F30FFE">
      <w:pPr>
        <w:pStyle w:val="a4"/>
        <w:ind w:firstLine="567"/>
      </w:pPr>
      <w:r>
        <w:t>3 Обеспечить проверку правильности вводимых и корректируемых данных на уровне поля и на уровне записи. В частности, обеспечить проверку на уникальность вводимых  и  корректируемых записей.</w:t>
      </w:r>
    </w:p>
    <w:p w:rsidR="00695594" w:rsidRDefault="00695594" w:rsidP="00F30FFE">
      <w:pPr>
        <w:pStyle w:val="a4"/>
        <w:ind w:firstLine="567"/>
      </w:pPr>
      <w:r>
        <w:t xml:space="preserve">4 Обеспечить формирование комплекта выходных документов (отчетов). Документы должны  по  желанию  пользователя  выдаваться либо на экран дисплея, либо на принтер, либо в файл. </w:t>
      </w:r>
    </w:p>
    <w:p w:rsidR="00695594" w:rsidRDefault="00695594" w:rsidP="00F30FFE">
      <w:pPr>
        <w:pStyle w:val="a4"/>
        <w:ind w:firstLine="567"/>
      </w:pPr>
      <w:r>
        <w:t>5 В качестве головного управляющего модуля выбрать и создать либо меню, либо форму.</w:t>
      </w:r>
    </w:p>
    <w:p w:rsidR="00695594" w:rsidRDefault="00695594" w:rsidP="00F30FFE">
      <w:pPr>
        <w:pStyle w:val="a4"/>
        <w:ind w:firstLine="567"/>
      </w:pPr>
      <w:r>
        <w:t>6 Разработать и создать приложение (проект), включающий в себя, все созданные в ходе выполнения курсовой работы объекты (таблицы, базы данных, формы, отчеты и т.д.).</w:t>
      </w:r>
    </w:p>
    <w:p w:rsidR="00695594" w:rsidRDefault="00695594" w:rsidP="00F30FFE">
      <w:pPr>
        <w:spacing w:line="360" w:lineRule="auto"/>
        <w:ind w:firstLine="567"/>
        <w:rPr>
          <w:sz w:val="28"/>
          <w:szCs w:val="28"/>
        </w:rPr>
      </w:pPr>
    </w:p>
    <w:p w:rsidR="00695594" w:rsidRDefault="00695594" w:rsidP="00F30FFE">
      <w:pPr>
        <w:spacing w:line="360" w:lineRule="auto"/>
        <w:ind w:firstLine="567"/>
        <w:rPr>
          <w:sz w:val="28"/>
          <w:szCs w:val="28"/>
        </w:rPr>
      </w:pPr>
    </w:p>
    <w:p w:rsidR="00695594" w:rsidRPr="009757C4" w:rsidRDefault="00F30FFE" w:rsidP="009757C4">
      <w:pPr>
        <w:pStyle w:val="3"/>
        <w:ind w:firstLine="540"/>
        <w:rPr>
          <w:b w:val="0"/>
          <w:bCs w:val="0"/>
          <w:sz w:val="28"/>
        </w:rPr>
      </w:pPr>
      <w:bookmarkStart w:id="9" w:name="_Toc249380052"/>
      <w:r w:rsidRPr="009757C4">
        <w:rPr>
          <w:b w:val="0"/>
          <w:bCs w:val="0"/>
          <w:sz w:val="28"/>
        </w:rPr>
        <w:lastRenderedPageBreak/>
        <w:t xml:space="preserve">2 </w:t>
      </w:r>
      <w:r w:rsidR="00695594" w:rsidRPr="009757C4">
        <w:rPr>
          <w:b w:val="0"/>
          <w:bCs w:val="0"/>
          <w:sz w:val="28"/>
        </w:rPr>
        <w:t>Схема бизнес процесса</w:t>
      </w:r>
      <w:bookmarkEnd w:id="9"/>
    </w:p>
    <w:p w:rsidR="003F17B6" w:rsidRPr="00BA38E9" w:rsidRDefault="003F17B6" w:rsidP="00F30FFE">
      <w:pPr>
        <w:ind w:firstLine="540"/>
        <w:rPr>
          <w:sz w:val="12"/>
          <w:szCs w:val="12"/>
        </w:rPr>
      </w:pPr>
    </w:p>
    <w:p w:rsidR="003F17B6" w:rsidRPr="003F17B6" w:rsidRDefault="003F17B6" w:rsidP="00F30FFE">
      <w:pPr>
        <w:ind w:firstLine="540"/>
      </w:pPr>
      <w:r w:rsidRPr="003F17B6">
        <w:t>Функциональная модель решения задачи представлена на рисунке 1.</w:t>
      </w:r>
    </w:p>
    <w:p w:rsidR="00F30FFE" w:rsidRPr="00F30FFE" w:rsidRDefault="00F30FFE" w:rsidP="00F30FFE">
      <w:pPr>
        <w:ind w:firstLine="540"/>
        <w:rPr>
          <w:sz w:val="28"/>
          <w:szCs w:val="28"/>
        </w:rPr>
      </w:pPr>
    </w:p>
    <w:p w:rsidR="00695594" w:rsidRPr="002B2667" w:rsidRDefault="008E412D" w:rsidP="003F17B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7.5pt;height:266.25pt">
            <v:imagedata r:id="rId5" o:title="" croptop="6490f" cropbottom="6972f" cropleft="1326f" cropright="1905f"/>
          </v:shape>
        </w:pict>
      </w:r>
    </w:p>
    <w:p w:rsidR="00695594" w:rsidRDefault="003F17B6" w:rsidP="003F17B6">
      <w:pPr>
        <w:spacing w:line="360" w:lineRule="auto"/>
        <w:ind w:firstLine="567"/>
      </w:pPr>
      <w:r w:rsidRPr="003F17B6">
        <w:t xml:space="preserve">Рисунок 1 - </w:t>
      </w:r>
      <w:r w:rsidR="00695594" w:rsidRPr="003F17B6">
        <w:t xml:space="preserve"> Контекстная диаграмма </w:t>
      </w:r>
    </w:p>
    <w:p w:rsidR="003F17B6" w:rsidRPr="003F17B6" w:rsidRDefault="003F17B6" w:rsidP="003F17B6">
      <w:pPr>
        <w:spacing w:line="360" w:lineRule="auto"/>
        <w:ind w:firstLine="567"/>
      </w:pPr>
    </w:p>
    <w:p w:rsidR="003F17B6" w:rsidRDefault="003F17B6" w:rsidP="003F17B6">
      <w:pPr>
        <w:shd w:val="clear" w:color="auto" w:fill="FFFFFF"/>
        <w:tabs>
          <w:tab w:val="left" w:pos="1080"/>
        </w:tabs>
        <w:spacing w:line="360" w:lineRule="auto"/>
        <w:ind w:firstLine="567"/>
        <w:jc w:val="both"/>
      </w:pPr>
      <w:r>
        <w:t>В качестве управления предусмотрены следующие объекты:</w:t>
      </w:r>
    </w:p>
    <w:p w:rsidR="003F17B6" w:rsidRDefault="003F17B6" w:rsidP="003F17B6">
      <w:pPr>
        <w:numPr>
          <w:ilvl w:val="1"/>
          <w:numId w:val="11"/>
        </w:numPr>
        <w:shd w:val="clear" w:color="auto" w:fill="FFFFFF"/>
        <w:tabs>
          <w:tab w:val="left" w:pos="900"/>
        </w:tabs>
        <w:spacing w:line="360" w:lineRule="auto"/>
        <w:ind w:left="0" w:firstLine="567"/>
        <w:jc w:val="both"/>
      </w:pPr>
      <w:r>
        <w:t>«Законодательство в области здравоохранения»;</w:t>
      </w:r>
    </w:p>
    <w:p w:rsidR="003F17B6" w:rsidRDefault="003F17B6" w:rsidP="003F17B6">
      <w:pPr>
        <w:numPr>
          <w:ilvl w:val="1"/>
          <w:numId w:val="11"/>
        </w:numPr>
        <w:shd w:val="clear" w:color="auto" w:fill="FFFFFF"/>
        <w:tabs>
          <w:tab w:val="left" w:pos="900"/>
        </w:tabs>
        <w:spacing w:line="360" w:lineRule="auto"/>
        <w:ind w:left="0" w:firstLine="567"/>
        <w:jc w:val="both"/>
      </w:pPr>
      <w:r>
        <w:t>«Устав предприятия».</w:t>
      </w:r>
    </w:p>
    <w:p w:rsidR="003F17B6" w:rsidRDefault="003F17B6" w:rsidP="003F17B6">
      <w:pPr>
        <w:shd w:val="clear" w:color="auto" w:fill="FFFFFF"/>
        <w:tabs>
          <w:tab w:val="left" w:pos="900"/>
        </w:tabs>
        <w:spacing w:line="360" w:lineRule="auto"/>
        <w:ind w:firstLine="567"/>
        <w:jc w:val="both"/>
      </w:pPr>
      <w:r>
        <w:t>В качестве входных данных выступают:</w:t>
      </w:r>
    </w:p>
    <w:p w:rsidR="003F17B6" w:rsidRDefault="003F17B6" w:rsidP="003F17B6">
      <w:pPr>
        <w:numPr>
          <w:ilvl w:val="1"/>
          <w:numId w:val="12"/>
        </w:numPr>
        <w:shd w:val="clear" w:color="auto" w:fill="FFFFFF"/>
        <w:tabs>
          <w:tab w:val="left" w:pos="900"/>
        </w:tabs>
        <w:spacing w:line="360" w:lineRule="auto"/>
        <w:ind w:left="0" w:firstLine="567"/>
        <w:jc w:val="both"/>
      </w:pPr>
      <w:r>
        <w:t>«Данные о товаре»;</w:t>
      </w:r>
    </w:p>
    <w:p w:rsidR="003F17B6" w:rsidRDefault="003F17B6" w:rsidP="003F17B6">
      <w:pPr>
        <w:numPr>
          <w:ilvl w:val="1"/>
          <w:numId w:val="12"/>
        </w:numPr>
        <w:shd w:val="clear" w:color="auto" w:fill="FFFFFF"/>
        <w:tabs>
          <w:tab w:val="left" w:pos="900"/>
        </w:tabs>
        <w:spacing w:line="360" w:lineRule="auto"/>
        <w:ind w:left="0" w:firstLine="567"/>
        <w:jc w:val="both"/>
      </w:pPr>
      <w:r>
        <w:t>«Данные о поставщике».</w:t>
      </w:r>
    </w:p>
    <w:p w:rsidR="003F17B6" w:rsidRDefault="003F17B6" w:rsidP="003F17B6">
      <w:pPr>
        <w:shd w:val="clear" w:color="auto" w:fill="FFFFFF"/>
        <w:tabs>
          <w:tab w:val="left" w:pos="900"/>
        </w:tabs>
        <w:spacing w:line="360" w:lineRule="auto"/>
        <w:ind w:firstLine="567"/>
        <w:jc w:val="both"/>
      </w:pPr>
      <w:r>
        <w:t>Результатом работы системы предусмотрены следующие выходные документы:</w:t>
      </w:r>
    </w:p>
    <w:p w:rsidR="003F17B6" w:rsidRDefault="003F17B6" w:rsidP="003F17B6">
      <w:pPr>
        <w:numPr>
          <w:ilvl w:val="1"/>
          <w:numId w:val="12"/>
        </w:numPr>
        <w:shd w:val="clear" w:color="auto" w:fill="FFFFFF"/>
        <w:tabs>
          <w:tab w:val="left" w:pos="900"/>
        </w:tabs>
        <w:spacing w:line="360" w:lineRule="auto"/>
        <w:ind w:left="0" w:firstLine="567"/>
        <w:jc w:val="both"/>
      </w:pPr>
      <w:r>
        <w:t>«Отчет о приходе»;</w:t>
      </w:r>
    </w:p>
    <w:p w:rsidR="003F17B6" w:rsidRDefault="003F17B6" w:rsidP="003F17B6">
      <w:pPr>
        <w:numPr>
          <w:ilvl w:val="1"/>
          <w:numId w:val="12"/>
        </w:numPr>
        <w:shd w:val="clear" w:color="auto" w:fill="FFFFFF"/>
        <w:tabs>
          <w:tab w:val="left" w:pos="900"/>
        </w:tabs>
        <w:spacing w:line="360" w:lineRule="auto"/>
        <w:ind w:left="0" w:firstLine="567"/>
        <w:jc w:val="both"/>
      </w:pPr>
      <w:r>
        <w:t>«Отчет о расходе».</w:t>
      </w:r>
    </w:p>
    <w:p w:rsidR="003F17B6" w:rsidRDefault="003F17B6" w:rsidP="003F17B6">
      <w:pPr>
        <w:shd w:val="clear" w:color="auto" w:fill="FFFFFF"/>
        <w:tabs>
          <w:tab w:val="left" w:pos="1080"/>
        </w:tabs>
        <w:spacing w:line="360" w:lineRule="auto"/>
        <w:ind w:firstLine="567"/>
        <w:jc w:val="both"/>
      </w:pPr>
      <w:r>
        <w:t>На рисунке 2 представлена декомпозиция контекстной диаграммы функциональной модели.</w:t>
      </w:r>
    </w:p>
    <w:p w:rsidR="00695594" w:rsidRDefault="00695594" w:rsidP="00F30FFE">
      <w:pPr>
        <w:spacing w:line="360" w:lineRule="auto"/>
        <w:ind w:firstLine="567"/>
        <w:jc w:val="center"/>
        <w:rPr>
          <w:sz w:val="28"/>
          <w:szCs w:val="28"/>
        </w:rPr>
      </w:pPr>
    </w:p>
    <w:p w:rsidR="00695594" w:rsidRDefault="00695594" w:rsidP="00F30FFE">
      <w:pPr>
        <w:spacing w:line="360" w:lineRule="auto"/>
        <w:ind w:firstLine="567"/>
        <w:jc w:val="center"/>
        <w:rPr>
          <w:sz w:val="28"/>
          <w:szCs w:val="28"/>
        </w:rPr>
      </w:pPr>
    </w:p>
    <w:p w:rsidR="00695594" w:rsidRDefault="00695594" w:rsidP="00F30FFE">
      <w:pPr>
        <w:spacing w:line="360" w:lineRule="auto"/>
        <w:ind w:firstLine="567"/>
        <w:jc w:val="center"/>
        <w:rPr>
          <w:sz w:val="28"/>
          <w:szCs w:val="28"/>
        </w:rPr>
      </w:pPr>
    </w:p>
    <w:p w:rsidR="00695594" w:rsidRDefault="00695594" w:rsidP="00F30FFE">
      <w:pPr>
        <w:spacing w:line="360" w:lineRule="auto"/>
        <w:ind w:firstLine="567"/>
        <w:jc w:val="center"/>
        <w:rPr>
          <w:sz w:val="28"/>
          <w:szCs w:val="28"/>
        </w:rPr>
      </w:pPr>
    </w:p>
    <w:p w:rsidR="00695594" w:rsidRPr="003F17B6" w:rsidRDefault="008E412D" w:rsidP="003F17B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pict>
          <v:shape id="_x0000_i1026" type="#_x0000_t75" style="width:484.5pt;height:261.75pt">
            <v:imagedata r:id="rId6" o:title="" croptop="5691f" cropbottom="9382f" cropleft="1047f" cropright="3461f"/>
          </v:shape>
        </w:pict>
      </w:r>
    </w:p>
    <w:p w:rsidR="003F17B6" w:rsidRDefault="003F17B6" w:rsidP="003F17B6">
      <w:pPr>
        <w:shd w:val="clear" w:color="auto" w:fill="FFFFFF"/>
        <w:tabs>
          <w:tab w:val="left" w:pos="1080"/>
        </w:tabs>
        <w:spacing w:line="360" w:lineRule="auto"/>
        <w:ind w:firstLine="567"/>
        <w:jc w:val="both"/>
        <w:rPr>
          <w:color w:val="000000"/>
          <w:spacing w:val="-7"/>
        </w:rPr>
      </w:pPr>
    </w:p>
    <w:p w:rsidR="003F17B6" w:rsidRDefault="003F17B6" w:rsidP="003F17B6">
      <w:pPr>
        <w:shd w:val="clear" w:color="auto" w:fill="FFFFFF"/>
        <w:tabs>
          <w:tab w:val="left" w:pos="1080"/>
        </w:tabs>
        <w:spacing w:line="360" w:lineRule="auto"/>
        <w:ind w:firstLine="567"/>
        <w:jc w:val="both"/>
        <w:rPr>
          <w:color w:val="000000"/>
          <w:spacing w:val="-7"/>
        </w:rPr>
      </w:pPr>
      <w:r>
        <w:rPr>
          <w:color w:val="000000"/>
          <w:spacing w:val="-7"/>
        </w:rPr>
        <w:t>Рисунок 2 – Декомпозиция функциональной модели</w:t>
      </w:r>
    </w:p>
    <w:p w:rsidR="003F17B6" w:rsidRDefault="003F17B6" w:rsidP="003F17B6">
      <w:pPr>
        <w:shd w:val="clear" w:color="auto" w:fill="FFFFFF"/>
        <w:tabs>
          <w:tab w:val="left" w:pos="1080"/>
        </w:tabs>
        <w:spacing w:line="360" w:lineRule="auto"/>
        <w:ind w:firstLine="567"/>
        <w:jc w:val="both"/>
        <w:rPr>
          <w:color w:val="000000"/>
          <w:spacing w:val="-7"/>
        </w:rPr>
      </w:pPr>
    </w:p>
    <w:p w:rsidR="003F17B6" w:rsidRDefault="003F17B6" w:rsidP="003F17B6">
      <w:pPr>
        <w:shd w:val="clear" w:color="auto" w:fill="FFFFFF"/>
        <w:tabs>
          <w:tab w:val="left" w:pos="1080"/>
        </w:tabs>
        <w:spacing w:line="360" w:lineRule="auto"/>
        <w:ind w:firstLine="567"/>
        <w:jc w:val="both"/>
        <w:rPr>
          <w:color w:val="000000"/>
          <w:spacing w:val="-7"/>
        </w:rPr>
      </w:pPr>
      <w:r>
        <w:rPr>
          <w:color w:val="000000"/>
          <w:spacing w:val="-7"/>
        </w:rPr>
        <w:t>В декомпозиции функциональной модели можно выделить два основных блока:</w:t>
      </w:r>
    </w:p>
    <w:p w:rsidR="003F17B6" w:rsidRDefault="003F17B6" w:rsidP="003F17B6">
      <w:pPr>
        <w:numPr>
          <w:ilvl w:val="1"/>
          <w:numId w:val="14"/>
        </w:numPr>
        <w:shd w:val="clear" w:color="auto" w:fill="FFFFFF"/>
        <w:tabs>
          <w:tab w:val="left" w:pos="900"/>
        </w:tabs>
        <w:spacing w:line="360" w:lineRule="auto"/>
        <w:ind w:left="0" w:firstLine="567"/>
        <w:jc w:val="both"/>
        <w:rPr>
          <w:color w:val="000000"/>
          <w:spacing w:val="-7"/>
        </w:rPr>
      </w:pPr>
      <w:r>
        <w:rPr>
          <w:color w:val="000000"/>
          <w:spacing w:val="-7"/>
        </w:rPr>
        <w:t>«Приход»;</w:t>
      </w:r>
    </w:p>
    <w:p w:rsidR="003F17B6" w:rsidRDefault="003F17B6" w:rsidP="003F17B6">
      <w:pPr>
        <w:numPr>
          <w:ilvl w:val="1"/>
          <w:numId w:val="14"/>
        </w:numPr>
        <w:shd w:val="clear" w:color="auto" w:fill="FFFFFF"/>
        <w:tabs>
          <w:tab w:val="left" w:pos="900"/>
        </w:tabs>
        <w:spacing w:line="360" w:lineRule="auto"/>
        <w:ind w:left="0" w:firstLine="567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7"/>
        </w:rPr>
        <w:t>«Расход».</w:t>
      </w:r>
    </w:p>
    <w:p w:rsidR="00695594" w:rsidRDefault="00695594" w:rsidP="00F30FFE">
      <w:pPr>
        <w:spacing w:line="360" w:lineRule="auto"/>
        <w:ind w:firstLine="567"/>
        <w:jc w:val="center"/>
        <w:rPr>
          <w:sz w:val="28"/>
          <w:szCs w:val="28"/>
        </w:rPr>
      </w:pPr>
    </w:p>
    <w:p w:rsidR="00695594" w:rsidRPr="00A333FE" w:rsidRDefault="00695594" w:rsidP="00F30FFE">
      <w:pPr>
        <w:spacing w:line="360" w:lineRule="auto"/>
        <w:ind w:firstLine="567"/>
        <w:jc w:val="center"/>
        <w:rPr>
          <w:sz w:val="28"/>
          <w:szCs w:val="28"/>
        </w:rPr>
      </w:pPr>
    </w:p>
    <w:p w:rsidR="00695594" w:rsidRPr="00602993" w:rsidRDefault="00695594" w:rsidP="00F30FFE">
      <w:pPr>
        <w:spacing w:line="360" w:lineRule="auto"/>
        <w:ind w:firstLine="567"/>
        <w:rPr>
          <w:sz w:val="28"/>
          <w:szCs w:val="28"/>
        </w:rPr>
      </w:pPr>
    </w:p>
    <w:p w:rsidR="00695594" w:rsidRDefault="00695594" w:rsidP="00F30FFE">
      <w:pPr>
        <w:spacing w:line="360" w:lineRule="auto"/>
        <w:ind w:firstLine="567"/>
        <w:rPr>
          <w:sz w:val="28"/>
          <w:szCs w:val="28"/>
        </w:rPr>
      </w:pPr>
    </w:p>
    <w:p w:rsidR="00A44B64" w:rsidRDefault="00A44B64" w:rsidP="00F30FFE">
      <w:pPr>
        <w:spacing w:line="360" w:lineRule="auto"/>
        <w:ind w:firstLine="567"/>
        <w:rPr>
          <w:sz w:val="28"/>
          <w:szCs w:val="28"/>
        </w:rPr>
      </w:pPr>
    </w:p>
    <w:p w:rsidR="00A44B64" w:rsidRDefault="00A44B64" w:rsidP="00F30FFE">
      <w:pPr>
        <w:spacing w:line="360" w:lineRule="auto"/>
        <w:ind w:firstLine="567"/>
        <w:rPr>
          <w:sz w:val="28"/>
          <w:szCs w:val="28"/>
        </w:rPr>
      </w:pPr>
    </w:p>
    <w:p w:rsidR="00A44B64" w:rsidRDefault="00A44B64" w:rsidP="00F30FFE">
      <w:pPr>
        <w:spacing w:line="360" w:lineRule="auto"/>
        <w:ind w:firstLine="567"/>
        <w:rPr>
          <w:sz w:val="28"/>
          <w:szCs w:val="28"/>
        </w:rPr>
      </w:pPr>
    </w:p>
    <w:p w:rsidR="00A44B64" w:rsidRDefault="00A44B64" w:rsidP="00F30FFE">
      <w:pPr>
        <w:spacing w:line="360" w:lineRule="auto"/>
        <w:ind w:firstLine="567"/>
        <w:rPr>
          <w:sz w:val="28"/>
          <w:szCs w:val="28"/>
        </w:rPr>
      </w:pPr>
    </w:p>
    <w:p w:rsidR="00A44B64" w:rsidRDefault="00A44B64" w:rsidP="00F30FFE">
      <w:pPr>
        <w:spacing w:line="360" w:lineRule="auto"/>
        <w:ind w:firstLine="567"/>
        <w:rPr>
          <w:sz w:val="28"/>
          <w:szCs w:val="28"/>
        </w:rPr>
      </w:pPr>
    </w:p>
    <w:p w:rsidR="00A44B64" w:rsidRDefault="00A44B64" w:rsidP="00F30FFE">
      <w:pPr>
        <w:spacing w:line="360" w:lineRule="auto"/>
        <w:ind w:firstLine="567"/>
        <w:rPr>
          <w:sz w:val="28"/>
          <w:szCs w:val="28"/>
        </w:rPr>
      </w:pPr>
    </w:p>
    <w:p w:rsidR="00A44B64" w:rsidRDefault="00A44B64" w:rsidP="00F30FFE">
      <w:pPr>
        <w:spacing w:line="360" w:lineRule="auto"/>
        <w:ind w:firstLine="567"/>
        <w:rPr>
          <w:sz w:val="28"/>
          <w:szCs w:val="28"/>
        </w:rPr>
      </w:pPr>
    </w:p>
    <w:p w:rsidR="00A44B64" w:rsidRDefault="00A44B64" w:rsidP="00F30FFE">
      <w:pPr>
        <w:spacing w:line="360" w:lineRule="auto"/>
        <w:ind w:firstLine="567"/>
        <w:rPr>
          <w:sz w:val="28"/>
          <w:szCs w:val="28"/>
        </w:rPr>
      </w:pPr>
    </w:p>
    <w:p w:rsidR="00A44B64" w:rsidRDefault="00A44B64" w:rsidP="00F30FFE">
      <w:pPr>
        <w:spacing w:line="360" w:lineRule="auto"/>
        <w:ind w:firstLine="567"/>
        <w:rPr>
          <w:sz w:val="28"/>
          <w:szCs w:val="28"/>
        </w:rPr>
      </w:pPr>
    </w:p>
    <w:p w:rsidR="00A44B64" w:rsidRDefault="00A44B64" w:rsidP="00F30FFE">
      <w:pPr>
        <w:spacing w:line="360" w:lineRule="auto"/>
        <w:ind w:firstLine="567"/>
        <w:rPr>
          <w:sz w:val="28"/>
          <w:szCs w:val="28"/>
        </w:rPr>
      </w:pPr>
    </w:p>
    <w:p w:rsidR="00A44B64" w:rsidRDefault="00A44B64" w:rsidP="00F30FFE">
      <w:pPr>
        <w:spacing w:line="360" w:lineRule="auto"/>
        <w:ind w:firstLine="567"/>
        <w:rPr>
          <w:sz w:val="28"/>
          <w:szCs w:val="28"/>
        </w:rPr>
      </w:pPr>
    </w:p>
    <w:p w:rsidR="00A44B64" w:rsidRPr="00731EEF" w:rsidRDefault="00A44B64" w:rsidP="00731EEF">
      <w:pPr>
        <w:pStyle w:val="3"/>
        <w:rPr>
          <w:b w:val="0"/>
          <w:bCs w:val="0"/>
          <w:sz w:val="28"/>
        </w:rPr>
      </w:pPr>
      <w:bookmarkStart w:id="10" w:name="_Toc249380053"/>
      <w:r w:rsidRPr="00731EEF">
        <w:rPr>
          <w:b w:val="0"/>
          <w:bCs w:val="0"/>
          <w:sz w:val="28"/>
        </w:rPr>
        <w:lastRenderedPageBreak/>
        <w:t>3 Проектирование БД</w:t>
      </w:r>
      <w:bookmarkEnd w:id="10"/>
    </w:p>
    <w:p w:rsidR="00A44B64" w:rsidRPr="00731EEF" w:rsidRDefault="00A44B64" w:rsidP="00731EEF">
      <w:pPr>
        <w:pStyle w:val="3"/>
        <w:rPr>
          <w:b w:val="0"/>
          <w:bCs w:val="0"/>
          <w:sz w:val="28"/>
        </w:rPr>
      </w:pPr>
      <w:bookmarkStart w:id="11" w:name="_Toc249380054"/>
      <w:r w:rsidRPr="00731EEF">
        <w:rPr>
          <w:b w:val="0"/>
          <w:bCs w:val="0"/>
          <w:sz w:val="28"/>
        </w:rPr>
        <w:t>3.1 Построение инфологической модели</w:t>
      </w:r>
      <w:bookmarkEnd w:id="11"/>
    </w:p>
    <w:p w:rsidR="00731EEF" w:rsidRDefault="00731EEF" w:rsidP="00731EEF">
      <w:pPr>
        <w:spacing w:line="360" w:lineRule="auto"/>
        <w:ind w:left="284" w:right="284" w:firstLine="76"/>
        <w:rPr>
          <w:sz w:val="20"/>
          <w:szCs w:val="20"/>
        </w:rPr>
      </w:pPr>
    </w:p>
    <w:p w:rsidR="00731EEF" w:rsidRDefault="008E412D" w:rsidP="00731EEF">
      <w:pPr>
        <w:spacing w:line="360" w:lineRule="auto"/>
        <w:ind w:left="284" w:right="284" w:firstLine="76"/>
      </w:pPr>
      <w:r>
        <w:pict>
          <v:group id="_x0000_s1183" editas="canvas" style="width:369.05pt;height:45pt;mso-position-horizontal-relative:char;mso-position-vertical-relative:line" coordorigin="3065,1112" coordsize="7381,900">
            <o:lock v:ext="edit" aspectratio="t"/>
            <v:shape id="_x0000_s1184" type="#_x0000_t75" style="position:absolute;left:3065;top:1112;width:7381;height:900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85" type="#_x0000_t202" style="position:absolute;left:7385;top:1479;width:575;height:353" stroked="f">
              <v:textbox style="mso-next-textbox:#_x0000_s1185">
                <w:txbxContent>
                  <w:p w:rsidR="00BA38E9" w:rsidRPr="004E6538" w:rsidRDefault="00BA38E9" w:rsidP="00731EEF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М</w:t>
                    </w:r>
                  </w:p>
                </w:txbxContent>
              </v:textbox>
            </v:shape>
            <v:shape id="_x0000_s1186" type="#_x0000_t202" style="position:absolute;left:5405;top:1472;width:310;height:374" stroked="f">
              <v:textbox style="mso-next-textbox:#_x0000_s1186">
                <w:txbxContent>
                  <w:p w:rsidR="00BA38E9" w:rsidRPr="004E6538" w:rsidRDefault="00BA38E9" w:rsidP="00731EEF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М</w:t>
                    </w:r>
                  </w:p>
                </w:txbxContent>
              </v:textbox>
            </v:shape>
            <v:shapetype id="_x0000_t120" coordsize="21600,21600" o:spt="120" path="m10800,qx,10800,10800,21600,21600,10800,10800,xe">
              <v:path gradientshapeok="t" o:connecttype="custom" o:connectlocs="10800,0;3163,3163;0,10800;3163,18437;10800,21600;18437,18437;21600,10800;18437,3163" textboxrect="3163,3163,18437,18437"/>
            </v:shapetype>
            <v:shape id="_x0000_s1187" type="#_x0000_t120" style="position:absolute;left:5343;top:1457;width:113;height:113" fillcolor="black"/>
            <v:shape id="_x0000_s1188" type="#_x0000_t120" style="position:absolute;left:7869;top:1475;width:113;height:113" fillcolor="black"/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189" type="#_x0000_t109" style="position:absolute;left:10085;top:1292;width:361;height:452" strokecolor="white">
              <v:textbox style="mso-next-textbox:#_x0000_s1189">
                <w:txbxContent>
                  <w:p w:rsidR="00BA38E9" w:rsidRPr="00EF23E1" w:rsidRDefault="00BA38E9" w:rsidP="00731EEF">
                    <w:pPr>
                      <w:jc w:val="center"/>
                    </w:pPr>
                  </w:p>
                </w:txbxContent>
              </v:textbox>
            </v:shape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1190" type="#_x0000_t110" style="position:absolute;left:5787;top:1159;width:1620;height:720">
              <v:textbox style="mso-next-textbox:#_x0000_s1190">
                <w:txbxContent>
                  <w:p w:rsidR="00BA38E9" w:rsidRPr="00A706A1" w:rsidRDefault="00BA38E9" w:rsidP="00731EEF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Расход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91" type="#_x0000_t32" style="position:absolute;left:5225;top:1519;width:562;height:1" o:connectortype="straight"/>
            <v:shape id="_x0000_s1192" type="#_x0000_t32" style="position:absolute;left:7407;top:1519;width:698;height:1;flip:x" o:connectortype="straight"/>
            <v:shape id="_x0000_s1193" type="#_x0000_t109" style="position:absolute;left:3245;top:1292;width:1980;height:453">
              <v:textbox style="mso-next-textbox:#_x0000_s1193">
                <w:txbxContent>
                  <w:p w:rsidR="00BA38E9" w:rsidRPr="00EF23E1" w:rsidRDefault="00BA38E9" w:rsidP="00731EEF">
                    <w:pPr>
                      <w:jc w:val="center"/>
                    </w:pPr>
                    <w:r>
                      <w:t>День</w:t>
                    </w:r>
                  </w:p>
                </w:txbxContent>
              </v:textbox>
            </v:shape>
            <v:shape id="_x0000_s1194" type="#_x0000_t109" style="position:absolute;left:8105;top:1292;width:1980;height:453">
              <v:textbox style="mso-next-textbox:#_x0000_s1194">
                <w:txbxContent>
                  <w:p w:rsidR="00BA38E9" w:rsidRPr="00EF23E1" w:rsidRDefault="00BA38E9" w:rsidP="00731EEF">
                    <w:pPr>
                      <w:jc w:val="center"/>
                    </w:pPr>
                    <w:r>
                      <w:t>Товар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31EEF" w:rsidRDefault="00731EEF" w:rsidP="00731EEF">
      <w:pPr>
        <w:spacing w:line="360" w:lineRule="auto"/>
        <w:ind w:left="284" w:right="284" w:firstLine="76"/>
      </w:pPr>
    </w:p>
    <w:p w:rsidR="00731EEF" w:rsidRDefault="008E412D" w:rsidP="00731EEF">
      <w:pPr>
        <w:spacing w:line="360" w:lineRule="auto"/>
        <w:ind w:left="284" w:right="284" w:firstLine="76"/>
      </w:pPr>
      <w:r>
        <w:pict>
          <v:group id="_x0000_s1144" editas="canvas" style="width:369.05pt;height:45pt;mso-position-horizontal-relative:char;mso-position-vertical-relative:line" coordorigin="3065,1112" coordsize="7381,900">
            <o:lock v:ext="edit" aspectratio="t"/>
            <v:shape id="_x0000_s1145" type="#_x0000_t75" style="position:absolute;left:3065;top:1112;width:7381;height:900" o:preferrelative="f">
              <v:fill o:detectmouseclick="t"/>
              <v:path o:extrusionok="t" o:connecttype="none"/>
              <o:lock v:ext="edit" text="t"/>
            </v:shape>
            <v:shape id="_x0000_s1146" type="#_x0000_t202" style="position:absolute;left:7385;top:1479;width:575;height:353" stroked="f">
              <v:textbox style="mso-next-textbox:#_x0000_s1146">
                <w:txbxContent>
                  <w:p w:rsidR="00BA38E9" w:rsidRPr="004E6538" w:rsidRDefault="00BA38E9" w:rsidP="00731EEF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М</w:t>
                    </w:r>
                  </w:p>
                </w:txbxContent>
              </v:textbox>
            </v:shape>
            <v:shape id="_x0000_s1147" type="#_x0000_t202" style="position:absolute;left:5405;top:1472;width:310;height:374" stroked="f">
              <v:textbox style="mso-next-textbox:#_x0000_s1147">
                <w:txbxContent>
                  <w:p w:rsidR="00BA38E9" w:rsidRPr="004E6538" w:rsidRDefault="00BA38E9" w:rsidP="00731EEF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М</w:t>
                    </w:r>
                  </w:p>
                </w:txbxContent>
              </v:textbox>
            </v:shape>
            <v:shape id="_x0000_s1148" type="#_x0000_t120" style="position:absolute;left:5343;top:1457;width:113;height:113" fillcolor="black"/>
            <v:shape id="_x0000_s1149" type="#_x0000_t120" style="position:absolute;left:7869;top:1475;width:113;height:113" fillcolor="black"/>
            <v:shape id="_x0000_s1150" type="#_x0000_t109" style="position:absolute;left:10085;top:1292;width:361;height:452" strokecolor="white">
              <v:textbox style="mso-next-textbox:#_x0000_s1150">
                <w:txbxContent>
                  <w:p w:rsidR="00BA38E9" w:rsidRPr="00EF23E1" w:rsidRDefault="00BA38E9" w:rsidP="00731EEF">
                    <w:pPr>
                      <w:jc w:val="center"/>
                    </w:pPr>
                  </w:p>
                </w:txbxContent>
              </v:textbox>
            </v:shape>
            <v:shape id="_x0000_s1151" type="#_x0000_t110" style="position:absolute;left:5787;top:1159;width:1620;height:720">
              <v:textbox style="mso-next-textbox:#_x0000_s1151" inset=",,.5mm,0">
                <w:txbxContent>
                  <w:p w:rsidR="00BA38E9" w:rsidRPr="00A706A1" w:rsidRDefault="00BA38E9" w:rsidP="00731EEF">
                    <w:pPr>
                      <w:ind w:left="-180" w:right="-7"/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Приход</w:t>
                    </w:r>
                  </w:p>
                </w:txbxContent>
              </v:textbox>
            </v:shape>
            <v:shape id="_x0000_s1152" type="#_x0000_t32" style="position:absolute;left:5225;top:1519;width:562;height:1" o:connectortype="straight"/>
            <v:shape id="_x0000_s1153" type="#_x0000_t32" style="position:absolute;left:7407;top:1519;width:698;height:1;flip:x" o:connectortype="straight"/>
            <v:shape id="_x0000_s1154" type="#_x0000_t109" style="position:absolute;left:3245;top:1292;width:1980;height:453">
              <v:textbox style="mso-next-textbox:#_x0000_s1154">
                <w:txbxContent>
                  <w:p w:rsidR="00BA38E9" w:rsidRPr="00EF23E1" w:rsidRDefault="00BA38E9" w:rsidP="00731EEF">
                    <w:pPr>
                      <w:jc w:val="center"/>
                    </w:pPr>
                    <w:r>
                      <w:t>День</w:t>
                    </w:r>
                  </w:p>
                </w:txbxContent>
              </v:textbox>
            </v:shape>
            <v:shape id="_x0000_s1155" type="#_x0000_t109" style="position:absolute;left:8105;top:1292;width:1980;height:453">
              <v:textbox style="mso-next-textbox:#_x0000_s1155">
                <w:txbxContent>
                  <w:p w:rsidR="00BA38E9" w:rsidRPr="00EF23E1" w:rsidRDefault="00BA38E9" w:rsidP="00731EEF">
                    <w:pPr>
                      <w:jc w:val="center"/>
                    </w:pPr>
                    <w:r>
                      <w:t>Товар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31EEF" w:rsidRDefault="00731EEF" w:rsidP="00731EEF">
      <w:pPr>
        <w:spacing w:line="360" w:lineRule="auto"/>
        <w:ind w:left="284" w:right="284" w:firstLine="76"/>
      </w:pPr>
    </w:p>
    <w:p w:rsidR="00731EEF" w:rsidRDefault="008E412D" w:rsidP="00731EEF">
      <w:pPr>
        <w:spacing w:line="360" w:lineRule="auto"/>
        <w:ind w:left="284" w:right="284" w:firstLine="76"/>
      </w:pPr>
      <w:r>
        <w:pict>
          <v:group id="_x0000_s1170" editas="canvas" style="width:369.05pt;height:45pt;mso-position-horizontal-relative:char;mso-position-vertical-relative:line" coordorigin="3065,1112" coordsize="7381,900">
            <o:lock v:ext="edit" aspectratio="t"/>
            <v:shape id="_x0000_s1171" type="#_x0000_t75" style="position:absolute;left:3065;top:1112;width:7381;height:900" o:preferrelative="f">
              <v:fill o:detectmouseclick="t"/>
              <v:path o:extrusionok="t" o:connecttype="none"/>
              <o:lock v:ext="edit" text="t"/>
            </v:shape>
            <v:shape id="_x0000_s1172" type="#_x0000_t202" style="position:absolute;left:7420;top:1479;width:540;height:533" stroked="f">
              <v:textbox style="mso-next-textbox:#_x0000_s1172">
                <w:txbxContent>
                  <w:p w:rsidR="00BA38E9" w:rsidRPr="004E6538" w:rsidRDefault="00BA38E9" w:rsidP="00731EEF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 1</w:t>
                    </w:r>
                  </w:p>
                </w:txbxContent>
              </v:textbox>
            </v:shape>
            <v:shape id="_x0000_s1173" type="#_x0000_t202" style="position:absolute;left:5585;top:1458;width:540;height:374" stroked="f">
              <v:textbox style="mso-next-textbox:#_x0000_s1173">
                <w:txbxContent>
                  <w:p w:rsidR="00BA38E9" w:rsidRPr="004E6538" w:rsidRDefault="00BA38E9" w:rsidP="00731EEF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М</w:t>
                    </w:r>
                  </w:p>
                </w:txbxContent>
              </v:textbox>
            </v:shape>
            <v:shape id="_x0000_s1174" type="#_x0000_t109" style="position:absolute;left:5225;top:1292;width:361;height:452">
              <v:textbox style="mso-next-textbox:#_x0000_s1174">
                <w:txbxContent>
                  <w:p w:rsidR="00BA38E9" w:rsidRPr="00EF23E1" w:rsidRDefault="00BA38E9" w:rsidP="00731EEF">
                    <w:pPr>
                      <w:jc w:val="center"/>
                    </w:pPr>
                  </w:p>
                </w:txbxContent>
              </v:textbox>
            </v:shape>
            <v:shape id="_x0000_s1175" type="#_x0000_t120" style="position:absolute;left:5349;top:1475;width:113;height:113" fillcolor="black"/>
            <v:shape id="_x0000_s1176" type="#_x0000_t120" style="position:absolute;left:7869;top:1475;width:113;height:113" fillcolor="black"/>
            <v:shape id="_x0000_s1177" type="#_x0000_t109" style="position:absolute;left:10085;top:1292;width:361;height:452" strokecolor="white">
              <v:textbox style="mso-next-textbox:#_x0000_s1177">
                <w:txbxContent>
                  <w:p w:rsidR="00BA38E9" w:rsidRPr="00EF23E1" w:rsidRDefault="00BA38E9" w:rsidP="00731EEF">
                    <w:pPr>
                      <w:jc w:val="center"/>
                    </w:pPr>
                  </w:p>
                </w:txbxContent>
              </v:textbox>
            </v:shape>
            <v:shape id="_x0000_s1178" type="#_x0000_t110" style="position:absolute;left:5945;top:1173;width:1620;height:720">
              <v:textbox style="mso-next-textbox:#_x0000_s1178">
                <w:txbxContent>
                  <w:p w:rsidR="00BA38E9" w:rsidRPr="00A706A1" w:rsidRDefault="00BA38E9" w:rsidP="00731EEF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Имеет</w:t>
                    </w:r>
                  </w:p>
                </w:txbxContent>
              </v:textbox>
            </v:shape>
            <v:shape id="_x0000_s1179" type="#_x0000_t32" style="position:absolute;left:5462;top:1532;width:483;height:1" o:connectortype="straight"/>
            <v:shape id="_x0000_s1180" type="#_x0000_t32" style="position:absolute;left:7565;top:1519;width:540;height:14;flip:x" o:connectortype="straight"/>
            <v:shape id="_x0000_s1181" type="#_x0000_t109" style="position:absolute;left:3245;top:1292;width:1980;height:453">
              <v:textbox style="mso-next-textbox:#_x0000_s1181">
                <w:txbxContent>
                  <w:p w:rsidR="00BA38E9" w:rsidRPr="00EF23E1" w:rsidRDefault="00BA38E9" w:rsidP="00731EEF">
                    <w:pPr>
                      <w:jc w:val="center"/>
                    </w:pPr>
                    <w:r>
                      <w:t>Товар</w:t>
                    </w:r>
                  </w:p>
                </w:txbxContent>
              </v:textbox>
            </v:shape>
            <v:shape id="_x0000_s1182" type="#_x0000_t109" style="position:absolute;left:8105;top:1292;width:1980;height:454">
              <v:textbox style="mso-next-textbox:#_x0000_s1182">
                <w:txbxContent>
                  <w:p w:rsidR="00BA38E9" w:rsidRPr="00EF23E1" w:rsidRDefault="00BA38E9" w:rsidP="00731EEF">
                    <w:pPr>
                      <w:jc w:val="center"/>
                    </w:pPr>
                    <w:r>
                      <w:t>Категория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31EEF" w:rsidRDefault="00731EEF" w:rsidP="00731EEF">
      <w:pPr>
        <w:spacing w:line="360" w:lineRule="auto"/>
        <w:ind w:left="284" w:right="284" w:firstLine="76"/>
      </w:pPr>
    </w:p>
    <w:p w:rsidR="00731EEF" w:rsidRDefault="008E412D" w:rsidP="00731EEF">
      <w:pPr>
        <w:spacing w:line="360" w:lineRule="auto"/>
        <w:ind w:left="284" w:right="284" w:firstLine="76"/>
      </w:pPr>
      <w:r>
        <w:pict>
          <v:group id="_x0000_s1131" editas="canvas" style="width:369.05pt;height:45pt;mso-position-horizontal-relative:char;mso-position-vertical-relative:line" coordorigin="3065,1112" coordsize="7381,900">
            <o:lock v:ext="edit" aspectratio="t"/>
            <v:shape id="_x0000_s1132" type="#_x0000_t75" style="position:absolute;left:3065;top:1112;width:7381;height:900" o:preferrelative="f">
              <v:fill o:detectmouseclick="t"/>
              <v:path o:extrusionok="t" o:connecttype="none"/>
              <o:lock v:ext="edit" text="t"/>
            </v:shape>
            <v:shape id="_x0000_s1133" type="#_x0000_t202" style="position:absolute;left:7420;top:1479;width:540;height:533" stroked="f">
              <v:textbox style="mso-next-textbox:#_x0000_s1133">
                <w:txbxContent>
                  <w:p w:rsidR="00BA38E9" w:rsidRPr="004E6538" w:rsidRDefault="00BA38E9" w:rsidP="00731EEF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 1</w:t>
                    </w:r>
                  </w:p>
                </w:txbxContent>
              </v:textbox>
            </v:shape>
            <v:shape id="_x0000_s1134" type="#_x0000_t202" style="position:absolute;left:5585;top:1458;width:540;height:374" stroked="f">
              <v:textbox style="mso-next-textbox:#_x0000_s1134">
                <w:txbxContent>
                  <w:p w:rsidR="00BA38E9" w:rsidRPr="004E6538" w:rsidRDefault="00BA38E9" w:rsidP="00731EEF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М</w:t>
                    </w:r>
                  </w:p>
                </w:txbxContent>
              </v:textbox>
            </v:shape>
            <v:shape id="_x0000_s1135" type="#_x0000_t109" style="position:absolute;left:5225;top:1292;width:361;height:452">
              <v:textbox style="mso-next-textbox:#_x0000_s1135">
                <w:txbxContent>
                  <w:p w:rsidR="00BA38E9" w:rsidRPr="00EF23E1" w:rsidRDefault="00BA38E9" w:rsidP="00731EEF">
                    <w:pPr>
                      <w:jc w:val="center"/>
                    </w:pPr>
                  </w:p>
                </w:txbxContent>
              </v:textbox>
            </v:shape>
            <v:shape id="_x0000_s1136" type="#_x0000_t120" style="position:absolute;left:5349;top:1475;width:113;height:113" fillcolor="black"/>
            <v:shape id="_x0000_s1137" type="#_x0000_t120" style="position:absolute;left:7869;top:1475;width:113;height:113" fillcolor="black"/>
            <v:shape id="_x0000_s1138" type="#_x0000_t109" style="position:absolute;left:10085;top:1292;width:361;height:452" strokecolor="white">
              <v:textbox style="mso-next-textbox:#_x0000_s1138">
                <w:txbxContent>
                  <w:p w:rsidR="00BA38E9" w:rsidRPr="00EF23E1" w:rsidRDefault="00BA38E9" w:rsidP="00731EEF">
                    <w:pPr>
                      <w:jc w:val="center"/>
                    </w:pPr>
                  </w:p>
                </w:txbxContent>
              </v:textbox>
            </v:shape>
            <v:shape id="_x0000_s1139" type="#_x0000_t110" style="position:absolute;left:5945;top:1173;width:1620;height:720">
              <v:textbox style="mso-next-textbox:#_x0000_s1139">
                <w:txbxContent>
                  <w:p w:rsidR="00BA38E9" w:rsidRPr="00A706A1" w:rsidRDefault="00BA38E9" w:rsidP="00731EEF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Имеет</w:t>
                    </w:r>
                  </w:p>
                </w:txbxContent>
              </v:textbox>
            </v:shape>
            <v:shape id="_x0000_s1140" type="#_x0000_t32" style="position:absolute;left:5462;top:1532;width:483;height:1" o:connectortype="straight"/>
            <v:shape id="_x0000_s1141" type="#_x0000_t32" style="position:absolute;left:7565;top:1519;width:540;height:14;flip:x" o:connectortype="straight"/>
            <v:shape id="_x0000_s1142" type="#_x0000_t109" style="position:absolute;left:3245;top:1292;width:1980;height:453">
              <v:textbox style="mso-next-textbox:#_x0000_s1142">
                <w:txbxContent>
                  <w:p w:rsidR="00BA38E9" w:rsidRPr="00EF23E1" w:rsidRDefault="00BA38E9" w:rsidP="00731EEF">
                    <w:pPr>
                      <w:jc w:val="center"/>
                    </w:pPr>
                    <w:r>
                      <w:t>Товар</w:t>
                    </w:r>
                  </w:p>
                </w:txbxContent>
              </v:textbox>
            </v:shape>
            <v:shape id="_x0000_s1143" type="#_x0000_t109" style="position:absolute;left:8105;top:1292;width:1980;height:454">
              <v:textbox style="mso-next-textbox:#_x0000_s1143">
                <w:txbxContent>
                  <w:p w:rsidR="00BA38E9" w:rsidRPr="00EF23E1" w:rsidRDefault="00BA38E9" w:rsidP="00731EEF">
                    <w:pPr>
                      <w:jc w:val="center"/>
                    </w:pPr>
                    <w:r>
                      <w:t>Страна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31EEF" w:rsidRDefault="00731EEF" w:rsidP="00731EEF">
      <w:pPr>
        <w:spacing w:line="360" w:lineRule="auto"/>
        <w:ind w:left="284" w:right="284" w:firstLine="76"/>
      </w:pPr>
    </w:p>
    <w:p w:rsidR="00731EEF" w:rsidRDefault="008E412D" w:rsidP="00731EEF">
      <w:pPr>
        <w:spacing w:line="360" w:lineRule="auto"/>
        <w:ind w:left="284" w:right="284" w:firstLine="76"/>
      </w:pPr>
      <w:r>
        <w:pict>
          <v:group id="_x0000_s1118" editas="canvas" style="width:369.05pt;height:45pt;mso-position-horizontal-relative:char;mso-position-vertical-relative:line" coordorigin="3065,1112" coordsize="7381,900">
            <o:lock v:ext="edit" aspectratio="t"/>
            <v:shape id="_x0000_s1119" type="#_x0000_t75" style="position:absolute;left:3065;top:1112;width:7381;height:900" o:preferrelative="f">
              <v:fill o:detectmouseclick="t"/>
              <v:path o:extrusionok="t" o:connecttype="none"/>
              <o:lock v:ext="edit" text="t"/>
            </v:shape>
            <v:shape id="_x0000_s1120" type="#_x0000_t202" style="position:absolute;left:7420;top:1479;width:540;height:533" stroked="f">
              <v:textbox style="mso-next-textbox:#_x0000_s1120">
                <w:txbxContent>
                  <w:p w:rsidR="00BA38E9" w:rsidRPr="004E6538" w:rsidRDefault="00BA38E9" w:rsidP="00731EEF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 1</w:t>
                    </w:r>
                  </w:p>
                </w:txbxContent>
              </v:textbox>
            </v:shape>
            <v:shape id="_x0000_s1121" type="#_x0000_t202" style="position:absolute;left:5585;top:1458;width:540;height:374" stroked="f">
              <v:textbox style="mso-next-textbox:#_x0000_s1121">
                <w:txbxContent>
                  <w:p w:rsidR="00BA38E9" w:rsidRPr="004E6538" w:rsidRDefault="00BA38E9" w:rsidP="00731EEF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М</w:t>
                    </w:r>
                  </w:p>
                </w:txbxContent>
              </v:textbox>
            </v:shape>
            <v:shape id="_x0000_s1122" type="#_x0000_t109" style="position:absolute;left:5225;top:1292;width:361;height:452">
              <v:textbox style="mso-next-textbox:#_x0000_s1122">
                <w:txbxContent>
                  <w:p w:rsidR="00BA38E9" w:rsidRPr="00EF23E1" w:rsidRDefault="00BA38E9" w:rsidP="00731EEF">
                    <w:pPr>
                      <w:jc w:val="center"/>
                    </w:pPr>
                  </w:p>
                </w:txbxContent>
              </v:textbox>
            </v:shape>
            <v:shape id="_x0000_s1123" type="#_x0000_t120" style="position:absolute;left:5349;top:1475;width:113;height:113" fillcolor="black"/>
            <v:shape id="_x0000_s1124" type="#_x0000_t120" style="position:absolute;left:7869;top:1475;width:113;height:113" fillcolor="black"/>
            <v:shape id="_x0000_s1125" type="#_x0000_t109" style="position:absolute;left:10085;top:1292;width:361;height:452" strokecolor="white">
              <v:textbox style="mso-next-textbox:#_x0000_s1125">
                <w:txbxContent>
                  <w:p w:rsidR="00BA38E9" w:rsidRPr="00EF23E1" w:rsidRDefault="00BA38E9" w:rsidP="00731EEF">
                    <w:pPr>
                      <w:jc w:val="center"/>
                    </w:pPr>
                  </w:p>
                </w:txbxContent>
              </v:textbox>
            </v:shape>
            <v:shape id="_x0000_s1126" type="#_x0000_t110" style="position:absolute;left:5945;top:1173;width:1620;height:720">
              <v:textbox style="mso-next-textbox:#_x0000_s1126">
                <w:txbxContent>
                  <w:p w:rsidR="00BA38E9" w:rsidRPr="00A706A1" w:rsidRDefault="00BA38E9" w:rsidP="00731EEF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Имеет</w:t>
                    </w:r>
                  </w:p>
                </w:txbxContent>
              </v:textbox>
            </v:shape>
            <v:shape id="_x0000_s1127" type="#_x0000_t32" style="position:absolute;left:5462;top:1532;width:483;height:1" o:connectortype="straight"/>
            <v:shape id="_x0000_s1128" type="#_x0000_t32" style="position:absolute;left:7565;top:1519;width:540;height:14;flip:x" o:connectortype="straight"/>
            <v:shape id="_x0000_s1129" type="#_x0000_t109" style="position:absolute;left:3245;top:1292;width:1980;height:453">
              <v:textbox style="mso-next-textbox:#_x0000_s1129">
                <w:txbxContent>
                  <w:p w:rsidR="00BA38E9" w:rsidRPr="00EF23E1" w:rsidRDefault="00BA38E9" w:rsidP="00731EEF">
                    <w:pPr>
                      <w:jc w:val="center"/>
                    </w:pPr>
                    <w:r>
                      <w:t>Товар</w:t>
                    </w:r>
                  </w:p>
                </w:txbxContent>
              </v:textbox>
            </v:shape>
            <v:shape id="_x0000_s1130" type="#_x0000_t109" style="position:absolute;left:8105;top:1292;width:1980;height:454">
              <v:textbox style="mso-next-textbox:#_x0000_s1130" inset="0,,0">
                <w:txbxContent>
                  <w:p w:rsidR="00BA38E9" w:rsidRPr="0050392B" w:rsidRDefault="00BA38E9" w:rsidP="00731EEF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50392B">
                      <w:rPr>
                        <w:sz w:val="22"/>
                        <w:szCs w:val="22"/>
                      </w:rPr>
                      <w:t>Единица измерения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31EEF" w:rsidRDefault="00731EEF" w:rsidP="00731EEF">
      <w:pPr>
        <w:spacing w:line="360" w:lineRule="auto"/>
        <w:ind w:left="284" w:right="284" w:firstLine="76"/>
      </w:pPr>
    </w:p>
    <w:p w:rsidR="00731EEF" w:rsidRDefault="008E412D" w:rsidP="00731EEF">
      <w:pPr>
        <w:spacing w:line="360" w:lineRule="auto"/>
        <w:ind w:left="284" w:right="284" w:firstLine="76"/>
      </w:pPr>
      <w:r>
        <w:pict>
          <v:group id="_x0000_s1156" editas="canvas" style="width:369.05pt;height:54.35pt;mso-position-horizontal-relative:char;mso-position-vertical-relative:line" coordorigin="3065,1112" coordsize="7381,1087">
            <o:lock v:ext="edit" aspectratio="t"/>
            <v:shape id="_x0000_s1157" type="#_x0000_t75" style="position:absolute;left:3065;top:1112;width:7381;height:1087" o:preferrelative="f">
              <v:fill o:detectmouseclick="t"/>
              <v:path o:extrusionok="t" o:connecttype="none"/>
              <o:lock v:ext="edit" text="t"/>
            </v:shape>
            <v:shape id="_x0000_s1158" type="#_x0000_t109" style="position:absolute;left:5225;top:1292;width:361;height:452">
              <v:textbox style="mso-next-textbox:#_x0000_s1158">
                <w:txbxContent>
                  <w:p w:rsidR="00BA38E9" w:rsidRPr="00EF23E1" w:rsidRDefault="00BA38E9" w:rsidP="00731EEF">
                    <w:pPr>
                      <w:jc w:val="center"/>
                    </w:pPr>
                  </w:p>
                </w:txbxContent>
              </v:textbox>
            </v:shape>
            <v:shape id="_x0000_s1159" type="#_x0000_t202" style="position:absolute;left:7469;top:1472;width:540;height:360" stroked="f">
              <v:textbox style="mso-next-textbox:#_x0000_s1159">
                <w:txbxContent>
                  <w:p w:rsidR="00BA38E9" w:rsidRPr="004E6538" w:rsidRDefault="00BA38E9" w:rsidP="00731EEF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М</w:t>
                    </w:r>
                  </w:p>
                </w:txbxContent>
              </v:textbox>
            </v:shape>
            <v:shape id="_x0000_s1160" type="#_x0000_t202" style="position:absolute;left:5595;top:1458;width:540;height:554" stroked="f">
              <v:textbox style="mso-next-textbox:#_x0000_s1160">
                <w:txbxContent>
                  <w:p w:rsidR="00BA38E9" w:rsidRPr="004E6538" w:rsidRDefault="00BA38E9" w:rsidP="00731EEF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М</w:t>
                    </w:r>
                  </w:p>
                </w:txbxContent>
              </v:textbox>
            </v:shape>
            <v:shape id="_x0000_s1161" type="#_x0000_t109" style="position:absolute;left:5225;top:1292;width:361;height:452" filled="f">
              <v:textbox style="mso-next-textbox:#_x0000_s1161">
                <w:txbxContent>
                  <w:p w:rsidR="00BA38E9" w:rsidRPr="00EF23E1" w:rsidRDefault="00BA38E9" w:rsidP="00731EEF">
                    <w:pPr>
                      <w:jc w:val="center"/>
                    </w:pPr>
                  </w:p>
                </w:txbxContent>
              </v:textbox>
            </v:shape>
            <v:shape id="_x0000_s1162" type="#_x0000_t120" style="position:absolute;left:5349;top:1475;width:113;height:113" fillcolor="black"/>
            <v:shape id="_x0000_s1163" type="#_x0000_t120" style="position:absolute;left:7869;top:1475;width:113;height:113" fillcolor="black"/>
            <v:shape id="_x0000_s1164" type="#_x0000_t109" style="position:absolute;left:10085;top:1292;width:361;height:452" strokecolor="white">
              <v:textbox style="mso-next-textbox:#_x0000_s1164">
                <w:txbxContent>
                  <w:p w:rsidR="00BA38E9" w:rsidRPr="00EF23E1" w:rsidRDefault="00BA38E9" w:rsidP="00731EEF">
                    <w:pPr>
                      <w:jc w:val="center"/>
                    </w:pPr>
                  </w:p>
                </w:txbxContent>
              </v:textbox>
            </v:shape>
            <v:shape id="_x0000_s1165" type="#_x0000_t110" style="position:absolute;left:5945;top:1173;width:1620;height:720">
              <v:textbox style="mso-next-textbox:#_x0000_s1165" inset="0,1.5mm,0,0">
                <w:txbxContent>
                  <w:p w:rsidR="00BA38E9" w:rsidRPr="0050392B" w:rsidRDefault="00BA38E9" w:rsidP="00731EEF">
                    <w:pPr>
                      <w:ind w:left="-98" w:right="-108"/>
                      <w:jc w:val="center"/>
                      <w:rPr>
                        <w:sz w:val="16"/>
                        <w:szCs w:val="16"/>
                      </w:rPr>
                    </w:pPr>
                    <w:r w:rsidRPr="0050392B">
                      <w:rPr>
                        <w:sz w:val="16"/>
                        <w:szCs w:val="16"/>
                      </w:rPr>
                      <w:t xml:space="preserve">Поставляет </w:t>
                    </w:r>
                  </w:p>
                </w:txbxContent>
              </v:textbox>
            </v:shape>
            <v:shape id="_x0000_s1166" type="#_x0000_t32" style="position:absolute;left:5462;top:1532;width:483;height:1" o:connectortype="straight"/>
            <v:shape id="_x0000_s1167" type="#_x0000_t32" style="position:absolute;left:7565;top:1519;width:540;height:14;flip:x" o:connectortype="straight"/>
            <v:shape id="_x0000_s1168" type="#_x0000_t109" style="position:absolute;left:3245;top:1292;width:1980;height:453">
              <v:textbox style="mso-next-textbox:#_x0000_s1168">
                <w:txbxContent>
                  <w:p w:rsidR="00BA38E9" w:rsidRPr="00EF23E1" w:rsidRDefault="00BA38E9" w:rsidP="00731EEF">
                    <w:pPr>
                      <w:jc w:val="center"/>
                    </w:pPr>
                    <w:r>
                      <w:t>Товар</w:t>
                    </w:r>
                  </w:p>
                </w:txbxContent>
              </v:textbox>
            </v:shape>
            <v:shape id="_x0000_s1169" type="#_x0000_t109" style="position:absolute;left:8105;top:1292;width:1980;height:453">
              <v:textbox style="mso-next-textbox:#_x0000_s1169">
                <w:txbxContent>
                  <w:p w:rsidR="00BA38E9" w:rsidRPr="00EF23E1" w:rsidRDefault="00BA38E9" w:rsidP="00731EEF">
                    <w:pPr>
                      <w:jc w:val="center"/>
                    </w:pPr>
                    <w:r>
                      <w:t>Поставщик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A44B64" w:rsidRDefault="00A44B64" w:rsidP="00F30FFE">
      <w:pPr>
        <w:spacing w:line="360" w:lineRule="auto"/>
        <w:ind w:firstLine="567"/>
        <w:rPr>
          <w:sz w:val="28"/>
          <w:szCs w:val="28"/>
        </w:rPr>
      </w:pPr>
    </w:p>
    <w:p w:rsidR="00731EEF" w:rsidRDefault="00731EEF" w:rsidP="00F30FFE">
      <w:pPr>
        <w:spacing w:line="360" w:lineRule="auto"/>
        <w:ind w:firstLine="567"/>
        <w:rPr>
          <w:sz w:val="28"/>
          <w:szCs w:val="28"/>
        </w:rPr>
      </w:pPr>
    </w:p>
    <w:p w:rsidR="00731EEF" w:rsidRDefault="00731EEF" w:rsidP="00F30FFE">
      <w:pPr>
        <w:spacing w:line="360" w:lineRule="auto"/>
        <w:ind w:firstLine="567"/>
        <w:rPr>
          <w:sz w:val="28"/>
          <w:szCs w:val="28"/>
        </w:rPr>
      </w:pPr>
    </w:p>
    <w:p w:rsidR="00731EEF" w:rsidRDefault="00731EEF" w:rsidP="00F30FFE">
      <w:pPr>
        <w:spacing w:line="360" w:lineRule="auto"/>
        <w:ind w:firstLine="567"/>
        <w:rPr>
          <w:sz w:val="28"/>
          <w:szCs w:val="28"/>
        </w:rPr>
      </w:pPr>
    </w:p>
    <w:p w:rsidR="00731EEF" w:rsidRDefault="00731EEF" w:rsidP="00F30FFE">
      <w:pPr>
        <w:spacing w:line="360" w:lineRule="auto"/>
        <w:ind w:firstLine="567"/>
        <w:rPr>
          <w:sz w:val="28"/>
          <w:szCs w:val="28"/>
        </w:rPr>
      </w:pPr>
    </w:p>
    <w:p w:rsidR="00731EEF" w:rsidRDefault="00731EEF" w:rsidP="00F30FFE">
      <w:pPr>
        <w:spacing w:line="360" w:lineRule="auto"/>
        <w:ind w:firstLine="567"/>
        <w:rPr>
          <w:sz w:val="28"/>
          <w:szCs w:val="28"/>
        </w:rPr>
      </w:pPr>
    </w:p>
    <w:p w:rsidR="00731EEF" w:rsidRDefault="00731EEF" w:rsidP="00F30FFE">
      <w:pPr>
        <w:spacing w:line="360" w:lineRule="auto"/>
        <w:ind w:firstLine="567"/>
        <w:rPr>
          <w:sz w:val="28"/>
          <w:szCs w:val="28"/>
        </w:rPr>
      </w:pPr>
    </w:p>
    <w:p w:rsidR="00731EEF" w:rsidRDefault="00731EEF" w:rsidP="00F30FFE">
      <w:pPr>
        <w:spacing w:line="360" w:lineRule="auto"/>
        <w:ind w:firstLine="567"/>
        <w:rPr>
          <w:sz w:val="28"/>
          <w:szCs w:val="28"/>
        </w:rPr>
      </w:pPr>
    </w:p>
    <w:p w:rsidR="00731EEF" w:rsidRDefault="00731EEF" w:rsidP="00F30FFE">
      <w:pPr>
        <w:spacing w:line="360" w:lineRule="auto"/>
        <w:ind w:firstLine="567"/>
        <w:rPr>
          <w:sz w:val="28"/>
          <w:szCs w:val="28"/>
        </w:rPr>
      </w:pPr>
    </w:p>
    <w:p w:rsidR="00731EEF" w:rsidRDefault="00731EEF" w:rsidP="00F30FFE">
      <w:pPr>
        <w:spacing w:line="360" w:lineRule="auto"/>
        <w:ind w:firstLine="567"/>
        <w:rPr>
          <w:sz w:val="28"/>
          <w:szCs w:val="28"/>
        </w:rPr>
      </w:pPr>
    </w:p>
    <w:p w:rsidR="00731EEF" w:rsidRDefault="00731EEF" w:rsidP="00731EEF">
      <w:pPr>
        <w:pStyle w:val="3"/>
        <w:rPr>
          <w:b w:val="0"/>
          <w:bCs w:val="0"/>
          <w:sz w:val="28"/>
        </w:rPr>
      </w:pPr>
      <w:bookmarkStart w:id="12" w:name="_Toc249380055"/>
      <w:r w:rsidRPr="00731EEF">
        <w:rPr>
          <w:b w:val="0"/>
          <w:bCs w:val="0"/>
          <w:sz w:val="28"/>
        </w:rPr>
        <w:lastRenderedPageBreak/>
        <w:t>3.3 Составление ER-диаграммы типов</w:t>
      </w:r>
      <w:bookmarkEnd w:id="12"/>
      <w:r w:rsidRPr="00731EEF">
        <w:rPr>
          <w:b w:val="0"/>
          <w:bCs w:val="0"/>
          <w:sz w:val="28"/>
        </w:rPr>
        <w:tab/>
      </w:r>
    </w:p>
    <w:p w:rsidR="00E97F8B" w:rsidRPr="00731EEF" w:rsidRDefault="00E97F8B" w:rsidP="00731EEF">
      <w:pPr>
        <w:pStyle w:val="3"/>
        <w:rPr>
          <w:b w:val="0"/>
          <w:bCs w:val="0"/>
          <w:sz w:val="28"/>
        </w:rPr>
      </w:pPr>
    </w:p>
    <w:bookmarkStart w:id="13" w:name="_Toc249380056"/>
    <w:bookmarkEnd w:id="13"/>
    <w:p w:rsidR="00731EEF" w:rsidRPr="00731EEF" w:rsidRDefault="008E412D" w:rsidP="00CA584A">
      <w:pPr>
        <w:pStyle w:val="3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  <w:pict>
          <v:group id="_x0000_s1195" editas="canvas" style="width:486pt;height:378pt;mso-position-horizontal-relative:char;mso-position-vertical-relative:line" coordorigin="2165,1112" coordsize="9720,7560">
            <o:lock v:ext="edit" aspectratio="t"/>
            <v:shape id="_x0000_s1196" type="#_x0000_t75" style="position:absolute;left:2165;top:1112;width:9720;height:7560" o:preferrelative="f">
              <v:fill o:detectmouseclick="t"/>
              <v:path o:extrusionok="t" o:connecttype="none"/>
              <o:lock v:ext="edit" text="t"/>
            </v:shape>
            <v:shape id="_x0000_s1290" type="#_x0000_t202" style="position:absolute;left:5825;top:7232;width:518;height:518" stroked="f">
              <v:textbox style="mso-next-textbox:#_x0000_s1290">
                <w:txbxContent>
                  <w:p w:rsidR="00BA38E9" w:rsidRPr="00731EEF" w:rsidRDefault="00BA38E9" w:rsidP="00E97F8B">
                    <w:r w:rsidRPr="00731EEF">
                      <w:t>М</w:t>
                    </w:r>
                  </w:p>
                </w:txbxContent>
              </v:textbox>
            </v:shape>
            <v:shape id="_x0000_s1289" type="#_x0000_t202" style="position:absolute;left:6020;top:3752;width:518;height:518" stroked="f">
              <v:textbox style="mso-next-textbox:#_x0000_s1289">
                <w:txbxContent>
                  <w:p w:rsidR="00BA38E9" w:rsidRPr="00731EEF" w:rsidRDefault="00BA38E9" w:rsidP="00E97F8B">
                    <w:r w:rsidRPr="00731EEF">
                      <w:t>М</w:t>
                    </w:r>
                  </w:p>
                </w:txbxContent>
              </v:textbox>
            </v:shape>
            <v:shape id="_x0000_s1287" type="#_x0000_t202" style="position:absolute;left:3275;top:5432;width:575;height:360" stroked="f">
              <v:textbox style="mso-next-textbox:#_x0000_s1287">
                <w:txbxContent>
                  <w:p w:rsidR="00BA38E9" w:rsidRPr="00CA584A" w:rsidRDefault="00BA38E9" w:rsidP="00E97F8B">
                    <w:r w:rsidRPr="00CA584A">
                      <w:t>М</w:t>
                    </w:r>
                  </w:p>
                </w:txbxContent>
              </v:textbox>
            </v:shape>
            <v:shape id="_x0000_s1283" type="#_x0000_t202" style="position:absolute;left:3635;top:3572;width:575;height:360" stroked="f">
              <v:textbox style="mso-next-textbox:#_x0000_s1283">
                <w:txbxContent>
                  <w:p w:rsidR="00BA38E9" w:rsidRPr="00CA584A" w:rsidRDefault="00BA38E9" w:rsidP="00E97F8B">
                    <w:r w:rsidRPr="00CA584A">
                      <w:t>М</w:t>
                    </w:r>
                  </w:p>
                </w:txbxContent>
              </v:textbox>
            </v:shape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x0000_s1282" type="#_x0000_t33" style="position:absolute;left:3231;top:3678;width:1198;height:990;rotation:270" o:connectortype="elbow" adj="-51909,-108938,-51909"/>
            <v:shape id="_x0000_s1281" type="#_x0000_t202" style="position:absolute;left:3620;top:2942;width:575;height:360" stroked="f">
              <v:textbox style="mso-next-textbox:#_x0000_s1281">
                <w:txbxContent>
                  <w:p w:rsidR="00BA38E9" w:rsidRPr="00CA584A" w:rsidRDefault="00BA38E9" w:rsidP="00E97F8B">
                    <w:r w:rsidRPr="00CA584A">
                      <w:t>М</w:t>
                    </w:r>
                  </w:p>
                </w:txbxContent>
              </v:textbox>
            </v:shape>
            <v:shape id="_x0000_s1279" type="#_x0000_t33" style="position:absolute;left:3335;top:2612;width:990;height:722;rotation:180" o:connectortype="elbow" adj="-84415,-113535,-84415"/>
            <v:shape id="_x0000_s1262" type="#_x0000_t202" style="position:absolute;left:6845;top:3092;width:518;height:518" stroked="f">
              <v:textbox style="mso-next-textbox:#_x0000_s1262">
                <w:txbxContent>
                  <w:p w:rsidR="00BA38E9" w:rsidRPr="00731EEF" w:rsidRDefault="00BA38E9" w:rsidP="00E97F8B">
                    <w:r w:rsidRPr="00731EEF">
                      <w:t>М</w:t>
                    </w:r>
                  </w:p>
                </w:txbxContent>
              </v:textbox>
            </v:shape>
            <v:shape id="_x0000_s1263" type="#_x0000_t202" style="position:absolute;left:6845;top:3632;width:518;height:518" stroked="f">
              <v:textbox style="mso-next-textbox:#_x0000_s1263">
                <w:txbxContent>
                  <w:p w:rsidR="00BA38E9" w:rsidRPr="00731EEF" w:rsidRDefault="00BA38E9" w:rsidP="00E97F8B">
                    <w:r w:rsidRPr="00731EEF">
                      <w:t>М</w:t>
                    </w:r>
                  </w:p>
                </w:txbxContent>
              </v:textbox>
            </v:shape>
            <v:shape id="_x0000_s1258" type="#_x0000_t202" style="position:absolute;left:9395;top:2987;width:266;height:464" stroked="f">
              <v:textbox style="mso-next-textbox:#_x0000_s1258">
                <w:txbxContent>
                  <w:p w:rsidR="00BA38E9" w:rsidRPr="00731EEF" w:rsidRDefault="00BA38E9" w:rsidP="00E97F8B">
                    <w:r w:rsidRPr="00731EEF">
                      <w:t>1</w:t>
                    </w:r>
                  </w:p>
                </w:txbxContent>
              </v:textbox>
            </v:shape>
            <v:shape id="_x0000_s1259" type="#_x0000_t202" style="position:absolute;left:9395;top:4247;width:266;height:464" stroked="f">
              <v:textbox style="mso-next-textbox:#_x0000_s1259">
                <w:txbxContent>
                  <w:p w:rsidR="00BA38E9" w:rsidRPr="00731EEF" w:rsidRDefault="00BA38E9" w:rsidP="00E97F8B">
                    <w:r w:rsidRPr="00731EEF">
                      <w:t>1</w:t>
                    </w:r>
                  </w:p>
                </w:txbxContent>
              </v:textbox>
            </v:shape>
            <v:shape id="_x0000_s1203" type="#_x0000_t202" style="position:absolute;left:6530;top:2612;width:518;height:518" stroked="f">
              <v:textbox style="mso-next-textbox:#_x0000_s1203">
                <w:txbxContent>
                  <w:p w:rsidR="00BA38E9" w:rsidRPr="00731EEF" w:rsidRDefault="00BA38E9" w:rsidP="00E97F8B">
                    <w:r w:rsidRPr="00731EEF">
                      <w:t>М</w:t>
                    </w:r>
                  </w:p>
                </w:txbxContent>
              </v:textbox>
            </v:shape>
            <v:shape id="_x0000_s1204" type="#_x0000_t202" style="position:absolute;left:9365;top:1742;width:266;height:464" stroked="f">
              <v:textbox style="mso-next-textbox:#_x0000_s1204">
                <w:txbxContent>
                  <w:p w:rsidR="00BA38E9" w:rsidRPr="00731EEF" w:rsidRDefault="00BA38E9" w:rsidP="00E97F8B">
                    <w:r w:rsidRPr="00731EEF">
                      <w:t>1</w:t>
                    </w:r>
                  </w:p>
                </w:txbxContent>
              </v:textbox>
            </v:shape>
            <v:shape id="_x0000_s1208" type="#_x0000_t109" style="position:absolute;left:4325;top:3227;width:1980;height:453">
              <v:textbox style="mso-next-textbox:#_x0000_s1208">
                <w:txbxContent>
                  <w:p w:rsidR="00BA38E9" w:rsidRPr="00EF23E1" w:rsidRDefault="00BA38E9" w:rsidP="00E97F8B">
                    <w:pPr>
                      <w:jc w:val="center"/>
                    </w:pPr>
                    <w:r>
                      <w:t>Товар</w:t>
                    </w:r>
                  </w:p>
                </w:txbxContent>
              </v:textbox>
            </v:shape>
            <v:group id="_x0000_s1209" style="position:absolute;left:6305;top:3227;width:361;height:452" coordorigin="2705,1472" coordsize="361,452">
              <v:shape id="_x0000_s1210" type="#_x0000_t109" style="position:absolute;left:2705;top:1472;width:361;height:452">
                <v:textbox style="mso-next-textbox:#_x0000_s1210">
                  <w:txbxContent>
                    <w:p w:rsidR="00BA38E9" w:rsidRPr="00EF23E1" w:rsidRDefault="00BA38E9" w:rsidP="00E97F8B">
                      <w:pPr>
                        <w:jc w:val="center"/>
                      </w:pPr>
                    </w:p>
                  </w:txbxContent>
                </v:textbox>
              </v:shape>
              <v:shape id="_x0000_s1211" type="#_x0000_t120" style="position:absolute;left:2829;top:1655;width:113;height:113" fillcolor="black"/>
            </v:group>
            <v:shape id="_x0000_s1214" type="#_x0000_t110" style="position:absolute;left:7565;top:3092;width:1620;height:720">
              <v:textbox style="mso-next-textbox:#_x0000_s1214">
                <w:txbxContent>
                  <w:p w:rsidR="00BA38E9" w:rsidRDefault="00BA38E9" w:rsidP="00E97F8B">
                    <w:pPr>
                      <w:jc w:val="center"/>
                    </w:pPr>
                    <w:r>
                      <w:t>Имеет</w:t>
                    </w:r>
                  </w:p>
                </w:txbxContent>
              </v:textbox>
            </v:shape>
            <v:shape id="_x0000_s1215" type="#_x0000_t32" style="position:absolute;left:9185;top:3452;width:720;height:2;flip:x y" o:connectortype="straight"/>
            <v:shape id="_x0000_s1221" type="#_x0000_t110" style="position:absolute;left:5570;top:6227;width:1875;height:825">
              <v:textbox style="mso-next-textbox:#_x0000_s1221" inset="0,1.5mm,0,0">
                <w:txbxContent>
                  <w:p w:rsidR="00BA38E9" w:rsidRPr="00E97F8B" w:rsidRDefault="00BA38E9" w:rsidP="00E97F8B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E97F8B">
                      <w:rPr>
                        <w:sz w:val="18"/>
                        <w:szCs w:val="18"/>
                      </w:rPr>
                      <w:t>Поставляет</w:t>
                    </w:r>
                  </w:p>
                </w:txbxContent>
              </v:textbox>
            </v:shape>
            <v:shape id="_x0000_s1222" type="#_x0000_t32" style="position:absolute;left:6486;top:3523;width:22;height:2704" o:connectortype="straight"/>
            <v:shape id="_x0000_s1240" type="#_x0000_t109" style="position:absolute;left:9905;top:1967;width:1980;height:453">
              <v:textbox style="mso-next-textbox:#_x0000_s1240">
                <w:txbxContent>
                  <w:p w:rsidR="00BA38E9" w:rsidRPr="00EF23E1" w:rsidRDefault="00BA38E9" w:rsidP="00E97F8B">
                    <w:pPr>
                      <w:jc w:val="center"/>
                    </w:pPr>
                    <w:r>
                      <w:t>Категория</w:t>
                    </w:r>
                  </w:p>
                </w:txbxContent>
              </v:textbox>
            </v:shape>
            <v:shape id="_x0000_s1245" type="#_x0000_t109" style="position:absolute;left:9905;top:3227;width:1980;height:453">
              <v:textbox style="mso-next-textbox:#_x0000_s1245">
                <w:txbxContent>
                  <w:p w:rsidR="00BA38E9" w:rsidRPr="00EF23E1" w:rsidRDefault="00BA38E9" w:rsidP="00E97F8B">
                    <w:pPr>
                      <w:jc w:val="center"/>
                    </w:pPr>
                    <w:r>
                      <w:t>Ед. измерения</w:t>
                    </w:r>
                  </w:p>
                </w:txbxContent>
              </v:textbox>
            </v:shape>
            <v:shape id="_x0000_s1249" type="#_x0000_t109" style="position:absolute;left:9905;top:4487;width:1980;height:453">
              <v:textbox style="mso-next-textbox:#_x0000_s1249">
                <w:txbxContent>
                  <w:p w:rsidR="00BA38E9" w:rsidRPr="00EF23E1" w:rsidRDefault="00BA38E9" w:rsidP="00E97F8B">
                    <w:pPr>
                      <w:jc w:val="center"/>
                    </w:pPr>
                    <w:r>
                      <w:t>Страна</w:t>
                    </w:r>
                  </w:p>
                </w:txbxContent>
              </v:textbox>
            </v:shape>
            <v:shape id="_x0000_s1250" type="#_x0000_t32" style="position:absolute;left:9185;top:2192;width:720;height:2;flip:x y" o:connectortype="straight"/>
            <v:shape id="_x0000_s1251" type="#_x0000_t32" style="position:absolute;left:9185;top:4712;width:720;height:2;flip:x y" o:connectortype="straight"/>
            <v:shape id="_x0000_s1216" type="#_x0000_t32" style="position:absolute;left:6542;top:3452;width:1023;height:15;flip:y" o:connectortype="straight"/>
            <v:shape id="_x0000_s1253" type="#_x0000_t120" style="position:absolute;left:9650;top:2132;width:113;height:113" fillcolor="black"/>
            <v:shape id="_x0000_s1254" type="#_x0000_t110" style="position:absolute;left:7565;top:1832;width:1620;height:720">
              <v:textbox style="mso-next-textbox:#_x0000_s1254">
                <w:txbxContent>
                  <w:p w:rsidR="00BA38E9" w:rsidRDefault="00BA38E9" w:rsidP="00E97F8B">
                    <w:pPr>
                      <w:jc w:val="center"/>
                    </w:pPr>
                    <w:r>
                      <w:t>Имеет</w:t>
                    </w:r>
                  </w:p>
                </w:txbxContent>
              </v:textbox>
            </v:shape>
            <v:shape id="_x0000_s1255" type="#_x0000_t110" style="position:absolute;left:7565;top:4352;width:1620;height:720">
              <v:textbox style="mso-next-textbox:#_x0000_s1255">
                <w:txbxContent>
                  <w:p w:rsidR="00BA38E9" w:rsidRDefault="00BA38E9" w:rsidP="00E97F8B">
                    <w:pPr>
                      <w:jc w:val="center"/>
                    </w:pPr>
                    <w:r>
                      <w:t>Имеет</w:t>
                    </w:r>
                  </w:p>
                </w:txbxContent>
              </v:textbox>
            </v:shape>
            <v:shape id="_x0000_s1256" type="#_x0000_t120" style="position:absolute;left:9650;top:3407;width:113;height:113" fillcolor="black"/>
            <v:shape id="_x0000_s1257" type="#_x0000_t120" style="position:absolute;left:9650;top:4652;width:113;height:113" fillcolor="black"/>
            <v:shape id="_x0000_s1260" type="#_x0000_t32" style="position:absolute;left:6542;top:3467;width:1023;height:1245" o:connectortype="straight"/>
            <v:shape id="_x0000_s1261" type="#_x0000_t32" style="position:absolute;left:6525;top:2192;width:1040;height:1235;flip:y" o:connectortype="straight"/>
            <v:shape id="_x0000_s1264" type="#_x0000_t109" style="position:absolute;left:3605;top:7412;width:1980;height:453">
              <v:textbox style="mso-next-textbox:#_x0000_s1264">
                <w:txbxContent>
                  <w:p w:rsidR="00BA38E9" w:rsidRPr="00EF23E1" w:rsidRDefault="00BA38E9" w:rsidP="00E97F8B">
                    <w:pPr>
                      <w:jc w:val="center"/>
                    </w:pPr>
                    <w:r>
                      <w:t>Поставщик</w:t>
                    </w:r>
                  </w:p>
                </w:txbxContent>
              </v:textbox>
            </v:shape>
            <v:shape id="_x0000_s1268" type="#_x0000_t202" style="position:absolute;left:4205;top:1142;width:575;height:360" stroked="f">
              <v:textbox style="mso-next-textbox:#_x0000_s1268">
                <w:txbxContent>
                  <w:p w:rsidR="00BA38E9" w:rsidRPr="00CA584A" w:rsidRDefault="00BA38E9" w:rsidP="00E97F8B">
                    <w:r w:rsidRPr="00CA584A">
                      <w:t>М</w:t>
                    </w:r>
                  </w:p>
                </w:txbxContent>
              </v:textbox>
            </v:shape>
            <v:shape id="_x0000_s1271" type="#_x0000_t120" style="position:absolute;left:4629;top:1475;width:113;height:113" fillcolor="black"/>
            <v:shape id="_x0000_s1274" type="#_x0000_t109" style="position:absolute;left:3965;top:5252;width:1980;height:453">
              <v:textbox style="mso-next-textbox:#_x0000_s1274">
                <w:txbxContent>
                  <w:p w:rsidR="00BA38E9" w:rsidRPr="00EF23E1" w:rsidRDefault="00BA38E9" w:rsidP="00E97F8B">
                    <w:pPr>
                      <w:jc w:val="center"/>
                    </w:pPr>
                    <w:r>
                      <w:t>День</w:t>
                    </w:r>
                  </w:p>
                </w:txbxContent>
              </v:textbox>
            </v:shape>
            <v:shape id="_x0000_s1275" type="#_x0000_t109" style="position:absolute;left:4865;top:1292;width:1980;height:453">
              <v:textbox style="mso-next-textbox:#_x0000_s1275">
                <w:txbxContent>
                  <w:p w:rsidR="00BA38E9" w:rsidRPr="00EF23E1" w:rsidRDefault="00BA38E9" w:rsidP="00E97F8B">
                    <w:pPr>
                      <w:jc w:val="center"/>
                    </w:pPr>
                    <w:r>
                      <w:t>День</w:t>
                    </w:r>
                  </w:p>
                </w:txbxContent>
              </v:textbox>
            </v:shape>
            <v:shape id="_x0000_s1276" type="#_x0000_t110" style="position:absolute;left:2525;top:4172;width:1620;height:720">
              <v:textbox style="mso-next-textbox:#_x0000_s1276" inset=",,.5mm,0">
                <w:txbxContent>
                  <w:p w:rsidR="00BA38E9" w:rsidRPr="00A706A1" w:rsidRDefault="00BA38E9" w:rsidP="00E97F8B">
                    <w:pPr>
                      <w:ind w:left="-180" w:right="-7"/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Приход</w:t>
                    </w:r>
                  </w:p>
                </w:txbxContent>
              </v:textbox>
            </v:shape>
            <v:shape id="_x0000_s1277" type="#_x0000_t110" style="position:absolute;left:2525;top:2012;width:1620;height:720">
              <v:textbox style="mso-next-textbox:#_x0000_s1277">
                <w:txbxContent>
                  <w:p w:rsidR="00BA38E9" w:rsidRPr="00A706A1" w:rsidRDefault="00BA38E9" w:rsidP="00E97F8B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Расход</w:t>
                    </w:r>
                  </w:p>
                </w:txbxContent>
              </v:textbox>
            </v:shape>
            <v:shape id="_x0000_s1278" type="#_x0000_t33" style="position:absolute;left:3853;top:1001;width:493;height:1530;rotation:270" o:connectortype="elbow" adj="-125788,-33219,-125788"/>
            <v:shape id="_x0000_s1280" type="#_x0000_t120" style="position:absolute;left:4055;top:3272;width:113;height:113" fillcolor="black"/>
            <v:shape id="_x0000_s1284" type="#_x0000_t120" style="position:absolute;left:4055;top:3512;width:113;height:113" fillcolor="black"/>
            <v:shape id="_x0000_s1285" type="#_x0000_t33" style="position:absolute;left:3356;top:4871;width:587;height:630;rotation:90;flip:x" o:connectortype="elbow" adj="-105645,179417,-105645"/>
            <v:shape id="_x0000_s1286" type="#_x0000_t120" style="position:absolute;left:3710;top:5402;width:113;height:113" fillcolor="black"/>
            <v:shape id="_x0000_s1288" type="#_x0000_t33" style="position:absolute;left:5753;top:6884;width:587;height:923;rotation:90" o:connectortype="elbow" adj="-222403,-173011,-222403"/>
            <v:shape id="_x0000_s1291" type="#_x0000_t120" style="position:absolute;left:5750;top:7577;width:113;height:113" fillcolor="black"/>
            <w10:wrap type="none"/>
            <w10:anchorlock/>
          </v:group>
        </w:pict>
      </w:r>
    </w:p>
    <w:p w:rsidR="00740C43" w:rsidRDefault="00740C43" w:rsidP="00731EEF">
      <w:pPr>
        <w:pStyle w:val="3"/>
        <w:rPr>
          <w:b w:val="0"/>
          <w:bCs w:val="0"/>
          <w:sz w:val="28"/>
        </w:rPr>
      </w:pPr>
    </w:p>
    <w:p w:rsidR="00740C43" w:rsidRDefault="00740C43" w:rsidP="00731EEF">
      <w:pPr>
        <w:pStyle w:val="3"/>
        <w:rPr>
          <w:b w:val="0"/>
          <w:bCs w:val="0"/>
          <w:sz w:val="28"/>
        </w:rPr>
      </w:pPr>
    </w:p>
    <w:p w:rsidR="00740C43" w:rsidRDefault="00740C43" w:rsidP="00731EEF">
      <w:pPr>
        <w:pStyle w:val="3"/>
        <w:rPr>
          <w:b w:val="0"/>
          <w:bCs w:val="0"/>
          <w:sz w:val="28"/>
        </w:rPr>
      </w:pPr>
    </w:p>
    <w:p w:rsidR="00740C43" w:rsidRDefault="00740C43" w:rsidP="00731EEF">
      <w:pPr>
        <w:pStyle w:val="3"/>
        <w:rPr>
          <w:b w:val="0"/>
          <w:bCs w:val="0"/>
          <w:sz w:val="28"/>
        </w:rPr>
      </w:pPr>
    </w:p>
    <w:p w:rsidR="00740C43" w:rsidRDefault="00740C43" w:rsidP="00731EEF">
      <w:pPr>
        <w:pStyle w:val="3"/>
        <w:rPr>
          <w:b w:val="0"/>
          <w:bCs w:val="0"/>
          <w:sz w:val="28"/>
        </w:rPr>
      </w:pPr>
    </w:p>
    <w:p w:rsidR="00740C43" w:rsidRDefault="00740C43" w:rsidP="00731EEF">
      <w:pPr>
        <w:pStyle w:val="3"/>
        <w:rPr>
          <w:b w:val="0"/>
          <w:bCs w:val="0"/>
          <w:sz w:val="28"/>
        </w:rPr>
      </w:pPr>
    </w:p>
    <w:p w:rsidR="00740C43" w:rsidRDefault="00740C43" w:rsidP="00731EEF">
      <w:pPr>
        <w:pStyle w:val="3"/>
        <w:rPr>
          <w:b w:val="0"/>
          <w:bCs w:val="0"/>
          <w:sz w:val="28"/>
        </w:rPr>
      </w:pPr>
    </w:p>
    <w:p w:rsidR="00740C43" w:rsidRDefault="00740C43" w:rsidP="00731EEF">
      <w:pPr>
        <w:pStyle w:val="3"/>
        <w:rPr>
          <w:b w:val="0"/>
          <w:bCs w:val="0"/>
          <w:sz w:val="28"/>
        </w:rPr>
      </w:pPr>
    </w:p>
    <w:p w:rsidR="00740C43" w:rsidRDefault="00740C43" w:rsidP="00731EEF">
      <w:pPr>
        <w:pStyle w:val="3"/>
        <w:rPr>
          <w:b w:val="0"/>
          <w:bCs w:val="0"/>
          <w:sz w:val="28"/>
        </w:rPr>
      </w:pPr>
    </w:p>
    <w:p w:rsidR="00740C43" w:rsidRDefault="00740C43" w:rsidP="00731EEF">
      <w:pPr>
        <w:pStyle w:val="3"/>
        <w:rPr>
          <w:b w:val="0"/>
          <w:bCs w:val="0"/>
          <w:sz w:val="28"/>
        </w:rPr>
      </w:pPr>
    </w:p>
    <w:p w:rsidR="00731EEF" w:rsidRDefault="00731EEF" w:rsidP="00740C43">
      <w:pPr>
        <w:pStyle w:val="3"/>
        <w:ind w:firstLine="540"/>
        <w:rPr>
          <w:b w:val="0"/>
          <w:bCs w:val="0"/>
          <w:sz w:val="28"/>
        </w:rPr>
      </w:pPr>
      <w:bookmarkStart w:id="14" w:name="_Toc249380057"/>
      <w:r w:rsidRPr="00731EEF">
        <w:rPr>
          <w:b w:val="0"/>
          <w:bCs w:val="0"/>
          <w:sz w:val="28"/>
        </w:rPr>
        <w:lastRenderedPageBreak/>
        <w:t>3.4 Схема БД</w:t>
      </w:r>
      <w:bookmarkEnd w:id="14"/>
    </w:p>
    <w:p w:rsidR="00BA38E9" w:rsidRPr="00BA38E9" w:rsidRDefault="00BA38E9" w:rsidP="00740C43">
      <w:pPr>
        <w:spacing w:line="360" w:lineRule="auto"/>
        <w:ind w:firstLine="567"/>
        <w:jc w:val="both"/>
        <w:rPr>
          <w:sz w:val="12"/>
          <w:szCs w:val="12"/>
        </w:rPr>
      </w:pPr>
    </w:p>
    <w:p w:rsidR="00740C43" w:rsidRPr="00740C43" w:rsidRDefault="00740C43" w:rsidP="00740C43">
      <w:pPr>
        <w:spacing w:line="360" w:lineRule="auto"/>
        <w:ind w:firstLine="567"/>
        <w:jc w:val="both"/>
      </w:pPr>
      <w:r>
        <w:t xml:space="preserve">Программное средство «Аптека» обрабатывает данные семи таблиц: </w:t>
      </w:r>
    </w:p>
    <w:p w:rsidR="00BA38E9" w:rsidRPr="00BA38E9" w:rsidRDefault="00915A9D" w:rsidP="00915A9D">
      <w:pPr>
        <w:numPr>
          <w:ilvl w:val="0"/>
          <w:numId w:val="16"/>
        </w:numPr>
        <w:tabs>
          <w:tab w:val="left" w:pos="900"/>
        </w:tabs>
        <w:spacing w:line="360" w:lineRule="auto"/>
        <w:ind w:hanging="2520"/>
        <w:jc w:val="both"/>
      </w:pPr>
      <w:r>
        <w:rPr>
          <w:lang w:val="en-US"/>
        </w:rPr>
        <w:t>tovar;</w:t>
      </w:r>
    </w:p>
    <w:p w:rsidR="00740C43" w:rsidRPr="00740C43" w:rsidRDefault="00915A9D" w:rsidP="00915A9D">
      <w:pPr>
        <w:numPr>
          <w:ilvl w:val="0"/>
          <w:numId w:val="16"/>
        </w:numPr>
        <w:tabs>
          <w:tab w:val="left" w:pos="900"/>
        </w:tabs>
        <w:spacing w:line="360" w:lineRule="auto"/>
        <w:ind w:hanging="2520"/>
        <w:jc w:val="both"/>
      </w:pPr>
      <w:r>
        <w:rPr>
          <w:lang w:val="en-US"/>
        </w:rPr>
        <w:t>s</w:t>
      </w:r>
      <w:r w:rsidR="00740C43">
        <w:rPr>
          <w:lang w:val="en-US"/>
        </w:rPr>
        <w:t>trana</w:t>
      </w:r>
      <w:r>
        <w:rPr>
          <w:lang w:val="en-US"/>
        </w:rPr>
        <w:t>;</w:t>
      </w:r>
    </w:p>
    <w:p w:rsidR="00BA38E9" w:rsidRPr="00BA38E9" w:rsidRDefault="00915A9D" w:rsidP="00915A9D">
      <w:pPr>
        <w:numPr>
          <w:ilvl w:val="0"/>
          <w:numId w:val="16"/>
        </w:numPr>
        <w:tabs>
          <w:tab w:val="left" w:pos="900"/>
        </w:tabs>
        <w:autoSpaceDE w:val="0"/>
        <w:autoSpaceDN w:val="0"/>
        <w:adjustRightInd w:val="0"/>
        <w:spacing w:line="360" w:lineRule="auto"/>
        <w:ind w:hanging="2520"/>
        <w:jc w:val="both"/>
        <w:rPr>
          <w:lang w:val="en-US"/>
        </w:rPr>
      </w:pPr>
      <w:r>
        <w:rPr>
          <w:lang w:val="en-US"/>
        </w:rPr>
        <w:t>k</w:t>
      </w:r>
      <w:r w:rsidR="00BA38E9">
        <w:rPr>
          <w:lang w:val="en-US"/>
        </w:rPr>
        <w:t>ategor</w:t>
      </w:r>
      <w:r>
        <w:rPr>
          <w:lang w:val="en-US"/>
        </w:rPr>
        <w:t>;</w:t>
      </w:r>
    </w:p>
    <w:p w:rsidR="00BA38E9" w:rsidRDefault="00BA38E9" w:rsidP="00915A9D">
      <w:pPr>
        <w:numPr>
          <w:ilvl w:val="0"/>
          <w:numId w:val="16"/>
        </w:numPr>
        <w:tabs>
          <w:tab w:val="left" w:pos="900"/>
        </w:tabs>
        <w:autoSpaceDE w:val="0"/>
        <w:autoSpaceDN w:val="0"/>
        <w:adjustRightInd w:val="0"/>
        <w:spacing w:line="360" w:lineRule="auto"/>
        <w:ind w:hanging="2520"/>
        <w:jc w:val="both"/>
        <w:rPr>
          <w:lang w:val="en-US"/>
        </w:rPr>
      </w:pPr>
      <w:r>
        <w:rPr>
          <w:lang w:val="en-US"/>
        </w:rPr>
        <w:t>ed_izm</w:t>
      </w:r>
      <w:r w:rsidR="00915A9D">
        <w:rPr>
          <w:lang w:val="en-US"/>
        </w:rPr>
        <w:t>;</w:t>
      </w:r>
    </w:p>
    <w:p w:rsidR="00BA38E9" w:rsidRDefault="00BA38E9" w:rsidP="00915A9D">
      <w:pPr>
        <w:numPr>
          <w:ilvl w:val="0"/>
          <w:numId w:val="16"/>
        </w:numPr>
        <w:tabs>
          <w:tab w:val="left" w:pos="900"/>
        </w:tabs>
        <w:autoSpaceDE w:val="0"/>
        <w:autoSpaceDN w:val="0"/>
        <w:adjustRightInd w:val="0"/>
        <w:spacing w:line="360" w:lineRule="auto"/>
        <w:ind w:hanging="2520"/>
        <w:jc w:val="both"/>
        <w:rPr>
          <w:lang w:val="en-US"/>
        </w:rPr>
      </w:pPr>
      <w:r>
        <w:rPr>
          <w:lang w:val="en-US"/>
        </w:rPr>
        <w:t>post</w:t>
      </w:r>
      <w:r w:rsidR="00915A9D">
        <w:rPr>
          <w:lang w:val="en-US"/>
        </w:rPr>
        <w:t>;</w:t>
      </w:r>
    </w:p>
    <w:p w:rsidR="00BA38E9" w:rsidRDefault="00BA38E9" w:rsidP="00915A9D">
      <w:pPr>
        <w:numPr>
          <w:ilvl w:val="0"/>
          <w:numId w:val="16"/>
        </w:numPr>
        <w:tabs>
          <w:tab w:val="left" w:pos="900"/>
        </w:tabs>
        <w:autoSpaceDE w:val="0"/>
        <w:autoSpaceDN w:val="0"/>
        <w:adjustRightInd w:val="0"/>
        <w:spacing w:line="360" w:lineRule="auto"/>
        <w:ind w:hanging="2520"/>
        <w:jc w:val="both"/>
        <w:rPr>
          <w:lang w:val="en-US"/>
        </w:rPr>
      </w:pPr>
      <w:r>
        <w:rPr>
          <w:lang w:val="en-US"/>
        </w:rPr>
        <w:t>prihod</w:t>
      </w:r>
      <w:r w:rsidR="00915A9D">
        <w:rPr>
          <w:lang w:val="en-US"/>
        </w:rPr>
        <w:t>;</w:t>
      </w:r>
    </w:p>
    <w:p w:rsidR="00BA38E9" w:rsidRPr="00BA38E9" w:rsidRDefault="00BA38E9" w:rsidP="00915A9D">
      <w:pPr>
        <w:numPr>
          <w:ilvl w:val="0"/>
          <w:numId w:val="16"/>
        </w:numPr>
        <w:tabs>
          <w:tab w:val="left" w:pos="900"/>
        </w:tabs>
        <w:autoSpaceDE w:val="0"/>
        <w:autoSpaceDN w:val="0"/>
        <w:adjustRightInd w:val="0"/>
        <w:spacing w:line="360" w:lineRule="auto"/>
        <w:ind w:hanging="2520"/>
        <w:jc w:val="both"/>
      </w:pPr>
      <w:r>
        <w:rPr>
          <w:lang w:val="en-US"/>
        </w:rPr>
        <w:t>rashod</w:t>
      </w:r>
      <w:r>
        <w:t>.</w:t>
      </w:r>
    </w:p>
    <w:p w:rsidR="002B709D" w:rsidRDefault="002B709D" w:rsidP="00740C43">
      <w:pPr>
        <w:autoSpaceDE w:val="0"/>
        <w:autoSpaceDN w:val="0"/>
        <w:adjustRightInd w:val="0"/>
        <w:spacing w:line="360" w:lineRule="auto"/>
        <w:ind w:firstLine="567"/>
        <w:jc w:val="both"/>
      </w:pPr>
    </w:p>
    <w:p w:rsidR="00740C43" w:rsidRDefault="00740C43" w:rsidP="00740C43">
      <w:pPr>
        <w:autoSpaceDE w:val="0"/>
        <w:autoSpaceDN w:val="0"/>
        <w:adjustRightInd w:val="0"/>
        <w:spacing w:line="360" w:lineRule="auto"/>
        <w:ind w:firstLine="567"/>
        <w:jc w:val="both"/>
      </w:pPr>
      <w:r>
        <w:t>Схема взаимосвязи таблиц базы данных представлена на рисунке 3.</w:t>
      </w:r>
    </w:p>
    <w:p w:rsidR="00740C43" w:rsidRDefault="00740C43" w:rsidP="00740C43"/>
    <w:p w:rsidR="00740C43" w:rsidRDefault="008E412D" w:rsidP="00B46FA8">
      <w:pPr>
        <w:ind w:left="180"/>
      </w:pPr>
      <w:r>
        <w:pict>
          <v:shape id="_x0000_i1034" type="#_x0000_t75" style="width:468.75pt;height:324.75pt">
            <v:imagedata r:id="rId7" o:title="" croptop="5994f" cropbottom="10290f" cropleft="517f" cropright="13733f"/>
          </v:shape>
        </w:pict>
      </w:r>
    </w:p>
    <w:p w:rsidR="00BA38E9" w:rsidRDefault="00BA38E9" w:rsidP="00740C43"/>
    <w:p w:rsidR="00BA38E9" w:rsidRDefault="00BA38E9" w:rsidP="00740C43"/>
    <w:p w:rsidR="00740C43" w:rsidRDefault="00740C43" w:rsidP="00B46FA8">
      <w:pPr>
        <w:ind w:firstLine="540"/>
      </w:pPr>
      <w:r w:rsidRPr="00740C43">
        <w:t xml:space="preserve">Рисунок 3 - </w:t>
      </w:r>
      <w:r w:rsidR="00BA38E9">
        <w:t>Взаимосвязь таблиц базы данных</w:t>
      </w:r>
    </w:p>
    <w:p w:rsidR="00BA38E9" w:rsidRPr="00740C43" w:rsidRDefault="00BA38E9" w:rsidP="00740C43"/>
    <w:p w:rsidR="00BA38E9" w:rsidRDefault="00BA38E9" w:rsidP="00731EEF">
      <w:pPr>
        <w:pStyle w:val="3"/>
        <w:rPr>
          <w:b w:val="0"/>
          <w:bCs w:val="0"/>
          <w:sz w:val="28"/>
        </w:rPr>
      </w:pPr>
    </w:p>
    <w:p w:rsidR="00BA38E9" w:rsidRDefault="00BA38E9" w:rsidP="00731EEF">
      <w:pPr>
        <w:pStyle w:val="3"/>
        <w:rPr>
          <w:b w:val="0"/>
          <w:bCs w:val="0"/>
          <w:sz w:val="28"/>
          <w:lang w:val="en-US"/>
        </w:rPr>
      </w:pPr>
    </w:p>
    <w:p w:rsidR="00B46FA8" w:rsidRPr="00B46FA8" w:rsidRDefault="00B46FA8" w:rsidP="00731EEF">
      <w:pPr>
        <w:pStyle w:val="3"/>
        <w:rPr>
          <w:b w:val="0"/>
          <w:bCs w:val="0"/>
          <w:sz w:val="28"/>
          <w:lang w:val="en-US"/>
        </w:rPr>
      </w:pPr>
    </w:p>
    <w:p w:rsidR="00BA38E9" w:rsidRDefault="00731EEF" w:rsidP="00B46FA8">
      <w:pPr>
        <w:pStyle w:val="3"/>
        <w:ind w:firstLine="540"/>
        <w:rPr>
          <w:b w:val="0"/>
          <w:bCs w:val="0"/>
          <w:sz w:val="28"/>
        </w:rPr>
      </w:pPr>
      <w:bookmarkStart w:id="15" w:name="_Toc249380058"/>
      <w:r w:rsidRPr="00731EEF">
        <w:rPr>
          <w:b w:val="0"/>
          <w:bCs w:val="0"/>
          <w:sz w:val="28"/>
        </w:rPr>
        <w:t>3.5 Структура таблиц</w:t>
      </w:r>
      <w:bookmarkEnd w:id="15"/>
      <w:r w:rsidRPr="00731EEF">
        <w:rPr>
          <w:b w:val="0"/>
          <w:bCs w:val="0"/>
          <w:sz w:val="28"/>
        </w:rPr>
        <w:tab/>
      </w:r>
    </w:p>
    <w:p w:rsidR="00BA38E9" w:rsidRPr="00BA38E9" w:rsidRDefault="00BA38E9" w:rsidP="00B46FA8">
      <w:pPr>
        <w:tabs>
          <w:tab w:val="left" w:pos="900"/>
        </w:tabs>
        <w:spacing w:line="360" w:lineRule="auto"/>
        <w:ind w:firstLine="540"/>
        <w:jc w:val="both"/>
        <w:rPr>
          <w:sz w:val="12"/>
          <w:szCs w:val="12"/>
        </w:rPr>
      </w:pPr>
    </w:p>
    <w:p w:rsidR="00BA38E9" w:rsidRDefault="00BA38E9" w:rsidP="00B46FA8">
      <w:pPr>
        <w:tabs>
          <w:tab w:val="left" w:pos="900"/>
        </w:tabs>
        <w:spacing w:line="360" w:lineRule="auto"/>
        <w:ind w:firstLine="540"/>
        <w:jc w:val="both"/>
      </w:pPr>
      <w:r>
        <w:t>Структура таблицы «</w:t>
      </w:r>
      <w:r>
        <w:rPr>
          <w:lang w:val="en-US"/>
        </w:rPr>
        <w:t>tovar</w:t>
      </w:r>
      <w:r>
        <w:t>» представлена на рисунке 4.</w:t>
      </w:r>
    </w:p>
    <w:p w:rsidR="00BA38E9" w:rsidRDefault="00BA38E9" w:rsidP="00B46FA8">
      <w:pPr>
        <w:tabs>
          <w:tab w:val="left" w:pos="900"/>
        </w:tabs>
        <w:spacing w:line="360" w:lineRule="auto"/>
        <w:ind w:firstLine="540"/>
        <w:jc w:val="both"/>
      </w:pPr>
    </w:p>
    <w:p w:rsidR="00BA38E9" w:rsidRDefault="008E412D" w:rsidP="00B46FA8">
      <w:pPr>
        <w:tabs>
          <w:tab w:val="left" w:pos="900"/>
        </w:tabs>
        <w:spacing w:line="360" w:lineRule="auto"/>
        <w:ind w:firstLine="540"/>
        <w:jc w:val="both"/>
      </w:pPr>
      <w:r>
        <w:pict>
          <v:shape id="_x0000_i1035" type="#_x0000_t75" style="width:369pt;height:270pt">
            <v:imagedata r:id="rId8" o:title=""/>
          </v:shape>
        </w:pict>
      </w:r>
    </w:p>
    <w:p w:rsidR="00BA38E9" w:rsidRPr="00BA38E9" w:rsidRDefault="00BA38E9" w:rsidP="00B46FA8">
      <w:pPr>
        <w:tabs>
          <w:tab w:val="left" w:pos="900"/>
        </w:tabs>
        <w:spacing w:line="360" w:lineRule="auto"/>
        <w:ind w:firstLine="540"/>
        <w:jc w:val="both"/>
        <w:rPr>
          <w:sz w:val="20"/>
          <w:szCs w:val="20"/>
        </w:rPr>
      </w:pPr>
    </w:p>
    <w:p w:rsidR="00BA38E9" w:rsidRDefault="00BA38E9" w:rsidP="00B46FA8">
      <w:pPr>
        <w:tabs>
          <w:tab w:val="left" w:pos="900"/>
        </w:tabs>
        <w:spacing w:line="360" w:lineRule="auto"/>
        <w:ind w:firstLine="540"/>
        <w:jc w:val="both"/>
      </w:pPr>
      <w:r>
        <w:t>Рисунок 4 - Таблица «</w:t>
      </w:r>
      <w:r>
        <w:rPr>
          <w:lang w:val="en-US"/>
        </w:rPr>
        <w:t>tovar</w:t>
      </w:r>
      <w:r>
        <w:t>»</w:t>
      </w:r>
    </w:p>
    <w:p w:rsidR="00BA38E9" w:rsidRPr="00BA38E9" w:rsidRDefault="00BA38E9" w:rsidP="00B46FA8">
      <w:pPr>
        <w:tabs>
          <w:tab w:val="left" w:pos="900"/>
        </w:tabs>
        <w:spacing w:line="360" w:lineRule="auto"/>
        <w:ind w:firstLine="540"/>
        <w:jc w:val="both"/>
        <w:rPr>
          <w:sz w:val="20"/>
          <w:szCs w:val="20"/>
        </w:rPr>
      </w:pPr>
    </w:p>
    <w:p w:rsidR="00BA38E9" w:rsidRDefault="00BA38E9" w:rsidP="00B46FA8">
      <w:pPr>
        <w:tabs>
          <w:tab w:val="left" w:pos="900"/>
        </w:tabs>
        <w:spacing w:line="360" w:lineRule="auto"/>
        <w:ind w:firstLine="540"/>
        <w:jc w:val="both"/>
      </w:pPr>
      <w:r>
        <w:t>Структура таблицы «</w:t>
      </w:r>
      <w:r>
        <w:rPr>
          <w:lang w:val="en-US"/>
        </w:rPr>
        <w:t>strana</w:t>
      </w:r>
      <w:r>
        <w:t>» представлена на рисунке 5.</w:t>
      </w:r>
    </w:p>
    <w:p w:rsidR="00BA38E9" w:rsidRDefault="00BA38E9" w:rsidP="00B46FA8">
      <w:pPr>
        <w:tabs>
          <w:tab w:val="left" w:pos="900"/>
        </w:tabs>
        <w:spacing w:line="360" w:lineRule="auto"/>
        <w:ind w:firstLine="540"/>
        <w:jc w:val="both"/>
      </w:pPr>
    </w:p>
    <w:p w:rsidR="00BA38E9" w:rsidRDefault="008E412D" w:rsidP="00B46FA8">
      <w:pPr>
        <w:tabs>
          <w:tab w:val="left" w:pos="900"/>
        </w:tabs>
        <w:spacing w:line="360" w:lineRule="auto"/>
        <w:ind w:firstLine="540"/>
        <w:jc w:val="both"/>
      </w:pPr>
      <w:r>
        <w:pict>
          <v:shape id="_x0000_i1036" type="#_x0000_t75" style="width:369pt;height:269.25pt">
            <v:imagedata r:id="rId9" o:title=""/>
          </v:shape>
        </w:pict>
      </w:r>
    </w:p>
    <w:p w:rsidR="00BA38E9" w:rsidRPr="00BA38E9" w:rsidRDefault="00BA38E9" w:rsidP="00B46FA8">
      <w:pPr>
        <w:tabs>
          <w:tab w:val="left" w:pos="900"/>
        </w:tabs>
        <w:spacing w:line="360" w:lineRule="auto"/>
        <w:ind w:firstLine="540"/>
        <w:jc w:val="both"/>
        <w:rPr>
          <w:sz w:val="12"/>
          <w:szCs w:val="12"/>
        </w:rPr>
      </w:pPr>
    </w:p>
    <w:p w:rsidR="00BA38E9" w:rsidRPr="00BA38E9" w:rsidRDefault="00BA38E9" w:rsidP="00B46FA8">
      <w:pPr>
        <w:tabs>
          <w:tab w:val="left" w:pos="900"/>
        </w:tabs>
        <w:spacing w:line="360" w:lineRule="auto"/>
        <w:ind w:firstLine="540"/>
        <w:jc w:val="both"/>
      </w:pPr>
      <w:r>
        <w:t>Рисунок 5 - Таблица «</w:t>
      </w:r>
      <w:r>
        <w:rPr>
          <w:lang w:val="en-US"/>
        </w:rPr>
        <w:t>strana</w:t>
      </w:r>
      <w:r>
        <w:t>»</w:t>
      </w:r>
    </w:p>
    <w:p w:rsidR="00BA38E9" w:rsidRDefault="00BA38E9" w:rsidP="00B46FA8">
      <w:pPr>
        <w:tabs>
          <w:tab w:val="left" w:pos="900"/>
        </w:tabs>
        <w:autoSpaceDE w:val="0"/>
        <w:autoSpaceDN w:val="0"/>
        <w:adjustRightInd w:val="0"/>
        <w:spacing w:line="360" w:lineRule="auto"/>
        <w:ind w:firstLine="540"/>
        <w:jc w:val="both"/>
      </w:pPr>
      <w:r>
        <w:t>Структура таблицы «</w:t>
      </w:r>
      <w:r>
        <w:rPr>
          <w:lang w:val="en-US"/>
        </w:rPr>
        <w:t>kategor</w:t>
      </w:r>
      <w:r>
        <w:t>» представлена на рисунке 6.</w:t>
      </w:r>
    </w:p>
    <w:p w:rsidR="00BA38E9" w:rsidRDefault="00BA38E9" w:rsidP="00B46FA8">
      <w:pPr>
        <w:tabs>
          <w:tab w:val="left" w:pos="900"/>
        </w:tabs>
        <w:spacing w:line="360" w:lineRule="auto"/>
        <w:ind w:firstLine="540"/>
        <w:jc w:val="both"/>
      </w:pPr>
    </w:p>
    <w:p w:rsidR="00BA38E9" w:rsidRDefault="008E412D" w:rsidP="00B46FA8">
      <w:pPr>
        <w:tabs>
          <w:tab w:val="left" w:pos="900"/>
        </w:tabs>
        <w:spacing w:line="360" w:lineRule="auto"/>
        <w:ind w:firstLine="540"/>
        <w:jc w:val="both"/>
      </w:pPr>
      <w:r>
        <w:pict>
          <v:shape id="_x0000_i1037" type="#_x0000_t75" style="width:5in;height:263.25pt">
            <v:imagedata r:id="rId10" o:title=""/>
          </v:shape>
        </w:pict>
      </w:r>
    </w:p>
    <w:p w:rsidR="00BA38E9" w:rsidRPr="00B46FA8" w:rsidRDefault="00BA38E9" w:rsidP="00B46FA8">
      <w:pPr>
        <w:tabs>
          <w:tab w:val="left" w:pos="900"/>
        </w:tabs>
        <w:spacing w:line="360" w:lineRule="auto"/>
        <w:ind w:firstLine="540"/>
        <w:jc w:val="both"/>
        <w:rPr>
          <w:sz w:val="20"/>
          <w:szCs w:val="20"/>
        </w:rPr>
      </w:pPr>
    </w:p>
    <w:p w:rsidR="00BA38E9" w:rsidRPr="00BA38E9" w:rsidRDefault="00BA38E9" w:rsidP="00B46FA8">
      <w:pPr>
        <w:tabs>
          <w:tab w:val="left" w:pos="900"/>
        </w:tabs>
        <w:autoSpaceDE w:val="0"/>
        <w:autoSpaceDN w:val="0"/>
        <w:adjustRightInd w:val="0"/>
        <w:spacing w:line="360" w:lineRule="auto"/>
        <w:ind w:firstLine="540"/>
        <w:jc w:val="both"/>
      </w:pPr>
      <w:r>
        <w:t>Рисунок 6 - Таблица «</w:t>
      </w:r>
      <w:r>
        <w:rPr>
          <w:lang w:val="en-US"/>
        </w:rPr>
        <w:t>kategor</w:t>
      </w:r>
      <w:r>
        <w:t>»</w:t>
      </w:r>
    </w:p>
    <w:p w:rsidR="00BA38E9" w:rsidRDefault="00BA38E9" w:rsidP="00B46FA8">
      <w:pPr>
        <w:ind w:firstLine="540"/>
      </w:pPr>
    </w:p>
    <w:p w:rsidR="00BA38E9" w:rsidRDefault="00BA38E9" w:rsidP="00B46FA8">
      <w:pPr>
        <w:tabs>
          <w:tab w:val="left" w:pos="900"/>
        </w:tabs>
        <w:autoSpaceDE w:val="0"/>
        <w:autoSpaceDN w:val="0"/>
        <w:adjustRightInd w:val="0"/>
        <w:spacing w:line="360" w:lineRule="auto"/>
        <w:ind w:firstLine="540"/>
        <w:jc w:val="both"/>
      </w:pPr>
      <w:r>
        <w:t>Структура таблицы «</w:t>
      </w:r>
      <w:r>
        <w:rPr>
          <w:lang w:val="en-US"/>
        </w:rPr>
        <w:t>ed</w:t>
      </w:r>
      <w:r w:rsidRPr="00BA38E9">
        <w:t>_</w:t>
      </w:r>
      <w:r>
        <w:rPr>
          <w:lang w:val="en-US"/>
        </w:rPr>
        <w:t>izm</w:t>
      </w:r>
      <w:r>
        <w:t>» представлена на рисунке 7.</w:t>
      </w:r>
    </w:p>
    <w:p w:rsidR="00BA38E9" w:rsidRDefault="00BA38E9" w:rsidP="00B46FA8">
      <w:pPr>
        <w:tabs>
          <w:tab w:val="left" w:pos="900"/>
        </w:tabs>
        <w:spacing w:line="360" w:lineRule="auto"/>
        <w:ind w:firstLine="540"/>
        <w:jc w:val="both"/>
      </w:pPr>
    </w:p>
    <w:p w:rsidR="00BA38E9" w:rsidRDefault="008E412D" w:rsidP="00B46FA8">
      <w:pPr>
        <w:tabs>
          <w:tab w:val="left" w:pos="900"/>
        </w:tabs>
        <w:spacing w:line="360" w:lineRule="auto"/>
        <w:ind w:firstLine="540"/>
        <w:jc w:val="both"/>
      </w:pPr>
      <w:r>
        <w:pict>
          <v:shape id="_x0000_i1038" type="#_x0000_t75" style="width:5in;height:263.25pt">
            <v:imagedata r:id="rId11" o:title=""/>
          </v:shape>
        </w:pict>
      </w:r>
    </w:p>
    <w:p w:rsidR="00BA38E9" w:rsidRPr="00B46FA8" w:rsidRDefault="00BA38E9" w:rsidP="00B46FA8">
      <w:pPr>
        <w:tabs>
          <w:tab w:val="left" w:pos="900"/>
        </w:tabs>
        <w:spacing w:line="360" w:lineRule="auto"/>
        <w:ind w:firstLine="540"/>
        <w:jc w:val="both"/>
        <w:rPr>
          <w:sz w:val="20"/>
          <w:szCs w:val="20"/>
        </w:rPr>
      </w:pPr>
    </w:p>
    <w:p w:rsidR="00BA38E9" w:rsidRDefault="00BA38E9" w:rsidP="00B46FA8">
      <w:pPr>
        <w:tabs>
          <w:tab w:val="left" w:pos="900"/>
        </w:tabs>
        <w:autoSpaceDE w:val="0"/>
        <w:autoSpaceDN w:val="0"/>
        <w:adjustRightInd w:val="0"/>
        <w:spacing w:line="360" w:lineRule="auto"/>
        <w:ind w:firstLine="540"/>
        <w:jc w:val="both"/>
      </w:pPr>
      <w:r>
        <w:t>Рисунок 7 - Таблица «</w:t>
      </w:r>
      <w:r>
        <w:rPr>
          <w:lang w:val="en-US"/>
        </w:rPr>
        <w:t>ed</w:t>
      </w:r>
      <w:r w:rsidRPr="00915A9D">
        <w:t>_</w:t>
      </w:r>
      <w:r>
        <w:rPr>
          <w:lang w:val="en-US"/>
        </w:rPr>
        <w:t>izm</w:t>
      </w:r>
      <w:r>
        <w:t>»</w:t>
      </w:r>
    </w:p>
    <w:p w:rsidR="00BA38E9" w:rsidRDefault="00BA38E9" w:rsidP="00B46FA8">
      <w:pPr>
        <w:tabs>
          <w:tab w:val="left" w:pos="900"/>
        </w:tabs>
        <w:autoSpaceDE w:val="0"/>
        <w:autoSpaceDN w:val="0"/>
        <w:adjustRightInd w:val="0"/>
        <w:spacing w:line="360" w:lineRule="auto"/>
        <w:ind w:firstLine="540"/>
        <w:jc w:val="both"/>
        <w:rPr>
          <w:lang w:val="en-US"/>
        </w:rPr>
      </w:pPr>
    </w:p>
    <w:p w:rsidR="001D2B4D" w:rsidRDefault="001D2B4D" w:rsidP="00B46FA8">
      <w:pPr>
        <w:tabs>
          <w:tab w:val="left" w:pos="900"/>
        </w:tabs>
        <w:autoSpaceDE w:val="0"/>
        <w:autoSpaceDN w:val="0"/>
        <w:adjustRightInd w:val="0"/>
        <w:spacing w:line="360" w:lineRule="auto"/>
        <w:ind w:firstLine="540"/>
        <w:jc w:val="both"/>
        <w:rPr>
          <w:lang w:val="en-US"/>
        </w:rPr>
      </w:pPr>
    </w:p>
    <w:p w:rsidR="00BA38E9" w:rsidRDefault="00BA38E9" w:rsidP="00B46FA8">
      <w:pPr>
        <w:tabs>
          <w:tab w:val="left" w:pos="900"/>
        </w:tabs>
        <w:autoSpaceDE w:val="0"/>
        <w:autoSpaceDN w:val="0"/>
        <w:adjustRightInd w:val="0"/>
        <w:spacing w:line="360" w:lineRule="auto"/>
        <w:ind w:firstLine="540"/>
        <w:jc w:val="both"/>
      </w:pPr>
      <w:r>
        <w:t>Структура таблицы «</w:t>
      </w:r>
      <w:r w:rsidR="00915A9D">
        <w:rPr>
          <w:lang w:val="en-US"/>
        </w:rPr>
        <w:t>post</w:t>
      </w:r>
      <w:r>
        <w:t xml:space="preserve">» представлена на рисунке </w:t>
      </w:r>
      <w:r w:rsidR="00915A9D">
        <w:t>8</w:t>
      </w:r>
      <w:r>
        <w:t>.</w:t>
      </w:r>
    </w:p>
    <w:p w:rsidR="00BA38E9" w:rsidRDefault="00BA38E9" w:rsidP="00B46FA8">
      <w:pPr>
        <w:tabs>
          <w:tab w:val="left" w:pos="900"/>
        </w:tabs>
        <w:spacing w:line="360" w:lineRule="auto"/>
        <w:ind w:firstLine="540"/>
        <w:jc w:val="both"/>
      </w:pPr>
    </w:p>
    <w:p w:rsidR="00BA38E9" w:rsidRDefault="008E412D" w:rsidP="00B46FA8">
      <w:pPr>
        <w:tabs>
          <w:tab w:val="left" w:pos="900"/>
        </w:tabs>
        <w:spacing w:line="360" w:lineRule="auto"/>
        <w:ind w:firstLine="540"/>
        <w:jc w:val="both"/>
      </w:pPr>
      <w:r>
        <w:pict>
          <v:shape id="_x0000_i1039" type="#_x0000_t75" style="width:369pt;height:270pt">
            <v:imagedata r:id="rId12" o:title=""/>
          </v:shape>
        </w:pict>
      </w:r>
    </w:p>
    <w:p w:rsidR="00BA38E9" w:rsidRPr="00B46FA8" w:rsidRDefault="00BA38E9" w:rsidP="00B46FA8">
      <w:pPr>
        <w:tabs>
          <w:tab w:val="left" w:pos="900"/>
        </w:tabs>
        <w:spacing w:line="360" w:lineRule="auto"/>
        <w:ind w:firstLine="540"/>
        <w:jc w:val="both"/>
        <w:rPr>
          <w:sz w:val="20"/>
          <w:szCs w:val="20"/>
        </w:rPr>
      </w:pPr>
    </w:p>
    <w:p w:rsidR="00BA38E9" w:rsidRDefault="00915A9D" w:rsidP="00B46FA8">
      <w:pPr>
        <w:tabs>
          <w:tab w:val="left" w:pos="900"/>
        </w:tabs>
        <w:autoSpaceDE w:val="0"/>
        <w:autoSpaceDN w:val="0"/>
        <w:adjustRightInd w:val="0"/>
        <w:spacing w:line="360" w:lineRule="auto"/>
        <w:ind w:firstLine="540"/>
        <w:jc w:val="both"/>
      </w:pPr>
      <w:r>
        <w:t>Рисунок 8</w:t>
      </w:r>
      <w:r w:rsidR="00BA38E9">
        <w:t xml:space="preserve"> - Таблица «</w:t>
      </w:r>
      <w:r>
        <w:rPr>
          <w:lang w:val="en-US"/>
        </w:rPr>
        <w:t>post</w:t>
      </w:r>
      <w:r w:rsidR="00BA38E9">
        <w:t>»</w:t>
      </w:r>
    </w:p>
    <w:p w:rsidR="00915A9D" w:rsidRPr="00BA38E9" w:rsidRDefault="00915A9D" w:rsidP="00B46FA8">
      <w:pPr>
        <w:tabs>
          <w:tab w:val="left" w:pos="900"/>
        </w:tabs>
        <w:autoSpaceDE w:val="0"/>
        <w:autoSpaceDN w:val="0"/>
        <w:adjustRightInd w:val="0"/>
        <w:spacing w:line="360" w:lineRule="auto"/>
        <w:ind w:firstLine="540"/>
        <w:jc w:val="both"/>
      </w:pPr>
    </w:p>
    <w:p w:rsidR="00BA38E9" w:rsidRDefault="00BA38E9" w:rsidP="00B46FA8">
      <w:pPr>
        <w:tabs>
          <w:tab w:val="left" w:pos="900"/>
        </w:tabs>
        <w:autoSpaceDE w:val="0"/>
        <w:autoSpaceDN w:val="0"/>
        <w:adjustRightInd w:val="0"/>
        <w:spacing w:line="360" w:lineRule="auto"/>
        <w:ind w:firstLine="540"/>
        <w:jc w:val="both"/>
      </w:pPr>
      <w:r>
        <w:t>Структура таблицы «</w:t>
      </w:r>
      <w:r w:rsidR="00915A9D">
        <w:rPr>
          <w:lang w:val="en-US"/>
        </w:rPr>
        <w:t>prihod</w:t>
      </w:r>
      <w:r w:rsidR="00915A9D">
        <w:t>» представлена на рисунке 9</w:t>
      </w:r>
      <w:r>
        <w:t>.</w:t>
      </w:r>
    </w:p>
    <w:p w:rsidR="00BA38E9" w:rsidRDefault="00BA38E9" w:rsidP="00B46FA8">
      <w:pPr>
        <w:tabs>
          <w:tab w:val="left" w:pos="900"/>
        </w:tabs>
        <w:spacing w:line="360" w:lineRule="auto"/>
        <w:ind w:firstLine="540"/>
        <w:jc w:val="both"/>
      </w:pPr>
    </w:p>
    <w:p w:rsidR="00BA38E9" w:rsidRDefault="008E412D" w:rsidP="00B46FA8">
      <w:pPr>
        <w:tabs>
          <w:tab w:val="left" w:pos="900"/>
        </w:tabs>
        <w:spacing w:line="360" w:lineRule="auto"/>
        <w:ind w:firstLine="540"/>
        <w:jc w:val="both"/>
      </w:pPr>
      <w:r>
        <w:pict>
          <v:shape id="_x0000_i1040" type="#_x0000_t75" style="width:369pt;height:270pt">
            <v:imagedata r:id="rId13" o:title=""/>
          </v:shape>
        </w:pict>
      </w:r>
    </w:p>
    <w:p w:rsidR="00BA38E9" w:rsidRPr="00B46FA8" w:rsidRDefault="00BA38E9" w:rsidP="00B46FA8">
      <w:pPr>
        <w:tabs>
          <w:tab w:val="left" w:pos="900"/>
        </w:tabs>
        <w:spacing w:line="360" w:lineRule="auto"/>
        <w:ind w:firstLine="540"/>
        <w:jc w:val="both"/>
        <w:rPr>
          <w:sz w:val="20"/>
          <w:szCs w:val="20"/>
        </w:rPr>
      </w:pPr>
    </w:p>
    <w:p w:rsidR="00BA38E9" w:rsidRDefault="00915A9D" w:rsidP="00B46FA8">
      <w:pPr>
        <w:tabs>
          <w:tab w:val="left" w:pos="900"/>
        </w:tabs>
        <w:autoSpaceDE w:val="0"/>
        <w:autoSpaceDN w:val="0"/>
        <w:adjustRightInd w:val="0"/>
        <w:spacing w:line="360" w:lineRule="auto"/>
        <w:ind w:firstLine="540"/>
        <w:jc w:val="both"/>
      </w:pPr>
      <w:r>
        <w:t>Рисунок 9</w:t>
      </w:r>
      <w:r w:rsidR="00BA38E9">
        <w:t xml:space="preserve"> - Таблица «</w:t>
      </w:r>
      <w:r>
        <w:rPr>
          <w:lang w:val="en-US"/>
        </w:rPr>
        <w:t>prihod</w:t>
      </w:r>
      <w:r w:rsidR="00BA38E9">
        <w:t>»</w:t>
      </w:r>
    </w:p>
    <w:p w:rsidR="00915A9D" w:rsidRDefault="00915A9D" w:rsidP="00B46FA8">
      <w:pPr>
        <w:tabs>
          <w:tab w:val="left" w:pos="900"/>
        </w:tabs>
        <w:autoSpaceDE w:val="0"/>
        <w:autoSpaceDN w:val="0"/>
        <w:adjustRightInd w:val="0"/>
        <w:spacing w:line="360" w:lineRule="auto"/>
        <w:ind w:firstLine="540"/>
        <w:jc w:val="both"/>
        <w:rPr>
          <w:lang w:val="en-US"/>
        </w:rPr>
      </w:pPr>
    </w:p>
    <w:p w:rsidR="00BA38E9" w:rsidRDefault="00BA38E9" w:rsidP="00B46FA8">
      <w:pPr>
        <w:tabs>
          <w:tab w:val="left" w:pos="900"/>
        </w:tabs>
        <w:autoSpaceDE w:val="0"/>
        <w:autoSpaceDN w:val="0"/>
        <w:adjustRightInd w:val="0"/>
        <w:spacing w:line="360" w:lineRule="auto"/>
        <w:ind w:firstLine="540"/>
        <w:jc w:val="both"/>
      </w:pPr>
      <w:r>
        <w:t>Структура таблицы «</w:t>
      </w:r>
      <w:r w:rsidR="00915A9D">
        <w:rPr>
          <w:lang w:val="en-US"/>
        </w:rPr>
        <w:t>rashod</w:t>
      </w:r>
      <w:r w:rsidR="00915A9D">
        <w:t>» представлена на рисунке 10</w:t>
      </w:r>
      <w:r>
        <w:t>.</w:t>
      </w:r>
    </w:p>
    <w:p w:rsidR="00BA38E9" w:rsidRDefault="00BA38E9" w:rsidP="00B46FA8">
      <w:pPr>
        <w:tabs>
          <w:tab w:val="left" w:pos="900"/>
        </w:tabs>
        <w:spacing w:line="360" w:lineRule="auto"/>
        <w:ind w:firstLine="540"/>
        <w:jc w:val="both"/>
      </w:pPr>
    </w:p>
    <w:p w:rsidR="00BA38E9" w:rsidRDefault="008E412D" w:rsidP="00B46FA8">
      <w:pPr>
        <w:tabs>
          <w:tab w:val="left" w:pos="900"/>
        </w:tabs>
        <w:spacing w:line="360" w:lineRule="auto"/>
        <w:ind w:firstLine="540"/>
        <w:jc w:val="both"/>
      </w:pPr>
      <w:r>
        <w:pict>
          <v:shape id="_x0000_i1041" type="#_x0000_t75" style="width:369pt;height:270pt">
            <v:imagedata r:id="rId14" o:title=""/>
          </v:shape>
        </w:pict>
      </w:r>
    </w:p>
    <w:p w:rsidR="00BA38E9" w:rsidRPr="00B46FA8" w:rsidRDefault="00BA38E9" w:rsidP="00B46FA8">
      <w:pPr>
        <w:tabs>
          <w:tab w:val="left" w:pos="900"/>
        </w:tabs>
        <w:spacing w:line="360" w:lineRule="auto"/>
        <w:ind w:firstLine="540"/>
        <w:jc w:val="both"/>
        <w:rPr>
          <w:sz w:val="20"/>
          <w:szCs w:val="20"/>
        </w:rPr>
      </w:pPr>
    </w:p>
    <w:p w:rsidR="00BA38E9" w:rsidRPr="00BA38E9" w:rsidRDefault="00BA38E9" w:rsidP="00B46FA8">
      <w:pPr>
        <w:tabs>
          <w:tab w:val="left" w:pos="900"/>
        </w:tabs>
        <w:autoSpaceDE w:val="0"/>
        <w:autoSpaceDN w:val="0"/>
        <w:adjustRightInd w:val="0"/>
        <w:spacing w:line="360" w:lineRule="auto"/>
        <w:ind w:firstLine="540"/>
        <w:jc w:val="both"/>
      </w:pPr>
      <w:r>
        <w:t>Рис</w:t>
      </w:r>
      <w:r w:rsidR="00915A9D">
        <w:t>унок 10</w:t>
      </w:r>
      <w:r>
        <w:t xml:space="preserve"> - Таблица «</w:t>
      </w:r>
      <w:r w:rsidR="00915A9D">
        <w:rPr>
          <w:lang w:val="en-US"/>
        </w:rPr>
        <w:t>rashod</w:t>
      </w:r>
      <w:r>
        <w:t>»</w:t>
      </w:r>
    </w:p>
    <w:p w:rsidR="00BA38E9" w:rsidRDefault="00BA38E9" w:rsidP="00BA38E9"/>
    <w:p w:rsidR="00731EEF" w:rsidRPr="00731EEF" w:rsidRDefault="00731EEF" w:rsidP="00B46FA8">
      <w:pPr>
        <w:pStyle w:val="3"/>
        <w:ind w:firstLine="540"/>
        <w:rPr>
          <w:b w:val="0"/>
          <w:bCs w:val="0"/>
          <w:sz w:val="28"/>
        </w:rPr>
      </w:pPr>
      <w:bookmarkStart w:id="16" w:name="_Toc249380059"/>
      <w:r w:rsidRPr="00731EEF">
        <w:rPr>
          <w:b w:val="0"/>
          <w:bCs w:val="0"/>
          <w:sz w:val="28"/>
        </w:rPr>
        <w:t>3.6 Формы</w:t>
      </w:r>
      <w:bookmarkEnd w:id="16"/>
      <w:r w:rsidRPr="00731EEF">
        <w:rPr>
          <w:b w:val="0"/>
          <w:bCs w:val="0"/>
          <w:sz w:val="28"/>
        </w:rPr>
        <w:tab/>
      </w:r>
    </w:p>
    <w:p w:rsidR="00B46FA8" w:rsidRPr="00B46FA8" w:rsidRDefault="00B46FA8" w:rsidP="00B46FA8">
      <w:pPr>
        <w:ind w:firstLine="540"/>
        <w:rPr>
          <w:sz w:val="12"/>
          <w:szCs w:val="12"/>
          <w:lang w:val="en-US"/>
        </w:rPr>
      </w:pPr>
    </w:p>
    <w:p w:rsidR="004249A5" w:rsidRDefault="00B46FA8" w:rsidP="004249A5">
      <w:pPr>
        <w:ind w:firstLine="540"/>
      </w:pPr>
      <w:r>
        <w:t>Форма, о</w:t>
      </w:r>
      <w:r w:rsidR="004249A5">
        <w:t>тображающая данные о товаре представлена на рисунке 11.</w:t>
      </w:r>
    </w:p>
    <w:p w:rsidR="004249A5" w:rsidRDefault="004249A5" w:rsidP="004249A5">
      <w:pPr>
        <w:tabs>
          <w:tab w:val="left" w:pos="900"/>
        </w:tabs>
        <w:spacing w:line="360" w:lineRule="auto"/>
        <w:ind w:firstLine="540"/>
        <w:jc w:val="both"/>
      </w:pPr>
    </w:p>
    <w:p w:rsidR="004249A5" w:rsidRDefault="008E412D" w:rsidP="004249A5">
      <w:pPr>
        <w:tabs>
          <w:tab w:val="left" w:pos="900"/>
        </w:tabs>
        <w:spacing w:line="360" w:lineRule="auto"/>
        <w:ind w:firstLine="540"/>
        <w:jc w:val="both"/>
      </w:pPr>
      <w:r>
        <w:pict>
          <v:shape id="_x0000_i1042" type="#_x0000_t75" style="width:351pt;height:181.5pt">
            <v:imagedata r:id="rId15" o:title="" croptop="20620f" cropbottom="17891f" cropleft="6114f" cropright="21678f"/>
          </v:shape>
        </w:pict>
      </w:r>
    </w:p>
    <w:p w:rsidR="004249A5" w:rsidRPr="00BA38E9" w:rsidRDefault="004249A5" w:rsidP="004249A5">
      <w:pPr>
        <w:tabs>
          <w:tab w:val="left" w:pos="900"/>
        </w:tabs>
        <w:spacing w:line="360" w:lineRule="auto"/>
        <w:ind w:firstLine="540"/>
        <w:jc w:val="both"/>
        <w:rPr>
          <w:sz w:val="20"/>
          <w:szCs w:val="20"/>
        </w:rPr>
      </w:pPr>
    </w:p>
    <w:p w:rsidR="004249A5" w:rsidRDefault="004249A5" w:rsidP="004249A5">
      <w:pPr>
        <w:tabs>
          <w:tab w:val="left" w:pos="900"/>
        </w:tabs>
        <w:spacing w:line="360" w:lineRule="auto"/>
        <w:ind w:firstLine="540"/>
        <w:jc w:val="both"/>
      </w:pPr>
      <w:r>
        <w:t>Рисунок 11 – Форма Товары</w:t>
      </w:r>
    </w:p>
    <w:p w:rsidR="004249A5" w:rsidRDefault="004249A5" w:rsidP="004249A5">
      <w:pPr>
        <w:tabs>
          <w:tab w:val="left" w:pos="900"/>
        </w:tabs>
        <w:spacing w:line="360" w:lineRule="auto"/>
        <w:ind w:firstLine="540"/>
        <w:jc w:val="both"/>
      </w:pPr>
    </w:p>
    <w:p w:rsidR="004249A5" w:rsidRDefault="004249A5" w:rsidP="004249A5">
      <w:pPr>
        <w:tabs>
          <w:tab w:val="left" w:pos="900"/>
        </w:tabs>
        <w:spacing w:line="360" w:lineRule="auto"/>
        <w:ind w:firstLine="540"/>
        <w:jc w:val="both"/>
      </w:pPr>
    </w:p>
    <w:p w:rsidR="004249A5" w:rsidRDefault="004249A5" w:rsidP="004249A5">
      <w:pPr>
        <w:tabs>
          <w:tab w:val="left" w:pos="900"/>
        </w:tabs>
        <w:spacing w:line="360" w:lineRule="auto"/>
        <w:ind w:firstLine="540"/>
        <w:jc w:val="both"/>
      </w:pPr>
    </w:p>
    <w:p w:rsidR="004249A5" w:rsidRPr="00BA38E9" w:rsidRDefault="004249A5" w:rsidP="004249A5">
      <w:pPr>
        <w:tabs>
          <w:tab w:val="left" w:pos="900"/>
        </w:tabs>
        <w:spacing w:line="360" w:lineRule="auto"/>
        <w:ind w:firstLine="540"/>
        <w:jc w:val="both"/>
        <w:rPr>
          <w:sz w:val="20"/>
          <w:szCs w:val="20"/>
        </w:rPr>
      </w:pPr>
    </w:p>
    <w:p w:rsidR="004249A5" w:rsidRPr="00B46FA8" w:rsidRDefault="004249A5" w:rsidP="004249A5">
      <w:pPr>
        <w:ind w:firstLine="540"/>
        <w:rPr>
          <w:sz w:val="12"/>
          <w:szCs w:val="12"/>
          <w:lang w:val="en-US"/>
        </w:rPr>
      </w:pPr>
    </w:p>
    <w:p w:rsidR="004249A5" w:rsidRDefault="004249A5" w:rsidP="004249A5">
      <w:pPr>
        <w:ind w:firstLine="540"/>
      </w:pPr>
      <w:r>
        <w:t>Форма, отображающая данные о стране представлена на рисунке 12.</w:t>
      </w:r>
    </w:p>
    <w:p w:rsidR="004249A5" w:rsidRDefault="004249A5" w:rsidP="004249A5">
      <w:pPr>
        <w:tabs>
          <w:tab w:val="left" w:pos="900"/>
        </w:tabs>
        <w:spacing w:line="360" w:lineRule="auto"/>
        <w:ind w:firstLine="540"/>
        <w:jc w:val="both"/>
      </w:pPr>
    </w:p>
    <w:p w:rsidR="004249A5" w:rsidRDefault="008E412D" w:rsidP="004249A5">
      <w:pPr>
        <w:tabs>
          <w:tab w:val="left" w:pos="900"/>
        </w:tabs>
        <w:spacing w:line="360" w:lineRule="auto"/>
        <w:ind w:firstLine="540"/>
        <w:jc w:val="both"/>
      </w:pPr>
      <w:r>
        <w:pict>
          <v:shape id="_x0000_i1043" type="#_x0000_t75" style="width:351pt;height:224.25pt">
            <v:imagedata r:id="rId16" o:title="" croptop="17777f" cropbottom="14611f" cropleft="13929f" cropright="14054f"/>
          </v:shape>
        </w:pict>
      </w:r>
    </w:p>
    <w:p w:rsidR="004249A5" w:rsidRPr="00BA38E9" w:rsidRDefault="004249A5" w:rsidP="004249A5">
      <w:pPr>
        <w:tabs>
          <w:tab w:val="left" w:pos="900"/>
        </w:tabs>
        <w:spacing w:line="360" w:lineRule="auto"/>
        <w:ind w:firstLine="540"/>
        <w:jc w:val="both"/>
        <w:rPr>
          <w:sz w:val="20"/>
          <w:szCs w:val="20"/>
        </w:rPr>
      </w:pPr>
    </w:p>
    <w:p w:rsidR="004249A5" w:rsidRDefault="004249A5" w:rsidP="004249A5">
      <w:pPr>
        <w:tabs>
          <w:tab w:val="left" w:pos="900"/>
        </w:tabs>
        <w:spacing w:line="360" w:lineRule="auto"/>
        <w:ind w:firstLine="540"/>
        <w:jc w:val="both"/>
      </w:pPr>
      <w:r>
        <w:t>Рисунок 12 – Форма Страны</w:t>
      </w:r>
    </w:p>
    <w:p w:rsidR="004249A5" w:rsidRDefault="004249A5" w:rsidP="004249A5">
      <w:pPr>
        <w:tabs>
          <w:tab w:val="left" w:pos="900"/>
        </w:tabs>
        <w:spacing w:line="360" w:lineRule="auto"/>
        <w:ind w:firstLine="540"/>
        <w:jc w:val="both"/>
      </w:pPr>
    </w:p>
    <w:p w:rsidR="004249A5" w:rsidRDefault="004249A5" w:rsidP="004249A5">
      <w:pPr>
        <w:ind w:firstLine="540"/>
      </w:pPr>
      <w:r>
        <w:t>Форма, отображающая данные о категории представлена на рисунке 13.</w:t>
      </w:r>
    </w:p>
    <w:p w:rsidR="004249A5" w:rsidRDefault="004249A5" w:rsidP="004249A5">
      <w:pPr>
        <w:tabs>
          <w:tab w:val="left" w:pos="900"/>
        </w:tabs>
        <w:spacing w:line="360" w:lineRule="auto"/>
        <w:ind w:firstLine="540"/>
        <w:jc w:val="both"/>
      </w:pPr>
    </w:p>
    <w:p w:rsidR="004249A5" w:rsidRDefault="008E412D" w:rsidP="004249A5">
      <w:pPr>
        <w:tabs>
          <w:tab w:val="left" w:pos="900"/>
        </w:tabs>
        <w:spacing w:line="360" w:lineRule="auto"/>
        <w:ind w:firstLine="540"/>
        <w:jc w:val="both"/>
      </w:pPr>
      <w:r>
        <w:pict>
          <v:shape id="_x0000_i1044" type="#_x0000_t75" style="width:351pt;height:238.5pt">
            <v:imagedata r:id="rId17" o:title="" croptop="16736f" cropbottom="13466f" cropleft="13827f" cropright="13843f"/>
          </v:shape>
        </w:pict>
      </w:r>
    </w:p>
    <w:p w:rsidR="004249A5" w:rsidRPr="00BA38E9" w:rsidRDefault="004249A5" w:rsidP="004249A5">
      <w:pPr>
        <w:tabs>
          <w:tab w:val="left" w:pos="900"/>
        </w:tabs>
        <w:spacing w:line="360" w:lineRule="auto"/>
        <w:ind w:firstLine="540"/>
        <w:jc w:val="both"/>
        <w:rPr>
          <w:sz w:val="20"/>
          <w:szCs w:val="20"/>
        </w:rPr>
      </w:pPr>
    </w:p>
    <w:p w:rsidR="004249A5" w:rsidRDefault="004249A5" w:rsidP="004249A5">
      <w:pPr>
        <w:tabs>
          <w:tab w:val="left" w:pos="900"/>
        </w:tabs>
        <w:spacing w:line="360" w:lineRule="auto"/>
        <w:ind w:firstLine="540"/>
        <w:jc w:val="both"/>
      </w:pPr>
      <w:r>
        <w:t>Рисунок 13 – Форма Категории</w:t>
      </w:r>
    </w:p>
    <w:p w:rsidR="004249A5" w:rsidRDefault="004249A5" w:rsidP="004249A5">
      <w:pPr>
        <w:ind w:firstLine="540"/>
      </w:pPr>
    </w:p>
    <w:p w:rsidR="004249A5" w:rsidRDefault="004249A5" w:rsidP="004249A5">
      <w:pPr>
        <w:ind w:firstLine="540"/>
      </w:pPr>
    </w:p>
    <w:p w:rsidR="004249A5" w:rsidRDefault="004249A5" w:rsidP="004249A5">
      <w:pPr>
        <w:ind w:firstLine="540"/>
      </w:pPr>
    </w:p>
    <w:p w:rsidR="004249A5" w:rsidRDefault="004249A5" w:rsidP="004249A5">
      <w:pPr>
        <w:ind w:firstLine="540"/>
      </w:pPr>
    </w:p>
    <w:p w:rsidR="004249A5" w:rsidRDefault="004249A5" w:rsidP="004249A5">
      <w:pPr>
        <w:ind w:firstLine="540"/>
      </w:pPr>
    </w:p>
    <w:p w:rsidR="004249A5" w:rsidRDefault="004249A5" w:rsidP="004249A5">
      <w:pPr>
        <w:ind w:firstLine="540"/>
      </w:pPr>
    </w:p>
    <w:p w:rsidR="004249A5" w:rsidRDefault="004249A5" w:rsidP="004249A5">
      <w:pPr>
        <w:ind w:firstLine="540"/>
      </w:pPr>
    </w:p>
    <w:p w:rsidR="004249A5" w:rsidRDefault="004249A5" w:rsidP="004249A5">
      <w:pPr>
        <w:ind w:firstLine="540"/>
      </w:pPr>
      <w:r>
        <w:t>Форма, отображающая данные о единице измерения представлена на рисунке 14.</w:t>
      </w:r>
    </w:p>
    <w:p w:rsidR="004249A5" w:rsidRDefault="004249A5" w:rsidP="004249A5">
      <w:pPr>
        <w:tabs>
          <w:tab w:val="left" w:pos="900"/>
        </w:tabs>
        <w:spacing w:line="360" w:lineRule="auto"/>
        <w:ind w:firstLine="540"/>
        <w:jc w:val="both"/>
      </w:pPr>
    </w:p>
    <w:p w:rsidR="004249A5" w:rsidRDefault="008E412D" w:rsidP="004249A5">
      <w:pPr>
        <w:tabs>
          <w:tab w:val="left" w:pos="900"/>
        </w:tabs>
        <w:spacing w:line="360" w:lineRule="auto"/>
        <w:ind w:firstLine="540"/>
        <w:jc w:val="both"/>
      </w:pPr>
      <w:r>
        <w:pict>
          <v:shape id="_x0000_i1045" type="#_x0000_t75" style="width:351pt;height:234.75pt">
            <v:imagedata r:id="rId18" o:title="" croptop="16233f" cropbottom="15286f" cropleft="13616f" cropright="13638f"/>
          </v:shape>
        </w:pict>
      </w:r>
    </w:p>
    <w:p w:rsidR="004249A5" w:rsidRPr="00BA38E9" w:rsidRDefault="004249A5" w:rsidP="004249A5">
      <w:pPr>
        <w:tabs>
          <w:tab w:val="left" w:pos="900"/>
        </w:tabs>
        <w:spacing w:line="360" w:lineRule="auto"/>
        <w:ind w:firstLine="540"/>
        <w:jc w:val="both"/>
        <w:rPr>
          <w:sz w:val="20"/>
          <w:szCs w:val="20"/>
        </w:rPr>
      </w:pPr>
    </w:p>
    <w:p w:rsidR="004249A5" w:rsidRDefault="004249A5" w:rsidP="004249A5">
      <w:pPr>
        <w:tabs>
          <w:tab w:val="left" w:pos="900"/>
        </w:tabs>
        <w:spacing w:line="360" w:lineRule="auto"/>
        <w:ind w:firstLine="540"/>
        <w:jc w:val="both"/>
      </w:pPr>
      <w:r>
        <w:t>Рисунок 14 – Форма Единицы измерения</w:t>
      </w:r>
    </w:p>
    <w:p w:rsidR="004249A5" w:rsidRPr="004249A5" w:rsidRDefault="004249A5" w:rsidP="004249A5">
      <w:pPr>
        <w:tabs>
          <w:tab w:val="left" w:pos="900"/>
        </w:tabs>
        <w:autoSpaceDE w:val="0"/>
        <w:autoSpaceDN w:val="0"/>
        <w:adjustRightInd w:val="0"/>
        <w:spacing w:line="360" w:lineRule="auto"/>
        <w:ind w:firstLine="540"/>
        <w:jc w:val="both"/>
      </w:pPr>
    </w:p>
    <w:p w:rsidR="004249A5" w:rsidRDefault="004249A5" w:rsidP="004249A5">
      <w:pPr>
        <w:ind w:firstLine="540"/>
      </w:pPr>
      <w:r>
        <w:t>Форма, отображающая данные о поставщике представлена на рисунке 15.</w:t>
      </w:r>
    </w:p>
    <w:p w:rsidR="004249A5" w:rsidRDefault="004249A5" w:rsidP="004249A5">
      <w:pPr>
        <w:tabs>
          <w:tab w:val="left" w:pos="900"/>
        </w:tabs>
        <w:spacing w:line="360" w:lineRule="auto"/>
        <w:ind w:firstLine="540"/>
        <w:jc w:val="both"/>
      </w:pPr>
    </w:p>
    <w:p w:rsidR="004249A5" w:rsidRDefault="008E412D" w:rsidP="004249A5">
      <w:pPr>
        <w:tabs>
          <w:tab w:val="left" w:pos="900"/>
        </w:tabs>
        <w:spacing w:line="360" w:lineRule="auto"/>
        <w:ind w:firstLine="540"/>
        <w:jc w:val="both"/>
      </w:pPr>
      <w:r>
        <w:pict>
          <v:shape id="_x0000_i1046" type="#_x0000_t75" style="width:351pt;height:282pt">
            <v:imagedata r:id="rId19" o:title="" croptop="8846f" cropbottom="15501f" cropleft="1115f" cropright="26046f"/>
          </v:shape>
        </w:pict>
      </w:r>
    </w:p>
    <w:p w:rsidR="004249A5" w:rsidRPr="00BA38E9" w:rsidRDefault="004249A5" w:rsidP="004249A5">
      <w:pPr>
        <w:tabs>
          <w:tab w:val="left" w:pos="900"/>
        </w:tabs>
        <w:spacing w:line="360" w:lineRule="auto"/>
        <w:ind w:firstLine="540"/>
        <w:jc w:val="both"/>
        <w:rPr>
          <w:sz w:val="20"/>
          <w:szCs w:val="20"/>
        </w:rPr>
      </w:pPr>
    </w:p>
    <w:p w:rsidR="004249A5" w:rsidRDefault="004249A5" w:rsidP="004249A5">
      <w:pPr>
        <w:tabs>
          <w:tab w:val="left" w:pos="900"/>
        </w:tabs>
        <w:spacing w:line="360" w:lineRule="auto"/>
        <w:ind w:firstLine="540"/>
        <w:jc w:val="both"/>
      </w:pPr>
      <w:r>
        <w:t>Рисунок 1</w:t>
      </w:r>
      <w:r w:rsidR="00454F24">
        <w:t>5</w:t>
      </w:r>
      <w:r>
        <w:t xml:space="preserve"> – Форма Поставщики</w:t>
      </w:r>
    </w:p>
    <w:p w:rsidR="004249A5" w:rsidRPr="00BA38E9" w:rsidRDefault="004249A5" w:rsidP="004249A5">
      <w:pPr>
        <w:tabs>
          <w:tab w:val="left" w:pos="900"/>
        </w:tabs>
        <w:autoSpaceDE w:val="0"/>
        <w:autoSpaceDN w:val="0"/>
        <w:adjustRightInd w:val="0"/>
        <w:spacing w:line="360" w:lineRule="auto"/>
        <w:ind w:firstLine="540"/>
        <w:jc w:val="both"/>
      </w:pPr>
    </w:p>
    <w:p w:rsidR="00454F24" w:rsidRDefault="00454F24" w:rsidP="00454F24">
      <w:pPr>
        <w:ind w:firstLine="540"/>
      </w:pPr>
    </w:p>
    <w:p w:rsidR="00454F24" w:rsidRDefault="00454F24" w:rsidP="00454F24">
      <w:pPr>
        <w:ind w:firstLine="540"/>
      </w:pPr>
    </w:p>
    <w:p w:rsidR="00454F24" w:rsidRDefault="00454F24" w:rsidP="00454F24">
      <w:pPr>
        <w:ind w:firstLine="540"/>
      </w:pPr>
      <w:r>
        <w:t>Форма, отображающая данные о приходе представлена на рисунке 16.</w:t>
      </w:r>
    </w:p>
    <w:p w:rsidR="00454F24" w:rsidRDefault="00454F24" w:rsidP="00454F24">
      <w:pPr>
        <w:tabs>
          <w:tab w:val="left" w:pos="900"/>
        </w:tabs>
        <w:spacing w:line="360" w:lineRule="auto"/>
        <w:ind w:firstLine="540"/>
        <w:jc w:val="both"/>
      </w:pPr>
    </w:p>
    <w:p w:rsidR="00454F24" w:rsidRDefault="008E412D" w:rsidP="00454F24">
      <w:pPr>
        <w:tabs>
          <w:tab w:val="left" w:pos="900"/>
        </w:tabs>
        <w:spacing w:line="360" w:lineRule="auto"/>
        <w:ind w:firstLine="540"/>
        <w:jc w:val="both"/>
      </w:pPr>
      <w:r>
        <w:pict>
          <v:shape id="_x0000_i1047" type="#_x0000_t75" style="width:351pt;height:205.5pt">
            <v:imagedata r:id="rId20" o:title="" croptop="19466f" cropbottom="15084f" cropleft="6536f" cropright="20738f"/>
          </v:shape>
        </w:pict>
      </w:r>
    </w:p>
    <w:p w:rsidR="00454F24" w:rsidRPr="00BA38E9" w:rsidRDefault="00454F24" w:rsidP="00454F24">
      <w:pPr>
        <w:tabs>
          <w:tab w:val="left" w:pos="900"/>
        </w:tabs>
        <w:spacing w:line="360" w:lineRule="auto"/>
        <w:ind w:firstLine="540"/>
        <w:jc w:val="both"/>
        <w:rPr>
          <w:sz w:val="20"/>
          <w:szCs w:val="20"/>
        </w:rPr>
      </w:pPr>
    </w:p>
    <w:p w:rsidR="00454F24" w:rsidRDefault="00454F24" w:rsidP="00454F24">
      <w:pPr>
        <w:tabs>
          <w:tab w:val="left" w:pos="900"/>
        </w:tabs>
        <w:spacing w:line="360" w:lineRule="auto"/>
        <w:ind w:firstLine="540"/>
        <w:jc w:val="both"/>
      </w:pPr>
      <w:r>
        <w:t>Рисунок 16 – Форма Приход</w:t>
      </w:r>
    </w:p>
    <w:p w:rsidR="004249A5" w:rsidRPr="004249A5" w:rsidRDefault="004249A5" w:rsidP="004249A5">
      <w:pPr>
        <w:tabs>
          <w:tab w:val="left" w:pos="900"/>
        </w:tabs>
        <w:autoSpaceDE w:val="0"/>
        <w:autoSpaceDN w:val="0"/>
        <w:adjustRightInd w:val="0"/>
        <w:spacing w:line="360" w:lineRule="auto"/>
        <w:ind w:firstLine="540"/>
        <w:jc w:val="both"/>
      </w:pPr>
    </w:p>
    <w:p w:rsidR="00454F24" w:rsidRDefault="00454F24" w:rsidP="00454F24">
      <w:pPr>
        <w:ind w:firstLine="540"/>
      </w:pPr>
      <w:r>
        <w:t>Форма, отображающая данные о расходе представлена на рисунке 17.</w:t>
      </w:r>
    </w:p>
    <w:p w:rsidR="00454F24" w:rsidRDefault="00454F24" w:rsidP="00454F24">
      <w:pPr>
        <w:tabs>
          <w:tab w:val="left" w:pos="900"/>
        </w:tabs>
        <w:spacing w:line="360" w:lineRule="auto"/>
        <w:ind w:firstLine="540"/>
        <w:jc w:val="both"/>
      </w:pPr>
    </w:p>
    <w:p w:rsidR="00454F24" w:rsidRDefault="008E412D" w:rsidP="00454F24">
      <w:pPr>
        <w:tabs>
          <w:tab w:val="left" w:pos="900"/>
        </w:tabs>
        <w:spacing w:line="360" w:lineRule="auto"/>
        <w:ind w:firstLine="540"/>
        <w:jc w:val="both"/>
      </w:pPr>
      <w:r>
        <w:pict>
          <v:shape id="_x0000_i1048" type="#_x0000_t75" style="width:351pt;height:165pt">
            <v:imagedata r:id="rId21" o:title="" croptop="21371f" cropbottom="20355f" cropleft="13827f" cropright="13843f"/>
          </v:shape>
        </w:pict>
      </w:r>
    </w:p>
    <w:p w:rsidR="00454F24" w:rsidRPr="00BA38E9" w:rsidRDefault="00454F24" w:rsidP="00454F24">
      <w:pPr>
        <w:tabs>
          <w:tab w:val="left" w:pos="900"/>
        </w:tabs>
        <w:spacing w:line="360" w:lineRule="auto"/>
        <w:ind w:firstLine="540"/>
        <w:jc w:val="both"/>
        <w:rPr>
          <w:sz w:val="20"/>
          <w:szCs w:val="20"/>
        </w:rPr>
      </w:pPr>
    </w:p>
    <w:p w:rsidR="00454F24" w:rsidRDefault="00454F24" w:rsidP="00454F24">
      <w:pPr>
        <w:tabs>
          <w:tab w:val="left" w:pos="900"/>
        </w:tabs>
        <w:spacing w:line="360" w:lineRule="auto"/>
        <w:ind w:firstLine="540"/>
        <w:jc w:val="both"/>
      </w:pPr>
      <w:r>
        <w:t>Рисунок 17 – Форма Расход</w:t>
      </w:r>
    </w:p>
    <w:p w:rsidR="00B46FA8" w:rsidRDefault="00B46FA8" w:rsidP="00B46FA8"/>
    <w:p w:rsidR="00454F24" w:rsidRDefault="00454F24" w:rsidP="00B46FA8"/>
    <w:p w:rsidR="00454F24" w:rsidRDefault="00454F24" w:rsidP="00B46FA8"/>
    <w:p w:rsidR="00454F24" w:rsidRDefault="00454F24" w:rsidP="00B46FA8"/>
    <w:p w:rsidR="00454F24" w:rsidRDefault="00454F24" w:rsidP="00B46FA8"/>
    <w:p w:rsidR="00454F24" w:rsidRDefault="00454F24" w:rsidP="00B46FA8"/>
    <w:p w:rsidR="00454F24" w:rsidRDefault="00454F24" w:rsidP="00B46FA8"/>
    <w:p w:rsidR="00454F24" w:rsidRDefault="00454F24" w:rsidP="00B46FA8"/>
    <w:p w:rsidR="00454F24" w:rsidRDefault="00454F24" w:rsidP="00B46FA8"/>
    <w:p w:rsidR="00454F24" w:rsidRDefault="00454F24" w:rsidP="00B46FA8"/>
    <w:p w:rsidR="00454F24" w:rsidRDefault="00454F24" w:rsidP="00B46FA8"/>
    <w:p w:rsidR="00454F24" w:rsidRDefault="00454F24" w:rsidP="00B46FA8"/>
    <w:p w:rsidR="00454F24" w:rsidRPr="00B46FA8" w:rsidRDefault="00454F24" w:rsidP="00B46FA8"/>
    <w:p w:rsidR="00731EEF" w:rsidRDefault="00731EEF" w:rsidP="00454F24">
      <w:pPr>
        <w:pStyle w:val="3"/>
        <w:jc w:val="center"/>
        <w:rPr>
          <w:b w:val="0"/>
          <w:bCs w:val="0"/>
          <w:sz w:val="28"/>
          <w:szCs w:val="24"/>
        </w:rPr>
      </w:pPr>
      <w:bookmarkStart w:id="17" w:name="_Toc249380060"/>
      <w:r w:rsidRPr="00731EEF">
        <w:rPr>
          <w:b w:val="0"/>
          <w:bCs w:val="0"/>
          <w:sz w:val="28"/>
          <w:szCs w:val="24"/>
        </w:rPr>
        <w:t>Заключение</w:t>
      </w:r>
      <w:bookmarkEnd w:id="17"/>
    </w:p>
    <w:p w:rsidR="00454F24" w:rsidRPr="00454F24" w:rsidRDefault="00454F24" w:rsidP="00454F24">
      <w:pPr>
        <w:pStyle w:val="22"/>
        <w:spacing w:after="0" w:line="360" w:lineRule="auto"/>
        <w:ind w:left="0" w:firstLine="709"/>
        <w:jc w:val="both"/>
        <w:rPr>
          <w:sz w:val="16"/>
          <w:szCs w:val="16"/>
        </w:rPr>
      </w:pPr>
      <w:r w:rsidRPr="00B63DFD">
        <w:rPr>
          <w:sz w:val="28"/>
          <w:szCs w:val="28"/>
        </w:rPr>
        <w:t xml:space="preserve">     </w:t>
      </w:r>
    </w:p>
    <w:p w:rsidR="00454F24" w:rsidRPr="00454F24" w:rsidRDefault="00454F24" w:rsidP="00454F24">
      <w:pPr>
        <w:pStyle w:val="22"/>
        <w:spacing w:after="0" w:line="360" w:lineRule="auto"/>
        <w:ind w:left="0" w:firstLine="709"/>
        <w:jc w:val="both"/>
      </w:pPr>
      <w:r w:rsidRPr="00454F24">
        <w:t xml:space="preserve">Для использования огромных объемов хранимой информации, помимо развития системных устройств, средств передачи данных, памяти необходимы средства обеспечения диалога человек-ЭВМ, которые позволяют пользователю вводить запросы, читать файлы, модифицировать хранимые данные, добавлять новые данные или принимать решения на основании хранимых данных. Для обеспечения этих функций и  созданы специализированные средства – системы управления базами данных (СУБД).          </w:t>
      </w:r>
    </w:p>
    <w:p w:rsidR="00454F24" w:rsidRPr="00454F24" w:rsidRDefault="00454F24" w:rsidP="00454F24">
      <w:pPr>
        <w:pStyle w:val="22"/>
        <w:spacing w:after="0" w:line="360" w:lineRule="auto"/>
        <w:ind w:left="0" w:firstLine="709"/>
        <w:jc w:val="both"/>
      </w:pPr>
      <w:r w:rsidRPr="00454F24">
        <w:t>В настоящее время базы данных проникают во многие сферы человеческой деятельности, с их помощью значительно облегчается работа с данными.</w:t>
      </w:r>
    </w:p>
    <w:p w:rsidR="00454F24" w:rsidRPr="00454F24" w:rsidRDefault="00454F24" w:rsidP="00454F24">
      <w:pPr>
        <w:pStyle w:val="a4"/>
        <w:ind w:firstLine="709"/>
        <w:rPr>
          <w:szCs w:val="24"/>
        </w:rPr>
      </w:pPr>
      <w:r w:rsidRPr="00454F24">
        <w:rPr>
          <w:szCs w:val="24"/>
        </w:rPr>
        <w:t xml:space="preserve">В результате проектирования была разработана база данных для аптеки, предназначенная для регистрации и ведения учета продаж препаратов, для того, чтобы облегчить труд персонала аптеки, тратящего массу времени на бумажную работу. База данных была создана в программе </w:t>
      </w:r>
      <w:r w:rsidRPr="00454F24">
        <w:rPr>
          <w:szCs w:val="24"/>
          <w:lang w:val="en-US"/>
        </w:rPr>
        <w:t>Microsoft</w:t>
      </w:r>
      <w:r w:rsidRPr="00454F24">
        <w:rPr>
          <w:szCs w:val="24"/>
        </w:rPr>
        <w:t xml:space="preserve"> </w:t>
      </w:r>
      <w:r>
        <w:rPr>
          <w:szCs w:val="24"/>
          <w:lang w:val="en-US"/>
        </w:rPr>
        <w:t>Visual</w:t>
      </w:r>
      <w:r w:rsidRPr="00454F24">
        <w:rPr>
          <w:szCs w:val="24"/>
        </w:rPr>
        <w:t xml:space="preserve"> </w:t>
      </w:r>
      <w:r>
        <w:rPr>
          <w:szCs w:val="24"/>
          <w:lang w:val="en-US"/>
        </w:rPr>
        <w:t>FoxPro</w:t>
      </w:r>
      <w:r w:rsidRPr="00454F24">
        <w:rPr>
          <w:szCs w:val="24"/>
        </w:rPr>
        <w:t xml:space="preserve"> 8.0</w:t>
      </w:r>
      <w:r>
        <w:rPr>
          <w:szCs w:val="24"/>
        </w:rPr>
        <w:t>.</w:t>
      </w:r>
    </w:p>
    <w:p w:rsidR="00454F24" w:rsidRPr="00454F24" w:rsidRDefault="00454F24" w:rsidP="00454F24">
      <w:pPr>
        <w:ind w:firstLine="540"/>
      </w:pPr>
    </w:p>
    <w:p w:rsidR="00454F24" w:rsidRDefault="00454F24" w:rsidP="00454F24">
      <w:pPr>
        <w:pStyle w:val="3"/>
        <w:jc w:val="center"/>
        <w:rPr>
          <w:b w:val="0"/>
          <w:bCs w:val="0"/>
          <w:sz w:val="28"/>
          <w:szCs w:val="24"/>
        </w:rPr>
      </w:pPr>
    </w:p>
    <w:p w:rsidR="00454F24" w:rsidRDefault="00454F24" w:rsidP="00454F24">
      <w:pPr>
        <w:pStyle w:val="3"/>
        <w:jc w:val="center"/>
        <w:rPr>
          <w:b w:val="0"/>
          <w:bCs w:val="0"/>
          <w:sz w:val="28"/>
          <w:szCs w:val="24"/>
        </w:rPr>
      </w:pPr>
    </w:p>
    <w:p w:rsidR="00454F24" w:rsidRDefault="00454F24" w:rsidP="00454F24">
      <w:pPr>
        <w:pStyle w:val="3"/>
        <w:jc w:val="center"/>
        <w:rPr>
          <w:b w:val="0"/>
          <w:bCs w:val="0"/>
          <w:sz w:val="28"/>
          <w:szCs w:val="24"/>
        </w:rPr>
      </w:pPr>
    </w:p>
    <w:p w:rsidR="00454F24" w:rsidRDefault="00454F24" w:rsidP="00454F24">
      <w:pPr>
        <w:pStyle w:val="3"/>
        <w:jc w:val="center"/>
        <w:rPr>
          <w:b w:val="0"/>
          <w:bCs w:val="0"/>
          <w:sz w:val="28"/>
          <w:szCs w:val="24"/>
        </w:rPr>
      </w:pPr>
    </w:p>
    <w:p w:rsidR="00454F24" w:rsidRDefault="00454F24" w:rsidP="00454F24">
      <w:pPr>
        <w:pStyle w:val="3"/>
        <w:jc w:val="center"/>
        <w:rPr>
          <w:b w:val="0"/>
          <w:bCs w:val="0"/>
          <w:sz w:val="28"/>
          <w:szCs w:val="24"/>
        </w:rPr>
      </w:pPr>
    </w:p>
    <w:p w:rsidR="00454F24" w:rsidRDefault="00454F24" w:rsidP="00454F24">
      <w:pPr>
        <w:pStyle w:val="3"/>
        <w:jc w:val="center"/>
        <w:rPr>
          <w:b w:val="0"/>
          <w:bCs w:val="0"/>
          <w:sz w:val="28"/>
          <w:szCs w:val="24"/>
        </w:rPr>
      </w:pPr>
    </w:p>
    <w:p w:rsidR="00454F24" w:rsidRDefault="00454F24" w:rsidP="00454F24">
      <w:pPr>
        <w:pStyle w:val="3"/>
        <w:jc w:val="center"/>
        <w:rPr>
          <w:b w:val="0"/>
          <w:bCs w:val="0"/>
          <w:sz w:val="28"/>
          <w:szCs w:val="24"/>
        </w:rPr>
      </w:pPr>
    </w:p>
    <w:p w:rsidR="00454F24" w:rsidRDefault="00454F24" w:rsidP="00454F24">
      <w:pPr>
        <w:pStyle w:val="3"/>
        <w:jc w:val="center"/>
        <w:rPr>
          <w:b w:val="0"/>
          <w:bCs w:val="0"/>
          <w:sz w:val="28"/>
          <w:szCs w:val="24"/>
        </w:rPr>
      </w:pPr>
    </w:p>
    <w:p w:rsidR="00454F24" w:rsidRDefault="00454F24" w:rsidP="00454F24">
      <w:pPr>
        <w:pStyle w:val="3"/>
        <w:jc w:val="center"/>
        <w:rPr>
          <w:b w:val="0"/>
          <w:bCs w:val="0"/>
          <w:sz w:val="28"/>
          <w:szCs w:val="24"/>
        </w:rPr>
      </w:pPr>
    </w:p>
    <w:p w:rsidR="00454F24" w:rsidRDefault="00454F24" w:rsidP="00454F24">
      <w:pPr>
        <w:pStyle w:val="3"/>
        <w:jc w:val="center"/>
        <w:rPr>
          <w:b w:val="0"/>
          <w:bCs w:val="0"/>
          <w:sz w:val="28"/>
          <w:szCs w:val="24"/>
        </w:rPr>
      </w:pPr>
    </w:p>
    <w:p w:rsidR="00454F24" w:rsidRDefault="00454F24" w:rsidP="00454F24">
      <w:pPr>
        <w:pStyle w:val="3"/>
        <w:jc w:val="center"/>
        <w:rPr>
          <w:b w:val="0"/>
          <w:bCs w:val="0"/>
          <w:sz w:val="28"/>
          <w:szCs w:val="24"/>
        </w:rPr>
      </w:pPr>
    </w:p>
    <w:p w:rsidR="00454F24" w:rsidRDefault="00454F24" w:rsidP="00454F24">
      <w:pPr>
        <w:pStyle w:val="3"/>
        <w:jc w:val="center"/>
        <w:rPr>
          <w:b w:val="0"/>
          <w:bCs w:val="0"/>
          <w:sz w:val="28"/>
          <w:szCs w:val="24"/>
        </w:rPr>
      </w:pPr>
    </w:p>
    <w:p w:rsidR="00454F24" w:rsidRDefault="00454F24" w:rsidP="00454F24">
      <w:pPr>
        <w:pStyle w:val="3"/>
        <w:jc w:val="center"/>
        <w:rPr>
          <w:b w:val="0"/>
          <w:bCs w:val="0"/>
          <w:sz w:val="28"/>
          <w:szCs w:val="24"/>
        </w:rPr>
      </w:pPr>
    </w:p>
    <w:p w:rsidR="00454F24" w:rsidRDefault="00454F24" w:rsidP="00454F24">
      <w:pPr>
        <w:pStyle w:val="3"/>
        <w:jc w:val="center"/>
        <w:rPr>
          <w:b w:val="0"/>
          <w:bCs w:val="0"/>
          <w:sz w:val="28"/>
          <w:szCs w:val="24"/>
        </w:rPr>
      </w:pPr>
    </w:p>
    <w:p w:rsidR="00731EEF" w:rsidRPr="00731EEF" w:rsidRDefault="00731EEF" w:rsidP="00454F24">
      <w:pPr>
        <w:pStyle w:val="3"/>
        <w:jc w:val="center"/>
        <w:rPr>
          <w:b w:val="0"/>
          <w:bCs w:val="0"/>
          <w:sz w:val="28"/>
          <w:szCs w:val="24"/>
        </w:rPr>
      </w:pPr>
      <w:bookmarkStart w:id="18" w:name="_Toc249380061"/>
      <w:r w:rsidRPr="00731EEF">
        <w:rPr>
          <w:b w:val="0"/>
          <w:bCs w:val="0"/>
          <w:sz w:val="28"/>
          <w:szCs w:val="24"/>
        </w:rPr>
        <w:t>Список литературы</w:t>
      </w:r>
      <w:bookmarkEnd w:id="18"/>
    </w:p>
    <w:p w:rsidR="00A44B64" w:rsidRPr="00454F24" w:rsidRDefault="00A44B64" w:rsidP="00F30FFE">
      <w:pPr>
        <w:spacing w:line="360" w:lineRule="auto"/>
        <w:ind w:firstLine="567"/>
        <w:rPr>
          <w:sz w:val="16"/>
          <w:szCs w:val="16"/>
        </w:rPr>
      </w:pPr>
    </w:p>
    <w:p w:rsidR="00454F24" w:rsidRPr="00454F24" w:rsidRDefault="00454F24" w:rsidP="00454F24">
      <w:pPr>
        <w:numPr>
          <w:ilvl w:val="0"/>
          <w:numId w:val="5"/>
        </w:numPr>
        <w:tabs>
          <w:tab w:val="clear" w:pos="720"/>
          <w:tab w:val="num" w:pos="-180"/>
          <w:tab w:val="num" w:pos="900"/>
        </w:tabs>
        <w:spacing w:line="360" w:lineRule="auto"/>
        <w:ind w:left="0" w:firstLine="540"/>
        <w:jc w:val="both"/>
      </w:pPr>
      <w:r w:rsidRPr="00454F24">
        <w:t>Базы данных. Учебник для  высших учебных заведений. Под ред. А.Д. Хомоненко.- С-Петербург. – Корона принт.- 2002.</w:t>
      </w:r>
    </w:p>
    <w:p w:rsidR="00454F24" w:rsidRDefault="00454F24" w:rsidP="00454F24">
      <w:pPr>
        <w:numPr>
          <w:ilvl w:val="0"/>
          <w:numId w:val="5"/>
        </w:numPr>
        <w:tabs>
          <w:tab w:val="clear" w:pos="720"/>
          <w:tab w:val="num" w:pos="-180"/>
          <w:tab w:val="num" w:pos="900"/>
        </w:tabs>
        <w:spacing w:line="360" w:lineRule="auto"/>
        <w:ind w:left="0" w:firstLine="540"/>
        <w:jc w:val="both"/>
      </w:pPr>
      <w:r>
        <w:t>Дейт К. Руководство по реляционной СУБД DB2. – М.: Финансы и статистика, 1988. – 320 с.</w:t>
      </w:r>
    </w:p>
    <w:p w:rsidR="00454F24" w:rsidRDefault="00454F24" w:rsidP="00454F24">
      <w:pPr>
        <w:numPr>
          <w:ilvl w:val="0"/>
          <w:numId w:val="5"/>
        </w:numPr>
        <w:tabs>
          <w:tab w:val="clear" w:pos="720"/>
          <w:tab w:val="num" w:pos="-180"/>
          <w:tab w:val="num" w:pos="900"/>
        </w:tabs>
        <w:spacing w:line="360" w:lineRule="auto"/>
        <w:ind w:left="0" w:firstLine="540"/>
        <w:jc w:val="both"/>
      </w:pPr>
      <w:r>
        <w:t xml:space="preserve">Мейер М. Теория реляционных баз данных. – М.: Мир, 1987. – 608 с. </w:t>
      </w:r>
    </w:p>
    <w:p w:rsidR="00454F24" w:rsidRDefault="00454F24" w:rsidP="00454F24">
      <w:pPr>
        <w:numPr>
          <w:ilvl w:val="0"/>
          <w:numId w:val="5"/>
        </w:numPr>
        <w:tabs>
          <w:tab w:val="clear" w:pos="720"/>
          <w:tab w:val="num" w:pos="-180"/>
          <w:tab w:val="num" w:pos="900"/>
        </w:tabs>
        <w:spacing w:line="360" w:lineRule="auto"/>
        <w:ind w:left="0" w:firstLine="540"/>
        <w:jc w:val="both"/>
      </w:pPr>
      <w:r>
        <w:t>Тиори Т., Фрай Дж. Проектирование структур баз данных. В 2 кн., – М.: Мир, 1985. Кн. 1. – 287 с.: Кн. 2. – 320 с.</w:t>
      </w:r>
    </w:p>
    <w:p w:rsidR="00454F24" w:rsidRDefault="00454F24" w:rsidP="00454F24">
      <w:pPr>
        <w:numPr>
          <w:ilvl w:val="0"/>
          <w:numId w:val="5"/>
        </w:numPr>
        <w:tabs>
          <w:tab w:val="clear" w:pos="720"/>
          <w:tab w:val="num" w:pos="-180"/>
          <w:tab w:val="num" w:pos="1080"/>
        </w:tabs>
        <w:spacing w:line="360" w:lineRule="auto"/>
        <w:ind w:left="0" w:firstLine="540"/>
        <w:jc w:val="both"/>
      </w:pPr>
      <w:r>
        <w:t>Хаббард Дж. Автоматизированное проектирование баз данных. – М.: Мир, 1984. – 294 с.</w:t>
      </w:r>
    </w:p>
    <w:p w:rsidR="00A44B64" w:rsidRPr="00602993" w:rsidRDefault="00A44B64" w:rsidP="00F30FFE">
      <w:pPr>
        <w:spacing w:line="360" w:lineRule="auto"/>
        <w:ind w:firstLine="567"/>
        <w:rPr>
          <w:sz w:val="28"/>
          <w:szCs w:val="28"/>
        </w:rPr>
      </w:pPr>
    </w:p>
    <w:p w:rsidR="00695594" w:rsidRPr="00602993" w:rsidRDefault="00695594" w:rsidP="00F30FFE">
      <w:pPr>
        <w:spacing w:line="360" w:lineRule="auto"/>
        <w:ind w:firstLine="567"/>
        <w:rPr>
          <w:sz w:val="28"/>
          <w:szCs w:val="28"/>
        </w:rPr>
      </w:pPr>
    </w:p>
    <w:p w:rsidR="00695594" w:rsidRPr="00602993" w:rsidRDefault="00695594" w:rsidP="00F30FFE">
      <w:pPr>
        <w:spacing w:line="360" w:lineRule="auto"/>
        <w:ind w:firstLine="567"/>
        <w:rPr>
          <w:sz w:val="28"/>
          <w:szCs w:val="28"/>
        </w:rPr>
      </w:pPr>
    </w:p>
    <w:p w:rsidR="002D7068" w:rsidRDefault="002D7068" w:rsidP="00454F24">
      <w:pPr>
        <w:spacing w:line="360" w:lineRule="auto"/>
        <w:jc w:val="both"/>
      </w:pPr>
    </w:p>
    <w:p w:rsidR="00454F24" w:rsidRDefault="00454F24" w:rsidP="00454F24">
      <w:pPr>
        <w:spacing w:line="360" w:lineRule="auto"/>
        <w:jc w:val="both"/>
      </w:pPr>
    </w:p>
    <w:p w:rsidR="00454F24" w:rsidRDefault="00454F24" w:rsidP="00454F24">
      <w:pPr>
        <w:spacing w:line="360" w:lineRule="auto"/>
        <w:jc w:val="both"/>
      </w:pPr>
    </w:p>
    <w:p w:rsidR="00454F24" w:rsidRDefault="00454F24" w:rsidP="00454F24">
      <w:pPr>
        <w:spacing w:line="360" w:lineRule="auto"/>
        <w:jc w:val="both"/>
      </w:pPr>
    </w:p>
    <w:p w:rsidR="00454F24" w:rsidRDefault="00454F24" w:rsidP="00454F24">
      <w:pPr>
        <w:spacing w:line="360" w:lineRule="auto"/>
        <w:jc w:val="both"/>
      </w:pPr>
    </w:p>
    <w:p w:rsidR="00454F24" w:rsidRDefault="00454F24" w:rsidP="00454F24">
      <w:pPr>
        <w:spacing w:line="360" w:lineRule="auto"/>
        <w:jc w:val="both"/>
      </w:pPr>
    </w:p>
    <w:p w:rsidR="00454F24" w:rsidRDefault="00454F24" w:rsidP="00454F24">
      <w:pPr>
        <w:spacing w:line="360" w:lineRule="auto"/>
        <w:jc w:val="both"/>
      </w:pPr>
    </w:p>
    <w:p w:rsidR="00454F24" w:rsidRDefault="00454F24" w:rsidP="00454F24">
      <w:pPr>
        <w:spacing w:line="360" w:lineRule="auto"/>
        <w:jc w:val="both"/>
      </w:pPr>
    </w:p>
    <w:p w:rsidR="00454F24" w:rsidRDefault="00454F24" w:rsidP="00454F24">
      <w:pPr>
        <w:spacing w:line="360" w:lineRule="auto"/>
        <w:jc w:val="both"/>
      </w:pPr>
    </w:p>
    <w:p w:rsidR="00454F24" w:rsidRDefault="00454F24" w:rsidP="00454F24">
      <w:pPr>
        <w:spacing w:line="360" w:lineRule="auto"/>
        <w:jc w:val="both"/>
      </w:pPr>
    </w:p>
    <w:p w:rsidR="00454F24" w:rsidRDefault="00454F24" w:rsidP="00454F24">
      <w:pPr>
        <w:spacing w:line="360" w:lineRule="auto"/>
        <w:jc w:val="both"/>
      </w:pPr>
    </w:p>
    <w:p w:rsidR="00454F24" w:rsidRDefault="00454F24" w:rsidP="00454F24">
      <w:pPr>
        <w:spacing w:line="360" w:lineRule="auto"/>
        <w:jc w:val="both"/>
      </w:pPr>
    </w:p>
    <w:p w:rsidR="00454F24" w:rsidRDefault="00454F24" w:rsidP="00454F24">
      <w:pPr>
        <w:spacing w:line="360" w:lineRule="auto"/>
        <w:jc w:val="both"/>
      </w:pPr>
    </w:p>
    <w:p w:rsidR="00454F24" w:rsidRDefault="00454F24" w:rsidP="00454F24">
      <w:pPr>
        <w:spacing w:line="360" w:lineRule="auto"/>
        <w:jc w:val="both"/>
      </w:pPr>
    </w:p>
    <w:p w:rsidR="00454F24" w:rsidRDefault="00454F24" w:rsidP="00454F24">
      <w:pPr>
        <w:spacing w:line="360" w:lineRule="auto"/>
        <w:jc w:val="both"/>
      </w:pPr>
    </w:p>
    <w:p w:rsidR="00454F24" w:rsidRDefault="00454F24" w:rsidP="00454F24">
      <w:pPr>
        <w:spacing w:line="360" w:lineRule="auto"/>
        <w:jc w:val="both"/>
      </w:pPr>
    </w:p>
    <w:p w:rsidR="00454F24" w:rsidRDefault="00454F24" w:rsidP="00454F24">
      <w:pPr>
        <w:spacing w:line="360" w:lineRule="auto"/>
        <w:jc w:val="both"/>
      </w:pPr>
    </w:p>
    <w:p w:rsidR="00454F24" w:rsidRDefault="00454F24" w:rsidP="00454F24">
      <w:pPr>
        <w:spacing w:line="360" w:lineRule="auto"/>
        <w:jc w:val="both"/>
      </w:pPr>
    </w:p>
    <w:p w:rsidR="00454F24" w:rsidRDefault="00454F24" w:rsidP="00454F24">
      <w:pPr>
        <w:spacing w:line="360" w:lineRule="auto"/>
        <w:jc w:val="both"/>
      </w:pPr>
    </w:p>
    <w:p w:rsidR="00454F24" w:rsidRDefault="00454F24" w:rsidP="00454F24">
      <w:pPr>
        <w:spacing w:line="360" w:lineRule="auto"/>
        <w:jc w:val="both"/>
      </w:pPr>
    </w:p>
    <w:p w:rsidR="00454F24" w:rsidRDefault="00454F24" w:rsidP="00454F24">
      <w:pPr>
        <w:spacing w:line="360" w:lineRule="auto"/>
        <w:jc w:val="both"/>
      </w:pPr>
    </w:p>
    <w:p w:rsidR="00454F24" w:rsidRDefault="00454F24" w:rsidP="00454F24">
      <w:pPr>
        <w:spacing w:line="360" w:lineRule="auto"/>
        <w:jc w:val="both"/>
      </w:pPr>
    </w:p>
    <w:p w:rsidR="00454F24" w:rsidRPr="00454F24" w:rsidRDefault="00454F24" w:rsidP="00454F24">
      <w:pPr>
        <w:spacing w:line="360" w:lineRule="auto"/>
        <w:jc w:val="center"/>
        <w:rPr>
          <w:sz w:val="28"/>
          <w:szCs w:val="28"/>
        </w:rPr>
      </w:pPr>
      <w:r w:rsidRPr="00454F24">
        <w:rPr>
          <w:sz w:val="28"/>
          <w:szCs w:val="28"/>
        </w:rPr>
        <w:t>Приложение А</w:t>
      </w:r>
    </w:p>
    <w:p w:rsidR="00454F24" w:rsidRDefault="00454F24" w:rsidP="00454F24">
      <w:pPr>
        <w:spacing w:line="360" w:lineRule="auto"/>
        <w:jc w:val="center"/>
        <w:rPr>
          <w:sz w:val="28"/>
          <w:szCs w:val="28"/>
        </w:rPr>
      </w:pPr>
      <w:r w:rsidRPr="00454F24">
        <w:rPr>
          <w:sz w:val="28"/>
          <w:szCs w:val="28"/>
        </w:rPr>
        <w:t>Выходные документы</w:t>
      </w:r>
    </w:p>
    <w:p w:rsidR="00AF3249" w:rsidRPr="00454F24" w:rsidRDefault="00AF3249" w:rsidP="00454F24">
      <w:pPr>
        <w:spacing w:line="360" w:lineRule="auto"/>
        <w:jc w:val="center"/>
        <w:rPr>
          <w:sz w:val="28"/>
          <w:szCs w:val="28"/>
        </w:rPr>
      </w:pPr>
    </w:p>
    <w:p w:rsidR="00454F24" w:rsidRDefault="008E412D" w:rsidP="00454F24">
      <w:pPr>
        <w:spacing w:line="360" w:lineRule="auto"/>
        <w:jc w:val="both"/>
      </w:pPr>
      <w:r>
        <w:pict>
          <v:shape id="_x0000_i1049" type="#_x0000_t75" style="width:477pt;height:341.25pt">
            <v:imagedata r:id="rId22" o:title="" croptop="5927f" cropbottom="16299f" cropleft="3333f" cropright="16935f"/>
          </v:shape>
        </w:pict>
      </w:r>
    </w:p>
    <w:p w:rsidR="00454F24" w:rsidRDefault="00454F24" w:rsidP="00454F24">
      <w:pPr>
        <w:spacing w:line="360" w:lineRule="auto"/>
        <w:jc w:val="both"/>
      </w:pPr>
    </w:p>
    <w:p w:rsidR="00454F24" w:rsidRDefault="00454F24" w:rsidP="00454F24">
      <w:pPr>
        <w:spacing w:line="360" w:lineRule="auto"/>
        <w:jc w:val="both"/>
      </w:pPr>
    </w:p>
    <w:p w:rsidR="002D7068" w:rsidRDefault="002D7068" w:rsidP="00F30FFE">
      <w:pPr>
        <w:ind w:firstLine="567"/>
      </w:pPr>
    </w:p>
    <w:p w:rsidR="00C52349" w:rsidRDefault="00C52349" w:rsidP="00F30FFE">
      <w:pPr>
        <w:ind w:firstLine="567"/>
      </w:pPr>
    </w:p>
    <w:p w:rsidR="00C52349" w:rsidRDefault="00C52349" w:rsidP="00F30FFE">
      <w:pPr>
        <w:ind w:firstLine="567"/>
      </w:pPr>
    </w:p>
    <w:p w:rsidR="00C52349" w:rsidRDefault="00C52349" w:rsidP="00F30FFE">
      <w:pPr>
        <w:ind w:firstLine="567"/>
      </w:pPr>
    </w:p>
    <w:p w:rsidR="00C52349" w:rsidRDefault="00C52349" w:rsidP="00F30FFE">
      <w:pPr>
        <w:ind w:firstLine="567"/>
      </w:pPr>
    </w:p>
    <w:p w:rsidR="00C52349" w:rsidRDefault="00C52349" w:rsidP="00F30FFE">
      <w:pPr>
        <w:ind w:firstLine="567"/>
      </w:pPr>
    </w:p>
    <w:p w:rsidR="00C52349" w:rsidRDefault="00C52349" w:rsidP="00F30FFE">
      <w:pPr>
        <w:ind w:firstLine="567"/>
      </w:pPr>
    </w:p>
    <w:p w:rsidR="00C52349" w:rsidRDefault="00C52349" w:rsidP="00F30FFE">
      <w:pPr>
        <w:ind w:firstLine="567"/>
      </w:pPr>
    </w:p>
    <w:p w:rsidR="00C52349" w:rsidRDefault="00C52349" w:rsidP="00F30FFE">
      <w:pPr>
        <w:ind w:firstLine="567"/>
      </w:pPr>
    </w:p>
    <w:p w:rsidR="00C52349" w:rsidRDefault="00C52349" w:rsidP="00F30FFE">
      <w:pPr>
        <w:ind w:firstLine="567"/>
      </w:pPr>
    </w:p>
    <w:p w:rsidR="00C52349" w:rsidRDefault="00C52349" w:rsidP="00F30FFE">
      <w:pPr>
        <w:ind w:firstLine="567"/>
      </w:pPr>
    </w:p>
    <w:p w:rsidR="00C52349" w:rsidRDefault="00C52349" w:rsidP="00F30FFE">
      <w:pPr>
        <w:ind w:firstLine="567"/>
      </w:pPr>
    </w:p>
    <w:p w:rsidR="00C52349" w:rsidRDefault="00C52349" w:rsidP="00F30FFE">
      <w:pPr>
        <w:ind w:firstLine="567"/>
      </w:pPr>
    </w:p>
    <w:p w:rsidR="00C52349" w:rsidRDefault="00C52349" w:rsidP="00F30FFE">
      <w:pPr>
        <w:ind w:firstLine="567"/>
      </w:pPr>
    </w:p>
    <w:p w:rsidR="00C52349" w:rsidRDefault="00C52349" w:rsidP="00F30FFE">
      <w:pPr>
        <w:ind w:firstLine="567"/>
      </w:pPr>
    </w:p>
    <w:p w:rsidR="00C52349" w:rsidRDefault="00C52349" w:rsidP="00F30FFE">
      <w:pPr>
        <w:ind w:firstLine="567"/>
      </w:pPr>
    </w:p>
    <w:p w:rsidR="00C52349" w:rsidRDefault="00C52349" w:rsidP="00F30FFE">
      <w:pPr>
        <w:ind w:firstLine="567"/>
      </w:pPr>
    </w:p>
    <w:p w:rsidR="00C52349" w:rsidRDefault="00C52349" w:rsidP="00F30FFE">
      <w:pPr>
        <w:ind w:firstLine="567"/>
      </w:pPr>
    </w:p>
    <w:p w:rsidR="00C52349" w:rsidRDefault="00C52349" w:rsidP="00F30FFE">
      <w:pPr>
        <w:ind w:firstLine="567"/>
      </w:pPr>
    </w:p>
    <w:p w:rsidR="00C52349" w:rsidRDefault="00C52349" w:rsidP="00F30FFE">
      <w:pPr>
        <w:ind w:firstLine="567"/>
      </w:pPr>
    </w:p>
    <w:p w:rsidR="00C52349" w:rsidRDefault="00C52349" w:rsidP="00F30FFE">
      <w:pPr>
        <w:ind w:firstLine="567"/>
      </w:pPr>
    </w:p>
    <w:p w:rsidR="00C52349" w:rsidRDefault="00C52349" w:rsidP="00F30FFE">
      <w:pPr>
        <w:ind w:firstLine="567"/>
      </w:pPr>
    </w:p>
    <w:p w:rsidR="00C52349" w:rsidRDefault="008E412D" w:rsidP="00C52349">
      <w:r>
        <w:pict>
          <v:shape id="_x0000_i1050" type="#_x0000_t75" style="width:477pt;height:313.5pt">
            <v:imagedata r:id="rId23" o:title="" croptop="6308f" cropbottom="19676f" cropleft="3407f" cropright="17125f"/>
          </v:shape>
        </w:pict>
      </w:r>
    </w:p>
    <w:p w:rsidR="00C52349" w:rsidRDefault="00C52349" w:rsidP="00F30FFE">
      <w:pPr>
        <w:ind w:firstLine="567"/>
      </w:pPr>
    </w:p>
    <w:p w:rsidR="00C52349" w:rsidRDefault="00C52349" w:rsidP="00F30FFE">
      <w:pPr>
        <w:ind w:firstLine="567"/>
      </w:pPr>
    </w:p>
    <w:p w:rsidR="00C52349" w:rsidRDefault="00C52349" w:rsidP="00F30FFE">
      <w:pPr>
        <w:ind w:firstLine="567"/>
      </w:pPr>
    </w:p>
    <w:p w:rsidR="00C52349" w:rsidRDefault="00C52349" w:rsidP="00F30FFE">
      <w:pPr>
        <w:ind w:firstLine="567"/>
      </w:pPr>
    </w:p>
    <w:p w:rsidR="00C52349" w:rsidRDefault="00C52349" w:rsidP="00F30FFE">
      <w:pPr>
        <w:ind w:firstLine="567"/>
      </w:pPr>
    </w:p>
    <w:p w:rsidR="00C52349" w:rsidRDefault="00C52349" w:rsidP="00F30FFE">
      <w:pPr>
        <w:ind w:firstLine="567"/>
      </w:pPr>
    </w:p>
    <w:p w:rsidR="00C52349" w:rsidRDefault="00C52349" w:rsidP="00F30FFE">
      <w:pPr>
        <w:ind w:firstLine="567"/>
      </w:pPr>
    </w:p>
    <w:p w:rsidR="00C52349" w:rsidRDefault="00C52349" w:rsidP="00F30FFE">
      <w:pPr>
        <w:ind w:firstLine="567"/>
      </w:pPr>
    </w:p>
    <w:p w:rsidR="00C52349" w:rsidRDefault="00C52349" w:rsidP="00F30FFE">
      <w:pPr>
        <w:ind w:firstLine="567"/>
      </w:pPr>
    </w:p>
    <w:p w:rsidR="00C52349" w:rsidRDefault="00C52349" w:rsidP="00F30FFE">
      <w:pPr>
        <w:ind w:firstLine="567"/>
      </w:pPr>
    </w:p>
    <w:p w:rsidR="00C52349" w:rsidRDefault="00C52349" w:rsidP="00F30FFE">
      <w:pPr>
        <w:ind w:firstLine="567"/>
      </w:pPr>
    </w:p>
    <w:p w:rsidR="00C52349" w:rsidRDefault="00C52349" w:rsidP="00F30FFE">
      <w:pPr>
        <w:ind w:firstLine="567"/>
      </w:pPr>
    </w:p>
    <w:p w:rsidR="00C52349" w:rsidRDefault="00C52349" w:rsidP="00F30FFE">
      <w:pPr>
        <w:ind w:firstLine="567"/>
      </w:pPr>
    </w:p>
    <w:p w:rsidR="00C52349" w:rsidRDefault="00C52349" w:rsidP="00F30FFE">
      <w:pPr>
        <w:ind w:firstLine="567"/>
      </w:pPr>
    </w:p>
    <w:p w:rsidR="00C52349" w:rsidRDefault="00C52349" w:rsidP="00F30FFE">
      <w:pPr>
        <w:ind w:firstLine="567"/>
      </w:pPr>
    </w:p>
    <w:p w:rsidR="00C52349" w:rsidRDefault="00C52349" w:rsidP="00F30FFE">
      <w:pPr>
        <w:ind w:firstLine="567"/>
      </w:pPr>
    </w:p>
    <w:p w:rsidR="00C52349" w:rsidRDefault="00C52349" w:rsidP="00F30FFE">
      <w:pPr>
        <w:ind w:firstLine="567"/>
      </w:pPr>
    </w:p>
    <w:p w:rsidR="00C52349" w:rsidRDefault="00C52349" w:rsidP="00F30FFE">
      <w:pPr>
        <w:ind w:firstLine="567"/>
      </w:pPr>
    </w:p>
    <w:p w:rsidR="00C52349" w:rsidRDefault="00C52349" w:rsidP="00F30FFE">
      <w:pPr>
        <w:ind w:firstLine="567"/>
      </w:pPr>
    </w:p>
    <w:p w:rsidR="00C52349" w:rsidRDefault="00C52349" w:rsidP="00F30FFE">
      <w:pPr>
        <w:ind w:firstLine="567"/>
      </w:pPr>
    </w:p>
    <w:p w:rsidR="00C52349" w:rsidRDefault="00C52349" w:rsidP="00F30FFE">
      <w:pPr>
        <w:ind w:firstLine="567"/>
      </w:pPr>
    </w:p>
    <w:p w:rsidR="00C52349" w:rsidRDefault="00C52349" w:rsidP="00F30FFE">
      <w:pPr>
        <w:ind w:firstLine="567"/>
      </w:pPr>
    </w:p>
    <w:p w:rsidR="00C52349" w:rsidRDefault="00C52349" w:rsidP="00F30FFE">
      <w:pPr>
        <w:ind w:firstLine="567"/>
      </w:pPr>
    </w:p>
    <w:p w:rsidR="00C52349" w:rsidRDefault="00C52349" w:rsidP="00F30FFE">
      <w:pPr>
        <w:ind w:firstLine="567"/>
      </w:pPr>
    </w:p>
    <w:p w:rsidR="00C52349" w:rsidRDefault="00C52349" w:rsidP="00F30FFE">
      <w:pPr>
        <w:ind w:firstLine="567"/>
      </w:pPr>
    </w:p>
    <w:p w:rsidR="00C52349" w:rsidRDefault="00C52349" w:rsidP="00F30FFE">
      <w:pPr>
        <w:ind w:firstLine="567"/>
      </w:pPr>
    </w:p>
    <w:p w:rsidR="00C52349" w:rsidRDefault="00C52349" w:rsidP="00F30FFE">
      <w:pPr>
        <w:ind w:firstLine="567"/>
      </w:pPr>
    </w:p>
    <w:p w:rsidR="00C52349" w:rsidRDefault="00C52349" w:rsidP="00F30FFE">
      <w:pPr>
        <w:ind w:firstLine="567"/>
      </w:pPr>
    </w:p>
    <w:p w:rsidR="00C52349" w:rsidRDefault="00C52349" w:rsidP="00F30FFE">
      <w:pPr>
        <w:ind w:firstLine="567"/>
      </w:pPr>
    </w:p>
    <w:p w:rsidR="00C52349" w:rsidRDefault="00C52349" w:rsidP="00F30FFE">
      <w:pPr>
        <w:ind w:firstLine="567"/>
      </w:pPr>
    </w:p>
    <w:p w:rsidR="00C52349" w:rsidRDefault="00C52349" w:rsidP="00F30FFE">
      <w:pPr>
        <w:ind w:firstLine="567"/>
      </w:pPr>
    </w:p>
    <w:p w:rsidR="00C52349" w:rsidRDefault="00C52349" w:rsidP="00F30FFE">
      <w:pPr>
        <w:ind w:firstLine="567"/>
      </w:pPr>
    </w:p>
    <w:p w:rsidR="00C52349" w:rsidRDefault="008E412D" w:rsidP="007D4D1B">
      <w:r>
        <w:pict>
          <v:shape id="_x0000_i1051" type="#_x0000_t75" style="width:477pt;height:426pt">
            <v:imagedata r:id="rId24" o:title="" croptop="6245f" cropbottom="5838f" cropleft="3305f" cropright="17329f"/>
          </v:shape>
        </w:pict>
      </w:r>
    </w:p>
    <w:p w:rsidR="00C52349" w:rsidRDefault="00C52349" w:rsidP="00F30FFE">
      <w:pPr>
        <w:ind w:firstLine="567"/>
      </w:pPr>
    </w:p>
    <w:p w:rsidR="00C52349" w:rsidRDefault="00C52349" w:rsidP="00F30FFE">
      <w:pPr>
        <w:ind w:firstLine="567"/>
      </w:pPr>
    </w:p>
    <w:p w:rsidR="00C52349" w:rsidRDefault="00C52349" w:rsidP="00F30FFE">
      <w:pPr>
        <w:ind w:firstLine="567"/>
      </w:pPr>
    </w:p>
    <w:p w:rsidR="00C52349" w:rsidRDefault="00C52349" w:rsidP="00F30FFE">
      <w:pPr>
        <w:ind w:firstLine="567"/>
      </w:pPr>
      <w:bookmarkStart w:id="19" w:name="_GoBack"/>
      <w:bookmarkEnd w:id="19"/>
    </w:p>
    <w:sectPr w:rsidR="00C52349" w:rsidSect="00F30FFE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40601"/>
    <w:multiLevelType w:val="multilevel"/>
    <w:tmpl w:val="12DCD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7723D5"/>
    <w:multiLevelType w:val="hybridMultilevel"/>
    <w:tmpl w:val="9D765C3E"/>
    <w:lvl w:ilvl="0" w:tplc="0419000F">
      <w:start w:val="1"/>
      <w:numFmt w:val="decimal"/>
      <w:lvlText w:val="%1."/>
      <w:lvlJc w:val="left"/>
      <w:pPr>
        <w:tabs>
          <w:tab w:val="num" w:pos="2073"/>
        </w:tabs>
        <w:ind w:left="207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64761DD"/>
    <w:multiLevelType w:val="hybridMultilevel"/>
    <w:tmpl w:val="4E50C548"/>
    <w:lvl w:ilvl="0" w:tplc="677ED3AC">
      <w:start w:val="1"/>
      <w:numFmt w:val="bullet"/>
      <w:lvlText w:val=""/>
      <w:lvlJc w:val="left"/>
      <w:pPr>
        <w:tabs>
          <w:tab w:val="num" w:pos="3911"/>
        </w:tabs>
        <w:ind w:left="3911" w:hanging="360"/>
      </w:pPr>
      <w:rPr>
        <w:rFonts w:ascii="Symbol" w:hAnsi="Symbol" w:hint="default"/>
      </w:rPr>
    </w:lvl>
    <w:lvl w:ilvl="1" w:tplc="677ED3AC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">
    <w:nsid w:val="247434F4"/>
    <w:multiLevelType w:val="hybridMultilevel"/>
    <w:tmpl w:val="6F56989E"/>
    <w:lvl w:ilvl="0" w:tplc="677ED3AC">
      <w:start w:val="1"/>
      <w:numFmt w:val="bullet"/>
      <w:lvlText w:val="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1" w:tplc="677ED3AC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28"/>
        </w:tabs>
        <w:ind w:left="30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48"/>
        </w:tabs>
        <w:ind w:left="37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68"/>
        </w:tabs>
        <w:ind w:left="44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88"/>
        </w:tabs>
        <w:ind w:left="51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08"/>
        </w:tabs>
        <w:ind w:left="59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28"/>
        </w:tabs>
        <w:ind w:left="66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48"/>
        </w:tabs>
        <w:ind w:left="7348" w:hanging="360"/>
      </w:pPr>
      <w:rPr>
        <w:rFonts w:ascii="Wingdings" w:hAnsi="Wingdings" w:hint="default"/>
      </w:rPr>
    </w:lvl>
  </w:abstractNum>
  <w:abstractNum w:abstractNumId="4">
    <w:nsid w:val="25032184"/>
    <w:multiLevelType w:val="hybridMultilevel"/>
    <w:tmpl w:val="007E36D2"/>
    <w:lvl w:ilvl="0" w:tplc="04190001">
      <w:start w:val="1"/>
      <w:numFmt w:val="bullet"/>
      <w:lvlText w:val=""/>
      <w:lvlJc w:val="left"/>
      <w:pPr>
        <w:tabs>
          <w:tab w:val="num" w:pos="1355"/>
        </w:tabs>
        <w:ind w:left="13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5"/>
        </w:tabs>
        <w:ind w:left="20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5"/>
        </w:tabs>
        <w:ind w:left="27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5"/>
        </w:tabs>
        <w:ind w:left="35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5"/>
        </w:tabs>
        <w:ind w:left="42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5"/>
        </w:tabs>
        <w:ind w:left="49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5"/>
        </w:tabs>
        <w:ind w:left="56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5"/>
        </w:tabs>
        <w:ind w:left="63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5"/>
        </w:tabs>
        <w:ind w:left="7115" w:hanging="360"/>
      </w:pPr>
      <w:rPr>
        <w:rFonts w:ascii="Wingdings" w:hAnsi="Wingdings" w:hint="default"/>
      </w:rPr>
    </w:lvl>
  </w:abstractNum>
  <w:abstractNum w:abstractNumId="5">
    <w:nsid w:val="269440E9"/>
    <w:multiLevelType w:val="multilevel"/>
    <w:tmpl w:val="DD848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FD1506"/>
    <w:multiLevelType w:val="hybridMultilevel"/>
    <w:tmpl w:val="62222BD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361F1F"/>
    <w:multiLevelType w:val="hybridMultilevel"/>
    <w:tmpl w:val="28DE4E8C"/>
    <w:lvl w:ilvl="0" w:tplc="677ED3AC">
      <w:start w:val="1"/>
      <w:numFmt w:val="bullet"/>
      <w:lvlText w:val=""/>
      <w:lvlJc w:val="left"/>
      <w:pPr>
        <w:tabs>
          <w:tab w:val="num" w:pos="3627"/>
        </w:tabs>
        <w:ind w:left="36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>
    <w:nsid w:val="3BDD5211"/>
    <w:multiLevelType w:val="hybridMultilevel"/>
    <w:tmpl w:val="11D2F13E"/>
    <w:lvl w:ilvl="0" w:tplc="677ED3AC">
      <w:start w:val="1"/>
      <w:numFmt w:val="bullet"/>
      <w:lvlText w:val=""/>
      <w:lvlJc w:val="left"/>
      <w:pPr>
        <w:tabs>
          <w:tab w:val="num" w:pos="3911"/>
        </w:tabs>
        <w:ind w:left="3911" w:hanging="360"/>
      </w:pPr>
      <w:rPr>
        <w:rFonts w:ascii="Symbol" w:hAnsi="Symbol" w:hint="default"/>
      </w:rPr>
    </w:lvl>
    <w:lvl w:ilvl="1" w:tplc="677ED3AC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9">
    <w:nsid w:val="407921CD"/>
    <w:multiLevelType w:val="hybridMultilevel"/>
    <w:tmpl w:val="EDCC4E9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52E58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966CD7"/>
    <w:multiLevelType w:val="hybridMultilevel"/>
    <w:tmpl w:val="603EB0AE"/>
    <w:lvl w:ilvl="0" w:tplc="677ED3AC">
      <w:start w:val="1"/>
      <w:numFmt w:val="bullet"/>
      <w:lvlText w:val="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1" w:tplc="677ED3AC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28"/>
        </w:tabs>
        <w:ind w:left="30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48"/>
        </w:tabs>
        <w:ind w:left="37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68"/>
        </w:tabs>
        <w:ind w:left="44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88"/>
        </w:tabs>
        <w:ind w:left="51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08"/>
        </w:tabs>
        <w:ind w:left="59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28"/>
        </w:tabs>
        <w:ind w:left="66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48"/>
        </w:tabs>
        <w:ind w:left="7348" w:hanging="360"/>
      </w:pPr>
      <w:rPr>
        <w:rFonts w:ascii="Wingdings" w:hAnsi="Wingdings" w:hint="default"/>
      </w:rPr>
    </w:lvl>
  </w:abstractNum>
  <w:abstractNum w:abstractNumId="11">
    <w:nsid w:val="42E929EB"/>
    <w:multiLevelType w:val="hybridMultilevel"/>
    <w:tmpl w:val="0B089EF4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75"/>
        </w:tabs>
        <w:ind w:left="20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5"/>
        </w:tabs>
        <w:ind w:left="27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5"/>
        </w:tabs>
        <w:ind w:left="35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5"/>
        </w:tabs>
        <w:ind w:left="42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5"/>
        </w:tabs>
        <w:ind w:left="49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5"/>
        </w:tabs>
        <w:ind w:left="56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5"/>
        </w:tabs>
        <w:ind w:left="63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5"/>
        </w:tabs>
        <w:ind w:left="7115" w:hanging="180"/>
      </w:pPr>
    </w:lvl>
  </w:abstractNum>
  <w:abstractNum w:abstractNumId="12">
    <w:nsid w:val="53657EFF"/>
    <w:multiLevelType w:val="multilevel"/>
    <w:tmpl w:val="925A0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FC4661"/>
    <w:multiLevelType w:val="multilevel"/>
    <w:tmpl w:val="54BE5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03C2197"/>
    <w:multiLevelType w:val="hybridMultilevel"/>
    <w:tmpl w:val="951CC79C"/>
    <w:lvl w:ilvl="0" w:tplc="677ED3AC">
      <w:start w:val="1"/>
      <w:numFmt w:val="bullet"/>
      <w:lvlText w:val="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EBC44BA"/>
    <w:multiLevelType w:val="multilevel"/>
    <w:tmpl w:val="D2A80CD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0"/>
  </w:num>
  <w:num w:numId="3">
    <w:abstractNumId w:val="13"/>
  </w:num>
  <w:num w:numId="4">
    <w:abstractNumId w:val="5"/>
  </w:num>
  <w:num w:numId="5">
    <w:abstractNumId w:val="15"/>
  </w:num>
  <w:num w:numId="6">
    <w:abstractNumId w:val="4"/>
  </w:num>
  <w:num w:numId="7">
    <w:abstractNumId w:val="11"/>
  </w:num>
  <w:num w:numId="8">
    <w:abstractNumId w:val="1"/>
  </w:num>
  <w:num w:numId="9">
    <w:abstractNumId w:val="6"/>
  </w:num>
  <w:num w:numId="10">
    <w:abstractNumId w:val="9"/>
  </w:num>
  <w:num w:numId="11">
    <w:abstractNumId w:val="8"/>
  </w:num>
  <w:num w:numId="12">
    <w:abstractNumId w:val="3"/>
  </w:num>
  <w:num w:numId="13">
    <w:abstractNumId w:val="10"/>
  </w:num>
  <w:num w:numId="14">
    <w:abstractNumId w:val="2"/>
  </w:num>
  <w:num w:numId="15">
    <w:abstractNumId w:val="7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7068"/>
    <w:rsid w:val="0010144F"/>
    <w:rsid w:val="001D2B4D"/>
    <w:rsid w:val="002B2667"/>
    <w:rsid w:val="002B709D"/>
    <w:rsid w:val="002D7068"/>
    <w:rsid w:val="003F17B6"/>
    <w:rsid w:val="004249A5"/>
    <w:rsid w:val="004535CA"/>
    <w:rsid w:val="00454F24"/>
    <w:rsid w:val="00695594"/>
    <w:rsid w:val="00731EEF"/>
    <w:rsid w:val="00740C43"/>
    <w:rsid w:val="007D4D1B"/>
    <w:rsid w:val="008E412D"/>
    <w:rsid w:val="00902E94"/>
    <w:rsid w:val="00915A9D"/>
    <w:rsid w:val="009757C4"/>
    <w:rsid w:val="00A44B64"/>
    <w:rsid w:val="00A671ED"/>
    <w:rsid w:val="00AF3249"/>
    <w:rsid w:val="00B070E9"/>
    <w:rsid w:val="00B46FA8"/>
    <w:rsid w:val="00B965C2"/>
    <w:rsid w:val="00BA38E9"/>
    <w:rsid w:val="00BC3FEE"/>
    <w:rsid w:val="00BD7B70"/>
    <w:rsid w:val="00C52349"/>
    <w:rsid w:val="00CA584A"/>
    <w:rsid w:val="00D23B6E"/>
    <w:rsid w:val="00E97F8B"/>
    <w:rsid w:val="00F3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3"/>
    <o:shapelayout v:ext="edit">
      <o:idmap v:ext="edit" data="1"/>
      <o:rules v:ext="edit">
        <o:r id="V:Rule25" type="connector" idref="#_x0000_s1152">
          <o:proxy start="" idref="#_x0000_s1154" connectloc="3"/>
          <o:proxy end="" idref="#_x0000_s1151" connectloc="1"/>
        </o:r>
        <o:r id="V:Rule26" type="connector" idref="#_x0000_s1261">
          <o:proxy start="" idref="#_x0000_s1211" connectloc="7"/>
          <o:proxy end="" idref="#_x0000_s1254" connectloc="1"/>
        </o:r>
        <o:r id="V:Rule27" type="connector" idref="#_x0000_s1285">
          <o:proxy start="" idref="#_x0000_s1276" connectloc="2"/>
          <o:proxy end="" idref="#_x0000_s1274" connectloc="1"/>
        </o:r>
        <o:r id="V:Rule28" type="connector" idref="#_x0000_s1167">
          <o:proxy start="" idref="#_x0000_s1169" connectloc="1"/>
          <o:proxy end="" idref="#_x0000_s1165" connectloc="3"/>
        </o:r>
        <o:r id="V:Rule29" type="connector" idref="#_x0000_s1288">
          <o:proxy start="" idref="#_x0000_s1221" connectloc="2"/>
          <o:proxy end="" idref="#_x0000_s1264" connectloc="3"/>
        </o:r>
        <o:r id="V:Rule30" type="connector" idref="#_x0000_s1180">
          <o:proxy start="" idref="#_x0000_s1182" connectloc="1"/>
          <o:proxy end="" idref="#_x0000_s1178" connectloc="3"/>
        </o:r>
        <o:r id="V:Rule31" type="connector" idref="#_x0000_s1166">
          <o:proxy start="" idref="#_x0000_s1162" connectloc="6"/>
          <o:proxy end="" idref="#_x0000_s1165" connectloc="1"/>
        </o:r>
        <o:r id="V:Rule32" type="connector" idref="#_x0000_s1179">
          <o:proxy start="" idref="#_x0000_s1175" connectloc="6"/>
          <o:proxy end="" idref="#_x0000_s1178" connectloc="1"/>
        </o:r>
        <o:r id="V:Rule33" type="connector" idref="#_x0000_s1153">
          <o:proxy start="" idref="#_x0000_s1155" connectloc="1"/>
          <o:proxy end="" idref="#_x0000_s1151" connectloc="3"/>
        </o:r>
        <o:r id="V:Rule34" type="connector" idref="#_x0000_s1140">
          <o:proxy start="" idref="#_x0000_s1136" connectloc="6"/>
          <o:proxy end="" idref="#_x0000_s1139" connectloc="1"/>
        </o:r>
        <o:r id="V:Rule35" type="connector" idref="#_x0000_s1192">
          <o:proxy start="" idref="#_x0000_s1194" connectloc="1"/>
          <o:proxy end="" idref="#_x0000_s1190" connectloc="3"/>
        </o:r>
        <o:r id="V:Rule36" type="connector" idref="#_x0000_s1279"/>
        <o:r id="V:Rule37" type="connector" idref="#_x0000_s1260">
          <o:proxy start="" idref="#_x0000_s1211" connectloc="6"/>
          <o:proxy end="" idref="#_x0000_s1255" connectloc="1"/>
        </o:r>
        <o:r id="V:Rule38" type="connector" idref="#_x0000_s1127">
          <o:proxy start="" idref="#_x0000_s1123" connectloc="6"/>
          <o:proxy end="" idref="#_x0000_s1126" connectloc="1"/>
        </o:r>
        <o:r id="V:Rule39" type="connector" idref="#_x0000_s1278">
          <o:proxy start="" idref="#_x0000_s1277" connectloc="0"/>
          <o:proxy end="" idref="#_x0000_s1275" connectloc="1"/>
        </o:r>
        <o:r id="V:Rule40" type="connector" idref="#_x0000_s1251">
          <o:proxy start="" idref="#_x0000_s1249" connectloc="1"/>
          <o:proxy end="" idref="#_x0000_s1255" connectloc="3"/>
        </o:r>
        <o:r id="V:Rule41" type="connector" idref="#_x0000_s1141">
          <o:proxy start="" idref="#_x0000_s1143" connectloc="1"/>
          <o:proxy end="" idref="#_x0000_s1139" connectloc="3"/>
        </o:r>
        <o:r id="V:Rule42" type="connector" idref="#_x0000_s1222">
          <o:proxy start="" idref="#_x0000_s1211" connectloc="4"/>
          <o:proxy end="" idref="#_x0000_s1221" connectloc="0"/>
        </o:r>
        <o:r id="V:Rule43" type="connector" idref="#_x0000_s1216">
          <o:proxy start="" idref="#_x0000_s1211" connectloc="6"/>
          <o:proxy end="" idref="#_x0000_s1214" connectloc="1"/>
        </o:r>
        <o:r id="V:Rule44" type="connector" idref="#_x0000_s1282"/>
        <o:r id="V:Rule45" type="connector" idref="#_x0000_s1191">
          <o:proxy start="" idref="#_x0000_s1193" connectloc="3"/>
          <o:proxy end="" idref="#_x0000_s1190" connectloc="1"/>
        </o:r>
        <o:r id="V:Rule46" type="connector" idref="#_x0000_s1128">
          <o:proxy start="" idref="#_x0000_s1130" connectloc="1"/>
          <o:proxy end="" idref="#_x0000_s1126" connectloc="3"/>
        </o:r>
        <o:r id="V:Rule47" type="connector" idref="#_x0000_s1215">
          <o:proxy start="" idref="#_x0000_s1245" connectloc="1"/>
          <o:proxy end="" idref="#_x0000_s1214" connectloc="3"/>
        </o:r>
        <o:r id="V:Rule48" type="connector" idref="#_x0000_s1250">
          <o:proxy start="" idref="#_x0000_s1240" connectloc="1"/>
          <o:proxy end="" idref="#_x0000_s1254" connectloc="3"/>
        </o:r>
      </o:rules>
    </o:shapelayout>
  </w:shapeDefaults>
  <w:decimalSymbol w:val=","/>
  <w:listSeparator w:val=";"/>
  <w15:chartTrackingRefBased/>
  <w15:docId w15:val="{DB26EB62-9385-43D1-8FD5-559290336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068"/>
    <w:rPr>
      <w:sz w:val="24"/>
      <w:szCs w:val="24"/>
    </w:rPr>
  </w:style>
  <w:style w:type="paragraph" w:styleId="1">
    <w:name w:val="heading 1"/>
    <w:basedOn w:val="a"/>
    <w:next w:val="a"/>
    <w:qFormat/>
    <w:rsid w:val="002D706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2D706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qFormat/>
    <w:rsid w:val="002D706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qFormat/>
    <w:rsid w:val="002D7068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D7068"/>
    <w:pPr>
      <w:spacing w:before="100" w:beforeAutospacing="1" w:after="100" w:afterAutospacing="1"/>
    </w:pPr>
  </w:style>
  <w:style w:type="paragraph" w:styleId="a4">
    <w:name w:val="Body Text"/>
    <w:basedOn w:val="a"/>
    <w:rsid w:val="002D7068"/>
    <w:pPr>
      <w:spacing w:line="360" w:lineRule="auto"/>
      <w:ind w:firstLine="635"/>
      <w:jc w:val="both"/>
    </w:pPr>
    <w:rPr>
      <w:szCs w:val="20"/>
    </w:rPr>
  </w:style>
  <w:style w:type="paragraph" w:customStyle="1" w:styleId="10">
    <w:name w:val="Стиль1"/>
    <w:basedOn w:val="3"/>
    <w:rsid w:val="009757C4"/>
    <w:pPr>
      <w:ind w:left="540"/>
    </w:pPr>
    <w:rPr>
      <w:b w:val="0"/>
      <w:bCs w:val="0"/>
      <w:sz w:val="24"/>
      <w:szCs w:val="24"/>
    </w:rPr>
  </w:style>
  <w:style w:type="paragraph" w:customStyle="1" w:styleId="20">
    <w:name w:val="Стиль2"/>
    <w:basedOn w:val="3"/>
    <w:autoRedefine/>
    <w:rsid w:val="009757C4"/>
    <w:pPr>
      <w:ind w:left="540"/>
    </w:pPr>
    <w:rPr>
      <w:b w:val="0"/>
      <w:bCs w:val="0"/>
      <w:sz w:val="24"/>
      <w:szCs w:val="24"/>
    </w:rPr>
  </w:style>
  <w:style w:type="character" w:styleId="a5">
    <w:name w:val="Hyperlink"/>
    <w:basedOn w:val="a0"/>
    <w:rsid w:val="00A44B64"/>
    <w:rPr>
      <w:color w:val="0000FF"/>
      <w:u w:val="single"/>
    </w:rPr>
  </w:style>
  <w:style w:type="paragraph" w:styleId="11">
    <w:name w:val="toc 1"/>
    <w:basedOn w:val="a"/>
    <w:next w:val="a"/>
    <w:autoRedefine/>
    <w:semiHidden/>
    <w:rsid w:val="00A44B64"/>
    <w:pPr>
      <w:tabs>
        <w:tab w:val="right" w:leader="dot" w:pos="9710"/>
      </w:tabs>
      <w:spacing w:line="360" w:lineRule="auto"/>
      <w:ind w:firstLine="540"/>
    </w:pPr>
  </w:style>
  <w:style w:type="paragraph" w:styleId="21">
    <w:name w:val="toc 2"/>
    <w:basedOn w:val="a"/>
    <w:next w:val="a"/>
    <w:autoRedefine/>
    <w:semiHidden/>
    <w:rsid w:val="00A44B64"/>
    <w:pPr>
      <w:tabs>
        <w:tab w:val="left" w:pos="900"/>
        <w:tab w:val="right" w:leader="dot" w:pos="9710"/>
      </w:tabs>
      <w:spacing w:line="360" w:lineRule="auto"/>
      <w:ind w:left="240" w:firstLine="660"/>
    </w:pPr>
  </w:style>
  <w:style w:type="paragraph" w:styleId="30">
    <w:name w:val="toc 3"/>
    <w:basedOn w:val="a"/>
    <w:next w:val="a"/>
    <w:autoRedefine/>
    <w:semiHidden/>
    <w:rsid w:val="00B070E9"/>
    <w:pPr>
      <w:tabs>
        <w:tab w:val="right" w:leader="dot" w:pos="9628"/>
      </w:tabs>
      <w:ind w:left="480" w:firstLine="60"/>
    </w:pPr>
  </w:style>
  <w:style w:type="paragraph" w:styleId="22">
    <w:name w:val="Body Text Indent 2"/>
    <w:basedOn w:val="a"/>
    <w:rsid w:val="00454F24"/>
    <w:pPr>
      <w:spacing w:after="120" w:line="480" w:lineRule="auto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emf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1298</Words>
  <Characters>7400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8681</CharactersWithSpaces>
  <SharedDoc>false</SharedDoc>
  <HLinks>
    <vt:vector size="66" baseType="variant">
      <vt:variant>
        <vt:i4>1441843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_Toc249380061</vt:lpwstr>
      </vt:variant>
      <vt:variant>
        <vt:i4>1441843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_Toc249380060</vt:lpwstr>
      </vt:variant>
      <vt:variant>
        <vt:i4>1376307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_Toc249380059</vt:lpwstr>
      </vt:variant>
      <vt:variant>
        <vt:i4>1376307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_Toc249380058</vt:lpwstr>
      </vt:variant>
      <vt:variant>
        <vt:i4>1376307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_Toc249380057</vt:lpwstr>
      </vt:variant>
      <vt:variant>
        <vt:i4>1376307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_Toc249380055</vt:lpwstr>
      </vt:variant>
      <vt:variant>
        <vt:i4>1376307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_Toc249380054</vt:lpwstr>
      </vt:variant>
      <vt:variant>
        <vt:i4>1376307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_Toc249380053</vt:lpwstr>
      </vt:variant>
      <vt:variant>
        <vt:i4>1376307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_Toc249380052</vt:lpwstr>
      </vt:variant>
      <vt:variant>
        <vt:i4>1376307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_Toc249380051</vt:lpwstr>
      </vt:variant>
      <vt:variant>
        <vt:i4>1376307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_Toc249380050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Atlantida</dc:creator>
  <cp:keywords/>
  <cp:lastModifiedBy>admin</cp:lastModifiedBy>
  <cp:revision>2</cp:revision>
  <cp:lastPrinted>2009-12-24T16:35:00Z</cp:lastPrinted>
  <dcterms:created xsi:type="dcterms:W3CDTF">2014-05-16T16:33:00Z</dcterms:created>
  <dcterms:modified xsi:type="dcterms:W3CDTF">2014-05-16T16:33:00Z</dcterms:modified>
</cp:coreProperties>
</file>