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C2F" w:rsidRDefault="00867C2F" w:rsidP="003A35C3">
      <w:pPr>
        <w:spacing w:line="360" w:lineRule="auto"/>
        <w:ind w:firstLine="709"/>
        <w:jc w:val="center"/>
        <w:rPr>
          <w:rFonts w:ascii="Times New Roman" w:hAnsi="Times New Roman"/>
          <w:b/>
          <w:bCs/>
          <w:color w:val="000000"/>
          <w:sz w:val="28"/>
          <w:szCs w:val="28"/>
        </w:rPr>
      </w:pPr>
    </w:p>
    <w:p w:rsidR="003A35C3" w:rsidRPr="003A35C3" w:rsidRDefault="003A35C3" w:rsidP="003A35C3">
      <w:pPr>
        <w:spacing w:line="360" w:lineRule="auto"/>
        <w:ind w:firstLine="709"/>
        <w:jc w:val="center"/>
        <w:rPr>
          <w:rFonts w:ascii="Times New Roman" w:hAnsi="Times New Roman"/>
          <w:b/>
          <w:bCs/>
          <w:color w:val="000000"/>
          <w:sz w:val="28"/>
          <w:szCs w:val="28"/>
        </w:rPr>
      </w:pPr>
      <w:r w:rsidRPr="003A35C3">
        <w:rPr>
          <w:rFonts w:ascii="Times New Roman" w:hAnsi="Times New Roman"/>
          <w:b/>
          <w:bCs/>
          <w:color w:val="000000"/>
          <w:sz w:val="28"/>
          <w:szCs w:val="28"/>
        </w:rPr>
        <w:t>СОДЕРЖАНИЕ:</w:t>
      </w:r>
    </w:p>
    <w:p w:rsidR="003A35C3" w:rsidRPr="003A35C3" w:rsidRDefault="006B6F42" w:rsidP="003A35C3">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Введение</w:t>
      </w:r>
    </w:p>
    <w:p w:rsidR="003A35C3" w:rsidRDefault="003A35C3" w:rsidP="003A35C3">
      <w:pPr>
        <w:numPr>
          <w:ilvl w:val="0"/>
          <w:numId w:val="1"/>
        </w:numPr>
        <w:tabs>
          <w:tab w:val="clear" w:pos="720"/>
          <w:tab w:val="num" w:pos="360"/>
        </w:tabs>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Значение использования словесного метода в экологическом воспитании.</w:t>
      </w:r>
    </w:p>
    <w:p w:rsidR="003A35C3" w:rsidRDefault="003A35C3" w:rsidP="003A35C3">
      <w:pPr>
        <w:pStyle w:val="ac"/>
        <w:numPr>
          <w:ilvl w:val="0"/>
          <w:numId w:val="1"/>
        </w:numPr>
        <w:spacing w:after="0" w:line="360" w:lineRule="auto"/>
        <w:rPr>
          <w:rFonts w:ascii="Times New Roman" w:hAnsi="Times New Roman"/>
          <w:color w:val="000000"/>
          <w:sz w:val="28"/>
          <w:szCs w:val="28"/>
        </w:rPr>
      </w:pPr>
      <w:r w:rsidRPr="003A35C3">
        <w:rPr>
          <w:rFonts w:ascii="Times New Roman" w:hAnsi="Times New Roman"/>
          <w:color w:val="000000"/>
          <w:sz w:val="28"/>
          <w:szCs w:val="28"/>
        </w:rPr>
        <w:t>Виды словесных методов:</w:t>
      </w:r>
    </w:p>
    <w:p w:rsidR="003A35C3" w:rsidRDefault="003A35C3" w:rsidP="003A35C3">
      <w:pPr>
        <w:pStyle w:val="ac"/>
        <w:spacing w:after="0" w:line="360" w:lineRule="auto"/>
        <w:rPr>
          <w:rFonts w:ascii="Times New Roman" w:hAnsi="Times New Roman"/>
          <w:color w:val="000000"/>
          <w:sz w:val="28"/>
          <w:szCs w:val="28"/>
        </w:rPr>
      </w:pPr>
      <w:r>
        <w:rPr>
          <w:rFonts w:ascii="Times New Roman" w:hAnsi="Times New Roman"/>
          <w:color w:val="000000"/>
          <w:sz w:val="28"/>
          <w:szCs w:val="28"/>
        </w:rPr>
        <w:t>2.1. Рассказ воспитателя.</w:t>
      </w:r>
    </w:p>
    <w:p w:rsidR="003A35C3" w:rsidRDefault="003A35C3" w:rsidP="003A35C3">
      <w:pPr>
        <w:pStyle w:val="ac"/>
        <w:spacing w:after="0" w:line="360" w:lineRule="auto"/>
        <w:rPr>
          <w:rFonts w:ascii="Times New Roman" w:hAnsi="Times New Roman"/>
          <w:color w:val="000000"/>
          <w:sz w:val="28"/>
          <w:szCs w:val="28"/>
        </w:rPr>
      </w:pPr>
      <w:r>
        <w:rPr>
          <w:rFonts w:ascii="Times New Roman" w:hAnsi="Times New Roman"/>
          <w:color w:val="000000"/>
          <w:sz w:val="28"/>
          <w:szCs w:val="28"/>
        </w:rPr>
        <w:t>2.2. Беседа</w:t>
      </w:r>
    </w:p>
    <w:p w:rsidR="003A35C3" w:rsidRDefault="003A35C3" w:rsidP="003A35C3">
      <w:pPr>
        <w:pStyle w:val="ac"/>
        <w:spacing w:after="0" w:line="360" w:lineRule="auto"/>
        <w:rPr>
          <w:rFonts w:ascii="Times New Roman" w:hAnsi="Times New Roman"/>
          <w:color w:val="000000"/>
          <w:sz w:val="28"/>
          <w:szCs w:val="28"/>
        </w:rPr>
      </w:pPr>
      <w:r>
        <w:rPr>
          <w:rFonts w:ascii="Times New Roman" w:hAnsi="Times New Roman"/>
          <w:color w:val="000000"/>
          <w:sz w:val="28"/>
          <w:szCs w:val="28"/>
        </w:rPr>
        <w:t>2.3. Использование художественной литературы</w:t>
      </w:r>
    </w:p>
    <w:p w:rsidR="006B6F42" w:rsidRDefault="006B6F42" w:rsidP="003A35C3">
      <w:pPr>
        <w:pStyle w:val="ac"/>
        <w:spacing w:after="0" w:line="360" w:lineRule="auto"/>
        <w:rPr>
          <w:rFonts w:ascii="Times New Roman" w:hAnsi="Times New Roman"/>
          <w:color w:val="000000"/>
          <w:sz w:val="28"/>
          <w:szCs w:val="28"/>
        </w:rPr>
      </w:pPr>
      <w:r>
        <w:rPr>
          <w:rFonts w:ascii="Times New Roman" w:hAnsi="Times New Roman"/>
          <w:color w:val="000000"/>
          <w:sz w:val="28"/>
          <w:szCs w:val="28"/>
        </w:rPr>
        <w:t>2.4 Речевые логические задачи</w:t>
      </w:r>
    </w:p>
    <w:p w:rsidR="006B6F42" w:rsidRDefault="006B6F42" w:rsidP="003A35C3">
      <w:pPr>
        <w:pStyle w:val="ac"/>
        <w:spacing w:after="0" w:line="360" w:lineRule="auto"/>
        <w:rPr>
          <w:rFonts w:ascii="Times New Roman" w:hAnsi="Times New Roman"/>
          <w:color w:val="000000"/>
          <w:sz w:val="28"/>
          <w:szCs w:val="28"/>
        </w:rPr>
      </w:pPr>
      <w:r>
        <w:rPr>
          <w:rFonts w:ascii="Times New Roman" w:hAnsi="Times New Roman"/>
          <w:color w:val="000000"/>
          <w:sz w:val="28"/>
          <w:szCs w:val="28"/>
        </w:rPr>
        <w:t>3. Использование фольклора в экологическом воспитании</w:t>
      </w:r>
    </w:p>
    <w:p w:rsidR="006B6F42" w:rsidRDefault="006B6F42" w:rsidP="003A35C3">
      <w:pPr>
        <w:pStyle w:val="ac"/>
        <w:spacing w:after="0" w:line="360" w:lineRule="auto"/>
        <w:rPr>
          <w:rFonts w:ascii="Times New Roman" w:hAnsi="Times New Roman"/>
          <w:color w:val="000000"/>
          <w:sz w:val="28"/>
          <w:szCs w:val="28"/>
        </w:rPr>
      </w:pPr>
      <w:r>
        <w:rPr>
          <w:rFonts w:ascii="Times New Roman" w:hAnsi="Times New Roman"/>
          <w:color w:val="000000"/>
          <w:sz w:val="28"/>
          <w:szCs w:val="28"/>
        </w:rPr>
        <w:t>Заключение</w:t>
      </w:r>
    </w:p>
    <w:p w:rsidR="00DB03A9" w:rsidRDefault="00DB03A9" w:rsidP="003A35C3">
      <w:pPr>
        <w:pStyle w:val="ac"/>
        <w:spacing w:after="0" w:line="360" w:lineRule="auto"/>
        <w:rPr>
          <w:rFonts w:ascii="Times New Roman" w:hAnsi="Times New Roman"/>
          <w:color w:val="000000"/>
          <w:sz w:val="28"/>
          <w:szCs w:val="28"/>
        </w:rPr>
      </w:pPr>
    </w:p>
    <w:p w:rsidR="00DB03A9" w:rsidRDefault="00DB03A9" w:rsidP="003A35C3">
      <w:pPr>
        <w:pStyle w:val="ac"/>
        <w:spacing w:after="0" w:line="360" w:lineRule="auto"/>
        <w:rPr>
          <w:rFonts w:ascii="Times New Roman" w:hAnsi="Times New Roman"/>
          <w:color w:val="000000"/>
          <w:sz w:val="28"/>
          <w:szCs w:val="28"/>
        </w:rPr>
      </w:pPr>
    </w:p>
    <w:p w:rsidR="00DB03A9" w:rsidRDefault="00DB03A9" w:rsidP="003A35C3">
      <w:pPr>
        <w:pStyle w:val="ac"/>
        <w:spacing w:after="0" w:line="360" w:lineRule="auto"/>
        <w:rPr>
          <w:rFonts w:ascii="Times New Roman" w:hAnsi="Times New Roman"/>
          <w:color w:val="000000"/>
          <w:sz w:val="28"/>
          <w:szCs w:val="28"/>
        </w:rPr>
      </w:pPr>
    </w:p>
    <w:p w:rsidR="00DB03A9" w:rsidRDefault="00DB03A9" w:rsidP="003A35C3">
      <w:pPr>
        <w:pStyle w:val="ac"/>
        <w:spacing w:after="0" w:line="360" w:lineRule="auto"/>
        <w:rPr>
          <w:rFonts w:ascii="Times New Roman" w:hAnsi="Times New Roman"/>
          <w:color w:val="000000"/>
          <w:sz w:val="28"/>
          <w:szCs w:val="28"/>
        </w:rPr>
      </w:pPr>
    </w:p>
    <w:p w:rsidR="00DB03A9" w:rsidRDefault="00DB03A9" w:rsidP="003A35C3">
      <w:pPr>
        <w:pStyle w:val="ac"/>
        <w:spacing w:after="0" w:line="360" w:lineRule="auto"/>
        <w:rPr>
          <w:rFonts w:ascii="Times New Roman" w:hAnsi="Times New Roman"/>
          <w:color w:val="000000"/>
          <w:sz w:val="28"/>
          <w:szCs w:val="28"/>
        </w:rPr>
      </w:pPr>
    </w:p>
    <w:p w:rsidR="00DB03A9" w:rsidRDefault="00DB03A9" w:rsidP="003A35C3">
      <w:pPr>
        <w:pStyle w:val="ac"/>
        <w:spacing w:after="0" w:line="360" w:lineRule="auto"/>
        <w:rPr>
          <w:rFonts w:ascii="Times New Roman" w:hAnsi="Times New Roman"/>
          <w:color w:val="000000"/>
          <w:sz w:val="28"/>
          <w:szCs w:val="28"/>
        </w:rPr>
      </w:pPr>
    </w:p>
    <w:p w:rsidR="00DB03A9" w:rsidRDefault="00DB03A9" w:rsidP="003A35C3">
      <w:pPr>
        <w:pStyle w:val="ac"/>
        <w:spacing w:after="0" w:line="360" w:lineRule="auto"/>
        <w:rPr>
          <w:rFonts w:ascii="Times New Roman" w:hAnsi="Times New Roman"/>
          <w:color w:val="000000"/>
          <w:sz w:val="28"/>
          <w:szCs w:val="28"/>
        </w:rPr>
      </w:pPr>
    </w:p>
    <w:p w:rsidR="00DB03A9" w:rsidRDefault="00DB03A9" w:rsidP="003A35C3">
      <w:pPr>
        <w:pStyle w:val="ac"/>
        <w:spacing w:after="0" w:line="360" w:lineRule="auto"/>
        <w:rPr>
          <w:rFonts w:ascii="Times New Roman" w:hAnsi="Times New Roman"/>
          <w:color w:val="000000"/>
          <w:sz w:val="28"/>
          <w:szCs w:val="28"/>
        </w:rPr>
      </w:pPr>
    </w:p>
    <w:p w:rsidR="00DB03A9" w:rsidRDefault="00DB03A9" w:rsidP="003A35C3">
      <w:pPr>
        <w:pStyle w:val="ac"/>
        <w:spacing w:after="0" w:line="360" w:lineRule="auto"/>
        <w:rPr>
          <w:rFonts w:ascii="Times New Roman" w:hAnsi="Times New Roman"/>
          <w:color w:val="000000"/>
          <w:sz w:val="28"/>
          <w:szCs w:val="28"/>
        </w:rPr>
      </w:pPr>
    </w:p>
    <w:p w:rsidR="00DB03A9" w:rsidRDefault="00DB03A9" w:rsidP="003A35C3">
      <w:pPr>
        <w:pStyle w:val="ac"/>
        <w:spacing w:after="0" w:line="360" w:lineRule="auto"/>
        <w:rPr>
          <w:rFonts w:ascii="Times New Roman" w:hAnsi="Times New Roman"/>
          <w:color w:val="000000"/>
          <w:sz w:val="28"/>
          <w:szCs w:val="28"/>
        </w:rPr>
      </w:pPr>
    </w:p>
    <w:p w:rsidR="00DB03A9" w:rsidRDefault="00DB03A9" w:rsidP="003A35C3">
      <w:pPr>
        <w:pStyle w:val="ac"/>
        <w:spacing w:after="0" w:line="360" w:lineRule="auto"/>
        <w:rPr>
          <w:rFonts w:ascii="Times New Roman" w:hAnsi="Times New Roman"/>
          <w:color w:val="000000"/>
          <w:sz w:val="28"/>
          <w:szCs w:val="28"/>
        </w:rPr>
      </w:pPr>
    </w:p>
    <w:p w:rsidR="00DB03A9" w:rsidRDefault="00DB03A9" w:rsidP="003A35C3">
      <w:pPr>
        <w:pStyle w:val="ac"/>
        <w:spacing w:after="0" w:line="360" w:lineRule="auto"/>
        <w:rPr>
          <w:rFonts w:ascii="Times New Roman" w:hAnsi="Times New Roman"/>
          <w:color w:val="000000"/>
          <w:sz w:val="28"/>
          <w:szCs w:val="28"/>
        </w:rPr>
      </w:pPr>
    </w:p>
    <w:p w:rsidR="00DB03A9" w:rsidRPr="003A35C3" w:rsidRDefault="00DB03A9" w:rsidP="003A35C3">
      <w:pPr>
        <w:pStyle w:val="ac"/>
        <w:spacing w:after="0" w:line="360" w:lineRule="auto"/>
        <w:rPr>
          <w:rFonts w:ascii="Times New Roman" w:hAnsi="Times New Roman"/>
          <w:color w:val="000000"/>
          <w:sz w:val="28"/>
          <w:szCs w:val="28"/>
        </w:rPr>
      </w:pPr>
    </w:p>
    <w:p w:rsidR="00DB03A9" w:rsidRDefault="00DB03A9" w:rsidP="00DB03A9">
      <w:pPr>
        <w:spacing w:after="0" w:line="360" w:lineRule="auto"/>
        <w:rPr>
          <w:rFonts w:ascii="Times New Roman" w:hAnsi="Times New Roman"/>
          <w:sz w:val="28"/>
          <w:szCs w:val="28"/>
        </w:rPr>
      </w:pPr>
    </w:p>
    <w:p w:rsidR="00DB03A9" w:rsidRDefault="00DB03A9" w:rsidP="00DB03A9">
      <w:pPr>
        <w:spacing w:after="0" w:line="360" w:lineRule="auto"/>
        <w:rPr>
          <w:rFonts w:ascii="Times New Roman" w:hAnsi="Times New Roman"/>
          <w:sz w:val="28"/>
          <w:szCs w:val="28"/>
        </w:rPr>
      </w:pPr>
    </w:p>
    <w:p w:rsidR="00DB03A9" w:rsidRDefault="00DB03A9" w:rsidP="00DB03A9">
      <w:pPr>
        <w:spacing w:after="0" w:line="360" w:lineRule="auto"/>
        <w:rPr>
          <w:rFonts w:ascii="Times New Roman" w:hAnsi="Times New Roman"/>
          <w:sz w:val="28"/>
          <w:szCs w:val="28"/>
        </w:rPr>
      </w:pPr>
    </w:p>
    <w:p w:rsidR="00DB03A9" w:rsidRDefault="00DB03A9" w:rsidP="00DB03A9">
      <w:pPr>
        <w:spacing w:after="0" w:line="360" w:lineRule="auto"/>
        <w:rPr>
          <w:rFonts w:ascii="Times New Roman" w:hAnsi="Times New Roman"/>
          <w:sz w:val="28"/>
          <w:szCs w:val="28"/>
        </w:rPr>
      </w:pPr>
    </w:p>
    <w:p w:rsidR="00DB03A9" w:rsidRDefault="00DB03A9" w:rsidP="00DB03A9">
      <w:pPr>
        <w:spacing w:after="0" w:line="360" w:lineRule="auto"/>
        <w:jc w:val="both"/>
        <w:rPr>
          <w:rFonts w:ascii="Times New Roman" w:hAnsi="Times New Roman"/>
          <w:sz w:val="28"/>
          <w:szCs w:val="28"/>
        </w:rPr>
      </w:pPr>
    </w:p>
    <w:p w:rsidR="00DB03A9" w:rsidRPr="00DB03A9" w:rsidRDefault="00DB03A9" w:rsidP="006B6F42">
      <w:pPr>
        <w:pStyle w:val="1"/>
        <w:spacing w:before="0" w:after="0" w:line="360" w:lineRule="auto"/>
        <w:ind w:firstLine="709"/>
        <w:jc w:val="center"/>
        <w:rPr>
          <w:rFonts w:ascii="Times New Roman" w:hAnsi="Times New Roman" w:cs="Times New Roman"/>
          <w:sz w:val="28"/>
          <w:szCs w:val="28"/>
        </w:rPr>
      </w:pPr>
      <w:bookmarkStart w:id="0" w:name="_Toc75270299"/>
      <w:r w:rsidRPr="00491BA0">
        <w:rPr>
          <w:rFonts w:ascii="Times New Roman" w:hAnsi="Times New Roman" w:cs="Times New Roman"/>
          <w:sz w:val="28"/>
          <w:szCs w:val="28"/>
        </w:rPr>
        <w:t>Введение</w:t>
      </w:r>
      <w:bookmarkEnd w:id="0"/>
    </w:p>
    <w:p w:rsidR="00DB03A9" w:rsidRPr="00DB03A9" w:rsidRDefault="00DB03A9" w:rsidP="00DB03A9">
      <w:pPr>
        <w:spacing w:line="360" w:lineRule="auto"/>
        <w:ind w:firstLine="709"/>
        <w:jc w:val="both"/>
        <w:rPr>
          <w:rFonts w:ascii="Times New Roman" w:hAnsi="Times New Roman"/>
          <w:sz w:val="28"/>
          <w:szCs w:val="28"/>
        </w:rPr>
      </w:pPr>
      <w:r w:rsidRPr="00DB03A9">
        <w:rPr>
          <w:rFonts w:ascii="Times New Roman" w:hAnsi="Times New Roman"/>
          <w:sz w:val="28"/>
          <w:szCs w:val="28"/>
        </w:rPr>
        <w:t xml:space="preserve">Чрезвычайно большие возможности для воспитания дошкольников открывает </w:t>
      </w:r>
      <w:r w:rsidRPr="00DB03A9">
        <w:rPr>
          <w:rFonts w:ascii="Times New Roman" w:hAnsi="Times New Roman"/>
          <w:i/>
          <w:sz w:val="28"/>
          <w:szCs w:val="28"/>
        </w:rPr>
        <w:t xml:space="preserve">природа. </w:t>
      </w:r>
      <w:r w:rsidRPr="00DB03A9">
        <w:rPr>
          <w:rFonts w:ascii="Times New Roman" w:hAnsi="Times New Roman"/>
          <w:sz w:val="28"/>
          <w:szCs w:val="28"/>
        </w:rPr>
        <w:t>К.Д. Ушинский называл ее прекрасным воспитателем молодого поколения, оказывающим глубокое влияние на развитие эстетических чувств</w:t>
      </w:r>
      <w:r w:rsidRPr="00DB03A9">
        <w:rPr>
          <w:rStyle w:val="af"/>
          <w:rFonts w:ascii="Times New Roman" w:hAnsi="Times New Roman"/>
          <w:sz w:val="28"/>
          <w:szCs w:val="28"/>
        </w:rPr>
        <w:footnoteReference w:id="1"/>
      </w:r>
      <w:r w:rsidRPr="00DB03A9">
        <w:rPr>
          <w:rFonts w:ascii="Times New Roman" w:hAnsi="Times New Roman"/>
          <w:sz w:val="28"/>
          <w:szCs w:val="28"/>
        </w:rPr>
        <w:t>. Экскурсии, походы, прогулки, изучение произведений искусства, посвященных природе, — традиционные дела данного направления. Однако только пребывать среди природы недостаточно. Надо уметь видеть красоту природы, эмоционально ее переживать. Эта способность постепенно развивается. Во время прогулок, походов, работы на садовом участке воспитателю рекомендуем обращать внимание воспитанников на богатство природы, совершенство и гармонию ее форм, воспитывать потребность не только любоваться природой, но и бережно к ней относиться.</w:t>
      </w:r>
    </w:p>
    <w:p w:rsidR="00DB03A9" w:rsidRPr="00DB03A9" w:rsidRDefault="00DB03A9" w:rsidP="00DB03A9">
      <w:pPr>
        <w:spacing w:after="0" w:line="360" w:lineRule="auto"/>
        <w:jc w:val="both"/>
        <w:rPr>
          <w:rFonts w:ascii="Times New Roman" w:hAnsi="Times New Roman"/>
          <w:sz w:val="28"/>
          <w:szCs w:val="28"/>
        </w:rPr>
      </w:pPr>
      <w:r w:rsidRPr="00DB03A9">
        <w:rPr>
          <w:rFonts w:ascii="Times New Roman" w:hAnsi="Times New Roman"/>
          <w:sz w:val="28"/>
          <w:szCs w:val="28"/>
        </w:rPr>
        <w:t xml:space="preserve">Словесные методы – это рассказы воспитателя и детей, чтение художественных произведений о природе, беседы. Словесные методы используются для расширений знаний детей о природе, систематизации и обобщения их. Словесные методы помогают формировать у детей эмоционально положительное отношение к природе. </w:t>
      </w:r>
    </w:p>
    <w:p w:rsidR="00DB03A9" w:rsidRPr="00DB03A9" w:rsidRDefault="00DB03A9" w:rsidP="00DB03A9">
      <w:pPr>
        <w:spacing w:after="0" w:line="360" w:lineRule="auto"/>
        <w:ind w:left="720"/>
        <w:rPr>
          <w:rFonts w:ascii="Times New Roman" w:hAnsi="Times New Roman"/>
          <w:sz w:val="28"/>
          <w:szCs w:val="28"/>
        </w:rPr>
      </w:pPr>
    </w:p>
    <w:p w:rsidR="00DB03A9" w:rsidRDefault="00DB03A9" w:rsidP="00DB03A9">
      <w:pPr>
        <w:spacing w:after="0" w:line="360" w:lineRule="auto"/>
        <w:ind w:left="720"/>
        <w:rPr>
          <w:rFonts w:ascii="Times New Roman" w:hAnsi="Times New Roman"/>
          <w:b/>
          <w:color w:val="000000"/>
          <w:sz w:val="32"/>
          <w:szCs w:val="32"/>
        </w:rPr>
      </w:pPr>
    </w:p>
    <w:p w:rsidR="00DB03A9" w:rsidRDefault="00DB03A9" w:rsidP="00DB03A9">
      <w:pPr>
        <w:spacing w:after="0" w:line="360" w:lineRule="auto"/>
        <w:ind w:left="720"/>
        <w:rPr>
          <w:rFonts w:ascii="Times New Roman" w:hAnsi="Times New Roman"/>
          <w:b/>
          <w:color w:val="000000"/>
          <w:sz w:val="32"/>
          <w:szCs w:val="32"/>
        </w:rPr>
      </w:pPr>
    </w:p>
    <w:p w:rsidR="00DB03A9" w:rsidRDefault="00DB03A9" w:rsidP="00DB03A9">
      <w:pPr>
        <w:spacing w:after="0" w:line="360" w:lineRule="auto"/>
        <w:ind w:left="720"/>
        <w:rPr>
          <w:rFonts w:ascii="Times New Roman" w:hAnsi="Times New Roman"/>
          <w:b/>
          <w:color w:val="000000"/>
          <w:sz w:val="32"/>
          <w:szCs w:val="32"/>
        </w:rPr>
      </w:pPr>
    </w:p>
    <w:p w:rsidR="00DB03A9" w:rsidRDefault="00DB03A9" w:rsidP="00DB03A9">
      <w:pPr>
        <w:spacing w:after="0" w:line="360" w:lineRule="auto"/>
        <w:ind w:left="720"/>
        <w:rPr>
          <w:rFonts w:ascii="Times New Roman" w:hAnsi="Times New Roman"/>
          <w:b/>
          <w:color w:val="000000"/>
          <w:sz w:val="32"/>
          <w:szCs w:val="32"/>
        </w:rPr>
      </w:pPr>
    </w:p>
    <w:p w:rsidR="00DB03A9" w:rsidRDefault="00DB03A9" w:rsidP="00DB03A9">
      <w:pPr>
        <w:spacing w:after="0" w:line="360" w:lineRule="auto"/>
        <w:ind w:left="720"/>
        <w:rPr>
          <w:rFonts w:ascii="Times New Roman" w:hAnsi="Times New Roman"/>
          <w:b/>
          <w:color w:val="000000"/>
          <w:sz w:val="32"/>
          <w:szCs w:val="32"/>
        </w:rPr>
      </w:pPr>
    </w:p>
    <w:p w:rsidR="00DB03A9" w:rsidRDefault="00DB03A9" w:rsidP="00DB03A9">
      <w:pPr>
        <w:spacing w:after="0" w:line="360" w:lineRule="auto"/>
        <w:ind w:left="720"/>
        <w:rPr>
          <w:rFonts w:ascii="Times New Roman" w:hAnsi="Times New Roman"/>
          <w:b/>
          <w:color w:val="000000"/>
          <w:sz w:val="32"/>
          <w:szCs w:val="32"/>
        </w:rPr>
      </w:pPr>
    </w:p>
    <w:p w:rsidR="00DB03A9" w:rsidRDefault="00DB03A9" w:rsidP="00DB03A9">
      <w:pPr>
        <w:spacing w:after="0" w:line="360" w:lineRule="auto"/>
        <w:ind w:left="720"/>
        <w:rPr>
          <w:rFonts w:ascii="Times New Roman" w:hAnsi="Times New Roman"/>
          <w:b/>
          <w:color w:val="000000"/>
          <w:sz w:val="32"/>
          <w:szCs w:val="32"/>
        </w:rPr>
      </w:pPr>
    </w:p>
    <w:p w:rsidR="003A35C3" w:rsidRPr="00DB03A9" w:rsidRDefault="00DB03A9" w:rsidP="00DB03A9">
      <w:pPr>
        <w:spacing w:after="0" w:line="360" w:lineRule="auto"/>
        <w:rPr>
          <w:rFonts w:ascii="Times New Roman" w:hAnsi="Times New Roman"/>
          <w:b/>
          <w:color w:val="000000"/>
          <w:sz w:val="32"/>
          <w:szCs w:val="32"/>
        </w:rPr>
      </w:pPr>
      <w:r w:rsidRPr="00DB03A9">
        <w:rPr>
          <w:rFonts w:ascii="Times New Roman" w:hAnsi="Times New Roman"/>
          <w:b/>
          <w:color w:val="000000"/>
          <w:sz w:val="32"/>
          <w:szCs w:val="32"/>
        </w:rPr>
        <w:t>1.</w:t>
      </w:r>
      <w:r w:rsidR="003A35C3" w:rsidRPr="00DB03A9">
        <w:rPr>
          <w:rFonts w:ascii="Times New Roman" w:hAnsi="Times New Roman"/>
          <w:b/>
          <w:color w:val="000000"/>
          <w:sz w:val="32"/>
          <w:szCs w:val="32"/>
        </w:rPr>
        <w:t>Значение использования словесных методов в экологическом воспитании</w:t>
      </w:r>
    </w:p>
    <w:p w:rsidR="003A35C3" w:rsidRPr="003A35C3" w:rsidRDefault="003A35C3" w:rsidP="006B6F42">
      <w:pPr>
        <w:pStyle w:val="ac"/>
        <w:spacing w:after="0" w:line="360" w:lineRule="auto"/>
        <w:jc w:val="both"/>
        <w:rPr>
          <w:rFonts w:ascii="Times New Roman" w:hAnsi="Times New Roman"/>
          <w:color w:val="000000"/>
          <w:sz w:val="28"/>
          <w:szCs w:val="28"/>
        </w:rPr>
      </w:pPr>
      <w:r w:rsidRPr="003A35C3">
        <w:rPr>
          <w:rStyle w:val="text1"/>
          <w:rFonts w:ascii="Times New Roman" w:hAnsi="Times New Roman" w:cs="Times New Roman"/>
          <w:color w:val="000000"/>
          <w:sz w:val="28"/>
          <w:szCs w:val="28"/>
        </w:rPr>
        <w:t xml:space="preserve"> При ознакомлении детей с природой используют рассказ воспитателя, чтение художественной природоведческой книги, беседу. Словесными методами решается ряд задач. Конкретизируются, пополняются, уточняются знания об известных детям явлениях природы и фактах из жизни животных и растений, полученных в процессе наблюдений и труда в природе. Дети получают знания о новых явлениях и предметах природы (например, о половодье, об образе жизни зверей в лесу и т. д.). Словесные методы необходимо сочетать с наглядными, использовать картины, диа- и кинофильмы. Слово помогает углубить, осознать связи и зависимости, существующие в природе. Словесные методы дают возможность сформировать знания, выходящие за пределы опыта детей. С помощью словесных методов систематизируют и обобщают знания детей о природе, формируют природоведческие понятия.</w:t>
      </w:r>
    </w:p>
    <w:p w:rsidR="003A35C3" w:rsidRPr="003A35C3" w:rsidRDefault="003A35C3" w:rsidP="006B6F42">
      <w:pPr>
        <w:spacing w:line="360" w:lineRule="auto"/>
        <w:ind w:firstLine="709"/>
        <w:jc w:val="both"/>
        <w:rPr>
          <w:rStyle w:val="text1"/>
          <w:rFonts w:ascii="Times New Roman" w:hAnsi="Times New Roman" w:cs="Times New Roman"/>
          <w:color w:val="000000"/>
          <w:sz w:val="28"/>
          <w:szCs w:val="28"/>
        </w:rPr>
      </w:pPr>
      <w:r w:rsidRPr="003A35C3">
        <w:rPr>
          <w:rStyle w:val="text1"/>
          <w:rFonts w:ascii="Times New Roman" w:hAnsi="Times New Roman" w:cs="Times New Roman"/>
          <w:color w:val="000000"/>
          <w:sz w:val="28"/>
          <w:szCs w:val="28"/>
        </w:rPr>
        <w:t>При использовании словесных методов воспитатель учитывает способность детей к пониманию речи, длительному произвольному вниманию и сосредоточению на содержании, передаваемом словом, а также наличие у них ярких конкретных представлений о том или ином явлении или факте, которые будут предметом обсуждения, уточнения, систематизации.</w:t>
      </w:r>
    </w:p>
    <w:p w:rsidR="003A35C3" w:rsidRPr="003A35C3" w:rsidRDefault="003A35C3" w:rsidP="006B6F42">
      <w:pPr>
        <w:spacing w:line="360" w:lineRule="auto"/>
        <w:ind w:firstLine="709"/>
        <w:jc w:val="both"/>
        <w:rPr>
          <w:rStyle w:val="text1"/>
          <w:rFonts w:ascii="Times New Roman" w:hAnsi="Times New Roman" w:cs="Times New Roman"/>
          <w:color w:val="000000"/>
          <w:sz w:val="28"/>
          <w:szCs w:val="28"/>
        </w:rPr>
      </w:pPr>
      <w:r w:rsidRPr="003A35C3">
        <w:rPr>
          <w:rFonts w:ascii="Times New Roman" w:hAnsi="Times New Roman"/>
          <w:color w:val="000000"/>
          <w:sz w:val="28"/>
          <w:szCs w:val="28"/>
        </w:rPr>
        <w:t>В младшем дошкольном возрасте дети в совместной деятельности являются больше наблюдателями, чем исполнителями, и тем не менее именно в этом возрасте образец взаимодействия с природой имеет решающее значение: дети слышат и впитывают ласковый разговор взрослого с животными и растениями, спокойные и ясные пояснения о том, что и как надо делать, видят действия воспитателя и охотно принимают в них участие. Например, пригласив двух трех ребят участвовать в поливе комнатных растений, воспитатель говорит примерно следующее: «Пойдемте со мной ко окну, посмотрим на наше растение, поговорим с ними и польем их.(подходит к окну).Здравствуйте, цветочки! Как вы себя чувствуете? Не замерзли, не засохли? Нет, все в порядке – вы зеленые, красивые. Посмотрите, какие хорошие у нас растения, как приятно на них глядеть?(трогает землю в горшке).Сухая земля. А ведь им нужна вода – они живые, без воды засохнут! Польем их». Воспитатель дает каждому ребенку в руки леечку, в которой налито немного воды, поливает все сам, приговаривая: «Мы нальем в горшочек воды, пей цветочек сколько хочешь и расти дальше – мы будем тобой любоваться!» Участие детей в этой совместной деятельности заключается в том, что они слушают речь воспитателя, наблюдают его действия, держат лейки, вместе наполняют их водой и ставят на место. Воспитатель на глазах у детей и вместе с ними заботится о растении – это и есть образец взаимодействия с природой.</w:t>
      </w:r>
    </w:p>
    <w:p w:rsidR="003A35C3" w:rsidRPr="003A35C3" w:rsidRDefault="003A35C3" w:rsidP="006B6F42">
      <w:pPr>
        <w:spacing w:line="360" w:lineRule="auto"/>
        <w:ind w:firstLine="709"/>
        <w:jc w:val="both"/>
        <w:rPr>
          <w:rFonts w:ascii="Times New Roman" w:hAnsi="Times New Roman"/>
          <w:color w:val="000000"/>
          <w:sz w:val="28"/>
          <w:szCs w:val="28"/>
        </w:rPr>
      </w:pPr>
      <w:r w:rsidRPr="003A35C3">
        <w:rPr>
          <w:rFonts w:ascii="Times New Roman" w:hAnsi="Times New Roman"/>
          <w:color w:val="000000"/>
          <w:sz w:val="28"/>
          <w:szCs w:val="28"/>
        </w:rPr>
        <w:t>С самого начала года воспитатель и в первой, и во второй младших группах многократно рассказывает и разыгрывает с куклами би-ба-бо сказки, начиная с репки. Дед, который вырастил в своем огороде хорошую репку, «приходит» на занятие с «фруктово-овощной» тематикой (в его огороде растет не только репа, а в саду растут яблоки и разные ягоды),знакомит детей с самыми разными плодами, участвует в их обследовании, дает попробовать и к детям в целом относится доброжелательно. Тему домашних животных легко представить с помощью бабы и деда из «Курочки рябы», у которых, кроме кур, живут корова, коза, лошадь и другие животные. На занятие приходит либо дед, либо баба, рассказывают то о корове с теленком, то о козе с козлятами, показывают, как они их кормят травой, сеном, поят водой. Воспитатель, дает возможность детям на правах помощников поучаствовать в этих операциях - они кормят сеном игрушечных коров и коз, пасут их, строят для них сараи, сами подражают их действиям и звукам. Такая игра позволяет малышам познавать сельскую действительность, развивает их игровые умения, воображение, закрепляет знание сказок.</w:t>
      </w:r>
    </w:p>
    <w:p w:rsidR="003A35C3" w:rsidRPr="003A35C3" w:rsidRDefault="003A35C3" w:rsidP="006B6F42">
      <w:pPr>
        <w:spacing w:line="360" w:lineRule="auto"/>
        <w:ind w:firstLine="709"/>
        <w:jc w:val="both"/>
        <w:rPr>
          <w:rStyle w:val="text1"/>
          <w:rFonts w:ascii="Times New Roman" w:hAnsi="Times New Roman" w:cs="Times New Roman"/>
          <w:color w:val="000000"/>
          <w:sz w:val="28"/>
          <w:szCs w:val="28"/>
        </w:rPr>
      </w:pPr>
    </w:p>
    <w:p w:rsidR="003A35C3" w:rsidRDefault="003A35C3" w:rsidP="006B6F42">
      <w:pPr>
        <w:pStyle w:val="ac"/>
        <w:numPr>
          <w:ilvl w:val="0"/>
          <w:numId w:val="6"/>
        </w:numPr>
        <w:spacing w:line="360" w:lineRule="auto"/>
        <w:jc w:val="both"/>
        <w:rPr>
          <w:rFonts w:ascii="Times New Roman" w:hAnsi="Times New Roman"/>
          <w:b/>
          <w:bCs/>
          <w:color w:val="000000"/>
          <w:sz w:val="28"/>
          <w:szCs w:val="28"/>
        </w:rPr>
      </w:pPr>
      <w:r>
        <w:rPr>
          <w:rFonts w:ascii="Times New Roman" w:hAnsi="Times New Roman"/>
          <w:b/>
          <w:bCs/>
          <w:color w:val="000000"/>
          <w:sz w:val="28"/>
          <w:szCs w:val="28"/>
        </w:rPr>
        <w:t>Виды словесных методов.</w:t>
      </w:r>
    </w:p>
    <w:p w:rsidR="003A35C3" w:rsidRPr="003A35C3" w:rsidRDefault="003A35C3" w:rsidP="006B6F42">
      <w:pPr>
        <w:pStyle w:val="ac"/>
        <w:numPr>
          <w:ilvl w:val="1"/>
          <w:numId w:val="6"/>
        </w:numPr>
        <w:spacing w:line="360" w:lineRule="auto"/>
        <w:jc w:val="both"/>
        <w:rPr>
          <w:rFonts w:ascii="Times New Roman" w:hAnsi="Times New Roman"/>
          <w:b/>
          <w:bCs/>
          <w:color w:val="000000"/>
          <w:sz w:val="28"/>
          <w:szCs w:val="28"/>
        </w:rPr>
      </w:pPr>
      <w:r>
        <w:rPr>
          <w:rFonts w:ascii="Times New Roman" w:hAnsi="Times New Roman"/>
          <w:b/>
          <w:bCs/>
          <w:color w:val="000000"/>
          <w:sz w:val="28"/>
          <w:szCs w:val="28"/>
        </w:rPr>
        <w:t>Рассказ воспитателя</w:t>
      </w:r>
    </w:p>
    <w:p w:rsidR="003A35C3" w:rsidRPr="003A35C3" w:rsidRDefault="003A35C3" w:rsidP="006B6F42">
      <w:pPr>
        <w:spacing w:line="360" w:lineRule="auto"/>
        <w:ind w:firstLine="709"/>
        <w:jc w:val="both"/>
        <w:rPr>
          <w:rStyle w:val="text1"/>
          <w:rFonts w:ascii="Times New Roman" w:hAnsi="Times New Roman" w:cs="Times New Roman"/>
          <w:color w:val="000000"/>
          <w:sz w:val="28"/>
          <w:szCs w:val="28"/>
        </w:rPr>
      </w:pPr>
      <w:r w:rsidRPr="003A35C3">
        <w:rPr>
          <w:rStyle w:val="text1"/>
          <w:rFonts w:ascii="Times New Roman" w:hAnsi="Times New Roman" w:cs="Times New Roman"/>
          <w:color w:val="000000"/>
          <w:sz w:val="28"/>
          <w:szCs w:val="28"/>
        </w:rPr>
        <w:t>Решая определенные образовательные задачи, воспитатель строит рассказ с учетом опыта и интереса дошкольников, адресует его детям конкретной возрастной группы. В этом его преимущество в сравнении с чтением художественной литературы. Восприятие рассказа для детей является достаточно сложной умственной деятельностью. Ребенок должен уметь слушать и слышать речь взрослого, по ходу рассказа осмысливать его, на основе словесного описания активно воссоздавать достаточно яркие образы, устанавливать и понимать те связи и зависимости, о которых говорит воспитатель, соотнести новое в содержании рассказа со своим прежним опытом. Рассказ воспитателя о природе должен строиться с учетом этих требований.</w:t>
      </w:r>
      <w:r w:rsidRPr="003A35C3">
        <w:rPr>
          <w:rFonts w:ascii="Times New Roman" w:hAnsi="Times New Roman"/>
          <w:color w:val="000000"/>
          <w:sz w:val="28"/>
          <w:szCs w:val="28"/>
        </w:rPr>
        <w:br/>
      </w:r>
      <w:r w:rsidRPr="003A35C3">
        <w:rPr>
          <w:rStyle w:val="text1"/>
          <w:rFonts w:ascii="Times New Roman" w:hAnsi="Times New Roman" w:cs="Times New Roman"/>
          <w:color w:val="000000"/>
          <w:sz w:val="28"/>
          <w:szCs w:val="28"/>
        </w:rPr>
        <w:t>Знания, сообщаемые в рассказе, должны отвечать требованиям достоверности, научности. Воспитатель, прежде чем сообщать о чем-то детям, проверяет правильность фактов. Рассказ должен быть занимательным, иметь яркий динамичный сюжет, быть эмоциональным. Бессюжетные рассказы, большие описания не привлекают внимания ребят, не запоминаются.</w:t>
      </w:r>
    </w:p>
    <w:p w:rsidR="003A35C3" w:rsidRPr="003A35C3" w:rsidRDefault="003A35C3" w:rsidP="006B6F42">
      <w:pPr>
        <w:spacing w:line="360" w:lineRule="auto"/>
        <w:ind w:firstLine="709"/>
        <w:jc w:val="both"/>
        <w:rPr>
          <w:rStyle w:val="text1"/>
          <w:rFonts w:ascii="Times New Roman" w:hAnsi="Times New Roman" w:cs="Times New Roman"/>
          <w:color w:val="000000"/>
          <w:sz w:val="28"/>
          <w:szCs w:val="28"/>
        </w:rPr>
      </w:pPr>
      <w:r w:rsidRPr="003A35C3">
        <w:rPr>
          <w:rStyle w:val="text1"/>
          <w:rFonts w:ascii="Times New Roman" w:hAnsi="Times New Roman" w:cs="Times New Roman"/>
          <w:color w:val="000000"/>
          <w:sz w:val="28"/>
          <w:szCs w:val="28"/>
        </w:rPr>
        <w:t>Яркость, образность и конкретность языка — обязательное требование к рассказу воспитателя. Такой рассказ действует не только на ум, но и на чувства ребенка, надолго запоминается. Однако яркость и образность должны подчиняться содержанию рассказа, а не быть самоцелью. Хорошо воспринимаются детьми рассказы от лица героя. Для того чтобы подчеркнуть существенное, значимое, в рассказ включают вопросы к детям, побуждая их к обмену мыслями, лучшему осмыслению материала.</w:t>
      </w:r>
    </w:p>
    <w:p w:rsidR="003A35C3" w:rsidRPr="003A35C3" w:rsidRDefault="003A35C3" w:rsidP="006B6F42">
      <w:pPr>
        <w:spacing w:line="360" w:lineRule="auto"/>
        <w:ind w:firstLine="709"/>
        <w:jc w:val="both"/>
        <w:rPr>
          <w:rFonts w:ascii="Times New Roman" w:hAnsi="Times New Roman"/>
          <w:color w:val="000000"/>
          <w:sz w:val="28"/>
          <w:szCs w:val="28"/>
        </w:rPr>
      </w:pPr>
      <w:r w:rsidRPr="003A35C3">
        <w:rPr>
          <w:rStyle w:val="text1"/>
          <w:rFonts w:ascii="Times New Roman" w:hAnsi="Times New Roman" w:cs="Times New Roman"/>
          <w:color w:val="000000"/>
          <w:sz w:val="28"/>
          <w:szCs w:val="28"/>
        </w:rPr>
        <w:t>Рассказывать детям можно с разными целями: для расширения знаний об уже знакомых явлениях, животных, растениях; для ознакомления с новыми явлениями, фактами (с трудом взрослых в природе, охраной и привлечением птиц, охраной дикорастущих растений и др.). Рассказ обязательно сопровождается иллюстративным материалом — фотографиями, картинами, диафильмами. Без наглядности интерес к рассказу снижается, он хуже воспринимается детьми. Продолжительность рассказа для детей старшего дошкольного возраста должна быть не более 10—15 мин.</w:t>
      </w:r>
    </w:p>
    <w:p w:rsidR="003A35C3" w:rsidRPr="003A35C3" w:rsidRDefault="003A35C3" w:rsidP="006B6F42">
      <w:pPr>
        <w:spacing w:line="360" w:lineRule="auto"/>
        <w:ind w:firstLine="709"/>
        <w:jc w:val="both"/>
        <w:rPr>
          <w:rStyle w:val="text1"/>
          <w:rFonts w:ascii="Times New Roman" w:hAnsi="Times New Roman" w:cs="Times New Roman"/>
          <w:color w:val="000000"/>
          <w:sz w:val="28"/>
          <w:szCs w:val="28"/>
        </w:rPr>
      </w:pPr>
      <w:r w:rsidRPr="003A35C3">
        <w:rPr>
          <w:rStyle w:val="text1"/>
          <w:rFonts w:ascii="Times New Roman" w:hAnsi="Times New Roman" w:cs="Times New Roman"/>
          <w:color w:val="000000"/>
          <w:sz w:val="28"/>
          <w:szCs w:val="28"/>
        </w:rPr>
        <w:t>Для рассказа воспитатель использует разнообразный материал: собственные наблюдения из жизни природы, деловые очерки о природных явлениях, записки и рассказы натуралистов, научные материалы.</w:t>
      </w:r>
    </w:p>
    <w:p w:rsidR="003A35C3" w:rsidRPr="003A35C3" w:rsidRDefault="003A35C3" w:rsidP="006B6F42">
      <w:pPr>
        <w:spacing w:line="360" w:lineRule="auto"/>
        <w:ind w:firstLine="709"/>
        <w:jc w:val="both"/>
        <w:rPr>
          <w:rStyle w:val="text1"/>
          <w:rFonts w:ascii="Times New Roman" w:hAnsi="Times New Roman" w:cs="Times New Roman"/>
          <w:color w:val="000000"/>
          <w:sz w:val="28"/>
          <w:szCs w:val="28"/>
        </w:rPr>
      </w:pPr>
    </w:p>
    <w:p w:rsidR="003A35C3" w:rsidRPr="003A35C3" w:rsidRDefault="003A35C3" w:rsidP="003A35C3">
      <w:pPr>
        <w:numPr>
          <w:ilvl w:val="0"/>
          <w:numId w:val="2"/>
        </w:numPr>
        <w:tabs>
          <w:tab w:val="clear" w:pos="720"/>
          <w:tab w:val="num" w:pos="0"/>
        </w:tabs>
        <w:spacing w:after="0" w:line="360" w:lineRule="auto"/>
        <w:ind w:left="0" w:firstLine="709"/>
        <w:jc w:val="center"/>
        <w:rPr>
          <w:rFonts w:ascii="Times New Roman" w:hAnsi="Times New Roman"/>
          <w:b/>
          <w:bCs/>
          <w:color w:val="000000"/>
          <w:sz w:val="28"/>
          <w:szCs w:val="28"/>
        </w:rPr>
      </w:pPr>
      <w:r w:rsidRPr="003A35C3">
        <w:rPr>
          <w:rFonts w:ascii="Times New Roman" w:hAnsi="Times New Roman"/>
          <w:color w:val="000000"/>
          <w:sz w:val="28"/>
          <w:szCs w:val="28"/>
        </w:rPr>
        <w:br w:type="page"/>
      </w:r>
    </w:p>
    <w:p w:rsidR="003A35C3" w:rsidRPr="003A35C3" w:rsidRDefault="003A35C3" w:rsidP="003A35C3">
      <w:pPr>
        <w:pStyle w:val="ac"/>
        <w:numPr>
          <w:ilvl w:val="1"/>
          <w:numId w:val="6"/>
        </w:numPr>
        <w:spacing w:line="360" w:lineRule="auto"/>
        <w:jc w:val="both"/>
        <w:rPr>
          <w:rFonts w:ascii="Times New Roman" w:hAnsi="Times New Roman"/>
          <w:b/>
          <w:color w:val="000000"/>
          <w:sz w:val="28"/>
          <w:szCs w:val="28"/>
        </w:rPr>
      </w:pPr>
      <w:r w:rsidRPr="003A35C3">
        <w:rPr>
          <w:rFonts w:ascii="Times New Roman" w:hAnsi="Times New Roman"/>
          <w:b/>
          <w:color w:val="000000"/>
          <w:sz w:val="28"/>
          <w:szCs w:val="28"/>
        </w:rPr>
        <w:t>Беседа с детьми.</w:t>
      </w:r>
    </w:p>
    <w:p w:rsidR="003A35C3" w:rsidRPr="003A35C3" w:rsidRDefault="003A35C3" w:rsidP="003A35C3">
      <w:pPr>
        <w:pStyle w:val="ac"/>
        <w:spacing w:line="360" w:lineRule="auto"/>
        <w:ind w:left="1800"/>
        <w:jc w:val="both"/>
        <w:rPr>
          <w:rFonts w:ascii="Times New Roman" w:hAnsi="Times New Roman"/>
          <w:color w:val="000000"/>
          <w:sz w:val="28"/>
          <w:szCs w:val="28"/>
        </w:rPr>
      </w:pPr>
    </w:p>
    <w:p w:rsidR="003A35C3" w:rsidRPr="003A35C3" w:rsidRDefault="003A35C3" w:rsidP="003A35C3">
      <w:pPr>
        <w:spacing w:line="360" w:lineRule="auto"/>
        <w:ind w:firstLine="709"/>
        <w:jc w:val="both"/>
        <w:rPr>
          <w:rStyle w:val="text1"/>
          <w:rFonts w:ascii="Times New Roman" w:hAnsi="Times New Roman" w:cs="Times New Roman"/>
          <w:color w:val="000000"/>
          <w:sz w:val="28"/>
          <w:szCs w:val="28"/>
        </w:rPr>
      </w:pPr>
      <w:r w:rsidRPr="003A35C3">
        <w:rPr>
          <w:rStyle w:val="text1"/>
          <w:rFonts w:ascii="Times New Roman" w:hAnsi="Times New Roman" w:cs="Times New Roman"/>
          <w:color w:val="000000"/>
          <w:sz w:val="28"/>
          <w:szCs w:val="28"/>
        </w:rPr>
        <w:t>Исходя из дидактических задач выделяют 3 вида бесед: предварительную, сопровождающую и итоговую.</w:t>
      </w:r>
    </w:p>
    <w:p w:rsidR="003A35C3" w:rsidRPr="003A35C3" w:rsidRDefault="003A35C3" w:rsidP="003A35C3">
      <w:pPr>
        <w:spacing w:line="360" w:lineRule="auto"/>
        <w:ind w:firstLine="709"/>
        <w:jc w:val="both"/>
        <w:rPr>
          <w:rStyle w:val="text1"/>
          <w:rFonts w:ascii="Times New Roman" w:hAnsi="Times New Roman" w:cs="Times New Roman"/>
          <w:color w:val="000000"/>
          <w:sz w:val="28"/>
          <w:szCs w:val="28"/>
        </w:rPr>
      </w:pPr>
      <w:r w:rsidRPr="003A35C3">
        <w:rPr>
          <w:rStyle w:val="text1"/>
          <w:rFonts w:ascii="Times New Roman" w:hAnsi="Times New Roman" w:cs="Times New Roman"/>
          <w:color w:val="000000"/>
          <w:sz w:val="28"/>
          <w:szCs w:val="28"/>
        </w:rPr>
        <w:t>Предварительная беседа используется воспитателем перед наблюдением, экскурсией. Цель такой беседы — уточнение опыта детей для того, чтобы установить связь предстоящего наблюдения с имеющимися знаниями.</w:t>
      </w:r>
    </w:p>
    <w:p w:rsidR="003A35C3" w:rsidRPr="003A35C3" w:rsidRDefault="003A35C3" w:rsidP="003A35C3">
      <w:pPr>
        <w:spacing w:line="360" w:lineRule="auto"/>
        <w:ind w:firstLine="709"/>
        <w:jc w:val="both"/>
        <w:rPr>
          <w:rStyle w:val="text1"/>
          <w:rFonts w:ascii="Times New Roman" w:hAnsi="Times New Roman" w:cs="Times New Roman"/>
          <w:color w:val="000000"/>
          <w:sz w:val="28"/>
          <w:szCs w:val="28"/>
        </w:rPr>
      </w:pPr>
      <w:r w:rsidRPr="003A35C3">
        <w:rPr>
          <w:rStyle w:val="text1"/>
          <w:rFonts w:ascii="Times New Roman" w:hAnsi="Times New Roman" w:cs="Times New Roman"/>
          <w:color w:val="000000"/>
          <w:sz w:val="28"/>
          <w:szCs w:val="28"/>
        </w:rPr>
        <w:t>Сопровождающая беседа используется воспитателем во время деятельность детей. Такая беседа направлена на пояснение какого-либо опыта детей, знакомство детей с новыми, ранее неизвестными названиями предметов или каких-либо действий детей.</w:t>
      </w:r>
    </w:p>
    <w:p w:rsidR="003A35C3" w:rsidRPr="003A35C3" w:rsidRDefault="003A35C3" w:rsidP="003A35C3">
      <w:pPr>
        <w:spacing w:line="360" w:lineRule="auto"/>
        <w:ind w:firstLine="709"/>
        <w:jc w:val="both"/>
        <w:rPr>
          <w:rStyle w:val="text1"/>
          <w:rFonts w:ascii="Times New Roman" w:hAnsi="Times New Roman" w:cs="Times New Roman"/>
          <w:color w:val="000000"/>
          <w:sz w:val="28"/>
          <w:szCs w:val="28"/>
        </w:rPr>
      </w:pPr>
      <w:r w:rsidRPr="003A35C3">
        <w:rPr>
          <w:rStyle w:val="text1"/>
          <w:rFonts w:ascii="Times New Roman" w:hAnsi="Times New Roman" w:cs="Times New Roman"/>
          <w:color w:val="000000"/>
          <w:sz w:val="28"/>
          <w:szCs w:val="28"/>
        </w:rPr>
        <w:t>Итоговая беседа направлена на систематизацию и обобщение полученных фактов, их конкретизацию, закрепление и уточнение.</w:t>
      </w:r>
    </w:p>
    <w:p w:rsidR="003A35C3" w:rsidRPr="003A35C3" w:rsidRDefault="003A35C3" w:rsidP="003A35C3">
      <w:pPr>
        <w:spacing w:line="360" w:lineRule="auto"/>
        <w:ind w:firstLine="709"/>
        <w:jc w:val="both"/>
        <w:rPr>
          <w:rStyle w:val="text1"/>
          <w:rFonts w:ascii="Times New Roman" w:hAnsi="Times New Roman" w:cs="Times New Roman"/>
          <w:color w:val="000000"/>
          <w:sz w:val="28"/>
          <w:szCs w:val="28"/>
        </w:rPr>
      </w:pPr>
      <w:r w:rsidRPr="003A35C3">
        <w:rPr>
          <w:rStyle w:val="text1"/>
          <w:rFonts w:ascii="Times New Roman" w:hAnsi="Times New Roman" w:cs="Times New Roman"/>
          <w:color w:val="000000"/>
          <w:sz w:val="28"/>
          <w:szCs w:val="28"/>
        </w:rPr>
        <w:t>Эти беседы по содержанию могут быть разного уровня: одни беседы проводятся после наблюдения за узким кругом наблюдаемых объектов (например, беседа о перелетных птицах, о зимовке зверей в лесу и др.), другие, затрагивающие более широкий круг явлений (например, беседы о сезонах), для систематизации знаний детей о явлениях неживой природы, о жизни растений, о животных, о труде людей.</w:t>
      </w:r>
    </w:p>
    <w:p w:rsidR="003A35C3" w:rsidRPr="003A35C3" w:rsidRDefault="003A35C3" w:rsidP="003A35C3">
      <w:pPr>
        <w:spacing w:line="360" w:lineRule="auto"/>
        <w:ind w:firstLine="709"/>
        <w:jc w:val="both"/>
        <w:rPr>
          <w:rStyle w:val="text1"/>
          <w:rFonts w:ascii="Times New Roman" w:hAnsi="Times New Roman" w:cs="Times New Roman"/>
          <w:color w:val="000000"/>
          <w:sz w:val="28"/>
          <w:szCs w:val="28"/>
        </w:rPr>
      </w:pPr>
      <w:r w:rsidRPr="003A35C3">
        <w:rPr>
          <w:rStyle w:val="text1"/>
          <w:rFonts w:ascii="Times New Roman" w:hAnsi="Times New Roman" w:cs="Times New Roman"/>
          <w:color w:val="000000"/>
          <w:sz w:val="28"/>
          <w:szCs w:val="28"/>
        </w:rPr>
        <w:t>Эффективность беседы зависит от предварительной подготовки детей.</w:t>
      </w:r>
    </w:p>
    <w:p w:rsidR="003A35C3" w:rsidRPr="003A35C3" w:rsidRDefault="003A35C3" w:rsidP="003A35C3">
      <w:pPr>
        <w:spacing w:line="360" w:lineRule="auto"/>
        <w:ind w:firstLine="709"/>
        <w:jc w:val="both"/>
        <w:rPr>
          <w:rStyle w:val="text1"/>
          <w:rFonts w:ascii="Times New Roman" w:hAnsi="Times New Roman" w:cs="Times New Roman"/>
          <w:color w:val="000000"/>
          <w:sz w:val="28"/>
          <w:szCs w:val="28"/>
        </w:rPr>
      </w:pPr>
      <w:r w:rsidRPr="003A35C3">
        <w:rPr>
          <w:rStyle w:val="text1"/>
          <w:rFonts w:ascii="Times New Roman" w:hAnsi="Times New Roman" w:cs="Times New Roman"/>
          <w:color w:val="000000"/>
          <w:sz w:val="28"/>
          <w:szCs w:val="28"/>
        </w:rPr>
        <w:t>Беседа — это итог проведенной с ними работы. Поэтому перед воспитателем стоит задача накопления у детей представлений через наблюдения, трудовую деятельность, игры, чтение природоведческой книги, рассказы. Беседовать можно только о том, о чем есть у ребят конкретные представления.</w:t>
      </w:r>
    </w:p>
    <w:p w:rsidR="003A35C3" w:rsidRPr="003A35C3" w:rsidRDefault="003A35C3" w:rsidP="003A35C3">
      <w:pPr>
        <w:spacing w:line="360" w:lineRule="auto"/>
        <w:ind w:firstLine="709"/>
        <w:jc w:val="both"/>
        <w:rPr>
          <w:rStyle w:val="text1"/>
          <w:rFonts w:ascii="Times New Roman" w:hAnsi="Times New Roman" w:cs="Times New Roman"/>
          <w:color w:val="000000"/>
          <w:sz w:val="28"/>
          <w:szCs w:val="28"/>
        </w:rPr>
      </w:pPr>
      <w:r w:rsidRPr="003A35C3">
        <w:rPr>
          <w:rStyle w:val="text1"/>
          <w:rFonts w:ascii="Times New Roman" w:hAnsi="Times New Roman" w:cs="Times New Roman"/>
          <w:color w:val="000000"/>
          <w:sz w:val="28"/>
          <w:szCs w:val="28"/>
        </w:rPr>
        <w:t>Воспитатель должен отчетливо представлять дидактическую цель беседы: какое содержание надо уточнить и конкретизировать, какие существенные связи для обобщения и систематизации следует выделить, к каким обобщениям и выводам необходимо подвести детей в итоге беседы.</w:t>
      </w:r>
    </w:p>
    <w:p w:rsidR="003A35C3" w:rsidRPr="003A35C3" w:rsidRDefault="003A35C3" w:rsidP="003A35C3">
      <w:pPr>
        <w:spacing w:line="360" w:lineRule="auto"/>
        <w:ind w:firstLine="709"/>
        <w:jc w:val="both"/>
        <w:rPr>
          <w:rStyle w:val="text1"/>
          <w:rFonts w:ascii="Times New Roman" w:hAnsi="Times New Roman" w:cs="Times New Roman"/>
          <w:color w:val="000000"/>
          <w:sz w:val="28"/>
          <w:szCs w:val="28"/>
        </w:rPr>
      </w:pPr>
      <w:r w:rsidRPr="003A35C3">
        <w:rPr>
          <w:rStyle w:val="text1"/>
          <w:rFonts w:ascii="Times New Roman" w:hAnsi="Times New Roman" w:cs="Times New Roman"/>
          <w:color w:val="000000"/>
          <w:sz w:val="28"/>
          <w:szCs w:val="28"/>
        </w:rPr>
        <w:t>Беседа начинается с анализа явлений, фактов, выделения их особенностей, признаков, существенных связей и зависимостей между явлениями. Такой анализ обеспечивает переход к обобщениям, приводит в систему разрозненные факты.</w:t>
      </w:r>
    </w:p>
    <w:p w:rsidR="003A35C3" w:rsidRPr="003A35C3" w:rsidRDefault="003A35C3" w:rsidP="003A35C3">
      <w:pPr>
        <w:spacing w:line="360" w:lineRule="auto"/>
        <w:ind w:firstLine="709"/>
        <w:jc w:val="both"/>
        <w:rPr>
          <w:rStyle w:val="text1"/>
          <w:rFonts w:ascii="Times New Roman" w:hAnsi="Times New Roman" w:cs="Times New Roman"/>
          <w:color w:val="000000"/>
          <w:sz w:val="28"/>
          <w:szCs w:val="28"/>
        </w:rPr>
      </w:pPr>
      <w:r w:rsidRPr="003A35C3">
        <w:rPr>
          <w:rStyle w:val="text1"/>
          <w:rFonts w:ascii="Times New Roman" w:hAnsi="Times New Roman" w:cs="Times New Roman"/>
          <w:color w:val="000000"/>
          <w:sz w:val="28"/>
          <w:szCs w:val="28"/>
        </w:rPr>
        <w:t>В первой части беседы с целью подготовки детей к обобщению включаются также вопросы воспитателя к детям: «Какие птицы прилетают первыми? Как мы узнали грачей? Где мы их видели? Что делали грачи на поле? Чем питаются грачи?» Когда воспитатель с детьми выяснит все это, он спрашивает: «Почему грачи прилетают раньше других птиц?» (Аналогично и о других птицах — скворце, ласточке и др.) Во второй части беседы можно поставить вопрос, требующий обобщения: «Почему не все птицы прилетают одновременно?». Опора на опыт детей и логическая последовательность вопросов обеспечивают большую заинтересованность, активную мыслительную деятельность детей, понимание ими существенных связей и зависимостей. К вопросам воспитателя в беседе предъявляется ряд требований. Вопросы предлагаются всей группе, так как в них всегда заключена умственная задача, которая должна решаться всеми детьми. Они должны быть ясными по содержанию, точными, краткими. В каждом вопросе должна содержаться одна мысль. Нельзя ставить вопросы, требующие односложных ответов: «Да», «Нет». Такие вопросы не обеспечивают развития мышления, установления связей. Воспитатель во время беседы заботится о том, чтобы дети сами сформулировали выводы, обобщения, а не повторяли готовые.</w:t>
      </w:r>
    </w:p>
    <w:p w:rsidR="003A35C3" w:rsidRPr="003A35C3" w:rsidRDefault="003A35C3" w:rsidP="003A35C3">
      <w:pPr>
        <w:spacing w:line="360" w:lineRule="auto"/>
        <w:ind w:firstLine="709"/>
        <w:jc w:val="both"/>
        <w:rPr>
          <w:rStyle w:val="text1"/>
          <w:rFonts w:ascii="Times New Roman" w:hAnsi="Times New Roman" w:cs="Times New Roman"/>
          <w:color w:val="000000"/>
          <w:sz w:val="28"/>
          <w:szCs w:val="28"/>
        </w:rPr>
      </w:pPr>
      <w:r w:rsidRPr="003A35C3">
        <w:rPr>
          <w:rStyle w:val="text1"/>
          <w:rFonts w:ascii="Times New Roman" w:hAnsi="Times New Roman" w:cs="Times New Roman"/>
          <w:color w:val="000000"/>
          <w:sz w:val="28"/>
          <w:szCs w:val="28"/>
        </w:rPr>
        <w:t>Необходимо также использовать разнообразный наглядный материал, который поможет детям восстановить знания, выделить существенные признаки явлений: календари природы, погоды, гербарии, иллюстрации. Кроме того, полезны загадки, стихотворения, записи голосов птиц. Это вызовет у детей эмоциональное отношение к обсуждаемому материалу.</w:t>
      </w:r>
    </w:p>
    <w:p w:rsidR="003A35C3" w:rsidRPr="003A35C3" w:rsidRDefault="003A35C3" w:rsidP="003A35C3">
      <w:pPr>
        <w:spacing w:line="360" w:lineRule="auto"/>
        <w:ind w:firstLine="709"/>
        <w:jc w:val="both"/>
        <w:rPr>
          <w:rStyle w:val="text1"/>
          <w:rFonts w:ascii="Times New Roman" w:hAnsi="Times New Roman" w:cs="Times New Roman"/>
          <w:color w:val="000000"/>
          <w:sz w:val="28"/>
          <w:szCs w:val="28"/>
        </w:rPr>
      </w:pPr>
      <w:r w:rsidRPr="003A35C3">
        <w:rPr>
          <w:rStyle w:val="text1"/>
          <w:rFonts w:ascii="Times New Roman" w:hAnsi="Times New Roman" w:cs="Times New Roman"/>
          <w:color w:val="000000"/>
          <w:sz w:val="28"/>
          <w:szCs w:val="28"/>
        </w:rPr>
        <w:t>Беседа как метод ознакомления детей с природой используется при работе с детьми среднего и старшего дошкольного возраста. При работе с детьми среднего возраста беседы в большей части направлены на припоминание явлений, в старшей и подготовительной к школе группах — на обобщение и систематизацию имеющихся знаний.</w:t>
      </w:r>
    </w:p>
    <w:p w:rsidR="003A35C3" w:rsidRPr="003A35C3" w:rsidRDefault="003A35C3" w:rsidP="003A35C3">
      <w:pPr>
        <w:spacing w:line="360" w:lineRule="auto"/>
        <w:ind w:firstLine="709"/>
        <w:jc w:val="both"/>
        <w:rPr>
          <w:rStyle w:val="text1"/>
          <w:rFonts w:ascii="Times New Roman" w:hAnsi="Times New Roman" w:cs="Times New Roman"/>
          <w:color w:val="000000"/>
          <w:sz w:val="28"/>
          <w:szCs w:val="28"/>
        </w:rPr>
      </w:pPr>
    </w:p>
    <w:p w:rsidR="003A35C3" w:rsidRPr="0040348B" w:rsidRDefault="0040348B" w:rsidP="0040348B">
      <w:pPr>
        <w:pStyle w:val="ac"/>
        <w:numPr>
          <w:ilvl w:val="1"/>
          <w:numId w:val="6"/>
        </w:numPr>
        <w:tabs>
          <w:tab w:val="num" w:pos="0"/>
        </w:tabs>
        <w:spacing w:line="360" w:lineRule="auto"/>
        <w:rPr>
          <w:rFonts w:ascii="Times New Roman" w:hAnsi="Times New Roman"/>
          <w:b/>
          <w:bCs/>
          <w:color w:val="000000"/>
          <w:sz w:val="28"/>
          <w:szCs w:val="28"/>
        </w:rPr>
      </w:pPr>
      <w:r>
        <w:rPr>
          <w:rFonts w:ascii="Times New Roman" w:hAnsi="Times New Roman"/>
          <w:b/>
          <w:bCs/>
          <w:color w:val="000000"/>
          <w:sz w:val="28"/>
          <w:szCs w:val="28"/>
        </w:rPr>
        <w:t>Использование художественной литературы</w:t>
      </w:r>
    </w:p>
    <w:p w:rsidR="003A35C3" w:rsidRPr="003A35C3" w:rsidRDefault="003A35C3" w:rsidP="003A35C3">
      <w:pPr>
        <w:pStyle w:val="a3"/>
        <w:spacing w:before="0" w:beforeAutospacing="0" w:after="0" w:afterAutospacing="0" w:line="360" w:lineRule="auto"/>
        <w:ind w:firstLine="709"/>
        <w:jc w:val="both"/>
        <w:rPr>
          <w:color w:val="000000"/>
          <w:sz w:val="28"/>
          <w:szCs w:val="28"/>
        </w:rPr>
      </w:pPr>
      <w:r w:rsidRPr="003A35C3">
        <w:rPr>
          <w:color w:val="000000"/>
          <w:sz w:val="28"/>
          <w:szCs w:val="28"/>
        </w:rPr>
        <w:t>Знакомя детей с природой, мы должны не только сообщать им конкретные знания, но и вызывать в душе каждого ребёнка эмоциональный отклик, пробуждать эстетические чувства.</w:t>
      </w:r>
    </w:p>
    <w:p w:rsidR="003A35C3" w:rsidRPr="003A35C3" w:rsidRDefault="003A35C3" w:rsidP="003A35C3">
      <w:pPr>
        <w:spacing w:line="360" w:lineRule="auto"/>
        <w:ind w:firstLine="709"/>
        <w:jc w:val="both"/>
        <w:rPr>
          <w:rFonts w:ascii="Times New Roman" w:hAnsi="Times New Roman"/>
          <w:color w:val="000000"/>
          <w:sz w:val="28"/>
          <w:szCs w:val="28"/>
        </w:rPr>
      </w:pPr>
      <w:r w:rsidRPr="003A35C3">
        <w:rPr>
          <w:rFonts w:ascii="Times New Roman" w:hAnsi="Times New Roman"/>
          <w:color w:val="000000"/>
          <w:sz w:val="28"/>
          <w:szCs w:val="28"/>
        </w:rPr>
        <w:t>Каждый объект природы, яркий или скромный, большой или маленький, по своему привлекателен, и, описывая его, ребёнок учиться определять своё отношение к природе, передавать его в рассказах, в рисунках и т.д. Встречи с природой возбуждают фантазию ребёнка, способствуют развитию речевого, изобразительного, игрового творчества.</w:t>
      </w:r>
    </w:p>
    <w:p w:rsidR="003A35C3" w:rsidRPr="003A35C3" w:rsidRDefault="003A35C3" w:rsidP="003A35C3">
      <w:pPr>
        <w:spacing w:line="360" w:lineRule="auto"/>
        <w:ind w:firstLine="709"/>
        <w:jc w:val="both"/>
        <w:rPr>
          <w:rFonts w:ascii="Times New Roman" w:hAnsi="Times New Roman"/>
          <w:color w:val="000000"/>
          <w:sz w:val="28"/>
          <w:szCs w:val="28"/>
        </w:rPr>
      </w:pPr>
      <w:r w:rsidRPr="003A35C3">
        <w:rPr>
          <w:rFonts w:ascii="Times New Roman" w:hAnsi="Times New Roman"/>
          <w:color w:val="000000"/>
          <w:sz w:val="28"/>
          <w:szCs w:val="28"/>
        </w:rPr>
        <w:t>Таким образом, знакомя детей с природой, мы формируем у них нравственное и эстетическое отношение к действительности.</w:t>
      </w:r>
    </w:p>
    <w:p w:rsidR="003A35C3" w:rsidRPr="003A35C3" w:rsidRDefault="003A35C3" w:rsidP="003A35C3">
      <w:pPr>
        <w:spacing w:line="360" w:lineRule="auto"/>
        <w:ind w:firstLine="709"/>
        <w:jc w:val="both"/>
        <w:rPr>
          <w:rFonts w:ascii="Times New Roman" w:hAnsi="Times New Roman"/>
          <w:color w:val="000000"/>
          <w:sz w:val="28"/>
          <w:szCs w:val="28"/>
        </w:rPr>
      </w:pPr>
      <w:r w:rsidRPr="003A35C3">
        <w:rPr>
          <w:rFonts w:ascii="Times New Roman" w:hAnsi="Times New Roman"/>
          <w:color w:val="000000"/>
          <w:sz w:val="28"/>
          <w:szCs w:val="28"/>
        </w:rPr>
        <w:t>Задача воспитания эмоционально-положительного отношения к природе тесно связана с задачей развития и поддержания устойчивого и глубокого интереса к ней. Это имеет большое значение для подготовки детей к будущей трудовой деятельности на благо Родины. Красота родной природы раскрывает и красоту человеческого труда, рождает желание сделать свой край ещё прекраснее.</w:t>
      </w:r>
    </w:p>
    <w:p w:rsidR="003A35C3" w:rsidRPr="003A35C3" w:rsidRDefault="003A35C3" w:rsidP="003A35C3">
      <w:pPr>
        <w:spacing w:line="360" w:lineRule="auto"/>
        <w:ind w:firstLine="709"/>
        <w:jc w:val="both"/>
        <w:rPr>
          <w:rFonts w:ascii="Times New Roman" w:hAnsi="Times New Roman"/>
          <w:color w:val="000000"/>
          <w:sz w:val="28"/>
          <w:szCs w:val="28"/>
        </w:rPr>
      </w:pPr>
      <w:r w:rsidRPr="003A35C3">
        <w:rPr>
          <w:rFonts w:ascii="Times New Roman" w:hAnsi="Times New Roman"/>
          <w:color w:val="000000"/>
          <w:sz w:val="28"/>
          <w:szCs w:val="28"/>
        </w:rPr>
        <w:t>Любовь к природе определяется прежде всего действительным, бережным отношением к ней. У детей дошкольного возраста это прежде всего выражается в элементарной заботе о животных, в доступном труде по выращиванию растений и т.д.</w:t>
      </w:r>
    </w:p>
    <w:p w:rsidR="003A35C3" w:rsidRPr="003A35C3" w:rsidRDefault="003A35C3" w:rsidP="003A35C3">
      <w:pPr>
        <w:spacing w:line="360" w:lineRule="auto"/>
        <w:ind w:firstLine="709"/>
        <w:jc w:val="both"/>
        <w:rPr>
          <w:rFonts w:ascii="Times New Roman" w:hAnsi="Times New Roman"/>
          <w:color w:val="000000"/>
          <w:sz w:val="28"/>
          <w:szCs w:val="28"/>
        </w:rPr>
      </w:pPr>
      <w:r w:rsidRPr="003A35C3">
        <w:rPr>
          <w:rFonts w:ascii="Times New Roman" w:hAnsi="Times New Roman"/>
          <w:color w:val="000000"/>
          <w:sz w:val="28"/>
          <w:szCs w:val="28"/>
        </w:rPr>
        <w:t>Интерес к природе появляется уже в младшем дошкольном возрасте. Малыш удивляется, встречая новый цветок, незнакомое животное, необычное явление (первый снег, бегущие ручейки, нераспустившийся бутон). Его вопросы это первые ростки радостного чувства познания природы, интереса к ней, и это нужно укреплять, поддерживать.</w:t>
      </w:r>
    </w:p>
    <w:p w:rsidR="003A35C3" w:rsidRPr="003A35C3" w:rsidRDefault="003A35C3" w:rsidP="003A35C3">
      <w:pPr>
        <w:spacing w:line="360" w:lineRule="auto"/>
        <w:ind w:firstLine="709"/>
        <w:jc w:val="both"/>
        <w:rPr>
          <w:rFonts w:ascii="Times New Roman" w:hAnsi="Times New Roman"/>
          <w:color w:val="000000"/>
          <w:sz w:val="28"/>
          <w:szCs w:val="28"/>
        </w:rPr>
      </w:pPr>
      <w:r w:rsidRPr="003A35C3">
        <w:rPr>
          <w:rFonts w:ascii="Times New Roman" w:hAnsi="Times New Roman"/>
          <w:color w:val="000000"/>
          <w:sz w:val="28"/>
          <w:szCs w:val="28"/>
        </w:rPr>
        <w:t>При встрече ребёнка с природой должны решаться в единстве познавательные, нравственные и эстетические задачи. Например, поэтическое произведение даёт доступный пониманию дошкольников пример гуманного отношения к природе, который может быть использован им как образец для подражания.</w:t>
      </w:r>
    </w:p>
    <w:p w:rsidR="003A35C3" w:rsidRPr="003A35C3" w:rsidRDefault="003A35C3" w:rsidP="003A35C3">
      <w:pPr>
        <w:spacing w:line="360" w:lineRule="auto"/>
        <w:ind w:firstLine="709"/>
        <w:jc w:val="both"/>
        <w:rPr>
          <w:rFonts w:ascii="Times New Roman" w:hAnsi="Times New Roman"/>
          <w:color w:val="000000"/>
          <w:sz w:val="28"/>
          <w:szCs w:val="28"/>
        </w:rPr>
      </w:pPr>
      <w:r w:rsidRPr="003A35C3">
        <w:rPr>
          <w:rFonts w:ascii="Times New Roman" w:hAnsi="Times New Roman"/>
          <w:color w:val="000000"/>
          <w:sz w:val="28"/>
          <w:szCs w:val="28"/>
        </w:rPr>
        <w:t>Эмоциональное отношение к природе, любовь к ней рождаются не только тогда, когда ребёнок гуляет по лесу, слушает птиц. Очень важна в этом плане творческая работа детей с природным материалом.</w:t>
      </w:r>
    </w:p>
    <w:p w:rsidR="003A35C3" w:rsidRPr="003A35C3" w:rsidRDefault="003A35C3" w:rsidP="003A35C3">
      <w:pPr>
        <w:spacing w:line="360" w:lineRule="auto"/>
        <w:ind w:firstLine="709"/>
        <w:jc w:val="both"/>
        <w:rPr>
          <w:rFonts w:ascii="Times New Roman" w:hAnsi="Times New Roman"/>
          <w:color w:val="000000"/>
          <w:sz w:val="28"/>
          <w:szCs w:val="28"/>
        </w:rPr>
      </w:pPr>
      <w:r w:rsidRPr="003A35C3">
        <w:rPr>
          <w:rFonts w:ascii="Times New Roman" w:hAnsi="Times New Roman"/>
          <w:color w:val="000000"/>
          <w:sz w:val="28"/>
          <w:szCs w:val="28"/>
        </w:rPr>
        <w:t>Рассматривая с детьми картину «Берёзовая роща» обращаемся к рассказу И. Соколова - Микитова «Берёза». В народных песнях и сказках часто упоминалась берёза. Простые деревенские люди ласково называли берёзу берёзонькой. Можно предложить детям послушать хороводную песню «Во поле берёзонька стояла» и вспомнить какие они ещё знают песни о русской берёзе. Прочитать детям стихотворение А. Прокофьева «Берёза».</w:t>
      </w:r>
    </w:p>
    <w:p w:rsidR="003A35C3" w:rsidRPr="003A35C3" w:rsidRDefault="003A35C3" w:rsidP="003A35C3">
      <w:pPr>
        <w:spacing w:line="360" w:lineRule="auto"/>
        <w:ind w:firstLine="709"/>
        <w:jc w:val="both"/>
        <w:rPr>
          <w:rFonts w:ascii="Times New Roman" w:hAnsi="Times New Roman"/>
          <w:color w:val="000000"/>
          <w:sz w:val="28"/>
          <w:szCs w:val="28"/>
        </w:rPr>
      </w:pPr>
      <w:r w:rsidRPr="003A35C3">
        <w:rPr>
          <w:rFonts w:ascii="Times New Roman" w:hAnsi="Times New Roman"/>
          <w:color w:val="000000"/>
          <w:sz w:val="28"/>
          <w:szCs w:val="28"/>
        </w:rPr>
        <w:t>С целью воспитания любви к природе можно проводить различные дидактические игры, игры -занятия и т.д.</w:t>
      </w:r>
    </w:p>
    <w:p w:rsidR="003A35C3" w:rsidRPr="003A35C3" w:rsidRDefault="003A35C3" w:rsidP="003A35C3">
      <w:pPr>
        <w:spacing w:line="360" w:lineRule="auto"/>
        <w:ind w:firstLine="709"/>
        <w:jc w:val="both"/>
        <w:rPr>
          <w:rFonts w:ascii="Times New Roman" w:hAnsi="Times New Roman"/>
          <w:color w:val="000000"/>
          <w:sz w:val="28"/>
          <w:szCs w:val="28"/>
        </w:rPr>
      </w:pPr>
      <w:r w:rsidRPr="003A35C3">
        <w:rPr>
          <w:rFonts w:ascii="Times New Roman" w:hAnsi="Times New Roman"/>
          <w:color w:val="000000"/>
          <w:sz w:val="28"/>
          <w:szCs w:val="28"/>
        </w:rPr>
        <w:t>При рациональном сочетании разных видов деятельности, возможно добиться успехов в экологическом воспитании и образовании.</w:t>
      </w:r>
    </w:p>
    <w:p w:rsidR="003A35C3" w:rsidRPr="003A35C3" w:rsidRDefault="003A35C3" w:rsidP="003A35C3">
      <w:pPr>
        <w:tabs>
          <w:tab w:val="num" w:pos="0"/>
        </w:tabs>
        <w:spacing w:line="360" w:lineRule="auto"/>
        <w:ind w:firstLine="709"/>
        <w:jc w:val="both"/>
        <w:rPr>
          <w:rStyle w:val="text1"/>
          <w:rFonts w:ascii="Times New Roman" w:hAnsi="Times New Roman" w:cs="Times New Roman"/>
          <w:color w:val="000000"/>
          <w:sz w:val="28"/>
          <w:szCs w:val="28"/>
        </w:rPr>
      </w:pPr>
      <w:r w:rsidRPr="003A35C3">
        <w:rPr>
          <w:rStyle w:val="text1"/>
          <w:rFonts w:ascii="Times New Roman" w:hAnsi="Times New Roman" w:cs="Times New Roman"/>
          <w:color w:val="000000"/>
          <w:sz w:val="28"/>
          <w:szCs w:val="28"/>
        </w:rPr>
        <w:t>В детской литературе природа отображается различными художественными средствами. Будучи научной по своему содержанию, природоведческая книга для детей должна быть одновременно и художественной. В этом ее особенность.</w:t>
      </w:r>
    </w:p>
    <w:p w:rsidR="003A35C3" w:rsidRPr="003A35C3" w:rsidRDefault="003A35C3" w:rsidP="003A35C3">
      <w:pPr>
        <w:tabs>
          <w:tab w:val="num" w:pos="0"/>
        </w:tabs>
        <w:spacing w:line="360" w:lineRule="auto"/>
        <w:ind w:firstLine="709"/>
        <w:jc w:val="both"/>
        <w:rPr>
          <w:rStyle w:val="text1"/>
          <w:rFonts w:ascii="Times New Roman" w:hAnsi="Times New Roman" w:cs="Times New Roman"/>
          <w:color w:val="000000"/>
          <w:sz w:val="28"/>
          <w:szCs w:val="28"/>
        </w:rPr>
      </w:pPr>
      <w:r w:rsidRPr="003A35C3">
        <w:rPr>
          <w:rStyle w:val="text1"/>
          <w:rFonts w:ascii="Times New Roman" w:hAnsi="Times New Roman" w:cs="Times New Roman"/>
          <w:color w:val="000000"/>
          <w:sz w:val="28"/>
          <w:szCs w:val="28"/>
        </w:rPr>
        <w:t>Детская книжка о природе используется педагогом прежде всего в воспитательных целях. Являясь видом искусства, она воздействует не только на сознание ребенка, но и на его чувства. Образное описание пышного цветения садов, разноцветия лугов, причудливых деревьев помогает формировать эстетическое отношение ребенка к природе, любить ее. Природоведческая книга дает богатый материал для воспитания познавательного интереса, наблюдательности, любознательности. Она ставит перед детьми новые вопросы, заставляет их присматриваться к окружающей природе.</w:t>
      </w:r>
      <w:r w:rsidRPr="003A35C3">
        <w:rPr>
          <w:rFonts w:ascii="Times New Roman" w:hAnsi="Times New Roman"/>
          <w:color w:val="000000"/>
          <w:sz w:val="28"/>
          <w:szCs w:val="28"/>
        </w:rPr>
        <w:br/>
        <w:t xml:space="preserve"> </w:t>
      </w:r>
      <w:r w:rsidRPr="003A35C3">
        <w:rPr>
          <w:rStyle w:val="text1"/>
          <w:rFonts w:ascii="Times New Roman" w:hAnsi="Times New Roman" w:cs="Times New Roman"/>
          <w:color w:val="000000"/>
          <w:sz w:val="28"/>
          <w:szCs w:val="28"/>
        </w:rPr>
        <w:t>В руках воспитателя детская книга о природе имеет большую познавательную ценность. Она выводит за пределы наблюдаемого и тем самым расширяет представления детей, знакомит с теми явлениями, которые непосредственно воспринять невозможно. С помощью книжки можно узнать о явлениях природы, о жизни растений и животных других климатических зон, уточнить и конкретизировать имеющиеся представления о предметах, явлениях. Природоведческая книга раскрывает детям явления неживой природы, помогает устанавливать связи и отношения, существующие в природе.</w:t>
      </w:r>
    </w:p>
    <w:p w:rsidR="003A35C3" w:rsidRPr="003A35C3" w:rsidRDefault="003A35C3" w:rsidP="003A35C3">
      <w:pPr>
        <w:tabs>
          <w:tab w:val="num" w:pos="0"/>
        </w:tabs>
        <w:spacing w:line="360" w:lineRule="auto"/>
        <w:ind w:firstLine="709"/>
        <w:jc w:val="both"/>
        <w:rPr>
          <w:rStyle w:val="text1"/>
          <w:rFonts w:ascii="Times New Roman" w:hAnsi="Times New Roman" w:cs="Times New Roman"/>
          <w:color w:val="000000"/>
          <w:sz w:val="28"/>
          <w:szCs w:val="28"/>
        </w:rPr>
      </w:pPr>
      <w:r w:rsidRPr="003A35C3">
        <w:rPr>
          <w:rStyle w:val="text1"/>
          <w:rFonts w:ascii="Times New Roman" w:hAnsi="Times New Roman" w:cs="Times New Roman"/>
          <w:color w:val="000000"/>
          <w:sz w:val="28"/>
          <w:szCs w:val="28"/>
        </w:rPr>
        <w:t>Основоположниками советской детской природоведческой книжки являются В. В. Бианки и М. М. Пришвин. Книги В. Бианки учат детей научному видению природы. В основе каждого рассказа, сказки, созданных В. Бианки, лежат точные факты, научные сведения об окружающей природе. Произведения В. Бианки помогают воспитателю в занимательной форме раскрыть перед детьми сложные явления природы, показать закономерности, существующие в мире природы: многообразие форм приспособления организма к окружающей среде, взаимодействия среды и организма и др. Так, сказка «Первая охота» В. Бианки знакомит маленьких детей с таким сложным явлением в природе, как мимикрия, показывает разнообразные формы защиты животных: одни ловко обманывают, другие прячутся, третьи пугают и т. д. Интересны сказки В. Бианки «Чьи это ноги?», «Кто чем поет?», «Чей нос лучше?», «Хвосты». Они позволяют раскрыть обусловленность строения того или иного органа животного средой его обитания, жизненными условиями. Воспитатель использует произведения В. Бианки и для того, чтобы показать ребенку, что мир природы находится в постоянном изменении, развитии. Из произведений В. Бианки «Лесная газета», «Наши птицы», «Синичкин календарь» дети узнают о сезонных изменениях в неживой природе, в жизни растений и разных представителей животного мира.</w:t>
      </w:r>
    </w:p>
    <w:p w:rsidR="003A35C3" w:rsidRPr="003A35C3" w:rsidRDefault="003A35C3" w:rsidP="003A35C3">
      <w:pPr>
        <w:tabs>
          <w:tab w:val="num" w:pos="0"/>
        </w:tabs>
        <w:spacing w:line="360" w:lineRule="auto"/>
        <w:ind w:firstLine="709"/>
        <w:jc w:val="both"/>
        <w:rPr>
          <w:rStyle w:val="text1"/>
          <w:rFonts w:ascii="Times New Roman" w:hAnsi="Times New Roman" w:cs="Times New Roman"/>
          <w:color w:val="000000"/>
          <w:sz w:val="28"/>
          <w:szCs w:val="28"/>
        </w:rPr>
      </w:pPr>
      <w:r w:rsidRPr="003A35C3">
        <w:rPr>
          <w:rStyle w:val="text1"/>
          <w:rFonts w:ascii="Times New Roman" w:hAnsi="Times New Roman" w:cs="Times New Roman"/>
          <w:color w:val="000000"/>
          <w:sz w:val="28"/>
          <w:szCs w:val="28"/>
        </w:rPr>
        <w:t>Детская природоведческая литература полезна в работе с детьми всех возрастных групп. Но нужно умело сочетать художественное слово с непосредственными наблюдениями детей. Природоведческую книжку используют в работе с детьми дошкольного возраста с разными целями. Чтение небольшого рассказа, сказки может предшествовать наблюдению, помогая вызвать интерес к нему. Ранней весной, когда появляются первые кустики мать-и-мачехи, воспитатель может прочитать детям коротенькое описание этого растения из рассказа Н. М. Павловой «Ранняя весна». После чтения у детей возникает интерес к этому растению, внимание их направлено на то, что и как наблюдать. С этой же целью читают произведения Н. М. Павловой «Под кустом» (о гусином луке) и «Как облачко» (о подмареннике).</w:t>
      </w:r>
    </w:p>
    <w:p w:rsidR="003A35C3" w:rsidRPr="003A35C3" w:rsidRDefault="003A35C3" w:rsidP="003A35C3">
      <w:pPr>
        <w:tabs>
          <w:tab w:val="num" w:pos="0"/>
        </w:tabs>
        <w:spacing w:line="360" w:lineRule="auto"/>
        <w:ind w:firstLine="709"/>
        <w:jc w:val="both"/>
        <w:rPr>
          <w:rStyle w:val="text1"/>
          <w:rFonts w:ascii="Times New Roman" w:hAnsi="Times New Roman" w:cs="Times New Roman"/>
          <w:color w:val="000000"/>
          <w:sz w:val="28"/>
          <w:szCs w:val="28"/>
        </w:rPr>
      </w:pPr>
      <w:r w:rsidRPr="003A35C3">
        <w:rPr>
          <w:rStyle w:val="text1"/>
          <w:rFonts w:ascii="Times New Roman" w:hAnsi="Times New Roman" w:cs="Times New Roman"/>
          <w:color w:val="000000"/>
          <w:sz w:val="28"/>
          <w:szCs w:val="28"/>
        </w:rPr>
        <w:t>Перед тем как познакомить детей с защитными свойствами снега и состоянием растений зимой, можно прочитать рассказ «Под снегом на лугу». Ребята узнают о том, что растения зимой не погибают, а только прекращают свой рост. Проверка сведений, полученных из этого рассказа, становится задачей наблюдения на прогулке.</w:t>
      </w:r>
    </w:p>
    <w:p w:rsidR="003A35C3" w:rsidRPr="003A35C3" w:rsidRDefault="003A35C3" w:rsidP="003A35C3">
      <w:pPr>
        <w:tabs>
          <w:tab w:val="num" w:pos="0"/>
        </w:tabs>
        <w:spacing w:line="360" w:lineRule="auto"/>
        <w:ind w:firstLine="709"/>
        <w:jc w:val="both"/>
        <w:rPr>
          <w:rStyle w:val="text1"/>
          <w:rFonts w:ascii="Times New Roman" w:hAnsi="Times New Roman" w:cs="Times New Roman"/>
          <w:color w:val="000000"/>
          <w:sz w:val="28"/>
          <w:szCs w:val="28"/>
        </w:rPr>
      </w:pPr>
      <w:r w:rsidRPr="003A35C3">
        <w:rPr>
          <w:rStyle w:val="text1"/>
          <w:rFonts w:ascii="Times New Roman" w:hAnsi="Times New Roman" w:cs="Times New Roman"/>
          <w:color w:val="000000"/>
          <w:sz w:val="28"/>
          <w:szCs w:val="28"/>
        </w:rPr>
        <w:t>Использование природоведческой литературы в процессе наблюдения помогает детям правильно воспринять и понять окружающий мир природы, связать его со своим опытом. Для этого полезны короткие сообщения из «Лесной газеты» В. В. Бианки, «Сорочьих тараторок» Н. Сладкова и др.</w:t>
      </w:r>
    </w:p>
    <w:p w:rsidR="003A35C3" w:rsidRPr="003A35C3" w:rsidRDefault="003A35C3" w:rsidP="003A35C3">
      <w:pPr>
        <w:tabs>
          <w:tab w:val="num" w:pos="0"/>
        </w:tabs>
        <w:spacing w:line="360" w:lineRule="auto"/>
        <w:ind w:firstLine="709"/>
        <w:jc w:val="both"/>
        <w:rPr>
          <w:rStyle w:val="text1"/>
          <w:rFonts w:ascii="Times New Roman" w:hAnsi="Times New Roman" w:cs="Times New Roman"/>
          <w:color w:val="000000"/>
          <w:sz w:val="28"/>
          <w:szCs w:val="28"/>
        </w:rPr>
      </w:pPr>
      <w:r w:rsidRPr="003A35C3">
        <w:rPr>
          <w:rStyle w:val="text1"/>
          <w:rFonts w:ascii="Times New Roman" w:hAnsi="Times New Roman" w:cs="Times New Roman"/>
          <w:color w:val="000000"/>
          <w:sz w:val="28"/>
          <w:szCs w:val="28"/>
        </w:rPr>
        <w:t>Природоведческую книжку воспитатель читает детям и после наблюдения. Это помогает подытожить увиденное, дополнить, углубить наблюдение, направить внимание детей на дальнейшее восприятие природных явлений.</w:t>
      </w:r>
    </w:p>
    <w:p w:rsidR="003A35C3" w:rsidRDefault="003A35C3" w:rsidP="003A35C3">
      <w:pPr>
        <w:tabs>
          <w:tab w:val="num" w:pos="0"/>
        </w:tabs>
        <w:spacing w:line="360" w:lineRule="auto"/>
        <w:ind w:firstLine="709"/>
        <w:jc w:val="both"/>
        <w:rPr>
          <w:rStyle w:val="text1"/>
          <w:rFonts w:ascii="Times New Roman" w:hAnsi="Times New Roman" w:cs="Times New Roman"/>
          <w:color w:val="000000"/>
          <w:sz w:val="28"/>
          <w:szCs w:val="28"/>
        </w:rPr>
      </w:pPr>
      <w:r w:rsidRPr="003A35C3">
        <w:rPr>
          <w:rStyle w:val="text1"/>
          <w:rFonts w:ascii="Times New Roman" w:hAnsi="Times New Roman" w:cs="Times New Roman"/>
          <w:color w:val="000000"/>
          <w:sz w:val="28"/>
          <w:szCs w:val="28"/>
        </w:rPr>
        <w:t>Чтение детской природоведческой книги может быть и самостоятельным методом ознакомления с природой с обязательной беседой после чтения. В беседе после чтения книги важно помочь детям понять смысл произведения, полнее и глубже освоить его содержание. Поэтому беседа не должна строиться на пересказе прочитанного текста. Главное внимание здесь следует уделять раскрытию связей между явлениями, осмыслению фактов. Запас ранее приобретенных знаний влияет на усвоение детьми новых сведений. Поэтому в беседе следует устанавливать связи личного опыта с новыми знаниями. Обязательное требование к беседе — сохранить у детей непосредственность впечатлений от художественных образов. Это достигается с помощью вопросов от лица героя при использовании в вопросах образов рассказа, сказки.</w:t>
      </w:r>
    </w:p>
    <w:p w:rsidR="009554A2" w:rsidRDefault="009554A2" w:rsidP="003A35C3">
      <w:pPr>
        <w:tabs>
          <w:tab w:val="num" w:pos="0"/>
        </w:tabs>
        <w:spacing w:line="360" w:lineRule="auto"/>
        <w:ind w:firstLine="709"/>
        <w:jc w:val="both"/>
        <w:rPr>
          <w:rStyle w:val="text1"/>
          <w:rFonts w:ascii="Times New Roman" w:hAnsi="Times New Roman" w:cs="Times New Roman"/>
          <w:color w:val="000000"/>
          <w:sz w:val="28"/>
          <w:szCs w:val="28"/>
        </w:rPr>
      </w:pPr>
    </w:p>
    <w:p w:rsidR="009554A2" w:rsidRDefault="009554A2" w:rsidP="003A35C3">
      <w:pPr>
        <w:tabs>
          <w:tab w:val="num" w:pos="0"/>
        </w:tabs>
        <w:spacing w:line="360" w:lineRule="auto"/>
        <w:ind w:firstLine="709"/>
        <w:jc w:val="both"/>
        <w:rPr>
          <w:rStyle w:val="text1"/>
          <w:rFonts w:ascii="Times New Roman" w:hAnsi="Times New Roman" w:cs="Times New Roman"/>
          <w:color w:val="000000"/>
          <w:sz w:val="28"/>
          <w:szCs w:val="28"/>
        </w:rPr>
      </w:pPr>
    </w:p>
    <w:p w:rsidR="009554A2" w:rsidRDefault="009554A2" w:rsidP="003A35C3">
      <w:pPr>
        <w:tabs>
          <w:tab w:val="num" w:pos="0"/>
        </w:tabs>
        <w:spacing w:line="360" w:lineRule="auto"/>
        <w:ind w:firstLine="709"/>
        <w:jc w:val="both"/>
        <w:rPr>
          <w:rStyle w:val="text1"/>
          <w:rFonts w:ascii="Times New Roman" w:hAnsi="Times New Roman" w:cs="Times New Roman"/>
          <w:color w:val="000000"/>
          <w:sz w:val="28"/>
          <w:szCs w:val="28"/>
        </w:rPr>
      </w:pPr>
    </w:p>
    <w:p w:rsidR="009554A2" w:rsidRDefault="009554A2" w:rsidP="003A35C3">
      <w:pPr>
        <w:tabs>
          <w:tab w:val="num" w:pos="0"/>
        </w:tabs>
        <w:spacing w:line="360" w:lineRule="auto"/>
        <w:ind w:firstLine="709"/>
        <w:jc w:val="both"/>
        <w:rPr>
          <w:rStyle w:val="text1"/>
          <w:rFonts w:ascii="Times New Roman" w:hAnsi="Times New Roman" w:cs="Times New Roman"/>
          <w:color w:val="000000"/>
          <w:sz w:val="28"/>
          <w:szCs w:val="28"/>
        </w:rPr>
      </w:pPr>
    </w:p>
    <w:p w:rsidR="009554A2" w:rsidRDefault="009554A2" w:rsidP="003A35C3">
      <w:pPr>
        <w:tabs>
          <w:tab w:val="num" w:pos="0"/>
        </w:tabs>
        <w:spacing w:line="360" w:lineRule="auto"/>
        <w:ind w:firstLine="709"/>
        <w:jc w:val="both"/>
        <w:rPr>
          <w:rStyle w:val="text1"/>
          <w:rFonts w:ascii="Times New Roman" w:hAnsi="Times New Roman" w:cs="Times New Roman"/>
          <w:color w:val="000000"/>
          <w:sz w:val="28"/>
          <w:szCs w:val="28"/>
        </w:rPr>
      </w:pPr>
    </w:p>
    <w:p w:rsidR="009554A2" w:rsidRPr="003A35C3" w:rsidRDefault="009554A2" w:rsidP="003A35C3">
      <w:pPr>
        <w:tabs>
          <w:tab w:val="num" w:pos="0"/>
        </w:tabs>
        <w:spacing w:line="360" w:lineRule="auto"/>
        <w:ind w:firstLine="709"/>
        <w:jc w:val="both"/>
        <w:rPr>
          <w:rFonts w:ascii="Times New Roman" w:hAnsi="Times New Roman"/>
          <w:color w:val="000000"/>
          <w:sz w:val="28"/>
          <w:szCs w:val="28"/>
        </w:rPr>
      </w:pPr>
    </w:p>
    <w:p w:rsidR="009554A2" w:rsidRPr="009554A2" w:rsidRDefault="009554A2" w:rsidP="009554A2">
      <w:pPr>
        <w:jc w:val="center"/>
        <w:rPr>
          <w:rFonts w:ascii="Times New Roman" w:hAnsi="Times New Roman"/>
          <w:b/>
          <w:sz w:val="28"/>
          <w:szCs w:val="28"/>
        </w:rPr>
      </w:pPr>
      <w:r w:rsidRPr="009554A2">
        <w:rPr>
          <w:rFonts w:ascii="Times New Roman" w:hAnsi="Times New Roman"/>
          <w:b/>
          <w:sz w:val="28"/>
          <w:szCs w:val="28"/>
        </w:rPr>
        <w:t>2.4. Речевая логическая задача</w:t>
      </w:r>
    </w:p>
    <w:p w:rsidR="009554A2" w:rsidRPr="009554A2" w:rsidRDefault="009554A2" w:rsidP="009554A2">
      <w:pPr>
        <w:rPr>
          <w:rFonts w:ascii="Times New Roman" w:hAnsi="Times New Roman"/>
          <w:sz w:val="28"/>
          <w:szCs w:val="28"/>
        </w:rPr>
      </w:pPr>
      <w:r w:rsidRPr="009554A2">
        <w:rPr>
          <w:rFonts w:ascii="Times New Roman" w:hAnsi="Times New Roman"/>
          <w:sz w:val="28"/>
          <w:szCs w:val="28"/>
        </w:rPr>
        <w:t>Речевая логическая задача — это рассказ-загадка, в данном случае о природе, ответ на которую может быть получен, если дети уяснили для себя определенные связи и закономерности природы. Давая детям речевую логическую задачу, воспитатель ставит их в ситуацию, когда они должны использовать разные приемы умственной деятельности (сравнение, рассмотрение явлений с разных сторон, поиск путей решения), это стимулирует развитие самостоятельности мышления, гибкости ума. Решение речевых логических задач развивает важнейший «признак мышления» — способность выделять существенное, самостоятельно подходить к обобщениям. Дети определяют и формулируют связи, закономерности, условия.</w:t>
      </w:r>
    </w:p>
    <w:p w:rsidR="009554A2" w:rsidRPr="009554A2" w:rsidRDefault="009554A2" w:rsidP="009554A2">
      <w:pPr>
        <w:rPr>
          <w:rFonts w:ascii="Times New Roman" w:hAnsi="Times New Roman"/>
          <w:sz w:val="28"/>
          <w:szCs w:val="28"/>
        </w:rPr>
      </w:pPr>
      <w:r w:rsidRPr="009554A2">
        <w:rPr>
          <w:rFonts w:ascii="Times New Roman" w:hAnsi="Times New Roman"/>
          <w:sz w:val="28"/>
          <w:szCs w:val="28"/>
        </w:rPr>
        <w:t>Словесное выражение связей и зависимостей предметов и явлений природы требует употребления различных лексико-грамматических категорий и синтаксических структур. Поэтому речевые логические задачи имеют особое значение для развития речи, в частности монологической речи, тем самым совершенствуется умение рассказывать, четко и образно формулировать свои мысли.</w:t>
      </w:r>
    </w:p>
    <w:p w:rsidR="009554A2" w:rsidRPr="009554A2" w:rsidRDefault="009554A2" w:rsidP="009554A2">
      <w:pPr>
        <w:rPr>
          <w:rFonts w:ascii="Times New Roman" w:hAnsi="Times New Roman"/>
          <w:sz w:val="28"/>
          <w:szCs w:val="28"/>
        </w:rPr>
      </w:pPr>
      <w:r w:rsidRPr="009554A2">
        <w:rPr>
          <w:rFonts w:ascii="Times New Roman" w:hAnsi="Times New Roman"/>
          <w:sz w:val="28"/>
          <w:szCs w:val="28"/>
        </w:rPr>
        <w:t>Решению речевых логических задач может быть посвящено специальное занятие или же они могут являться частью беседы, рассказывания по картине. Наметив дидактические цели, воспитатель составляет речевые логические задачи, учитывая при этом опыт детей. Материал для составления задач он найдет в книгах: «Времена года» Д. Зуева, «Родная природа» Д. Кайгородова, «Вести из леса» В. Бианки, «Лесные разговоры» Э. Шима, «В лесах счастливой охоты» Н. Сладкова, а также в книгах других знатоков и любителей природы, писателей-натуралистов.</w:t>
      </w:r>
    </w:p>
    <w:p w:rsidR="009554A2" w:rsidRPr="009554A2" w:rsidRDefault="009554A2" w:rsidP="009554A2">
      <w:pPr>
        <w:rPr>
          <w:rFonts w:ascii="Times New Roman" w:hAnsi="Times New Roman"/>
          <w:sz w:val="28"/>
          <w:szCs w:val="28"/>
        </w:rPr>
      </w:pPr>
      <w:r w:rsidRPr="009554A2">
        <w:rPr>
          <w:rFonts w:ascii="Times New Roman" w:hAnsi="Times New Roman"/>
          <w:sz w:val="28"/>
          <w:szCs w:val="28"/>
        </w:rPr>
        <w:t>Содержание и дидактическая цель логической задачи намечаются в соответствии с содержанием систематически проводимых с детьми занятий, наблюдений, экскурсий, прогулок, имеющих целью подвести детей к осознанию процессов развития в природе, пониманию сезонных изменений в ней, труда в природе. Решение одних речевых логических задач опирается на знания, полученные непосредственным путем, поэтому они не сложны для детей. Однако без задач этого типа нельзя приступить к более сложным, которые требуют сравнения, сопоставления разных фактов, наблюдаемых в течение длительного времени, раскрытия взаимосвязи и взаимозависимости явлений, установления их причины. Наиболее трудны речевые логические задачи, требующие выделения характерных особенностей разных периодов одного сезона.</w:t>
      </w:r>
    </w:p>
    <w:p w:rsidR="009554A2" w:rsidRPr="009554A2" w:rsidRDefault="009554A2" w:rsidP="009554A2">
      <w:pPr>
        <w:rPr>
          <w:rFonts w:ascii="Times New Roman" w:hAnsi="Times New Roman"/>
          <w:sz w:val="28"/>
          <w:szCs w:val="28"/>
        </w:rPr>
      </w:pPr>
      <w:r w:rsidRPr="009554A2">
        <w:rPr>
          <w:rFonts w:ascii="Times New Roman" w:hAnsi="Times New Roman"/>
          <w:sz w:val="28"/>
          <w:szCs w:val="28"/>
        </w:rPr>
        <w:t>Приведем примеры, в которых можно проследить, как постепенно усложняется содержание логических задач.</w:t>
      </w:r>
    </w:p>
    <w:p w:rsidR="009554A2" w:rsidRPr="009554A2" w:rsidRDefault="009554A2" w:rsidP="009554A2">
      <w:pPr>
        <w:rPr>
          <w:rFonts w:ascii="Times New Roman" w:hAnsi="Times New Roman"/>
          <w:sz w:val="28"/>
          <w:szCs w:val="28"/>
        </w:rPr>
      </w:pPr>
      <w:r w:rsidRPr="009554A2">
        <w:rPr>
          <w:rFonts w:ascii="Times New Roman" w:hAnsi="Times New Roman"/>
          <w:sz w:val="28"/>
          <w:szCs w:val="28"/>
        </w:rPr>
        <w:t>Усложнение содержания задачи и задания, предлагаемого ребенку, естественно, требует от ребенка и более сложного в языковом отношении ответа: от односложных ответов (отгадка, определение) дети должны переходить к подробным, развернутым (описание, рассказ) с применением всех частей речи и различных видов простых и сложных предложений.</w:t>
      </w:r>
    </w:p>
    <w:p w:rsidR="009554A2" w:rsidRPr="009554A2" w:rsidRDefault="009554A2" w:rsidP="009554A2">
      <w:pPr>
        <w:rPr>
          <w:rFonts w:ascii="Times New Roman" w:hAnsi="Times New Roman"/>
          <w:sz w:val="28"/>
          <w:szCs w:val="28"/>
        </w:rPr>
      </w:pPr>
      <w:r w:rsidRPr="009554A2">
        <w:rPr>
          <w:rFonts w:ascii="Times New Roman" w:hAnsi="Times New Roman"/>
          <w:sz w:val="28"/>
          <w:szCs w:val="28"/>
        </w:rPr>
        <w:t>Речевые логические задачи воспитатель может использовать для поддержания постоянного интереса у детей к природе, для развития у них умения наблюдать, замечать происшедшие изменения.</w:t>
      </w:r>
    </w:p>
    <w:p w:rsidR="009554A2" w:rsidRPr="009554A2" w:rsidRDefault="009554A2" w:rsidP="009554A2">
      <w:pPr>
        <w:rPr>
          <w:rFonts w:ascii="Times New Roman" w:hAnsi="Times New Roman"/>
          <w:sz w:val="28"/>
          <w:szCs w:val="28"/>
        </w:rPr>
      </w:pPr>
      <w:r w:rsidRPr="009554A2">
        <w:rPr>
          <w:rFonts w:ascii="Times New Roman" w:hAnsi="Times New Roman"/>
          <w:sz w:val="28"/>
          <w:szCs w:val="28"/>
        </w:rPr>
        <w:t>Например, весной на участке детского сада много цветущих одуванчиков. Дети собирают маленькие букетики, но не замечают особенностей этого цветка — не замечают, что утром его лепестки раскрываются, а вечером закрываются. Чтобы они обратили внимание на такое интересное явление, воспитатель предлагает им послушать первую часть рассказа М. Пришвина «Золотой луг»: «Мы жили в деревне, перед окном у нас был луг, весь золотой от множества цветущих одуванчиков. Это было очень красиво. Все говорили: «Очень красиво! Луг — золотой». Однажды я рано встал удить рыбу и заметил, что луг был не золотой, а зеленый. Когда же я возвращался около полудня домой, луг был опять весь золотой. Я стал наблюдать. К вечеру луг опять позеленел».</w:t>
      </w:r>
    </w:p>
    <w:p w:rsidR="009554A2" w:rsidRPr="009554A2" w:rsidRDefault="009554A2" w:rsidP="009554A2">
      <w:pPr>
        <w:rPr>
          <w:rFonts w:ascii="Times New Roman" w:hAnsi="Times New Roman"/>
          <w:sz w:val="28"/>
          <w:szCs w:val="28"/>
        </w:rPr>
      </w:pPr>
      <w:r w:rsidRPr="009554A2">
        <w:rPr>
          <w:rFonts w:ascii="Times New Roman" w:hAnsi="Times New Roman"/>
          <w:sz w:val="28"/>
          <w:szCs w:val="28"/>
        </w:rPr>
        <w:t>— Я прочла только начало рассказа, — говорит воспитатель. — Дальше писатель объясняет, почему луг становился то золотым, то зеленым, но я хочу, чтобы вы сами догадались. Педагог просит детей в течение нескольких дней понаблюдать за тем, как, когда и почему изменяется цвет газона, на котором растут одуванчики. Дети замечают, что цветы каждый вечер закрываются, а утром снова раскрываются. «Когда солнышко проснется, одуванчики тоже просыпаются»,— говорят дети. Теперь воспитатель читает конец рассказа М. Пришвина, подтверждающего правильность детских рассуждений:</w:t>
      </w:r>
    </w:p>
    <w:p w:rsidR="009554A2" w:rsidRPr="009554A2" w:rsidRDefault="009554A2" w:rsidP="009554A2">
      <w:pPr>
        <w:rPr>
          <w:rFonts w:ascii="Times New Roman" w:hAnsi="Times New Roman"/>
          <w:sz w:val="28"/>
          <w:szCs w:val="28"/>
        </w:rPr>
      </w:pPr>
      <w:r w:rsidRPr="009554A2">
        <w:rPr>
          <w:rFonts w:ascii="Times New Roman" w:hAnsi="Times New Roman"/>
          <w:sz w:val="28"/>
          <w:szCs w:val="28"/>
        </w:rPr>
        <w:t>«Тогда я пошел отыскал одуванчик, и оказалось, что он сжал свои лепестки, как все равно если бы у нас пальцы со стороны ладони были желтые и, сжав в кулак, мы закрыли бы желтое. Утром, когда солнце взошло, я увидел, как одуванчики раскрывают свои ладони, и от этого луг становится опять золотым».</w:t>
      </w:r>
    </w:p>
    <w:p w:rsidR="009554A2" w:rsidRPr="009554A2" w:rsidRDefault="009554A2" w:rsidP="009554A2">
      <w:pPr>
        <w:rPr>
          <w:rFonts w:ascii="Times New Roman" w:hAnsi="Times New Roman"/>
          <w:sz w:val="28"/>
          <w:szCs w:val="28"/>
        </w:rPr>
      </w:pPr>
      <w:r w:rsidRPr="009554A2">
        <w:rPr>
          <w:rFonts w:ascii="Times New Roman" w:hAnsi="Times New Roman"/>
          <w:sz w:val="28"/>
          <w:szCs w:val="28"/>
        </w:rPr>
        <w:t>Для поддержания устойчивого интереса у детей к решению речевых логических задач нужно, чтобы они преподносились в эмоциональной, занимательной форме.</w:t>
      </w:r>
    </w:p>
    <w:p w:rsidR="009554A2" w:rsidRPr="009554A2" w:rsidRDefault="009554A2" w:rsidP="009554A2">
      <w:pPr>
        <w:rPr>
          <w:rFonts w:ascii="Times New Roman" w:hAnsi="Times New Roman"/>
          <w:sz w:val="28"/>
          <w:szCs w:val="28"/>
        </w:rPr>
      </w:pPr>
      <w:r w:rsidRPr="009554A2">
        <w:rPr>
          <w:rFonts w:ascii="Times New Roman" w:hAnsi="Times New Roman"/>
          <w:sz w:val="28"/>
          <w:szCs w:val="28"/>
        </w:rPr>
        <w:t>Используя момент заинтересованности детей, педагог предлагает им написать письмо леснику и попросить его рассказать что-нибудь интересное из жизни леса. Так завязывается интересная переписка, которая продолжается в старшей и подготовительной к школе группах. Письма от имени лесника составляет воспитатель. В них он включает загадки, речевые логические задачи, рассказы о жизни леса в разные времена года.</w:t>
      </w:r>
    </w:p>
    <w:p w:rsidR="009554A2" w:rsidRPr="009554A2" w:rsidRDefault="009554A2" w:rsidP="009554A2">
      <w:pPr>
        <w:rPr>
          <w:rFonts w:ascii="Times New Roman" w:hAnsi="Times New Roman"/>
          <w:sz w:val="28"/>
          <w:szCs w:val="28"/>
        </w:rPr>
      </w:pPr>
      <w:r w:rsidRPr="009554A2">
        <w:rPr>
          <w:rFonts w:ascii="Times New Roman" w:hAnsi="Times New Roman"/>
          <w:sz w:val="28"/>
          <w:szCs w:val="28"/>
        </w:rPr>
        <w:t>В стихотворных логических задачах, предлагаемых детям подготовительной к школе группы, поэтический образ не всегда является носителем видимых признаков предмета или явления, это может быть условный образ, для раскрытия которого требуется умение анализировать и обобщать. Такого типа загадка заключена, например, в стихотворении И. Демьянова «Полевой звоночек»:</w:t>
      </w:r>
    </w:p>
    <w:p w:rsidR="009554A2" w:rsidRPr="009554A2" w:rsidRDefault="009554A2" w:rsidP="009554A2">
      <w:pPr>
        <w:rPr>
          <w:rFonts w:ascii="Times New Roman" w:hAnsi="Times New Roman"/>
          <w:sz w:val="28"/>
          <w:szCs w:val="28"/>
        </w:rPr>
      </w:pPr>
      <w:r w:rsidRPr="009554A2">
        <w:rPr>
          <w:rFonts w:ascii="Times New Roman" w:hAnsi="Times New Roman"/>
          <w:sz w:val="28"/>
          <w:szCs w:val="28"/>
        </w:rPr>
        <w:t>Тихой раннею порой</w:t>
      </w:r>
    </w:p>
    <w:p w:rsidR="009554A2" w:rsidRPr="009554A2" w:rsidRDefault="009554A2" w:rsidP="009554A2">
      <w:pPr>
        <w:rPr>
          <w:rFonts w:ascii="Times New Roman" w:hAnsi="Times New Roman"/>
          <w:sz w:val="28"/>
          <w:szCs w:val="28"/>
        </w:rPr>
      </w:pPr>
      <w:r w:rsidRPr="009554A2">
        <w:rPr>
          <w:rFonts w:ascii="Times New Roman" w:hAnsi="Times New Roman"/>
          <w:sz w:val="28"/>
          <w:szCs w:val="28"/>
        </w:rPr>
        <w:t>После теплой ночи...</w:t>
      </w:r>
    </w:p>
    <w:p w:rsidR="009554A2" w:rsidRPr="009554A2" w:rsidRDefault="009554A2" w:rsidP="009554A2">
      <w:pPr>
        <w:rPr>
          <w:rFonts w:ascii="Times New Roman" w:hAnsi="Times New Roman"/>
          <w:sz w:val="28"/>
          <w:szCs w:val="28"/>
        </w:rPr>
      </w:pPr>
      <w:r w:rsidRPr="009554A2">
        <w:rPr>
          <w:rFonts w:ascii="Times New Roman" w:hAnsi="Times New Roman"/>
          <w:sz w:val="28"/>
          <w:szCs w:val="28"/>
        </w:rPr>
        <w:t>Вдруг —</w:t>
      </w:r>
    </w:p>
    <w:p w:rsidR="009554A2" w:rsidRPr="009554A2" w:rsidRDefault="009554A2" w:rsidP="009554A2">
      <w:pPr>
        <w:rPr>
          <w:rFonts w:ascii="Times New Roman" w:hAnsi="Times New Roman"/>
          <w:sz w:val="28"/>
          <w:szCs w:val="28"/>
        </w:rPr>
      </w:pPr>
      <w:r w:rsidRPr="009554A2">
        <w:rPr>
          <w:rFonts w:ascii="Times New Roman" w:hAnsi="Times New Roman"/>
          <w:sz w:val="28"/>
          <w:szCs w:val="28"/>
        </w:rPr>
        <w:t>Над самой головой,</w:t>
      </w:r>
    </w:p>
    <w:p w:rsidR="009554A2" w:rsidRPr="009554A2" w:rsidRDefault="009554A2" w:rsidP="009554A2">
      <w:pPr>
        <w:rPr>
          <w:rFonts w:ascii="Times New Roman" w:hAnsi="Times New Roman"/>
          <w:sz w:val="28"/>
          <w:szCs w:val="28"/>
        </w:rPr>
      </w:pPr>
      <w:r w:rsidRPr="009554A2">
        <w:rPr>
          <w:rFonts w:ascii="Times New Roman" w:hAnsi="Times New Roman"/>
          <w:sz w:val="28"/>
          <w:szCs w:val="28"/>
        </w:rPr>
        <w:t>Над колхозною землей</w:t>
      </w:r>
    </w:p>
    <w:p w:rsidR="009554A2" w:rsidRPr="009554A2" w:rsidRDefault="009554A2" w:rsidP="009554A2">
      <w:pPr>
        <w:rPr>
          <w:rFonts w:ascii="Times New Roman" w:hAnsi="Times New Roman"/>
          <w:sz w:val="28"/>
          <w:szCs w:val="28"/>
        </w:rPr>
      </w:pPr>
      <w:r w:rsidRPr="009554A2">
        <w:rPr>
          <w:rFonts w:ascii="Times New Roman" w:hAnsi="Times New Roman"/>
          <w:sz w:val="28"/>
          <w:szCs w:val="28"/>
        </w:rPr>
        <w:t>Зазвенел звоночек!</w:t>
      </w:r>
    </w:p>
    <w:p w:rsidR="009554A2" w:rsidRPr="009554A2" w:rsidRDefault="009554A2" w:rsidP="009554A2">
      <w:pPr>
        <w:rPr>
          <w:rFonts w:ascii="Times New Roman" w:hAnsi="Times New Roman"/>
          <w:sz w:val="28"/>
          <w:szCs w:val="28"/>
        </w:rPr>
      </w:pPr>
      <w:r w:rsidRPr="009554A2">
        <w:rPr>
          <w:rFonts w:ascii="Times New Roman" w:hAnsi="Times New Roman"/>
          <w:sz w:val="28"/>
          <w:szCs w:val="28"/>
        </w:rPr>
        <w:t>Весь в потоках света,</w:t>
      </w:r>
    </w:p>
    <w:p w:rsidR="009554A2" w:rsidRPr="009554A2" w:rsidRDefault="009554A2" w:rsidP="009554A2">
      <w:pPr>
        <w:rPr>
          <w:rFonts w:ascii="Times New Roman" w:hAnsi="Times New Roman"/>
          <w:sz w:val="28"/>
          <w:szCs w:val="28"/>
        </w:rPr>
      </w:pPr>
      <w:r w:rsidRPr="009554A2">
        <w:rPr>
          <w:rFonts w:ascii="Times New Roman" w:hAnsi="Times New Roman"/>
          <w:sz w:val="28"/>
          <w:szCs w:val="28"/>
        </w:rPr>
        <w:t>В дымке синеватой,</w:t>
      </w:r>
    </w:p>
    <w:p w:rsidR="009554A2" w:rsidRPr="009554A2" w:rsidRDefault="009554A2" w:rsidP="009554A2">
      <w:pPr>
        <w:rPr>
          <w:rFonts w:ascii="Times New Roman" w:hAnsi="Times New Roman"/>
          <w:sz w:val="28"/>
          <w:szCs w:val="28"/>
        </w:rPr>
      </w:pPr>
      <w:r w:rsidRPr="009554A2">
        <w:rPr>
          <w:rFonts w:ascii="Times New Roman" w:hAnsi="Times New Roman"/>
          <w:sz w:val="28"/>
          <w:szCs w:val="28"/>
        </w:rPr>
        <w:t>Солнцем обогретый.</w:t>
      </w:r>
    </w:p>
    <w:p w:rsidR="009554A2" w:rsidRPr="009554A2" w:rsidRDefault="009554A2" w:rsidP="009554A2">
      <w:pPr>
        <w:rPr>
          <w:rFonts w:ascii="Times New Roman" w:hAnsi="Times New Roman"/>
          <w:sz w:val="28"/>
          <w:szCs w:val="28"/>
        </w:rPr>
      </w:pPr>
      <w:r w:rsidRPr="009554A2">
        <w:rPr>
          <w:rFonts w:ascii="Times New Roman" w:hAnsi="Times New Roman"/>
          <w:sz w:val="28"/>
          <w:szCs w:val="28"/>
        </w:rPr>
        <w:t>Маленький,</w:t>
      </w:r>
    </w:p>
    <w:p w:rsidR="009554A2" w:rsidRPr="009554A2" w:rsidRDefault="009554A2" w:rsidP="009554A2">
      <w:pPr>
        <w:rPr>
          <w:rFonts w:ascii="Times New Roman" w:hAnsi="Times New Roman"/>
          <w:sz w:val="28"/>
          <w:szCs w:val="28"/>
        </w:rPr>
      </w:pPr>
      <w:r w:rsidRPr="009554A2">
        <w:rPr>
          <w:rFonts w:ascii="Times New Roman" w:hAnsi="Times New Roman"/>
          <w:sz w:val="28"/>
          <w:szCs w:val="28"/>
        </w:rPr>
        <w:t>Крылатый!</w:t>
      </w:r>
    </w:p>
    <w:p w:rsidR="009554A2" w:rsidRPr="009554A2" w:rsidRDefault="009554A2" w:rsidP="009554A2">
      <w:pPr>
        <w:rPr>
          <w:rFonts w:ascii="Times New Roman" w:hAnsi="Times New Roman"/>
          <w:sz w:val="28"/>
          <w:szCs w:val="28"/>
        </w:rPr>
      </w:pPr>
      <w:r w:rsidRPr="009554A2">
        <w:rPr>
          <w:rFonts w:ascii="Times New Roman" w:hAnsi="Times New Roman"/>
          <w:sz w:val="28"/>
          <w:szCs w:val="28"/>
        </w:rPr>
        <w:t>Поднимается в зенит</w:t>
      </w:r>
    </w:p>
    <w:p w:rsidR="009554A2" w:rsidRPr="009554A2" w:rsidRDefault="009554A2" w:rsidP="009554A2">
      <w:pPr>
        <w:rPr>
          <w:rFonts w:ascii="Times New Roman" w:hAnsi="Times New Roman"/>
          <w:sz w:val="28"/>
          <w:szCs w:val="28"/>
        </w:rPr>
      </w:pPr>
      <w:r w:rsidRPr="009554A2">
        <w:rPr>
          <w:rFonts w:ascii="Times New Roman" w:hAnsi="Times New Roman"/>
          <w:sz w:val="28"/>
          <w:szCs w:val="28"/>
        </w:rPr>
        <w:t>И звенит, звенит, звенит!</w:t>
      </w:r>
    </w:p>
    <w:p w:rsidR="009554A2" w:rsidRPr="009554A2" w:rsidRDefault="009554A2" w:rsidP="009554A2">
      <w:pPr>
        <w:rPr>
          <w:rFonts w:ascii="Times New Roman" w:hAnsi="Times New Roman"/>
          <w:sz w:val="28"/>
          <w:szCs w:val="28"/>
        </w:rPr>
      </w:pPr>
      <w:r w:rsidRPr="009554A2">
        <w:rPr>
          <w:rFonts w:ascii="Times New Roman" w:hAnsi="Times New Roman"/>
          <w:sz w:val="28"/>
          <w:szCs w:val="28"/>
        </w:rPr>
        <w:t>Стал не больше точки</w:t>
      </w:r>
    </w:p>
    <w:p w:rsidR="009554A2" w:rsidRPr="009554A2" w:rsidRDefault="009554A2" w:rsidP="009554A2">
      <w:pPr>
        <w:rPr>
          <w:rFonts w:ascii="Times New Roman" w:hAnsi="Times New Roman"/>
          <w:sz w:val="28"/>
          <w:szCs w:val="28"/>
        </w:rPr>
      </w:pPr>
      <w:r w:rsidRPr="009554A2">
        <w:rPr>
          <w:rFonts w:ascii="Times New Roman" w:hAnsi="Times New Roman"/>
          <w:sz w:val="28"/>
          <w:szCs w:val="28"/>
        </w:rPr>
        <w:t>Полевой звоночек!</w:t>
      </w:r>
    </w:p>
    <w:p w:rsidR="009554A2" w:rsidRPr="009554A2" w:rsidRDefault="009554A2" w:rsidP="009554A2">
      <w:pPr>
        <w:rPr>
          <w:rFonts w:ascii="Times New Roman" w:hAnsi="Times New Roman"/>
          <w:sz w:val="28"/>
          <w:szCs w:val="28"/>
        </w:rPr>
      </w:pPr>
      <w:r w:rsidRPr="009554A2">
        <w:rPr>
          <w:rFonts w:ascii="Times New Roman" w:hAnsi="Times New Roman"/>
          <w:sz w:val="28"/>
          <w:szCs w:val="28"/>
        </w:rPr>
        <w:t>Чтобы дети могли правильно решить любую по сложности речевую логическую задачу, воспитатель использует различные методические приемы: предлагает им вспомнить, что они наблюдали на прогулках и экскурсиях, задает наводящие вопросы и тем «подталкивает» ребят к решению, исправляет ошибки в их суждениях, помогает правильно сформулировать мысль.</w:t>
      </w:r>
    </w:p>
    <w:p w:rsidR="009554A2" w:rsidRPr="009554A2" w:rsidRDefault="009554A2" w:rsidP="009554A2">
      <w:pPr>
        <w:rPr>
          <w:rFonts w:ascii="Times New Roman" w:hAnsi="Times New Roman"/>
          <w:sz w:val="28"/>
          <w:szCs w:val="28"/>
        </w:rPr>
      </w:pPr>
      <w:r w:rsidRPr="009554A2">
        <w:rPr>
          <w:rFonts w:ascii="Times New Roman" w:hAnsi="Times New Roman"/>
          <w:sz w:val="28"/>
          <w:szCs w:val="28"/>
        </w:rPr>
        <w:t>В процессе решения речевых логических задач воспитатель постепенно подводит детей к полному правильному ответу, т. е, верному отражению их знаний о предметах и явлениях природы в четкой и развернутой речи</w:t>
      </w:r>
    </w:p>
    <w:p w:rsidR="009554A2" w:rsidRPr="009554A2" w:rsidRDefault="009554A2" w:rsidP="009554A2">
      <w:pPr>
        <w:rPr>
          <w:rFonts w:ascii="Times New Roman" w:hAnsi="Times New Roman"/>
          <w:sz w:val="28"/>
          <w:szCs w:val="28"/>
        </w:rPr>
      </w:pPr>
      <w:r w:rsidRPr="009554A2">
        <w:rPr>
          <w:rFonts w:ascii="Times New Roman" w:hAnsi="Times New Roman"/>
          <w:sz w:val="28"/>
          <w:szCs w:val="28"/>
        </w:rPr>
        <w:t>Умение педагога направить рассуждения детей, вовремя напомнить нужный отрывок из текста или наблюдаемое раньше явление, правильно поставить вопрос помогает им понять загадку и сформулировать вывод.</w:t>
      </w:r>
    </w:p>
    <w:p w:rsidR="009554A2" w:rsidRPr="009554A2" w:rsidRDefault="009554A2" w:rsidP="009554A2">
      <w:pPr>
        <w:rPr>
          <w:rFonts w:ascii="Times New Roman" w:hAnsi="Times New Roman"/>
          <w:sz w:val="28"/>
          <w:szCs w:val="28"/>
        </w:rPr>
      </w:pPr>
      <w:r w:rsidRPr="009554A2">
        <w:rPr>
          <w:rFonts w:ascii="Times New Roman" w:hAnsi="Times New Roman"/>
          <w:sz w:val="28"/>
          <w:szCs w:val="28"/>
        </w:rPr>
        <w:t>Эмоциональная, живая форма проведения занятий с использованием речевых логических задач, соединение их с игрой, четкие формулировки предлагаемых заданий на сообразительность позволяют подвести детей к пониманию сложных связей и зависимостей в природе (зависимость внешнего вида животного от условий жизни; среды обитания — от сезонных изменений и т. п.) и умению выразить это в связной речи.</w:t>
      </w:r>
    </w:p>
    <w:p w:rsidR="009554A2" w:rsidRPr="009554A2" w:rsidRDefault="009554A2" w:rsidP="009554A2">
      <w:pPr>
        <w:rPr>
          <w:rFonts w:ascii="Times New Roman" w:hAnsi="Times New Roman"/>
          <w:sz w:val="28"/>
          <w:szCs w:val="28"/>
        </w:rPr>
      </w:pPr>
      <w:r w:rsidRPr="009554A2">
        <w:rPr>
          <w:rFonts w:ascii="Times New Roman" w:hAnsi="Times New Roman"/>
          <w:sz w:val="28"/>
          <w:szCs w:val="28"/>
        </w:rPr>
        <w:t xml:space="preserve">Решение речевых логических задач благотворно влияет на развитие у детей логического мышления, что находит отражение в совершенствовании их речи: она становится более последовательной, логичной, в определенной мере достоверной, доказательной. Активизируя умственную деятельность детей, педагог может привлечь их к самостоятельному составлению речевых задач. </w:t>
      </w:r>
    </w:p>
    <w:p w:rsidR="009554A2" w:rsidRPr="009554A2" w:rsidRDefault="009554A2" w:rsidP="009554A2">
      <w:pPr>
        <w:rPr>
          <w:rFonts w:ascii="Times New Roman" w:hAnsi="Times New Roman"/>
          <w:sz w:val="28"/>
          <w:szCs w:val="28"/>
        </w:rPr>
      </w:pPr>
    </w:p>
    <w:p w:rsidR="009554A2" w:rsidRDefault="009554A2" w:rsidP="009554A2"/>
    <w:p w:rsidR="009554A2" w:rsidRDefault="009554A2" w:rsidP="009554A2"/>
    <w:p w:rsidR="009554A2" w:rsidRDefault="009554A2" w:rsidP="009554A2"/>
    <w:p w:rsidR="009554A2" w:rsidRDefault="009554A2" w:rsidP="009554A2"/>
    <w:p w:rsidR="009554A2" w:rsidRDefault="009554A2" w:rsidP="009554A2"/>
    <w:p w:rsidR="009554A2" w:rsidRDefault="009554A2" w:rsidP="009554A2"/>
    <w:p w:rsidR="009554A2" w:rsidRDefault="009554A2" w:rsidP="009554A2"/>
    <w:p w:rsidR="009554A2" w:rsidRDefault="009554A2" w:rsidP="009554A2"/>
    <w:p w:rsidR="009554A2" w:rsidRPr="009554A2" w:rsidRDefault="009554A2" w:rsidP="009554A2">
      <w:pPr>
        <w:spacing w:line="360" w:lineRule="auto"/>
        <w:jc w:val="both"/>
        <w:rPr>
          <w:rFonts w:ascii="Times New Roman" w:hAnsi="Times New Roman"/>
          <w:b/>
          <w:color w:val="000000"/>
          <w:sz w:val="28"/>
          <w:szCs w:val="28"/>
        </w:rPr>
      </w:pPr>
    </w:p>
    <w:p w:rsidR="009554A2" w:rsidRDefault="009554A2" w:rsidP="009554A2">
      <w:pPr>
        <w:pStyle w:val="ac"/>
        <w:spacing w:line="360" w:lineRule="auto"/>
        <w:ind w:left="1080"/>
        <w:jc w:val="both"/>
        <w:rPr>
          <w:rFonts w:ascii="Times New Roman" w:hAnsi="Times New Roman"/>
          <w:b/>
          <w:color w:val="000000"/>
          <w:sz w:val="28"/>
          <w:szCs w:val="28"/>
        </w:rPr>
      </w:pPr>
    </w:p>
    <w:p w:rsidR="009554A2" w:rsidRDefault="009554A2" w:rsidP="009554A2">
      <w:pPr>
        <w:pStyle w:val="ac"/>
        <w:spacing w:line="360" w:lineRule="auto"/>
        <w:ind w:left="1080"/>
        <w:jc w:val="both"/>
        <w:rPr>
          <w:rFonts w:ascii="Times New Roman" w:hAnsi="Times New Roman"/>
          <w:b/>
          <w:color w:val="000000"/>
          <w:sz w:val="28"/>
          <w:szCs w:val="28"/>
        </w:rPr>
      </w:pPr>
    </w:p>
    <w:p w:rsidR="009554A2" w:rsidRDefault="009554A2" w:rsidP="009554A2">
      <w:pPr>
        <w:pStyle w:val="ac"/>
        <w:spacing w:line="360" w:lineRule="auto"/>
        <w:ind w:left="1080"/>
        <w:jc w:val="both"/>
        <w:rPr>
          <w:rFonts w:ascii="Times New Roman" w:hAnsi="Times New Roman"/>
          <w:b/>
          <w:color w:val="000000"/>
          <w:sz w:val="28"/>
          <w:szCs w:val="28"/>
        </w:rPr>
      </w:pPr>
    </w:p>
    <w:p w:rsidR="009554A2" w:rsidRDefault="009554A2" w:rsidP="009554A2">
      <w:pPr>
        <w:pStyle w:val="ac"/>
        <w:spacing w:line="360" w:lineRule="auto"/>
        <w:ind w:left="1080"/>
        <w:jc w:val="both"/>
        <w:rPr>
          <w:rFonts w:ascii="Times New Roman" w:hAnsi="Times New Roman"/>
          <w:b/>
          <w:color w:val="000000"/>
          <w:sz w:val="28"/>
          <w:szCs w:val="28"/>
        </w:rPr>
      </w:pPr>
    </w:p>
    <w:p w:rsidR="009554A2" w:rsidRDefault="009554A2" w:rsidP="009554A2">
      <w:pPr>
        <w:pStyle w:val="ac"/>
        <w:spacing w:line="360" w:lineRule="auto"/>
        <w:ind w:left="1080"/>
        <w:jc w:val="both"/>
        <w:rPr>
          <w:rFonts w:ascii="Times New Roman" w:hAnsi="Times New Roman"/>
          <w:b/>
          <w:color w:val="000000"/>
          <w:sz w:val="28"/>
          <w:szCs w:val="28"/>
        </w:rPr>
      </w:pPr>
    </w:p>
    <w:p w:rsidR="009554A2" w:rsidRDefault="009554A2" w:rsidP="009554A2">
      <w:pPr>
        <w:pStyle w:val="ac"/>
        <w:spacing w:line="360" w:lineRule="auto"/>
        <w:ind w:left="1080"/>
        <w:jc w:val="both"/>
        <w:rPr>
          <w:rFonts w:ascii="Times New Roman" w:hAnsi="Times New Roman"/>
          <w:b/>
          <w:color w:val="000000"/>
          <w:sz w:val="28"/>
          <w:szCs w:val="28"/>
        </w:rPr>
      </w:pPr>
    </w:p>
    <w:p w:rsidR="009554A2" w:rsidRDefault="009554A2" w:rsidP="009554A2">
      <w:pPr>
        <w:pStyle w:val="ac"/>
        <w:spacing w:line="360" w:lineRule="auto"/>
        <w:ind w:left="1080"/>
        <w:jc w:val="both"/>
        <w:rPr>
          <w:rFonts w:ascii="Times New Roman" w:hAnsi="Times New Roman"/>
          <w:b/>
          <w:color w:val="000000"/>
          <w:sz w:val="28"/>
          <w:szCs w:val="28"/>
        </w:rPr>
      </w:pPr>
    </w:p>
    <w:p w:rsidR="009554A2" w:rsidRDefault="009554A2" w:rsidP="009554A2">
      <w:pPr>
        <w:pStyle w:val="ac"/>
        <w:spacing w:line="360" w:lineRule="auto"/>
        <w:ind w:left="1080"/>
        <w:jc w:val="both"/>
        <w:rPr>
          <w:rFonts w:ascii="Times New Roman" w:hAnsi="Times New Roman"/>
          <w:b/>
          <w:color w:val="000000"/>
          <w:sz w:val="28"/>
          <w:szCs w:val="28"/>
        </w:rPr>
      </w:pPr>
    </w:p>
    <w:p w:rsidR="009554A2" w:rsidRDefault="009554A2" w:rsidP="009554A2">
      <w:pPr>
        <w:pStyle w:val="ac"/>
        <w:spacing w:line="360" w:lineRule="auto"/>
        <w:ind w:left="1080"/>
        <w:jc w:val="both"/>
        <w:rPr>
          <w:rFonts w:ascii="Times New Roman" w:hAnsi="Times New Roman"/>
          <w:b/>
          <w:color w:val="000000"/>
          <w:sz w:val="28"/>
          <w:szCs w:val="28"/>
        </w:rPr>
      </w:pPr>
    </w:p>
    <w:p w:rsidR="009554A2" w:rsidRDefault="009554A2" w:rsidP="009554A2">
      <w:pPr>
        <w:pStyle w:val="ac"/>
        <w:spacing w:line="360" w:lineRule="auto"/>
        <w:ind w:left="1080"/>
        <w:jc w:val="both"/>
        <w:rPr>
          <w:rFonts w:ascii="Times New Roman" w:hAnsi="Times New Roman"/>
          <w:b/>
          <w:color w:val="000000"/>
          <w:sz w:val="28"/>
          <w:szCs w:val="28"/>
        </w:rPr>
      </w:pPr>
    </w:p>
    <w:p w:rsidR="009554A2" w:rsidRDefault="009554A2" w:rsidP="009554A2">
      <w:pPr>
        <w:pStyle w:val="ac"/>
        <w:spacing w:line="360" w:lineRule="auto"/>
        <w:ind w:left="1080"/>
        <w:jc w:val="both"/>
        <w:rPr>
          <w:rFonts w:ascii="Times New Roman" w:hAnsi="Times New Roman"/>
          <w:b/>
          <w:color w:val="000000"/>
          <w:sz w:val="28"/>
          <w:szCs w:val="28"/>
        </w:rPr>
      </w:pPr>
    </w:p>
    <w:p w:rsidR="009554A2" w:rsidRDefault="009554A2" w:rsidP="009554A2">
      <w:pPr>
        <w:pStyle w:val="ac"/>
        <w:spacing w:line="360" w:lineRule="auto"/>
        <w:ind w:left="1080"/>
        <w:jc w:val="both"/>
        <w:rPr>
          <w:rFonts w:ascii="Times New Roman" w:hAnsi="Times New Roman"/>
          <w:b/>
          <w:color w:val="000000"/>
          <w:sz w:val="28"/>
          <w:szCs w:val="28"/>
        </w:rPr>
      </w:pPr>
    </w:p>
    <w:p w:rsidR="009554A2" w:rsidRDefault="009554A2" w:rsidP="009554A2">
      <w:pPr>
        <w:pStyle w:val="ac"/>
        <w:spacing w:line="360" w:lineRule="auto"/>
        <w:ind w:left="1080"/>
        <w:jc w:val="both"/>
        <w:rPr>
          <w:rFonts w:ascii="Times New Roman" w:hAnsi="Times New Roman"/>
          <w:b/>
          <w:color w:val="000000"/>
          <w:sz w:val="28"/>
          <w:szCs w:val="28"/>
        </w:rPr>
      </w:pPr>
    </w:p>
    <w:p w:rsidR="009554A2" w:rsidRDefault="009554A2" w:rsidP="009554A2">
      <w:pPr>
        <w:pStyle w:val="ac"/>
        <w:spacing w:line="360" w:lineRule="auto"/>
        <w:ind w:left="1080"/>
        <w:jc w:val="both"/>
        <w:rPr>
          <w:rFonts w:ascii="Times New Roman" w:hAnsi="Times New Roman"/>
          <w:b/>
          <w:color w:val="000000"/>
          <w:sz w:val="28"/>
          <w:szCs w:val="28"/>
        </w:rPr>
      </w:pPr>
    </w:p>
    <w:p w:rsidR="009554A2" w:rsidRDefault="009554A2" w:rsidP="009554A2">
      <w:pPr>
        <w:pStyle w:val="ac"/>
        <w:spacing w:line="360" w:lineRule="auto"/>
        <w:ind w:left="1080"/>
        <w:jc w:val="both"/>
        <w:rPr>
          <w:rFonts w:ascii="Times New Roman" w:hAnsi="Times New Roman"/>
          <w:b/>
          <w:color w:val="000000"/>
          <w:sz w:val="28"/>
          <w:szCs w:val="28"/>
        </w:rPr>
      </w:pPr>
    </w:p>
    <w:p w:rsidR="009554A2" w:rsidRDefault="009554A2" w:rsidP="009554A2">
      <w:pPr>
        <w:pStyle w:val="ac"/>
        <w:spacing w:line="360" w:lineRule="auto"/>
        <w:ind w:left="1080"/>
        <w:jc w:val="both"/>
        <w:rPr>
          <w:rFonts w:ascii="Times New Roman" w:hAnsi="Times New Roman"/>
          <w:b/>
          <w:color w:val="000000"/>
          <w:sz w:val="28"/>
          <w:szCs w:val="28"/>
        </w:rPr>
      </w:pPr>
    </w:p>
    <w:p w:rsidR="009554A2" w:rsidRDefault="009554A2" w:rsidP="009554A2">
      <w:pPr>
        <w:pStyle w:val="ac"/>
        <w:spacing w:line="360" w:lineRule="auto"/>
        <w:ind w:left="1080"/>
        <w:jc w:val="both"/>
        <w:rPr>
          <w:rFonts w:ascii="Times New Roman" w:hAnsi="Times New Roman"/>
          <w:b/>
          <w:color w:val="000000"/>
          <w:sz w:val="28"/>
          <w:szCs w:val="28"/>
        </w:rPr>
      </w:pPr>
    </w:p>
    <w:p w:rsidR="009554A2" w:rsidRDefault="009554A2" w:rsidP="009554A2">
      <w:pPr>
        <w:pStyle w:val="ac"/>
        <w:spacing w:line="360" w:lineRule="auto"/>
        <w:ind w:left="1080"/>
        <w:jc w:val="both"/>
        <w:rPr>
          <w:rFonts w:ascii="Times New Roman" w:hAnsi="Times New Roman"/>
          <w:b/>
          <w:color w:val="000000"/>
          <w:sz w:val="28"/>
          <w:szCs w:val="28"/>
        </w:rPr>
      </w:pPr>
    </w:p>
    <w:p w:rsidR="009554A2" w:rsidRDefault="009554A2" w:rsidP="009554A2">
      <w:pPr>
        <w:pStyle w:val="ac"/>
        <w:spacing w:line="360" w:lineRule="auto"/>
        <w:ind w:left="1080"/>
        <w:jc w:val="both"/>
        <w:rPr>
          <w:rFonts w:ascii="Times New Roman" w:hAnsi="Times New Roman"/>
          <w:b/>
          <w:color w:val="000000"/>
          <w:sz w:val="28"/>
          <w:szCs w:val="28"/>
        </w:rPr>
      </w:pPr>
    </w:p>
    <w:p w:rsidR="009554A2" w:rsidRDefault="009554A2" w:rsidP="009554A2">
      <w:pPr>
        <w:pStyle w:val="ac"/>
        <w:spacing w:line="360" w:lineRule="auto"/>
        <w:ind w:left="1080"/>
        <w:jc w:val="both"/>
        <w:rPr>
          <w:rFonts w:ascii="Times New Roman" w:hAnsi="Times New Roman"/>
          <w:b/>
          <w:color w:val="000000"/>
          <w:sz w:val="28"/>
          <w:szCs w:val="28"/>
        </w:rPr>
      </w:pPr>
    </w:p>
    <w:p w:rsidR="009554A2" w:rsidRDefault="009554A2" w:rsidP="009554A2">
      <w:pPr>
        <w:pStyle w:val="ac"/>
        <w:spacing w:line="360" w:lineRule="auto"/>
        <w:ind w:left="1080"/>
        <w:jc w:val="both"/>
        <w:rPr>
          <w:rFonts w:ascii="Times New Roman" w:hAnsi="Times New Roman"/>
          <w:b/>
          <w:color w:val="000000"/>
          <w:sz w:val="28"/>
          <w:szCs w:val="28"/>
        </w:rPr>
      </w:pPr>
    </w:p>
    <w:p w:rsidR="009554A2" w:rsidRDefault="009554A2" w:rsidP="009554A2">
      <w:pPr>
        <w:pStyle w:val="ac"/>
        <w:spacing w:line="360" w:lineRule="auto"/>
        <w:ind w:left="1080"/>
        <w:jc w:val="both"/>
        <w:rPr>
          <w:rFonts w:ascii="Times New Roman" w:hAnsi="Times New Roman"/>
          <w:b/>
          <w:color w:val="000000"/>
          <w:sz w:val="28"/>
          <w:szCs w:val="28"/>
        </w:rPr>
      </w:pPr>
    </w:p>
    <w:p w:rsidR="009554A2" w:rsidRDefault="009554A2" w:rsidP="009554A2">
      <w:pPr>
        <w:pStyle w:val="ac"/>
        <w:spacing w:line="360" w:lineRule="auto"/>
        <w:ind w:left="1080"/>
        <w:jc w:val="both"/>
        <w:rPr>
          <w:rFonts w:ascii="Times New Roman" w:hAnsi="Times New Roman"/>
          <w:b/>
          <w:color w:val="000000"/>
          <w:sz w:val="28"/>
          <w:szCs w:val="28"/>
        </w:rPr>
      </w:pPr>
    </w:p>
    <w:p w:rsidR="009554A2" w:rsidRDefault="009554A2" w:rsidP="009554A2">
      <w:pPr>
        <w:pStyle w:val="ac"/>
        <w:spacing w:line="360" w:lineRule="auto"/>
        <w:ind w:left="1080"/>
        <w:jc w:val="both"/>
        <w:rPr>
          <w:rFonts w:ascii="Times New Roman" w:hAnsi="Times New Roman"/>
          <w:b/>
          <w:color w:val="000000"/>
          <w:sz w:val="28"/>
          <w:szCs w:val="28"/>
        </w:rPr>
      </w:pPr>
    </w:p>
    <w:p w:rsidR="009554A2" w:rsidRDefault="009554A2" w:rsidP="009554A2">
      <w:pPr>
        <w:pStyle w:val="ac"/>
        <w:spacing w:line="360" w:lineRule="auto"/>
        <w:ind w:left="1080"/>
        <w:jc w:val="both"/>
        <w:rPr>
          <w:rFonts w:ascii="Times New Roman" w:hAnsi="Times New Roman"/>
          <w:b/>
          <w:color w:val="000000"/>
          <w:sz w:val="28"/>
          <w:szCs w:val="28"/>
        </w:rPr>
      </w:pPr>
    </w:p>
    <w:p w:rsidR="009554A2" w:rsidRDefault="009554A2" w:rsidP="009554A2">
      <w:pPr>
        <w:spacing w:line="360" w:lineRule="auto"/>
        <w:jc w:val="both"/>
        <w:rPr>
          <w:rFonts w:ascii="Times New Roman" w:hAnsi="Times New Roman"/>
          <w:b/>
          <w:color w:val="000000"/>
          <w:sz w:val="28"/>
          <w:szCs w:val="28"/>
        </w:rPr>
      </w:pPr>
    </w:p>
    <w:p w:rsidR="003A35C3" w:rsidRPr="009554A2" w:rsidRDefault="009554A2" w:rsidP="009554A2">
      <w:pPr>
        <w:spacing w:line="360" w:lineRule="auto"/>
        <w:ind w:left="360"/>
        <w:jc w:val="both"/>
        <w:rPr>
          <w:rFonts w:ascii="Times New Roman" w:hAnsi="Times New Roman"/>
          <w:b/>
          <w:color w:val="000000"/>
          <w:sz w:val="28"/>
          <w:szCs w:val="28"/>
        </w:rPr>
      </w:pPr>
      <w:r>
        <w:rPr>
          <w:rFonts w:ascii="Times New Roman" w:hAnsi="Times New Roman"/>
          <w:b/>
          <w:color w:val="000000"/>
          <w:sz w:val="28"/>
          <w:szCs w:val="28"/>
        </w:rPr>
        <w:t>3.</w:t>
      </w:r>
      <w:r w:rsidR="0040348B" w:rsidRPr="009554A2">
        <w:rPr>
          <w:rFonts w:ascii="Times New Roman" w:hAnsi="Times New Roman"/>
          <w:b/>
          <w:color w:val="000000"/>
          <w:sz w:val="28"/>
          <w:szCs w:val="28"/>
        </w:rPr>
        <w:t>Использование фольклора в экологическом воспитании</w:t>
      </w:r>
    </w:p>
    <w:p w:rsidR="006B6F42" w:rsidRPr="006B6F42" w:rsidRDefault="003A35C3" w:rsidP="006B6F42">
      <w:pPr>
        <w:rPr>
          <w:rStyle w:val="text1"/>
          <w:rFonts w:ascii="Times New Roman" w:hAnsi="Times New Roman" w:cs="Times New Roman"/>
          <w:sz w:val="28"/>
          <w:szCs w:val="28"/>
        </w:rPr>
      </w:pPr>
      <w:r w:rsidRPr="003A35C3">
        <w:rPr>
          <w:rStyle w:val="text1"/>
          <w:rFonts w:ascii="Times New Roman" w:hAnsi="Times New Roman" w:cs="Times New Roman"/>
          <w:color w:val="000000"/>
          <w:sz w:val="28"/>
          <w:szCs w:val="28"/>
        </w:rPr>
        <w:t>Пословицы, поговорки, загадки, небольшие стихи предлагаются детям в процессе наблюдения. Образный язык их помогает выделить особенности явления, определенные качества предмета, усилить эстетическое восприятие природы. Во время наблюдения зимой за льдом, снегом, погодой воспитатель загадывает загадки: Прозрачен, как стекло, а не вставишь в окно; Ни в огне не горит, ни в воде не тонет; использует пословицы: Береги нос в большой мороз; Мороз не велик, да стоять не велит и др.</w:t>
      </w:r>
    </w:p>
    <w:p w:rsidR="006B6F42" w:rsidRPr="006B6F42" w:rsidRDefault="006B6F42" w:rsidP="006B6F42">
      <w:pPr>
        <w:rPr>
          <w:rStyle w:val="text1"/>
          <w:rFonts w:ascii="Times New Roman" w:hAnsi="Times New Roman" w:cs="Times New Roman"/>
          <w:color w:val="000000"/>
          <w:sz w:val="28"/>
          <w:szCs w:val="28"/>
        </w:rPr>
      </w:pPr>
      <w:r w:rsidRPr="006B6F42">
        <w:rPr>
          <w:rStyle w:val="text1"/>
          <w:rFonts w:ascii="Times New Roman" w:hAnsi="Times New Roman" w:cs="Times New Roman"/>
          <w:color w:val="000000"/>
          <w:sz w:val="28"/>
          <w:szCs w:val="28"/>
        </w:rPr>
        <w:t>Русская народная песня – это итог наблюдений за окружающей природой, с которой неразрывно связана жизнь простого народа. Русская песня, попевка, потешка, загадка, пословица, считалка, частушка – это первый и самый доступный источник знаний и сведений об окружающем мире. Красочный, выразительный, образный язык пробуждает интерес детей к фольклору, способствует формированию духовного и эмоционального мира ребенка. Большинство жанров малых форм – это ключ к познанию окружающей среды. Музыкальные, краткие, ритмичные, с несложным содержанием, в доступной стихотворной форме, русские народные попевки, заклички, песни легко запоминаются детьми. Они-то и являются самым доступным источником знаний и сведений об окружающем мире. Приобщение детей к русскому фольклору во взаимо-связи с экологией – тема новая, мало изученная, и несомненно, очень интересная.</w:t>
      </w:r>
    </w:p>
    <w:p w:rsidR="006B6F42" w:rsidRPr="006B6F42" w:rsidRDefault="006B6F42" w:rsidP="006B6F42">
      <w:pPr>
        <w:rPr>
          <w:rStyle w:val="text1"/>
          <w:rFonts w:ascii="Times New Roman" w:hAnsi="Times New Roman" w:cs="Times New Roman"/>
          <w:color w:val="000000"/>
          <w:sz w:val="28"/>
          <w:szCs w:val="28"/>
        </w:rPr>
      </w:pPr>
    </w:p>
    <w:p w:rsidR="006B6F42" w:rsidRPr="006B6F42" w:rsidRDefault="006B6F42" w:rsidP="006B6F42">
      <w:pPr>
        <w:rPr>
          <w:rStyle w:val="text1"/>
          <w:rFonts w:ascii="Times New Roman" w:hAnsi="Times New Roman" w:cs="Times New Roman"/>
          <w:color w:val="000000"/>
          <w:sz w:val="28"/>
          <w:szCs w:val="28"/>
        </w:rPr>
      </w:pPr>
      <w:r w:rsidRPr="006B6F42">
        <w:rPr>
          <w:rStyle w:val="text1"/>
          <w:rFonts w:ascii="Times New Roman" w:hAnsi="Times New Roman" w:cs="Times New Roman"/>
          <w:color w:val="000000"/>
          <w:sz w:val="28"/>
          <w:szCs w:val="28"/>
        </w:rPr>
        <w:t>Фольклор обладает мощной побудительной силой, влияющей  на развитие положительной реакции ребенка, помогает увидеть ранее не замеченное, услышать природу, ее голоса, через музыку и текст песни осознать увиденное и услышанное. Дети слушают, поют, размышляют и задумываются. Забота об окружающем, тепло, доброта, уважение и милосердие – это уже охрана природы. А как это нужно и цветам, и деревьям, и птицам, и животным, и всем людям!</w:t>
      </w:r>
    </w:p>
    <w:p w:rsidR="006B6F42" w:rsidRPr="006B6F42" w:rsidRDefault="006B6F42" w:rsidP="006B6F42">
      <w:pPr>
        <w:rPr>
          <w:rStyle w:val="text1"/>
          <w:rFonts w:ascii="Times New Roman" w:hAnsi="Times New Roman" w:cs="Times New Roman"/>
          <w:color w:val="000000"/>
          <w:sz w:val="28"/>
          <w:szCs w:val="28"/>
        </w:rPr>
      </w:pPr>
    </w:p>
    <w:p w:rsidR="006B6F42" w:rsidRPr="006B6F42" w:rsidRDefault="006B6F42" w:rsidP="006B6F42">
      <w:pPr>
        <w:rPr>
          <w:rStyle w:val="text1"/>
          <w:rFonts w:ascii="Times New Roman" w:hAnsi="Times New Roman" w:cs="Times New Roman"/>
          <w:color w:val="000000"/>
          <w:sz w:val="28"/>
          <w:szCs w:val="28"/>
        </w:rPr>
      </w:pPr>
      <w:r w:rsidRPr="006B6F42">
        <w:rPr>
          <w:rStyle w:val="text1"/>
          <w:rFonts w:ascii="Times New Roman" w:hAnsi="Times New Roman" w:cs="Times New Roman"/>
          <w:color w:val="000000"/>
          <w:sz w:val="28"/>
          <w:szCs w:val="28"/>
        </w:rPr>
        <w:t>Надеемся, что предлагаемая система работы даст возможность иметь хорошие результаты музыкального развития и экологической культуры воспитанников.</w:t>
      </w:r>
    </w:p>
    <w:p w:rsidR="006B6F42" w:rsidRPr="006B6F42" w:rsidRDefault="006B6F42" w:rsidP="006B6F42">
      <w:pPr>
        <w:rPr>
          <w:rStyle w:val="text1"/>
          <w:rFonts w:ascii="Times New Roman" w:hAnsi="Times New Roman" w:cs="Times New Roman"/>
          <w:color w:val="000000"/>
          <w:sz w:val="28"/>
          <w:szCs w:val="28"/>
        </w:rPr>
      </w:pPr>
      <w:r w:rsidRPr="006B6F42">
        <w:rPr>
          <w:rStyle w:val="text1"/>
          <w:rFonts w:ascii="Times New Roman" w:hAnsi="Times New Roman" w:cs="Times New Roman"/>
          <w:color w:val="000000"/>
          <w:sz w:val="28"/>
          <w:szCs w:val="28"/>
        </w:rPr>
        <w:t>Русское народное творчество не перестает восхищать и удивлять своим глубоким содержанием и совершенной формой. Значение его огромно. Учитель, владеющий фольклорным материалом, знающий загадки, пословицы, поговорки, сказки, умеющий эмоционально, с чувством их прочитать, быстрее добивается успехов в обучении и воспитании детей. Поэтому очень важно, чтобы учитель не только владел устным народным творчеством, но и использовал его в своей практике. Инструментом для вовлечения детей в познавательную деятельность служат разнообразные загадки, скороговорки, считалки, сказки, пословицы, поговорки.</w:t>
      </w:r>
    </w:p>
    <w:p w:rsidR="006B6F42" w:rsidRPr="006B6F42" w:rsidRDefault="006B6F42" w:rsidP="006B6F42">
      <w:pPr>
        <w:rPr>
          <w:rStyle w:val="text1"/>
          <w:rFonts w:ascii="Times New Roman" w:hAnsi="Times New Roman" w:cs="Times New Roman"/>
          <w:color w:val="000000"/>
          <w:sz w:val="28"/>
          <w:szCs w:val="28"/>
        </w:rPr>
      </w:pPr>
      <w:r w:rsidRPr="006B6F42">
        <w:rPr>
          <w:rStyle w:val="text1"/>
          <w:rFonts w:ascii="Times New Roman" w:hAnsi="Times New Roman" w:cs="Times New Roman"/>
          <w:color w:val="000000"/>
          <w:sz w:val="28"/>
          <w:szCs w:val="28"/>
        </w:rPr>
        <w:t>Несомненно, что на этапе начального обучения преобладающую роль играют задания, отражающие экологические взаимодействия в природной среде (приспособленность живых организмов к среде обитания, пищевые, информационные и некоторые другие связи в природе), поскольку они отвечают интересам ребенка и являются приоритетным и важнейшим предметом изучения в начальной школе.[2]</w:t>
      </w:r>
    </w:p>
    <w:p w:rsidR="006B6F42" w:rsidRPr="006B6F42" w:rsidRDefault="006B6F42" w:rsidP="006B6F42">
      <w:pPr>
        <w:rPr>
          <w:rStyle w:val="text1"/>
          <w:rFonts w:ascii="Times New Roman" w:hAnsi="Times New Roman" w:cs="Times New Roman"/>
          <w:color w:val="000000"/>
          <w:sz w:val="28"/>
          <w:szCs w:val="28"/>
        </w:rPr>
      </w:pPr>
      <w:r w:rsidRPr="006B6F42">
        <w:rPr>
          <w:rStyle w:val="text1"/>
          <w:rFonts w:ascii="Times New Roman" w:hAnsi="Times New Roman" w:cs="Times New Roman"/>
          <w:color w:val="000000"/>
          <w:sz w:val="28"/>
          <w:szCs w:val="28"/>
        </w:rPr>
        <w:t>Неоценимую помощь в этом процессе может оказать обращение к фольклору как неиссякаемому источнику мудрости народа в его отношениях с природой. Потому что истоки экологической культуры берут свое начало в многовековом опыте народа – в традициях ответственно-бережного и любовного отношения к природным богатствам родной земли. В глубокой древности наши предки хорошо знали жизнь природных обитателей, их взаимоотношения и взаимосвязи. Они поклонялись силам и духам природы, осознавая свою неразрывную связь с ней. Еще не зная грамоты и не имея письменности, они умели читать книгу природы и передавать накопленные знания и умения подрастающему поколению. Народные знания, помогающие людям выживать в условиях суровой природы, нашли отражение в фольклоре, который, по словам А.Н. Толстого, как «изустная литература, ставила и укрепляла его нравственный облик, была его исторической памятью, праздничными одеждами его души и наполняла глубоким содержанием всю его размеренную жизнь, текущую по обычаям и обрядам связанным с его трудом, природой и почитанием отцов и дедов».</w:t>
      </w:r>
    </w:p>
    <w:p w:rsidR="006B6F42" w:rsidRPr="006B6F42" w:rsidRDefault="006B6F42" w:rsidP="006B6F42">
      <w:pPr>
        <w:rPr>
          <w:rStyle w:val="text1"/>
          <w:rFonts w:ascii="Times New Roman" w:hAnsi="Times New Roman" w:cs="Times New Roman"/>
          <w:color w:val="000000"/>
          <w:sz w:val="28"/>
          <w:szCs w:val="28"/>
        </w:rPr>
      </w:pPr>
    </w:p>
    <w:p w:rsidR="006B6F42" w:rsidRPr="006B6F42" w:rsidRDefault="006B6F42" w:rsidP="006B6F42">
      <w:pPr>
        <w:rPr>
          <w:rStyle w:val="text1"/>
          <w:rFonts w:ascii="Times New Roman" w:hAnsi="Times New Roman" w:cs="Times New Roman"/>
          <w:color w:val="000000"/>
          <w:sz w:val="28"/>
          <w:szCs w:val="28"/>
        </w:rPr>
      </w:pPr>
      <w:r>
        <w:rPr>
          <w:rStyle w:val="text1"/>
          <w:rFonts w:ascii="Times New Roman" w:hAnsi="Times New Roman" w:cs="Times New Roman"/>
          <w:color w:val="000000"/>
          <w:sz w:val="28"/>
          <w:szCs w:val="28"/>
        </w:rPr>
        <w:t>Воспитатель</w:t>
      </w:r>
      <w:r w:rsidRPr="006B6F42">
        <w:rPr>
          <w:rStyle w:val="text1"/>
          <w:rFonts w:ascii="Times New Roman" w:hAnsi="Times New Roman" w:cs="Times New Roman"/>
          <w:color w:val="000000"/>
          <w:sz w:val="28"/>
          <w:szCs w:val="28"/>
        </w:rPr>
        <w:t xml:space="preserve"> в своей практике используют загадки - древнейшие жанры фольклора, иносказательно, образно изображающие предметы и явления окружающей действительности. Загадок много. Есть загадки – описание, загадки-вопросы, загадки-задачи. Все они носят обучающий и развивающий характер и с давних времен представляют великолепный учебный материал. Имея запас загадок по разным темам, педагог может с их помощью превратить серьезное занятие в увлекательное путешествие-</w:t>
      </w:r>
      <w:r>
        <w:rPr>
          <w:rStyle w:val="text1"/>
          <w:rFonts w:ascii="Times New Roman" w:hAnsi="Times New Roman" w:cs="Times New Roman"/>
          <w:color w:val="000000"/>
          <w:sz w:val="28"/>
          <w:szCs w:val="28"/>
        </w:rPr>
        <w:t xml:space="preserve">В познание окружающего мира. </w:t>
      </w:r>
    </w:p>
    <w:p w:rsidR="006B6F42" w:rsidRPr="006B6F42" w:rsidRDefault="006B6F42" w:rsidP="006B6F42">
      <w:pPr>
        <w:rPr>
          <w:rStyle w:val="text1"/>
          <w:rFonts w:ascii="Times New Roman" w:hAnsi="Times New Roman" w:cs="Times New Roman"/>
          <w:color w:val="000000"/>
          <w:sz w:val="28"/>
          <w:szCs w:val="28"/>
        </w:rPr>
      </w:pPr>
      <w:r w:rsidRPr="006B6F42">
        <w:rPr>
          <w:rStyle w:val="text1"/>
          <w:rFonts w:ascii="Times New Roman" w:hAnsi="Times New Roman" w:cs="Times New Roman"/>
          <w:color w:val="000000"/>
          <w:sz w:val="28"/>
          <w:szCs w:val="28"/>
        </w:rPr>
        <w:t>Еще один вид малых форм фольклора – скороговорки, соревновательное и игровое начало, которой очевидно и привлекательно для детей. Велика польза скороговорки как упражнения для улучшения артикуляции, выработке хорошей дикции. На уроках, экскурсиях используются скороговорки со словами, связанные с природоведением. Прослушав ее, дети в игровой форме повторяют все слова скороговорки увеличивая темп и силу голоса, а учитель мож</w:t>
      </w:r>
      <w:r>
        <w:rPr>
          <w:rStyle w:val="text1"/>
          <w:rFonts w:ascii="Times New Roman" w:hAnsi="Times New Roman" w:cs="Times New Roman"/>
          <w:color w:val="000000"/>
          <w:sz w:val="28"/>
          <w:szCs w:val="28"/>
        </w:rPr>
        <w:t>ет выступать в роли дирижера.</w:t>
      </w:r>
    </w:p>
    <w:p w:rsidR="006B6F42" w:rsidRPr="006B6F42" w:rsidRDefault="006B6F42" w:rsidP="006B6F42">
      <w:pPr>
        <w:rPr>
          <w:rStyle w:val="text1"/>
          <w:rFonts w:ascii="Times New Roman" w:hAnsi="Times New Roman" w:cs="Times New Roman"/>
          <w:color w:val="000000"/>
          <w:sz w:val="28"/>
          <w:szCs w:val="28"/>
        </w:rPr>
      </w:pPr>
      <w:r w:rsidRPr="006B6F42">
        <w:rPr>
          <w:rStyle w:val="text1"/>
          <w:rFonts w:ascii="Times New Roman" w:hAnsi="Times New Roman" w:cs="Times New Roman"/>
          <w:color w:val="000000"/>
          <w:sz w:val="28"/>
          <w:szCs w:val="28"/>
        </w:rPr>
        <w:t xml:space="preserve">Из всего многообразия жанров и форм детского устного народного творчества наиболее завидная судьба у считалок. Считалками принято называть короткие рифмованные стишки, применяемые детьми для определения, ведущего или распределения ролей в игре. Соревнование в рассказывании считалок обучают детскому артистизму, заставляют разучивать больше стихотворений и тем самым развивать память, добиваться права вести пересчет по детским написанным законам. Это право предоставляется не всем, а только тем, в ком уверенны остальные, кто будет честно вести счет, определяющий судьбу игроков; нарушивший это правило лишается доверия игроков. Считалка, таким образом, способствует выработке таких необходимых человеку качеств, как честность, непреклонность, благородство, чувство товарищества. Наконец, само произведение в хорошем исполнении, в атмосфере детской романтической увлеченности игрой доставляет наслаждение, вырабатывает чувство ритма, необходимое в песне, танце, работе. Таким образом, считалка несет познавательную, эстетическую и этическую функции, а вместе с играми, прелюдией к которым она чаще всего выступает, способствует физическому развитию. </w:t>
      </w:r>
    </w:p>
    <w:p w:rsidR="006B6F42" w:rsidRPr="006B6F42" w:rsidRDefault="006B6F42" w:rsidP="006B6F42">
      <w:pPr>
        <w:rPr>
          <w:rStyle w:val="text1"/>
          <w:rFonts w:ascii="Times New Roman" w:hAnsi="Times New Roman" w:cs="Times New Roman"/>
          <w:color w:val="000000"/>
          <w:sz w:val="28"/>
          <w:szCs w:val="28"/>
        </w:rPr>
      </w:pPr>
      <w:r w:rsidRPr="006B6F42">
        <w:rPr>
          <w:rStyle w:val="text1"/>
          <w:rFonts w:ascii="Times New Roman" w:hAnsi="Times New Roman" w:cs="Times New Roman"/>
          <w:color w:val="000000"/>
          <w:sz w:val="28"/>
          <w:szCs w:val="28"/>
        </w:rPr>
        <w:t>Вывод: Сближение с русской народной культурой  необходимо. Дети становятся добрее и внимательнее друг к другу, расширяется их кругозор и повышается интерес к познанию окружающего мира. Русское народное творчество способствует воспитанию любви к Родине и родной природе. Таким образом, использование малых форм фольклора помогает  в воспитании и обучении детей, в усвоении знаний о природе.</w:t>
      </w:r>
    </w:p>
    <w:p w:rsidR="006B6F42" w:rsidRPr="006B6F42" w:rsidRDefault="006B6F42" w:rsidP="006B6F42">
      <w:pPr>
        <w:rPr>
          <w:rStyle w:val="text1"/>
          <w:rFonts w:ascii="Times New Roman" w:hAnsi="Times New Roman" w:cs="Times New Roman"/>
          <w:color w:val="000000"/>
          <w:sz w:val="28"/>
          <w:szCs w:val="28"/>
        </w:rPr>
      </w:pPr>
    </w:p>
    <w:p w:rsidR="006B6F42" w:rsidRPr="006B6F42" w:rsidRDefault="006B6F42" w:rsidP="006B6F42">
      <w:pPr>
        <w:rPr>
          <w:rStyle w:val="text1"/>
          <w:rFonts w:ascii="Times New Roman" w:hAnsi="Times New Roman" w:cs="Times New Roman"/>
          <w:color w:val="000000"/>
          <w:sz w:val="28"/>
          <w:szCs w:val="28"/>
        </w:rPr>
      </w:pPr>
    </w:p>
    <w:p w:rsidR="006B6F42" w:rsidRPr="006B6F42" w:rsidRDefault="006B6F42" w:rsidP="006B6F42">
      <w:pPr>
        <w:rPr>
          <w:rStyle w:val="text1"/>
          <w:rFonts w:ascii="Times New Roman" w:hAnsi="Times New Roman" w:cs="Times New Roman"/>
          <w:color w:val="000000"/>
          <w:sz w:val="28"/>
          <w:szCs w:val="28"/>
        </w:rPr>
      </w:pPr>
    </w:p>
    <w:p w:rsidR="006B6F42" w:rsidRPr="006B6F42" w:rsidRDefault="006B6F42" w:rsidP="006B6F42">
      <w:pPr>
        <w:rPr>
          <w:rStyle w:val="text1"/>
          <w:rFonts w:ascii="Times New Roman" w:hAnsi="Times New Roman" w:cs="Times New Roman"/>
          <w:color w:val="000000"/>
          <w:sz w:val="28"/>
          <w:szCs w:val="28"/>
        </w:rPr>
      </w:pPr>
    </w:p>
    <w:p w:rsidR="006B6F42" w:rsidRPr="006B6F42" w:rsidRDefault="006B6F42" w:rsidP="006B6F42">
      <w:pPr>
        <w:rPr>
          <w:rStyle w:val="text1"/>
          <w:rFonts w:ascii="Times New Roman" w:hAnsi="Times New Roman" w:cs="Times New Roman"/>
          <w:color w:val="000000"/>
          <w:sz w:val="28"/>
          <w:szCs w:val="28"/>
        </w:rPr>
      </w:pPr>
    </w:p>
    <w:p w:rsidR="006B6F42" w:rsidRDefault="006B6F42" w:rsidP="006B6F42"/>
    <w:p w:rsidR="006B6F42" w:rsidRDefault="006B6F42" w:rsidP="006B6F42"/>
    <w:p w:rsidR="006B6F42" w:rsidRDefault="006B6F42" w:rsidP="006B6F42"/>
    <w:p w:rsidR="006B6F42" w:rsidRDefault="006B6F42" w:rsidP="006B6F42"/>
    <w:p w:rsidR="006B6F42" w:rsidRDefault="006B6F42" w:rsidP="003A35C3">
      <w:pPr>
        <w:tabs>
          <w:tab w:val="num" w:pos="0"/>
        </w:tabs>
        <w:spacing w:line="360" w:lineRule="auto"/>
        <w:ind w:firstLine="709"/>
        <w:jc w:val="both"/>
        <w:rPr>
          <w:rStyle w:val="text1"/>
          <w:rFonts w:ascii="Times New Roman" w:hAnsi="Times New Roman" w:cs="Times New Roman"/>
          <w:color w:val="000000"/>
          <w:sz w:val="28"/>
          <w:szCs w:val="28"/>
        </w:rPr>
      </w:pPr>
    </w:p>
    <w:p w:rsidR="009554A2" w:rsidRDefault="009554A2" w:rsidP="003A35C3">
      <w:pPr>
        <w:tabs>
          <w:tab w:val="num" w:pos="0"/>
        </w:tabs>
        <w:spacing w:line="360" w:lineRule="auto"/>
        <w:ind w:firstLine="709"/>
        <w:jc w:val="both"/>
        <w:rPr>
          <w:rStyle w:val="text1"/>
          <w:rFonts w:ascii="Times New Roman" w:hAnsi="Times New Roman" w:cs="Times New Roman"/>
          <w:color w:val="000000"/>
          <w:sz w:val="28"/>
          <w:szCs w:val="28"/>
        </w:rPr>
      </w:pPr>
    </w:p>
    <w:p w:rsidR="009554A2" w:rsidRDefault="009554A2" w:rsidP="003A35C3">
      <w:pPr>
        <w:tabs>
          <w:tab w:val="num" w:pos="0"/>
        </w:tabs>
        <w:spacing w:line="360" w:lineRule="auto"/>
        <w:ind w:firstLine="709"/>
        <w:jc w:val="both"/>
        <w:rPr>
          <w:rStyle w:val="text1"/>
          <w:rFonts w:ascii="Times New Roman" w:hAnsi="Times New Roman" w:cs="Times New Roman"/>
          <w:color w:val="000000"/>
          <w:sz w:val="28"/>
          <w:szCs w:val="28"/>
        </w:rPr>
      </w:pPr>
    </w:p>
    <w:p w:rsidR="009554A2" w:rsidRDefault="009554A2" w:rsidP="003A35C3">
      <w:pPr>
        <w:tabs>
          <w:tab w:val="num" w:pos="0"/>
        </w:tabs>
        <w:spacing w:line="360" w:lineRule="auto"/>
        <w:ind w:firstLine="709"/>
        <w:jc w:val="both"/>
        <w:rPr>
          <w:rStyle w:val="text1"/>
          <w:rFonts w:ascii="Times New Roman" w:hAnsi="Times New Roman" w:cs="Times New Roman"/>
          <w:color w:val="000000"/>
          <w:sz w:val="28"/>
          <w:szCs w:val="28"/>
        </w:rPr>
      </w:pPr>
    </w:p>
    <w:p w:rsidR="009554A2" w:rsidRDefault="009554A2" w:rsidP="003A35C3">
      <w:pPr>
        <w:tabs>
          <w:tab w:val="num" w:pos="0"/>
        </w:tabs>
        <w:spacing w:line="360" w:lineRule="auto"/>
        <w:ind w:firstLine="709"/>
        <w:jc w:val="both"/>
        <w:rPr>
          <w:rStyle w:val="text1"/>
          <w:rFonts w:ascii="Times New Roman" w:hAnsi="Times New Roman" w:cs="Times New Roman"/>
          <w:color w:val="000000"/>
          <w:sz w:val="28"/>
          <w:szCs w:val="28"/>
        </w:rPr>
      </w:pPr>
    </w:p>
    <w:p w:rsidR="009554A2" w:rsidRDefault="009554A2" w:rsidP="003A35C3">
      <w:pPr>
        <w:tabs>
          <w:tab w:val="num" w:pos="0"/>
        </w:tabs>
        <w:spacing w:line="360" w:lineRule="auto"/>
        <w:ind w:firstLine="709"/>
        <w:jc w:val="both"/>
        <w:rPr>
          <w:rStyle w:val="text1"/>
          <w:rFonts w:ascii="Times New Roman" w:hAnsi="Times New Roman" w:cs="Times New Roman"/>
          <w:color w:val="000000"/>
          <w:sz w:val="28"/>
          <w:szCs w:val="28"/>
        </w:rPr>
      </w:pPr>
    </w:p>
    <w:p w:rsidR="009554A2" w:rsidRDefault="009554A2" w:rsidP="003A35C3">
      <w:pPr>
        <w:tabs>
          <w:tab w:val="num" w:pos="0"/>
        </w:tabs>
        <w:spacing w:line="360" w:lineRule="auto"/>
        <w:ind w:firstLine="709"/>
        <w:jc w:val="both"/>
        <w:rPr>
          <w:rStyle w:val="text1"/>
          <w:rFonts w:ascii="Times New Roman" w:hAnsi="Times New Roman" w:cs="Times New Roman"/>
          <w:color w:val="000000"/>
          <w:sz w:val="28"/>
          <w:szCs w:val="28"/>
        </w:rPr>
      </w:pPr>
    </w:p>
    <w:p w:rsidR="009554A2" w:rsidRDefault="009554A2" w:rsidP="003A35C3">
      <w:pPr>
        <w:tabs>
          <w:tab w:val="num" w:pos="0"/>
        </w:tabs>
        <w:spacing w:line="360" w:lineRule="auto"/>
        <w:ind w:firstLine="709"/>
        <w:jc w:val="both"/>
        <w:rPr>
          <w:rStyle w:val="text1"/>
          <w:rFonts w:ascii="Times New Roman" w:hAnsi="Times New Roman" w:cs="Times New Roman"/>
          <w:color w:val="000000"/>
          <w:sz w:val="28"/>
          <w:szCs w:val="28"/>
        </w:rPr>
      </w:pPr>
    </w:p>
    <w:p w:rsidR="009554A2" w:rsidRDefault="009554A2" w:rsidP="003A35C3">
      <w:pPr>
        <w:tabs>
          <w:tab w:val="num" w:pos="0"/>
        </w:tabs>
        <w:spacing w:line="360" w:lineRule="auto"/>
        <w:ind w:firstLine="709"/>
        <w:jc w:val="both"/>
        <w:rPr>
          <w:rStyle w:val="text1"/>
          <w:rFonts w:ascii="Times New Roman" w:hAnsi="Times New Roman" w:cs="Times New Roman"/>
          <w:color w:val="000000"/>
          <w:sz w:val="28"/>
          <w:szCs w:val="28"/>
        </w:rPr>
      </w:pPr>
    </w:p>
    <w:p w:rsidR="009554A2" w:rsidRDefault="009554A2" w:rsidP="003A35C3">
      <w:pPr>
        <w:tabs>
          <w:tab w:val="num" w:pos="0"/>
        </w:tabs>
        <w:spacing w:line="360" w:lineRule="auto"/>
        <w:ind w:firstLine="709"/>
        <w:jc w:val="both"/>
        <w:rPr>
          <w:rStyle w:val="text1"/>
          <w:rFonts w:ascii="Times New Roman" w:hAnsi="Times New Roman" w:cs="Times New Roman"/>
          <w:color w:val="000000"/>
          <w:sz w:val="28"/>
          <w:szCs w:val="28"/>
        </w:rPr>
      </w:pPr>
    </w:p>
    <w:p w:rsidR="009554A2" w:rsidRDefault="009554A2" w:rsidP="003A35C3">
      <w:pPr>
        <w:tabs>
          <w:tab w:val="num" w:pos="0"/>
        </w:tabs>
        <w:spacing w:line="360" w:lineRule="auto"/>
        <w:ind w:firstLine="709"/>
        <w:jc w:val="both"/>
        <w:rPr>
          <w:rStyle w:val="text1"/>
          <w:rFonts w:ascii="Times New Roman" w:hAnsi="Times New Roman" w:cs="Times New Roman"/>
          <w:color w:val="000000"/>
          <w:sz w:val="28"/>
          <w:szCs w:val="28"/>
        </w:rPr>
      </w:pPr>
    </w:p>
    <w:p w:rsidR="009554A2" w:rsidRDefault="009554A2" w:rsidP="003A35C3">
      <w:pPr>
        <w:tabs>
          <w:tab w:val="num" w:pos="0"/>
        </w:tabs>
        <w:spacing w:line="360" w:lineRule="auto"/>
        <w:ind w:firstLine="709"/>
        <w:jc w:val="both"/>
        <w:rPr>
          <w:rStyle w:val="text1"/>
          <w:rFonts w:ascii="Times New Roman" w:hAnsi="Times New Roman" w:cs="Times New Roman"/>
          <w:color w:val="000000"/>
          <w:sz w:val="28"/>
          <w:szCs w:val="28"/>
        </w:rPr>
      </w:pPr>
    </w:p>
    <w:p w:rsidR="009554A2" w:rsidRDefault="009554A2" w:rsidP="003A35C3">
      <w:pPr>
        <w:tabs>
          <w:tab w:val="num" w:pos="0"/>
        </w:tabs>
        <w:spacing w:line="360" w:lineRule="auto"/>
        <w:ind w:firstLine="709"/>
        <w:jc w:val="both"/>
        <w:rPr>
          <w:rStyle w:val="text1"/>
          <w:rFonts w:ascii="Times New Roman" w:hAnsi="Times New Roman" w:cs="Times New Roman"/>
          <w:color w:val="000000"/>
          <w:sz w:val="28"/>
          <w:szCs w:val="28"/>
        </w:rPr>
      </w:pPr>
    </w:p>
    <w:p w:rsidR="009554A2" w:rsidRDefault="009554A2" w:rsidP="003A35C3">
      <w:pPr>
        <w:tabs>
          <w:tab w:val="num" w:pos="0"/>
        </w:tabs>
        <w:spacing w:line="360" w:lineRule="auto"/>
        <w:ind w:firstLine="709"/>
        <w:jc w:val="both"/>
        <w:rPr>
          <w:rStyle w:val="text1"/>
          <w:rFonts w:ascii="Times New Roman" w:hAnsi="Times New Roman" w:cs="Times New Roman"/>
          <w:color w:val="000000"/>
          <w:sz w:val="28"/>
          <w:szCs w:val="28"/>
        </w:rPr>
      </w:pPr>
    </w:p>
    <w:p w:rsidR="009554A2" w:rsidRDefault="009554A2" w:rsidP="003A35C3">
      <w:pPr>
        <w:tabs>
          <w:tab w:val="num" w:pos="0"/>
        </w:tabs>
        <w:spacing w:line="360" w:lineRule="auto"/>
        <w:ind w:firstLine="709"/>
        <w:jc w:val="both"/>
        <w:rPr>
          <w:rStyle w:val="text1"/>
          <w:rFonts w:ascii="Times New Roman" w:hAnsi="Times New Roman" w:cs="Times New Roman"/>
          <w:color w:val="000000"/>
          <w:sz w:val="28"/>
          <w:szCs w:val="28"/>
        </w:rPr>
      </w:pPr>
    </w:p>
    <w:p w:rsidR="009554A2" w:rsidRDefault="009554A2" w:rsidP="003A35C3">
      <w:pPr>
        <w:tabs>
          <w:tab w:val="num" w:pos="0"/>
        </w:tabs>
        <w:spacing w:line="360" w:lineRule="auto"/>
        <w:ind w:firstLine="709"/>
        <w:jc w:val="both"/>
        <w:rPr>
          <w:rStyle w:val="text1"/>
          <w:rFonts w:ascii="Times New Roman" w:hAnsi="Times New Roman" w:cs="Times New Roman"/>
          <w:color w:val="000000"/>
          <w:sz w:val="28"/>
          <w:szCs w:val="28"/>
        </w:rPr>
      </w:pPr>
    </w:p>
    <w:p w:rsidR="00045C7F" w:rsidRPr="00AD3859" w:rsidRDefault="00045C7F" w:rsidP="00045C7F">
      <w:pPr>
        <w:spacing w:after="0" w:line="360" w:lineRule="auto"/>
        <w:jc w:val="center"/>
        <w:rPr>
          <w:rFonts w:ascii="Times New Roman" w:hAnsi="Times New Roman"/>
          <w:b/>
          <w:sz w:val="28"/>
          <w:szCs w:val="28"/>
        </w:rPr>
      </w:pPr>
      <w:r w:rsidRPr="00AD3859">
        <w:rPr>
          <w:rFonts w:ascii="Times New Roman" w:hAnsi="Times New Roman"/>
          <w:b/>
          <w:sz w:val="28"/>
          <w:szCs w:val="28"/>
        </w:rPr>
        <w:t>Заключение</w:t>
      </w:r>
    </w:p>
    <w:p w:rsidR="00045C7F" w:rsidRPr="008735BF" w:rsidRDefault="00045C7F" w:rsidP="00045C7F">
      <w:pPr>
        <w:pStyle w:val="a5"/>
        <w:spacing w:before="0" w:beforeAutospacing="0" w:after="0" w:afterAutospacing="0" w:line="360" w:lineRule="auto"/>
        <w:ind w:firstLine="709"/>
        <w:jc w:val="both"/>
        <w:rPr>
          <w:sz w:val="28"/>
          <w:szCs w:val="28"/>
        </w:rPr>
      </w:pPr>
      <w:r w:rsidRPr="008735BF">
        <w:rPr>
          <w:sz w:val="28"/>
          <w:szCs w:val="28"/>
        </w:rPr>
        <w:t xml:space="preserve">На этапе дошкольного детства складывается начальное ощущение окружающего мира: ребенок получает эмоциональное впечатления о природе, накапливает представления о разных формах жизни. Таким образом, уже в этот период формируются первоосновы экологического мышления, сознания, экологической культуры. Но только при одном условии - если взрослые, воспитывающие ребенка, сами обладают экологической культурой: понимают общие для всех людей проблемы и беспокоятся по их поводу, показывают маленькому человеку прекрасный мир природы, помогают наладить взаимоотношения с ним. </w:t>
      </w:r>
    </w:p>
    <w:p w:rsidR="00045C7F" w:rsidRPr="008735BF" w:rsidRDefault="00045C7F" w:rsidP="00045C7F">
      <w:pPr>
        <w:pStyle w:val="a5"/>
        <w:spacing w:before="0" w:beforeAutospacing="0" w:after="0" w:afterAutospacing="0" w:line="360" w:lineRule="auto"/>
        <w:ind w:firstLine="709"/>
        <w:jc w:val="both"/>
        <w:rPr>
          <w:sz w:val="28"/>
          <w:szCs w:val="28"/>
        </w:rPr>
      </w:pPr>
      <w:r w:rsidRPr="008735BF">
        <w:rPr>
          <w:sz w:val="28"/>
          <w:szCs w:val="28"/>
        </w:rPr>
        <w:t xml:space="preserve">Работа с детьми предполагает сотрудничество, сотворчество педагога и ребенка и исключала авторитарную модель обучения. Занятия строятся с учетом наглядно-действенного и наглядно-образного восприятия ребенком окружающего мира и направлены на формирование экологических знаний (знания о мире животных; знания о растительном мире; знания о неживой природе; знания о временах года) и экологически правильного отношения к природным явлениям и объектам. </w:t>
      </w:r>
    </w:p>
    <w:p w:rsidR="003A35C3" w:rsidRPr="003A35C3" w:rsidRDefault="003A35C3" w:rsidP="003A35C3">
      <w:pPr>
        <w:tabs>
          <w:tab w:val="num" w:pos="0"/>
        </w:tabs>
        <w:spacing w:line="360" w:lineRule="auto"/>
        <w:ind w:firstLine="709"/>
        <w:jc w:val="center"/>
        <w:rPr>
          <w:rStyle w:val="text1"/>
          <w:rFonts w:ascii="Times New Roman" w:hAnsi="Times New Roman" w:cs="Times New Roman"/>
          <w:b/>
          <w:bCs/>
          <w:color w:val="000000"/>
          <w:sz w:val="28"/>
          <w:szCs w:val="28"/>
        </w:rPr>
      </w:pPr>
      <w:r w:rsidRPr="003A35C3">
        <w:rPr>
          <w:rStyle w:val="text1"/>
          <w:rFonts w:ascii="Times New Roman" w:hAnsi="Times New Roman" w:cs="Times New Roman"/>
          <w:color w:val="000000"/>
          <w:sz w:val="28"/>
          <w:szCs w:val="28"/>
        </w:rPr>
        <w:br w:type="page"/>
      </w:r>
      <w:r w:rsidRPr="003A35C3">
        <w:rPr>
          <w:rStyle w:val="text1"/>
          <w:rFonts w:ascii="Times New Roman" w:hAnsi="Times New Roman" w:cs="Times New Roman"/>
          <w:b/>
          <w:bCs/>
          <w:color w:val="000000"/>
          <w:sz w:val="28"/>
          <w:szCs w:val="28"/>
        </w:rPr>
        <w:t>6. Библиография</w:t>
      </w:r>
    </w:p>
    <w:p w:rsidR="003A35C3" w:rsidRPr="003A35C3" w:rsidRDefault="003A35C3" w:rsidP="003A35C3">
      <w:pPr>
        <w:tabs>
          <w:tab w:val="num" w:pos="0"/>
        </w:tabs>
        <w:spacing w:line="360" w:lineRule="auto"/>
        <w:ind w:firstLine="709"/>
        <w:jc w:val="both"/>
        <w:rPr>
          <w:rStyle w:val="text1"/>
          <w:rFonts w:ascii="Times New Roman" w:hAnsi="Times New Roman" w:cs="Times New Roman"/>
          <w:color w:val="000000"/>
          <w:sz w:val="28"/>
          <w:szCs w:val="28"/>
        </w:rPr>
      </w:pPr>
    </w:p>
    <w:p w:rsidR="003A35C3" w:rsidRPr="003A35C3" w:rsidRDefault="003A35C3" w:rsidP="003A35C3">
      <w:pPr>
        <w:numPr>
          <w:ilvl w:val="0"/>
          <w:numId w:val="5"/>
        </w:numPr>
        <w:tabs>
          <w:tab w:val="clear" w:pos="1575"/>
          <w:tab w:val="num" w:pos="720"/>
        </w:tabs>
        <w:spacing w:after="0" w:line="360" w:lineRule="auto"/>
        <w:ind w:left="0" w:firstLine="0"/>
        <w:jc w:val="both"/>
        <w:rPr>
          <w:rFonts w:ascii="Times New Roman" w:hAnsi="Times New Roman"/>
          <w:color w:val="000000"/>
          <w:sz w:val="28"/>
          <w:szCs w:val="28"/>
        </w:rPr>
      </w:pPr>
      <w:r w:rsidRPr="003A35C3">
        <w:rPr>
          <w:rFonts w:ascii="Times New Roman" w:hAnsi="Times New Roman"/>
          <w:color w:val="000000"/>
          <w:sz w:val="28"/>
          <w:szCs w:val="28"/>
        </w:rPr>
        <w:t>Громова О.Е «Стихи и рассказы о животном мире для детей дошкольного возраста». Изд. "Творческий Центр СФЕРА", 2005 год.</w:t>
      </w:r>
    </w:p>
    <w:p w:rsidR="003A35C3" w:rsidRPr="003A35C3" w:rsidRDefault="003A35C3" w:rsidP="003A35C3">
      <w:pPr>
        <w:pStyle w:val="a3"/>
        <w:numPr>
          <w:ilvl w:val="0"/>
          <w:numId w:val="5"/>
        </w:numPr>
        <w:tabs>
          <w:tab w:val="clear" w:pos="1575"/>
          <w:tab w:val="num" w:pos="720"/>
        </w:tabs>
        <w:spacing w:before="0" w:beforeAutospacing="0" w:after="0" w:afterAutospacing="0" w:line="360" w:lineRule="auto"/>
        <w:ind w:left="0" w:firstLine="0"/>
        <w:jc w:val="both"/>
        <w:rPr>
          <w:color w:val="000000"/>
          <w:sz w:val="28"/>
          <w:szCs w:val="28"/>
        </w:rPr>
      </w:pPr>
      <w:r w:rsidRPr="003A35C3">
        <w:rPr>
          <w:color w:val="000000"/>
          <w:sz w:val="28"/>
          <w:szCs w:val="28"/>
        </w:rPr>
        <w:t>Вересов Н.Н. Основы гуманитарного подхода к экологическому воспитанию старших дошкольников // Дошкольное воспитание – 1993. – № 7. – С. 39- 43.</w:t>
      </w:r>
    </w:p>
    <w:p w:rsidR="003A35C3" w:rsidRPr="003A35C3" w:rsidRDefault="003A35C3" w:rsidP="003A35C3">
      <w:pPr>
        <w:pStyle w:val="a3"/>
        <w:numPr>
          <w:ilvl w:val="0"/>
          <w:numId w:val="5"/>
        </w:numPr>
        <w:tabs>
          <w:tab w:val="clear" w:pos="1575"/>
          <w:tab w:val="num" w:pos="720"/>
        </w:tabs>
        <w:spacing w:before="0" w:beforeAutospacing="0" w:after="0" w:afterAutospacing="0" w:line="360" w:lineRule="auto"/>
        <w:ind w:left="0" w:firstLine="0"/>
        <w:jc w:val="both"/>
        <w:rPr>
          <w:color w:val="000000"/>
          <w:sz w:val="28"/>
          <w:szCs w:val="28"/>
        </w:rPr>
      </w:pPr>
      <w:r w:rsidRPr="003A35C3">
        <w:rPr>
          <w:color w:val="000000"/>
          <w:sz w:val="28"/>
          <w:szCs w:val="28"/>
        </w:rPr>
        <w:t>Дерябо С.Д., Ясвин В.А. Экологическая педагогика и психология. – Ростов-на- Дону: Изд-во «Феникс», 1996. – 480 с.</w:t>
      </w:r>
    </w:p>
    <w:p w:rsidR="003A35C3" w:rsidRPr="003A35C3" w:rsidRDefault="003A35C3" w:rsidP="003A35C3">
      <w:pPr>
        <w:pStyle w:val="a3"/>
        <w:numPr>
          <w:ilvl w:val="0"/>
          <w:numId w:val="5"/>
        </w:numPr>
        <w:tabs>
          <w:tab w:val="clear" w:pos="1575"/>
          <w:tab w:val="num" w:pos="720"/>
        </w:tabs>
        <w:spacing w:before="0" w:beforeAutospacing="0" w:after="0" w:afterAutospacing="0" w:line="360" w:lineRule="auto"/>
        <w:ind w:left="0" w:firstLine="0"/>
        <w:jc w:val="both"/>
        <w:rPr>
          <w:color w:val="000000"/>
          <w:sz w:val="28"/>
          <w:szCs w:val="28"/>
        </w:rPr>
      </w:pPr>
      <w:r w:rsidRPr="003A35C3">
        <w:rPr>
          <w:color w:val="000000"/>
          <w:sz w:val="28"/>
          <w:szCs w:val="28"/>
        </w:rPr>
        <w:t>Зацепина В. Планета Земля – наш общий Дом (из опыта работы) // Дошкольное воспитание. – 1996. – № 7. – С. 29-36.</w:t>
      </w:r>
    </w:p>
    <w:p w:rsidR="003A35C3" w:rsidRPr="003A35C3" w:rsidRDefault="003A35C3" w:rsidP="003A35C3">
      <w:pPr>
        <w:pStyle w:val="a7"/>
        <w:numPr>
          <w:ilvl w:val="0"/>
          <w:numId w:val="5"/>
        </w:numPr>
        <w:tabs>
          <w:tab w:val="clear" w:pos="1575"/>
          <w:tab w:val="num" w:pos="720"/>
        </w:tabs>
        <w:spacing w:after="0" w:line="360" w:lineRule="auto"/>
        <w:ind w:left="0" w:firstLine="0"/>
        <w:jc w:val="both"/>
        <w:rPr>
          <w:color w:val="000000"/>
          <w:sz w:val="28"/>
          <w:szCs w:val="28"/>
        </w:rPr>
      </w:pPr>
      <w:r w:rsidRPr="003A35C3">
        <w:rPr>
          <w:color w:val="000000"/>
          <w:sz w:val="28"/>
          <w:szCs w:val="28"/>
        </w:rPr>
        <w:t>Мир природы и ребенок (Методика экологического воспитания дошкольников) / Под ред. Л.М. Маневцовой, П.Г. Саморуковой. – СПб.: «Детство - пресс», 2000. – 319 с.</w:t>
      </w:r>
    </w:p>
    <w:p w:rsidR="003A35C3" w:rsidRPr="003A35C3" w:rsidRDefault="003A35C3" w:rsidP="003A35C3">
      <w:pPr>
        <w:pStyle w:val="a3"/>
        <w:numPr>
          <w:ilvl w:val="0"/>
          <w:numId w:val="5"/>
        </w:numPr>
        <w:tabs>
          <w:tab w:val="clear" w:pos="1575"/>
          <w:tab w:val="num" w:pos="720"/>
        </w:tabs>
        <w:spacing w:before="0" w:beforeAutospacing="0" w:after="0" w:afterAutospacing="0" w:line="360" w:lineRule="auto"/>
        <w:ind w:left="0" w:firstLine="0"/>
        <w:jc w:val="both"/>
        <w:rPr>
          <w:color w:val="000000"/>
          <w:sz w:val="28"/>
          <w:szCs w:val="28"/>
        </w:rPr>
      </w:pPr>
      <w:r w:rsidRPr="003A35C3">
        <w:rPr>
          <w:color w:val="000000"/>
          <w:sz w:val="28"/>
          <w:szCs w:val="28"/>
        </w:rPr>
        <w:t>«МЫ». Программа экологического образования детей /Н.Н. Кондратьева и др. – 2-е изд., испр. и доп.– СПб: «Детство-пресс», 2001. – 240 с.</w:t>
      </w:r>
    </w:p>
    <w:p w:rsidR="003A35C3" w:rsidRPr="003A35C3" w:rsidRDefault="003A35C3" w:rsidP="003A35C3">
      <w:pPr>
        <w:pStyle w:val="a3"/>
        <w:numPr>
          <w:ilvl w:val="0"/>
          <w:numId w:val="5"/>
        </w:numPr>
        <w:tabs>
          <w:tab w:val="clear" w:pos="1575"/>
          <w:tab w:val="num" w:pos="720"/>
        </w:tabs>
        <w:spacing w:before="0" w:beforeAutospacing="0" w:after="0" w:afterAutospacing="0" w:line="360" w:lineRule="auto"/>
        <w:ind w:left="0" w:firstLine="0"/>
        <w:jc w:val="both"/>
        <w:rPr>
          <w:color w:val="000000"/>
          <w:sz w:val="28"/>
          <w:szCs w:val="28"/>
        </w:rPr>
      </w:pPr>
      <w:r w:rsidRPr="003A35C3">
        <w:rPr>
          <w:color w:val="000000"/>
          <w:sz w:val="28"/>
          <w:szCs w:val="28"/>
        </w:rPr>
        <w:t>Николаева С.Н. Место игры в экологическом воспитании дошкольников. – М.: Новая школа. - 1996. – 48 с.</w:t>
      </w:r>
    </w:p>
    <w:p w:rsidR="003A35C3" w:rsidRPr="003A35C3" w:rsidRDefault="003A35C3" w:rsidP="003A35C3">
      <w:pPr>
        <w:pStyle w:val="a3"/>
        <w:numPr>
          <w:ilvl w:val="0"/>
          <w:numId w:val="5"/>
        </w:numPr>
        <w:tabs>
          <w:tab w:val="clear" w:pos="1575"/>
          <w:tab w:val="num" w:pos="720"/>
        </w:tabs>
        <w:spacing w:before="0" w:beforeAutospacing="0" w:after="0" w:afterAutospacing="0" w:line="360" w:lineRule="auto"/>
        <w:ind w:left="0" w:firstLine="0"/>
        <w:jc w:val="both"/>
        <w:rPr>
          <w:color w:val="000000"/>
          <w:sz w:val="28"/>
          <w:szCs w:val="28"/>
        </w:rPr>
      </w:pPr>
      <w:r w:rsidRPr="003A35C3">
        <w:rPr>
          <w:color w:val="000000"/>
          <w:sz w:val="28"/>
          <w:szCs w:val="28"/>
        </w:rPr>
        <w:t>Николаева С.Н. Методика экологического воспитания дошкольников. – М.: Издательский центр «Академия», 1999. – 184 с.</w:t>
      </w:r>
    </w:p>
    <w:p w:rsidR="003A35C3" w:rsidRPr="003A35C3" w:rsidRDefault="003A35C3" w:rsidP="003A35C3">
      <w:pPr>
        <w:pStyle w:val="a3"/>
        <w:numPr>
          <w:ilvl w:val="0"/>
          <w:numId w:val="5"/>
        </w:numPr>
        <w:tabs>
          <w:tab w:val="clear" w:pos="1575"/>
          <w:tab w:val="num" w:pos="720"/>
        </w:tabs>
        <w:spacing w:before="0" w:beforeAutospacing="0" w:after="0" w:afterAutospacing="0" w:line="360" w:lineRule="auto"/>
        <w:ind w:left="0" w:firstLine="0"/>
        <w:jc w:val="both"/>
        <w:rPr>
          <w:color w:val="000000"/>
          <w:sz w:val="28"/>
          <w:szCs w:val="28"/>
        </w:rPr>
      </w:pPr>
      <w:r w:rsidRPr="003A35C3">
        <w:rPr>
          <w:color w:val="000000"/>
          <w:sz w:val="28"/>
          <w:szCs w:val="28"/>
        </w:rPr>
        <w:t>Смирнова В.В., Балуева Н.И., Парфенова Г.М. Тропинка в природу. Экологическое образование в детском саду: Программа и конспекты занятий. – СПб.: Изд-во РГПУ им. А.И. Герцена; Изд-во «Союз», 2001. – 208 с.</w:t>
      </w:r>
    </w:p>
    <w:p w:rsidR="003A35C3" w:rsidRPr="003A35C3" w:rsidRDefault="003A35C3" w:rsidP="003A35C3">
      <w:pPr>
        <w:tabs>
          <w:tab w:val="num" w:pos="-900"/>
          <w:tab w:val="num" w:pos="720"/>
        </w:tabs>
        <w:autoSpaceDE w:val="0"/>
        <w:autoSpaceDN w:val="0"/>
        <w:adjustRightInd w:val="0"/>
        <w:spacing w:line="360" w:lineRule="auto"/>
        <w:jc w:val="both"/>
        <w:rPr>
          <w:rFonts w:ascii="Times New Roman" w:hAnsi="Times New Roman"/>
          <w:color w:val="000000"/>
          <w:sz w:val="28"/>
          <w:szCs w:val="28"/>
        </w:rPr>
      </w:pPr>
      <w:r w:rsidRPr="003A35C3">
        <w:rPr>
          <w:rFonts w:ascii="Times New Roman" w:hAnsi="Times New Roman"/>
          <w:color w:val="000000"/>
          <w:sz w:val="28"/>
          <w:szCs w:val="28"/>
        </w:rPr>
        <w:t>10. Саморукова П.Г.. Как знакомить дошкольников с природой. М. «Просвещение», 1983 – 208с.</w:t>
      </w:r>
    </w:p>
    <w:p w:rsidR="003A35C3" w:rsidRPr="003A35C3" w:rsidRDefault="003A35C3" w:rsidP="003A35C3">
      <w:pPr>
        <w:tabs>
          <w:tab w:val="num" w:pos="0"/>
        </w:tabs>
        <w:spacing w:line="360" w:lineRule="auto"/>
        <w:ind w:firstLine="709"/>
        <w:jc w:val="both"/>
        <w:rPr>
          <w:rStyle w:val="text1"/>
          <w:rFonts w:ascii="Times New Roman" w:hAnsi="Times New Roman" w:cs="Times New Roman"/>
          <w:color w:val="000000"/>
          <w:sz w:val="28"/>
          <w:szCs w:val="28"/>
        </w:rPr>
      </w:pPr>
    </w:p>
    <w:p w:rsidR="003A35C3" w:rsidRPr="003A35C3" w:rsidRDefault="003A35C3" w:rsidP="006A27AB">
      <w:pPr>
        <w:tabs>
          <w:tab w:val="num" w:pos="0"/>
        </w:tabs>
        <w:spacing w:line="360" w:lineRule="auto"/>
        <w:ind w:firstLine="709"/>
        <w:jc w:val="center"/>
        <w:rPr>
          <w:color w:val="000000"/>
          <w:sz w:val="28"/>
          <w:szCs w:val="28"/>
        </w:rPr>
      </w:pPr>
      <w:r w:rsidRPr="003A35C3">
        <w:rPr>
          <w:rStyle w:val="text1"/>
          <w:rFonts w:ascii="Times New Roman" w:hAnsi="Times New Roman" w:cs="Times New Roman"/>
          <w:color w:val="000000"/>
          <w:sz w:val="28"/>
          <w:szCs w:val="28"/>
        </w:rPr>
        <w:br w:type="page"/>
      </w:r>
    </w:p>
    <w:p w:rsidR="003A35C3" w:rsidRPr="003A35C3" w:rsidRDefault="003A35C3" w:rsidP="003A35C3">
      <w:pPr>
        <w:spacing w:line="360" w:lineRule="auto"/>
        <w:ind w:firstLine="709"/>
        <w:jc w:val="both"/>
        <w:rPr>
          <w:rFonts w:ascii="Times New Roman" w:hAnsi="Times New Roman"/>
          <w:color w:val="000000"/>
          <w:sz w:val="28"/>
          <w:szCs w:val="28"/>
        </w:rPr>
      </w:pPr>
    </w:p>
    <w:p w:rsidR="00DA7478" w:rsidRPr="003A35C3" w:rsidRDefault="00DA7478">
      <w:pPr>
        <w:rPr>
          <w:rFonts w:ascii="Times New Roman" w:hAnsi="Times New Roman"/>
        </w:rPr>
      </w:pPr>
      <w:bookmarkStart w:id="1" w:name="_GoBack"/>
      <w:bookmarkEnd w:id="1"/>
    </w:p>
    <w:sectPr w:rsidR="00DA7478" w:rsidRPr="003A35C3" w:rsidSect="00790F69">
      <w:footerReference w:type="default" r:id="rId7"/>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F69" w:rsidRDefault="00790F69" w:rsidP="00A44B7D">
      <w:pPr>
        <w:spacing w:after="0" w:line="240" w:lineRule="auto"/>
      </w:pPr>
      <w:r>
        <w:separator/>
      </w:r>
    </w:p>
  </w:endnote>
  <w:endnote w:type="continuationSeparator" w:id="0">
    <w:p w:rsidR="00790F69" w:rsidRDefault="00790F69" w:rsidP="00A44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F69" w:rsidRDefault="00303BF2" w:rsidP="00790F69">
    <w:pPr>
      <w:pStyle w:val="a9"/>
      <w:framePr w:wrap="auto" w:vAnchor="text" w:hAnchor="margin" w:xAlign="center" w:y="1"/>
      <w:rPr>
        <w:rStyle w:val="ab"/>
      </w:rPr>
    </w:pPr>
    <w:r>
      <w:rPr>
        <w:rStyle w:val="ab"/>
      </w:rPr>
      <w:fldChar w:fldCharType="begin"/>
    </w:r>
    <w:r w:rsidR="00DA7478">
      <w:rPr>
        <w:rStyle w:val="ab"/>
      </w:rPr>
      <w:instrText xml:space="preserve">PAGE  </w:instrText>
    </w:r>
    <w:r>
      <w:rPr>
        <w:rStyle w:val="ab"/>
      </w:rPr>
      <w:fldChar w:fldCharType="separate"/>
    </w:r>
    <w:r w:rsidR="00867C2F">
      <w:rPr>
        <w:rStyle w:val="ab"/>
        <w:noProof/>
      </w:rPr>
      <w:t>2</w:t>
    </w:r>
    <w:r>
      <w:rPr>
        <w:rStyle w:val="ab"/>
      </w:rPr>
      <w:fldChar w:fldCharType="end"/>
    </w:r>
  </w:p>
  <w:p w:rsidR="00790F69" w:rsidRDefault="00790F6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F69" w:rsidRDefault="00790F69" w:rsidP="00A44B7D">
      <w:pPr>
        <w:spacing w:after="0" w:line="240" w:lineRule="auto"/>
      </w:pPr>
      <w:r>
        <w:separator/>
      </w:r>
    </w:p>
  </w:footnote>
  <w:footnote w:type="continuationSeparator" w:id="0">
    <w:p w:rsidR="00790F69" w:rsidRDefault="00790F69" w:rsidP="00A44B7D">
      <w:pPr>
        <w:spacing w:after="0" w:line="240" w:lineRule="auto"/>
      </w:pPr>
      <w:r>
        <w:continuationSeparator/>
      </w:r>
    </w:p>
  </w:footnote>
  <w:footnote w:id="1">
    <w:p w:rsidR="00DB03A9" w:rsidRDefault="00DB03A9" w:rsidP="00DB03A9">
      <w:pPr>
        <w:pStyle w:val="af0"/>
      </w:pPr>
    </w:p>
    <w:p w:rsidR="00DB03A9" w:rsidRDefault="00DB03A9" w:rsidP="00DB03A9">
      <w:pPr>
        <w:pStyle w:val="af0"/>
      </w:pPr>
    </w:p>
    <w:p w:rsidR="00DB03A9" w:rsidRDefault="00DB03A9" w:rsidP="00DB03A9">
      <w:pPr>
        <w:pStyle w:val="af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03746"/>
    <w:multiLevelType w:val="hybridMultilevel"/>
    <w:tmpl w:val="EB6292D0"/>
    <w:lvl w:ilvl="0" w:tplc="34E0FF5A">
      <w:start w:val="1"/>
      <w:numFmt w:val="decimal"/>
      <w:lvlText w:val="%1."/>
      <w:lvlJc w:val="left"/>
      <w:pPr>
        <w:tabs>
          <w:tab w:val="num" w:pos="1575"/>
        </w:tabs>
        <w:ind w:left="1575" w:hanging="1035"/>
      </w:pPr>
      <w:rPr>
        <w:rFonts w:ascii="Courier New" w:hAnsi="Courier New" w:cs="Courier New" w:hint="default"/>
        <w:color w:val="000000"/>
        <w:sz w:val="28"/>
        <w:szCs w:val="28"/>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
    <w:nsid w:val="0D261458"/>
    <w:multiLevelType w:val="hybridMultilevel"/>
    <w:tmpl w:val="4FC83D8C"/>
    <w:lvl w:ilvl="0" w:tplc="739A5A58">
      <w:start w:val="1"/>
      <w:numFmt w:val="decimal"/>
      <w:lvlText w:val="%1."/>
      <w:lvlJc w:val="left"/>
      <w:pPr>
        <w:tabs>
          <w:tab w:val="num" w:pos="1575"/>
        </w:tabs>
        <w:ind w:left="1575" w:hanging="1035"/>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
    <w:nsid w:val="357456C0"/>
    <w:multiLevelType w:val="hybridMultilevel"/>
    <w:tmpl w:val="D5000432"/>
    <w:lvl w:ilvl="0" w:tplc="8DA0B01E">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5B242EA6"/>
    <w:multiLevelType w:val="multilevel"/>
    <w:tmpl w:val="F08266B8"/>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4">
    <w:nsid w:val="64677E85"/>
    <w:multiLevelType w:val="hybridMultilevel"/>
    <w:tmpl w:val="2098F11E"/>
    <w:lvl w:ilvl="0" w:tplc="04190005">
      <w:start w:val="1"/>
      <w:numFmt w:val="bullet"/>
      <w:lvlText w:val=""/>
      <w:lvlJc w:val="left"/>
      <w:pPr>
        <w:tabs>
          <w:tab w:val="num" w:pos="720"/>
        </w:tabs>
        <w:ind w:left="720" w:hanging="360"/>
      </w:pPr>
      <w:rPr>
        <w:rFonts w:ascii="Wingdings" w:hAnsi="Wingdings" w:hint="default"/>
      </w:rPr>
    </w:lvl>
    <w:lvl w:ilvl="1" w:tplc="0419000B">
      <w:start w:val="1"/>
      <w:numFmt w:val="bullet"/>
      <w:lvlText w:val=""/>
      <w:lvlJc w:val="left"/>
      <w:pPr>
        <w:tabs>
          <w:tab w:val="num" w:pos="1440"/>
        </w:tabs>
        <w:ind w:left="1440" w:hanging="360"/>
      </w:pPr>
      <w:rPr>
        <w:rFonts w:ascii="Wingdings" w:hAnsi="Wingdings" w:hint="default"/>
      </w:rPr>
    </w:lvl>
    <w:lvl w:ilvl="2" w:tplc="0419000F">
      <w:start w:val="1"/>
      <w:numFmt w:val="decimal"/>
      <w:lvlText w:val="%3."/>
      <w:lvlJc w:val="left"/>
      <w:pPr>
        <w:tabs>
          <w:tab w:val="num" w:pos="2160"/>
        </w:tabs>
        <w:ind w:left="2160" w:hanging="360"/>
      </w:pPr>
      <w:rPr>
        <w:rFonts w:cs="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68A41AD4"/>
    <w:multiLevelType w:val="hybridMultilevel"/>
    <w:tmpl w:val="60F058A4"/>
    <w:lvl w:ilvl="0" w:tplc="0570E21A">
      <w:start w:val="1"/>
      <w:numFmt w:val="decimal"/>
      <w:lvlText w:val="%1."/>
      <w:lvlJc w:val="left"/>
      <w:pPr>
        <w:tabs>
          <w:tab w:val="num" w:pos="720"/>
        </w:tabs>
        <w:ind w:left="720"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5C3"/>
    <w:rsid w:val="00045C7F"/>
    <w:rsid w:val="000C3734"/>
    <w:rsid w:val="001220C6"/>
    <w:rsid w:val="00153C8A"/>
    <w:rsid w:val="00227112"/>
    <w:rsid w:val="00303BF2"/>
    <w:rsid w:val="003A35C3"/>
    <w:rsid w:val="0040348B"/>
    <w:rsid w:val="004E7146"/>
    <w:rsid w:val="006004A4"/>
    <w:rsid w:val="006A27AB"/>
    <w:rsid w:val="006B6F42"/>
    <w:rsid w:val="00765A78"/>
    <w:rsid w:val="00790F69"/>
    <w:rsid w:val="00867C2F"/>
    <w:rsid w:val="009155AD"/>
    <w:rsid w:val="009554A2"/>
    <w:rsid w:val="00A44B7D"/>
    <w:rsid w:val="00BA7FE4"/>
    <w:rsid w:val="00BC41AE"/>
    <w:rsid w:val="00C0666C"/>
    <w:rsid w:val="00D17016"/>
    <w:rsid w:val="00DA7478"/>
    <w:rsid w:val="00DB03A9"/>
    <w:rsid w:val="00F104E1"/>
    <w:rsid w:val="00F12032"/>
    <w:rsid w:val="00F24425"/>
    <w:rsid w:val="00FC3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B7C61-AF3E-4F0D-A1DD-9860D746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B7D"/>
    <w:pPr>
      <w:spacing w:after="200" w:line="276" w:lineRule="auto"/>
    </w:pPr>
    <w:rPr>
      <w:sz w:val="22"/>
      <w:szCs w:val="22"/>
    </w:rPr>
  </w:style>
  <w:style w:type="paragraph" w:styleId="1">
    <w:name w:val="heading 1"/>
    <w:basedOn w:val="a"/>
    <w:next w:val="a"/>
    <w:link w:val="10"/>
    <w:uiPriority w:val="9"/>
    <w:qFormat/>
    <w:rsid w:val="00DB03A9"/>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
    <w:name w:val="text1"/>
    <w:basedOn w:val="a0"/>
    <w:uiPriority w:val="99"/>
    <w:rsid w:val="003A35C3"/>
    <w:rPr>
      <w:rFonts w:ascii="Arial" w:hAnsi="Arial" w:cs="Arial"/>
      <w:sz w:val="20"/>
      <w:szCs w:val="20"/>
    </w:rPr>
  </w:style>
  <w:style w:type="paragraph" w:styleId="a3">
    <w:name w:val="Body Text"/>
    <w:basedOn w:val="a"/>
    <w:link w:val="a4"/>
    <w:uiPriority w:val="99"/>
    <w:rsid w:val="003A35C3"/>
    <w:pPr>
      <w:spacing w:before="100" w:beforeAutospacing="1" w:after="100" w:afterAutospacing="1" w:line="240" w:lineRule="auto"/>
    </w:pPr>
    <w:rPr>
      <w:rFonts w:ascii="Times New Roman" w:hAnsi="Times New Roman"/>
      <w:sz w:val="24"/>
      <w:szCs w:val="24"/>
    </w:rPr>
  </w:style>
  <w:style w:type="character" w:customStyle="1" w:styleId="a4">
    <w:name w:val="Основний текст Знак"/>
    <w:basedOn w:val="a0"/>
    <w:link w:val="a3"/>
    <w:uiPriority w:val="99"/>
    <w:rsid w:val="003A35C3"/>
    <w:rPr>
      <w:rFonts w:ascii="Times New Roman" w:eastAsia="Times New Roman" w:hAnsi="Times New Roman" w:cs="Times New Roman"/>
      <w:sz w:val="24"/>
      <w:szCs w:val="24"/>
    </w:rPr>
  </w:style>
  <w:style w:type="paragraph" w:styleId="a5">
    <w:name w:val="Normal (Web)"/>
    <w:basedOn w:val="a"/>
    <w:uiPriority w:val="99"/>
    <w:rsid w:val="003A35C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rsid w:val="003A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ий HTML Знак"/>
    <w:basedOn w:val="a0"/>
    <w:link w:val="HTML"/>
    <w:uiPriority w:val="99"/>
    <w:rsid w:val="003A35C3"/>
    <w:rPr>
      <w:rFonts w:ascii="Courier New" w:eastAsia="Times New Roman" w:hAnsi="Courier New" w:cs="Courier New"/>
      <w:sz w:val="20"/>
      <w:szCs w:val="20"/>
    </w:rPr>
  </w:style>
  <w:style w:type="character" w:styleId="a6">
    <w:name w:val="Emphasis"/>
    <w:basedOn w:val="a0"/>
    <w:uiPriority w:val="99"/>
    <w:qFormat/>
    <w:rsid w:val="003A35C3"/>
    <w:rPr>
      <w:rFonts w:cs="Times New Roman"/>
      <w:i/>
      <w:iCs/>
    </w:rPr>
  </w:style>
  <w:style w:type="paragraph" w:styleId="a7">
    <w:name w:val="Body Text Indent"/>
    <w:basedOn w:val="a"/>
    <w:link w:val="a8"/>
    <w:uiPriority w:val="99"/>
    <w:rsid w:val="003A35C3"/>
    <w:pPr>
      <w:spacing w:after="120" w:line="240" w:lineRule="auto"/>
      <w:ind w:left="283"/>
    </w:pPr>
    <w:rPr>
      <w:rFonts w:ascii="Times New Roman" w:hAnsi="Times New Roman"/>
      <w:sz w:val="24"/>
      <w:szCs w:val="24"/>
    </w:rPr>
  </w:style>
  <w:style w:type="character" w:customStyle="1" w:styleId="a8">
    <w:name w:val="Основний текст з відступом Знак"/>
    <w:basedOn w:val="a0"/>
    <w:link w:val="a7"/>
    <w:uiPriority w:val="99"/>
    <w:rsid w:val="003A35C3"/>
    <w:rPr>
      <w:rFonts w:ascii="Times New Roman" w:eastAsia="Times New Roman" w:hAnsi="Times New Roman" w:cs="Times New Roman"/>
      <w:sz w:val="24"/>
      <w:szCs w:val="24"/>
    </w:rPr>
  </w:style>
  <w:style w:type="paragraph" w:styleId="a9">
    <w:name w:val="footer"/>
    <w:basedOn w:val="a"/>
    <w:link w:val="aa"/>
    <w:uiPriority w:val="99"/>
    <w:rsid w:val="003A35C3"/>
    <w:pPr>
      <w:tabs>
        <w:tab w:val="center" w:pos="4677"/>
        <w:tab w:val="right" w:pos="9355"/>
      </w:tabs>
      <w:spacing w:after="0" w:line="240" w:lineRule="auto"/>
    </w:pPr>
    <w:rPr>
      <w:rFonts w:ascii="Times New Roman" w:hAnsi="Times New Roman"/>
      <w:sz w:val="24"/>
      <w:szCs w:val="24"/>
    </w:rPr>
  </w:style>
  <w:style w:type="character" w:customStyle="1" w:styleId="aa">
    <w:name w:val="Нижній колонтитул Знак"/>
    <w:basedOn w:val="a0"/>
    <w:link w:val="a9"/>
    <w:uiPriority w:val="99"/>
    <w:rsid w:val="003A35C3"/>
    <w:rPr>
      <w:rFonts w:ascii="Times New Roman" w:eastAsia="Times New Roman" w:hAnsi="Times New Roman" w:cs="Times New Roman"/>
      <w:sz w:val="24"/>
      <w:szCs w:val="24"/>
    </w:rPr>
  </w:style>
  <w:style w:type="character" w:styleId="ab">
    <w:name w:val="page number"/>
    <w:basedOn w:val="a0"/>
    <w:uiPriority w:val="99"/>
    <w:rsid w:val="003A35C3"/>
    <w:rPr>
      <w:rFonts w:cs="Times New Roman"/>
    </w:rPr>
  </w:style>
  <w:style w:type="paragraph" w:customStyle="1" w:styleId="ac">
    <w:name w:val="Абзац списка"/>
    <w:basedOn w:val="a"/>
    <w:uiPriority w:val="34"/>
    <w:qFormat/>
    <w:rsid w:val="003A35C3"/>
    <w:pPr>
      <w:ind w:left="720"/>
      <w:contextualSpacing/>
    </w:pPr>
  </w:style>
  <w:style w:type="paragraph" w:styleId="ad">
    <w:name w:val="header"/>
    <w:basedOn w:val="a"/>
    <w:link w:val="ae"/>
    <w:uiPriority w:val="99"/>
    <w:semiHidden/>
    <w:unhideWhenUsed/>
    <w:rsid w:val="00DB03A9"/>
    <w:pPr>
      <w:tabs>
        <w:tab w:val="center" w:pos="4677"/>
        <w:tab w:val="right" w:pos="9355"/>
      </w:tabs>
      <w:spacing w:after="0" w:line="240" w:lineRule="auto"/>
    </w:pPr>
  </w:style>
  <w:style w:type="character" w:customStyle="1" w:styleId="ae">
    <w:name w:val="Верхній колонтитул Знак"/>
    <w:basedOn w:val="a0"/>
    <w:link w:val="ad"/>
    <w:uiPriority w:val="99"/>
    <w:semiHidden/>
    <w:rsid w:val="00DB03A9"/>
  </w:style>
  <w:style w:type="character" w:customStyle="1" w:styleId="10">
    <w:name w:val="Заголовок 1 Знак"/>
    <w:basedOn w:val="a0"/>
    <w:link w:val="1"/>
    <w:uiPriority w:val="9"/>
    <w:rsid w:val="00DB03A9"/>
    <w:rPr>
      <w:rFonts w:ascii="Arial" w:eastAsia="Times New Roman" w:hAnsi="Arial" w:cs="Arial"/>
      <w:b/>
      <w:bCs/>
      <w:kern w:val="32"/>
      <w:sz w:val="32"/>
      <w:szCs w:val="32"/>
    </w:rPr>
  </w:style>
  <w:style w:type="character" w:styleId="af">
    <w:name w:val="footnote reference"/>
    <w:basedOn w:val="a0"/>
    <w:uiPriority w:val="99"/>
    <w:semiHidden/>
    <w:rsid w:val="00DB03A9"/>
    <w:rPr>
      <w:rFonts w:cs="Times New Roman"/>
      <w:vertAlign w:val="superscript"/>
    </w:rPr>
  </w:style>
  <w:style w:type="paragraph" w:styleId="af0">
    <w:name w:val="footnote text"/>
    <w:basedOn w:val="a"/>
    <w:link w:val="af1"/>
    <w:uiPriority w:val="99"/>
    <w:semiHidden/>
    <w:rsid w:val="00DB03A9"/>
    <w:pPr>
      <w:spacing w:after="0" w:line="240" w:lineRule="auto"/>
    </w:pPr>
    <w:rPr>
      <w:rFonts w:ascii="Times New Roman" w:hAnsi="Times New Roman"/>
      <w:sz w:val="20"/>
      <w:szCs w:val="20"/>
    </w:rPr>
  </w:style>
  <w:style w:type="character" w:customStyle="1" w:styleId="af1">
    <w:name w:val="Текст виноски Знак"/>
    <w:basedOn w:val="a0"/>
    <w:link w:val="af0"/>
    <w:uiPriority w:val="99"/>
    <w:semiHidden/>
    <w:rsid w:val="00DB03A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5221</Words>
  <Characters>29763</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2014-08-22T06:08:00Z</dcterms:created>
  <dcterms:modified xsi:type="dcterms:W3CDTF">2014-08-22T06:08:00Z</dcterms:modified>
</cp:coreProperties>
</file>