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29" w:rsidRDefault="00AA7529" w:rsidP="00F22FCB">
      <w:pPr>
        <w:pStyle w:val="a3"/>
        <w:spacing w:line="360" w:lineRule="auto"/>
        <w:jc w:val="center"/>
        <w:rPr>
          <w:sz w:val="28"/>
          <w:szCs w:val="28"/>
        </w:rPr>
      </w:pPr>
    </w:p>
    <w:p w:rsidR="00F22FCB" w:rsidRPr="00E83A37" w:rsidRDefault="00F22FCB" w:rsidP="00F22FCB">
      <w:pPr>
        <w:pStyle w:val="a3"/>
        <w:spacing w:line="360" w:lineRule="auto"/>
        <w:jc w:val="center"/>
        <w:rPr>
          <w:sz w:val="28"/>
          <w:szCs w:val="28"/>
        </w:rPr>
      </w:pPr>
      <w:r w:rsidRPr="00E83A37">
        <w:rPr>
          <w:sz w:val="28"/>
          <w:szCs w:val="28"/>
        </w:rPr>
        <w:t>Федеральное агентство по образованию</w:t>
      </w:r>
    </w:p>
    <w:p w:rsidR="00F22FCB" w:rsidRPr="00AA186E" w:rsidRDefault="00F22FCB" w:rsidP="00F22FCB">
      <w:pPr>
        <w:pStyle w:val="a3"/>
        <w:spacing w:line="360" w:lineRule="auto"/>
        <w:jc w:val="center"/>
        <w:rPr>
          <w:sz w:val="28"/>
          <w:szCs w:val="28"/>
        </w:rPr>
      </w:pPr>
      <w:r w:rsidRPr="00AA186E"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F22FCB" w:rsidRPr="00AA186E" w:rsidRDefault="00F22FCB" w:rsidP="00F22FCB">
      <w:pPr>
        <w:pStyle w:val="a3"/>
        <w:spacing w:line="360" w:lineRule="auto"/>
        <w:ind w:left="-180"/>
        <w:rPr>
          <w:sz w:val="28"/>
          <w:szCs w:val="28"/>
        </w:rPr>
      </w:pPr>
      <w:r w:rsidRPr="00AA186E">
        <w:rPr>
          <w:sz w:val="28"/>
          <w:szCs w:val="28"/>
        </w:rPr>
        <w:t>«ПЕРМСКИЙ ГОСУДАРСТВЕННЫЙ ТЕХНИЧЕСКИЙ  УНИВЕРСИТЕТ»</w:t>
      </w: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28"/>
          <w:szCs w:val="28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28"/>
          <w:szCs w:val="28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28"/>
          <w:szCs w:val="28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28"/>
          <w:szCs w:val="28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28"/>
          <w:szCs w:val="28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28"/>
          <w:szCs w:val="28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 по экологии</w:t>
      </w:r>
    </w:p>
    <w:p w:rsidR="00F22FCB" w:rsidRDefault="00F22FCB" w:rsidP="00F22FCB">
      <w:pPr>
        <w:pStyle w:val="a3"/>
        <w:spacing w:line="360" w:lineRule="auto"/>
        <w:jc w:val="center"/>
        <w:rPr>
          <w:sz w:val="44"/>
          <w:szCs w:val="44"/>
        </w:rPr>
      </w:pPr>
      <w:r w:rsidRPr="00E83A37">
        <w:rPr>
          <w:sz w:val="44"/>
          <w:szCs w:val="44"/>
        </w:rPr>
        <w:t>«Природные ресурсы и пути их рационал</w:t>
      </w:r>
      <w:r>
        <w:rPr>
          <w:sz w:val="44"/>
          <w:szCs w:val="44"/>
        </w:rPr>
        <w:t>ь</w:t>
      </w:r>
      <w:r w:rsidRPr="00E83A37">
        <w:rPr>
          <w:sz w:val="44"/>
          <w:szCs w:val="44"/>
        </w:rPr>
        <w:t>ного использования»</w:t>
      </w: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44"/>
          <w:szCs w:val="44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44"/>
          <w:szCs w:val="44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44"/>
          <w:szCs w:val="44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44"/>
          <w:szCs w:val="44"/>
        </w:rPr>
      </w:pPr>
    </w:p>
    <w:p w:rsidR="00F22FCB" w:rsidRDefault="00F22FCB" w:rsidP="00F22FCB">
      <w:pPr>
        <w:pStyle w:val="a3"/>
        <w:spacing w:line="360" w:lineRule="auto"/>
        <w:ind w:firstLine="709"/>
        <w:jc w:val="center"/>
        <w:rPr>
          <w:sz w:val="44"/>
          <w:szCs w:val="44"/>
        </w:rPr>
      </w:pPr>
    </w:p>
    <w:p w:rsidR="00F22FCB" w:rsidRDefault="00F22FCB" w:rsidP="00F22FCB">
      <w:pPr>
        <w:pStyle w:val="a3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Выполнил студент: группа СДМз – 05, Васильев А.В.</w:t>
      </w:r>
    </w:p>
    <w:p w:rsidR="00F22FCB" w:rsidRDefault="00F22FCB" w:rsidP="00F22FCB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068E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Проверил преподаватель: Ильиных Г.В.</w:t>
      </w:r>
    </w:p>
    <w:p w:rsidR="00F22FCB" w:rsidRDefault="00F22FCB" w:rsidP="00F22FCB">
      <w:pPr>
        <w:pStyle w:val="a3"/>
        <w:spacing w:line="360" w:lineRule="auto"/>
        <w:ind w:firstLine="709"/>
        <w:jc w:val="right"/>
        <w:rPr>
          <w:sz w:val="28"/>
          <w:szCs w:val="28"/>
        </w:rPr>
      </w:pPr>
    </w:p>
    <w:p w:rsidR="00F22FCB" w:rsidRDefault="00F22FCB" w:rsidP="00F22FCB">
      <w:pPr>
        <w:pStyle w:val="a3"/>
        <w:spacing w:line="360" w:lineRule="auto"/>
        <w:ind w:firstLine="709"/>
        <w:jc w:val="right"/>
        <w:rPr>
          <w:sz w:val="28"/>
          <w:szCs w:val="28"/>
        </w:rPr>
      </w:pPr>
    </w:p>
    <w:p w:rsidR="00F22FCB" w:rsidRPr="00AA186E" w:rsidRDefault="00F22FCB" w:rsidP="00F22FCB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Пермь 2009 г.</w:t>
      </w:r>
    </w:p>
    <w:p w:rsidR="00F22FCB" w:rsidRPr="000127EA" w:rsidRDefault="00F22FCB" w:rsidP="00F22FCB">
      <w:pPr>
        <w:pStyle w:val="a3"/>
        <w:spacing w:line="360" w:lineRule="auto"/>
        <w:ind w:firstLine="540"/>
        <w:jc w:val="center"/>
        <w:rPr>
          <w:b/>
          <w:sz w:val="36"/>
          <w:szCs w:val="36"/>
        </w:rPr>
      </w:pPr>
      <w:r w:rsidRPr="000127EA">
        <w:rPr>
          <w:b/>
          <w:sz w:val="36"/>
          <w:szCs w:val="36"/>
        </w:rPr>
        <w:t>Природные ресурсы и пути их рационального использования</w:t>
      </w:r>
    </w:p>
    <w:p w:rsidR="00F22FCB" w:rsidRDefault="00F22FCB" w:rsidP="00F22FCB">
      <w:pPr>
        <w:pStyle w:val="1"/>
        <w:widowControl/>
        <w:spacing w:after="0" w:line="360" w:lineRule="auto"/>
        <w:ind w:firstLine="540"/>
      </w:pPr>
    </w:p>
    <w:p w:rsidR="00F22FCB" w:rsidRPr="000127EA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>Прир</w:t>
      </w:r>
      <w:r>
        <w:rPr>
          <w:sz w:val="28"/>
          <w:szCs w:val="28"/>
        </w:rPr>
        <w:t>одные ресурсы</w:t>
      </w:r>
      <w:r w:rsidRPr="00A66994">
        <w:rPr>
          <w:sz w:val="28"/>
          <w:szCs w:val="28"/>
        </w:rPr>
        <w:t xml:space="preserve"> — естественные ресурсы, — тела и силы природы, которые на данном уровне развития производительных сил и изученности могут быть использованы для удовлетворения потребностей человеческого общества. [</w:t>
      </w:r>
      <w:r>
        <w:rPr>
          <w:sz w:val="28"/>
          <w:szCs w:val="28"/>
        </w:rPr>
        <w:t>3</w:t>
      </w:r>
      <w:r w:rsidRPr="000127EA">
        <w:rPr>
          <w:sz w:val="28"/>
          <w:szCs w:val="28"/>
        </w:rPr>
        <w:t>]</w:t>
      </w:r>
    </w:p>
    <w:p w:rsidR="00F22FCB" w:rsidRDefault="00F22FCB" w:rsidP="00F22FCB">
      <w:pPr>
        <w:pStyle w:val="1"/>
        <w:widowControl/>
        <w:spacing w:after="0" w:line="360" w:lineRule="auto"/>
        <w:ind w:firstLine="540"/>
      </w:pPr>
      <w:r w:rsidRPr="007F0916">
        <w:t xml:space="preserve">Природные ресурсы являются важной частью национального богатства страны и источником создания материальных благ и услуг. </w:t>
      </w:r>
    </w:p>
    <w:p w:rsidR="00F22FCB" w:rsidRPr="00BD02A2" w:rsidRDefault="00F22FCB" w:rsidP="00F22FCB">
      <w:pPr>
        <w:pStyle w:val="a3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</w:t>
      </w:r>
      <w:r w:rsidRPr="00A66994">
        <w:rPr>
          <w:sz w:val="28"/>
          <w:szCs w:val="28"/>
        </w:rPr>
        <w:t>бщество не может развиваться без потребления</w:t>
      </w:r>
      <w:r>
        <w:rPr>
          <w:sz w:val="28"/>
          <w:szCs w:val="28"/>
        </w:rPr>
        <w:t xml:space="preserve"> природных ресурсов</w:t>
      </w:r>
      <w:r w:rsidRPr="00A66994">
        <w:rPr>
          <w:sz w:val="28"/>
          <w:szCs w:val="28"/>
        </w:rPr>
        <w:t>. Для удовлетворения своих потребностей люди организуют хозяйственную деятельность. Основой хозяйственной деятельности является производство. Цели производства могут быть разными. Но какими бы ни были цели и принципы общественного развития возникновение противоречий между человеком и природой, между производством и естественными экологическими системами неизбежно.</w:t>
      </w:r>
      <w:r w:rsidRPr="00BD02A2">
        <w:rPr>
          <w:sz w:val="28"/>
          <w:szCs w:val="28"/>
        </w:rPr>
        <w:t>[1]</w:t>
      </w:r>
    </w:p>
    <w:p w:rsidR="00F22FCB" w:rsidRDefault="00F22FCB" w:rsidP="00F22FCB">
      <w:pPr>
        <w:pStyle w:val="a3"/>
        <w:spacing w:line="360" w:lineRule="auto"/>
        <w:ind w:firstLine="540"/>
        <w:rPr>
          <w:sz w:val="28"/>
          <w:szCs w:val="28"/>
        </w:rPr>
      </w:pPr>
      <w:r w:rsidRPr="00BD02A2">
        <w:rPr>
          <w:sz w:val="28"/>
          <w:szCs w:val="28"/>
        </w:rPr>
        <w:tab/>
      </w:r>
      <w:r>
        <w:rPr>
          <w:sz w:val="28"/>
          <w:szCs w:val="28"/>
        </w:rPr>
        <w:t>Стоит привести несколько важных фактов:</w:t>
      </w:r>
    </w:p>
    <w:p w:rsidR="00F22FCB" w:rsidRDefault="00F22FCB" w:rsidP="00F22FCB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развитием общества растут потребности людей. Развитие производства немыслимо </w:t>
      </w:r>
      <w:r w:rsidRPr="00A66994">
        <w:rPr>
          <w:sz w:val="28"/>
          <w:szCs w:val="28"/>
        </w:rPr>
        <w:t>без использования природы и ее разнообразных ресурсов.</w:t>
      </w:r>
    </w:p>
    <w:p w:rsidR="00F22FCB" w:rsidRDefault="00F22FCB" w:rsidP="00F22FCB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в производстве для получения конечного продукта используется лишь 10 % ресурса.</w:t>
      </w:r>
    </w:p>
    <w:p w:rsidR="00F22FCB" w:rsidRDefault="00F22FCB" w:rsidP="00F22FCB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>Перед человечеством неотвратимо встала задача разумного, рационального природопользования, позволяющего удовлетворять жизненные потребности людей в сочетании с охраной и воспроизводством среды.</w:t>
      </w:r>
    </w:p>
    <w:p w:rsidR="00F22FCB" w:rsidRP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>Любой природный ресурс обладает тем или иным потенциалом, который может быть вовлечен в производственный процесс. Размер этого потенциала определяется возможностью комплексного использования природного ресурса, а так же его возобновляемостью или невозобновляемостью.</w:t>
      </w:r>
      <w:r w:rsidRPr="00BD02A2">
        <w:rPr>
          <w:sz w:val="28"/>
          <w:szCs w:val="28"/>
        </w:rPr>
        <w:t xml:space="preserve"> [</w:t>
      </w:r>
      <w:r w:rsidRPr="00F22FCB">
        <w:rPr>
          <w:sz w:val="28"/>
          <w:szCs w:val="28"/>
        </w:rPr>
        <w:t>2]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Вообще все ресурсы можно разделить на исчерпаемые и неисчерпаемые. Для реферата важнее рассматривать исчерпаемые ресурсы.</w:t>
      </w:r>
    </w:p>
    <w:p w:rsidR="00F22FCB" w:rsidRPr="00176415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176415">
        <w:rPr>
          <w:sz w:val="28"/>
          <w:szCs w:val="28"/>
        </w:rPr>
        <w:t>Исчерпаемые природные ресурсы - ресурсы, сокращающиеся по мере их использования. Большинство видов природных ресурсов относится к исчерпаемым природным ресурсам, которые подразделяются на возобновляемые и невозобновляемые природные ресурсы.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8D2DED">
        <w:rPr>
          <w:sz w:val="28"/>
          <w:szCs w:val="28"/>
        </w:rPr>
        <w:t>Возобновляемые ресурсы — природные ресурсы, запасы которых или восстанавливаются быстрее, чем используются, или не зависят от того, используются они или нет.</w:t>
      </w:r>
    </w:p>
    <w:p w:rsidR="00F22FCB" w:rsidRP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Невозобновляемые</w:t>
      </w:r>
      <w:r w:rsidRPr="008D2DED">
        <w:rPr>
          <w:sz w:val="28"/>
          <w:szCs w:val="28"/>
        </w:rPr>
        <w:t xml:space="preserve"> ресурсы - ресурсы, не восстанавливающиеся самостоятельно и не восстановимые искусственно. К невозобновляемым ресурсам относятся главным образом полезные ископаемые.</w:t>
      </w:r>
      <w:r w:rsidRPr="00F22FCB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Pr="00F22FCB">
        <w:rPr>
          <w:sz w:val="28"/>
          <w:szCs w:val="28"/>
        </w:rPr>
        <w:t>]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тех и других ресурсов существует свои способы рационального использования.</w:t>
      </w:r>
    </w:p>
    <w:p w:rsidR="00F22FCB" w:rsidRPr="00A66994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 xml:space="preserve">Сущность рационального использования возобновляющихся природных ресурсов состоит </w:t>
      </w:r>
      <w:r>
        <w:rPr>
          <w:sz w:val="28"/>
          <w:szCs w:val="28"/>
        </w:rPr>
        <w:t xml:space="preserve">в том, что нужно потреблять за год столько, сколько </w:t>
      </w:r>
      <w:r w:rsidRPr="00A66994">
        <w:rPr>
          <w:sz w:val="28"/>
          <w:szCs w:val="28"/>
        </w:rPr>
        <w:t>в</w:t>
      </w:r>
      <w:r>
        <w:rPr>
          <w:sz w:val="28"/>
          <w:szCs w:val="28"/>
        </w:rPr>
        <w:t xml:space="preserve"> год этого ресурса образуется</w:t>
      </w:r>
      <w:r w:rsidRPr="00A66994">
        <w:rPr>
          <w:sz w:val="28"/>
          <w:szCs w:val="28"/>
        </w:rPr>
        <w:t>. Чрезмерное потребление ресурса сопровождается его сокращением, а при длительной излишне интенсивной эксплуатации может вызвать его деградацию.</w:t>
      </w:r>
    </w:p>
    <w:p w:rsidR="00F22FCB" w:rsidRPr="00A66994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 xml:space="preserve">Сущность рационального использования невозобновляющихся природных ресурсов состоит в </w:t>
      </w:r>
      <w:r>
        <w:rPr>
          <w:sz w:val="28"/>
          <w:szCs w:val="28"/>
        </w:rPr>
        <w:t>том, что их можно многократно включать в ресурсный цикл. Это приведет к увеличению доли ресурса, используемого полезно.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A66994">
        <w:rPr>
          <w:b/>
          <w:sz w:val="28"/>
          <w:szCs w:val="28"/>
        </w:rPr>
        <w:t>Ресурсный цикл</w:t>
      </w:r>
      <w:r w:rsidRPr="00A66994">
        <w:rPr>
          <w:sz w:val="28"/>
          <w:szCs w:val="28"/>
        </w:rPr>
        <w:t xml:space="preserve"> – обмен веществом, энергией и информацией между природными системами, а также природными системами и обществом.</w:t>
      </w:r>
      <w:r w:rsidRPr="00BD02A2">
        <w:rPr>
          <w:sz w:val="28"/>
          <w:szCs w:val="28"/>
        </w:rPr>
        <w:t>[2]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Конечно, соглашусь с общим мнением: Нужно что-то делать. Несомненно, наша страна, благодаря своей огромной площади, богата природными ресурсами. Но то, как мы их используем, вызывает недоумение и негодование. Как же так? Мало того, что мы используем с пользой лишь 10 % того, что нам так дорого, так еще и остальные 90 % не просто пропадают, а образуют отходы. Есть две очень серьезные проблемы. И эти проблемы возможно решить, используя уже придуманные методы, о которых говорится ниже.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современной промышленной экологии и, соответственно, в производстве существуют важные понятия «малоотходные» и «безотходные технологии».</w:t>
      </w:r>
    </w:p>
    <w:p w:rsidR="00F22FCB" w:rsidRPr="00167410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167410">
        <w:rPr>
          <w:sz w:val="28"/>
          <w:szCs w:val="28"/>
          <w:u w:val="single"/>
        </w:rPr>
        <w:t>Малоотходная технология</w:t>
      </w:r>
      <w:r w:rsidRPr="00167410">
        <w:rPr>
          <w:sz w:val="28"/>
          <w:szCs w:val="28"/>
        </w:rPr>
        <w:t xml:space="preserve"> - промежуточная ступень перед созданием безотходной технологии, подразумевающая приближение технологического процесса к замкнутому циклу. При малоотходной технологии вредное воздействие на окружающую среду не превышает уровня, допустимого санитарными органами. Часть сырья всё же превращается в отходы и подвергается длительному хранению или захоронению. </w:t>
      </w:r>
      <w:r w:rsidRPr="00813A84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Pr="00813A84">
        <w:rPr>
          <w:sz w:val="28"/>
          <w:szCs w:val="28"/>
        </w:rPr>
        <w:t>]</w:t>
      </w:r>
    </w:p>
    <w:p w:rsidR="00F22FCB" w:rsidRPr="00813A84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167410">
        <w:rPr>
          <w:sz w:val="28"/>
          <w:szCs w:val="28"/>
          <w:u w:val="single"/>
        </w:rPr>
        <w:t>Безотходная технология</w:t>
      </w:r>
      <w:r w:rsidRPr="00167410">
        <w:rPr>
          <w:sz w:val="28"/>
          <w:szCs w:val="28"/>
        </w:rPr>
        <w:t xml:space="preserve"> - технология, подразумевающая наиболее рациональное использование природных ресурсов и энергии в производстве, обеспе</w:t>
      </w:r>
      <w:r>
        <w:rPr>
          <w:sz w:val="28"/>
          <w:szCs w:val="28"/>
        </w:rPr>
        <w:t>чивающее защиту окружающей среды</w:t>
      </w:r>
      <w:r w:rsidRPr="001674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13A84">
        <w:rPr>
          <w:sz w:val="28"/>
          <w:szCs w:val="28"/>
        </w:rPr>
        <w:t>[1]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 xml:space="preserve">В целях защиты окружающей среды работа промышленных предприятий должна быть организована таким образом, чтобы образующиеся отходы превращались в новые продукты. </w:t>
      </w:r>
      <w:r>
        <w:rPr>
          <w:sz w:val="28"/>
          <w:szCs w:val="28"/>
        </w:rPr>
        <w:t xml:space="preserve">Стоит отметить, что сейчас в России в основном предприятия работают по формуле: Продукты – отходы. </w:t>
      </w:r>
      <w:r w:rsidRPr="00A66994">
        <w:rPr>
          <w:sz w:val="28"/>
          <w:szCs w:val="28"/>
        </w:rPr>
        <w:t>Процесс приближения производства к безотходной технологии следует характеризоват</w:t>
      </w:r>
      <w:r>
        <w:rPr>
          <w:sz w:val="28"/>
          <w:szCs w:val="28"/>
        </w:rPr>
        <w:t xml:space="preserve">ь отношением количества полезно </w:t>
      </w:r>
      <w:r w:rsidRPr="00A66994">
        <w:rPr>
          <w:sz w:val="28"/>
          <w:szCs w:val="28"/>
        </w:rPr>
        <w:t>используемых сырья и энергии, к общим расходам сырья и энергии.</w:t>
      </w:r>
    </w:p>
    <w:p w:rsidR="00F22FCB" w:rsidRPr="00A66994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>Процессы внедрения малоотходных и безотходных производств направлены на создание следующих схем и режимов производства:</w:t>
      </w:r>
    </w:p>
    <w:p w:rsidR="00F22FCB" w:rsidRPr="00A66994" w:rsidRDefault="00F22FCB" w:rsidP="00F22FCB">
      <w:pPr>
        <w:numPr>
          <w:ilvl w:val="0"/>
          <w:numId w:val="2"/>
        </w:numPr>
        <w:tabs>
          <w:tab w:val="clear" w:pos="13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>комплексных схем, позволяющих максимально использовать все ингредиенты сырья и обеспечивающих соблюдение ПДК вредных ве</w:t>
      </w:r>
      <w:r>
        <w:rPr>
          <w:sz w:val="28"/>
          <w:szCs w:val="28"/>
        </w:rPr>
        <w:t>ществ в отходящих потоках.</w:t>
      </w:r>
    </w:p>
    <w:p w:rsidR="00F22FCB" w:rsidRDefault="00F22FCB" w:rsidP="00F22FCB">
      <w:pPr>
        <w:numPr>
          <w:ilvl w:val="0"/>
          <w:numId w:val="2"/>
        </w:numPr>
        <w:tabs>
          <w:tab w:val="clear" w:pos="13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>схем с полных кругооборотом воды, позволяющих резко сократить потребность предприятий в с</w:t>
      </w:r>
      <w:r>
        <w:rPr>
          <w:sz w:val="28"/>
          <w:szCs w:val="28"/>
        </w:rPr>
        <w:t xml:space="preserve">вежей воде. </w:t>
      </w:r>
    </w:p>
    <w:p w:rsidR="00F22FCB" w:rsidRPr="00A66994" w:rsidRDefault="00F22FCB" w:rsidP="00F22FCB">
      <w:pPr>
        <w:numPr>
          <w:ilvl w:val="0"/>
          <w:numId w:val="2"/>
        </w:numPr>
        <w:tabs>
          <w:tab w:val="clear" w:pos="13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>энерготехнологических схем с утилизацией тепла реакций, в результате чего некоторые производства превращаются из энергопотребляющих в энергопроизводящие;</w:t>
      </w:r>
    </w:p>
    <w:p w:rsidR="00F22FCB" w:rsidRDefault="00F22FCB" w:rsidP="00F22FCB">
      <w:pPr>
        <w:numPr>
          <w:ilvl w:val="0"/>
          <w:numId w:val="2"/>
        </w:numPr>
        <w:tabs>
          <w:tab w:val="clear" w:pos="13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>технологических режимов, обеспечивающих выпуск продукции высокого качества, которую можно использовать более эффективно и более длительный срок.</w:t>
      </w:r>
    </w:p>
    <w:p w:rsidR="00F22FCB" w:rsidRPr="00A66994" w:rsidRDefault="00F22FCB" w:rsidP="00F22FCB">
      <w:pPr>
        <w:numPr>
          <w:ilvl w:val="0"/>
          <w:numId w:val="2"/>
        </w:numPr>
        <w:tabs>
          <w:tab w:val="clear" w:pos="13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</w:t>
      </w:r>
      <w:r w:rsidRPr="00A66994">
        <w:rPr>
          <w:sz w:val="28"/>
          <w:szCs w:val="28"/>
        </w:rPr>
        <w:t>д продукции и соответствующий производственный процесс необходимо подбирать к сырью, с целью его комплексного использования.</w:t>
      </w:r>
    </w:p>
    <w:p w:rsidR="00F22FCB" w:rsidRPr="00A66994" w:rsidRDefault="00F22FCB" w:rsidP="00F22FCB">
      <w:pPr>
        <w:numPr>
          <w:ilvl w:val="0"/>
          <w:numId w:val="2"/>
        </w:numPr>
        <w:tabs>
          <w:tab w:val="clear" w:pos="13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66994">
        <w:rPr>
          <w:sz w:val="28"/>
          <w:szCs w:val="28"/>
        </w:rPr>
        <w:t>еобходимо разрабатывать последовательные цепочки производственных процессов в которых отходы одного производства служили бы сырьем для другого. Этот принцип обеспечивает переход от открытой системы связей производства и окружающей среды к рециркуляционной системе.</w:t>
      </w:r>
    </w:p>
    <w:p w:rsidR="00F22FCB" w:rsidRPr="00BD02A2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 w:rsidRPr="00A66994">
        <w:rPr>
          <w:sz w:val="28"/>
          <w:szCs w:val="28"/>
        </w:rPr>
        <w:t>Осуществление данных указанных мер позволит снизить в промышленности общий расход сырья и энергии. Применение малоотходных и безотходных технологий позволит не только решить проблему окружающей среды, но и одновременно обеспечит экономическую эффективность производства.</w:t>
      </w:r>
      <w:r w:rsidRPr="00BD02A2">
        <w:rPr>
          <w:sz w:val="28"/>
          <w:szCs w:val="28"/>
        </w:rPr>
        <w:t>[2]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Pr="00A66994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Pr="00A66994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Pr="00A66994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Pr="00A66994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Pr="00BD02A2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F22FCB" w:rsidRDefault="00F22FCB" w:rsidP="00F22FCB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F22FCB" w:rsidRDefault="00F22FCB" w:rsidP="00F22FCB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F22FCB" w:rsidRDefault="00F22FCB" w:rsidP="00F22FCB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F22FCB" w:rsidRDefault="00F22FCB" w:rsidP="00F22FCB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F22FCB" w:rsidRPr="00BD02A2" w:rsidRDefault="00F22FCB" w:rsidP="00F22FCB">
      <w:pPr>
        <w:spacing w:line="360" w:lineRule="auto"/>
        <w:jc w:val="center"/>
        <w:rPr>
          <w:b/>
          <w:sz w:val="32"/>
          <w:szCs w:val="32"/>
        </w:rPr>
      </w:pPr>
      <w:r w:rsidRPr="00BD02A2">
        <w:rPr>
          <w:b/>
          <w:sz w:val="32"/>
          <w:szCs w:val="32"/>
        </w:rPr>
        <w:t>Заключение.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как общество развивается, то растут потребности, а, соответственно, растет и потребление природных ресурсов. В данное время общество нашей страны не испытывает недостатка в природных ресурсах. Это логично, так как ресурсов много и хватает их на всех. Но всегда ли будет так? Конечно же, не всегда. И это становится понятно хотя бы уже из того, что используем мы лишь 10 % ресурса, а остальное выбрасываем и получаем отходы. Мы сами же вызываем истощение природных ресурсов. Но нас пока это не волнует, потому что, повторюсь, мы не испытываем недостатка природных ресурсов.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что будет у наших детей, внуков и прапраправнуков? Ведь о них тоже надо подумать. Ведь мы следуем стратегии устойчивого развития. Если у нас все хорошо, то и у наших потомков должно быть точно также. Но судя по тому, как мы небрежно обращаемся с тем, что дает нам природа, ни о каком устойчивом развитии и речи быть не может.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Стоит задуматься. Экологи по всему миру трубят о том, что мы нерационально используем природные ресурсы, и это ни к чему хорошему не приведет, а информации о том, как исправить сложившуюся ситуацию, предостаточно в книгах, журналах и Интернете. Так почему тогда ничего не происходит?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 не понимаю</w:t>
      </w:r>
      <w:r w:rsidRPr="00BD02A2">
        <w:rPr>
          <w:sz w:val="28"/>
          <w:szCs w:val="28"/>
        </w:rPr>
        <w:t>.</w:t>
      </w:r>
      <w:r>
        <w:rPr>
          <w:sz w:val="28"/>
          <w:szCs w:val="28"/>
        </w:rPr>
        <w:t xml:space="preserve"> Никаких минусов, сплошные плюсы. Но ничего не делается. Ведь куда лучше было бы использовать ресурсы по несколько раз, получать не отходы, а новые продукты или для своего, или для чужого производства. Посмотрите, образуется меньше отходов, сбросов, выбросов, а значит, предприятие меньше платит за загрязнения, больше нет никаких штрафов, так как загрязнения не превышают допустимых концентраций, нет проблем с местами захоронения отходов, население довольно, что их больше не травят. Имидж предприятия растет на мировой арене, увеличивается цена на продукцию на мировом рынке. Все счастливы и о потомках подумали. И при всем при этом используется ровно столько ресурсов, сколько можно использовать. То есть вот оно и есть рациональное использование природных ресурсов.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Возможно, это всего лишь утопия, то есть то, что очень хочется, но никак не достигнуть, но зачем же тогда об этом пишут столько всего? Если пишут, значит, реально так уже где-то есть.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нам-то тогда что мешает?</w:t>
      </w: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firstLine="540"/>
        <w:jc w:val="both"/>
        <w:rPr>
          <w:sz w:val="28"/>
          <w:szCs w:val="28"/>
        </w:rPr>
      </w:pPr>
    </w:p>
    <w:p w:rsidR="00F22FCB" w:rsidRPr="00BD02A2" w:rsidRDefault="00F22FCB" w:rsidP="00F22FCB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BD02A2">
        <w:rPr>
          <w:b/>
          <w:sz w:val="28"/>
          <w:szCs w:val="28"/>
        </w:rPr>
        <w:t>Список используемой литературы:</w:t>
      </w:r>
    </w:p>
    <w:p w:rsidR="00F22FCB" w:rsidRPr="007F0916" w:rsidRDefault="00F22FCB" w:rsidP="00F22FCB">
      <w:pPr>
        <w:numPr>
          <w:ilvl w:val="0"/>
          <w:numId w:val="3"/>
        </w:numPr>
        <w:tabs>
          <w:tab w:val="clear" w:pos="1260"/>
          <w:tab w:val="left" w:pos="-3420"/>
          <w:tab w:val="num" w:pos="-3060"/>
        </w:tabs>
        <w:spacing w:line="360" w:lineRule="auto"/>
        <w:ind w:left="900"/>
        <w:jc w:val="both"/>
        <w:rPr>
          <w:sz w:val="28"/>
          <w:szCs w:val="28"/>
        </w:rPr>
      </w:pPr>
      <w:r w:rsidRPr="007F0916">
        <w:rPr>
          <w:sz w:val="28"/>
          <w:szCs w:val="28"/>
        </w:rPr>
        <w:t xml:space="preserve">Экология и природопользование. Учебник / Под ред. Алескина </w:t>
      </w:r>
      <w:r>
        <w:rPr>
          <w:sz w:val="28"/>
          <w:szCs w:val="28"/>
        </w:rPr>
        <w:t xml:space="preserve">  </w:t>
      </w:r>
      <w:r w:rsidRPr="007F0916">
        <w:rPr>
          <w:sz w:val="28"/>
          <w:szCs w:val="28"/>
        </w:rPr>
        <w:t>А.А. – М.: Инфра-М, 2003.</w:t>
      </w:r>
    </w:p>
    <w:p w:rsidR="00F22FCB" w:rsidRDefault="00F22FCB" w:rsidP="00F22FCB">
      <w:pPr>
        <w:numPr>
          <w:ilvl w:val="0"/>
          <w:numId w:val="3"/>
        </w:numPr>
        <w:tabs>
          <w:tab w:val="clear" w:pos="1260"/>
          <w:tab w:val="num" w:pos="-3060"/>
        </w:tabs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Конспект лекций по  экологии, кафедра ООС,</w:t>
      </w:r>
    </w:p>
    <w:p w:rsidR="00F22FCB" w:rsidRDefault="00F22FCB" w:rsidP="00F22FCB">
      <w:pPr>
        <w:numPr>
          <w:ilvl w:val="0"/>
          <w:numId w:val="3"/>
        </w:numPr>
        <w:tabs>
          <w:tab w:val="clear" w:pos="1260"/>
          <w:tab w:val="num" w:pos="-3060"/>
        </w:tabs>
        <w:spacing w:line="360" w:lineRule="auto"/>
        <w:ind w:left="900"/>
        <w:jc w:val="both"/>
        <w:rPr>
          <w:sz w:val="28"/>
          <w:szCs w:val="28"/>
        </w:rPr>
      </w:pPr>
      <w:r w:rsidRPr="00173E43">
        <w:rPr>
          <w:sz w:val="28"/>
          <w:szCs w:val="28"/>
          <w:lang w:val="en-US"/>
        </w:rPr>
        <w:t>http</w:t>
      </w:r>
      <w:r w:rsidRPr="00173E43">
        <w:rPr>
          <w:sz w:val="28"/>
          <w:szCs w:val="28"/>
        </w:rPr>
        <w:t>://</w:t>
      </w:r>
      <w:r w:rsidRPr="00173E43">
        <w:rPr>
          <w:sz w:val="28"/>
          <w:szCs w:val="28"/>
          <w:lang w:val="en-US"/>
        </w:rPr>
        <w:t>ru</w:t>
      </w:r>
      <w:r w:rsidRPr="00173E43">
        <w:rPr>
          <w:sz w:val="28"/>
          <w:szCs w:val="28"/>
        </w:rPr>
        <w:t>.</w:t>
      </w:r>
      <w:r w:rsidRPr="00173E43">
        <w:rPr>
          <w:sz w:val="28"/>
          <w:szCs w:val="28"/>
          <w:lang w:val="en-US"/>
        </w:rPr>
        <w:t>wikipedia</w:t>
      </w:r>
      <w:r w:rsidRPr="00173E43">
        <w:rPr>
          <w:sz w:val="28"/>
          <w:szCs w:val="28"/>
        </w:rPr>
        <w:t>.</w:t>
      </w:r>
      <w:r w:rsidRPr="00173E43">
        <w:rPr>
          <w:sz w:val="28"/>
          <w:szCs w:val="28"/>
          <w:lang w:val="en-US"/>
        </w:rPr>
        <w:t>org</w:t>
      </w:r>
      <w:r w:rsidRPr="00173E43">
        <w:rPr>
          <w:sz w:val="28"/>
          <w:szCs w:val="28"/>
        </w:rPr>
        <w:t>/</w:t>
      </w:r>
      <w:r w:rsidRPr="00173E43">
        <w:rPr>
          <w:sz w:val="28"/>
          <w:szCs w:val="28"/>
          <w:lang w:val="en-US"/>
        </w:rPr>
        <w:t>wiki</w:t>
      </w:r>
      <w:r w:rsidRPr="00173E43">
        <w:rPr>
          <w:sz w:val="28"/>
          <w:szCs w:val="28"/>
        </w:rPr>
        <w:t>/Заглавная_страница</w:t>
      </w:r>
      <w:r>
        <w:rPr>
          <w:sz w:val="28"/>
          <w:szCs w:val="28"/>
        </w:rPr>
        <w:t>,</w:t>
      </w:r>
    </w:p>
    <w:p w:rsidR="00F22FCB" w:rsidRDefault="00F22FCB" w:rsidP="00F22FCB">
      <w:pPr>
        <w:numPr>
          <w:ilvl w:val="0"/>
          <w:numId w:val="3"/>
        </w:numPr>
        <w:tabs>
          <w:tab w:val="clear" w:pos="1260"/>
          <w:tab w:val="num" w:pos="-3060"/>
        </w:tabs>
        <w:spacing w:line="360" w:lineRule="auto"/>
        <w:ind w:left="900"/>
        <w:jc w:val="both"/>
        <w:rPr>
          <w:sz w:val="28"/>
          <w:szCs w:val="28"/>
        </w:rPr>
      </w:pPr>
      <w:r w:rsidRPr="00173E43">
        <w:rPr>
          <w:sz w:val="28"/>
          <w:szCs w:val="28"/>
          <w:lang w:val="en-US"/>
        </w:rPr>
        <w:t>http</w:t>
      </w:r>
      <w:r w:rsidRPr="00173E43">
        <w:rPr>
          <w:sz w:val="28"/>
          <w:szCs w:val="28"/>
        </w:rPr>
        <w:t>://</w:t>
      </w:r>
      <w:r w:rsidRPr="00173E43">
        <w:rPr>
          <w:sz w:val="28"/>
          <w:szCs w:val="28"/>
          <w:lang w:val="en-US"/>
        </w:rPr>
        <w:t>www</w:t>
      </w:r>
      <w:r w:rsidRPr="00173E43">
        <w:rPr>
          <w:sz w:val="28"/>
          <w:szCs w:val="28"/>
        </w:rPr>
        <w:t>.</w:t>
      </w:r>
      <w:r w:rsidRPr="00173E43">
        <w:rPr>
          <w:sz w:val="28"/>
          <w:szCs w:val="28"/>
          <w:lang w:val="en-US"/>
        </w:rPr>
        <w:t>in</w:t>
      </w:r>
      <w:r w:rsidRPr="00173E43">
        <w:rPr>
          <w:sz w:val="28"/>
          <w:szCs w:val="28"/>
        </w:rPr>
        <w:t>4</w:t>
      </w:r>
      <w:r w:rsidRPr="00173E43">
        <w:rPr>
          <w:sz w:val="28"/>
          <w:szCs w:val="28"/>
          <w:lang w:val="en-US"/>
        </w:rPr>
        <w:t>rex</w:t>
      </w:r>
      <w:r w:rsidRPr="00173E43">
        <w:rPr>
          <w:sz w:val="28"/>
          <w:szCs w:val="28"/>
        </w:rPr>
        <w:t>.</w:t>
      </w:r>
      <w:r w:rsidRPr="00173E43">
        <w:rPr>
          <w:sz w:val="28"/>
          <w:szCs w:val="28"/>
          <w:lang w:val="en-US"/>
        </w:rPr>
        <w:t>ru</w:t>
      </w:r>
      <w:r w:rsidRPr="00173E43">
        <w:rPr>
          <w:sz w:val="28"/>
          <w:szCs w:val="28"/>
        </w:rPr>
        <w:t>/</w:t>
      </w:r>
      <w:r w:rsidRPr="00173E43">
        <w:rPr>
          <w:sz w:val="28"/>
          <w:szCs w:val="28"/>
          <w:lang w:val="en-US"/>
        </w:rPr>
        <w:t>dictionary</w:t>
      </w:r>
      <w:r>
        <w:rPr>
          <w:sz w:val="28"/>
          <w:szCs w:val="28"/>
        </w:rPr>
        <w:t>,</w:t>
      </w:r>
    </w:p>
    <w:p w:rsidR="00F22FCB" w:rsidRDefault="00F22FCB" w:rsidP="00F22FCB">
      <w:pPr>
        <w:spacing w:line="360" w:lineRule="auto"/>
        <w:ind w:left="709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left="540"/>
        <w:jc w:val="both"/>
        <w:rPr>
          <w:sz w:val="28"/>
          <w:szCs w:val="28"/>
        </w:rPr>
      </w:pPr>
    </w:p>
    <w:p w:rsidR="00F22FCB" w:rsidRDefault="00F22FCB" w:rsidP="00F22FCB">
      <w:pPr>
        <w:spacing w:line="360" w:lineRule="auto"/>
        <w:ind w:left="709"/>
        <w:jc w:val="both"/>
        <w:rPr>
          <w:sz w:val="28"/>
          <w:szCs w:val="28"/>
        </w:rPr>
      </w:pPr>
    </w:p>
    <w:p w:rsidR="00F22FCB" w:rsidRPr="008D2DED" w:rsidRDefault="00F22FCB" w:rsidP="00F22FCB">
      <w:pPr>
        <w:spacing w:line="360" w:lineRule="auto"/>
        <w:ind w:left="709"/>
        <w:jc w:val="both"/>
        <w:rPr>
          <w:sz w:val="28"/>
          <w:szCs w:val="28"/>
        </w:rPr>
      </w:pPr>
    </w:p>
    <w:p w:rsidR="001141B4" w:rsidRDefault="001141B4">
      <w:bookmarkStart w:id="0" w:name="_GoBack"/>
      <w:bookmarkEnd w:id="0"/>
    </w:p>
    <w:sectPr w:rsidR="001141B4" w:rsidSect="00F22FCB">
      <w:footerReference w:type="even" r:id="rId7"/>
      <w:footerReference w:type="default" r:id="rId8"/>
      <w:pgSz w:w="11906" w:h="16838"/>
      <w:pgMar w:top="1134" w:right="85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29" w:rsidRDefault="00AA7529">
      <w:r>
        <w:separator/>
      </w:r>
    </w:p>
  </w:endnote>
  <w:endnote w:type="continuationSeparator" w:id="0">
    <w:p w:rsidR="00AA7529" w:rsidRDefault="00A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CB" w:rsidRDefault="00F22FCB" w:rsidP="00F22FC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FCB" w:rsidRDefault="00F22FCB" w:rsidP="00F22FC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CB" w:rsidRDefault="00F22FCB" w:rsidP="00F22FC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7529">
      <w:rPr>
        <w:rStyle w:val="a6"/>
        <w:noProof/>
      </w:rPr>
      <w:t>2</w:t>
    </w:r>
    <w:r>
      <w:rPr>
        <w:rStyle w:val="a6"/>
      </w:rPr>
      <w:fldChar w:fldCharType="end"/>
    </w:r>
  </w:p>
  <w:p w:rsidR="00F22FCB" w:rsidRDefault="00F22FCB" w:rsidP="00F22FC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29" w:rsidRDefault="00AA7529">
      <w:r>
        <w:separator/>
      </w:r>
    </w:p>
  </w:footnote>
  <w:footnote w:type="continuationSeparator" w:id="0">
    <w:p w:rsidR="00AA7529" w:rsidRDefault="00AA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82BC3"/>
    <w:multiLevelType w:val="hybridMultilevel"/>
    <w:tmpl w:val="3B881A9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4977C79"/>
    <w:multiLevelType w:val="hybridMultilevel"/>
    <w:tmpl w:val="1C4E5AE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54B902E5"/>
    <w:multiLevelType w:val="hybridMultilevel"/>
    <w:tmpl w:val="6E24B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052"/>
    <w:rsid w:val="001141B4"/>
    <w:rsid w:val="00173E43"/>
    <w:rsid w:val="00282052"/>
    <w:rsid w:val="003751F9"/>
    <w:rsid w:val="005155E0"/>
    <w:rsid w:val="007068EE"/>
    <w:rsid w:val="00AA7529"/>
    <w:rsid w:val="00F22FCB"/>
    <w:rsid w:val="00F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78CCF-CFEC-44D5-AC33-AABB839A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F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2FCB"/>
    <w:pPr>
      <w:jc w:val="both"/>
    </w:pPr>
    <w:rPr>
      <w:sz w:val="20"/>
      <w:szCs w:val="20"/>
    </w:rPr>
  </w:style>
  <w:style w:type="paragraph" w:customStyle="1" w:styleId="1">
    <w:name w:val="Основний текст з відступом1"/>
    <w:basedOn w:val="a"/>
    <w:rsid w:val="00F22FCB"/>
    <w:pPr>
      <w:widowControl w:val="0"/>
      <w:autoSpaceDE w:val="0"/>
      <w:autoSpaceDN w:val="0"/>
      <w:adjustRightInd w:val="0"/>
      <w:spacing w:after="120" w:line="259" w:lineRule="auto"/>
      <w:ind w:firstLine="567"/>
      <w:jc w:val="both"/>
    </w:pPr>
    <w:rPr>
      <w:sz w:val="28"/>
      <w:szCs w:val="28"/>
    </w:rPr>
  </w:style>
  <w:style w:type="character" w:styleId="a4">
    <w:name w:val="Hyperlink"/>
    <w:basedOn w:val="a0"/>
    <w:rsid w:val="00F22FCB"/>
    <w:rPr>
      <w:color w:val="0000FF"/>
      <w:u w:val="single"/>
    </w:rPr>
  </w:style>
  <w:style w:type="paragraph" w:styleId="a5">
    <w:name w:val="footer"/>
    <w:basedOn w:val="a"/>
    <w:rsid w:val="00F22FC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2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8806</CharactersWithSpaces>
  <SharedDoc>false</SharedDoc>
  <HLinks>
    <vt:vector size="12" baseType="variant">
      <vt:variant>
        <vt:i4>3801210</vt:i4>
      </vt:variant>
      <vt:variant>
        <vt:i4>3</vt:i4>
      </vt:variant>
      <vt:variant>
        <vt:i4>0</vt:i4>
      </vt:variant>
      <vt:variant>
        <vt:i4>5</vt:i4>
      </vt:variant>
      <vt:variant>
        <vt:lpwstr>http://www.in4rex.ru/dictionary</vt:lpwstr>
      </vt:variant>
      <vt:variant>
        <vt:lpwstr/>
      </vt:variant>
      <vt:variant>
        <vt:i4>70517810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http://ru.wikipedia.org/wiki/Заглавная_страница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cp:lastModifiedBy>Irina</cp:lastModifiedBy>
  <cp:revision>2</cp:revision>
  <dcterms:created xsi:type="dcterms:W3CDTF">2014-08-13T12:14:00Z</dcterms:created>
  <dcterms:modified xsi:type="dcterms:W3CDTF">2014-08-13T12:14:00Z</dcterms:modified>
</cp:coreProperties>
</file>