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901" w:rsidRPr="00293F09" w:rsidRDefault="00632901" w:rsidP="00293F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632901" w:rsidRPr="00293F09" w:rsidRDefault="00632901" w:rsidP="00293F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632901" w:rsidRPr="00293F09" w:rsidRDefault="00632901" w:rsidP="00293F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632901" w:rsidRDefault="00632901" w:rsidP="00293F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7A7209" w:rsidRDefault="007A7209" w:rsidP="00293F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7A7209" w:rsidRPr="00293F09" w:rsidRDefault="007A7209" w:rsidP="00293F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632901" w:rsidRPr="00293F09" w:rsidRDefault="00632901" w:rsidP="00293F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632901" w:rsidRPr="00293F09" w:rsidRDefault="00632901" w:rsidP="00293F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632901" w:rsidRPr="00293F09" w:rsidRDefault="00632901" w:rsidP="00293F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632901" w:rsidRPr="00293F09" w:rsidRDefault="00632901" w:rsidP="00293F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632901" w:rsidRPr="00293F09" w:rsidRDefault="00632901" w:rsidP="007A7209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632901" w:rsidRPr="00293F09" w:rsidRDefault="00632901" w:rsidP="007A7209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Cs/>
          <w:color w:val="000000"/>
          <w:sz w:val="28"/>
          <w:szCs w:val="36"/>
        </w:rPr>
      </w:pPr>
      <w:r w:rsidRPr="00293F09">
        <w:rPr>
          <w:bCs/>
          <w:color w:val="000000"/>
          <w:sz w:val="28"/>
          <w:szCs w:val="36"/>
        </w:rPr>
        <w:t>Реферат</w:t>
      </w:r>
    </w:p>
    <w:p w:rsidR="00632901" w:rsidRPr="00293F09" w:rsidRDefault="00632901" w:rsidP="007A7209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Cs/>
          <w:color w:val="000000"/>
          <w:sz w:val="28"/>
          <w:szCs w:val="36"/>
        </w:rPr>
      </w:pPr>
      <w:r w:rsidRPr="00293F09">
        <w:rPr>
          <w:bCs/>
          <w:color w:val="000000"/>
          <w:sz w:val="28"/>
          <w:szCs w:val="36"/>
        </w:rPr>
        <w:t>на тему: «Творчество М. Горького»</w:t>
      </w:r>
    </w:p>
    <w:p w:rsidR="00632901" w:rsidRPr="00293F09" w:rsidRDefault="00632901" w:rsidP="00293F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632901" w:rsidRPr="00293F09" w:rsidRDefault="00632901" w:rsidP="00293F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632901" w:rsidRPr="00293F09" w:rsidRDefault="007A7209" w:rsidP="00293F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632901" w:rsidRPr="00293F09">
        <w:rPr>
          <w:b/>
          <w:bCs/>
          <w:color w:val="000000"/>
          <w:sz w:val="28"/>
          <w:szCs w:val="28"/>
        </w:rPr>
        <w:t xml:space="preserve">М. </w:t>
      </w:r>
      <w:r w:rsidRPr="00293F09">
        <w:rPr>
          <w:b/>
          <w:bCs/>
          <w:color w:val="000000"/>
          <w:sz w:val="28"/>
          <w:szCs w:val="28"/>
        </w:rPr>
        <w:t xml:space="preserve">Горький </w:t>
      </w:r>
      <w:r w:rsidR="00632901" w:rsidRPr="00293F09">
        <w:rPr>
          <w:color w:val="000000"/>
          <w:sz w:val="28"/>
          <w:szCs w:val="28"/>
        </w:rPr>
        <w:t>(1868</w:t>
      </w:r>
      <w:r w:rsidR="00293F09">
        <w:rPr>
          <w:color w:val="000000"/>
          <w:sz w:val="28"/>
          <w:szCs w:val="28"/>
        </w:rPr>
        <w:t>–</w:t>
      </w:r>
      <w:r w:rsidR="00632901" w:rsidRPr="00293F09">
        <w:rPr>
          <w:color w:val="000000"/>
          <w:sz w:val="28"/>
          <w:szCs w:val="28"/>
        </w:rPr>
        <w:t>1936)</w:t>
      </w:r>
    </w:p>
    <w:p w:rsidR="007A7209" w:rsidRDefault="007A7209" w:rsidP="00293F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32901" w:rsidRPr="00293F09" w:rsidRDefault="00632901" w:rsidP="00293F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F09">
        <w:rPr>
          <w:color w:val="000000"/>
          <w:sz w:val="28"/>
          <w:szCs w:val="28"/>
        </w:rPr>
        <w:t>Хотим мы или не хотим, любим или не принимаем творчество Максима Горького (</w:t>
      </w:r>
      <w:r w:rsidR="00293F09" w:rsidRPr="00293F09">
        <w:rPr>
          <w:color w:val="000000"/>
          <w:sz w:val="28"/>
          <w:szCs w:val="28"/>
        </w:rPr>
        <w:t>А.М.</w:t>
      </w:r>
      <w:r w:rsidR="00293F09">
        <w:rPr>
          <w:color w:val="000000"/>
          <w:sz w:val="28"/>
          <w:szCs w:val="28"/>
        </w:rPr>
        <w:t> </w:t>
      </w:r>
      <w:r w:rsidR="00293F09" w:rsidRPr="00293F09">
        <w:rPr>
          <w:color w:val="000000"/>
          <w:sz w:val="28"/>
          <w:szCs w:val="28"/>
        </w:rPr>
        <w:t>Пешкова</w:t>
      </w:r>
      <w:r w:rsidRPr="00293F09">
        <w:rPr>
          <w:color w:val="000000"/>
          <w:sz w:val="28"/>
          <w:szCs w:val="28"/>
        </w:rPr>
        <w:t xml:space="preserve">), но он оказался на вершине литературного Олимпа на рубеже веков и стал частью национальной культуры России. Проследив идейные, нравственные, эстетические искания писателя, оценив сложность его пути, мы, безусловно, придем к развенчанию плакатного мифа о «буревестнике революции» и создателе метода социалистического реализма, ибо Горький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>одна из самых трагических фигур нашего столетия.</w:t>
      </w:r>
    </w:p>
    <w:p w:rsidR="00632901" w:rsidRPr="00293F09" w:rsidRDefault="00632901" w:rsidP="00293F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F09">
        <w:rPr>
          <w:color w:val="000000"/>
          <w:sz w:val="28"/>
          <w:szCs w:val="28"/>
        </w:rPr>
        <w:t xml:space="preserve">«Густой, пестрой, невыразимо странной жизнью» назовет Горький свои детские и отроческие годы в Нижнем Новгороде, имея в виду дом Кашириных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русскую жизнь в миниатюре с ее светлыми и мрачными сторонами. Вглядимся в них: добротный дом на крестьянский манер в слободе красильщиков, дед, рычащий на подмастерьев и детей, мать, чувствующая себя приживалкой, бабушка, двигающаяся как-то бочком, едкий запах краски, теснота. И мальчик, рано начавший понимать «свинцовые мерзости жизни». * </w:t>
      </w:r>
      <w:r w:rsidRPr="00293F09">
        <w:rPr>
          <w:i/>
          <w:iCs/>
          <w:color w:val="000000"/>
          <w:sz w:val="28"/>
          <w:szCs w:val="28"/>
        </w:rPr>
        <w:t xml:space="preserve">Копейка </w:t>
      </w:r>
      <w:r w:rsidRPr="00293F09">
        <w:rPr>
          <w:color w:val="000000"/>
          <w:sz w:val="28"/>
          <w:szCs w:val="28"/>
        </w:rPr>
        <w:t xml:space="preserve">служила солнцем в небесах мещанства, и это зажигало в людях мелкую, грязную вражду» </w:t>
      </w:r>
      <w:r w:rsidR="00293F09" w:rsidRPr="00293F09">
        <w:rPr>
          <w:color w:val="000000"/>
          <w:sz w:val="28"/>
          <w:szCs w:val="28"/>
        </w:rPr>
        <w:t>(«Заметки о мещанстве»</w:t>
      </w:r>
      <w:r w:rsidRPr="00293F09">
        <w:rPr>
          <w:color w:val="000000"/>
          <w:sz w:val="28"/>
          <w:szCs w:val="28"/>
        </w:rPr>
        <w:t>). А главное, такая жизнь делала всех страдальцами: плачет бабушка, погибает самый умный и красивый подмастерье Цыганок, мечется мать, страдает от своей тирании и грубости дед, мальчик-сирота отдан «в люди», чтобы до конца понять, как страшно входить в жизнь «ветошником и нищебродом».</w:t>
      </w:r>
    </w:p>
    <w:p w:rsidR="00632901" w:rsidRPr="00293F09" w:rsidRDefault="00632901" w:rsidP="00293F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F09">
        <w:rPr>
          <w:color w:val="000000"/>
          <w:sz w:val="28"/>
          <w:szCs w:val="28"/>
        </w:rPr>
        <w:t xml:space="preserve">«Я в жизнь пришел, чтобы не соглашаться»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прозвучит девиз юности. С чем? С жестокой неправильной жизнью, которая редко, очень редко может одарить человека минутами счастья и радости, как, например, плыть с хорошими людьми по Волге, любоваться азартной пляской бабушки, погружаться в чудесный мир книги. Позже будет несогласие с мотивами смерти, распада, уныния в русском декадансе, с эстетикой критического реализма, с его героем, неспособным к яркому поступку, подвигу. Горький убежден: «Чтобы человек стал лучше, ему нужно показать, </w:t>
      </w:r>
      <w:r w:rsidRPr="00293F09">
        <w:rPr>
          <w:i/>
          <w:iCs/>
          <w:color w:val="000000"/>
          <w:sz w:val="28"/>
          <w:szCs w:val="28"/>
        </w:rPr>
        <w:t xml:space="preserve">каким </w:t>
      </w:r>
      <w:r w:rsidRPr="00293F09">
        <w:rPr>
          <w:color w:val="000000"/>
          <w:sz w:val="28"/>
          <w:szCs w:val="28"/>
        </w:rPr>
        <w:t xml:space="preserve">он должен быть»; «настало время нужды в героическом» </w:t>
      </w:r>
      <w:r w:rsidRPr="00293F09">
        <w:rPr>
          <w:i/>
          <w:iCs/>
          <w:color w:val="000000"/>
          <w:sz w:val="28"/>
          <w:szCs w:val="28"/>
        </w:rPr>
        <w:t xml:space="preserve">(из писем к </w:t>
      </w:r>
      <w:r w:rsidR="00293F09" w:rsidRPr="00293F09">
        <w:rPr>
          <w:i/>
          <w:iCs/>
          <w:color w:val="000000"/>
          <w:sz w:val="28"/>
          <w:szCs w:val="28"/>
        </w:rPr>
        <w:t>А.П.</w:t>
      </w:r>
      <w:r w:rsidR="00293F09">
        <w:rPr>
          <w:i/>
          <w:iCs/>
          <w:color w:val="000000"/>
          <w:sz w:val="28"/>
          <w:szCs w:val="28"/>
        </w:rPr>
        <w:t> </w:t>
      </w:r>
      <w:r w:rsidR="00293F09" w:rsidRPr="00293F09">
        <w:rPr>
          <w:i/>
          <w:iCs/>
          <w:color w:val="000000"/>
          <w:sz w:val="28"/>
          <w:szCs w:val="28"/>
        </w:rPr>
        <w:t>Чехову</w:t>
      </w:r>
      <w:r w:rsidRPr="00293F09">
        <w:rPr>
          <w:i/>
          <w:iCs/>
          <w:color w:val="000000"/>
          <w:sz w:val="28"/>
          <w:szCs w:val="28"/>
        </w:rPr>
        <w:t>).</w:t>
      </w:r>
    </w:p>
    <w:p w:rsidR="00632901" w:rsidRPr="00293F09" w:rsidRDefault="00632901" w:rsidP="00293F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F09">
        <w:rPr>
          <w:color w:val="000000"/>
          <w:sz w:val="28"/>
          <w:szCs w:val="28"/>
        </w:rPr>
        <w:t xml:space="preserve">В начальный период творчества </w:t>
      </w:r>
      <w:r w:rsidR="00293F09" w:rsidRPr="00293F09">
        <w:rPr>
          <w:color w:val="000000"/>
          <w:sz w:val="28"/>
          <w:szCs w:val="28"/>
        </w:rPr>
        <w:t>М.</w:t>
      </w:r>
      <w:r w:rsidR="00293F09">
        <w:rPr>
          <w:color w:val="000000"/>
          <w:sz w:val="28"/>
          <w:szCs w:val="28"/>
        </w:rPr>
        <w:t> </w:t>
      </w:r>
      <w:r w:rsidR="00293F09" w:rsidRPr="00293F09">
        <w:rPr>
          <w:color w:val="000000"/>
          <w:sz w:val="28"/>
          <w:szCs w:val="28"/>
        </w:rPr>
        <w:t>Горького</w:t>
      </w:r>
      <w:r w:rsidRPr="00293F09">
        <w:rPr>
          <w:color w:val="000000"/>
          <w:sz w:val="28"/>
          <w:szCs w:val="28"/>
        </w:rPr>
        <w:t xml:space="preserve"> реализм и романтизм как два основных метода в искусстве пойдут в его произведениях «рука об руку». Дебютом писателя станет рассказ «Макар Чудра», а вслед за ним появятся «Старуха Изергиль» и знаменитые «Песня о Соколе» и «Песня о Буревестнике». Их герои будут нести «солнце в крови». И даже «босяки» Горького особенные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«с цветами в душе», поэты, поднимающиеся над прозой жизни, бедностью, социальной обезличенностью. Драма «На дне» станет некоторым итогом нравственно-философских исканий Горького в начале века, его гамлетовским «быть или не быть?». Смысл их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>найти дорогу к правде или поддаться идеям «безумцев, навевающим сон золотой», смирения, покорности, согласия с обстоятельствами. Горький взял себе псевдоним у</w:t>
      </w:r>
      <w:r w:rsidR="007A7209">
        <w:rPr>
          <w:color w:val="000000"/>
          <w:sz w:val="28"/>
          <w:szCs w:val="28"/>
        </w:rPr>
        <w:t xml:space="preserve"> ветхозаветного пророка Иезекии</w:t>
      </w:r>
      <w:r w:rsidRPr="00293F09">
        <w:rPr>
          <w:color w:val="000000"/>
          <w:sz w:val="28"/>
          <w:szCs w:val="28"/>
        </w:rPr>
        <w:t xml:space="preserve">ля, которого называли «горьким» за гонения при жизни. В судьбе </w:t>
      </w:r>
      <w:r w:rsidR="00293F09" w:rsidRPr="00293F09">
        <w:rPr>
          <w:color w:val="000000"/>
          <w:sz w:val="28"/>
          <w:szCs w:val="28"/>
        </w:rPr>
        <w:t>А.М.</w:t>
      </w:r>
      <w:r w:rsidR="00293F09">
        <w:rPr>
          <w:color w:val="000000"/>
          <w:sz w:val="28"/>
          <w:szCs w:val="28"/>
        </w:rPr>
        <w:t> </w:t>
      </w:r>
      <w:r w:rsidR="00293F09" w:rsidRPr="00293F09">
        <w:rPr>
          <w:color w:val="000000"/>
          <w:sz w:val="28"/>
          <w:szCs w:val="28"/>
        </w:rPr>
        <w:t>Пешкова</w:t>
      </w:r>
      <w:r w:rsidRPr="00293F09">
        <w:rPr>
          <w:color w:val="000000"/>
          <w:sz w:val="28"/>
          <w:szCs w:val="28"/>
        </w:rPr>
        <w:t xml:space="preserve"> будет немало горького, и причина этого во многом связана с ложными идеями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i/>
          <w:iCs/>
          <w:color w:val="000000"/>
          <w:sz w:val="28"/>
          <w:szCs w:val="28"/>
        </w:rPr>
        <w:t xml:space="preserve">ницшеанством </w:t>
      </w:r>
      <w:r w:rsidRPr="00293F09">
        <w:rPr>
          <w:color w:val="000000"/>
          <w:sz w:val="28"/>
          <w:szCs w:val="28"/>
        </w:rPr>
        <w:t xml:space="preserve">и </w:t>
      </w:r>
      <w:r w:rsidRPr="00293F09">
        <w:rPr>
          <w:i/>
          <w:iCs/>
          <w:color w:val="000000"/>
          <w:sz w:val="28"/>
          <w:szCs w:val="28"/>
        </w:rPr>
        <w:t xml:space="preserve">марксизмом, </w:t>
      </w:r>
      <w:r w:rsidRPr="00293F09">
        <w:rPr>
          <w:color w:val="000000"/>
          <w:sz w:val="28"/>
          <w:szCs w:val="28"/>
        </w:rPr>
        <w:t>в рабстве у которых пребывала талантливейшая, ищущая, могучая натура русского писателя-самородка.</w:t>
      </w:r>
    </w:p>
    <w:p w:rsidR="00632901" w:rsidRPr="00293F09" w:rsidRDefault="00632901" w:rsidP="00293F0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F09">
        <w:rPr>
          <w:b/>
          <w:bCs/>
          <w:color w:val="000000"/>
          <w:sz w:val="28"/>
          <w:szCs w:val="28"/>
        </w:rPr>
        <w:t xml:space="preserve">Романтические произведения </w:t>
      </w:r>
      <w:r w:rsidR="00293F09" w:rsidRPr="00293F09">
        <w:rPr>
          <w:b/>
          <w:bCs/>
          <w:color w:val="000000"/>
          <w:sz w:val="28"/>
          <w:szCs w:val="28"/>
        </w:rPr>
        <w:t>М.</w:t>
      </w:r>
      <w:r w:rsidR="00293F09">
        <w:rPr>
          <w:b/>
          <w:bCs/>
          <w:color w:val="000000"/>
          <w:sz w:val="28"/>
          <w:szCs w:val="28"/>
        </w:rPr>
        <w:t> </w:t>
      </w:r>
      <w:r w:rsidR="00293F09" w:rsidRPr="00293F09">
        <w:rPr>
          <w:b/>
          <w:bCs/>
          <w:color w:val="000000"/>
          <w:sz w:val="28"/>
          <w:szCs w:val="28"/>
        </w:rPr>
        <w:t>Горького</w:t>
      </w:r>
      <w:r w:rsidRPr="00293F09">
        <w:rPr>
          <w:b/>
          <w:bCs/>
          <w:color w:val="000000"/>
          <w:sz w:val="28"/>
          <w:szCs w:val="28"/>
        </w:rPr>
        <w:t xml:space="preserve">. </w:t>
      </w:r>
      <w:r w:rsidRPr="00293F09">
        <w:rPr>
          <w:color w:val="000000"/>
          <w:sz w:val="28"/>
          <w:szCs w:val="28"/>
        </w:rPr>
        <w:t xml:space="preserve">Тема человеческой свободы или несвободы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>центральная в творчестве писателя. В его первых рассказах романтически воспевается полная свобода личности, не зависящей от условностей общества. В 1892</w:t>
      </w:r>
      <w:r w:rsidR="00293F09">
        <w:rPr>
          <w:color w:val="000000"/>
          <w:sz w:val="28"/>
          <w:szCs w:val="28"/>
        </w:rPr>
        <w:t> </w:t>
      </w:r>
      <w:r w:rsidR="00293F09" w:rsidRPr="00293F09">
        <w:rPr>
          <w:color w:val="000000"/>
          <w:sz w:val="28"/>
          <w:szCs w:val="28"/>
        </w:rPr>
        <w:t>г</w:t>
      </w:r>
      <w:r w:rsidRPr="00293F09">
        <w:rPr>
          <w:color w:val="000000"/>
          <w:sz w:val="28"/>
          <w:szCs w:val="28"/>
        </w:rPr>
        <w:t xml:space="preserve">. был написан рассказ «Макар Чудра», в котором мы найдем все приметы романтического произведения. Вглядимся в портрет литературного героя: «он был похож на старый дуб, обожженный молнией» (о Макаре Чудре); «на смуглом матовом лице замерла надменность царицы», «ее красоту можно было бы на скрипке сыграть» (о Радде); «усы легли на плечи и смешались с кудрями», «очи, как ясные звезды, горят, а улыбка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целое солнце, точно его ковали из одного куска железа вместе с конем, стоит весь, как в крови, в огне костра и сверкает зубами, смеясь» (о Лойко). Герою соответствует и пейзаж: мятущийся ветер, раздувающий пламя костра, вздрагивающая мгла, безграничность пространства степи и моря. Одушевленность и бескрайность пейзажа как бы подчеркивают безграничность свободы героя, его нежелание поступиться ею. Заявлен принципиально новый герой (в отличие, скажем, от чеховского): </w:t>
      </w:r>
      <w:r w:rsidRPr="00293F09">
        <w:rPr>
          <w:i/>
          <w:iCs/>
          <w:color w:val="000000"/>
          <w:sz w:val="28"/>
          <w:szCs w:val="28"/>
        </w:rPr>
        <w:t xml:space="preserve">красивый, гордый, смелый, </w:t>
      </w:r>
      <w:r w:rsidRPr="00293F09">
        <w:rPr>
          <w:color w:val="000000"/>
          <w:sz w:val="28"/>
          <w:szCs w:val="28"/>
        </w:rPr>
        <w:t xml:space="preserve">с горящим в груди огнем. Из легенды, рассказанной Макаром с восхищением и внутренним удовольствием, мы узнаем, что Он и Она, красивые, умные, сильные, «оба такие хорошие», «удалые», не уступают своей воли, требуя покорности от другого. Гордость Радды не может сломить даже любовь к Лойко. Неразрешимое противоречие между любовью и гордостью разрешается единственно возможным для романтических произведений обрядом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>смертью. И попробовал Лойко, крепко ли у Радды сердце, и вонзил в него кривой нож, и сам получил из рук старого отца свою смерть. Читатель-христианин не может принять правду Горького-романтика, ибо любовь предполагает взаимную способность идти на уступки любимому, чего не могут сделать герои рассказа.</w:t>
      </w:r>
    </w:p>
    <w:p w:rsidR="00632901" w:rsidRPr="00293F09" w:rsidRDefault="00632901" w:rsidP="00293F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F09">
        <w:rPr>
          <w:b/>
          <w:bCs/>
          <w:color w:val="000000"/>
          <w:sz w:val="28"/>
          <w:szCs w:val="28"/>
        </w:rPr>
        <w:t xml:space="preserve">«Старуха Изергиль» </w:t>
      </w:r>
      <w:r w:rsidRPr="00293F09">
        <w:rPr>
          <w:color w:val="000000"/>
          <w:sz w:val="28"/>
          <w:szCs w:val="28"/>
        </w:rPr>
        <w:t xml:space="preserve">(1895), рассказ с удивительно стройной композицией, сочным, выразительным языком, опирающийся якобы на народные предания, поражает идейной путаницей. Описание морской стихии в экспозиции символически связано с «уроком» старухи Изергиль русскому юноше: «У! Стариками вы родитесь, русские», «мрачные, как демоны», </w:t>
      </w:r>
      <w:r w:rsidR="00293F09">
        <w:rPr>
          <w:color w:val="000000"/>
          <w:sz w:val="28"/>
          <w:szCs w:val="28"/>
        </w:rPr>
        <w:t>т.е.</w:t>
      </w:r>
      <w:r w:rsidRPr="00293F09">
        <w:rPr>
          <w:color w:val="000000"/>
          <w:sz w:val="28"/>
          <w:szCs w:val="28"/>
        </w:rPr>
        <w:t xml:space="preserve"> не способные прожить яркую, насыщенную подвигами жизнь. Трехчастная композиция рассказа (легенда о Ларре, исповедь старухи о своей жизни, легенда о Данко) построена на антитезе, которая для самого автора безусловна. Сын женщины и орла, красивый, гордый, смелый, вступивший в конфликт с племенем и убивший девушку, которая не захотела стать его наложницей, по Горькому, отвратителен, потому что несет в себе ницшеанский комплекс: гордость, индивидуализм, эгоцентризм, презрение к простому человеку, отщепенство, разрушение морали «отцов». А вот язычнице, блуднице старухе Изергиль, которая смогла ради спасения любимого убить часового и раскаялась в своей бесшабашной смелости и жажде наслаждения плотью, автор явно симпатизирует. Герой третьей новеллы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Данко вызывает прямо-таки восторг писателя, потому что он вывел людей из «леса», «болот», «смрада» (читай: из мрака рабства и страха перед жизнью). Разорвав грудь, поднял он сердце свое, как факел, совершив </w:t>
      </w:r>
      <w:r w:rsidRPr="00293F09">
        <w:rPr>
          <w:i/>
          <w:iCs/>
          <w:color w:val="000000"/>
          <w:sz w:val="28"/>
          <w:szCs w:val="28"/>
        </w:rPr>
        <w:t xml:space="preserve">подвиг </w:t>
      </w:r>
      <w:r w:rsidRPr="00293F09">
        <w:rPr>
          <w:color w:val="000000"/>
          <w:sz w:val="28"/>
          <w:szCs w:val="28"/>
        </w:rPr>
        <w:t xml:space="preserve">любви во имя человека, брата своего. Все законы романтической поэтики соблюдены: сюжет строится на антитезах «герой»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«толпа», «тьма»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«свет», «неволя»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«воля». Но все эти ключевые образы не поддаются однозначной «расшифровке» (тем и сильны романтические символы, что их можно прилагать к любой ситуации, в любое время). С позиций вульгарного марксизма всю жизнь дореволюционной России можно было считать «тьмой», а декабристы, народовольцы, пролетарские вожаки хотели вывести народ к свету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>через восстания, террор, революцию. И не важно, сколько будет пролито крови, слез детей и стариков на этом пути.</w:t>
      </w:r>
    </w:p>
    <w:p w:rsidR="00632901" w:rsidRPr="00293F09" w:rsidRDefault="00632901" w:rsidP="00293F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F09">
        <w:rPr>
          <w:color w:val="000000"/>
          <w:sz w:val="28"/>
          <w:szCs w:val="28"/>
        </w:rPr>
        <w:t xml:space="preserve">Легенда о Данко имеет библейскую параллель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историю о том, как Моисей вывел древних иудеев из египетского плена на родину. Сорок лет вел он своих соотечественников, молясь о спасении народа, и, после того как Господь открыл пророку десять заповедей спасения души, Моисей начертал их на скрижалях как единственный и непреложный план устройства </w:t>
      </w:r>
      <w:r w:rsidRPr="00293F09">
        <w:rPr>
          <w:i/>
          <w:iCs/>
          <w:color w:val="000000"/>
          <w:sz w:val="28"/>
          <w:szCs w:val="28"/>
        </w:rPr>
        <w:t xml:space="preserve">земной </w:t>
      </w:r>
      <w:r w:rsidRPr="00293F09">
        <w:rPr>
          <w:color w:val="000000"/>
          <w:sz w:val="28"/>
          <w:szCs w:val="28"/>
        </w:rPr>
        <w:t xml:space="preserve">жизни и человечества, погрязшего в грехах самомнения, зависти, чревоугодия, прелюбодеяния, ненависти. Неужели Данко у Горького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Моисей Нового времени? Кто и что им руководит? Нетерпение! Понимает ли он конечную цель пути? Нет! Действительно, Данко у Горького не возносится над толпой, не говорит: «Падающего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толкни». Но </w:t>
      </w:r>
      <w:r w:rsidRPr="00293F09">
        <w:rPr>
          <w:i/>
          <w:iCs/>
          <w:color w:val="000000"/>
          <w:sz w:val="28"/>
          <w:szCs w:val="28"/>
        </w:rPr>
        <w:t xml:space="preserve">толкает </w:t>
      </w:r>
      <w:r w:rsidRPr="00293F09">
        <w:rPr>
          <w:color w:val="000000"/>
          <w:sz w:val="28"/>
          <w:szCs w:val="28"/>
        </w:rPr>
        <w:t xml:space="preserve">на неоправданные жертвы, а следовательно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>к новой «тьме».</w:t>
      </w:r>
    </w:p>
    <w:p w:rsidR="00632901" w:rsidRPr="00293F09" w:rsidRDefault="00632901" w:rsidP="00293F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F09">
        <w:rPr>
          <w:color w:val="000000"/>
          <w:sz w:val="28"/>
          <w:szCs w:val="28"/>
        </w:rPr>
        <w:t>Позиция повествователя ранних рассказов Горького отличается от позиции главных героев (Макара Чудры и старухи Изергиль), что составляет идеологический центр рассказа и определяет его проблематику. Романтическая позиция при всей ее внешней красоте и возвышенности не принимается повествователем.</w:t>
      </w:r>
    </w:p>
    <w:p w:rsidR="00632901" w:rsidRPr="00293F09" w:rsidRDefault="00632901" w:rsidP="00293F0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F09">
        <w:rPr>
          <w:b/>
          <w:bCs/>
          <w:color w:val="000000"/>
          <w:sz w:val="28"/>
          <w:szCs w:val="28"/>
        </w:rPr>
        <w:t xml:space="preserve">«Маленький человек» Максима Горького в рассказах «о босяках». И </w:t>
      </w:r>
      <w:r w:rsidRPr="00293F09">
        <w:rPr>
          <w:color w:val="000000"/>
          <w:sz w:val="28"/>
          <w:szCs w:val="28"/>
        </w:rPr>
        <w:t xml:space="preserve">Гоголь, и Пушкин, и Достоевский </w:t>
      </w:r>
      <w:r w:rsidR="00951150">
        <w:rPr>
          <w:color w:val="000000"/>
          <w:sz w:val="28"/>
          <w:szCs w:val="28"/>
        </w:rPr>
        <w:t>восстали против социальной обез</w:t>
      </w:r>
      <w:r w:rsidRPr="00293F09">
        <w:rPr>
          <w:color w:val="000000"/>
          <w:sz w:val="28"/>
          <w:szCs w:val="28"/>
        </w:rPr>
        <w:t xml:space="preserve">личенности «маленького человека», разбудили «добрые чувства», христианское сострадание и к Акакию Акакиевичу, и к Самсону Вырину, и к Макару Девушкину. </w:t>
      </w:r>
      <w:r w:rsidR="00293F09" w:rsidRPr="00293F09">
        <w:rPr>
          <w:color w:val="000000"/>
          <w:sz w:val="28"/>
          <w:szCs w:val="28"/>
        </w:rPr>
        <w:t>М.</w:t>
      </w:r>
      <w:r w:rsidR="00293F09">
        <w:rPr>
          <w:color w:val="000000"/>
          <w:sz w:val="28"/>
          <w:szCs w:val="28"/>
        </w:rPr>
        <w:t> </w:t>
      </w:r>
      <w:r w:rsidR="00293F09" w:rsidRPr="00293F09">
        <w:rPr>
          <w:color w:val="000000"/>
          <w:sz w:val="28"/>
          <w:szCs w:val="28"/>
        </w:rPr>
        <w:t>Горький</w:t>
      </w:r>
      <w:r w:rsidRPr="00293F09">
        <w:rPr>
          <w:color w:val="000000"/>
          <w:sz w:val="28"/>
          <w:szCs w:val="28"/>
        </w:rPr>
        <w:t xml:space="preserve">, обнимая художническим взором всю социальную пирамиду буржуазной России рубежа </w:t>
      </w:r>
      <w:r w:rsidRPr="00293F09">
        <w:rPr>
          <w:color w:val="000000"/>
          <w:sz w:val="28"/>
          <w:szCs w:val="28"/>
          <w:lang w:val="en-US"/>
        </w:rPr>
        <w:t>XIX</w:t>
      </w:r>
      <w:r w:rsidR="00293F09">
        <w:rPr>
          <w:color w:val="000000"/>
          <w:sz w:val="28"/>
          <w:szCs w:val="28"/>
        </w:rPr>
        <w:t>–</w:t>
      </w:r>
      <w:r w:rsidRPr="00293F09">
        <w:rPr>
          <w:color w:val="000000"/>
          <w:sz w:val="28"/>
          <w:szCs w:val="28"/>
          <w:lang w:val="en-US"/>
        </w:rPr>
        <w:t>XX</w:t>
      </w:r>
      <w:r w:rsidR="00293F09">
        <w:rPr>
          <w:color w:val="000000"/>
          <w:sz w:val="28"/>
          <w:szCs w:val="28"/>
        </w:rPr>
        <w:t> </w:t>
      </w:r>
      <w:r w:rsidR="00293F09" w:rsidRPr="00293F09">
        <w:rPr>
          <w:color w:val="000000"/>
          <w:sz w:val="28"/>
          <w:szCs w:val="28"/>
        </w:rPr>
        <w:t>вв</w:t>
      </w:r>
      <w:r w:rsidRPr="00293F09">
        <w:rPr>
          <w:color w:val="000000"/>
          <w:sz w:val="28"/>
          <w:szCs w:val="28"/>
        </w:rPr>
        <w:t xml:space="preserve">., обнаружил в ней особый слой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людей «дна», босяков, люмпенов, жертв Города, машин, индустрии. Рассказ </w:t>
      </w:r>
      <w:r w:rsidRPr="00293F09">
        <w:rPr>
          <w:b/>
          <w:bCs/>
          <w:color w:val="000000"/>
          <w:sz w:val="28"/>
          <w:szCs w:val="28"/>
        </w:rPr>
        <w:t xml:space="preserve">«Челкаш» </w:t>
      </w:r>
      <w:r w:rsidRPr="00293F09">
        <w:rPr>
          <w:color w:val="000000"/>
          <w:sz w:val="28"/>
          <w:szCs w:val="28"/>
        </w:rPr>
        <w:t xml:space="preserve">(1895) начинается с описания пристани большого портового города: грохот машин, металлический скрежет, тяжелые пароходы-гиганты. «Все дышит модными звуками гимна Меркурию». Почему именно Меркурию? Меркурий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бог торговли, обогащения, прибыли, с одной стороны, он же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проводник в царстве мертвых </w:t>
      </w:r>
      <w:r w:rsidRPr="00293F09">
        <w:rPr>
          <w:i/>
          <w:iCs/>
          <w:color w:val="000000"/>
          <w:sz w:val="28"/>
          <w:szCs w:val="28"/>
        </w:rPr>
        <w:t xml:space="preserve">(словарь). </w:t>
      </w:r>
      <w:r w:rsidRPr="00293F09">
        <w:rPr>
          <w:color w:val="000000"/>
          <w:sz w:val="28"/>
          <w:szCs w:val="28"/>
        </w:rPr>
        <w:t>Вот те новые обстоятельства (мертвый, железный капитализм), в которые помещает своего героя Максим Горький.</w:t>
      </w:r>
    </w:p>
    <w:p w:rsidR="00632901" w:rsidRPr="00293F09" w:rsidRDefault="00632901" w:rsidP="00293F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F09">
        <w:rPr>
          <w:color w:val="000000"/>
          <w:sz w:val="28"/>
          <w:szCs w:val="28"/>
        </w:rPr>
        <w:t xml:space="preserve">Челкаш, «старый травленый волк, заядлый пьяница» и «ловкий, смелый вор», похож цепкими руками и длинным костлявым носом на степного ястреба, выжидающего свою добычу. И она появляется в виде широкоплечего, коренастого, русого, загорелого крестьянского парня Гаврилы, смотревшего «добродушно и доверчиво» на Челкаша. Оба товарища бедны, голодны. Но первому, Челкашу, не нужны деньги как таковые, он их пропьет. Ему дорога </w:t>
      </w:r>
      <w:r w:rsidRPr="00293F09">
        <w:rPr>
          <w:i/>
          <w:iCs/>
          <w:color w:val="000000"/>
          <w:sz w:val="28"/>
          <w:szCs w:val="28"/>
        </w:rPr>
        <w:t xml:space="preserve">воля </w:t>
      </w:r>
      <w:r w:rsidRPr="00293F09">
        <w:rPr>
          <w:color w:val="000000"/>
          <w:sz w:val="28"/>
          <w:szCs w:val="28"/>
        </w:rPr>
        <w:t xml:space="preserve">и море, «созерцанием» которого никогда не пресыщалась его кипучая, нервная натура. «Темная широта, бескрайняя, свободная и мощная» рождала «мощные мечты». А вот другой, крестьянин, оказывается, охоч до денег и готов «душу загубить», ограбив работодателя. «Кабы этакие деньги» да на хозяйство потратить, корову купить, домик поставить, женой обзавестись! «Жаден ты»,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>выносит приговор Челкаш. В подаче Горького Гаврила жалок, подобострастен, низок, хотя внутри его идет борьба: «Беда от них» (денег).</w:t>
      </w:r>
    </w:p>
    <w:p w:rsidR="00632901" w:rsidRPr="00293F09" w:rsidRDefault="00632901" w:rsidP="00293F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F09">
        <w:rPr>
          <w:color w:val="000000"/>
          <w:sz w:val="28"/>
          <w:szCs w:val="28"/>
        </w:rPr>
        <w:t xml:space="preserve">Читателю всегда интересно разобраться в субъективной, авторской, оценке героев и объективном смысле рассказа, ведь часто они не совпадают. Горький хочет реабилитировать'вора и убийцу Челкаша, увидев в его душе </w:t>
      </w:r>
      <w:r w:rsidRPr="00293F09">
        <w:rPr>
          <w:i/>
          <w:iCs/>
          <w:color w:val="000000"/>
          <w:sz w:val="28"/>
          <w:szCs w:val="28"/>
        </w:rPr>
        <w:t xml:space="preserve">цветы </w:t>
      </w:r>
      <w:r w:rsidRPr="00293F09">
        <w:rPr>
          <w:color w:val="000000"/>
          <w:sz w:val="28"/>
          <w:szCs w:val="28"/>
        </w:rPr>
        <w:t>бескорыстия, свободы от власти денег над личностью, бунта против Города и собственной отверженности, и показать человека от земли и сохи этаким собственником, шкурой, который легко может перейти от добродушия к хищничеству. Объективный же смысл рассказа в ином: страшен мир, в котором люди, подчинившись его волчьим законам, цинично начинают выживать один другого, вплоть до покушения на убийство. Оба героя страшны: и тот, кто бросает камень, и тот, кто издевается над крестьянским инстинктом, колотит по спине и кричит: «Убью».</w:t>
      </w:r>
    </w:p>
    <w:p w:rsidR="00632901" w:rsidRPr="00293F09" w:rsidRDefault="00632901" w:rsidP="00293F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F09">
        <w:rPr>
          <w:color w:val="000000"/>
          <w:sz w:val="28"/>
          <w:szCs w:val="28"/>
        </w:rPr>
        <w:t xml:space="preserve">Рассказ </w:t>
      </w:r>
      <w:r w:rsidRPr="00293F09">
        <w:rPr>
          <w:b/>
          <w:bCs/>
          <w:color w:val="000000"/>
          <w:sz w:val="28"/>
          <w:szCs w:val="28"/>
        </w:rPr>
        <w:t xml:space="preserve">«Коновалов» </w:t>
      </w:r>
      <w:r w:rsidRPr="00293F09">
        <w:rPr>
          <w:color w:val="000000"/>
          <w:sz w:val="28"/>
          <w:szCs w:val="28"/>
        </w:rPr>
        <w:t xml:space="preserve">(1897), исследующий причины, побудившие уйти из жизни «задумчивого человека»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>богатыря Коновалова, повествует о любви проститутки Капы и талантливого мастерового, не допускающих мысли, чтобы у них, у отверженных обществом, «ничего хорошего в жизни не было». Хотя «ржавчина недоумения перед жизнью и яд дум о ней» и разъедали чуткое сердце Коновалова, он не склонен был винить в своем босяцком положении обстоятельства жизни</w:t>
      </w:r>
      <w:r w:rsidR="00293F09">
        <w:rPr>
          <w:color w:val="000000"/>
          <w:sz w:val="28"/>
          <w:szCs w:val="28"/>
        </w:rPr>
        <w:t xml:space="preserve"> –</w:t>
      </w:r>
      <w:r w:rsidR="00293F09" w:rsidRPr="00293F09">
        <w:rPr>
          <w:color w:val="000000"/>
          <w:sz w:val="28"/>
          <w:szCs w:val="28"/>
        </w:rPr>
        <w:t xml:space="preserve"> «в</w:t>
      </w:r>
      <w:r w:rsidRPr="00293F09">
        <w:rPr>
          <w:color w:val="000000"/>
          <w:sz w:val="28"/>
          <w:szCs w:val="28"/>
        </w:rPr>
        <w:t>о мне самом что-то неладно». А это «неладное» общечеловечно: человек с тонкой душевной организацией, поэт, артист, всегда будет страдать от замешанной на материальных ценностях жизни.</w:t>
      </w:r>
    </w:p>
    <w:p w:rsidR="00632901" w:rsidRPr="00293F09" w:rsidRDefault="00632901" w:rsidP="00293F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F09">
        <w:rPr>
          <w:color w:val="000000"/>
          <w:sz w:val="28"/>
          <w:szCs w:val="28"/>
        </w:rPr>
        <w:t xml:space="preserve">Пекари в рассказе «Двадцать шесть и одна» (1899) тоже чудаки, влюбившиеся в милую, свежую, быстроногую Татьяну и сделавшие ее своей «звездой». Грубость жизни рабочих уступила место красоте и мечте, но «звезда» пала, и ограбленной красоте захотелось мстить. Такова диалектика жизни. Но для Горького важна </w:t>
      </w:r>
      <w:r w:rsidRPr="00293F09">
        <w:rPr>
          <w:i/>
          <w:iCs/>
          <w:color w:val="000000"/>
          <w:sz w:val="28"/>
          <w:szCs w:val="28"/>
        </w:rPr>
        <w:t xml:space="preserve">живая </w:t>
      </w:r>
      <w:r w:rsidRPr="00293F09">
        <w:rPr>
          <w:color w:val="000000"/>
          <w:sz w:val="28"/>
          <w:szCs w:val="28"/>
        </w:rPr>
        <w:t>душа в босяке, искренний интерес к человеку и умение видеть в нем светлое, солнечное.</w:t>
      </w:r>
    </w:p>
    <w:p w:rsidR="00632901" w:rsidRPr="00293F09" w:rsidRDefault="00632901" w:rsidP="00293F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F09">
        <w:rPr>
          <w:b/>
          <w:bCs/>
          <w:color w:val="000000"/>
          <w:sz w:val="28"/>
          <w:szCs w:val="28"/>
        </w:rPr>
        <w:t xml:space="preserve">Драма «На </w:t>
      </w:r>
      <w:r w:rsidRPr="00293F09">
        <w:rPr>
          <w:color w:val="000000"/>
          <w:sz w:val="28"/>
          <w:szCs w:val="28"/>
        </w:rPr>
        <w:t xml:space="preserve">дне» (1902) вызвала широкие отклики современников. </w:t>
      </w:r>
      <w:r w:rsidR="00293F09" w:rsidRPr="00293F09">
        <w:rPr>
          <w:color w:val="000000"/>
          <w:sz w:val="28"/>
          <w:szCs w:val="28"/>
        </w:rPr>
        <w:t>Ф.И.</w:t>
      </w:r>
      <w:r w:rsidR="00293F09">
        <w:rPr>
          <w:color w:val="000000"/>
          <w:sz w:val="28"/>
          <w:szCs w:val="28"/>
        </w:rPr>
        <w:t> </w:t>
      </w:r>
      <w:r w:rsidR="00293F09" w:rsidRPr="00293F09">
        <w:rPr>
          <w:color w:val="000000"/>
          <w:sz w:val="28"/>
          <w:szCs w:val="28"/>
        </w:rPr>
        <w:t>Шаляпин</w:t>
      </w:r>
      <w:r w:rsidRPr="00293F09">
        <w:rPr>
          <w:color w:val="000000"/>
          <w:sz w:val="28"/>
          <w:szCs w:val="28"/>
        </w:rPr>
        <w:t xml:space="preserve"> по красоте языка и глубине содержания поставил ее рядом со «Снегурочкой» </w:t>
      </w:r>
      <w:r w:rsidR="00293F09" w:rsidRPr="00293F09">
        <w:rPr>
          <w:color w:val="000000"/>
          <w:sz w:val="28"/>
          <w:szCs w:val="28"/>
        </w:rPr>
        <w:t>А.Н.</w:t>
      </w:r>
      <w:r w:rsidR="00293F09">
        <w:rPr>
          <w:color w:val="000000"/>
          <w:sz w:val="28"/>
          <w:szCs w:val="28"/>
        </w:rPr>
        <w:t> </w:t>
      </w:r>
      <w:r w:rsidR="00293F09" w:rsidRPr="00293F09">
        <w:rPr>
          <w:color w:val="000000"/>
          <w:sz w:val="28"/>
          <w:szCs w:val="28"/>
        </w:rPr>
        <w:t>Островского</w:t>
      </w:r>
      <w:r w:rsidRPr="00293F09">
        <w:rPr>
          <w:color w:val="000000"/>
          <w:sz w:val="28"/>
          <w:szCs w:val="28"/>
        </w:rPr>
        <w:t xml:space="preserve">. </w:t>
      </w:r>
      <w:r w:rsidR="00293F09" w:rsidRPr="00293F09">
        <w:rPr>
          <w:color w:val="000000"/>
          <w:sz w:val="28"/>
          <w:szCs w:val="28"/>
        </w:rPr>
        <w:t>Л.Н.</w:t>
      </w:r>
      <w:r w:rsidR="00293F09">
        <w:rPr>
          <w:color w:val="000000"/>
          <w:sz w:val="28"/>
          <w:szCs w:val="28"/>
        </w:rPr>
        <w:t> </w:t>
      </w:r>
      <w:r w:rsidR="00293F09" w:rsidRPr="00293F09">
        <w:rPr>
          <w:color w:val="000000"/>
          <w:sz w:val="28"/>
          <w:szCs w:val="28"/>
        </w:rPr>
        <w:t>Андреев</w:t>
      </w:r>
      <w:r w:rsidRPr="00293F09">
        <w:rPr>
          <w:color w:val="000000"/>
          <w:sz w:val="28"/>
          <w:szCs w:val="28"/>
        </w:rPr>
        <w:t xml:space="preserve"> отметил в ней «нечто новое по силе, смелости и красоте». В чеховских пьесах актеры плели тончайший психологический рисунок. В социально-философской драме «На дне» </w:t>
      </w:r>
      <w:r w:rsidR="00293F09" w:rsidRPr="00293F09">
        <w:rPr>
          <w:color w:val="000000"/>
          <w:sz w:val="28"/>
          <w:szCs w:val="28"/>
        </w:rPr>
        <w:t>В.И.</w:t>
      </w:r>
      <w:r w:rsidR="00293F09">
        <w:rPr>
          <w:color w:val="000000"/>
          <w:sz w:val="28"/>
          <w:szCs w:val="28"/>
        </w:rPr>
        <w:t> </w:t>
      </w:r>
      <w:r w:rsidR="00293F09" w:rsidRPr="00293F09">
        <w:rPr>
          <w:color w:val="000000"/>
          <w:sz w:val="28"/>
          <w:szCs w:val="28"/>
        </w:rPr>
        <w:t>Качалов</w:t>
      </w:r>
      <w:r w:rsidRPr="00293F09">
        <w:rPr>
          <w:color w:val="000000"/>
          <w:sz w:val="28"/>
          <w:szCs w:val="28"/>
        </w:rPr>
        <w:t xml:space="preserve">, </w:t>
      </w:r>
      <w:r w:rsidR="00293F09" w:rsidRPr="00293F09">
        <w:rPr>
          <w:color w:val="000000"/>
          <w:sz w:val="28"/>
          <w:szCs w:val="28"/>
        </w:rPr>
        <w:t>В.И.</w:t>
      </w:r>
      <w:r w:rsidR="00293F09">
        <w:rPr>
          <w:color w:val="000000"/>
          <w:sz w:val="28"/>
          <w:szCs w:val="28"/>
        </w:rPr>
        <w:t> </w:t>
      </w:r>
      <w:r w:rsidR="00293F09" w:rsidRPr="00293F09">
        <w:rPr>
          <w:color w:val="000000"/>
          <w:sz w:val="28"/>
          <w:szCs w:val="28"/>
        </w:rPr>
        <w:t>Немирович</w:t>
      </w:r>
      <w:r w:rsidRPr="00293F09">
        <w:rPr>
          <w:color w:val="000000"/>
          <w:sz w:val="28"/>
          <w:szCs w:val="28"/>
        </w:rPr>
        <w:t xml:space="preserve">-Данченко, </w:t>
      </w:r>
      <w:r w:rsidR="00293F09" w:rsidRPr="00293F09">
        <w:rPr>
          <w:color w:val="000000"/>
          <w:sz w:val="28"/>
          <w:szCs w:val="28"/>
        </w:rPr>
        <w:t>К.С.</w:t>
      </w:r>
      <w:r w:rsidR="00293F09">
        <w:rPr>
          <w:color w:val="000000"/>
          <w:sz w:val="28"/>
          <w:szCs w:val="28"/>
        </w:rPr>
        <w:t> </w:t>
      </w:r>
      <w:r w:rsidR="00293F09" w:rsidRPr="00293F09">
        <w:rPr>
          <w:color w:val="000000"/>
          <w:sz w:val="28"/>
          <w:szCs w:val="28"/>
        </w:rPr>
        <w:t>Станиславский</w:t>
      </w:r>
      <w:r w:rsidRPr="00293F09">
        <w:rPr>
          <w:color w:val="000000"/>
          <w:sz w:val="28"/>
          <w:szCs w:val="28"/>
        </w:rPr>
        <w:t xml:space="preserve">, </w:t>
      </w:r>
      <w:r w:rsidR="00293F09" w:rsidRPr="00293F09">
        <w:rPr>
          <w:color w:val="000000"/>
          <w:sz w:val="28"/>
          <w:szCs w:val="28"/>
        </w:rPr>
        <w:t>И.М.</w:t>
      </w:r>
      <w:r w:rsidR="00293F09">
        <w:rPr>
          <w:color w:val="000000"/>
          <w:sz w:val="28"/>
          <w:szCs w:val="28"/>
        </w:rPr>
        <w:t> </w:t>
      </w:r>
      <w:r w:rsidR="00293F09" w:rsidRPr="00293F09">
        <w:rPr>
          <w:color w:val="000000"/>
          <w:sz w:val="28"/>
          <w:szCs w:val="28"/>
        </w:rPr>
        <w:t>Москвин</w:t>
      </w:r>
      <w:r w:rsidRPr="00293F09">
        <w:rPr>
          <w:color w:val="000000"/>
          <w:sz w:val="28"/>
          <w:szCs w:val="28"/>
        </w:rPr>
        <w:t xml:space="preserve"> своей игрой воплощали и людей и </w:t>
      </w:r>
      <w:r w:rsidRPr="00293F09">
        <w:rPr>
          <w:i/>
          <w:iCs/>
          <w:color w:val="000000"/>
          <w:sz w:val="28"/>
          <w:szCs w:val="28"/>
        </w:rPr>
        <w:t xml:space="preserve">идеи. </w:t>
      </w:r>
      <w:r w:rsidRPr="00293F09">
        <w:rPr>
          <w:color w:val="000000"/>
          <w:sz w:val="28"/>
          <w:szCs w:val="28"/>
        </w:rPr>
        <w:t xml:space="preserve">В русский театр пришла </w:t>
      </w:r>
      <w:r w:rsidRPr="00293F09">
        <w:rPr>
          <w:i/>
          <w:iCs/>
          <w:color w:val="000000"/>
          <w:sz w:val="28"/>
          <w:szCs w:val="28"/>
        </w:rPr>
        <w:t xml:space="preserve">публицистика. </w:t>
      </w:r>
      <w:r w:rsidRPr="00293F09">
        <w:rPr>
          <w:color w:val="000000"/>
          <w:sz w:val="28"/>
          <w:szCs w:val="28"/>
        </w:rPr>
        <w:t>И не могло быть иначе, потому что тема босячества, ставшего обвальным явлением в больших русских городах, делала драму особенно актуальной.</w:t>
      </w:r>
    </w:p>
    <w:p w:rsidR="00632901" w:rsidRPr="00293F09" w:rsidRDefault="00632901" w:rsidP="00293F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F09">
        <w:rPr>
          <w:color w:val="000000"/>
          <w:sz w:val="28"/>
          <w:szCs w:val="28"/>
        </w:rPr>
        <w:t xml:space="preserve">Описание ночлежки вводит в место действия и в особый мир босяков, что настраивает на реалистическую поэтику. Уже в ремарках появляются образы-символы, которые переведут бытовой план в духовный. В ночлежке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>«пещере», «тюрьме» будет звучать песня:</w:t>
      </w:r>
    </w:p>
    <w:p w:rsidR="00632901" w:rsidRPr="00293F09" w:rsidRDefault="00632901" w:rsidP="00293F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F09">
        <w:rPr>
          <w:color w:val="000000"/>
          <w:sz w:val="28"/>
          <w:szCs w:val="28"/>
        </w:rPr>
        <w:t>Солнце всходит и заходит, А в тюрьме моей темно</w:t>
      </w:r>
      <w:r w:rsidR="00293F09">
        <w:rPr>
          <w:color w:val="000000"/>
          <w:sz w:val="28"/>
          <w:szCs w:val="28"/>
        </w:rPr>
        <w:t>…</w:t>
      </w:r>
    </w:p>
    <w:p w:rsidR="00632901" w:rsidRPr="00293F09" w:rsidRDefault="00632901" w:rsidP="00293F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F09">
        <w:rPr>
          <w:color w:val="000000"/>
          <w:sz w:val="28"/>
          <w:szCs w:val="28"/>
        </w:rPr>
        <w:t xml:space="preserve">Первый акт начинается ссорой в ночлежке. Ее трудно пересказать, потому что главное для драматурга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i/>
          <w:iCs/>
          <w:color w:val="000000"/>
          <w:sz w:val="28"/>
          <w:szCs w:val="28"/>
        </w:rPr>
        <w:t xml:space="preserve">реплика, </w:t>
      </w:r>
      <w:r w:rsidRPr="00293F09">
        <w:rPr>
          <w:color w:val="000000"/>
          <w:sz w:val="28"/>
          <w:szCs w:val="28"/>
        </w:rPr>
        <w:t xml:space="preserve">передающая скорее настроение героев, а не характеры. Но сюжет начинает проясняться. Всем: и Сатину, и Пеплу, и Клещу, и Алешке плохо. «Дура!», «Скучно!», «Какие они люди?»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>вспыхивают разряды электричества, накопившегося в душах. С приходом Василисы, хозяйки ночлежки, завязывается социально-бытовой конфликт, который в третьем акте разрешится убийством Костылева и всеобщим бунтом.</w:t>
      </w:r>
    </w:p>
    <w:p w:rsidR="00632901" w:rsidRPr="00293F09" w:rsidRDefault="00632901" w:rsidP="00293F0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F09">
        <w:rPr>
          <w:color w:val="000000"/>
          <w:sz w:val="28"/>
          <w:szCs w:val="28"/>
        </w:rPr>
        <w:t xml:space="preserve">В конце первого акта появляется старичок Лука, который станет центром другого сюжета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i/>
          <w:iCs/>
          <w:color w:val="000000"/>
          <w:sz w:val="28"/>
          <w:szCs w:val="28"/>
        </w:rPr>
        <w:t xml:space="preserve">философского, </w:t>
      </w:r>
      <w:r w:rsidRPr="00293F09">
        <w:rPr>
          <w:color w:val="000000"/>
          <w:sz w:val="28"/>
          <w:szCs w:val="28"/>
        </w:rPr>
        <w:t xml:space="preserve">ибо он «разговорит» обитателей об их жизни, соберет их </w:t>
      </w:r>
      <w:r w:rsidRPr="00293F09">
        <w:rPr>
          <w:i/>
          <w:iCs/>
          <w:color w:val="000000"/>
          <w:sz w:val="28"/>
          <w:szCs w:val="28"/>
        </w:rPr>
        <w:t xml:space="preserve">исповеди о </w:t>
      </w:r>
      <w:r w:rsidRPr="00293F09">
        <w:rPr>
          <w:color w:val="000000"/>
          <w:sz w:val="28"/>
          <w:szCs w:val="28"/>
        </w:rPr>
        <w:t xml:space="preserve">прошлом и настоящем и разбудит мысль: «Что такое человек? Чего он стоит? Можно ли ему помочь? Что такое </w:t>
      </w:r>
      <w:r w:rsidRPr="00293F09">
        <w:rPr>
          <w:i/>
          <w:iCs/>
          <w:color w:val="000000"/>
          <w:sz w:val="28"/>
          <w:szCs w:val="28"/>
        </w:rPr>
        <w:t xml:space="preserve">правда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>истина или сострадание?» Во втором акте Лука, обращаясь к Ваське Пеплу, произнесет это ключевое слово пьесы: «Она, правда-то, может, обух для тебя». Разговор подхватит Бубнов: «Васька, какой правды надо?» Актер силится вспомнить стихи «на тему»:</w:t>
      </w:r>
    </w:p>
    <w:p w:rsidR="00632901" w:rsidRPr="00293F09" w:rsidRDefault="00632901" w:rsidP="00293F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F09">
        <w:rPr>
          <w:color w:val="000000"/>
          <w:sz w:val="28"/>
          <w:szCs w:val="28"/>
        </w:rPr>
        <w:t>Если к правде святой Мир дорогу найти не сумеет, Честь безумцу, который навеет Человечеству сон золотой.</w:t>
      </w:r>
    </w:p>
    <w:p w:rsidR="00632901" w:rsidRPr="00293F09" w:rsidRDefault="00632901" w:rsidP="00293F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F09">
        <w:rPr>
          <w:color w:val="000000"/>
          <w:sz w:val="28"/>
          <w:szCs w:val="28"/>
        </w:rPr>
        <w:t xml:space="preserve">Сатин немедленно реагирует, имея в виду не только умершую Анну: «Мертвецы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не слышат! Мертвецы не чувствуют». Но могут ли духовные мертвецы мечтать о </w:t>
      </w:r>
      <w:r w:rsidRPr="00293F09">
        <w:rPr>
          <w:i/>
          <w:iCs/>
          <w:color w:val="000000"/>
          <w:sz w:val="28"/>
          <w:szCs w:val="28"/>
        </w:rPr>
        <w:t xml:space="preserve">правде! </w:t>
      </w:r>
      <w:r w:rsidRPr="00293F09">
        <w:rPr>
          <w:color w:val="000000"/>
          <w:sz w:val="28"/>
          <w:szCs w:val="28"/>
        </w:rPr>
        <w:t xml:space="preserve">Язык второго акта необычайно афористичен. Драма стала философской, ибо в центре ее уже не конкретные жизни, а </w:t>
      </w:r>
      <w:r w:rsidRPr="00293F09">
        <w:rPr>
          <w:i/>
          <w:iCs/>
          <w:color w:val="000000"/>
          <w:sz w:val="28"/>
          <w:szCs w:val="28"/>
        </w:rPr>
        <w:t xml:space="preserve">Мысль </w:t>
      </w:r>
      <w:r w:rsidRPr="00293F09">
        <w:rPr>
          <w:color w:val="000000"/>
          <w:sz w:val="28"/>
          <w:szCs w:val="28"/>
        </w:rPr>
        <w:t>о человеке и его перспективах.</w:t>
      </w:r>
    </w:p>
    <w:p w:rsidR="00632901" w:rsidRPr="00293F09" w:rsidRDefault="00632901" w:rsidP="00293F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F09">
        <w:rPr>
          <w:color w:val="000000"/>
          <w:sz w:val="28"/>
          <w:szCs w:val="28"/>
        </w:rPr>
        <w:t xml:space="preserve">В третьем акте во всей полноте раскрывается Лука с его христианским отношением к человеку и верой в то, что «надо кому-нибудь и добрым быть», превращая случай, происшедший с ним на даче, в притчу. Притчей стала и история о человеке, который верил в существование праведной земли, а разуверившись в ней, повесился. </w:t>
      </w:r>
      <w:r w:rsidRPr="00293F09">
        <w:rPr>
          <w:i/>
          <w:iCs/>
          <w:color w:val="000000"/>
          <w:sz w:val="28"/>
          <w:szCs w:val="28"/>
        </w:rPr>
        <w:t xml:space="preserve">Человек, правда, вера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вот что неизменно волнует душу каждого, поэтому в четвертом акте после исчезновения Луки разгорелся спор и о том, кто такой Лука и как относиться к его приходу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как промыслительному или случайному? Сатин не спорил с Лукой, но приготовил свой искрометный монолог о Правде и Человеке с большой буквы как опровержение христианского взгляда. </w:t>
      </w:r>
      <w:r w:rsidRPr="00293F09">
        <w:rPr>
          <w:i/>
          <w:iCs/>
          <w:color w:val="000000"/>
          <w:sz w:val="28"/>
          <w:szCs w:val="28"/>
        </w:rPr>
        <w:t xml:space="preserve">Спор </w:t>
      </w:r>
      <w:r w:rsidRPr="00293F09">
        <w:rPr>
          <w:color w:val="000000"/>
          <w:sz w:val="28"/>
          <w:szCs w:val="28"/>
        </w:rPr>
        <w:t>достиг своей кульминации и трагической развязки: Актер удавился и оставил всех ночлежников в растерянности: испортил, брат, песню!</w:t>
      </w:r>
    </w:p>
    <w:p w:rsidR="00632901" w:rsidRPr="00293F09" w:rsidRDefault="00632901" w:rsidP="00293F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F09">
        <w:rPr>
          <w:b/>
          <w:bCs/>
          <w:color w:val="000000"/>
          <w:sz w:val="28"/>
          <w:szCs w:val="28"/>
        </w:rPr>
        <w:t xml:space="preserve">Босяки в драме «На дне». </w:t>
      </w:r>
      <w:r w:rsidRPr="00293F09">
        <w:rPr>
          <w:color w:val="000000"/>
          <w:sz w:val="28"/>
          <w:szCs w:val="28"/>
        </w:rPr>
        <w:t xml:space="preserve">С полным правом всех босяков в драме можно назвать </w:t>
      </w:r>
      <w:r w:rsidRPr="00293F09">
        <w:rPr>
          <w:i/>
          <w:iCs/>
          <w:color w:val="000000"/>
          <w:sz w:val="28"/>
          <w:szCs w:val="28"/>
        </w:rPr>
        <w:t xml:space="preserve">типами. </w:t>
      </w:r>
      <w:r w:rsidRPr="00293F09">
        <w:rPr>
          <w:color w:val="000000"/>
          <w:sz w:val="28"/>
          <w:szCs w:val="28"/>
        </w:rPr>
        <w:t xml:space="preserve">Средства типизации у Горького-драматурга просты: общее место жизни, настоящее героев, воспоминания о прошлом, мечта, отношение к хозяевам и к Луке и чаще вместо имени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>прозвище. Благодаря таким приемам обрисовки персонажей мы можем проследить какие-то закономерности в их судьбе, выяснить причины, приведшие их на «дно», понять авторское к ним отношение.</w:t>
      </w:r>
    </w:p>
    <w:p w:rsidR="00632901" w:rsidRPr="00293F09" w:rsidRDefault="00632901" w:rsidP="00293F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F09">
        <w:rPr>
          <w:color w:val="000000"/>
          <w:sz w:val="28"/>
          <w:szCs w:val="28"/>
        </w:rPr>
        <w:t xml:space="preserve">У каждого из героев что-то «отнято» обществом: имя (Актер, Барон), любовь (Наташа, Васька), честь (Пепел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сын вора, поэтому и сам вор), жизнь (Анна, Актер). Гуманизм писателя проявляется в сострадании к неудавшимся судьбам, во внимании к их внутреннему миру, к их сокровенной мечте (Настя мечтает о любви, Васька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о свободных землях, Клещ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о работе). Герои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пьяницы, картежники, воришки, грубияны, оказывается, </w:t>
      </w:r>
      <w:r w:rsidRPr="00293F09">
        <w:rPr>
          <w:i/>
          <w:iCs/>
          <w:color w:val="000000"/>
          <w:sz w:val="28"/>
          <w:szCs w:val="28"/>
        </w:rPr>
        <w:t xml:space="preserve">интересные </w:t>
      </w:r>
      <w:r w:rsidRPr="00293F09">
        <w:rPr>
          <w:color w:val="000000"/>
          <w:sz w:val="28"/>
          <w:szCs w:val="28"/>
        </w:rPr>
        <w:t xml:space="preserve">люди. Горький, вглядываясь в ночлежников, как бы заставляет и нас поверить, что не врожденные патологические качества привели их на «дно», а слабость натур, которые в условиях, где работает система «раб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хозяин», не могут выжить. Выживают и преуспевают деловые Лужины и Ионычи. Ночлежники потянулись к Луке за добрым, ласковым словом, за планом спасения. Всеобщую ненависть вызывают лишь Костылев и Василиса. Их идеология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«Человек должен на одном месте жить. Нельзя, чтобы люди вроде тараканов жили. Куда кто хочет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>туда и ползет. Человек должен определять себя к месту, а не путаться зря на земле». Лука спрашивает Костылева: «А если которому</w:t>
      </w:r>
      <w:r w:rsidR="00293F09">
        <w:rPr>
          <w:color w:val="000000"/>
          <w:sz w:val="28"/>
          <w:szCs w:val="28"/>
        </w:rPr>
        <w:t xml:space="preserve"> –</w:t>
      </w:r>
      <w:r w:rsidR="00293F09" w:rsidRPr="00293F09">
        <w:rPr>
          <w:color w:val="000000"/>
          <w:sz w:val="28"/>
          <w:szCs w:val="28"/>
        </w:rPr>
        <w:t xml:space="preserve"> ве</w:t>
      </w:r>
      <w:r w:rsidRPr="00293F09">
        <w:rPr>
          <w:color w:val="000000"/>
          <w:sz w:val="28"/>
          <w:szCs w:val="28"/>
        </w:rPr>
        <w:t>зде место?» Костылев все знает: «Стало быть, он бродяга</w:t>
      </w:r>
      <w:r w:rsidR="00293F09">
        <w:rPr>
          <w:color w:val="000000"/>
          <w:sz w:val="28"/>
          <w:szCs w:val="28"/>
        </w:rPr>
        <w:t>…</w:t>
      </w:r>
      <w:r w:rsidRPr="00293F09">
        <w:rPr>
          <w:color w:val="000000"/>
          <w:sz w:val="28"/>
          <w:szCs w:val="28"/>
        </w:rPr>
        <w:t xml:space="preserve"> бесполезный человек</w:t>
      </w:r>
      <w:r w:rsidR="00293F09">
        <w:rPr>
          <w:color w:val="000000"/>
          <w:sz w:val="28"/>
          <w:szCs w:val="28"/>
        </w:rPr>
        <w:t>…</w:t>
      </w:r>
      <w:r w:rsidRPr="00293F09">
        <w:rPr>
          <w:color w:val="000000"/>
          <w:sz w:val="28"/>
          <w:szCs w:val="28"/>
        </w:rPr>
        <w:t xml:space="preserve"> Нужно, чтобы от человека польза была, чтобы он работал</w:t>
      </w:r>
      <w:r w:rsidR="00293F09">
        <w:rPr>
          <w:color w:val="000000"/>
          <w:sz w:val="28"/>
          <w:szCs w:val="28"/>
        </w:rPr>
        <w:t>…</w:t>
      </w:r>
      <w:r w:rsidRPr="00293F09">
        <w:rPr>
          <w:color w:val="000000"/>
          <w:sz w:val="28"/>
          <w:szCs w:val="28"/>
        </w:rPr>
        <w:t xml:space="preserve"> Пачпорта не имеешь</w:t>
      </w:r>
      <w:r w:rsidR="00293F09">
        <w:rPr>
          <w:color w:val="000000"/>
          <w:sz w:val="28"/>
          <w:szCs w:val="28"/>
        </w:rPr>
        <w:t>…</w:t>
      </w:r>
      <w:r w:rsidRPr="00293F09">
        <w:rPr>
          <w:color w:val="000000"/>
          <w:sz w:val="28"/>
          <w:szCs w:val="28"/>
        </w:rPr>
        <w:t xml:space="preserve"> Хороший человек пачпорт должен иметь</w:t>
      </w:r>
      <w:r w:rsidR="00293F09">
        <w:rPr>
          <w:color w:val="000000"/>
          <w:sz w:val="28"/>
          <w:szCs w:val="28"/>
        </w:rPr>
        <w:t>…</w:t>
      </w:r>
      <w:r w:rsidRPr="00293F09">
        <w:rPr>
          <w:color w:val="000000"/>
          <w:sz w:val="28"/>
          <w:szCs w:val="28"/>
        </w:rPr>
        <w:t xml:space="preserve"> все хорошие люди пачпорта имеют. Да!»</w:t>
      </w:r>
    </w:p>
    <w:p w:rsidR="00632901" w:rsidRPr="00293F09" w:rsidRDefault="00632901" w:rsidP="00293F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F09">
        <w:rPr>
          <w:color w:val="000000"/>
          <w:sz w:val="28"/>
          <w:szCs w:val="28"/>
        </w:rPr>
        <w:t xml:space="preserve">Костылев усвоил идеологию системы «раб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хозяин», он выступает от имени государства (паспорта, черта оседлости). Родион Раскольников из романа «Преступление и наказание»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мыслитель, а Костылев винтик в машине государства, охранитель порядка, но они смыкаются в своем неприятии «твари дрожащей». Мыслитель разворачивает страшную теорию деления людей на «высших» и «низших», а Костылев кричит: «Долой с квартиры!» Оба отказываются понимать </w:t>
      </w:r>
      <w:r w:rsidRPr="00293F09">
        <w:rPr>
          <w:i/>
          <w:iCs/>
          <w:color w:val="000000"/>
          <w:sz w:val="28"/>
          <w:szCs w:val="28"/>
        </w:rPr>
        <w:t xml:space="preserve">самоценность </w:t>
      </w:r>
      <w:r w:rsidRPr="00293F09">
        <w:rPr>
          <w:color w:val="000000"/>
          <w:sz w:val="28"/>
          <w:szCs w:val="28"/>
        </w:rPr>
        <w:t xml:space="preserve">каждой личности. Сонечка Мармеладова недоумевает: «Это человек-то вошь?» А Горький ей отвечает: «Нет»,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>и дает слово Алешке: «Объясните мне, кого я хуже?»</w:t>
      </w:r>
    </w:p>
    <w:p w:rsidR="00632901" w:rsidRPr="00293F09" w:rsidRDefault="00632901" w:rsidP="00293F0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F09">
        <w:rPr>
          <w:b/>
          <w:bCs/>
          <w:color w:val="000000"/>
          <w:sz w:val="28"/>
          <w:szCs w:val="28"/>
        </w:rPr>
        <w:t xml:space="preserve">Философский </w:t>
      </w:r>
      <w:r w:rsidRPr="00293F09">
        <w:rPr>
          <w:color w:val="000000"/>
          <w:sz w:val="28"/>
          <w:szCs w:val="28"/>
        </w:rPr>
        <w:t xml:space="preserve">сюжет </w:t>
      </w:r>
      <w:r w:rsidRPr="00293F09">
        <w:rPr>
          <w:b/>
          <w:bCs/>
          <w:color w:val="000000"/>
          <w:sz w:val="28"/>
          <w:szCs w:val="28"/>
        </w:rPr>
        <w:t xml:space="preserve">в драме «На дне». </w:t>
      </w:r>
      <w:r w:rsidRPr="00293F09">
        <w:rPr>
          <w:color w:val="000000"/>
          <w:sz w:val="28"/>
          <w:szCs w:val="28"/>
        </w:rPr>
        <w:t xml:space="preserve">Обитатели ночлежки разуверились в правде, но не утратили интереса к этой проблеме. Столкновение нескольких точек зрения на человека и правду составляет особенность развития философского сюжета в драме. С одной точкой зрения на </w:t>
      </w:r>
      <w:r w:rsidRPr="00293F09">
        <w:rPr>
          <w:i/>
          <w:iCs/>
          <w:color w:val="000000"/>
          <w:sz w:val="28"/>
          <w:szCs w:val="28"/>
        </w:rPr>
        <w:t xml:space="preserve">человека </w:t>
      </w:r>
      <w:r w:rsidRPr="00293F09">
        <w:rPr>
          <w:color w:val="000000"/>
          <w:sz w:val="28"/>
          <w:szCs w:val="28"/>
        </w:rPr>
        <w:t>в государстве мы уже познакомились, но Костылев никого не убедил, что паспорт</w:t>
      </w:r>
      <w:r w:rsidR="00293F09">
        <w:rPr>
          <w:color w:val="000000"/>
          <w:sz w:val="28"/>
          <w:szCs w:val="28"/>
        </w:rPr>
        <w:t xml:space="preserve"> – </w:t>
      </w:r>
      <w:r w:rsidRPr="00293F09">
        <w:rPr>
          <w:color w:val="000000"/>
          <w:sz w:val="28"/>
          <w:szCs w:val="28"/>
        </w:rPr>
        <w:t>критерий</w:t>
      </w:r>
      <w:r w:rsid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>оценки</w:t>
      </w:r>
      <w:r w:rsid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>каждого человека.</w:t>
      </w:r>
    </w:p>
    <w:p w:rsidR="00632901" w:rsidRPr="00293F09" w:rsidRDefault="00632901" w:rsidP="00293F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F09">
        <w:rPr>
          <w:color w:val="000000"/>
          <w:sz w:val="28"/>
          <w:szCs w:val="28"/>
        </w:rPr>
        <w:t xml:space="preserve">Вспомним прошлое: по необъятным просторам земли русской ходят бродячие актеры, гусляры, «калики перехожие», проповедники слова Божьего. Святые старушки идут из монастыря в монастырь. Странник не имеет своего дома, семьи. Почему? Не прикреплен он к земным ценностям. </w:t>
      </w:r>
      <w:r w:rsidR="00293F09" w:rsidRPr="00293F09">
        <w:rPr>
          <w:color w:val="000000"/>
          <w:sz w:val="28"/>
          <w:szCs w:val="28"/>
        </w:rPr>
        <w:t>Н.</w:t>
      </w:r>
      <w:r w:rsidR="00293F09">
        <w:rPr>
          <w:color w:val="000000"/>
          <w:sz w:val="28"/>
          <w:szCs w:val="28"/>
        </w:rPr>
        <w:t> </w:t>
      </w:r>
      <w:r w:rsidR="00293F09" w:rsidRPr="00293F09">
        <w:rPr>
          <w:color w:val="000000"/>
          <w:sz w:val="28"/>
          <w:szCs w:val="28"/>
        </w:rPr>
        <w:t>Бердяев</w:t>
      </w:r>
      <w:r w:rsidRPr="00293F09">
        <w:rPr>
          <w:color w:val="000000"/>
          <w:sz w:val="28"/>
          <w:szCs w:val="28"/>
        </w:rPr>
        <w:t xml:space="preserve"> считал странничество «элементом национального самосознания, </w:t>
      </w:r>
      <w:r w:rsidRPr="00293F09">
        <w:rPr>
          <w:i/>
          <w:iCs/>
          <w:color w:val="000000"/>
          <w:sz w:val="28"/>
          <w:szCs w:val="28"/>
        </w:rPr>
        <w:t xml:space="preserve">традицией, </w:t>
      </w:r>
      <w:r w:rsidRPr="00293F09">
        <w:rPr>
          <w:color w:val="000000"/>
          <w:sz w:val="28"/>
          <w:szCs w:val="28"/>
        </w:rPr>
        <w:t xml:space="preserve">и за ним стоит поиск смысла жизни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не в частных, земных делах, а в обретении Царства Бо-жия». Как же быть с такими «очарованными»? По Костылеву,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в околоток, в «кутузку» всех бродяжек, поэтов, артистов. Их «правда» нелинейного, непримитивного устроения души, их право на </w:t>
      </w:r>
      <w:r w:rsidRPr="00293F09">
        <w:rPr>
          <w:i/>
          <w:iCs/>
          <w:color w:val="000000"/>
          <w:sz w:val="28"/>
          <w:szCs w:val="28"/>
        </w:rPr>
        <w:t xml:space="preserve">свободу </w:t>
      </w:r>
      <w:r w:rsidRPr="00293F09">
        <w:rPr>
          <w:color w:val="000000"/>
          <w:sz w:val="28"/>
          <w:szCs w:val="28"/>
        </w:rPr>
        <w:t>духа преследуется государством.</w:t>
      </w:r>
    </w:p>
    <w:p w:rsidR="00632901" w:rsidRPr="00293F09" w:rsidRDefault="00632901" w:rsidP="00293F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F09">
        <w:rPr>
          <w:color w:val="000000"/>
          <w:sz w:val="28"/>
          <w:szCs w:val="28"/>
        </w:rPr>
        <w:t xml:space="preserve">Не уступает Костылеву во взгляде на человека Бубнов. На любое движение чувств в человеке, жалобу, вопрос у него готов афористичный и вроде бы философский ответ: «Шум смерти не помеха»; «Снаружи, как себя ни раскрашивай,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все сотрется!»; «Был честной, да позапрошлой весной»; «Люди живут, как щепки по земле плывут»; «Все хотят порядка, да разума нехватка». В его «мудрости» черствость, презрение к человеку, скептицизм, в основе которого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отрицание прекрасных задатков в человеке, то есть всеразрушающий нигилизм. Он страшнее иллюзий, даже неправды, так как лишен человечности, духовности. Итак, Бубнов требует </w:t>
      </w:r>
      <w:r w:rsidRPr="00293F09">
        <w:rPr>
          <w:i/>
          <w:iCs/>
          <w:color w:val="000000"/>
          <w:sz w:val="28"/>
          <w:szCs w:val="28"/>
        </w:rPr>
        <w:t xml:space="preserve">трезвого </w:t>
      </w:r>
      <w:r w:rsidRPr="00293F09">
        <w:rPr>
          <w:color w:val="000000"/>
          <w:sz w:val="28"/>
          <w:szCs w:val="28"/>
        </w:rPr>
        <w:t xml:space="preserve">взгляда на человека, он сторонник «голой» правды фактов </w:t>
      </w:r>
      <w:r w:rsidR="00293F09" w:rsidRPr="00293F09">
        <w:rPr>
          <w:color w:val="000000"/>
          <w:sz w:val="28"/>
          <w:szCs w:val="28"/>
        </w:rPr>
        <w:t>(«вали правду, как она есть»</w:t>
      </w:r>
      <w:r w:rsidRPr="00293F09">
        <w:rPr>
          <w:color w:val="000000"/>
          <w:sz w:val="28"/>
          <w:szCs w:val="28"/>
        </w:rPr>
        <w:t>).</w:t>
      </w:r>
    </w:p>
    <w:p w:rsidR="00632901" w:rsidRPr="00293F09" w:rsidRDefault="00632901" w:rsidP="00293F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F09">
        <w:rPr>
          <w:color w:val="000000"/>
          <w:sz w:val="28"/>
          <w:szCs w:val="28"/>
        </w:rPr>
        <w:t>Старик Лука не согласен ни с той, ни с другой «правдой» о человеке. Горький задает нам загадку, назвав его таким именем: Лука от «лукавый», хитрый, себе на уме? От «луковки», до сердцевины которой доберешься, если снимешь много «одежек»? Апостол нового времени, пришедший напомнить истину христианского учения?</w:t>
      </w:r>
    </w:p>
    <w:p w:rsidR="00632901" w:rsidRPr="00293F09" w:rsidRDefault="00632901" w:rsidP="00293F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F09">
        <w:rPr>
          <w:color w:val="000000"/>
          <w:sz w:val="28"/>
          <w:szCs w:val="28"/>
        </w:rPr>
        <w:t xml:space="preserve">Каковы взгляды Луки на человека и правду? «Человеком родился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>человеком и помрешь» (никто не может отнять у тебя божьего достоинства); «Разве человека можно бросать?» (грех великий не помочь); «Надо кому-нибудь и добрым быть</w:t>
      </w:r>
      <w:r w:rsidR="00293F09">
        <w:rPr>
          <w:color w:val="000000"/>
          <w:sz w:val="28"/>
          <w:szCs w:val="28"/>
        </w:rPr>
        <w:t>…</w:t>
      </w:r>
      <w:r w:rsidRPr="00293F09">
        <w:rPr>
          <w:color w:val="000000"/>
          <w:sz w:val="28"/>
          <w:szCs w:val="28"/>
        </w:rPr>
        <w:t xml:space="preserve"> жалеть людей надо. Христос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он всех жалел и нам велел!»; «Человек все может, лишь бы захотел»; «Не всегда правдой душу вылечишь». Поведением своим (отношение к ночлежникам, прощение жуликов в истории на даче) он подтверждает правду, что по христианскому закону любви и веры в человека жить можно и нужно. А вот историей о человеке, который верил в праведную землю, но, не найдя ее, повесился, Лука вроде бы обнаружил «слабое» место в своей философии, мол, верь в иллюзию, в несуществующее, и ты будешь иметь в жизни спасительную соломинку. Лука, рассказывая, скорбит, что человек сломался на пути к праведной земле, которая, может быть, совсем рядом: в кругу любящей семьи, друзей, в общении с Богом, в радости земного бытия, в довольстве малым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>«хлебом насущным», в совершенствовании духа.</w:t>
      </w:r>
    </w:p>
    <w:p w:rsidR="00632901" w:rsidRPr="00293F09" w:rsidRDefault="00632901" w:rsidP="00293F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F09">
        <w:rPr>
          <w:color w:val="000000"/>
          <w:sz w:val="28"/>
          <w:szCs w:val="28"/>
        </w:rPr>
        <w:t xml:space="preserve">Но самое интересное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авторское отношение к Луке, о котором мы узнаем из примечаний к пьесе. «Лука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«лукавый человек»,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пишет Горький.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Его много мяли, оттого он и мягок». Он принадлежит к числу утешителей, которым все безразлично, кроме своей котомки и медного чайника. Его ложь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>примиряющая человека с обстоятельствами. Драматург убежден, что философия Луки в мире, поделенном на «господ» и «рабов», прекраснодушна и вредоносна, а он тот самый «безумец, который навевает человечеству сон золотой», когда нужно драться, ломать, крушить, убивать врагов. Базаровский рецидив вспыхнул и в гуманисте Горьком. Но объективный смысл образа Луки, каким он предстает в творении художника, иной: Луку признали, только Барон назвал его шарлатаном, а самый умный из ночлежников, Сатин, понял, что Лука выразил истинную правду о человеке со всеми его слабостями и добродетелями.</w:t>
      </w:r>
    </w:p>
    <w:p w:rsidR="00632901" w:rsidRPr="00293F09" w:rsidRDefault="00632901" w:rsidP="00293F0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F09">
        <w:rPr>
          <w:color w:val="000000"/>
          <w:sz w:val="28"/>
          <w:szCs w:val="28"/>
        </w:rPr>
        <w:t xml:space="preserve">Сатин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пьяница, шулер, любимец драматурга,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воздав должное Луке, тоже начинает его «бить» за примиряющую ложь, ибо она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«религия рабов и хозяев». Два монолога Сатина о Человеке и правде являются кульминацией драмы. Звучат взволнованные слова о человеке, и мы согласны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«Человек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это звучит гордо!». Но сомневаемся, что Сатин-Горький различает два понятия: «гордый» в значении исполненный человеческого достоинства и обуянный гордыней, возомнивший себя сверхчеловеком. Монолог Сатина напоминает поэму «Человек» и бальмонтовское: «Будем как Солнце», ибо их роднит </w:t>
      </w:r>
      <w:r w:rsidRPr="00293F09">
        <w:rPr>
          <w:i/>
          <w:iCs/>
          <w:color w:val="000000"/>
          <w:sz w:val="28"/>
          <w:szCs w:val="28"/>
        </w:rPr>
        <w:t xml:space="preserve">пафос </w:t>
      </w:r>
      <w:r w:rsidRPr="00293F09">
        <w:rPr>
          <w:color w:val="000000"/>
          <w:sz w:val="28"/>
          <w:szCs w:val="28"/>
        </w:rPr>
        <w:t xml:space="preserve">«вперед и выше!»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выше от земли, где в ногах копошатся твари дрожащие, ничтожные людишки. Страшны, например, такие мысли Сатина: «Человек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это не ты, не я, не они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>нет! Это ты, я, они, старик, Наполеон, Магомет в одном!» Чем страшен такой взгляд?</w:t>
      </w:r>
    </w:p>
    <w:p w:rsidR="00632901" w:rsidRPr="00293F09" w:rsidRDefault="00632901" w:rsidP="00293F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F09">
        <w:rPr>
          <w:color w:val="000000"/>
          <w:sz w:val="28"/>
          <w:szCs w:val="28"/>
        </w:rPr>
        <w:t xml:space="preserve">Абстрактностью! Так можно, мечтая о человеке-властелине, не заметить конкретную Настю с ее горем, умирающую Анну, Клеща. Красивый монолог Сатина возбуждал сидящих в зале зрителей скрытым в подтексте призывом стать </w:t>
      </w:r>
      <w:r w:rsidRPr="00293F09">
        <w:rPr>
          <w:i/>
          <w:iCs/>
          <w:color w:val="000000"/>
          <w:sz w:val="28"/>
          <w:szCs w:val="28"/>
        </w:rPr>
        <w:t xml:space="preserve">хозяином </w:t>
      </w:r>
      <w:r w:rsidRPr="00293F09">
        <w:rPr>
          <w:color w:val="000000"/>
          <w:sz w:val="28"/>
          <w:szCs w:val="28"/>
        </w:rPr>
        <w:t>жизни. Не случайно Качалов отметил, что драма «предвещала грядущие бури и к бурям звала».</w:t>
      </w:r>
    </w:p>
    <w:p w:rsidR="00632901" w:rsidRPr="00293F09" w:rsidRDefault="00632901" w:rsidP="00293F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F09">
        <w:rPr>
          <w:color w:val="000000"/>
          <w:sz w:val="28"/>
          <w:szCs w:val="28"/>
        </w:rPr>
        <w:t xml:space="preserve">Герои </w:t>
      </w:r>
      <w:r w:rsidRPr="00293F09">
        <w:rPr>
          <w:b/>
          <w:bCs/>
          <w:color w:val="000000"/>
          <w:sz w:val="28"/>
          <w:szCs w:val="28"/>
        </w:rPr>
        <w:t xml:space="preserve">романа «Мать» </w:t>
      </w:r>
      <w:r w:rsidRPr="00293F09">
        <w:rPr>
          <w:color w:val="000000"/>
          <w:sz w:val="28"/>
          <w:szCs w:val="28"/>
        </w:rPr>
        <w:t xml:space="preserve">(1907)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рабочие фабрики, на примере которых писатель хотел показать «хронику роста революционного социализма». Сюжет романа прост. В жизнь сормовской слободки, напоминающую мутный поток, несущий отработанные шлаки-выбросы фабрики и миазмы человеческих отношений: матерную брань, жестокость отцов к детям, мужей к женам, недоверие людей друг к другу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ворвался ветер новых отношений. Ветер у Горького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символ перемен: «Через час мать была в поле, за тюрьмой. Резкий ветер </w:t>
      </w:r>
      <w:r w:rsidRPr="00293F09">
        <w:rPr>
          <w:i/>
          <w:iCs/>
          <w:color w:val="000000"/>
          <w:sz w:val="28"/>
          <w:szCs w:val="28"/>
        </w:rPr>
        <w:t xml:space="preserve">летал </w:t>
      </w:r>
      <w:r w:rsidRPr="00293F09">
        <w:rPr>
          <w:color w:val="000000"/>
          <w:sz w:val="28"/>
          <w:szCs w:val="28"/>
        </w:rPr>
        <w:t xml:space="preserve">вокруг нее, </w:t>
      </w:r>
      <w:r w:rsidRPr="00293F09">
        <w:rPr>
          <w:i/>
          <w:iCs/>
          <w:color w:val="000000"/>
          <w:sz w:val="28"/>
          <w:szCs w:val="28"/>
        </w:rPr>
        <w:t xml:space="preserve">раздувая </w:t>
      </w:r>
      <w:r w:rsidRPr="00293F09">
        <w:rPr>
          <w:color w:val="000000"/>
          <w:sz w:val="28"/>
          <w:szCs w:val="28"/>
        </w:rPr>
        <w:t xml:space="preserve">платье, </w:t>
      </w:r>
      <w:r w:rsidRPr="00293F09">
        <w:rPr>
          <w:i/>
          <w:iCs/>
          <w:color w:val="000000"/>
          <w:sz w:val="28"/>
          <w:szCs w:val="28"/>
        </w:rPr>
        <w:t xml:space="preserve">бился </w:t>
      </w:r>
      <w:r w:rsidRPr="00293F09">
        <w:rPr>
          <w:color w:val="000000"/>
          <w:sz w:val="28"/>
          <w:szCs w:val="28"/>
        </w:rPr>
        <w:t xml:space="preserve">о мертвую мостовую, </w:t>
      </w:r>
      <w:r w:rsidRPr="00293F09">
        <w:rPr>
          <w:i/>
          <w:iCs/>
          <w:color w:val="000000"/>
          <w:sz w:val="28"/>
          <w:szCs w:val="28"/>
        </w:rPr>
        <w:t xml:space="preserve">раскачивал </w:t>
      </w:r>
      <w:r w:rsidRPr="00293F09">
        <w:rPr>
          <w:color w:val="000000"/>
          <w:sz w:val="28"/>
          <w:szCs w:val="28"/>
        </w:rPr>
        <w:t xml:space="preserve">ветхий забор огорода, с размаху </w:t>
      </w:r>
      <w:r w:rsidRPr="00293F09">
        <w:rPr>
          <w:i/>
          <w:iCs/>
          <w:color w:val="000000"/>
          <w:sz w:val="28"/>
          <w:szCs w:val="28"/>
        </w:rPr>
        <w:t xml:space="preserve">ударялся </w:t>
      </w:r>
      <w:r w:rsidRPr="00293F09">
        <w:rPr>
          <w:color w:val="000000"/>
          <w:sz w:val="28"/>
          <w:szCs w:val="28"/>
        </w:rPr>
        <w:t xml:space="preserve">о невысокую стену тюрьмы, </w:t>
      </w:r>
      <w:r w:rsidRPr="00293F09">
        <w:rPr>
          <w:i/>
          <w:iCs/>
          <w:color w:val="000000"/>
          <w:sz w:val="28"/>
          <w:szCs w:val="28"/>
        </w:rPr>
        <w:t xml:space="preserve">опрокинувшись </w:t>
      </w:r>
      <w:r w:rsidRPr="00293F09">
        <w:rPr>
          <w:color w:val="000000"/>
          <w:sz w:val="28"/>
          <w:szCs w:val="28"/>
        </w:rPr>
        <w:t xml:space="preserve">за стену, </w:t>
      </w:r>
      <w:r w:rsidRPr="00293F09">
        <w:rPr>
          <w:i/>
          <w:iCs/>
          <w:color w:val="000000"/>
          <w:sz w:val="28"/>
          <w:szCs w:val="28"/>
        </w:rPr>
        <w:t xml:space="preserve">взметал </w:t>
      </w:r>
      <w:r w:rsidRPr="00293F09">
        <w:rPr>
          <w:color w:val="000000"/>
          <w:sz w:val="28"/>
          <w:szCs w:val="28"/>
        </w:rPr>
        <w:t xml:space="preserve">со двора чьи-то крики, </w:t>
      </w:r>
      <w:r w:rsidRPr="00293F09">
        <w:rPr>
          <w:i/>
          <w:iCs/>
          <w:color w:val="000000"/>
          <w:sz w:val="28"/>
          <w:szCs w:val="28"/>
        </w:rPr>
        <w:t xml:space="preserve">разбрасывая </w:t>
      </w:r>
      <w:r w:rsidRPr="00293F09">
        <w:rPr>
          <w:color w:val="000000"/>
          <w:sz w:val="28"/>
          <w:szCs w:val="28"/>
        </w:rPr>
        <w:t xml:space="preserve">их по воздуху, </w:t>
      </w:r>
      <w:r w:rsidRPr="00293F09">
        <w:rPr>
          <w:i/>
          <w:iCs/>
          <w:color w:val="000000"/>
          <w:sz w:val="28"/>
          <w:szCs w:val="28"/>
        </w:rPr>
        <w:t xml:space="preserve">уносил </w:t>
      </w:r>
      <w:r w:rsidRPr="00293F09">
        <w:rPr>
          <w:color w:val="000000"/>
          <w:sz w:val="28"/>
          <w:szCs w:val="28"/>
        </w:rPr>
        <w:t xml:space="preserve">в небо. Там быстро </w:t>
      </w:r>
      <w:r w:rsidRPr="00293F09">
        <w:rPr>
          <w:i/>
          <w:iCs/>
          <w:color w:val="000000"/>
          <w:sz w:val="28"/>
          <w:szCs w:val="28"/>
        </w:rPr>
        <w:t xml:space="preserve">бежали </w:t>
      </w:r>
      <w:r w:rsidRPr="00293F09">
        <w:rPr>
          <w:color w:val="000000"/>
          <w:sz w:val="28"/>
          <w:szCs w:val="28"/>
        </w:rPr>
        <w:t xml:space="preserve">облака, открывая маленькие просветы в синюю высоту». Горький-романтик верен себе, когда описывает движение в природе и в жизни героев и всегда поэтизирует ветер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>предвестник бури.</w:t>
      </w:r>
    </w:p>
    <w:p w:rsidR="00632901" w:rsidRPr="00293F09" w:rsidRDefault="00632901" w:rsidP="00293F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F09">
        <w:rPr>
          <w:color w:val="000000"/>
          <w:sz w:val="28"/>
          <w:szCs w:val="28"/>
        </w:rPr>
        <w:t xml:space="preserve">Горький посвятил свой роман тем, кто из «коняги» захотел стать </w:t>
      </w:r>
      <w:r w:rsidRPr="00293F09">
        <w:rPr>
          <w:i/>
          <w:iCs/>
          <w:color w:val="000000"/>
          <w:sz w:val="28"/>
          <w:szCs w:val="28"/>
        </w:rPr>
        <w:t xml:space="preserve">человеком, </w:t>
      </w:r>
      <w:r w:rsidRPr="00293F09">
        <w:rPr>
          <w:color w:val="000000"/>
          <w:sz w:val="28"/>
          <w:szCs w:val="28"/>
        </w:rPr>
        <w:t xml:space="preserve">пройдя через осознание несправедливости жизни, возрастание классового чувства размежевания с «чужими» и солидарности со «своими». И Павел Власов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один из многих, кто встал на путь социального творчества. В романе есть три вехи такого пути: «история» с болотной копейкой, раскрывшая стихийный бунт против фабриканта, распорядившегося вычесть «копейку» из зарплаты рабочих на осушение болота; сцена первомайской демонстрации, которая провозгласила политические требования </w:t>
      </w:r>
      <w:r w:rsidR="00293F09" w:rsidRPr="00293F09">
        <w:rPr>
          <w:color w:val="000000"/>
          <w:sz w:val="28"/>
          <w:szCs w:val="28"/>
        </w:rPr>
        <w:t xml:space="preserve">(«Мы пришли открыто заявить, кто мы. Мы поднимаем сегодня наше знамя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знамя разума, правды, свободы»</w:t>
      </w:r>
      <w:r w:rsidRPr="00293F09">
        <w:rPr>
          <w:color w:val="000000"/>
          <w:sz w:val="28"/>
          <w:szCs w:val="28"/>
        </w:rPr>
        <w:t xml:space="preserve">), и сцена суда над Павлом и его товарищами, где «судьи» и «подсудимые» поменялись местами: дряхлый старичок прокурор не мог противостоять бодрости и оптимизму молодых рабочих. Позже мы увидим, что Горький поклоняется рабочему человеку в революции как победоносной стихии, которая отодвинет в сторону и эксплуататоров и мещан, неспособных к «битве жизни». Горькому дорога мысль, что в процессе революции Павел Власов и его друзья Николай Весовщиков, Федя Мазин, братья Гусевы пройдут «университет» не только политических знаний, но и человеческого достоинства. Из «искры неумелой мысли» разгорится пожар возмущения против «голода голодных» и «сытости сытых». Да, рабочий человек действительно научился говорить: «Россия будет самой яркой демократией на земле» (Павел), «Мы построим мостик через болото гниющей жизни», «Я знаю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будет время, когда люди станут любоваться друг другом, когда каждый будет как звезда перед другим! Будут ходить по земле люди вольные, великие свободой своей, все пойдут с открытыми сердцами, сердце каждого будет чисто от зависти, и беззлобны будут все» (Андрей Находка). Эти слова Находка произнес после убийства Исайки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жалкого шпика, зарабатывавшего на хлеб узаконенным в любом государстве делом. Что же получается? Исайка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>«маленький такой, невидный</w:t>
      </w:r>
      <w:r w:rsidR="00293F09">
        <w:rPr>
          <w:color w:val="000000"/>
          <w:sz w:val="28"/>
          <w:szCs w:val="28"/>
        </w:rPr>
        <w:t>…</w:t>
      </w:r>
      <w:r w:rsidRPr="00293F09">
        <w:rPr>
          <w:color w:val="000000"/>
          <w:sz w:val="28"/>
          <w:szCs w:val="28"/>
        </w:rPr>
        <w:t xml:space="preserve"> точно обломок», и он </w:t>
      </w:r>
      <w:r w:rsidRPr="00293F09">
        <w:rPr>
          <w:i/>
          <w:iCs/>
          <w:color w:val="000000"/>
          <w:sz w:val="28"/>
          <w:szCs w:val="28"/>
        </w:rPr>
        <w:t xml:space="preserve">убит. </w:t>
      </w:r>
      <w:r w:rsidRPr="00293F09">
        <w:rPr>
          <w:color w:val="000000"/>
          <w:sz w:val="28"/>
          <w:szCs w:val="28"/>
        </w:rPr>
        <w:t xml:space="preserve">Церковь скорбит о каждом умершем, убитом, молится за греховную душу, а товарищ Павла безапелляционно утверждает: «Он был вреден не меньше зверя. Комар выпивает немножко нашей крови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>мы бьем!» Человек приравнен к комару, а благословивший убийство убежденно говорит: «Приходится ненавидеть человека</w:t>
      </w:r>
      <w:r w:rsidR="00293F09">
        <w:rPr>
          <w:color w:val="000000"/>
          <w:sz w:val="28"/>
          <w:szCs w:val="28"/>
        </w:rPr>
        <w:t>…</w:t>
      </w:r>
      <w:r w:rsidRPr="00293F09">
        <w:rPr>
          <w:color w:val="000000"/>
          <w:sz w:val="28"/>
          <w:szCs w:val="28"/>
        </w:rPr>
        <w:t xml:space="preserve"> Нужно уничтожать того, кто мешает ходу жизни</w:t>
      </w:r>
      <w:r w:rsidR="00293F09">
        <w:rPr>
          <w:color w:val="000000"/>
          <w:sz w:val="28"/>
          <w:szCs w:val="28"/>
        </w:rPr>
        <w:t>…</w:t>
      </w:r>
      <w:r w:rsidRPr="00293F09">
        <w:rPr>
          <w:color w:val="000000"/>
          <w:sz w:val="28"/>
          <w:szCs w:val="28"/>
        </w:rPr>
        <w:t xml:space="preserve"> Если на пути честных стоит Иуда, ждет их предать,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>я буду сам Иуда, когда не уничтожу его!</w:t>
      </w:r>
      <w:r w:rsidR="00293F09">
        <w:rPr>
          <w:color w:val="000000"/>
          <w:sz w:val="28"/>
          <w:szCs w:val="28"/>
        </w:rPr>
        <w:t>…</w:t>
      </w:r>
      <w:r w:rsidRPr="00293F09">
        <w:rPr>
          <w:color w:val="000000"/>
          <w:sz w:val="28"/>
          <w:szCs w:val="28"/>
        </w:rPr>
        <w:t xml:space="preserve">За товарищей, за дело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я все могу! И убью. Хоть сына». Мир человечности и доброты возможен только в будущем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>так считают неисправимые романтики, отказавшиеся от христианской морали.</w:t>
      </w:r>
    </w:p>
    <w:p w:rsidR="00632901" w:rsidRPr="00293F09" w:rsidRDefault="00632901" w:rsidP="00293F0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F09">
        <w:rPr>
          <w:color w:val="000000"/>
          <w:sz w:val="28"/>
          <w:szCs w:val="28"/>
        </w:rPr>
        <w:t xml:space="preserve">Однако на практике лженаучная теория социализма, которой руководствуются романтики первой русской революции, часто необразованные, бескультурные, всегда «разбивается о камень частной собственности» (ДО. </w:t>
      </w:r>
      <w:r w:rsidRPr="00293F09">
        <w:rPr>
          <w:i/>
          <w:iCs/>
          <w:color w:val="000000"/>
          <w:sz w:val="28"/>
          <w:szCs w:val="28"/>
        </w:rPr>
        <w:t xml:space="preserve">Айхен-вальд). </w:t>
      </w:r>
      <w:r w:rsidRPr="00293F09">
        <w:rPr>
          <w:color w:val="000000"/>
          <w:sz w:val="28"/>
          <w:szCs w:val="28"/>
        </w:rPr>
        <w:t xml:space="preserve">Ибо в натуре каждого человека лежит инстинкт собственника. А если этот инстинкт гипертрофирован, он толкает человека на хищничество. Революция потому и отвратительна, что не может «вылечить» человека от природного инстинкта </w:t>
      </w:r>
      <w:r w:rsidRPr="00293F09">
        <w:rPr>
          <w:i/>
          <w:iCs/>
          <w:color w:val="000000"/>
          <w:sz w:val="28"/>
          <w:szCs w:val="28"/>
        </w:rPr>
        <w:t xml:space="preserve">(мой </w:t>
      </w:r>
      <w:r w:rsidRPr="00293F09">
        <w:rPr>
          <w:color w:val="000000"/>
          <w:sz w:val="28"/>
          <w:szCs w:val="28"/>
        </w:rPr>
        <w:t xml:space="preserve">дом, </w:t>
      </w:r>
      <w:r w:rsidRPr="00293F09">
        <w:rPr>
          <w:i/>
          <w:iCs/>
          <w:color w:val="000000"/>
          <w:sz w:val="28"/>
          <w:szCs w:val="28"/>
        </w:rPr>
        <w:t xml:space="preserve">моя </w:t>
      </w:r>
      <w:r w:rsidRPr="00293F09">
        <w:rPr>
          <w:color w:val="000000"/>
          <w:sz w:val="28"/>
          <w:szCs w:val="28"/>
        </w:rPr>
        <w:t xml:space="preserve">земля, </w:t>
      </w:r>
      <w:r w:rsidRPr="00293F09">
        <w:rPr>
          <w:i/>
          <w:iCs/>
          <w:color w:val="000000"/>
          <w:sz w:val="28"/>
          <w:szCs w:val="28"/>
        </w:rPr>
        <w:t xml:space="preserve">моя </w:t>
      </w:r>
      <w:r w:rsidRPr="00293F09">
        <w:rPr>
          <w:color w:val="000000"/>
          <w:sz w:val="28"/>
          <w:szCs w:val="28"/>
        </w:rPr>
        <w:t xml:space="preserve">семья, </w:t>
      </w:r>
      <w:r w:rsidRPr="00293F09">
        <w:rPr>
          <w:i/>
          <w:iCs/>
          <w:color w:val="000000"/>
          <w:sz w:val="28"/>
          <w:szCs w:val="28"/>
        </w:rPr>
        <w:t xml:space="preserve">мои </w:t>
      </w:r>
      <w:r w:rsidRPr="00293F09">
        <w:rPr>
          <w:color w:val="000000"/>
          <w:sz w:val="28"/>
          <w:szCs w:val="28"/>
        </w:rPr>
        <w:t xml:space="preserve">дети, </w:t>
      </w:r>
      <w:r w:rsidRPr="00293F09">
        <w:rPr>
          <w:i/>
          <w:iCs/>
          <w:color w:val="000000"/>
          <w:sz w:val="28"/>
          <w:szCs w:val="28"/>
        </w:rPr>
        <w:t xml:space="preserve">мое </w:t>
      </w:r>
      <w:r w:rsidRPr="00293F09">
        <w:rPr>
          <w:color w:val="000000"/>
          <w:sz w:val="28"/>
          <w:szCs w:val="28"/>
        </w:rPr>
        <w:t xml:space="preserve">дело), а лишь углубляет его, вызывая зависть к тем, кто имеет больше. И не прав Павел сотоварищи, что «буржуазия» порабощена духовно, а рабочие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физически. Духовное рабство одинаково присуще всем. Нужно обновить нашего «внутреннего» человека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так считали </w:t>
      </w:r>
      <w:r w:rsidR="00293F09" w:rsidRPr="00293F09">
        <w:rPr>
          <w:color w:val="000000"/>
          <w:sz w:val="28"/>
          <w:szCs w:val="28"/>
        </w:rPr>
        <w:t>Л.</w:t>
      </w:r>
      <w:r w:rsidR="00293F09">
        <w:rPr>
          <w:color w:val="000000"/>
          <w:sz w:val="28"/>
          <w:szCs w:val="28"/>
        </w:rPr>
        <w:t> </w:t>
      </w:r>
      <w:r w:rsidR="00293F09" w:rsidRPr="00293F09">
        <w:rPr>
          <w:color w:val="000000"/>
          <w:sz w:val="28"/>
          <w:szCs w:val="28"/>
        </w:rPr>
        <w:t>Толстой</w:t>
      </w:r>
      <w:r w:rsidRPr="00293F09">
        <w:rPr>
          <w:color w:val="000000"/>
          <w:sz w:val="28"/>
          <w:szCs w:val="28"/>
        </w:rPr>
        <w:t xml:space="preserve"> и </w:t>
      </w:r>
      <w:r w:rsidR="00293F09" w:rsidRPr="00293F09">
        <w:rPr>
          <w:color w:val="000000"/>
          <w:sz w:val="28"/>
          <w:szCs w:val="28"/>
        </w:rPr>
        <w:t>Ф.</w:t>
      </w:r>
      <w:r w:rsidR="00293F09">
        <w:rPr>
          <w:color w:val="000000"/>
          <w:sz w:val="28"/>
          <w:szCs w:val="28"/>
        </w:rPr>
        <w:t> </w:t>
      </w:r>
      <w:r w:rsidR="00293F09" w:rsidRPr="00293F09">
        <w:rPr>
          <w:color w:val="000000"/>
          <w:sz w:val="28"/>
          <w:szCs w:val="28"/>
        </w:rPr>
        <w:t>Достоевский</w:t>
      </w:r>
      <w:r w:rsidRPr="00293F09">
        <w:rPr>
          <w:color w:val="000000"/>
          <w:sz w:val="28"/>
          <w:szCs w:val="28"/>
        </w:rPr>
        <w:t>, выступая против революционного бесовства. Их любимые герои учились жить не по «Капиталу» Маркса, а по Евангелию.</w:t>
      </w:r>
    </w:p>
    <w:p w:rsidR="00632901" w:rsidRPr="00293F09" w:rsidRDefault="00632901" w:rsidP="00293F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F09">
        <w:rPr>
          <w:color w:val="000000"/>
          <w:sz w:val="28"/>
          <w:szCs w:val="28"/>
        </w:rPr>
        <w:t xml:space="preserve">Роман назван Горьким «Мать», стало быть, Ниловна является его ключевой фигурой. Портрет ее, нарисованный писателем, напоминает добрых, милых русских женщин из народа с печатью страха, робости, вековечного молчания от задавленности семейным и государственным произволом </w:t>
      </w:r>
      <w:r w:rsidR="00293F09" w:rsidRPr="00293F09">
        <w:rPr>
          <w:color w:val="000000"/>
          <w:sz w:val="28"/>
          <w:szCs w:val="28"/>
        </w:rPr>
        <w:t>(«двигалась как-то боком»</w:t>
      </w:r>
      <w:r w:rsidRPr="00293F09">
        <w:rPr>
          <w:color w:val="000000"/>
          <w:sz w:val="28"/>
          <w:szCs w:val="28"/>
        </w:rPr>
        <w:t xml:space="preserve">, напоминала «подбитую птицу»). Мать для сироты Горького священна: она дает жизнь </w:t>
      </w:r>
      <w:r w:rsidR="00293F09" w:rsidRPr="00293F09">
        <w:rPr>
          <w:color w:val="000000"/>
          <w:sz w:val="28"/>
          <w:szCs w:val="28"/>
        </w:rPr>
        <w:t>(«Рождение человека»</w:t>
      </w:r>
      <w:r w:rsidRPr="00293F09">
        <w:rPr>
          <w:color w:val="000000"/>
          <w:sz w:val="28"/>
          <w:szCs w:val="28"/>
        </w:rPr>
        <w:t xml:space="preserve">), она благословляет детей на добрые дела. Но не столько для благословения детей в революции введен в роман образ матери. Писателю важен сознательный приход Ниловны в революцию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приход самого обезличенного, самого страдающего существа в русском обществе, душевным и духовным оплотом которого в жизни всегда был </w:t>
      </w:r>
      <w:r w:rsidRPr="00293F09">
        <w:rPr>
          <w:i/>
          <w:iCs/>
          <w:color w:val="000000"/>
          <w:sz w:val="28"/>
          <w:szCs w:val="28"/>
        </w:rPr>
        <w:t xml:space="preserve">Бог. </w:t>
      </w:r>
      <w:r w:rsidRPr="00293F09">
        <w:rPr>
          <w:color w:val="000000"/>
          <w:sz w:val="28"/>
          <w:szCs w:val="28"/>
        </w:rPr>
        <w:t>Горький словно бы ставит «эксперимент» на Ниловне: «Можно ли соединить Бога и революцию в сознании русского человека?» И доказывает эволюцией героини возможность такого.</w:t>
      </w:r>
    </w:p>
    <w:p w:rsidR="00632901" w:rsidRPr="00293F09" w:rsidRDefault="00632901" w:rsidP="00293F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F09">
        <w:rPr>
          <w:color w:val="000000"/>
          <w:sz w:val="28"/>
          <w:szCs w:val="28"/>
        </w:rPr>
        <w:t>Ниловна у Горького тоскует и жалуется не на бедность, а на другое: «Все у меня выбито, заколочена душа наглухо, ослепла, не слышит». В финальной сцене она скажет жандарму и народу на вокзале: «Душу воскресшую не убьют</w:t>
      </w:r>
      <w:r w:rsidR="00293F09">
        <w:rPr>
          <w:color w:val="000000"/>
          <w:sz w:val="28"/>
          <w:szCs w:val="28"/>
        </w:rPr>
        <w:t>…</w:t>
      </w:r>
      <w:r w:rsidRPr="00293F09">
        <w:rPr>
          <w:color w:val="000000"/>
          <w:sz w:val="28"/>
          <w:szCs w:val="28"/>
        </w:rPr>
        <w:t xml:space="preserve"> морями крови не угасят правды». Ей кажется, что правда сына воскресила ей душу, а дружба «детей» (и из рабочих, и из городской интеллигенции) согрела пламенем истинной любви. Она всех готова усыновить и с ними идти на Голгофу: «Послушайте, ради Христа! Все вы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>родные</w:t>
      </w:r>
      <w:r w:rsidR="00293F09">
        <w:rPr>
          <w:color w:val="000000"/>
          <w:sz w:val="28"/>
          <w:szCs w:val="28"/>
        </w:rPr>
        <w:t>…</w:t>
      </w:r>
      <w:r w:rsidRPr="00293F09">
        <w:rPr>
          <w:color w:val="000000"/>
          <w:sz w:val="28"/>
          <w:szCs w:val="28"/>
        </w:rPr>
        <w:t xml:space="preserve"> все вы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>сердечные</w:t>
      </w:r>
      <w:r w:rsidR="00293F09">
        <w:rPr>
          <w:color w:val="000000"/>
          <w:sz w:val="28"/>
          <w:szCs w:val="28"/>
        </w:rPr>
        <w:t>…</w:t>
      </w:r>
      <w:r w:rsidRPr="00293F09">
        <w:rPr>
          <w:color w:val="000000"/>
          <w:sz w:val="28"/>
          <w:szCs w:val="28"/>
        </w:rPr>
        <w:t xml:space="preserve"> поглядите без боязни,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>что случилось? Идут в мире дети, кровь наша, идут за правдой</w:t>
      </w:r>
      <w:r w:rsidR="00293F09">
        <w:rPr>
          <w:color w:val="000000"/>
          <w:sz w:val="28"/>
          <w:szCs w:val="28"/>
        </w:rPr>
        <w:t>…</w:t>
      </w:r>
      <w:r w:rsidRPr="00293F09">
        <w:rPr>
          <w:color w:val="000000"/>
          <w:sz w:val="28"/>
          <w:szCs w:val="28"/>
        </w:rPr>
        <w:t xml:space="preserve"> для всех! Для всех вас, для младенцев ваших обрекли себя на крестный путь. Ищут дней светлых, хотят другой жизни, в правде, в справедливости</w:t>
      </w:r>
      <w:r w:rsidR="00293F09">
        <w:rPr>
          <w:color w:val="000000"/>
          <w:sz w:val="28"/>
          <w:szCs w:val="28"/>
        </w:rPr>
        <w:t>…</w:t>
      </w:r>
      <w:r w:rsidRPr="00293F09">
        <w:rPr>
          <w:color w:val="000000"/>
          <w:sz w:val="28"/>
          <w:szCs w:val="28"/>
        </w:rPr>
        <w:t xml:space="preserve"> добра хотят для всех!» </w:t>
      </w:r>
      <w:r w:rsidRPr="00293F09">
        <w:rPr>
          <w:i/>
          <w:iCs/>
          <w:color w:val="000000"/>
          <w:sz w:val="28"/>
          <w:szCs w:val="28"/>
        </w:rPr>
        <w:t xml:space="preserve">(речь Ниловны после демонстрации). </w:t>
      </w:r>
      <w:r w:rsidRPr="00293F09">
        <w:rPr>
          <w:color w:val="000000"/>
          <w:sz w:val="28"/>
          <w:szCs w:val="28"/>
        </w:rPr>
        <w:t xml:space="preserve">Милая, щедрая на любовь русская женщина и не подозревала, какой выбор она сделала, подменив старого Бога с его правдой на правду сына! Горький показывает борьбу в душе Ниловны после известия об убийстве Исайки. Сначала: «Как хочешь, Паша! Знаю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грешно убить человека». Но немного погодя: «А теперь даже и </w:t>
      </w:r>
      <w:r w:rsidRPr="00293F09">
        <w:rPr>
          <w:i/>
          <w:iCs/>
          <w:color w:val="000000"/>
          <w:sz w:val="28"/>
          <w:szCs w:val="28"/>
        </w:rPr>
        <w:t>не жалко</w:t>
      </w:r>
      <w:r w:rsidR="00293F09">
        <w:rPr>
          <w:i/>
          <w:iCs/>
          <w:color w:val="000000"/>
          <w:sz w:val="28"/>
          <w:szCs w:val="28"/>
        </w:rPr>
        <w:t>…</w:t>
      </w:r>
      <w:r w:rsidRPr="00293F09">
        <w:rPr>
          <w:i/>
          <w:iCs/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Господи Иисусе,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слышишь, Паша, </w:t>
      </w:r>
      <w:r w:rsidRPr="00293F09">
        <w:rPr>
          <w:i/>
          <w:iCs/>
          <w:color w:val="000000"/>
          <w:sz w:val="28"/>
          <w:szCs w:val="28"/>
        </w:rPr>
        <w:t xml:space="preserve">что </w:t>
      </w:r>
      <w:r w:rsidRPr="00293F09">
        <w:rPr>
          <w:color w:val="000000"/>
          <w:sz w:val="28"/>
          <w:szCs w:val="28"/>
        </w:rPr>
        <w:t>говорю». Сказала</w:t>
      </w:r>
      <w:r w:rsidR="00293F09">
        <w:rPr>
          <w:color w:val="000000"/>
          <w:sz w:val="28"/>
          <w:szCs w:val="28"/>
        </w:rPr>
        <w:t>–</w:t>
      </w:r>
      <w:r w:rsidRPr="00293F09">
        <w:rPr>
          <w:color w:val="000000"/>
          <w:sz w:val="28"/>
          <w:szCs w:val="28"/>
        </w:rPr>
        <w:t xml:space="preserve"> и испугалась своего богоотступничества, может быть, мелькнула мысль, что у Исайки есть дети, которые остались сиротами, и что она «своих» усыновила, а «чужих» разрешила пустить по миру. Так Горький «развязал» конфликт в душе русской матери между Богом и социализмом, отменив мысль Достоевского о «слезинке» ребенка, через которую нельзя переступать.</w:t>
      </w:r>
    </w:p>
    <w:p w:rsidR="00632901" w:rsidRPr="00293F09" w:rsidRDefault="00632901" w:rsidP="00293F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F09">
        <w:rPr>
          <w:color w:val="000000"/>
          <w:sz w:val="28"/>
          <w:szCs w:val="28"/>
        </w:rPr>
        <w:t xml:space="preserve">Несмотря на откровенно пропагандистскую заданность романа «Мать», антихристианский в целом пафос, знакомство с ним все-таки обогатило нас, например, сочувствием к </w:t>
      </w:r>
      <w:r w:rsidRPr="00293F09">
        <w:rPr>
          <w:i/>
          <w:iCs/>
          <w:color w:val="000000"/>
          <w:sz w:val="28"/>
          <w:szCs w:val="28"/>
        </w:rPr>
        <w:t xml:space="preserve">правде </w:t>
      </w:r>
      <w:r w:rsidRPr="00293F09">
        <w:rPr>
          <w:color w:val="000000"/>
          <w:sz w:val="28"/>
          <w:szCs w:val="28"/>
        </w:rPr>
        <w:t xml:space="preserve">маленьких домиков, которая всегда противостояла и будет противостоять </w:t>
      </w:r>
      <w:r w:rsidRPr="00293F09">
        <w:rPr>
          <w:i/>
          <w:iCs/>
          <w:color w:val="000000"/>
          <w:sz w:val="28"/>
          <w:szCs w:val="28"/>
        </w:rPr>
        <w:t xml:space="preserve">правдам </w:t>
      </w:r>
      <w:r w:rsidRPr="00293F09">
        <w:rPr>
          <w:color w:val="000000"/>
          <w:sz w:val="28"/>
          <w:szCs w:val="28"/>
        </w:rPr>
        <w:t xml:space="preserve">«спортсменов от революции» (А </w:t>
      </w:r>
      <w:r w:rsidRPr="00293F09">
        <w:rPr>
          <w:i/>
          <w:iCs/>
          <w:color w:val="000000"/>
          <w:sz w:val="28"/>
          <w:szCs w:val="28"/>
        </w:rPr>
        <w:t xml:space="preserve">Белый), </w:t>
      </w:r>
      <w:r w:rsidRPr="00293F09">
        <w:rPr>
          <w:color w:val="000000"/>
          <w:sz w:val="28"/>
          <w:szCs w:val="28"/>
        </w:rPr>
        <w:t>новых политических доктрин, модных лжеучений.</w:t>
      </w:r>
    </w:p>
    <w:p w:rsidR="00632901" w:rsidRPr="00293F09" w:rsidRDefault="00632901" w:rsidP="00293F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F09">
        <w:rPr>
          <w:b/>
          <w:bCs/>
          <w:color w:val="000000"/>
          <w:sz w:val="28"/>
          <w:szCs w:val="28"/>
        </w:rPr>
        <w:t xml:space="preserve">«Несвоевременные мысли». </w:t>
      </w:r>
      <w:r w:rsidRPr="00293F09">
        <w:rPr>
          <w:color w:val="000000"/>
          <w:sz w:val="28"/>
          <w:szCs w:val="28"/>
        </w:rPr>
        <w:t>Выходившая в Петербурге газета «Новая жизнь» в период с 1 мая 1917</w:t>
      </w:r>
      <w:r w:rsidR="00293F09">
        <w:rPr>
          <w:color w:val="000000"/>
          <w:sz w:val="28"/>
          <w:szCs w:val="28"/>
        </w:rPr>
        <w:t>-</w:t>
      </w:r>
      <w:r w:rsidR="00293F09" w:rsidRPr="00293F09">
        <w:rPr>
          <w:color w:val="000000"/>
          <w:sz w:val="28"/>
          <w:szCs w:val="28"/>
        </w:rPr>
        <w:t>г</w:t>
      </w:r>
      <w:r w:rsidRPr="00293F09">
        <w:rPr>
          <w:color w:val="000000"/>
          <w:sz w:val="28"/>
          <w:szCs w:val="28"/>
        </w:rPr>
        <w:t>о по июнь 1918</w:t>
      </w:r>
      <w:r w:rsidR="00293F09">
        <w:rPr>
          <w:color w:val="000000"/>
          <w:sz w:val="28"/>
          <w:szCs w:val="28"/>
        </w:rPr>
        <w:t> </w:t>
      </w:r>
      <w:r w:rsidR="00293F09" w:rsidRPr="00293F09">
        <w:rPr>
          <w:color w:val="000000"/>
          <w:sz w:val="28"/>
          <w:szCs w:val="28"/>
        </w:rPr>
        <w:t>г</w:t>
      </w:r>
      <w:r w:rsidRPr="00293F09">
        <w:rPr>
          <w:color w:val="000000"/>
          <w:sz w:val="28"/>
          <w:szCs w:val="28"/>
        </w:rPr>
        <w:t xml:space="preserve">. из номера в номер публиковала заметки </w:t>
      </w:r>
      <w:r w:rsidR="00293F09" w:rsidRPr="00293F09">
        <w:rPr>
          <w:color w:val="000000"/>
          <w:sz w:val="28"/>
          <w:szCs w:val="28"/>
        </w:rPr>
        <w:t>М.</w:t>
      </w:r>
      <w:r w:rsidR="00293F09">
        <w:rPr>
          <w:color w:val="000000"/>
          <w:sz w:val="28"/>
          <w:szCs w:val="28"/>
        </w:rPr>
        <w:t> </w:t>
      </w:r>
      <w:r w:rsidR="00293F09" w:rsidRPr="00293F09">
        <w:rPr>
          <w:color w:val="000000"/>
          <w:sz w:val="28"/>
          <w:szCs w:val="28"/>
        </w:rPr>
        <w:t>Горького</w:t>
      </w:r>
      <w:r w:rsidRPr="00293F09">
        <w:rPr>
          <w:color w:val="000000"/>
          <w:sz w:val="28"/>
          <w:szCs w:val="28"/>
        </w:rPr>
        <w:t xml:space="preserve"> о революции и культуре, которые потом составили книгу «Несвоевременные мысли». В советское время она, естественно, была запрещена. За эту книгу писателя назвали «клеветником», «изменником», «дезертиром», а Сталин предупредил: «Русская революция ниспровергла немало авторитетов</w:t>
      </w:r>
      <w:r w:rsidR="00293F09">
        <w:rPr>
          <w:color w:val="000000"/>
          <w:sz w:val="28"/>
          <w:szCs w:val="28"/>
        </w:rPr>
        <w:t>…</w:t>
      </w:r>
      <w:r w:rsidRPr="00293F09">
        <w:rPr>
          <w:color w:val="000000"/>
          <w:sz w:val="28"/>
          <w:szCs w:val="28"/>
        </w:rPr>
        <w:t xml:space="preserve"> Их, этих громких имен, отвергнутых революцией,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>целая вереница</w:t>
      </w:r>
      <w:r w:rsidR="00293F09">
        <w:rPr>
          <w:color w:val="000000"/>
          <w:sz w:val="28"/>
          <w:szCs w:val="28"/>
        </w:rPr>
        <w:t>…</w:t>
      </w:r>
      <w:r w:rsidRPr="00293F09">
        <w:rPr>
          <w:color w:val="000000"/>
          <w:sz w:val="28"/>
          <w:szCs w:val="28"/>
        </w:rPr>
        <w:t xml:space="preserve"> Мы боимся, что Горького потянуло к ним, в архив. Что ж, вольному воля</w:t>
      </w:r>
      <w:r w:rsidR="00293F09">
        <w:rPr>
          <w:color w:val="000000"/>
          <w:sz w:val="28"/>
          <w:szCs w:val="28"/>
        </w:rPr>
        <w:t>…</w:t>
      </w:r>
      <w:r w:rsidRPr="00293F09">
        <w:rPr>
          <w:color w:val="000000"/>
          <w:sz w:val="28"/>
          <w:szCs w:val="28"/>
        </w:rPr>
        <w:t xml:space="preserve"> Революция не умеет ни жалеть, ни хоронить своих мертвецов». И прямая угроза эта осуществится во всей полноте, когда писатель будет в 30</w:t>
      </w:r>
      <w:r w:rsidR="00293F09">
        <w:rPr>
          <w:color w:val="000000"/>
          <w:sz w:val="28"/>
          <w:szCs w:val="28"/>
        </w:rPr>
        <w:t>-</w:t>
      </w:r>
      <w:r w:rsidR="00293F09" w:rsidRPr="00293F09">
        <w:rPr>
          <w:color w:val="000000"/>
          <w:sz w:val="28"/>
          <w:szCs w:val="28"/>
        </w:rPr>
        <w:t>х</w:t>
      </w:r>
      <w:r w:rsidRPr="00293F09">
        <w:rPr>
          <w:color w:val="000000"/>
          <w:sz w:val="28"/>
          <w:szCs w:val="28"/>
        </w:rPr>
        <w:t xml:space="preserve"> гг. томиться под неусыпным оком НКВД в особняке Рябушинского в Москве.</w:t>
      </w:r>
    </w:p>
    <w:p w:rsidR="00632901" w:rsidRPr="00293F09" w:rsidRDefault="00632901" w:rsidP="00293F0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F09">
        <w:rPr>
          <w:color w:val="000000"/>
          <w:sz w:val="28"/>
          <w:szCs w:val="28"/>
        </w:rPr>
        <w:t>Читая «Несвоевременные мысли», нельзя не преклониться перед мужеством «буревестника революции», восставшего против вакханалии 1917</w:t>
      </w:r>
      <w:r w:rsidR="00293F09">
        <w:rPr>
          <w:color w:val="000000"/>
          <w:sz w:val="28"/>
          <w:szCs w:val="28"/>
        </w:rPr>
        <w:t>–</w:t>
      </w:r>
      <w:r w:rsidRPr="00293F09">
        <w:rPr>
          <w:color w:val="000000"/>
          <w:sz w:val="28"/>
          <w:szCs w:val="28"/>
        </w:rPr>
        <w:t>1918</w:t>
      </w:r>
      <w:r w:rsidR="00293F09">
        <w:rPr>
          <w:color w:val="000000"/>
          <w:sz w:val="28"/>
          <w:szCs w:val="28"/>
        </w:rPr>
        <w:t> </w:t>
      </w:r>
      <w:r w:rsidR="00293F09" w:rsidRPr="00293F09">
        <w:rPr>
          <w:color w:val="000000"/>
          <w:sz w:val="28"/>
          <w:szCs w:val="28"/>
        </w:rPr>
        <w:t>гг</w:t>
      </w:r>
      <w:r w:rsidRPr="00293F09">
        <w:rPr>
          <w:color w:val="000000"/>
          <w:sz w:val="28"/>
          <w:szCs w:val="28"/>
        </w:rPr>
        <w:t>. и поведавшего правду о происходящем и о будущем советской «демократии». Вот строки, написанные накануне 25 октября, которыми Горький пытался предотвратить безумие грядущей революции: «</w:t>
      </w:r>
      <w:r w:rsidR="00293F09">
        <w:rPr>
          <w:color w:val="000000"/>
          <w:sz w:val="28"/>
          <w:szCs w:val="28"/>
        </w:rPr>
        <w:t>…</w:t>
      </w:r>
      <w:r w:rsidRPr="00293F09">
        <w:rPr>
          <w:color w:val="000000"/>
          <w:sz w:val="28"/>
          <w:szCs w:val="28"/>
        </w:rPr>
        <w:t>На улицу выползет неорганизованная толпа, плохо понимающая, чего она хочет, и, прикрываясь ею, авантюристы, воры, профессиональные убийцы начнут «творить историю», и &lt;</w:t>
      </w:r>
      <w:r w:rsidR="00293F09">
        <w:rPr>
          <w:color w:val="000000"/>
          <w:sz w:val="28"/>
          <w:szCs w:val="28"/>
        </w:rPr>
        <w:t>…</w:t>
      </w:r>
      <w:r w:rsidRPr="00293F09">
        <w:rPr>
          <w:color w:val="000000"/>
          <w:sz w:val="28"/>
          <w:szCs w:val="28"/>
        </w:rPr>
        <w:t>&gt; повторится та кровавая, бессмысленная бойня, которую мы уже видели».</w:t>
      </w:r>
    </w:p>
    <w:p w:rsidR="00632901" w:rsidRPr="00293F09" w:rsidRDefault="00632901" w:rsidP="00293F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F09">
        <w:rPr>
          <w:color w:val="000000"/>
          <w:sz w:val="28"/>
          <w:szCs w:val="28"/>
        </w:rPr>
        <w:t xml:space="preserve">Со всей публицистической страстностью Горький назовет Ленина и Троцкого «Наполеонами от социализма», а их последователей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«послушными школьниками и дурачками», за деяния которых русский народ заплатит морями крови. Еще любопытное высказывание: «Я особенно подозрительно, особенно недоверчиво отношусь к русскому человеку у власти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>недавний раб, он становится самым разнузданным деспотом, как только приобретает возможность быть владыкой ближнего своего». Обращаясь к рабочему человеку, писатель предупреждал: «</w:t>
      </w:r>
      <w:r w:rsidR="00293F09">
        <w:rPr>
          <w:color w:val="000000"/>
          <w:sz w:val="28"/>
          <w:szCs w:val="28"/>
        </w:rPr>
        <w:t>…</w:t>
      </w:r>
      <w:r w:rsidRPr="00293F09">
        <w:rPr>
          <w:color w:val="000000"/>
          <w:sz w:val="28"/>
          <w:szCs w:val="28"/>
        </w:rPr>
        <w:t>Тебя ведут на гибель, тобою пользуются как материалом для бесчеловечного опыта, в глазах твоих вождей ты все еще не человек!»</w:t>
      </w:r>
    </w:p>
    <w:p w:rsidR="00632901" w:rsidRPr="00293F09" w:rsidRDefault="00632901" w:rsidP="00293F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F09">
        <w:rPr>
          <w:color w:val="000000"/>
          <w:sz w:val="28"/>
          <w:szCs w:val="28"/>
        </w:rPr>
        <w:t xml:space="preserve">Накануне Рождества в </w:t>
      </w:r>
      <w:r w:rsidRPr="00293F09">
        <w:rPr>
          <w:b/>
          <w:bCs/>
          <w:color w:val="000000"/>
          <w:sz w:val="28"/>
          <w:szCs w:val="28"/>
        </w:rPr>
        <w:t>1918</w:t>
      </w:r>
      <w:r w:rsidR="00293F09">
        <w:rPr>
          <w:b/>
          <w:bCs/>
          <w:color w:val="000000"/>
          <w:sz w:val="28"/>
          <w:szCs w:val="28"/>
        </w:rPr>
        <w:t> </w:t>
      </w:r>
      <w:r w:rsidR="00293F09" w:rsidRPr="00293F09">
        <w:rPr>
          <w:color w:val="000000"/>
          <w:sz w:val="28"/>
          <w:szCs w:val="28"/>
        </w:rPr>
        <w:t>г</w:t>
      </w:r>
      <w:r w:rsidRPr="00293F09">
        <w:rPr>
          <w:color w:val="000000"/>
          <w:sz w:val="28"/>
          <w:szCs w:val="28"/>
        </w:rPr>
        <w:t>. Горький напишет слова, знаменательные для духовных исканий самого писателя: «Сегодня день Рождения Христа</w:t>
      </w:r>
      <w:r w:rsidR="00293F09">
        <w:rPr>
          <w:color w:val="000000"/>
          <w:sz w:val="28"/>
          <w:szCs w:val="28"/>
        </w:rPr>
        <w:t>…</w:t>
      </w:r>
      <w:r w:rsidRPr="00293F09">
        <w:rPr>
          <w:color w:val="000000"/>
          <w:sz w:val="28"/>
          <w:szCs w:val="28"/>
        </w:rPr>
        <w:t xml:space="preserve"> Христос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>бессмертная идея милосердия и человечности»</w:t>
      </w:r>
      <w:r w:rsidR="00293F09">
        <w:rPr>
          <w:color w:val="000000"/>
          <w:sz w:val="28"/>
          <w:szCs w:val="28"/>
        </w:rPr>
        <w:t>…</w:t>
      </w:r>
      <w:r w:rsidRPr="00293F09">
        <w:rPr>
          <w:color w:val="000000"/>
          <w:sz w:val="28"/>
          <w:szCs w:val="28"/>
        </w:rPr>
        <w:t xml:space="preserve"> «Жизнью мира движет социальный идеализм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великая мечта о братстве всех со всеми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i/>
          <w:iCs/>
          <w:color w:val="000000"/>
          <w:sz w:val="28"/>
          <w:szCs w:val="28"/>
        </w:rPr>
        <w:t xml:space="preserve">думает </w:t>
      </w:r>
      <w:r w:rsidRPr="00293F09">
        <w:rPr>
          <w:color w:val="000000"/>
          <w:sz w:val="28"/>
          <w:szCs w:val="28"/>
        </w:rPr>
        <w:t xml:space="preserve">ли пролетариат, что он осуществляет именно эту мечту, насилуя своих идейных врагов?» Горький начал сомневаться в том, во что верил, наблюдая садистское наслаждение, с которым люди грызли глотки друг другу. «Мы ленивы и нелюбопытны,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цитирует он Пушкина,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 xml:space="preserve">но надо же надеяться, что жестокий, кровавый урок, данный нам историей, стряхнет нашу лень и заставит нас серьезнее подумать о том, почему же, почему мы, Русь,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>несчастнее других?»</w:t>
      </w:r>
    </w:p>
    <w:p w:rsidR="00632901" w:rsidRPr="00293F09" w:rsidRDefault="00632901" w:rsidP="00293F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F09">
        <w:rPr>
          <w:color w:val="000000"/>
          <w:sz w:val="28"/>
          <w:szCs w:val="28"/>
        </w:rPr>
        <w:t xml:space="preserve">В этом крике души позиция Горького совпала с позицией Достоевского в романе «Бесы» и </w:t>
      </w:r>
      <w:r w:rsidR="00293F09" w:rsidRPr="00293F09">
        <w:rPr>
          <w:color w:val="000000"/>
          <w:sz w:val="28"/>
          <w:szCs w:val="28"/>
        </w:rPr>
        <w:t>А.</w:t>
      </w:r>
      <w:r w:rsidR="00293F09">
        <w:rPr>
          <w:color w:val="000000"/>
          <w:sz w:val="28"/>
          <w:szCs w:val="28"/>
        </w:rPr>
        <w:t> </w:t>
      </w:r>
      <w:r w:rsidR="00293F09" w:rsidRPr="00293F09">
        <w:rPr>
          <w:color w:val="000000"/>
          <w:sz w:val="28"/>
          <w:szCs w:val="28"/>
        </w:rPr>
        <w:t>Белого</w:t>
      </w:r>
      <w:r w:rsidRPr="00293F09">
        <w:rPr>
          <w:color w:val="000000"/>
          <w:sz w:val="28"/>
          <w:szCs w:val="28"/>
        </w:rPr>
        <w:t xml:space="preserve"> в романе «Петербург», развенчавших революционное «бесовство» и напомнивших русскому человеку о Евангелии </w:t>
      </w:r>
      <w:r w:rsidR="00293F09">
        <w:rPr>
          <w:color w:val="000000"/>
          <w:sz w:val="28"/>
          <w:szCs w:val="28"/>
        </w:rPr>
        <w:t>–</w:t>
      </w:r>
      <w:r w:rsidR="00293F09" w:rsidRPr="00293F09">
        <w:rPr>
          <w:color w:val="000000"/>
          <w:sz w:val="28"/>
          <w:szCs w:val="28"/>
        </w:rPr>
        <w:t xml:space="preserve"> </w:t>
      </w:r>
      <w:r w:rsidRPr="00293F09">
        <w:rPr>
          <w:color w:val="000000"/>
          <w:sz w:val="28"/>
          <w:szCs w:val="28"/>
        </w:rPr>
        <w:t>христианском учении о Добре, Красоте и Истине.</w:t>
      </w:r>
      <w:bookmarkStart w:id="0" w:name="_GoBack"/>
      <w:bookmarkEnd w:id="0"/>
    </w:p>
    <w:sectPr w:rsidR="00632901" w:rsidRPr="00293F09" w:rsidSect="00293F09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2901"/>
    <w:rsid w:val="00262DB7"/>
    <w:rsid w:val="00293F09"/>
    <w:rsid w:val="0049677F"/>
    <w:rsid w:val="00632901"/>
    <w:rsid w:val="007A7209"/>
    <w:rsid w:val="008A33F7"/>
    <w:rsid w:val="00951150"/>
    <w:rsid w:val="00B2376A"/>
    <w:rsid w:val="00CE7232"/>
    <w:rsid w:val="00E2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073321C-EC20-45D9-AF6B-0794A991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9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4811</Words>
  <Characters>27429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Firma</Company>
  <LinksUpToDate>false</LinksUpToDate>
  <CharactersWithSpaces>32176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Admin</dc:creator>
  <cp:keywords/>
  <dc:description/>
  <cp:lastModifiedBy>Irina</cp:lastModifiedBy>
  <cp:revision>2</cp:revision>
  <dcterms:created xsi:type="dcterms:W3CDTF">2014-08-10T07:43:00Z</dcterms:created>
  <dcterms:modified xsi:type="dcterms:W3CDTF">2014-08-10T07:43:00Z</dcterms:modified>
</cp:coreProperties>
</file>