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Федеральное агентство по образованию РФ</w:t>
      </w: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Пермский Государственный Технический Университет</w:t>
      </w: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Строительный факультет</w:t>
      </w: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Кафедра строительных конструкций</w:t>
      </w: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  <w:szCs w:val="28"/>
        </w:rPr>
      </w:pP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  <w:szCs w:val="28"/>
        </w:rPr>
      </w:pPr>
    </w:p>
    <w:p w:rsidR="004D5EC6" w:rsidRDefault="005F6239" w:rsidP="004D5EC6">
      <w:pPr>
        <w:spacing w:line="360" w:lineRule="auto"/>
        <w:jc w:val="center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Курсовой проект</w:t>
      </w: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на тему:</w:t>
      </w: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  <w:szCs w:val="32"/>
        </w:rPr>
      </w:pPr>
      <w:r w:rsidRPr="004D5EC6">
        <w:rPr>
          <w:color w:val="000000"/>
          <w:sz w:val="28"/>
          <w:szCs w:val="32"/>
        </w:rPr>
        <w:t>«</w:t>
      </w:r>
      <w:r w:rsidR="002364D2" w:rsidRPr="004D5EC6">
        <w:rPr>
          <w:color w:val="000000"/>
          <w:sz w:val="28"/>
          <w:szCs w:val="32"/>
        </w:rPr>
        <w:t>Проектирование семиэтажного ж/б каркаса жилого дома</w:t>
      </w:r>
      <w:r w:rsidRPr="004D5EC6">
        <w:rPr>
          <w:color w:val="000000"/>
          <w:sz w:val="28"/>
          <w:szCs w:val="32"/>
        </w:rPr>
        <w:t>»</w:t>
      </w: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0F273A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0F273A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0F273A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0F273A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0F273A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0F273A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0F273A" w:rsidRDefault="005F6239" w:rsidP="004D5EC6">
      <w:pPr>
        <w:spacing w:line="360" w:lineRule="auto"/>
        <w:jc w:val="center"/>
        <w:rPr>
          <w:color w:val="000000"/>
          <w:sz w:val="28"/>
        </w:rPr>
      </w:pPr>
    </w:p>
    <w:p w:rsidR="005F6239" w:rsidRPr="004D5EC6" w:rsidRDefault="005F6239" w:rsidP="004D5EC6">
      <w:pPr>
        <w:spacing w:line="360" w:lineRule="auto"/>
        <w:jc w:val="center"/>
        <w:rPr>
          <w:color w:val="000000"/>
          <w:sz w:val="28"/>
          <w:szCs w:val="28"/>
        </w:rPr>
      </w:pPr>
    </w:p>
    <w:p w:rsidR="002364D2" w:rsidRPr="004D5EC6" w:rsidRDefault="002364D2" w:rsidP="004D5EC6">
      <w:pPr>
        <w:spacing w:line="360" w:lineRule="auto"/>
        <w:jc w:val="center"/>
        <w:rPr>
          <w:color w:val="000000"/>
          <w:sz w:val="28"/>
          <w:szCs w:val="28"/>
        </w:rPr>
      </w:pPr>
    </w:p>
    <w:p w:rsidR="005F6239" w:rsidRPr="004D5EC6" w:rsidRDefault="005F6239" w:rsidP="004D5EC6">
      <w:pPr>
        <w:pStyle w:val="a9"/>
        <w:spacing w:line="360" w:lineRule="auto"/>
        <w:rPr>
          <w:b w:val="0"/>
          <w:color w:val="000000"/>
          <w:sz w:val="28"/>
          <w:szCs w:val="28"/>
          <w:lang w:val="en-US"/>
        </w:rPr>
      </w:pPr>
      <w:r w:rsidRPr="004D5EC6">
        <w:rPr>
          <w:b w:val="0"/>
          <w:color w:val="000000"/>
          <w:sz w:val="28"/>
          <w:szCs w:val="28"/>
        </w:rPr>
        <w:t>Пермь, 20</w:t>
      </w:r>
      <w:r w:rsidRPr="004D5EC6">
        <w:rPr>
          <w:b w:val="0"/>
          <w:color w:val="000000"/>
          <w:sz w:val="28"/>
          <w:szCs w:val="28"/>
          <w:lang w:val="en-US"/>
        </w:rPr>
        <w:t>10</w:t>
      </w:r>
    </w:p>
    <w:p w:rsidR="00B51156" w:rsidRPr="004D5EC6" w:rsidRDefault="004D5EC6" w:rsidP="004D5EC6">
      <w:pPr>
        <w:pStyle w:val="a9"/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br w:type="page"/>
      </w:r>
      <w:r w:rsidR="00B51156" w:rsidRPr="004D5EC6">
        <w:rPr>
          <w:color w:val="000000"/>
          <w:sz w:val="28"/>
          <w:szCs w:val="28"/>
        </w:rPr>
        <w:lastRenderedPageBreak/>
        <w:t>Исходные данные на проектирование</w:t>
      </w:r>
    </w:p>
    <w:p w:rsidR="00B51156" w:rsidRPr="004D5EC6" w:rsidRDefault="00B51156" w:rsidP="004D5EC6">
      <w:pPr>
        <w:spacing w:line="360" w:lineRule="auto"/>
        <w:ind w:firstLine="709"/>
        <w:jc w:val="both"/>
        <w:rPr>
          <w:b/>
          <w:bCs/>
          <w:color w:val="000000"/>
          <w:sz w:val="28"/>
        </w:rPr>
      </w:pPr>
    </w:p>
    <w:tbl>
      <w:tblPr>
        <w:tblStyle w:val="1"/>
        <w:tblW w:w="9297" w:type="dxa"/>
        <w:jc w:val="center"/>
        <w:tblLook w:val="0000" w:firstRow="0" w:lastRow="0" w:firstColumn="0" w:lastColumn="0" w:noHBand="0" w:noVBand="0"/>
      </w:tblPr>
      <w:tblGrid>
        <w:gridCol w:w="1266"/>
        <w:gridCol w:w="3548"/>
        <w:gridCol w:w="1382"/>
        <w:gridCol w:w="3101"/>
      </w:tblGrid>
      <w:tr w:rsidR="00B51156" w:rsidRPr="004D5EC6" w:rsidTr="004D5EC6">
        <w:trPr>
          <w:cantSplit/>
          <w:jc w:val="center"/>
        </w:trPr>
        <w:tc>
          <w:tcPr>
            <w:tcW w:w="681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№</w:t>
            </w:r>
            <w:r w:rsidR="004D5EC6">
              <w:rPr>
                <w:color w:val="000000"/>
                <w:sz w:val="20"/>
              </w:rPr>
              <w:t xml:space="preserve"> </w:t>
            </w:r>
            <w:r w:rsidRPr="004D5EC6">
              <w:rPr>
                <w:color w:val="000000"/>
                <w:sz w:val="20"/>
              </w:rPr>
              <w:t>п/п</w:t>
            </w:r>
          </w:p>
        </w:tc>
        <w:tc>
          <w:tcPr>
            <w:tcW w:w="1908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Исходные данные</w:t>
            </w:r>
          </w:p>
        </w:tc>
        <w:tc>
          <w:tcPr>
            <w:tcW w:w="743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Ед. измер.</w:t>
            </w:r>
          </w:p>
        </w:tc>
        <w:tc>
          <w:tcPr>
            <w:tcW w:w="1669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 xml:space="preserve">Размеры, </w:t>
            </w:r>
            <w:r w:rsidR="004D5EC6" w:rsidRPr="004D5EC6">
              <w:rPr>
                <w:color w:val="000000"/>
                <w:sz w:val="20"/>
              </w:rPr>
              <w:t>величина</w:t>
            </w:r>
            <w:r w:rsidRPr="004D5EC6">
              <w:rPr>
                <w:color w:val="000000"/>
                <w:sz w:val="20"/>
              </w:rPr>
              <w:t>.</w:t>
            </w:r>
          </w:p>
        </w:tc>
      </w:tr>
      <w:tr w:rsidR="00B51156" w:rsidRPr="004D5EC6" w:rsidTr="004D5EC6">
        <w:trPr>
          <w:cantSplit/>
          <w:jc w:val="center"/>
        </w:trPr>
        <w:tc>
          <w:tcPr>
            <w:tcW w:w="681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1</w:t>
            </w:r>
          </w:p>
        </w:tc>
        <w:tc>
          <w:tcPr>
            <w:tcW w:w="1908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Высота этажа</w:t>
            </w:r>
          </w:p>
        </w:tc>
        <w:tc>
          <w:tcPr>
            <w:tcW w:w="743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м</w:t>
            </w:r>
          </w:p>
        </w:tc>
        <w:tc>
          <w:tcPr>
            <w:tcW w:w="1669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3,7</w:t>
            </w:r>
          </w:p>
        </w:tc>
      </w:tr>
      <w:tr w:rsidR="00B51156" w:rsidRPr="004D5EC6" w:rsidTr="004D5EC6">
        <w:trPr>
          <w:cantSplit/>
          <w:jc w:val="center"/>
        </w:trPr>
        <w:tc>
          <w:tcPr>
            <w:tcW w:w="681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2</w:t>
            </w:r>
          </w:p>
        </w:tc>
        <w:tc>
          <w:tcPr>
            <w:tcW w:w="1908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Количество пролетов</w:t>
            </w:r>
          </w:p>
        </w:tc>
        <w:tc>
          <w:tcPr>
            <w:tcW w:w="743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669" w:type="pct"/>
          </w:tcPr>
          <w:p w:rsidR="00B51156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4х9</w:t>
            </w:r>
          </w:p>
        </w:tc>
      </w:tr>
      <w:tr w:rsidR="00B51156" w:rsidRPr="004D5EC6" w:rsidTr="004D5EC6">
        <w:trPr>
          <w:cantSplit/>
          <w:jc w:val="center"/>
        </w:trPr>
        <w:tc>
          <w:tcPr>
            <w:tcW w:w="681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3</w:t>
            </w:r>
          </w:p>
        </w:tc>
        <w:tc>
          <w:tcPr>
            <w:tcW w:w="1908" w:type="pct"/>
          </w:tcPr>
          <w:p w:rsidR="00B51156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Сетка колон</w:t>
            </w:r>
          </w:p>
        </w:tc>
        <w:tc>
          <w:tcPr>
            <w:tcW w:w="743" w:type="pct"/>
          </w:tcPr>
          <w:p w:rsidR="00B51156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м</w:t>
            </w:r>
          </w:p>
        </w:tc>
        <w:tc>
          <w:tcPr>
            <w:tcW w:w="1669" w:type="pct"/>
          </w:tcPr>
          <w:p w:rsidR="00B51156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5,5х7,2</w:t>
            </w:r>
          </w:p>
        </w:tc>
      </w:tr>
      <w:tr w:rsidR="00B51156" w:rsidRPr="004D5EC6" w:rsidTr="004D5EC6">
        <w:trPr>
          <w:cantSplit/>
          <w:jc w:val="center"/>
        </w:trPr>
        <w:tc>
          <w:tcPr>
            <w:tcW w:w="681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4</w:t>
            </w:r>
          </w:p>
        </w:tc>
        <w:tc>
          <w:tcPr>
            <w:tcW w:w="1908" w:type="pct"/>
          </w:tcPr>
          <w:p w:rsidR="00B51156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Количество этажей</w:t>
            </w:r>
          </w:p>
        </w:tc>
        <w:tc>
          <w:tcPr>
            <w:tcW w:w="743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669" w:type="pct"/>
          </w:tcPr>
          <w:p w:rsidR="00B51156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6</w:t>
            </w:r>
          </w:p>
        </w:tc>
      </w:tr>
      <w:tr w:rsidR="00B51156" w:rsidRPr="004D5EC6" w:rsidTr="004D5EC6">
        <w:trPr>
          <w:cantSplit/>
          <w:jc w:val="center"/>
        </w:trPr>
        <w:tc>
          <w:tcPr>
            <w:tcW w:w="681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5</w:t>
            </w:r>
          </w:p>
        </w:tc>
        <w:tc>
          <w:tcPr>
            <w:tcW w:w="1908" w:type="pct"/>
          </w:tcPr>
          <w:p w:rsidR="00B51156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Район строительства</w:t>
            </w:r>
          </w:p>
        </w:tc>
        <w:tc>
          <w:tcPr>
            <w:tcW w:w="743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669" w:type="pct"/>
          </w:tcPr>
          <w:p w:rsidR="00B51156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г.</w:t>
            </w:r>
            <w:r>
              <w:rPr>
                <w:color w:val="000000"/>
                <w:sz w:val="20"/>
              </w:rPr>
              <w:t> </w:t>
            </w:r>
            <w:r w:rsidRPr="004D5EC6">
              <w:rPr>
                <w:color w:val="000000"/>
                <w:sz w:val="20"/>
              </w:rPr>
              <w:t>Екатеринбург</w:t>
            </w:r>
          </w:p>
        </w:tc>
      </w:tr>
      <w:tr w:rsidR="00B51156" w:rsidRPr="004D5EC6" w:rsidTr="004D5EC6">
        <w:trPr>
          <w:cantSplit/>
          <w:jc w:val="center"/>
        </w:trPr>
        <w:tc>
          <w:tcPr>
            <w:tcW w:w="681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6</w:t>
            </w:r>
          </w:p>
        </w:tc>
        <w:tc>
          <w:tcPr>
            <w:tcW w:w="1908" w:type="pct"/>
          </w:tcPr>
          <w:p w:rsidR="00B51156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Агрессивность среды</w:t>
            </w:r>
          </w:p>
        </w:tc>
        <w:tc>
          <w:tcPr>
            <w:tcW w:w="743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669" w:type="pct"/>
          </w:tcPr>
          <w:p w:rsidR="00B51156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сильно</w:t>
            </w:r>
            <w:r w:rsidR="00B51156" w:rsidRPr="004D5EC6">
              <w:rPr>
                <w:color w:val="000000"/>
                <w:sz w:val="20"/>
              </w:rPr>
              <w:t>агрессивная</w:t>
            </w:r>
          </w:p>
        </w:tc>
      </w:tr>
      <w:tr w:rsidR="00B51156" w:rsidRPr="004D5EC6" w:rsidTr="004D5EC6">
        <w:trPr>
          <w:cantSplit/>
          <w:jc w:val="center"/>
        </w:trPr>
        <w:tc>
          <w:tcPr>
            <w:tcW w:w="681" w:type="pct"/>
          </w:tcPr>
          <w:p w:rsidR="00B51156" w:rsidRPr="004D5EC6" w:rsidRDefault="00B51156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7</w:t>
            </w:r>
          </w:p>
        </w:tc>
        <w:tc>
          <w:tcPr>
            <w:tcW w:w="1908" w:type="pct"/>
          </w:tcPr>
          <w:p w:rsidR="00B51156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Полезная нагрузка на перекрытие</w:t>
            </w:r>
          </w:p>
        </w:tc>
        <w:tc>
          <w:tcPr>
            <w:tcW w:w="743" w:type="pct"/>
          </w:tcPr>
          <w:p w:rsidR="00B51156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  <w:vertAlign w:val="superscript"/>
              </w:rPr>
            </w:pPr>
            <w:r w:rsidRPr="004D5EC6">
              <w:rPr>
                <w:color w:val="000000"/>
                <w:sz w:val="20"/>
              </w:rPr>
              <w:t>кПа</w:t>
            </w:r>
          </w:p>
        </w:tc>
        <w:tc>
          <w:tcPr>
            <w:tcW w:w="1669" w:type="pct"/>
          </w:tcPr>
          <w:p w:rsidR="00B51156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4,1</w:t>
            </w:r>
          </w:p>
        </w:tc>
      </w:tr>
      <w:tr w:rsidR="00365682" w:rsidRPr="004D5EC6" w:rsidTr="004D5EC6">
        <w:trPr>
          <w:cantSplit/>
          <w:jc w:val="center"/>
        </w:trPr>
        <w:tc>
          <w:tcPr>
            <w:tcW w:w="681" w:type="pct"/>
          </w:tcPr>
          <w:p w:rsidR="00365682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8</w:t>
            </w:r>
          </w:p>
        </w:tc>
        <w:tc>
          <w:tcPr>
            <w:tcW w:w="1908" w:type="pct"/>
          </w:tcPr>
          <w:p w:rsidR="00365682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Тип армирования полки плиты</w:t>
            </w:r>
          </w:p>
        </w:tc>
        <w:tc>
          <w:tcPr>
            <w:tcW w:w="743" w:type="pct"/>
          </w:tcPr>
          <w:p w:rsidR="00365682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669" w:type="pct"/>
          </w:tcPr>
          <w:p w:rsidR="00365682" w:rsidRPr="004D5EC6" w:rsidRDefault="00365682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рулонная сетка</w:t>
            </w:r>
          </w:p>
        </w:tc>
      </w:tr>
    </w:tbl>
    <w:p w:rsidR="00B51156" w:rsidRPr="004D5EC6" w:rsidRDefault="00B51156" w:rsidP="004D5EC6">
      <w:pPr>
        <w:spacing w:line="360" w:lineRule="auto"/>
        <w:ind w:firstLine="709"/>
        <w:jc w:val="both"/>
        <w:rPr>
          <w:color w:val="000000"/>
          <w:sz w:val="28"/>
        </w:rPr>
      </w:pPr>
    </w:p>
    <w:p w:rsidR="00B51156" w:rsidRPr="004D5EC6" w:rsidRDefault="00B5115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5682" w:rsidRPr="004D5EC6" w:rsidRDefault="004D5EC6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br w:type="page"/>
      </w:r>
      <w:r w:rsidR="00FC6032" w:rsidRPr="004D5EC6">
        <w:rPr>
          <w:b/>
          <w:color w:val="000000"/>
          <w:sz w:val="28"/>
          <w:szCs w:val="28"/>
          <w:lang w:val="en-US"/>
        </w:rPr>
        <w:t>1</w:t>
      </w:r>
      <w:r w:rsidR="00365682" w:rsidRPr="004D5EC6">
        <w:rPr>
          <w:b/>
          <w:color w:val="000000"/>
          <w:sz w:val="28"/>
          <w:szCs w:val="28"/>
        </w:rPr>
        <w:t>. Выбор экономичного варианта</w:t>
      </w: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4D5EC6">
        <w:rPr>
          <w:color w:val="000000"/>
          <w:sz w:val="28"/>
          <w:szCs w:val="28"/>
          <w:u w:val="single"/>
        </w:rPr>
        <w:t xml:space="preserve">Схема </w:t>
      </w:r>
      <w:r w:rsidR="004D5EC6">
        <w:rPr>
          <w:color w:val="000000"/>
          <w:sz w:val="28"/>
          <w:szCs w:val="28"/>
          <w:u w:val="single"/>
        </w:rPr>
        <w:t>№</w:t>
      </w:r>
      <w:r w:rsidR="004D5EC6" w:rsidRPr="004D5EC6">
        <w:rPr>
          <w:color w:val="000000"/>
          <w:sz w:val="28"/>
          <w:szCs w:val="28"/>
          <w:u w:val="single"/>
        </w:rPr>
        <w:t>1</w:t>
      </w:r>
      <w:r w:rsidRPr="004D5EC6">
        <w:rPr>
          <w:color w:val="000000"/>
          <w:sz w:val="28"/>
          <w:szCs w:val="28"/>
          <w:u w:val="single"/>
        </w:rPr>
        <w:t>. Главные балки располагаются вдоль здания.</w:t>
      </w: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Заданы следующие величины:</w:t>
      </w:r>
    </w:p>
    <w:p w:rsidR="00365682" w:rsidRPr="004D5EC6" w:rsidRDefault="00365682" w:rsidP="004D5EC6">
      <w:pPr>
        <w:numPr>
          <w:ilvl w:val="1"/>
          <w:numId w:val="3"/>
        </w:numPr>
        <w:tabs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Пролет главных балок: </w:t>
      </w:r>
      <w:r w:rsidR="00B57193" w:rsidRPr="004D5EC6">
        <w:rPr>
          <w:color w:val="000000"/>
          <w:position w:val="-12"/>
          <w:sz w:val="28"/>
          <w:szCs w:val="28"/>
        </w:rPr>
        <w:object w:dxaOrig="12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18pt" o:ole="">
            <v:imagedata r:id="rId7" o:title=""/>
          </v:shape>
          <o:OLEObject Type="Embed" ProgID="Equation.3" ShapeID="_x0000_i1025" DrawAspect="Content" ObjectID="_1454698356" r:id="rId8"/>
        </w:object>
      </w:r>
    </w:p>
    <w:p w:rsidR="00365682" w:rsidRPr="004D5EC6" w:rsidRDefault="00365682" w:rsidP="004D5EC6">
      <w:pPr>
        <w:numPr>
          <w:ilvl w:val="1"/>
          <w:numId w:val="3"/>
        </w:numPr>
        <w:tabs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Пролет второстепенных балок: </w:t>
      </w:r>
      <w:r w:rsidR="00B57193" w:rsidRPr="004D5EC6">
        <w:rPr>
          <w:color w:val="000000"/>
          <w:position w:val="-12"/>
          <w:sz w:val="28"/>
          <w:szCs w:val="28"/>
        </w:rPr>
        <w:object w:dxaOrig="1160" w:dyaOrig="360">
          <v:shape id="_x0000_i1026" type="#_x0000_t75" style="width:57.75pt;height:18pt" o:ole="">
            <v:imagedata r:id="rId9" o:title=""/>
          </v:shape>
          <o:OLEObject Type="Embed" ProgID="Equation.3" ShapeID="_x0000_i1026" DrawAspect="Content" ObjectID="_1454698357" r:id="rId10"/>
        </w:object>
      </w:r>
    </w:p>
    <w:p w:rsidR="00365682" w:rsidRPr="004D5EC6" w:rsidRDefault="00365682" w:rsidP="004D5EC6">
      <w:pPr>
        <w:numPr>
          <w:ilvl w:val="1"/>
          <w:numId w:val="3"/>
        </w:numPr>
        <w:tabs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Пролет плиты: </w:t>
      </w:r>
      <w:r w:rsidR="00B57193" w:rsidRPr="004D5EC6">
        <w:rPr>
          <w:color w:val="000000"/>
          <w:position w:val="-12"/>
          <w:sz w:val="28"/>
          <w:szCs w:val="28"/>
        </w:rPr>
        <w:object w:dxaOrig="1160" w:dyaOrig="360">
          <v:shape id="_x0000_i1027" type="#_x0000_t75" style="width:57.75pt;height:18pt" o:ole="">
            <v:imagedata r:id="rId11" o:title=""/>
          </v:shape>
          <o:OLEObject Type="Embed" ProgID="Equation.3" ShapeID="_x0000_i1027" DrawAspect="Content" ObjectID="_1454698358" r:id="rId12"/>
        </w:object>
      </w: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</w:p>
    <w:p w:rsidR="00365682" w:rsidRPr="004D5EC6" w:rsidRDefault="00583E8F" w:rsidP="004D5EC6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noProof/>
        </w:rPr>
        <w:object w:dxaOrig="1440" w:dyaOrig="1440">
          <v:shape id="_x0000_s1026" type="#_x0000_t75" style="position:absolute;left:0;text-align:left;margin-left:8.55pt;margin-top:4.9pt;width:356.25pt;height:234pt;z-index:-251658240">
            <v:imagedata r:id="rId13" o:title="" croptop="8325f" cropbottom="21136f" cropleft="1237f" cropright="12777f"/>
          </v:shape>
          <o:OLEObject Type="Embed" ProgID="AutoCAD.Drawing.17" ShapeID="_x0000_s1026" DrawAspect="Content" ObjectID="_1454698949" r:id="rId14"/>
        </w:object>
      </w:r>
    </w:p>
    <w:p w:rsidR="007148CF" w:rsidRPr="004D5EC6" w:rsidRDefault="007148CF" w:rsidP="004D5EC6">
      <w:pPr>
        <w:spacing w:line="360" w:lineRule="auto"/>
        <w:ind w:firstLine="709"/>
        <w:jc w:val="both"/>
        <w:rPr>
          <w:color w:val="000000"/>
          <w:sz w:val="28"/>
        </w:rPr>
      </w:pPr>
    </w:p>
    <w:p w:rsidR="007148CF" w:rsidRPr="004D5EC6" w:rsidRDefault="007148CF" w:rsidP="004D5EC6">
      <w:pPr>
        <w:spacing w:line="360" w:lineRule="auto"/>
        <w:ind w:firstLine="709"/>
        <w:jc w:val="both"/>
        <w:rPr>
          <w:color w:val="000000"/>
          <w:sz w:val="28"/>
        </w:rPr>
      </w:pPr>
    </w:p>
    <w:p w:rsidR="007148CF" w:rsidRPr="004D5EC6" w:rsidRDefault="007148CF" w:rsidP="004D5EC6">
      <w:pPr>
        <w:spacing w:line="360" w:lineRule="auto"/>
        <w:ind w:firstLine="709"/>
        <w:jc w:val="both"/>
        <w:rPr>
          <w:color w:val="000000"/>
          <w:sz w:val="28"/>
        </w:rPr>
      </w:pPr>
    </w:p>
    <w:p w:rsidR="007148CF" w:rsidRPr="004D5EC6" w:rsidRDefault="007148CF" w:rsidP="004D5EC6">
      <w:pPr>
        <w:spacing w:line="360" w:lineRule="auto"/>
        <w:ind w:firstLine="709"/>
        <w:jc w:val="both"/>
        <w:rPr>
          <w:color w:val="000000"/>
          <w:sz w:val="28"/>
        </w:rPr>
      </w:pPr>
    </w:p>
    <w:p w:rsidR="007148CF" w:rsidRPr="004D5EC6" w:rsidRDefault="007148CF" w:rsidP="004D5EC6">
      <w:pPr>
        <w:spacing w:line="360" w:lineRule="auto"/>
        <w:ind w:firstLine="709"/>
        <w:jc w:val="both"/>
        <w:rPr>
          <w:color w:val="000000"/>
          <w:sz w:val="28"/>
        </w:rPr>
      </w:pPr>
    </w:p>
    <w:p w:rsidR="007148CF" w:rsidRPr="004D5EC6" w:rsidRDefault="007148CF" w:rsidP="004D5EC6">
      <w:pPr>
        <w:spacing w:line="360" w:lineRule="auto"/>
        <w:ind w:firstLine="709"/>
        <w:jc w:val="both"/>
        <w:rPr>
          <w:color w:val="000000"/>
          <w:sz w:val="28"/>
        </w:rPr>
      </w:pPr>
    </w:p>
    <w:p w:rsidR="007148CF" w:rsidRPr="004D5EC6" w:rsidRDefault="007148CF" w:rsidP="004D5EC6">
      <w:pPr>
        <w:spacing w:line="360" w:lineRule="auto"/>
        <w:ind w:firstLine="709"/>
        <w:jc w:val="both"/>
        <w:rPr>
          <w:color w:val="000000"/>
          <w:sz w:val="28"/>
        </w:rPr>
      </w:pPr>
    </w:p>
    <w:p w:rsidR="007148CF" w:rsidRPr="004D5EC6" w:rsidRDefault="007148CF" w:rsidP="004D5EC6">
      <w:pPr>
        <w:spacing w:line="360" w:lineRule="auto"/>
        <w:ind w:firstLine="709"/>
        <w:jc w:val="both"/>
        <w:rPr>
          <w:color w:val="000000"/>
          <w:sz w:val="28"/>
        </w:rPr>
      </w:pPr>
    </w:p>
    <w:p w:rsidR="007148CF" w:rsidRPr="004D5EC6" w:rsidRDefault="007148CF" w:rsidP="004D5EC6">
      <w:pPr>
        <w:spacing w:line="360" w:lineRule="auto"/>
        <w:ind w:firstLine="709"/>
        <w:jc w:val="both"/>
        <w:rPr>
          <w:color w:val="000000"/>
          <w:sz w:val="28"/>
        </w:rPr>
      </w:pPr>
    </w:p>
    <w:p w:rsidR="007148CF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</w:rPr>
      </w:pPr>
      <w:r w:rsidRPr="004D5EC6">
        <w:rPr>
          <w:color w:val="000000"/>
          <w:sz w:val="28"/>
        </w:rPr>
        <w:t>Рис.</w:t>
      </w:r>
      <w:r>
        <w:rPr>
          <w:color w:val="000000"/>
          <w:sz w:val="28"/>
        </w:rPr>
        <w:t> </w:t>
      </w:r>
      <w:r w:rsidRPr="004D5EC6">
        <w:rPr>
          <w:color w:val="000000"/>
          <w:sz w:val="28"/>
        </w:rPr>
        <w:t>1</w:t>
      </w:r>
      <w:r w:rsidR="007148CF" w:rsidRPr="004D5EC6">
        <w:rPr>
          <w:color w:val="000000"/>
          <w:sz w:val="28"/>
        </w:rPr>
        <w:t xml:space="preserve"> Конструктивная схема монолитного перекрытия</w:t>
      </w:r>
    </w:p>
    <w:p w:rsidR="007148CF" w:rsidRPr="004D5EC6" w:rsidRDefault="007148CF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Находим:</w:t>
      </w:r>
    </w:p>
    <w:p w:rsidR="00365682" w:rsidRPr="004D5EC6" w:rsidRDefault="00365682" w:rsidP="004D5EC6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Высота главных балок: </w:t>
      </w:r>
      <w:r w:rsidR="000F273A" w:rsidRPr="004D5EC6">
        <w:rPr>
          <w:color w:val="000000"/>
          <w:position w:val="-28"/>
          <w:sz w:val="28"/>
          <w:szCs w:val="28"/>
        </w:rPr>
        <w:object w:dxaOrig="1920" w:dyaOrig="680">
          <v:shape id="_x0000_i1029" type="#_x0000_t75" style="width:96pt;height:33.75pt" o:ole="">
            <v:imagedata r:id="rId15" o:title=""/>
          </v:shape>
          <o:OLEObject Type="Embed" ProgID="Equation.3" ShapeID="_x0000_i1029" DrawAspect="Content" ObjectID="_1454698359" r:id="rId16"/>
        </w:objec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24"/>
          <w:sz w:val="28"/>
          <w:szCs w:val="28"/>
        </w:rPr>
      </w:pPr>
    </w:p>
    <w:p w:rsidR="00365682" w:rsidRDefault="000F273A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480" w:dyaOrig="620">
          <v:shape id="_x0000_i1030" type="#_x0000_t75" style="width:172.5pt;height:30.75pt" o:ole="">
            <v:imagedata r:id="rId17" o:title=""/>
          </v:shape>
          <o:OLEObject Type="Embed" ProgID="Equation.3" ShapeID="_x0000_i1030" DrawAspect="Content" ObjectID="_1454698360" r:id="rId18"/>
        </w:object>
      </w:r>
      <w:r w:rsidR="00365682" w:rsidRPr="004D5EC6">
        <w:rPr>
          <w:color w:val="000000"/>
          <w:sz w:val="28"/>
          <w:szCs w:val="28"/>
        </w:rPr>
        <w:t xml:space="preserve"> Принимаем </w:t>
      </w:r>
      <w:r w:rsidR="00B57193" w:rsidRPr="004D5EC6">
        <w:rPr>
          <w:color w:val="000000"/>
          <w:position w:val="-12"/>
          <w:sz w:val="28"/>
          <w:szCs w:val="28"/>
        </w:rPr>
        <w:object w:dxaOrig="1440" w:dyaOrig="360">
          <v:shape id="_x0000_i1031" type="#_x0000_t75" style="width:1in;height:18pt" o:ole="">
            <v:imagedata r:id="rId19" o:title=""/>
          </v:shape>
          <o:OLEObject Type="Embed" ProgID="Equation.3" ShapeID="_x0000_i1031" DrawAspect="Content" ObjectID="_1454698361" r:id="rId20"/>
        </w:object>
      </w:r>
    </w:p>
    <w:p w:rsidR="004D5EC6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5682" w:rsidRPr="004D5EC6" w:rsidRDefault="00365682" w:rsidP="004D5EC6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Ширина главных балок: </w:t>
      </w:r>
      <w:r w:rsidR="00B57193" w:rsidRPr="004D5EC6">
        <w:rPr>
          <w:color w:val="000000"/>
          <w:position w:val="-28"/>
          <w:sz w:val="28"/>
          <w:szCs w:val="28"/>
        </w:rPr>
        <w:object w:dxaOrig="1860" w:dyaOrig="680">
          <v:shape id="_x0000_i1032" type="#_x0000_t75" style="width:93pt;height:33.75pt" o:ole="">
            <v:imagedata r:id="rId21" o:title=""/>
          </v:shape>
          <o:OLEObject Type="Embed" ProgID="Equation.3" ShapeID="_x0000_i1032" DrawAspect="Content" ObjectID="_1454698362" r:id="rId22"/>
        </w:object>
      </w:r>
    </w:p>
    <w:p w:rsidR="00365682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br w:type="page"/>
      </w:r>
      <w:r w:rsidR="000F273A" w:rsidRPr="004D5EC6">
        <w:rPr>
          <w:color w:val="000000"/>
          <w:position w:val="-24"/>
          <w:sz w:val="28"/>
          <w:szCs w:val="28"/>
        </w:rPr>
        <w:object w:dxaOrig="3180" w:dyaOrig="620">
          <v:shape id="_x0000_i1033" type="#_x0000_t75" style="width:157.5pt;height:30.75pt" o:ole="">
            <v:imagedata r:id="rId23" o:title=""/>
          </v:shape>
          <o:OLEObject Type="Embed" ProgID="Equation.3" ShapeID="_x0000_i1033" DrawAspect="Content" ObjectID="_1454698363" r:id="rId24"/>
        </w:object>
      </w:r>
      <w:r w:rsidR="00365682" w:rsidRPr="004D5EC6">
        <w:rPr>
          <w:color w:val="000000"/>
          <w:sz w:val="28"/>
          <w:szCs w:val="28"/>
        </w:rPr>
        <w:t xml:space="preserve"> Принимаем </w:t>
      </w:r>
      <w:r w:rsidR="00B57193" w:rsidRPr="004D5EC6">
        <w:rPr>
          <w:color w:val="000000"/>
          <w:position w:val="-12"/>
          <w:sz w:val="28"/>
          <w:szCs w:val="28"/>
        </w:rPr>
        <w:object w:dxaOrig="1440" w:dyaOrig="360">
          <v:shape id="_x0000_i1034" type="#_x0000_t75" style="width:1in;height:18pt" o:ole="">
            <v:imagedata r:id="rId25" o:title=""/>
          </v:shape>
          <o:OLEObject Type="Embed" ProgID="Equation.3" ShapeID="_x0000_i1034" DrawAspect="Content" ObjectID="_1454698364" r:id="rId26"/>
        </w:objec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u w:val="single"/>
        </w:rPr>
        <w:t>Высота и ширина главных балок</w:t>
      </w:r>
      <w:r w:rsidRPr="004D5EC6">
        <w:rPr>
          <w:color w:val="000000"/>
          <w:sz w:val="28"/>
          <w:szCs w:val="28"/>
        </w:rPr>
        <w:t xml:space="preserve">: </w:t>
      </w:r>
      <w:r w:rsidR="00B57193" w:rsidRPr="004D5EC6">
        <w:rPr>
          <w:color w:val="000000"/>
          <w:position w:val="-12"/>
          <w:sz w:val="28"/>
          <w:szCs w:val="28"/>
        </w:rPr>
        <w:object w:dxaOrig="1460" w:dyaOrig="360">
          <v:shape id="_x0000_i1035" type="#_x0000_t75" style="width:72.75pt;height:18pt" o:ole="">
            <v:imagedata r:id="rId27" o:title=""/>
          </v:shape>
          <o:OLEObject Type="Embed" ProgID="Equation.3" ShapeID="_x0000_i1035" DrawAspect="Content" ObjectID="_1454698365" r:id="rId28"/>
        </w:object>
      </w:r>
      <w:r w:rsidRPr="004D5EC6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12"/>
          <w:sz w:val="28"/>
          <w:szCs w:val="28"/>
        </w:rPr>
        <w:object w:dxaOrig="1440" w:dyaOrig="360">
          <v:shape id="_x0000_i1036" type="#_x0000_t75" style="width:1in;height:18pt" o:ole="">
            <v:imagedata r:id="rId29" o:title=""/>
          </v:shape>
          <o:OLEObject Type="Embed" ProgID="Equation.3" ShapeID="_x0000_i1036" DrawAspect="Content" ObjectID="_1454698366" r:id="rId30"/>
        </w:object>
      </w:r>
    </w:p>
    <w:p w:rsidR="00365682" w:rsidRPr="004D5EC6" w:rsidRDefault="00365682" w:rsidP="004D5EC6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Высота второстепенных балок: </w:t>
      </w:r>
      <w:r w:rsidR="000F273A" w:rsidRPr="004D5EC6">
        <w:rPr>
          <w:color w:val="000000"/>
          <w:position w:val="-28"/>
          <w:sz w:val="28"/>
          <w:szCs w:val="28"/>
        </w:rPr>
        <w:object w:dxaOrig="2000" w:dyaOrig="680">
          <v:shape id="_x0000_i1037" type="#_x0000_t75" style="width:99pt;height:33.75pt" o:ole="">
            <v:imagedata r:id="rId31" o:title=""/>
          </v:shape>
          <o:OLEObject Type="Embed" ProgID="Equation.3" ShapeID="_x0000_i1037" DrawAspect="Content" ObjectID="_1454698367" r:id="rId32"/>
        </w:objec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24"/>
          <w:sz w:val="28"/>
          <w:szCs w:val="28"/>
        </w:rPr>
      </w:pPr>
    </w:p>
    <w:p w:rsidR="00365682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760" w:dyaOrig="620">
          <v:shape id="_x0000_i1038" type="#_x0000_t75" style="width:188.25pt;height:30.75pt" o:ole="">
            <v:imagedata r:id="rId33" o:title=""/>
          </v:shape>
          <o:OLEObject Type="Embed" ProgID="Equation.3" ShapeID="_x0000_i1038" DrawAspect="Content" ObjectID="_1454698368" r:id="rId34"/>
        </w:object>
      </w:r>
      <w:r w:rsidR="00365682" w:rsidRPr="004D5EC6">
        <w:rPr>
          <w:color w:val="000000"/>
          <w:sz w:val="28"/>
          <w:szCs w:val="28"/>
        </w:rPr>
        <w:t xml:space="preserve"> Принимаем </w:t>
      </w:r>
      <w:r w:rsidRPr="004D5EC6">
        <w:rPr>
          <w:color w:val="000000"/>
          <w:position w:val="-12"/>
          <w:sz w:val="28"/>
          <w:szCs w:val="28"/>
        </w:rPr>
        <w:object w:dxaOrig="1440" w:dyaOrig="360">
          <v:shape id="_x0000_i1039" type="#_x0000_t75" style="width:1in;height:18pt" o:ole="">
            <v:imagedata r:id="rId35" o:title=""/>
          </v:shape>
          <o:OLEObject Type="Embed" ProgID="Equation.3" ShapeID="_x0000_i1039" DrawAspect="Content" ObjectID="_1454698369" r:id="rId36"/>
        </w:object>
      </w:r>
    </w:p>
    <w:p w:rsidR="00365682" w:rsidRPr="004D5EC6" w:rsidRDefault="00365682" w:rsidP="004D5EC6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Ширина второстепенных балок: </w:t>
      </w:r>
      <w:r w:rsidR="000F273A" w:rsidRPr="004D5EC6">
        <w:rPr>
          <w:color w:val="000000"/>
          <w:position w:val="-28"/>
          <w:sz w:val="28"/>
          <w:szCs w:val="28"/>
        </w:rPr>
        <w:object w:dxaOrig="1840" w:dyaOrig="680">
          <v:shape id="_x0000_i1040" type="#_x0000_t75" style="width:92.25pt;height:33.75pt" o:ole="">
            <v:imagedata r:id="rId37" o:title=""/>
          </v:shape>
          <o:OLEObject Type="Embed" ProgID="Equation.3" ShapeID="_x0000_i1040" DrawAspect="Content" ObjectID="_1454698370" r:id="rId38"/>
        </w:object>
      </w:r>
    </w:p>
    <w:p w:rsidR="00365682" w:rsidRPr="004D5EC6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440" w:dyaOrig="620">
          <v:shape id="_x0000_i1041" type="#_x0000_t75" style="width:170.25pt;height:30.75pt" o:ole="">
            <v:imagedata r:id="rId39" o:title=""/>
          </v:shape>
          <o:OLEObject Type="Embed" ProgID="Equation.3" ShapeID="_x0000_i1041" DrawAspect="Content" ObjectID="_1454698371" r:id="rId40"/>
        </w:object>
      </w:r>
      <w:r w:rsidR="00365682" w:rsidRPr="004D5EC6">
        <w:rPr>
          <w:color w:val="000000"/>
          <w:sz w:val="28"/>
          <w:szCs w:val="28"/>
        </w:rPr>
        <w:t xml:space="preserve"> Принимаем </w:t>
      </w:r>
      <w:r w:rsidR="000F273A" w:rsidRPr="004D5EC6">
        <w:rPr>
          <w:color w:val="000000"/>
          <w:position w:val="-12"/>
          <w:sz w:val="28"/>
          <w:szCs w:val="28"/>
        </w:rPr>
        <w:object w:dxaOrig="1400" w:dyaOrig="360">
          <v:shape id="_x0000_i1042" type="#_x0000_t75" style="width:69pt;height:18pt" o:ole="">
            <v:imagedata r:id="rId41" o:title=""/>
          </v:shape>
          <o:OLEObject Type="Embed" ProgID="Equation.3" ShapeID="_x0000_i1042" DrawAspect="Content" ObjectID="_1454698372" r:id="rId42"/>
        </w:object>
      </w: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u w:val="single"/>
        </w:rPr>
        <w:t>Высота и ширина второстепенных балок</w:t>
      </w:r>
      <w:r w:rsidRPr="004D5EC6">
        <w:rPr>
          <w:color w:val="000000"/>
          <w:sz w:val="28"/>
          <w:szCs w:val="28"/>
        </w:rPr>
        <w:t xml:space="preserve">: </w:t>
      </w:r>
      <w:r w:rsidR="000F273A" w:rsidRPr="004D5EC6">
        <w:rPr>
          <w:color w:val="000000"/>
          <w:position w:val="-12"/>
          <w:sz w:val="28"/>
          <w:szCs w:val="28"/>
        </w:rPr>
        <w:object w:dxaOrig="1460" w:dyaOrig="360">
          <v:shape id="_x0000_i1043" type="#_x0000_t75" style="width:1in;height:18pt" o:ole="">
            <v:imagedata r:id="rId43" o:title=""/>
          </v:shape>
          <o:OLEObject Type="Embed" ProgID="Equation.3" ShapeID="_x0000_i1043" DrawAspect="Content" ObjectID="_1454698373" r:id="rId44"/>
        </w:object>
      </w:r>
      <w:r w:rsidRPr="004D5EC6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12"/>
          <w:sz w:val="28"/>
          <w:szCs w:val="28"/>
        </w:rPr>
        <w:object w:dxaOrig="1400" w:dyaOrig="360">
          <v:shape id="_x0000_i1044" type="#_x0000_t75" style="width:69pt;height:18pt" o:ole="">
            <v:imagedata r:id="rId45" o:title=""/>
          </v:shape>
          <o:OLEObject Type="Embed" ProgID="Equation.3" ShapeID="_x0000_i1044" DrawAspect="Content" ObjectID="_1454698374" r:id="rId46"/>
        </w:object>
      </w:r>
    </w:p>
    <w:p w:rsidR="00365682" w:rsidRPr="004D5EC6" w:rsidRDefault="00365682" w:rsidP="004D5EC6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Высота плиты: </w:t>
      </w:r>
      <w:r w:rsidR="000F273A" w:rsidRPr="004D5EC6">
        <w:rPr>
          <w:color w:val="000000"/>
          <w:position w:val="-12"/>
          <w:sz w:val="28"/>
          <w:szCs w:val="28"/>
        </w:rPr>
        <w:object w:dxaOrig="1280" w:dyaOrig="360">
          <v:shape id="_x0000_i1045" type="#_x0000_t75" style="width:63pt;height:18pt" o:ole="">
            <v:imagedata r:id="rId47" o:title=""/>
          </v:shape>
          <o:OLEObject Type="Embed" ProgID="Equation.3" ShapeID="_x0000_i1045" DrawAspect="Content" ObjectID="_1454698375" r:id="rId48"/>
        </w:object>
      </w:r>
      <w:r w:rsidRPr="004D5EC6">
        <w:rPr>
          <w:color w:val="000000"/>
          <w:sz w:val="28"/>
          <w:szCs w:val="28"/>
        </w:rPr>
        <w:t xml:space="preserve"> (по методическим указаниям).</w:t>
      </w: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Необходимо подсчитать расход бетона на все здание.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800" w:dyaOrig="380">
          <v:shape id="_x0000_i1046" type="#_x0000_t75" style="width:240pt;height:18.75pt" o:ole="">
            <v:imagedata r:id="rId49" o:title=""/>
          </v:shape>
          <o:OLEObject Type="Embed" ProgID="Equation.3" ShapeID="_x0000_i1046" DrawAspect="Content" ObjectID="_1454698376" r:id="rId50"/>
        </w:object>
      </w: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5179" w:dyaOrig="400">
          <v:shape id="_x0000_i1047" type="#_x0000_t75" style="width:256.5pt;height:20.25pt" o:ole="">
            <v:imagedata r:id="rId51" o:title=""/>
          </v:shape>
          <o:OLEObject Type="Embed" ProgID="Equation.3" ShapeID="_x0000_i1047" DrawAspect="Content" ObjectID="_1454698377" r:id="rId52"/>
        </w:object>
      </w: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8380" w:dyaOrig="380">
          <v:shape id="_x0000_i1048" type="#_x0000_t75" style="width:419.25pt;height:18.75pt" o:ole="">
            <v:imagedata r:id="rId53" o:title=""/>
          </v:shape>
          <o:OLEObject Type="Embed" ProgID="Equation.3" ShapeID="_x0000_i1048" DrawAspect="Content" ObjectID="_1454698378" r:id="rId54"/>
        </w:object>
      </w: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480" w:dyaOrig="360">
          <v:shape id="_x0000_i1049" type="#_x0000_t75" style="width:174pt;height:18pt" o:ole="">
            <v:imagedata r:id="rId55" o:title=""/>
          </v:shape>
          <o:OLEObject Type="Embed" ProgID="Equation.3" ShapeID="_x0000_i1049" DrawAspect="Content" ObjectID="_1454698379" r:id="rId56"/>
        </w:object>
      </w: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8480" w:dyaOrig="380">
          <v:shape id="_x0000_i1050" type="#_x0000_t75" style="width:420pt;height:18.75pt" o:ole="">
            <v:imagedata r:id="rId57" o:title=""/>
          </v:shape>
          <o:OLEObject Type="Embed" ProgID="Equation.3" ShapeID="_x0000_i1050" DrawAspect="Content" ObjectID="_1454698380" r:id="rId58"/>
        </w:object>
      </w:r>
    </w:p>
    <w:p w:rsidR="00365682" w:rsidRDefault="000F273A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280" w:dyaOrig="360">
          <v:shape id="_x0000_i1051" type="#_x0000_t75" style="width:164.25pt;height:18pt" o:ole="">
            <v:imagedata r:id="rId59" o:title=""/>
          </v:shape>
          <o:OLEObject Type="Embed" ProgID="Equation.3" ShapeID="_x0000_i1051" DrawAspect="Content" ObjectID="_1454698381" r:id="rId60"/>
        </w:object>
      </w:r>
    </w:p>
    <w:p w:rsidR="004D5EC6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5682" w:rsidRPr="000F273A" w:rsidRDefault="00365682" w:rsidP="004D5EC6">
      <w:pPr>
        <w:spacing w:line="360" w:lineRule="auto"/>
        <w:ind w:firstLine="709"/>
        <w:jc w:val="both"/>
        <w:rPr>
          <w:color w:val="000000"/>
          <w:position w:val="-10"/>
          <w:sz w:val="28"/>
          <w:szCs w:val="28"/>
        </w:rPr>
      </w:pPr>
      <w:r w:rsidRPr="004D5EC6">
        <w:rPr>
          <w:color w:val="000000"/>
          <w:sz w:val="28"/>
          <w:szCs w:val="28"/>
          <w:u w:val="single"/>
        </w:rPr>
        <w:t>Общее количество бетона</w:t>
      </w:r>
      <w:r w:rsidRPr="004D5EC6">
        <w:rPr>
          <w:color w:val="000000"/>
          <w:sz w:val="28"/>
          <w:szCs w:val="28"/>
        </w:rPr>
        <w:t xml:space="preserve">: </w:t>
      </w:r>
      <w:r w:rsidR="00B57193" w:rsidRPr="004D5EC6">
        <w:rPr>
          <w:color w:val="000000"/>
          <w:position w:val="-10"/>
          <w:sz w:val="28"/>
          <w:szCs w:val="28"/>
        </w:rPr>
        <w:object w:dxaOrig="3739" w:dyaOrig="320">
          <v:shape id="_x0000_i1052" type="#_x0000_t75" style="width:185.25pt;height:15.75pt" o:ole="">
            <v:imagedata r:id="rId61" o:title=""/>
          </v:shape>
          <o:OLEObject Type="Embed" ProgID="Equation.3" ShapeID="_x0000_i1052" DrawAspect="Content" ObjectID="_1454698382" r:id="rId62"/>
        </w:object>
      </w: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4D5EC6">
        <w:rPr>
          <w:color w:val="000000"/>
          <w:sz w:val="28"/>
          <w:szCs w:val="28"/>
          <w:u w:val="single"/>
        </w:rPr>
        <w:t xml:space="preserve">Схема </w:t>
      </w:r>
      <w:r w:rsidR="004D5EC6">
        <w:rPr>
          <w:color w:val="000000"/>
          <w:sz w:val="28"/>
          <w:szCs w:val="28"/>
          <w:u w:val="single"/>
        </w:rPr>
        <w:t>№</w:t>
      </w:r>
      <w:r w:rsidR="004D5EC6" w:rsidRPr="004D5EC6">
        <w:rPr>
          <w:color w:val="000000"/>
          <w:sz w:val="28"/>
          <w:szCs w:val="28"/>
          <w:u w:val="single"/>
        </w:rPr>
        <w:t>2</w:t>
      </w:r>
      <w:r w:rsidRPr="004D5EC6">
        <w:rPr>
          <w:color w:val="000000"/>
          <w:sz w:val="28"/>
          <w:szCs w:val="28"/>
          <w:u w:val="single"/>
        </w:rPr>
        <w:t>. Главные балки располагаются поперек здания.</w:t>
      </w: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Заданы следующие величины:</w:t>
      </w:r>
    </w:p>
    <w:p w:rsidR="00365682" w:rsidRPr="004D5EC6" w:rsidRDefault="00365682" w:rsidP="004D5EC6">
      <w:pPr>
        <w:numPr>
          <w:ilvl w:val="1"/>
          <w:numId w:val="3"/>
        </w:numPr>
        <w:tabs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Пролет главных балок: </w:t>
      </w:r>
      <w:r w:rsidR="00B57193" w:rsidRPr="004D5EC6">
        <w:rPr>
          <w:color w:val="000000"/>
          <w:position w:val="-12"/>
          <w:sz w:val="28"/>
          <w:szCs w:val="28"/>
        </w:rPr>
        <w:object w:dxaOrig="1160" w:dyaOrig="360">
          <v:shape id="_x0000_i1053" type="#_x0000_t75" style="width:57.75pt;height:18pt" o:ole="">
            <v:imagedata r:id="rId63" o:title=""/>
          </v:shape>
          <o:OLEObject Type="Embed" ProgID="Equation.3" ShapeID="_x0000_i1053" DrawAspect="Content" ObjectID="_1454698383" r:id="rId64"/>
        </w:object>
      </w:r>
    </w:p>
    <w:p w:rsidR="00365682" w:rsidRPr="004D5EC6" w:rsidRDefault="00365682" w:rsidP="004D5EC6">
      <w:pPr>
        <w:numPr>
          <w:ilvl w:val="1"/>
          <w:numId w:val="3"/>
        </w:numPr>
        <w:tabs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Пролет второстепенных балок: </w:t>
      </w:r>
      <w:r w:rsidR="00B57193" w:rsidRPr="004D5EC6">
        <w:rPr>
          <w:color w:val="000000"/>
          <w:position w:val="-12"/>
          <w:sz w:val="28"/>
          <w:szCs w:val="28"/>
        </w:rPr>
        <w:object w:dxaOrig="1160" w:dyaOrig="360">
          <v:shape id="_x0000_i1054" type="#_x0000_t75" style="width:57.75pt;height:18pt" o:ole="">
            <v:imagedata r:id="rId65" o:title=""/>
          </v:shape>
          <o:OLEObject Type="Embed" ProgID="Equation.3" ShapeID="_x0000_i1054" DrawAspect="Content" ObjectID="_1454698384" r:id="rId66"/>
        </w:object>
      </w:r>
    </w:p>
    <w:p w:rsidR="00365682" w:rsidRPr="004D5EC6" w:rsidRDefault="00365682" w:rsidP="004D5EC6">
      <w:pPr>
        <w:numPr>
          <w:ilvl w:val="1"/>
          <w:numId w:val="3"/>
        </w:numPr>
        <w:tabs>
          <w:tab w:val="num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Пролет плиты: </w:t>
      </w:r>
      <w:r w:rsidR="00B57193" w:rsidRPr="004D5EC6">
        <w:rPr>
          <w:color w:val="000000"/>
          <w:position w:val="-12"/>
          <w:sz w:val="28"/>
          <w:szCs w:val="28"/>
        </w:rPr>
        <w:object w:dxaOrig="1540" w:dyaOrig="360">
          <v:shape id="_x0000_i1055" type="#_x0000_t75" style="width:77.25pt;height:18pt" o:ole="">
            <v:imagedata r:id="rId67" o:title=""/>
          </v:shape>
          <o:OLEObject Type="Embed" ProgID="Equation.3" ShapeID="_x0000_i1055" DrawAspect="Content" ObjectID="_1454698385" r:id="rId68"/>
        </w:object>
      </w:r>
    </w:p>
    <w:p w:rsidR="000F273A" w:rsidRDefault="00583E8F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object w:dxaOrig="1440" w:dyaOrig="1440">
          <v:shape id="_x0000_s1027" type="#_x0000_t75" style="position:absolute;left:0;text-align:left;margin-left:-97.5pt;margin-top:-119.15pt;width:611.25pt;height:444.05pt;z-index:-251657216">
            <v:imagedata r:id="rId69" o:title=""/>
          </v:shape>
          <o:OLEObject Type="Embed" ProgID="AutoCAD.Drawing.17" ShapeID="_x0000_s1027" DrawAspect="Content" ObjectID="_1454698950" r:id="rId70"/>
        </w:object>
      </w:r>
    </w:p>
    <w:p w:rsidR="000F273A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F273A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F273A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F273A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F273A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F273A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F273A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F273A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F273A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Находим:</w:t>
      </w:r>
    </w:p>
    <w:p w:rsidR="00365682" w:rsidRPr="004D5EC6" w:rsidRDefault="00365682" w:rsidP="004D5EC6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Высота главных балок: </w:t>
      </w:r>
      <w:r w:rsidR="000F273A" w:rsidRPr="004D5EC6">
        <w:rPr>
          <w:color w:val="000000"/>
          <w:position w:val="-28"/>
          <w:sz w:val="28"/>
          <w:szCs w:val="28"/>
        </w:rPr>
        <w:object w:dxaOrig="1920" w:dyaOrig="680">
          <v:shape id="_x0000_i1057" type="#_x0000_t75" style="width:96pt;height:33.75pt" o:ole="">
            <v:imagedata r:id="rId71" o:title=""/>
          </v:shape>
          <o:OLEObject Type="Embed" ProgID="Equation.3" ShapeID="_x0000_i1057" DrawAspect="Content" ObjectID="_1454698386" r:id="rId72"/>
        </w:objec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24"/>
          <w:sz w:val="28"/>
          <w:szCs w:val="28"/>
        </w:rPr>
      </w:pPr>
    </w:p>
    <w:p w:rsidR="00365682" w:rsidRDefault="000F273A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460" w:dyaOrig="620">
          <v:shape id="_x0000_i1058" type="#_x0000_t75" style="width:173.25pt;height:30.75pt" o:ole="">
            <v:imagedata r:id="rId73" o:title=""/>
          </v:shape>
          <o:OLEObject Type="Embed" ProgID="Equation.3" ShapeID="_x0000_i1058" DrawAspect="Content" ObjectID="_1454698387" r:id="rId74"/>
        </w:object>
      </w:r>
      <w:r w:rsidR="00365682" w:rsidRPr="004D5EC6">
        <w:rPr>
          <w:color w:val="000000"/>
          <w:sz w:val="28"/>
          <w:szCs w:val="28"/>
        </w:rPr>
        <w:t xml:space="preserve"> Принимаем </w:t>
      </w:r>
      <w:r w:rsidRPr="004D5EC6">
        <w:rPr>
          <w:color w:val="000000"/>
          <w:position w:val="-12"/>
          <w:sz w:val="28"/>
          <w:szCs w:val="28"/>
        </w:rPr>
        <w:object w:dxaOrig="1440" w:dyaOrig="360">
          <v:shape id="_x0000_i1059" type="#_x0000_t75" style="width:1in;height:18pt" o:ole="">
            <v:imagedata r:id="rId75" o:title=""/>
          </v:shape>
          <o:OLEObject Type="Embed" ProgID="Equation.3" ShapeID="_x0000_i1059" DrawAspect="Content" ObjectID="_1454698388" r:id="rId76"/>
        </w:object>
      </w:r>
    </w:p>
    <w:p w:rsidR="004D5EC6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5682" w:rsidRPr="004D5EC6" w:rsidRDefault="00365682" w:rsidP="004D5EC6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Ширина главных балок: </w:t>
      </w:r>
      <w:r w:rsidR="000F273A" w:rsidRPr="004D5EC6">
        <w:rPr>
          <w:color w:val="000000"/>
          <w:position w:val="-28"/>
          <w:sz w:val="28"/>
          <w:szCs w:val="28"/>
        </w:rPr>
        <w:object w:dxaOrig="1860" w:dyaOrig="680">
          <v:shape id="_x0000_i1060" type="#_x0000_t75" style="width:93pt;height:33.75pt" o:ole="">
            <v:imagedata r:id="rId77" o:title=""/>
          </v:shape>
          <o:OLEObject Type="Embed" ProgID="Equation.3" ShapeID="_x0000_i1060" DrawAspect="Content" ObjectID="_1454698389" r:id="rId78"/>
        </w:objec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28"/>
          <w:sz w:val="28"/>
          <w:szCs w:val="28"/>
        </w:rPr>
      </w:pPr>
    </w:p>
    <w:p w:rsidR="00365682" w:rsidRDefault="000F273A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440" w:dyaOrig="620">
          <v:shape id="_x0000_i1061" type="#_x0000_t75" style="width:170.25pt;height:30.75pt" o:ole="">
            <v:imagedata r:id="rId79" o:title=""/>
          </v:shape>
          <o:OLEObject Type="Embed" ProgID="Equation.3" ShapeID="_x0000_i1061" DrawAspect="Content" ObjectID="_1454698390" r:id="rId80"/>
        </w:object>
      </w:r>
      <w:r w:rsidR="00365682" w:rsidRPr="004D5EC6">
        <w:rPr>
          <w:color w:val="000000"/>
          <w:sz w:val="28"/>
          <w:szCs w:val="28"/>
        </w:rPr>
        <w:t xml:space="preserve"> Принимаем </w:t>
      </w:r>
      <w:r w:rsidRPr="004D5EC6">
        <w:rPr>
          <w:color w:val="000000"/>
          <w:position w:val="-12"/>
          <w:sz w:val="28"/>
          <w:szCs w:val="28"/>
        </w:rPr>
        <w:object w:dxaOrig="1440" w:dyaOrig="360">
          <v:shape id="_x0000_i1062" type="#_x0000_t75" style="width:1in;height:18pt" o:ole="">
            <v:imagedata r:id="rId81" o:title=""/>
          </v:shape>
          <o:OLEObject Type="Embed" ProgID="Equation.3" ShapeID="_x0000_i1062" DrawAspect="Content" ObjectID="_1454698391" r:id="rId82"/>
        </w:object>
      </w:r>
    </w:p>
    <w:p w:rsidR="004D5EC6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u w:val="single"/>
        </w:rPr>
        <w:t>Высота и ширина главных балок</w:t>
      </w:r>
      <w:r w:rsidRPr="004D5EC6">
        <w:rPr>
          <w:color w:val="000000"/>
          <w:sz w:val="28"/>
          <w:szCs w:val="28"/>
        </w:rPr>
        <w:t xml:space="preserve">: </w:t>
      </w:r>
      <w:r w:rsidR="000F273A" w:rsidRPr="004D5EC6">
        <w:rPr>
          <w:color w:val="000000"/>
          <w:position w:val="-12"/>
          <w:sz w:val="28"/>
          <w:szCs w:val="28"/>
        </w:rPr>
        <w:object w:dxaOrig="1460" w:dyaOrig="360">
          <v:shape id="_x0000_i1063" type="#_x0000_t75" style="width:1in;height:18pt" o:ole="">
            <v:imagedata r:id="rId83" o:title=""/>
          </v:shape>
          <o:OLEObject Type="Embed" ProgID="Equation.3" ShapeID="_x0000_i1063" DrawAspect="Content" ObjectID="_1454698392" r:id="rId84"/>
        </w:object>
      </w:r>
      <w:r w:rsidRPr="004D5EC6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12"/>
          <w:sz w:val="28"/>
          <w:szCs w:val="28"/>
        </w:rPr>
        <w:object w:dxaOrig="1440" w:dyaOrig="360">
          <v:shape id="_x0000_i1064" type="#_x0000_t75" style="width:1in;height:18pt" o:ole="">
            <v:imagedata r:id="rId85" o:title=""/>
          </v:shape>
          <o:OLEObject Type="Embed" ProgID="Equation.3" ShapeID="_x0000_i1064" DrawAspect="Content" ObjectID="_1454698393" r:id="rId86"/>
        </w:object>
      </w:r>
    </w:p>
    <w:p w:rsidR="00365682" w:rsidRPr="004D5EC6" w:rsidRDefault="00365682" w:rsidP="004D5EC6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Высота второстепенных балок: </w:t>
      </w:r>
      <w:r w:rsidR="000F273A" w:rsidRPr="004D5EC6">
        <w:rPr>
          <w:color w:val="000000"/>
          <w:position w:val="-28"/>
          <w:sz w:val="28"/>
          <w:szCs w:val="28"/>
        </w:rPr>
        <w:object w:dxaOrig="2000" w:dyaOrig="680">
          <v:shape id="_x0000_i1065" type="#_x0000_t75" style="width:99pt;height:33.75pt" o:ole="">
            <v:imagedata r:id="rId87" o:title=""/>
          </v:shape>
          <o:OLEObject Type="Embed" ProgID="Equation.3" ShapeID="_x0000_i1065" DrawAspect="Content" ObjectID="_1454698394" r:id="rId88"/>
        </w:objec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24"/>
          <w:sz w:val="28"/>
          <w:szCs w:val="28"/>
        </w:rPr>
      </w:pPr>
    </w:p>
    <w:p w:rsidR="00365682" w:rsidRDefault="000F273A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739" w:dyaOrig="620">
          <v:shape id="_x0000_i1066" type="#_x0000_t75" style="width:186.75pt;height:30.75pt" o:ole="">
            <v:imagedata r:id="rId89" o:title=""/>
          </v:shape>
          <o:OLEObject Type="Embed" ProgID="Equation.3" ShapeID="_x0000_i1066" DrawAspect="Content" ObjectID="_1454698395" r:id="rId90"/>
        </w:object>
      </w:r>
      <w:r w:rsidR="00365682" w:rsidRPr="004D5EC6">
        <w:rPr>
          <w:color w:val="000000"/>
          <w:sz w:val="28"/>
          <w:szCs w:val="28"/>
        </w:rPr>
        <w:t xml:space="preserve"> Принимаем </w:t>
      </w:r>
      <w:r w:rsidRPr="004D5EC6">
        <w:rPr>
          <w:color w:val="000000"/>
          <w:position w:val="-12"/>
          <w:sz w:val="28"/>
          <w:szCs w:val="28"/>
        </w:rPr>
        <w:object w:dxaOrig="1440" w:dyaOrig="360">
          <v:shape id="_x0000_i1067" type="#_x0000_t75" style="width:1in;height:18pt" o:ole="">
            <v:imagedata r:id="rId91" o:title=""/>
          </v:shape>
          <o:OLEObject Type="Embed" ProgID="Equation.3" ShapeID="_x0000_i1067" DrawAspect="Content" ObjectID="_1454698396" r:id="rId92"/>
        </w:object>
      </w:r>
    </w:p>
    <w:p w:rsidR="004D5EC6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D5EC6" w:rsidRPr="000F273A" w:rsidRDefault="00365682" w:rsidP="000F273A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Ширина второстепенных балок: </w:t>
      </w:r>
      <w:r w:rsidR="000F273A" w:rsidRPr="004D5EC6">
        <w:rPr>
          <w:color w:val="000000"/>
          <w:position w:val="-28"/>
          <w:sz w:val="28"/>
          <w:szCs w:val="28"/>
        </w:rPr>
        <w:object w:dxaOrig="1840" w:dyaOrig="680">
          <v:shape id="_x0000_i1068" type="#_x0000_t75" style="width:92.25pt;height:33.75pt" o:ole="">
            <v:imagedata r:id="rId93" o:title=""/>
          </v:shape>
          <o:OLEObject Type="Embed" ProgID="Equation.3" ShapeID="_x0000_i1068" DrawAspect="Content" ObjectID="_1454698397" r:id="rId94"/>
        </w:object>
      </w:r>
    </w:p>
    <w:p w:rsidR="00365682" w:rsidRDefault="000F273A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100" w:dyaOrig="620">
          <v:shape id="_x0000_i1069" type="#_x0000_t75" style="width:155.25pt;height:30.75pt" o:ole="">
            <v:imagedata r:id="rId95" o:title=""/>
          </v:shape>
          <o:OLEObject Type="Embed" ProgID="Equation.3" ShapeID="_x0000_i1069" DrawAspect="Content" ObjectID="_1454698398" r:id="rId96"/>
        </w:object>
      </w:r>
      <w:r w:rsidR="00365682" w:rsidRPr="004D5EC6">
        <w:rPr>
          <w:color w:val="000000"/>
          <w:sz w:val="28"/>
          <w:szCs w:val="28"/>
        </w:rPr>
        <w:t xml:space="preserve"> Принимаем </w:t>
      </w:r>
      <w:r w:rsidR="00B57193" w:rsidRPr="004D5EC6">
        <w:rPr>
          <w:color w:val="000000"/>
          <w:position w:val="-12"/>
          <w:sz w:val="28"/>
          <w:szCs w:val="28"/>
        </w:rPr>
        <w:object w:dxaOrig="1400" w:dyaOrig="360">
          <v:shape id="_x0000_i1070" type="#_x0000_t75" style="width:69.75pt;height:18pt" o:ole="">
            <v:imagedata r:id="rId97" o:title=""/>
          </v:shape>
          <o:OLEObject Type="Embed" ProgID="Equation.3" ShapeID="_x0000_i1070" DrawAspect="Content" ObjectID="_1454698399" r:id="rId98"/>
        </w:object>
      </w:r>
    </w:p>
    <w:p w:rsidR="004D5EC6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u w:val="single"/>
        </w:rPr>
        <w:t>Высота и ширина второстепенных балок</w:t>
      </w:r>
      <w:r w:rsidRPr="004D5EC6">
        <w:rPr>
          <w:color w:val="000000"/>
          <w:sz w:val="28"/>
          <w:szCs w:val="28"/>
        </w:rPr>
        <w:t xml:space="preserve">: </w:t>
      </w:r>
      <w:r w:rsidR="000F273A" w:rsidRPr="004D5EC6">
        <w:rPr>
          <w:color w:val="000000"/>
          <w:position w:val="-12"/>
          <w:sz w:val="28"/>
          <w:szCs w:val="28"/>
        </w:rPr>
        <w:object w:dxaOrig="1460" w:dyaOrig="360">
          <v:shape id="_x0000_i1071" type="#_x0000_t75" style="width:72.75pt;height:18pt" o:ole="">
            <v:imagedata r:id="rId99" o:title=""/>
          </v:shape>
          <o:OLEObject Type="Embed" ProgID="Equation.3" ShapeID="_x0000_i1071" DrawAspect="Content" ObjectID="_1454698400" r:id="rId100"/>
        </w:object>
      </w:r>
      <w:r w:rsidRPr="004D5EC6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12"/>
          <w:sz w:val="28"/>
          <w:szCs w:val="28"/>
        </w:rPr>
        <w:object w:dxaOrig="1400" w:dyaOrig="360">
          <v:shape id="_x0000_i1072" type="#_x0000_t75" style="width:69.75pt;height:18pt" o:ole="">
            <v:imagedata r:id="rId101" o:title=""/>
          </v:shape>
          <o:OLEObject Type="Embed" ProgID="Equation.3" ShapeID="_x0000_i1072" DrawAspect="Content" ObjectID="_1454698401" r:id="rId102"/>
        </w:object>
      </w:r>
    </w:p>
    <w:p w:rsidR="00365682" w:rsidRPr="004D5EC6" w:rsidRDefault="00365682" w:rsidP="004D5EC6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Высота плиты: </w:t>
      </w:r>
      <w:r w:rsidR="00B57193" w:rsidRPr="004D5EC6">
        <w:rPr>
          <w:color w:val="000000"/>
          <w:position w:val="-12"/>
          <w:sz w:val="28"/>
          <w:szCs w:val="28"/>
        </w:rPr>
        <w:object w:dxaOrig="1260" w:dyaOrig="360">
          <v:shape id="_x0000_i1073" type="#_x0000_t75" style="width:62.25pt;height:18pt" o:ole="">
            <v:imagedata r:id="rId103" o:title=""/>
          </v:shape>
          <o:OLEObject Type="Embed" ProgID="Equation.3" ShapeID="_x0000_i1073" DrawAspect="Content" ObjectID="_1454698402" r:id="rId104"/>
        </w:object>
      </w:r>
      <w:r w:rsidRPr="004D5EC6">
        <w:rPr>
          <w:color w:val="000000"/>
          <w:sz w:val="28"/>
          <w:szCs w:val="28"/>
        </w:rPr>
        <w:t xml:space="preserve"> (по методическим указаниям).</w:t>
      </w: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Необходимо подсчитать расход бетона на все здание.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800" w:dyaOrig="380">
          <v:shape id="_x0000_i1074" type="#_x0000_t75" style="width:240pt;height:18.75pt" o:ole="">
            <v:imagedata r:id="rId105" o:title=""/>
          </v:shape>
          <o:OLEObject Type="Embed" ProgID="Equation.3" ShapeID="_x0000_i1074" DrawAspect="Content" ObjectID="_1454698403" r:id="rId106"/>
        </w:object>
      </w: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5160" w:dyaOrig="400">
          <v:shape id="_x0000_i1075" type="#_x0000_t75" style="width:255.75pt;height:20.25pt" o:ole="">
            <v:imagedata r:id="rId107" o:title=""/>
          </v:shape>
          <o:OLEObject Type="Embed" ProgID="Equation.3" ShapeID="_x0000_i1075" DrawAspect="Content" ObjectID="_1454698404" r:id="rId108"/>
        </w:object>
      </w: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8500" w:dyaOrig="380">
          <v:shape id="_x0000_i1076" type="#_x0000_t75" style="width:425.25pt;height:18.75pt" o:ole="">
            <v:imagedata r:id="rId109" o:title=""/>
          </v:shape>
          <o:OLEObject Type="Embed" ProgID="Equation.3" ShapeID="_x0000_i1076" DrawAspect="Content" ObjectID="_1454698405" r:id="rId110"/>
        </w:object>
      </w: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580" w:dyaOrig="360">
          <v:shape id="_x0000_i1077" type="#_x0000_t75" style="width:179.25pt;height:18pt" o:ole="">
            <v:imagedata r:id="rId111" o:title=""/>
          </v:shape>
          <o:OLEObject Type="Embed" ProgID="Equation.3" ShapeID="_x0000_i1077" DrawAspect="Content" ObjectID="_1454698406" r:id="rId112"/>
        </w:object>
      </w: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8300" w:dyaOrig="380">
          <v:shape id="_x0000_i1078" type="#_x0000_t75" style="width:414.75pt;height:18.75pt" o:ole="">
            <v:imagedata r:id="rId113" o:title=""/>
          </v:shape>
          <o:OLEObject Type="Embed" ProgID="Equation.3" ShapeID="_x0000_i1078" DrawAspect="Content" ObjectID="_1454698407" r:id="rId114"/>
        </w:object>
      </w:r>
    </w:p>
    <w:p w:rsidR="00365682" w:rsidRDefault="000F273A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260" w:dyaOrig="360">
          <v:shape id="_x0000_i1079" type="#_x0000_t75" style="width:162.75pt;height:18pt" o:ole="">
            <v:imagedata r:id="rId115" o:title=""/>
          </v:shape>
          <o:OLEObject Type="Embed" ProgID="Equation.3" ShapeID="_x0000_i1079" DrawAspect="Content" ObjectID="_1454698408" r:id="rId116"/>
        </w:object>
      </w:r>
    </w:p>
    <w:p w:rsidR="004D5EC6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u w:val="single"/>
        </w:rPr>
        <w:t>Общее количество бетона</w:t>
      </w:r>
      <w:r w:rsidRPr="004D5EC6">
        <w:rPr>
          <w:color w:val="000000"/>
          <w:sz w:val="28"/>
          <w:szCs w:val="28"/>
        </w:rPr>
        <w:t xml:space="preserve">: </w:t>
      </w:r>
      <w:r w:rsidR="000F273A" w:rsidRPr="004D5EC6">
        <w:rPr>
          <w:color w:val="000000"/>
          <w:position w:val="-10"/>
          <w:sz w:val="28"/>
          <w:szCs w:val="28"/>
        </w:rPr>
        <w:object w:dxaOrig="3840" w:dyaOrig="320">
          <v:shape id="_x0000_i1080" type="#_x0000_t75" style="width:192pt;height:15.75pt" o:ole="">
            <v:imagedata r:id="rId117" o:title=""/>
          </v:shape>
          <o:OLEObject Type="Embed" ProgID="Equation.3" ShapeID="_x0000_i1080" DrawAspect="Content" ObjectID="_1454698409" r:id="rId118"/>
        </w:object>
      </w:r>
    </w:p>
    <w:p w:rsidR="00365682" w:rsidRPr="004D5EC6" w:rsidRDefault="0036568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u w:val="single"/>
        </w:rPr>
        <w:t>Вывод</w:t>
      </w:r>
      <w:r w:rsidRPr="004D5EC6">
        <w:rPr>
          <w:color w:val="000000"/>
          <w:sz w:val="28"/>
          <w:szCs w:val="28"/>
        </w:rPr>
        <w:t xml:space="preserve">: в дальнейшем будем рассматривать </w:t>
      </w:r>
      <w:r w:rsidR="00FC7CBB" w:rsidRPr="004D5EC6">
        <w:rPr>
          <w:color w:val="000000"/>
          <w:sz w:val="28"/>
          <w:szCs w:val="28"/>
        </w:rPr>
        <w:t>2</w:t>
      </w:r>
      <w:r w:rsidRPr="004D5EC6">
        <w:rPr>
          <w:color w:val="000000"/>
          <w:sz w:val="28"/>
          <w:szCs w:val="28"/>
        </w:rPr>
        <w:t xml:space="preserve"> схему, т</w:t>
      </w:r>
      <w:r w:rsidR="004D5EC6">
        <w:rPr>
          <w:color w:val="000000"/>
          <w:sz w:val="28"/>
          <w:szCs w:val="28"/>
        </w:rPr>
        <w:t>. </w:t>
      </w:r>
      <w:r w:rsidR="004D5EC6" w:rsidRPr="004D5EC6">
        <w:rPr>
          <w:color w:val="000000"/>
          <w:sz w:val="28"/>
          <w:szCs w:val="28"/>
        </w:rPr>
        <w:t>к</w:t>
      </w:r>
      <w:r w:rsidRPr="004D5EC6">
        <w:rPr>
          <w:color w:val="000000"/>
          <w:sz w:val="28"/>
          <w:szCs w:val="28"/>
        </w:rPr>
        <w:t>. для ее реализации требуется меньшее количество бетона.</w:t>
      </w:r>
    </w:p>
    <w:p w:rsidR="00FC7CBB" w:rsidRDefault="00FC7CB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D5EC6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Pr="004D5EC6" w:rsidRDefault="004D5EC6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FC6032" w:rsidRPr="004D5EC6">
        <w:rPr>
          <w:b/>
          <w:color w:val="000000"/>
          <w:sz w:val="28"/>
          <w:szCs w:val="28"/>
        </w:rPr>
        <w:t>2. Расчет монолитной плиты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</w:p>
    <w:p w:rsidR="004D5EC6" w:rsidRPr="004D5EC6" w:rsidRDefault="00FC6032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2.1 Сбор нагрузок на 1</w:t>
      </w:r>
      <w:r w:rsidR="004D5EC6" w:rsidRPr="004D5EC6">
        <w:rPr>
          <w:b/>
          <w:color w:val="000000"/>
          <w:sz w:val="28"/>
          <w:szCs w:val="28"/>
        </w:rPr>
        <w:t> </w:t>
      </w:r>
      <w:r w:rsidRPr="004D5EC6">
        <w:rPr>
          <w:b/>
          <w:color w:val="000000"/>
          <w:sz w:val="28"/>
          <w:szCs w:val="28"/>
        </w:rPr>
        <w:t>м</w:t>
      </w:r>
      <w:r w:rsidRPr="004D5EC6">
        <w:rPr>
          <w:b/>
          <w:color w:val="000000"/>
          <w:sz w:val="28"/>
          <w:szCs w:val="28"/>
          <w:vertAlign w:val="superscript"/>
        </w:rPr>
        <w:t>2</w:t>
      </w:r>
      <w:r w:rsidRPr="004D5EC6">
        <w:rPr>
          <w:b/>
          <w:color w:val="000000"/>
          <w:sz w:val="28"/>
          <w:szCs w:val="28"/>
        </w:rPr>
        <w:t xml:space="preserve"> плиты</w:t>
      </w:r>
    </w:p>
    <w:p w:rsidR="004D5EC6" w:rsidRDefault="004D5EC6" w:rsidP="004D5EC6">
      <w:pPr>
        <w:tabs>
          <w:tab w:val="right" w:pos="9356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Pr="004D5EC6" w:rsidRDefault="004D5EC6" w:rsidP="004D5EC6">
      <w:pPr>
        <w:tabs>
          <w:tab w:val="right" w:pos="9356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1</w:t>
      </w:r>
    </w:p>
    <w:tbl>
      <w:tblPr>
        <w:tblStyle w:val="1"/>
        <w:tblW w:w="9297" w:type="dxa"/>
        <w:jc w:val="center"/>
        <w:tblLook w:val="0000" w:firstRow="0" w:lastRow="0" w:firstColumn="0" w:lastColumn="0" w:noHBand="0" w:noVBand="0"/>
      </w:tblPr>
      <w:tblGrid>
        <w:gridCol w:w="1071"/>
        <w:gridCol w:w="2294"/>
        <w:gridCol w:w="2068"/>
        <w:gridCol w:w="2122"/>
        <w:gridCol w:w="1742"/>
      </w:tblGrid>
      <w:tr w:rsidR="00FC6032" w:rsidRPr="004D5EC6" w:rsidTr="004D5EC6">
        <w:trPr>
          <w:cantSplit/>
          <w:trHeight w:val="537"/>
          <w:jc w:val="center"/>
        </w:trPr>
        <w:tc>
          <w:tcPr>
            <w:tcW w:w="576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№</w:t>
            </w:r>
            <w:r w:rsidR="004D5EC6">
              <w:rPr>
                <w:color w:val="000000"/>
                <w:sz w:val="20"/>
                <w:szCs w:val="28"/>
              </w:rPr>
              <w:t xml:space="preserve"> </w:t>
            </w:r>
            <w:r w:rsidRPr="004D5EC6">
              <w:rPr>
                <w:color w:val="000000"/>
                <w:sz w:val="20"/>
                <w:szCs w:val="28"/>
              </w:rPr>
              <w:t>п/п</w:t>
            </w:r>
          </w:p>
        </w:tc>
        <w:tc>
          <w:tcPr>
            <w:tcW w:w="1234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Вид нагрузки</w:t>
            </w:r>
          </w:p>
        </w:tc>
        <w:tc>
          <w:tcPr>
            <w:tcW w:w="1112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Нормативная нагрузка</w:t>
            </w:r>
            <w:r w:rsidR="004D5EC6">
              <w:rPr>
                <w:color w:val="000000"/>
                <w:sz w:val="20"/>
                <w:szCs w:val="28"/>
              </w:rPr>
              <w:t xml:space="preserve"> </w:t>
            </w:r>
            <w:r w:rsidR="000F273A" w:rsidRPr="004D5EC6">
              <w:rPr>
                <w:color w:val="000000"/>
                <w:position w:val="-12"/>
                <w:sz w:val="20"/>
                <w:szCs w:val="28"/>
              </w:rPr>
              <w:object w:dxaOrig="1120" w:dyaOrig="380">
                <v:shape id="_x0000_i1081" type="#_x0000_t75" style="width:55.5pt;height:18.75pt" o:ole="">
                  <v:imagedata r:id="rId119" o:title=""/>
                </v:shape>
                <o:OLEObject Type="Embed" ProgID="Equation.3" ShapeID="_x0000_i1081" DrawAspect="Content" ObjectID="_1454698410" r:id="rId120"/>
              </w:object>
            </w:r>
          </w:p>
        </w:tc>
        <w:tc>
          <w:tcPr>
            <w:tcW w:w="1141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 xml:space="preserve">Коэффициент надежности по нагрузке, </w:t>
            </w:r>
            <w:r w:rsidR="00B57193" w:rsidRPr="004D5EC6">
              <w:rPr>
                <w:color w:val="000000"/>
                <w:position w:val="-12"/>
                <w:sz w:val="20"/>
                <w:szCs w:val="28"/>
              </w:rPr>
              <w:object w:dxaOrig="279" w:dyaOrig="400">
                <v:shape id="_x0000_i1082" type="#_x0000_t75" style="width:14.25pt;height:20.25pt" o:ole="">
                  <v:imagedata r:id="rId121" o:title=""/>
                </v:shape>
                <o:OLEObject Type="Embed" ProgID="Equation.3" ShapeID="_x0000_i1082" DrawAspect="Content" ObjectID="_1454698411" r:id="rId122"/>
              </w:object>
            </w:r>
          </w:p>
        </w:tc>
        <w:tc>
          <w:tcPr>
            <w:tcW w:w="937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Расчетная</w:t>
            </w:r>
            <w:r w:rsidR="004D5EC6" w:rsidRPr="004D5EC6">
              <w:rPr>
                <w:color w:val="000000"/>
                <w:sz w:val="20"/>
                <w:szCs w:val="28"/>
              </w:rPr>
              <w:t xml:space="preserve"> </w:t>
            </w:r>
            <w:r w:rsidRPr="004D5EC6">
              <w:rPr>
                <w:color w:val="000000"/>
                <w:sz w:val="20"/>
                <w:szCs w:val="28"/>
              </w:rPr>
              <w:t xml:space="preserve">нагрузка </w:t>
            </w:r>
            <w:r w:rsidR="000F273A" w:rsidRPr="004D5EC6">
              <w:rPr>
                <w:color w:val="000000"/>
                <w:position w:val="-14"/>
                <w:sz w:val="20"/>
                <w:szCs w:val="28"/>
              </w:rPr>
              <w:object w:dxaOrig="1140" w:dyaOrig="400">
                <v:shape id="_x0000_i1083" type="#_x0000_t75" style="width:56.25pt;height:20.25pt" o:ole="">
                  <v:imagedata r:id="rId123" o:title=""/>
                </v:shape>
                <o:OLEObject Type="Embed" ProgID="Equation.3" ShapeID="_x0000_i1083" DrawAspect="Content" ObjectID="_1454698412" r:id="rId124"/>
              </w:object>
            </w:r>
          </w:p>
        </w:tc>
      </w:tr>
      <w:tr w:rsidR="00FC6032" w:rsidRPr="004D5EC6" w:rsidTr="004D5EC6">
        <w:trPr>
          <w:cantSplit/>
          <w:trHeight w:val="338"/>
          <w:jc w:val="center"/>
        </w:trPr>
        <w:tc>
          <w:tcPr>
            <w:tcW w:w="576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4D5EC6">
              <w:rPr>
                <w:color w:val="000000"/>
                <w:sz w:val="20"/>
                <w:szCs w:val="28"/>
                <w:lang w:val="en-US"/>
              </w:rPr>
              <w:t>I</w:t>
            </w:r>
          </w:p>
        </w:tc>
        <w:tc>
          <w:tcPr>
            <w:tcW w:w="1234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Постоянная нагрузка</w:t>
            </w:r>
          </w:p>
        </w:tc>
        <w:tc>
          <w:tcPr>
            <w:tcW w:w="1112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41" w:type="pct"/>
          </w:tcPr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  <w:u w:val="single"/>
              </w:rPr>
            </w:pPr>
          </w:p>
        </w:tc>
        <w:tc>
          <w:tcPr>
            <w:tcW w:w="937" w:type="pct"/>
          </w:tcPr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</w:tr>
      <w:tr w:rsidR="00FC6032" w:rsidRPr="004D5EC6" w:rsidTr="004D5EC6">
        <w:trPr>
          <w:cantSplit/>
          <w:trHeight w:val="1385"/>
          <w:jc w:val="center"/>
        </w:trPr>
        <w:tc>
          <w:tcPr>
            <w:tcW w:w="576" w:type="pct"/>
            <w:vMerge w:val="restart"/>
          </w:tcPr>
          <w:p w:rsidR="00FC6032" w:rsidRPr="004D5EC6" w:rsidRDefault="00FC6032" w:rsidP="004D5EC6">
            <w:pPr>
              <w:tabs>
                <w:tab w:val="left" w:pos="1334"/>
              </w:tabs>
              <w:spacing w:line="360" w:lineRule="auto"/>
              <w:jc w:val="both"/>
              <w:rPr>
                <w:color w:val="000000"/>
                <w:sz w:val="20"/>
                <w:szCs w:val="28"/>
                <w:u w:val="single"/>
              </w:rPr>
            </w:pPr>
          </w:p>
        </w:tc>
        <w:tc>
          <w:tcPr>
            <w:tcW w:w="1234" w:type="pct"/>
          </w:tcPr>
          <w:p w:rsidR="004D5EC6" w:rsidRPr="004D5EC6" w:rsidRDefault="00FC6032" w:rsidP="004D5EC6">
            <w:pPr>
              <w:pStyle w:val="ab"/>
              <w:numPr>
                <w:ilvl w:val="0"/>
                <w:numId w:val="6"/>
              </w:numPr>
              <w:tabs>
                <w:tab w:val="left" w:pos="561"/>
              </w:tabs>
              <w:spacing w:line="36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t>Конструкция пола:</w:t>
            </w:r>
          </w:p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  <w:u w:val="single"/>
              </w:rPr>
            </w:pPr>
            <w:r w:rsidRPr="004D5EC6">
              <w:rPr>
                <w:rFonts w:ascii="Times New Roman" w:hAnsi="Times New Roman"/>
                <w:i/>
                <w:color w:val="000000"/>
                <w:sz w:val="20"/>
                <w:szCs w:val="28"/>
              </w:rPr>
              <w:t>Линолеум</w:t>
            </w:r>
            <w:r w:rsidR="004D5EC6" w:rsidRPr="004D5EC6">
              <w:rPr>
                <w:rFonts w:ascii="Times New Roman" w:hAnsi="Times New Roman"/>
                <w:i/>
                <w:color w:val="000000"/>
                <w:sz w:val="20"/>
                <w:szCs w:val="28"/>
              </w:rPr>
              <w:t xml:space="preserve"> </w:t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fldChar w:fldCharType="begin"/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instrText xml:space="preserve"> QUOTE </w:instrText>
            </w:r>
            <w:r w:rsidR="00583E8F">
              <w:rPr>
                <w:rFonts w:ascii="Times New Roman" w:hAnsi="Times New Roman"/>
                <w:color w:val="000000"/>
                <w:sz w:val="20"/>
                <w:szCs w:val="28"/>
              </w:rPr>
              <w:pict>
                <v:shape id="_x0000_i1084" type="#_x0000_t75" style="width:46.5pt;height:11.25pt">
                  <v:imagedata r:id="rId125" o:title="" chromakey="white"/>
                </v:shape>
              </w:pict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instrText xml:space="preserve"> </w:instrText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fldChar w:fldCharType="separate"/>
            </w:r>
            <w:r w:rsidR="00583E8F">
              <w:rPr>
                <w:rFonts w:ascii="Times New Roman" w:hAnsi="Times New Roman"/>
                <w:color w:val="000000"/>
                <w:sz w:val="20"/>
                <w:szCs w:val="28"/>
              </w:rPr>
              <w:pict>
                <v:shape id="_x0000_i1085" type="#_x0000_t75" style="width:46.5pt;height:11.25pt">
                  <v:imagedata r:id="rId125" o:title="" chromakey="white"/>
                </v:shape>
              </w:pict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fldChar w:fldCharType="end"/>
            </w:r>
            <w:r w:rsidRPr="004D5EC6">
              <w:rPr>
                <w:rFonts w:ascii="Times New Roman" w:hAnsi="Times New Roman"/>
                <w:i/>
                <w:color w:val="000000"/>
                <w:sz w:val="20"/>
                <w:szCs w:val="28"/>
              </w:rPr>
              <w:t>,</w:t>
            </w:r>
          </w:p>
          <w:p w:rsidR="00FC6032" w:rsidRPr="004D5EC6" w:rsidRDefault="00FC6032" w:rsidP="004D5EC6">
            <w:pPr>
              <w:tabs>
                <w:tab w:val="left" w:pos="798"/>
              </w:tabs>
              <w:spacing w:line="360" w:lineRule="auto"/>
              <w:jc w:val="both"/>
              <w:rPr>
                <w:i/>
                <w:color w:val="000000"/>
                <w:sz w:val="20"/>
                <w:szCs w:val="28"/>
              </w:rPr>
            </w:pPr>
            <w:r w:rsidRPr="004D5EC6">
              <w:rPr>
                <w:i/>
                <w:color w:val="000000"/>
                <w:sz w:val="20"/>
                <w:szCs w:val="28"/>
              </w:rPr>
              <w:t>Цементно-песчаная стяжка</w:t>
            </w:r>
          </w:p>
          <w:p w:rsidR="00FC6032" w:rsidRPr="004D5EC6" w:rsidRDefault="00FC6032" w:rsidP="004D5EC6">
            <w:pPr>
              <w:tabs>
                <w:tab w:val="left" w:pos="798"/>
              </w:tabs>
              <w:spacing w:line="360" w:lineRule="auto"/>
              <w:jc w:val="both"/>
              <w:rPr>
                <w:color w:val="000000"/>
                <w:sz w:val="20"/>
                <w:szCs w:val="28"/>
                <w:u w:val="single"/>
              </w:rPr>
            </w:pPr>
            <w:r w:rsidRPr="004D5EC6">
              <w:rPr>
                <w:color w:val="000000"/>
                <w:sz w:val="20"/>
                <w:szCs w:val="28"/>
              </w:rPr>
              <w:fldChar w:fldCharType="begin"/>
            </w:r>
            <w:r w:rsidRPr="004D5EC6">
              <w:rPr>
                <w:color w:val="000000"/>
                <w:sz w:val="20"/>
                <w:szCs w:val="28"/>
              </w:rPr>
              <w:instrText xml:space="preserve"> QUOTE </w:instrText>
            </w:r>
            <w:r w:rsidR="00583E8F">
              <w:rPr>
                <w:color w:val="000000"/>
                <w:sz w:val="20"/>
                <w:szCs w:val="28"/>
              </w:rPr>
              <w:pict>
                <v:shape id="_x0000_i1086" type="#_x0000_t75" style="width:52.5pt;height:11.25pt">
                  <v:imagedata r:id="rId126" o:title="" chromakey="white"/>
                </v:shape>
              </w:pict>
            </w:r>
            <w:r w:rsidRPr="004D5EC6">
              <w:rPr>
                <w:color w:val="000000"/>
                <w:sz w:val="20"/>
                <w:szCs w:val="28"/>
              </w:rPr>
              <w:instrText xml:space="preserve"> </w:instrText>
            </w:r>
            <w:r w:rsidRPr="004D5EC6">
              <w:rPr>
                <w:color w:val="000000"/>
                <w:sz w:val="20"/>
                <w:szCs w:val="28"/>
              </w:rPr>
              <w:fldChar w:fldCharType="separate"/>
            </w:r>
            <w:r w:rsidR="00583E8F">
              <w:rPr>
                <w:color w:val="000000"/>
                <w:sz w:val="20"/>
                <w:szCs w:val="28"/>
              </w:rPr>
              <w:pict>
                <v:shape id="_x0000_i1087" type="#_x0000_t75" style="width:52.5pt;height:11.25pt">
                  <v:imagedata r:id="rId126" o:title="" chromakey="white"/>
                </v:shape>
              </w:pict>
            </w:r>
            <w:r w:rsidRPr="004D5EC6">
              <w:rPr>
                <w:color w:val="000000"/>
                <w:sz w:val="20"/>
                <w:szCs w:val="28"/>
              </w:rPr>
              <w:fldChar w:fldCharType="end"/>
            </w:r>
            <w:r w:rsidRPr="004D5EC6">
              <w:rPr>
                <w:i/>
                <w:color w:val="000000"/>
                <w:sz w:val="20"/>
                <w:szCs w:val="28"/>
              </w:rPr>
              <w:t>,</w:t>
            </w:r>
          </w:p>
        </w:tc>
        <w:tc>
          <w:tcPr>
            <w:tcW w:w="1112" w:type="pct"/>
          </w:tcPr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t>0,0286</w:t>
            </w:r>
          </w:p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t>0,54</w:t>
            </w:r>
          </w:p>
        </w:tc>
        <w:tc>
          <w:tcPr>
            <w:tcW w:w="1141" w:type="pct"/>
          </w:tcPr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t>1,2</w:t>
            </w:r>
          </w:p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  <w:u w:val="single"/>
              </w:rPr>
            </w:pPr>
          </w:p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  <w:u w:val="single"/>
              </w:rPr>
            </w:pPr>
          </w:p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t>1,3</w:t>
            </w:r>
          </w:p>
        </w:tc>
        <w:tc>
          <w:tcPr>
            <w:tcW w:w="937" w:type="pct"/>
          </w:tcPr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t>0,03432</w:t>
            </w:r>
          </w:p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t>0,702</w:t>
            </w:r>
          </w:p>
        </w:tc>
      </w:tr>
      <w:tr w:rsidR="00FC6032" w:rsidRPr="004D5EC6" w:rsidTr="004D5EC6">
        <w:trPr>
          <w:cantSplit/>
          <w:trHeight w:val="629"/>
          <w:jc w:val="center"/>
        </w:trPr>
        <w:tc>
          <w:tcPr>
            <w:tcW w:w="576" w:type="pct"/>
            <w:vMerge/>
          </w:tcPr>
          <w:p w:rsidR="00FC6032" w:rsidRPr="004D5EC6" w:rsidRDefault="00FC6032" w:rsidP="004D5EC6">
            <w:pPr>
              <w:pStyle w:val="ab"/>
              <w:tabs>
                <w:tab w:val="left" w:pos="1223"/>
              </w:tabs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34" w:type="pct"/>
          </w:tcPr>
          <w:p w:rsidR="004D5EC6" w:rsidRPr="004D5EC6" w:rsidRDefault="00FC6032" w:rsidP="004D5EC6">
            <w:pPr>
              <w:pStyle w:val="ab"/>
              <w:numPr>
                <w:ilvl w:val="0"/>
                <w:numId w:val="6"/>
              </w:numPr>
              <w:tabs>
                <w:tab w:val="left" w:pos="644"/>
                <w:tab w:val="left" w:pos="966"/>
                <w:tab w:val="left" w:pos="1626"/>
              </w:tabs>
              <w:spacing w:line="36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t>Собственный вес плиты</w:t>
            </w:r>
          </w:p>
          <w:p w:rsidR="00FC6032" w:rsidRPr="004D5EC6" w:rsidRDefault="00FC6032" w:rsidP="004D5EC6">
            <w:pPr>
              <w:pStyle w:val="ab"/>
              <w:tabs>
                <w:tab w:val="left" w:pos="1223"/>
              </w:tabs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fldChar w:fldCharType="begin"/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instrText xml:space="preserve"> QUOTE </w:instrText>
            </w:r>
            <w:r w:rsidR="00583E8F">
              <w:rPr>
                <w:rFonts w:ascii="Times New Roman" w:hAnsi="Times New Roman"/>
                <w:color w:val="000000"/>
                <w:sz w:val="20"/>
                <w:szCs w:val="28"/>
              </w:rPr>
              <w:pict>
                <v:shape id="_x0000_i1088" type="#_x0000_t75" style="width:52.5pt;height:11.25pt">
                  <v:imagedata r:id="rId127" o:title="" chromakey="white"/>
                </v:shape>
              </w:pict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instrText xml:space="preserve"> </w:instrText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fldChar w:fldCharType="separate"/>
            </w:r>
            <w:r w:rsidR="00583E8F">
              <w:rPr>
                <w:rFonts w:ascii="Times New Roman" w:hAnsi="Times New Roman"/>
                <w:color w:val="000000"/>
                <w:sz w:val="20"/>
                <w:szCs w:val="28"/>
              </w:rPr>
              <w:pict>
                <v:shape id="_x0000_i1089" type="#_x0000_t75" style="width:52.5pt;height:11.25pt">
                  <v:imagedata r:id="rId127" o:title="" chromakey="white"/>
                </v:shape>
              </w:pict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fldChar w:fldCharType="end"/>
            </w:r>
            <w:r w:rsidRPr="004D5EC6">
              <w:rPr>
                <w:rFonts w:ascii="Times New Roman" w:hAnsi="Times New Roman"/>
                <w:i/>
                <w:color w:val="000000"/>
                <w:sz w:val="20"/>
                <w:szCs w:val="28"/>
              </w:rPr>
              <w:t>,</w:t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fldChar w:fldCharType="begin"/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instrText xml:space="preserve"> QUOTE </w:instrText>
            </w:r>
            <w:r w:rsidR="00583E8F">
              <w:rPr>
                <w:rFonts w:ascii="Times New Roman" w:hAnsi="Times New Roman"/>
                <w:color w:val="000000"/>
                <w:sz w:val="20"/>
                <w:szCs w:val="28"/>
              </w:rPr>
              <w:pict>
                <v:shape id="_x0000_i1090" type="#_x0000_t75" style="width:47.25pt;height:63pt">
                  <v:imagedata r:id="rId128" o:title="" chromakey="white"/>
                </v:shape>
              </w:pict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instrText xml:space="preserve"> </w:instrText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fldChar w:fldCharType="separate"/>
            </w:r>
            <w:r w:rsidR="00583E8F">
              <w:rPr>
                <w:rFonts w:ascii="Times New Roman" w:hAnsi="Times New Roman"/>
                <w:color w:val="000000"/>
                <w:sz w:val="20"/>
                <w:szCs w:val="28"/>
              </w:rPr>
              <w:pict>
                <v:shape id="_x0000_i1091" type="#_x0000_t75" style="width:47.25pt;height:63pt">
                  <v:imagedata r:id="rId128" o:title="" chromakey="white"/>
                </v:shape>
              </w:pict>
            </w: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fldChar w:fldCharType="end"/>
            </w:r>
          </w:p>
        </w:tc>
        <w:tc>
          <w:tcPr>
            <w:tcW w:w="1112" w:type="pct"/>
          </w:tcPr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t>1,75</w:t>
            </w:r>
          </w:p>
        </w:tc>
        <w:tc>
          <w:tcPr>
            <w:tcW w:w="1141" w:type="pct"/>
          </w:tcPr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t>1,1</w:t>
            </w:r>
          </w:p>
        </w:tc>
        <w:tc>
          <w:tcPr>
            <w:tcW w:w="937" w:type="pct"/>
          </w:tcPr>
          <w:p w:rsidR="00FC6032" w:rsidRPr="004D5EC6" w:rsidRDefault="00FC6032" w:rsidP="004D5EC6">
            <w:pPr>
              <w:pStyle w:val="ab"/>
              <w:spacing w:line="360" w:lineRule="auto"/>
              <w:ind w:left="0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4D5EC6">
              <w:rPr>
                <w:rFonts w:ascii="Times New Roman" w:hAnsi="Times New Roman"/>
                <w:color w:val="000000"/>
                <w:sz w:val="20"/>
                <w:szCs w:val="28"/>
              </w:rPr>
              <w:t>1,925</w:t>
            </w:r>
          </w:p>
        </w:tc>
      </w:tr>
      <w:tr w:rsidR="00FC6032" w:rsidRPr="004D5EC6" w:rsidTr="004D5EC6">
        <w:trPr>
          <w:cantSplit/>
          <w:trHeight w:val="315"/>
          <w:jc w:val="center"/>
        </w:trPr>
        <w:tc>
          <w:tcPr>
            <w:tcW w:w="576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4D5EC6">
              <w:rPr>
                <w:color w:val="000000"/>
                <w:sz w:val="20"/>
                <w:szCs w:val="28"/>
                <w:lang w:val="en-US"/>
              </w:rPr>
              <w:t>II</w:t>
            </w:r>
          </w:p>
        </w:tc>
        <w:tc>
          <w:tcPr>
            <w:tcW w:w="1234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Временная нагрузка</w:t>
            </w:r>
          </w:p>
        </w:tc>
        <w:tc>
          <w:tcPr>
            <w:tcW w:w="1112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4,1</w:t>
            </w:r>
          </w:p>
        </w:tc>
        <w:tc>
          <w:tcPr>
            <w:tcW w:w="1141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1,2</w:t>
            </w:r>
          </w:p>
        </w:tc>
        <w:tc>
          <w:tcPr>
            <w:tcW w:w="937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4,92</w:t>
            </w:r>
          </w:p>
        </w:tc>
      </w:tr>
      <w:tr w:rsidR="00FC6032" w:rsidRPr="004D5EC6" w:rsidTr="004D5EC6">
        <w:trPr>
          <w:cantSplit/>
          <w:trHeight w:val="333"/>
          <w:jc w:val="center"/>
        </w:trPr>
        <w:tc>
          <w:tcPr>
            <w:tcW w:w="576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234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Итого</w:t>
            </w:r>
          </w:p>
        </w:tc>
        <w:tc>
          <w:tcPr>
            <w:tcW w:w="1112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6,42</w:t>
            </w:r>
          </w:p>
        </w:tc>
        <w:tc>
          <w:tcPr>
            <w:tcW w:w="1141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-</w:t>
            </w:r>
          </w:p>
        </w:tc>
        <w:tc>
          <w:tcPr>
            <w:tcW w:w="937" w:type="pct"/>
          </w:tcPr>
          <w:p w:rsidR="00FC6032" w:rsidRPr="004D5EC6" w:rsidRDefault="00FC6032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7,581</w:t>
            </w:r>
          </w:p>
        </w:tc>
      </w:tr>
    </w:tbl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Расчет монолитной плиты производим по выделенной полосе шириной </w:t>
      </w:r>
      <w:smartTag w:uri="urn:schemas-microsoft-com:office:smarttags" w:element="metricconverter">
        <w:smartTagPr>
          <w:attr w:name="ProductID" w:val="1 метр"/>
        </w:smartTagPr>
        <w:r w:rsidRPr="004D5EC6">
          <w:rPr>
            <w:color w:val="000000"/>
            <w:sz w:val="28"/>
            <w:szCs w:val="28"/>
          </w:rPr>
          <w:t>1 метр</w:t>
        </w:r>
      </w:smartTag>
      <w:r w:rsidRPr="004D5EC6">
        <w:rPr>
          <w:color w:val="000000"/>
          <w:sz w:val="28"/>
          <w:szCs w:val="28"/>
        </w:rPr>
        <w:t xml:space="preserve">, расположенной вдоль короткой стороны плиты (перпендикулярно второстепенным балкам), </w:t>
      </w:r>
      <w:r w:rsidR="004D5EC6">
        <w:rPr>
          <w:color w:val="000000"/>
          <w:sz w:val="28"/>
          <w:szCs w:val="28"/>
        </w:rPr>
        <w:t>т.е.</w:t>
      </w:r>
      <w:r w:rsidRPr="004D5EC6">
        <w:rPr>
          <w:color w:val="000000"/>
          <w:sz w:val="28"/>
          <w:szCs w:val="28"/>
        </w:rPr>
        <w:t xml:space="preserve"> плита рассчитывается как неразрезная балка с шириной сечения </w:t>
      </w:r>
      <w:smartTag w:uri="urn:schemas-microsoft-com:office:smarttags" w:element="metricconverter">
        <w:smartTagPr>
          <w:attr w:name="ProductID" w:val="1 метр"/>
        </w:smartTagPr>
        <w:r w:rsidRPr="004D5EC6">
          <w:rPr>
            <w:color w:val="000000"/>
            <w:sz w:val="28"/>
            <w:szCs w:val="28"/>
          </w:rPr>
          <w:t>1 метр</w:t>
        </w:r>
      </w:smartTag>
      <w:r w:rsidRPr="004D5EC6">
        <w:rPr>
          <w:color w:val="000000"/>
          <w:sz w:val="28"/>
          <w:szCs w:val="28"/>
        </w:rPr>
        <w:t>. Расчетная схема плиты перекрытия приведена на рисунке 3.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FC6032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140" w:dyaOrig="700">
          <v:shape id="_x0000_i1092" type="#_x0000_t75" style="width:204.75pt;height:35.25pt" o:ole="">
            <v:imagedata r:id="rId129" o:title=""/>
          </v:shape>
          <o:OLEObject Type="Embed" ProgID="Equation.3" ShapeID="_x0000_i1092" DrawAspect="Content" ObjectID="_1454698413" r:id="rId130"/>
        </w:object>
      </w:r>
      <w:r w:rsidR="00FC6032" w:rsidRPr="004D5EC6">
        <w:rPr>
          <w:color w:val="000000"/>
          <w:sz w:val="28"/>
          <w:szCs w:val="28"/>
        </w:rPr>
        <w:t>;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FC6032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6"/>
          <w:sz w:val="28"/>
          <w:szCs w:val="28"/>
        </w:rPr>
        <w:br w:type="page"/>
      </w:r>
      <w:r w:rsidR="000F273A" w:rsidRPr="004D5EC6">
        <w:rPr>
          <w:color w:val="000000"/>
          <w:position w:val="-24"/>
          <w:sz w:val="28"/>
          <w:szCs w:val="28"/>
        </w:rPr>
        <w:object w:dxaOrig="4120" w:dyaOrig="700">
          <v:shape id="_x0000_i1093" type="#_x0000_t75" style="width:204pt;height:35.25pt" o:ole="">
            <v:imagedata r:id="rId131" o:title=""/>
          </v:shape>
          <o:OLEObject Type="Embed" ProgID="Equation.3" ShapeID="_x0000_i1093" DrawAspect="Content" ObjectID="_1454698414" r:id="rId132"/>
        </w:object>
      </w:r>
      <w:r w:rsidR="00FC6032" w:rsidRPr="004D5EC6">
        <w:rPr>
          <w:color w:val="000000"/>
          <w:sz w:val="28"/>
          <w:szCs w:val="28"/>
        </w:rPr>
        <w:t>;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FC6032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980" w:dyaOrig="700">
          <v:shape id="_x0000_i1094" type="#_x0000_t75" style="width:198.75pt;height:35.25pt" o:ole="">
            <v:imagedata r:id="rId133" o:title=""/>
          </v:shape>
          <o:OLEObject Type="Embed" ProgID="Equation.3" ShapeID="_x0000_i1094" DrawAspect="Content" ObjectID="_1454698415" r:id="rId134"/>
        </w:object>
      </w:r>
      <w:r w:rsidR="00FC6032" w:rsidRPr="004D5EC6">
        <w:rPr>
          <w:color w:val="000000"/>
          <w:sz w:val="28"/>
          <w:szCs w:val="28"/>
        </w:rPr>
        <w:t>.</w:t>
      </w: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Pr="004D5EC6" w:rsidRDefault="00FC6032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2.2 Расчетное сечение плиты</w:t>
      </w: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</w:p>
    <w:p w:rsidR="00FC6032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Для армирования плиты перекрытия принимаем сварные рулонные сетки из арматуры класса В500 (</w:t>
      </w:r>
      <w:r w:rsidRPr="004D5EC6">
        <w:rPr>
          <w:color w:val="000000"/>
          <w:sz w:val="28"/>
          <w:szCs w:val="28"/>
          <w:lang w:val="en-US"/>
        </w:rPr>
        <w:t>R</w:t>
      </w:r>
      <w:r w:rsidRPr="004D5EC6">
        <w:rPr>
          <w:color w:val="000000"/>
          <w:sz w:val="28"/>
          <w:szCs w:val="28"/>
          <w:vertAlign w:val="subscript"/>
          <w:lang w:val="en-US"/>
        </w:rPr>
        <w:t>s</w:t>
      </w:r>
      <w:r w:rsidRPr="004D5EC6">
        <w:rPr>
          <w:color w:val="000000"/>
          <w:sz w:val="28"/>
          <w:szCs w:val="28"/>
        </w:rPr>
        <w:t xml:space="preserve"> = 41,5 кН/см</w:t>
      </w:r>
      <w:r w:rsidRPr="004D5EC6">
        <w:rPr>
          <w:color w:val="000000"/>
          <w:sz w:val="28"/>
          <w:szCs w:val="28"/>
          <w:vertAlign w:val="superscript"/>
        </w:rPr>
        <w:t>2</w:t>
      </w:r>
      <w:r w:rsidRPr="004D5EC6">
        <w:rPr>
          <w:color w:val="000000"/>
          <w:sz w:val="28"/>
          <w:szCs w:val="28"/>
        </w:rPr>
        <w:t>). Класс бетона плиты перекрытия принимаем В15 (</w:t>
      </w:r>
      <w:r w:rsidRPr="004D5EC6">
        <w:rPr>
          <w:color w:val="000000"/>
          <w:sz w:val="28"/>
          <w:szCs w:val="28"/>
          <w:lang w:val="en-US"/>
        </w:rPr>
        <w:t>R</w:t>
      </w:r>
      <w:r w:rsidRPr="004D5EC6">
        <w:rPr>
          <w:color w:val="000000"/>
          <w:sz w:val="28"/>
          <w:szCs w:val="28"/>
          <w:vertAlign w:val="subscript"/>
          <w:lang w:val="en-US"/>
        </w:rPr>
        <w:t>b</w:t>
      </w:r>
      <w:r w:rsidRPr="004D5EC6">
        <w:rPr>
          <w:color w:val="000000"/>
          <w:sz w:val="28"/>
          <w:szCs w:val="28"/>
        </w:rPr>
        <w:t xml:space="preserve"> =0,85 кН/см</w:t>
      </w:r>
      <w:r w:rsidRPr="004D5EC6">
        <w:rPr>
          <w:color w:val="000000"/>
          <w:sz w:val="28"/>
          <w:szCs w:val="28"/>
          <w:vertAlign w:val="superscript"/>
        </w:rPr>
        <w:t>2</w:t>
      </w:r>
      <w:r w:rsidRPr="004D5EC6">
        <w:rPr>
          <w:color w:val="000000"/>
          <w:sz w:val="28"/>
          <w:szCs w:val="28"/>
        </w:rPr>
        <w:t>).</w:t>
      </w:r>
    </w:p>
    <w:p w:rsidR="004D5EC6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Pr="004D5EC6" w:rsidRDefault="00B57193" w:rsidP="004D5EC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object w:dxaOrig="13050" w:dyaOrig="7680">
          <v:shape id="_x0000_i1095" type="#_x0000_t75" style="width:267.75pt;height:54pt" o:ole="">
            <v:imagedata r:id="rId135" o:title="" croptop="19968f" cropbottom="21820f"/>
          </v:shape>
          <o:OLEObject Type="Embed" ProgID="AutoCAD.Drawing.16" ShapeID="_x0000_i1095" DrawAspect="Content" ObjectID="_1454698416" r:id="rId136"/>
        </w:object>
      </w: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Рис.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4</w:t>
      </w:r>
      <w:r w:rsidRPr="004D5EC6">
        <w:rPr>
          <w:color w:val="000000"/>
          <w:sz w:val="28"/>
          <w:szCs w:val="28"/>
        </w:rPr>
        <w:t>. Расчетное сечение</w:t>
      </w: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Определим рабочую высоту сечения: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FC6032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780" w:dyaOrig="620">
          <v:shape id="_x0000_i1096" type="#_x0000_t75" style="width:239.25pt;height:30.75pt" o:ole="">
            <v:imagedata r:id="rId137" o:title=""/>
          </v:shape>
          <o:OLEObject Type="Embed" ProgID="Equation.3" ShapeID="_x0000_i1096" DrawAspect="Content" ObjectID="_1454698417" r:id="rId138"/>
        </w:object>
      </w:r>
      <w:r w:rsidR="00FC6032" w:rsidRPr="004D5EC6">
        <w:rPr>
          <w:color w:val="000000"/>
          <w:sz w:val="28"/>
          <w:szCs w:val="28"/>
        </w:rPr>
        <w:t>,</w:t>
      </w:r>
    </w:p>
    <w:p w:rsidR="004D5EC6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где</w:t>
      </w:r>
      <w:r w:rsid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 xml:space="preserve">а=25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защитный слой бетона,</w:t>
      </w: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lang w:val="en-US"/>
        </w:rPr>
        <w:t>d</w:t>
      </w:r>
      <w:r w:rsidRPr="004D5EC6">
        <w:rPr>
          <w:color w:val="000000"/>
          <w:sz w:val="28"/>
          <w:szCs w:val="28"/>
        </w:rPr>
        <w:t>=6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предварительный диаметр арматуры.</w:t>
      </w: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Pr="004D5EC6" w:rsidRDefault="00FC6032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2.3 Подбор арматуры в среднем пролете</w:t>
      </w: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</w:p>
    <w:p w:rsidR="00FC6032" w:rsidRPr="004D5EC6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4720" w:dyaOrig="680">
          <v:shape id="_x0000_i1097" type="#_x0000_t75" style="width:234pt;height:33pt" o:ole="" fillcolor="window">
            <v:imagedata r:id="rId139" o:title=""/>
          </v:shape>
          <o:OLEObject Type="Embed" ProgID="Equation.3" ShapeID="_x0000_i1097" DrawAspect="Content" ObjectID="_1454698418" r:id="rId140"/>
        </w:objec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Площадь рабочей (продольной) арматуры в среднем пролете:</w:t>
      </w:r>
    </w:p>
    <w:p w:rsidR="00FC6032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0"/>
          <w:sz w:val="28"/>
          <w:szCs w:val="28"/>
        </w:rPr>
        <w:br w:type="page"/>
      </w:r>
      <w:r w:rsidR="00B57193" w:rsidRPr="004D5EC6">
        <w:rPr>
          <w:color w:val="000000"/>
          <w:position w:val="-30"/>
          <w:sz w:val="28"/>
          <w:szCs w:val="28"/>
        </w:rPr>
        <w:object w:dxaOrig="8720" w:dyaOrig="760">
          <v:shape id="_x0000_i1098" type="#_x0000_t75" style="width:414pt;height:35.25pt" o:ole="" fillcolor="window">
            <v:imagedata r:id="rId141" o:title=""/>
          </v:shape>
          <o:OLEObject Type="Embed" ProgID="Equation.3" ShapeID="_x0000_i1098" DrawAspect="Content" ObjectID="_1454698419" r:id="rId142"/>
        </w:object>
      </w:r>
    </w:p>
    <w:p w:rsidR="004D5EC6" w:rsidRDefault="004D5EC6" w:rsidP="004D5EC6">
      <w:pPr>
        <w:tabs>
          <w:tab w:val="left" w:pos="100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Default="00FC6032" w:rsidP="004D5EC6">
      <w:pPr>
        <w:tabs>
          <w:tab w:val="left" w:pos="100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 сортаменту подбираем диаметр и количество стержней рабочей арматуры. Принимаем сетку с продольной рабочей арматурой: 6 стержней диаметром 5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, </w:t>
      </w:r>
      <w:r w:rsidRPr="004D5EC6">
        <w:rPr>
          <w:color w:val="000000"/>
          <w:sz w:val="28"/>
          <w:szCs w:val="28"/>
          <w:lang w:val="en-US"/>
        </w:rPr>
        <w:t>A</w:t>
      </w:r>
      <w:r w:rsidRPr="004D5EC6">
        <w:rPr>
          <w:color w:val="000000"/>
          <w:sz w:val="28"/>
          <w:szCs w:val="28"/>
          <w:vertAlign w:val="subscript"/>
          <w:lang w:val="en-US"/>
        </w:rPr>
        <w:t>s</w:t>
      </w:r>
      <w:r w:rsidRPr="004D5EC6">
        <w:rPr>
          <w:color w:val="000000"/>
          <w:sz w:val="28"/>
          <w:szCs w:val="28"/>
        </w:rPr>
        <w:t xml:space="preserve"> = 118</w:t>
      </w:r>
      <w:r w:rsidR="004D5EC6">
        <w:rPr>
          <w:color w:val="000000"/>
          <w:sz w:val="28"/>
          <w:szCs w:val="28"/>
        </w:rPr>
        <w:t> </w:t>
      </w:r>
      <w:r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  <w:vertAlign w:val="superscript"/>
        </w:rPr>
        <w:t>2</w:t>
      </w:r>
      <w:r w:rsidRPr="004D5EC6">
        <w:rPr>
          <w:color w:val="000000"/>
          <w:sz w:val="28"/>
          <w:szCs w:val="28"/>
        </w:rPr>
        <w:t>. Шаг стержней 160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. Поперечные стержни подбираем конструктивно: стержни арматуры В500 диаметром 3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 с шагом 300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.</w:t>
      </w:r>
    </w:p>
    <w:p w:rsidR="004D5EC6" w:rsidRPr="004D5EC6" w:rsidRDefault="004D5EC6" w:rsidP="004D5EC6">
      <w:pPr>
        <w:tabs>
          <w:tab w:val="left" w:pos="100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1740" w:dyaOrig="620">
          <v:shape id="_x0000_i1099" type="#_x0000_t75" style="width:87pt;height:30pt" o:ole="" fillcolor="window">
            <v:imagedata r:id="rId143" o:title=""/>
          </v:shape>
          <o:OLEObject Type="Embed" ProgID="Equation.3" ShapeID="_x0000_i1099" DrawAspect="Content" ObjectID="_1454698420" r:id="rId144"/>
        </w:object>
      </w: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Default="00FC6032" w:rsidP="004D5EC6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 xml:space="preserve">2.4 </w:t>
      </w:r>
      <w:r w:rsidRPr="004D5EC6">
        <w:rPr>
          <w:b/>
          <w:bCs/>
          <w:color w:val="000000"/>
          <w:sz w:val="28"/>
          <w:szCs w:val="28"/>
        </w:rPr>
        <w:t>Подбор арматуры в крайнем пролете</w:t>
      </w:r>
    </w:p>
    <w:p w:rsidR="004D5EC6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4D5EC6">
        <w:rPr>
          <w:color w:val="000000"/>
          <w:position w:val="-30"/>
          <w:sz w:val="28"/>
          <w:szCs w:val="28"/>
        </w:rPr>
        <w:object w:dxaOrig="4880" w:dyaOrig="700">
          <v:shape id="_x0000_i1100" type="#_x0000_t75" style="width:241.5pt;height:33.75pt" o:ole="" fillcolor="window">
            <v:imagedata r:id="rId145" o:title=""/>
          </v:shape>
          <o:OLEObject Type="Embed" ProgID="Equation.3" ShapeID="_x0000_i1100" DrawAspect="Content" ObjectID="_1454698421" r:id="rId146"/>
        </w:objec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Площадь рабочей арматуры в крайнем пролете: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60"/>
          <w:sz w:val="28"/>
          <w:szCs w:val="28"/>
        </w:rPr>
      </w:pPr>
    </w:p>
    <w:p w:rsidR="00FC6032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8919" w:dyaOrig="760">
          <v:shape id="_x0000_i1101" type="#_x0000_t75" style="width:401.25pt;height:34.5pt" o:ole="" fillcolor="window">
            <v:imagedata r:id="rId147" o:title=""/>
          </v:shape>
          <o:OLEObject Type="Embed" ProgID="Equation.3" ShapeID="_x0000_i1101" DrawAspect="Content" ObjectID="_1454698422" r:id="rId148"/>
        </w:objec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Из сортамента подбираем диаметр и количество стержней арматуры. Принимаем сетку с поперечной рабочей арматурой: 5 стержней диаметром 3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, </w:t>
      </w:r>
      <w:r w:rsidRPr="004D5EC6">
        <w:rPr>
          <w:color w:val="000000"/>
          <w:sz w:val="28"/>
          <w:szCs w:val="28"/>
          <w:lang w:val="en-US"/>
        </w:rPr>
        <w:t>A</w:t>
      </w:r>
      <w:r w:rsidRPr="004D5EC6">
        <w:rPr>
          <w:color w:val="000000"/>
          <w:sz w:val="28"/>
          <w:szCs w:val="28"/>
          <w:vertAlign w:val="subscript"/>
          <w:lang w:val="en-US"/>
        </w:rPr>
        <w:t>s</w:t>
      </w:r>
      <w:r w:rsidRPr="004D5EC6">
        <w:rPr>
          <w:color w:val="000000"/>
          <w:sz w:val="28"/>
          <w:szCs w:val="28"/>
          <w:vertAlign w:val="superscript"/>
        </w:rPr>
        <w:t>пр</w:t>
      </w:r>
      <w:r w:rsidRPr="004D5EC6">
        <w:rPr>
          <w:color w:val="000000"/>
          <w:sz w:val="28"/>
          <w:szCs w:val="28"/>
        </w:rPr>
        <w:t xml:space="preserve"> = 0,35</w:t>
      </w:r>
      <w:r w:rsidR="004D5EC6">
        <w:rPr>
          <w:color w:val="000000"/>
          <w:sz w:val="28"/>
          <w:szCs w:val="28"/>
        </w:rPr>
        <w:t> </w:t>
      </w:r>
      <w:r w:rsidRPr="004D5EC6">
        <w:rPr>
          <w:color w:val="000000"/>
          <w:sz w:val="28"/>
          <w:szCs w:val="28"/>
        </w:rPr>
        <w:t>см</w:t>
      </w:r>
      <w:r w:rsidRPr="004D5EC6">
        <w:rPr>
          <w:color w:val="000000"/>
          <w:sz w:val="28"/>
          <w:szCs w:val="28"/>
          <w:vertAlign w:val="superscript"/>
        </w:rPr>
        <w:t>2</w:t>
      </w:r>
      <w:r w:rsidRPr="004D5EC6">
        <w:rPr>
          <w:color w:val="000000"/>
          <w:sz w:val="28"/>
          <w:szCs w:val="28"/>
        </w:rPr>
        <w:t>. Шаг стержней 200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. Принимаем: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FC6032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1780" w:dyaOrig="620">
          <v:shape id="_x0000_i1102" type="#_x0000_t75" style="width:87pt;height:30pt" o:ole="" fillcolor="window">
            <v:imagedata r:id="rId149" o:title=""/>
          </v:shape>
          <o:OLEObject Type="Embed" ProgID="Equation.3" ShapeID="_x0000_i1102" DrawAspect="Content" ObjectID="_1454698423" r:id="rId150"/>
        </w:object>
      </w:r>
    </w:p>
    <w:p w:rsidR="00FC6032" w:rsidRPr="004D5EC6" w:rsidRDefault="00FC603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D1D0B" w:rsidRPr="004D5EC6" w:rsidRDefault="004D5EC6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0F273A">
        <w:rPr>
          <w:b/>
          <w:color w:val="000000"/>
          <w:sz w:val="28"/>
          <w:szCs w:val="28"/>
        </w:rPr>
        <w:br w:type="page"/>
      </w:r>
      <w:r w:rsidR="00786CE2" w:rsidRPr="000F273A">
        <w:rPr>
          <w:b/>
          <w:color w:val="000000"/>
          <w:sz w:val="28"/>
          <w:szCs w:val="28"/>
        </w:rPr>
        <w:t>3</w:t>
      </w:r>
      <w:r w:rsidR="001D1D0B" w:rsidRPr="004D5EC6">
        <w:rPr>
          <w:b/>
          <w:color w:val="000000"/>
          <w:sz w:val="28"/>
          <w:szCs w:val="28"/>
        </w:rPr>
        <w:t>. Расчет второстепенной балки</w:t>
      </w: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Второстепенная балка рассматривается как многопролетная неразрезная балка, загруженная равномерно распределенной нагрузкой.</w:t>
      </w: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Сбор нагрузок на второстепенную балку:</w:t>
      </w:r>
    </w:p>
    <w:p w:rsidR="001D1D0B" w:rsidRPr="004D5EC6" w:rsidRDefault="001D1D0B" w:rsidP="004D5EC6">
      <w:pPr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Постоянная нагрузка</w:t>
      </w:r>
    </w:p>
    <w:p w:rsidR="001D1D0B" w:rsidRPr="004D5EC6" w:rsidRDefault="001D1D0B" w:rsidP="004D5EC6">
      <w:pPr>
        <w:numPr>
          <w:ilvl w:val="1"/>
          <w:numId w:val="7"/>
        </w:numPr>
        <w:tabs>
          <w:tab w:val="clear" w:pos="1080"/>
          <w:tab w:val="num" w:pos="0"/>
          <w:tab w:val="num" w:pos="3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Вес пола и вес монолитной плиты: </w:t>
      </w:r>
      <w:r w:rsidR="000F273A" w:rsidRPr="004D5EC6">
        <w:rPr>
          <w:color w:val="000000"/>
          <w:position w:val="-10"/>
          <w:sz w:val="28"/>
          <w:szCs w:val="28"/>
        </w:rPr>
        <w:object w:dxaOrig="3879" w:dyaOrig="340">
          <v:shape id="_x0000_i1103" type="#_x0000_t75" style="width:192pt;height:17.25pt" o:ole="">
            <v:imagedata r:id="rId151" o:title=""/>
          </v:shape>
          <o:OLEObject Type="Embed" ProgID="Equation.3" ShapeID="_x0000_i1103" DrawAspect="Content" ObjectID="_1454698424" r:id="rId152"/>
        </w:object>
      </w:r>
      <w:r w:rsidRPr="004D5EC6">
        <w:rPr>
          <w:color w:val="000000"/>
          <w:sz w:val="28"/>
          <w:szCs w:val="28"/>
        </w:rPr>
        <w:t xml:space="preserve">, где </w:t>
      </w:r>
      <w:r w:rsidR="00872361" w:rsidRPr="004D5EC6">
        <w:rPr>
          <w:color w:val="000000"/>
          <w:sz w:val="28"/>
          <w:szCs w:val="28"/>
        </w:rPr>
        <w:t>2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</w:t>
      </w:r>
      <w:r w:rsidRPr="004D5EC6">
        <w:rPr>
          <w:color w:val="000000"/>
          <w:sz w:val="28"/>
          <w:szCs w:val="28"/>
        </w:rPr>
        <w:t xml:space="preserve"> – расстояние между второстепенными балками в осях.</w:t>
      </w:r>
    </w:p>
    <w:p w:rsidR="001D1D0B" w:rsidRPr="004D5EC6" w:rsidRDefault="001D1D0B" w:rsidP="004D5EC6">
      <w:pPr>
        <w:numPr>
          <w:ilvl w:val="1"/>
          <w:numId w:val="7"/>
        </w:numPr>
        <w:tabs>
          <w:tab w:val="clear" w:pos="1080"/>
          <w:tab w:val="num" w:pos="0"/>
          <w:tab w:val="num" w:pos="3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Собственный вес второстепенной балки: </w:t>
      </w:r>
      <w:r w:rsidR="000F273A" w:rsidRPr="004D5EC6">
        <w:rPr>
          <w:color w:val="000000"/>
          <w:position w:val="-12"/>
          <w:sz w:val="28"/>
          <w:szCs w:val="28"/>
        </w:rPr>
        <w:object w:dxaOrig="6380" w:dyaOrig="360">
          <v:shape id="_x0000_i1104" type="#_x0000_t75" style="width:318.75pt;height:18pt" o:ole="">
            <v:imagedata r:id="rId153" o:title=""/>
          </v:shape>
          <o:OLEObject Type="Embed" ProgID="Equation.3" ShapeID="_x0000_i1104" DrawAspect="Content" ObjectID="_1454698425" r:id="rId154"/>
        </w:object>
      </w:r>
      <w:r w:rsidRPr="004D5EC6">
        <w:rPr>
          <w:color w:val="000000"/>
          <w:sz w:val="28"/>
          <w:szCs w:val="28"/>
        </w:rPr>
        <w:t>.</w:t>
      </w: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"/>
          <w:sz w:val="28"/>
          <w:szCs w:val="28"/>
        </w:rPr>
        <w:object w:dxaOrig="3000" w:dyaOrig="320">
          <v:shape id="_x0000_i1105" type="#_x0000_t75" style="width:150pt;height:15.75pt" o:ole="">
            <v:imagedata r:id="rId155" o:title=""/>
          </v:shape>
          <o:OLEObject Type="Embed" ProgID="Equation.3" ShapeID="_x0000_i1105" DrawAspect="Content" ObjectID="_1454698426" r:id="rId156"/>
        </w:object>
      </w:r>
    </w:p>
    <w:p w:rsidR="001D1D0B" w:rsidRPr="004D5EC6" w:rsidRDefault="001D1D0B" w:rsidP="004D5EC6">
      <w:pPr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Временная нагрузка</w:t>
      </w:r>
    </w:p>
    <w:p w:rsid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"/>
          <w:sz w:val="28"/>
          <w:szCs w:val="28"/>
        </w:rPr>
        <w:object w:dxaOrig="2620" w:dyaOrig="320">
          <v:shape id="_x0000_i1106" type="#_x0000_t75" style="width:131.25pt;height:15.75pt" o:ole="">
            <v:imagedata r:id="rId157" o:title=""/>
          </v:shape>
          <o:OLEObject Type="Embed" ProgID="Equation.3" ShapeID="_x0000_i1106" DrawAspect="Content" ObjectID="_1454698427" r:id="rId158"/>
        </w:object>
      </w:r>
      <w:r w:rsidR="001D1D0B" w:rsidRPr="004D5EC6">
        <w:rPr>
          <w:color w:val="000000"/>
          <w:sz w:val="28"/>
          <w:szCs w:val="28"/>
        </w:rPr>
        <w:t>.</w:t>
      </w: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Итого</w:t>
      </w:r>
      <w:r w:rsidRPr="004D5EC6">
        <w:rPr>
          <w:color w:val="000000"/>
          <w:sz w:val="28"/>
          <w:szCs w:val="28"/>
        </w:rPr>
        <w:t xml:space="preserve">: расчетная нагрузка </w:t>
      </w:r>
      <w:r w:rsidR="000F273A" w:rsidRPr="004D5EC6">
        <w:rPr>
          <w:color w:val="000000"/>
          <w:position w:val="-10"/>
          <w:sz w:val="28"/>
          <w:szCs w:val="28"/>
        </w:rPr>
        <w:object w:dxaOrig="3340" w:dyaOrig="320">
          <v:shape id="_x0000_i1107" type="#_x0000_t75" style="width:165pt;height:15.75pt" o:ole="">
            <v:imagedata r:id="rId159" o:title=""/>
          </v:shape>
          <o:OLEObject Type="Embed" ProgID="Equation.3" ShapeID="_x0000_i1107" DrawAspect="Content" ObjectID="_1454698428" r:id="rId160"/>
        </w:object>
      </w:r>
      <w:r w:rsidRPr="004D5EC6">
        <w:rPr>
          <w:color w:val="000000"/>
          <w:sz w:val="28"/>
          <w:szCs w:val="28"/>
        </w:rPr>
        <w:t>.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24"/>
          <w:sz w:val="28"/>
          <w:szCs w:val="28"/>
        </w:rPr>
      </w:pPr>
    </w:p>
    <w:p w:rsidR="004D5EC6" w:rsidRPr="000F273A" w:rsidRDefault="00B57193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1460" w:dyaOrig="660">
          <v:shape id="_x0000_i1108" type="#_x0000_t75" style="width:1in;height:33pt" o:ole="">
            <v:imagedata r:id="rId161" o:title=""/>
          </v:shape>
          <o:OLEObject Type="Embed" ProgID="Equation.3" ShapeID="_x0000_i1108" DrawAspect="Content" ObjectID="_1454698429" r:id="rId162"/>
        </w:object>
      </w:r>
      <w:r w:rsidR="001D1D0B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position w:val="-24"/>
          <w:sz w:val="28"/>
          <w:szCs w:val="28"/>
        </w:rPr>
        <w:object w:dxaOrig="1480" w:dyaOrig="660">
          <v:shape id="_x0000_i1109" type="#_x0000_t75" style="width:74.25pt;height:33pt" o:ole="">
            <v:imagedata r:id="rId163" o:title=""/>
          </v:shape>
          <o:OLEObject Type="Embed" ProgID="Equation.3" ShapeID="_x0000_i1109" DrawAspect="Content" ObjectID="_1454698430" r:id="rId164"/>
        </w:object>
      </w:r>
      <w:r w:rsidR="001D1D0B" w:rsidRPr="004D5EC6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24"/>
          <w:sz w:val="28"/>
          <w:szCs w:val="28"/>
        </w:rPr>
        <w:object w:dxaOrig="1219" w:dyaOrig="660">
          <v:shape id="_x0000_i1110" type="#_x0000_t75" style="width:60pt;height:33pt" o:ole="">
            <v:imagedata r:id="rId165" o:title=""/>
          </v:shape>
          <o:OLEObject Type="Embed" ProgID="Equation.3" ShapeID="_x0000_i1110" DrawAspect="Content" ObjectID="_1454698431" r:id="rId166"/>
        </w:object>
      </w: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"/>
          <w:sz w:val="28"/>
          <w:szCs w:val="28"/>
        </w:rPr>
        <w:object w:dxaOrig="1660" w:dyaOrig="320">
          <v:shape id="_x0000_i1111" type="#_x0000_t75" style="width:82.5pt;height:15.75pt" o:ole="">
            <v:imagedata r:id="rId167" o:title=""/>
          </v:shape>
          <o:OLEObject Type="Embed" ProgID="Equation.3" ShapeID="_x0000_i1111" DrawAspect="Content" ObjectID="_1454698432" r:id="rId168"/>
        </w:object>
      </w:r>
      <w:r w:rsidR="001D1D0B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position w:val="-12"/>
          <w:sz w:val="28"/>
          <w:szCs w:val="28"/>
        </w:rPr>
        <w:object w:dxaOrig="1620" w:dyaOrig="360">
          <v:shape id="_x0000_i1112" type="#_x0000_t75" style="width:81pt;height:18pt" o:ole="">
            <v:imagedata r:id="rId169" o:title=""/>
          </v:shape>
          <o:OLEObject Type="Embed" ProgID="Equation.3" ShapeID="_x0000_i1112" DrawAspect="Content" ObjectID="_1454698433" r:id="rId170"/>
        </w:object>
      </w:r>
      <w:r w:rsidR="001D1D0B" w:rsidRPr="004D5EC6">
        <w:rPr>
          <w:color w:val="000000"/>
          <w:sz w:val="28"/>
          <w:szCs w:val="28"/>
        </w:rPr>
        <w:t xml:space="preserve"> </w:t>
      </w:r>
      <w:r w:rsidR="00B57193" w:rsidRPr="004D5EC6">
        <w:rPr>
          <w:color w:val="000000"/>
          <w:position w:val="-10"/>
          <w:sz w:val="28"/>
          <w:szCs w:val="28"/>
        </w:rPr>
        <w:object w:dxaOrig="1359" w:dyaOrig="340">
          <v:shape id="_x0000_i1113" type="#_x0000_t75" style="width:68.25pt;height:17.25pt" o:ole="">
            <v:imagedata r:id="rId171" o:title=""/>
          </v:shape>
          <o:OLEObject Type="Embed" ProgID="Equation.3" ShapeID="_x0000_i1113" DrawAspect="Content" ObjectID="_1454698434" r:id="rId172"/>
        </w:object>
      </w: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420" w:dyaOrig="660">
          <v:shape id="_x0000_i1114" type="#_x0000_t75" style="width:171pt;height:33pt" o:ole="">
            <v:imagedata r:id="rId173" o:title=""/>
          </v:shape>
          <o:OLEObject Type="Embed" ProgID="Equation.3" ShapeID="_x0000_i1114" DrawAspect="Content" ObjectID="_1454698435" r:id="rId174"/>
        </w:object>
      </w: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440" w:dyaOrig="660">
          <v:shape id="_x0000_i1115" type="#_x0000_t75" style="width:170.25pt;height:33pt" o:ole="">
            <v:imagedata r:id="rId175" o:title=""/>
          </v:shape>
          <o:OLEObject Type="Embed" ProgID="Equation.3" ShapeID="_x0000_i1115" DrawAspect="Content" ObjectID="_1454698436" r:id="rId176"/>
        </w:object>
      </w: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4D5EC6">
        <w:rPr>
          <w:color w:val="000000"/>
          <w:position w:val="-24"/>
          <w:sz w:val="28"/>
          <w:szCs w:val="28"/>
        </w:rPr>
        <w:object w:dxaOrig="3000" w:dyaOrig="660">
          <v:shape id="_x0000_i1116" type="#_x0000_t75" style="width:150pt;height:33pt" o:ole="">
            <v:imagedata r:id="rId177" o:title=""/>
          </v:shape>
          <o:OLEObject Type="Embed" ProgID="Equation.3" ShapeID="_x0000_i1116" DrawAspect="Content" ObjectID="_1454698437" r:id="rId178"/>
        </w:objec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Для промежуточных значений моменты будем находить по следующим формулам: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10"/>
          <w:sz w:val="28"/>
          <w:szCs w:val="28"/>
        </w:rPr>
      </w:pPr>
    </w:p>
    <w:p w:rsidR="004D5EC6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"/>
          <w:sz w:val="28"/>
          <w:szCs w:val="28"/>
        </w:rPr>
        <w:object w:dxaOrig="2340" w:dyaOrig="360">
          <v:shape id="_x0000_i1117" type="#_x0000_t75" style="width:117pt;height:18pt" o:ole="">
            <v:imagedata r:id="rId179" o:title=""/>
          </v:shape>
          <o:OLEObject Type="Embed" ProgID="Equation.3" ShapeID="_x0000_i1117" DrawAspect="Content" ObjectID="_1454698438" r:id="rId180"/>
        </w:object>
      </w:r>
      <w:r w:rsidR="001D1D0B" w:rsidRPr="004D5EC6">
        <w:rPr>
          <w:color w:val="000000"/>
          <w:sz w:val="28"/>
          <w:szCs w:val="28"/>
        </w:rPr>
        <w:t>,</w:t>
      </w:r>
    </w:p>
    <w:p w:rsidR="00872361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"/>
          <w:sz w:val="28"/>
          <w:szCs w:val="28"/>
        </w:rPr>
        <w:object w:dxaOrig="2360" w:dyaOrig="360">
          <v:shape id="_x0000_i1118" type="#_x0000_t75" style="width:117.75pt;height:18pt" o:ole="">
            <v:imagedata r:id="rId181" o:title=""/>
          </v:shape>
          <o:OLEObject Type="Embed" ProgID="Equation.3" ShapeID="_x0000_i1118" DrawAspect="Content" ObjectID="_1454698439" r:id="rId182"/>
        </w:object>
      </w:r>
      <w:r w:rsidR="001D1D0B" w:rsidRPr="004D5EC6">
        <w:rPr>
          <w:color w:val="000000"/>
          <w:sz w:val="28"/>
          <w:szCs w:val="28"/>
        </w:rPr>
        <w:t>.</w:t>
      </w:r>
    </w:p>
    <w:tbl>
      <w:tblPr>
        <w:tblStyle w:val="1"/>
        <w:tblW w:w="9297" w:type="dxa"/>
        <w:jc w:val="center"/>
        <w:tblLook w:val="0000" w:firstRow="0" w:lastRow="0" w:firstColumn="0" w:lastColumn="0" w:noHBand="0" w:noVBand="0"/>
      </w:tblPr>
      <w:tblGrid>
        <w:gridCol w:w="677"/>
        <w:gridCol w:w="824"/>
        <w:gridCol w:w="872"/>
        <w:gridCol w:w="872"/>
        <w:gridCol w:w="822"/>
        <w:gridCol w:w="872"/>
        <w:gridCol w:w="872"/>
        <w:gridCol w:w="872"/>
        <w:gridCol w:w="872"/>
        <w:gridCol w:w="872"/>
        <w:gridCol w:w="870"/>
      </w:tblGrid>
      <w:tr w:rsidR="001D1D0B" w:rsidRPr="004D5EC6" w:rsidTr="004D5EC6">
        <w:trPr>
          <w:cantSplit/>
          <w:trHeight w:val="255"/>
          <w:jc w:val="center"/>
        </w:trPr>
        <w:tc>
          <w:tcPr>
            <w:tcW w:w="364" w:type="pct"/>
            <w:vMerge w:val="restar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х/l</w:t>
            </w:r>
          </w:p>
        </w:tc>
        <w:tc>
          <w:tcPr>
            <w:tcW w:w="1381" w:type="pct"/>
            <w:gridSpan w:val="3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Для крайнего пролета</w:t>
            </w:r>
          </w:p>
        </w:tc>
        <w:tc>
          <w:tcPr>
            <w:tcW w:w="442" w:type="pct"/>
            <w:vMerge w:val="restar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М+</w:t>
            </w:r>
          </w:p>
        </w:tc>
        <w:tc>
          <w:tcPr>
            <w:tcW w:w="469" w:type="pct"/>
            <w:vMerge w:val="restar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М-</w:t>
            </w:r>
          </w:p>
        </w:tc>
        <w:tc>
          <w:tcPr>
            <w:tcW w:w="1407" w:type="pct"/>
            <w:gridSpan w:val="3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Для среднего пролета</w:t>
            </w:r>
          </w:p>
        </w:tc>
        <w:tc>
          <w:tcPr>
            <w:tcW w:w="469" w:type="pct"/>
            <w:vMerge w:val="restar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М+</w:t>
            </w:r>
          </w:p>
        </w:tc>
        <w:tc>
          <w:tcPr>
            <w:tcW w:w="469" w:type="pct"/>
            <w:vMerge w:val="restar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М-</w:t>
            </w:r>
          </w:p>
        </w:tc>
      </w:tr>
      <w:tr w:rsidR="001D1D0B" w:rsidRPr="004D5EC6" w:rsidTr="004D5EC6">
        <w:trPr>
          <w:cantSplit/>
          <w:trHeight w:val="255"/>
          <w:jc w:val="center"/>
        </w:trPr>
        <w:tc>
          <w:tcPr>
            <w:tcW w:w="364" w:type="pct"/>
            <w:vMerge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α1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β1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β2</w:t>
            </w:r>
          </w:p>
        </w:tc>
        <w:tc>
          <w:tcPr>
            <w:tcW w:w="442" w:type="pct"/>
            <w:vMerge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69" w:type="pct"/>
            <w:vMerge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α1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β1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β2</w:t>
            </w:r>
          </w:p>
        </w:tc>
        <w:tc>
          <w:tcPr>
            <w:tcW w:w="469" w:type="pct"/>
            <w:vMerge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69" w:type="pct"/>
            <w:vMerge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1D1D0B" w:rsidRPr="004D5EC6" w:rsidTr="004D5EC6">
        <w:trPr>
          <w:cantSplit/>
          <w:trHeight w:val="255"/>
          <w:jc w:val="center"/>
        </w:trPr>
        <w:tc>
          <w:tcPr>
            <w:tcW w:w="364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3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-0,063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-0,063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-0,063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-51,45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-51,45</w:t>
            </w:r>
          </w:p>
        </w:tc>
      </w:tr>
      <w:tr w:rsidR="001D1D0B" w:rsidRPr="004D5EC6" w:rsidTr="004D5EC6">
        <w:trPr>
          <w:cantSplit/>
          <w:trHeight w:val="255"/>
          <w:jc w:val="center"/>
        </w:trPr>
        <w:tc>
          <w:tcPr>
            <w:tcW w:w="364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43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442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31,06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18,04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-0,017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-0,017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-0,045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-14,08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-27,58</w:t>
            </w:r>
          </w:p>
        </w:tc>
      </w:tr>
      <w:tr w:rsidR="001D1D0B" w:rsidRPr="004D5EC6" w:rsidTr="004D5EC6">
        <w:trPr>
          <w:cantSplit/>
          <w:trHeight w:val="255"/>
          <w:jc w:val="center"/>
        </w:trPr>
        <w:tc>
          <w:tcPr>
            <w:tcW w:w="364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3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442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41,75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30,73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-0,03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14,56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-8,59</w:t>
            </w:r>
          </w:p>
        </w:tc>
      </w:tr>
      <w:tr w:rsidR="001D1D0B" w:rsidRPr="004D5EC6" w:rsidTr="004D5EC6">
        <w:trPr>
          <w:cantSplit/>
          <w:trHeight w:val="255"/>
          <w:jc w:val="center"/>
        </w:trPr>
        <w:tc>
          <w:tcPr>
            <w:tcW w:w="364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43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0,084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0,084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442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68,92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38,55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35,43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5,06</w:t>
            </w:r>
          </w:p>
        </w:tc>
      </w:tr>
      <w:tr w:rsidR="001D1D0B" w:rsidRPr="004D5EC6" w:rsidTr="004D5EC6">
        <w:trPr>
          <w:cantSplit/>
          <w:trHeight w:val="255"/>
          <w:jc w:val="center"/>
        </w:trPr>
        <w:tc>
          <w:tcPr>
            <w:tcW w:w="364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443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0,091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0,091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442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74,75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40,03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-0,015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47,57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18,87</w:t>
            </w:r>
          </w:p>
        </w:tc>
      </w:tr>
      <w:tr w:rsidR="001D1D0B" w:rsidRPr="004D5EC6" w:rsidTr="004D5EC6">
        <w:trPr>
          <w:cantSplit/>
          <w:trHeight w:val="255"/>
          <w:jc w:val="center"/>
        </w:trPr>
        <w:tc>
          <w:tcPr>
            <w:tcW w:w="364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443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442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72,80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36,64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0,063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0,063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-0,012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51,45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15,28</w:t>
            </w:r>
          </w:p>
        </w:tc>
      </w:tr>
      <w:tr w:rsidR="001D1D0B" w:rsidRPr="004D5EC6" w:rsidTr="004D5EC6">
        <w:trPr>
          <w:cantSplit/>
          <w:trHeight w:val="255"/>
          <w:jc w:val="center"/>
        </w:trPr>
        <w:tc>
          <w:tcPr>
            <w:tcW w:w="364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443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442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63,10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28,38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-0,015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47,57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18,87</w:t>
            </w:r>
          </w:p>
        </w:tc>
      </w:tr>
      <w:tr w:rsidR="001D1D0B" w:rsidRPr="004D5EC6" w:rsidTr="004D5EC6">
        <w:trPr>
          <w:cantSplit/>
          <w:trHeight w:val="255"/>
          <w:jc w:val="center"/>
        </w:trPr>
        <w:tc>
          <w:tcPr>
            <w:tcW w:w="364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443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0,055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0,055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-0,008</w:t>
            </w:r>
          </w:p>
        </w:tc>
        <w:tc>
          <w:tcPr>
            <w:tcW w:w="442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45,14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14,76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35,43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5,06</w:t>
            </w:r>
          </w:p>
        </w:tc>
      </w:tr>
      <w:tr w:rsidR="001D1D0B" w:rsidRPr="004D5EC6" w:rsidTr="004D5EC6">
        <w:trPr>
          <w:cantSplit/>
          <w:trHeight w:val="255"/>
          <w:jc w:val="center"/>
        </w:trPr>
        <w:tc>
          <w:tcPr>
            <w:tcW w:w="364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443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-0,025</w:t>
            </w:r>
          </w:p>
        </w:tc>
        <w:tc>
          <w:tcPr>
            <w:tcW w:w="442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18,93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-4,21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-0,03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14,56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-8,59</w:t>
            </w:r>
          </w:p>
        </w:tc>
      </w:tr>
      <w:tr w:rsidR="001D1D0B" w:rsidRPr="004D5EC6" w:rsidTr="004D5EC6">
        <w:trPr>
          <w:cantSplit/>
          <w:trHeight w:val="255"/>
          <w:jc w:val="center"/>
        </w:trPr>
        <w:tc>
          <w:tcPr>
            <w:tcW w:w="364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43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-0,019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-0,046</w:t>
            </w:r>
          </w:p>
        </w:tc>
        <w:tc>
          <w:tcPr>
            <w:tcW w:w="442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-16,0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-29,04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-0,017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-0,017</w:t>
            </w:r>
          </w:p>
        </w:tc>
        <w:tc>
          <w:tcPr>
            <w:tcW w:w="469" w:type="pct"/>
            <w:noWrap/>
          </w:tcPr>
          <w:p w:rsidR="001D1D0B" w:rsidRPr="004D5EC6" w:rsidRDefault="001D1D0B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-0,045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-14,08</w:t>
            </w:r>
          </w:p>
        </w:tc>
        <w:tc>
          <w:tcPr>
            <w:tcW w:w="469" w:type="pct"/>
            <w:noWrap/>
          </w:tcPr>
          <w:p w:rsidR="001D1D0B" w:rsidRPr="004D5EC6" w:rsidRDefault="00872361" w:rsidP="004D5EC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D5EC6">
              <w:rPr>
                <w:color w:val="000000"/>
                <w:sz w:val="20"/>
                <w:szCs w:val="20"/>
              </w:rPr>
              <w:t>-27,58</w:t>
            </w:r>
          </w:p>
        </w:tc>
      </w:tr>
    </w:tbl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Значения поперечной силы на опорах равны: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140" w:dyaOrig="360">
          <v:shape id="_x0000_i1119" type="#_x0000_t75" style="width:204.75pt;height:18pt" o:ole="">
            <v:imagedata r:id="rId183" o:title=""/>
          </v:shape>
          <o:OLEObject Type="Embed" ProgID="Equation.3" ShapeID="_x0000_i1119" DrawAspect="Content" ObjectID="_1454698440" r:id="rId184"/>
        </w:object>
      </w:r>
      <w:r w:rsidR="001D1D0B" w:rsidRPr="004D5EC6">
        <w:rPr>
          <w:color w:val="000000"/>
          <w:sz w:val="28"/>
          <w:szCs w:val="28"/>
        </w:rPr>
        <w:t>,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120" w:dyaOrig="360">
          <v:shape id="_x0000_i1120" type="#_x0000_t75" style="width:206.25pt;height:18pt" o:ole="">
            <v:imagedata r:id="rId185" o:title=""/>
          </v:shape>
          <o:OLEObject Type="Embed" ProgID="Equation.3" ShapeID="_x0000_i1120" DrawAspect="Content" ObjectID="_1454698441" r:id="rId186"/>
        </w:object>
      </w:r>
      <w:r w:rsidR="001D1D0B" w:rsidRPr="004D5EC6">
        <w:rPr>
          <w:color w:val="000000"/>
          <w:sz w:val="28"/>
          <w:szCs w:val="28"/>
        </w:rPr>
        <w:t>,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500" w:dyaOrig="360">
          <v:shape id="_x0000_i1121" type="#_x0000_t75" style="width:174.75pt;height:18pt" o:ole="">
            <v:imagedata r:id="rId187" o:title=""/>
          </v:shape>
          <o:OLEObject Type="Embed" ProgID="Equation.3" ShapeID="_x0000_i1121" DrawAspect="Content" ObjectID="_1454698442" r:id="rId188"/>
        </w:object>
      </w:r>
      <w:r w:rsidR="001D1D0B" w:rsidRPr="004D5EC6">
        <w:rPr>
          <w:color w:val="000000"/>
          <w:sz w:val="28"/>
          <w:szCs w:val="28"/>
        </w:rPr>
        <w:t>.</w:t>
      </w:r>
    </w:p>
    <w:p w:rsidR="001D1D0B" w:rsidRPr="004D5EC6" w:rsidRDefault="001D1D0B" w:rsidP="004D5EC6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1D1D0B" w:rsidRPr="004D5EC6" w:rsidRDefault="00786CE2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3</w:t>
      </w:r>
      <w:r w:rsidR="00DB13C2" w:rsidRPr="004D5EC6">
        <w:rPr>
          <w:b/>
          <w:color w:val="000000"/>
          <w:sz w:val="28"/>
          <w:szCs w:val="28"/>
        </w:rPr>
        <w:t>.1</w:t>
      </w:r>
      <w:r w:rsidR="001D1D0B" w:rsidRPr="004D5EC6">
        <w:rPr>
          <w:b/>
          <w:i/>
          <w:color w:val="000000"/>
          <w:sz w:val="28"/>
          <w:szCs w:val="28"/>
        </w:rPr>
        <w:t xml:space="preserve"> </w:t>
      </w:r>
      <w:r w:rsidR="001D1D0B" w:rsidRPr="004D5EC6">
        <w:rPr>
          <w:b/>
          <w:color w:val="000000"/>
          <w:sz w:val="28"/>
          <w:szCs w:val="28"/>
        </w:rPr>
        <w:t>Подбор арматуры в крайнем пролете</w:t>
      </w:r>
    </w:p>
    <w:p w:rsidR="001D1D0B" w:rsidRPr="004D5EC6" w:rsidRDefault="001D1D0B" w:rsidP="004D5EC6">
      <w:pPr>
        <w:spacing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Класс бетона В15, </w:t>
      </w:r>
      <w:r w:rsidR="000F273A" w:rsidRPr="004D5EC6">
        <w:rPr>
          <w:color w:val="000000"/>
          <w:position w:val="-12"/>
          <w:sz w:val="28"/>
          <w:szCs w:val="28"/>
        </w:rPr>
        <w:object w:dxaOrig="1359" w:dyaOrig="360">
          <v:shape id="_x0000_i1122" type="#_x0000_t75" style="width:68.25pt;height:18pt" o:ole="">
            <v:imagedata r:id="rId189" o:title=""/>
          </v:shape>
          <o:OLEObject Type="Embed" ProgID="Equation.3" ShapeID="_x0000_i1122" DrawAspect="Content" ObjectID="_1454698443" r:id="rId190"/>
        </w:object>
      </w:r>
      <w:r w:rsidRPr="004D5EC6">
        <w:rPr>
          <w:color w:val="000000"/>
          <w:sz w:val="28"/>
          <w:szCs w:val="28"/>
        </w:rPr>
        <w:t xml:space="preserve">. Класс арматуры А – 400, защитный слой бетона </w:t>
      </w:r>
      <w:r w:rsidR="000F273A" w:rsidRPr="004D5EC6">
        <w:rPr>
          <w:color w:val="000000"/>
          <w:position w:val="-6"/>
          <w:sz w:val="28"/>
          <w:szCs w:val="28"/>
        </w:rPr>
        <w:object w:dxaOrig="1020" w:dyaOrig="279">
          <v:shape id="_x0000_i1123" type="#_x0000_t75" style="width:51pt;height:14.25pt" o:ole="">
            <v:imagedata r:id="rId191" o:title=""/>
          </v:shape>
          <o:OLEObject Type="Embed" ProgID="Equation.3" ShapeID="_x0000_i1123" DrawAspect="Content" ObjectID="_1454698444" r:id="rId192"/>
        </w:object>
      </w:r>
      <w:r w:rsidRPr="004D5EC6">
        <w:rPr>
          <w:color w:val="000000"/>
          <w:sz w:val="28"/>
          <w:szCs w:val="28"/>
        </w:rPr>
        <w:t xml:space="preserve">. Принимаем </w:t>
      </w:r>
      <w:r w:rsidR="000F273A" w:rsidRPr="004D5EC6">
        <w:rPr>
          <w:color w:val="000000"/>
          <w:position w:val="-12"/>
          <w:sz w:val="28"/>
          <w:szCs w:val="28"/>
        </w:rPr>
        <w:object w:dxaOrig="1660" w:dyaOrig="360">
          <v:shape id="_x0000_i1124" type="#_x0000_t75" style="width:83.25pt;height:18pt" o:ole="">
            <v:imagedata r:id="rId193" o:title=""/>
          </v:shape>
          <o:OLEObject Type="Embed" ProgID="Equation.3" ShapeID="_x0000_i1124" DrawAspect="Content" ObjectID="_1454698445" r:id="rId194"/>
        </w:object>
      </w:r>
      <w:r w:rsidRPr="004D5EC6">
        <w:rPr>
          <w:color w:val="000000"/>
          <w:sz w:val="28"/>
          <w:szCs w:val="28"/>
        </w:rPr>
        <w:t>. Тогда:</w:t>
      </w:r>
    </w:p>
    <w:p w:rsidR="000F273A" w:rsidRDefault="000F273A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819" w:dyaOrig="360">
          <v:shape id="_x0000_i1125" type="#_x0000_t75" style="width:238.5pt;height:18pt" o:ole="">
            <v:imagedata r:id="rId195" o:title=""/>
          </v:shape>
          <o:OLEObject Type="Embed" ProgID="Equation.3" ShapeID="_x0000_i1125" DrawAspect="Content" ObjectID="_1454698446" r:id="rId196"/>
        </w:object>
      </w:r>
      <w:r w:rsidR="001D1D0B" w:rsidRPr="004D5EC6">
        <w:rPr>
          <w:color w:val="000000"/>
          <w:sz w:val="28"/>
          <w:szCs w:val="28"/>
        </w:rPr>
        <w:t>,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14"/>
          <w:sz w:val="28"/>
          <w:szCs w:val="28"/>
        </w:rPr>
      </w:pPr>
    </w:p>
    <w:p w:rsidR="001D1D0B" w:rsidRPr="004D5EC6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1780" w:dyaOrig="400">
          <v:shape id="_x0000_i1126" type="#_x0000_t75" style="width:89.25pt;height:20.25pt" o:ole="">
            <v:imagedata r:id="rId197" o:title=""/>
          </v:shape>
          <o:OLEObject Type="Embed" ProgID="Equation.3" ShapeID="_x0000_i1126" DrawAspect="Content" ObjectID="_1454698447" r:id="rId198"/>
        </w:object>
      </w:r>
      <w:r w:rsidR="001D1D0B" w:rsidRPr="004D5EC6">
        <w:rPr>
          <w:color w:val="000000"/>
          <w:sz w:val="28"/>
          <w:szCs w:val="28"/>
        </w:rPr>
        <w:t xml:space="preserve">, </w:t>
      </w:r>
      <w:r w:rsidR="000F273A" w:rsidRPr="004D5EC6">
        <w:rPr>
          <w:color w:val="000000"/>
          <w:position w:val="-14"/>
          <w:sz w:val="28"/>
          <w:szCs w:val="28"/>
        </w:rPr>
        <w:object w:dxaOrig="3720" w:dyaOrig="400">
          <v:shape id="_x0000_i1127" type="#_x0000_t75" style="width:186pt;height:20.25pt" o:ole="">
            <v:imagedata r:id="rId199" o:title=""/>
          </v:shape>
          <o:OLEObject Type="Embed" ProgID="Equation.3" ShapeID="_x0000_i1127" DrawAspect="Content" ObjectID="_1454698448" r:id="rId200"/>
        </w:object>
      </w:r>
      <w:r w:rsidR="001D1D0B" w:rsidRPr="004D5EC6">
        <w:rPr>
          <w:color w:val="000000"/>
          <w:sz w:val="28"/>
          <w:szCs w:val="28"/>
        </w:rPr>
        <w:t>.</w:t>
      </w:r>
    </w:p>
    <w:p w:rsidR="004D5EC6" w:rsidRPr="000F273A" w:rsidRDefault="001D1D0B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Тогда: </w:t>
      </w:r>
      <w:r w:rsidR="000F273A" w:rsidRPr="004D5EC6">
        <w:rPr>
          <w:color w:val="000000"/>
          <w:position w:val="-24"/>
          <w:sz w:val="28"/>
          <w:szCs w:val="28"/>
        </w:rPr>
        <w:object w:dxaOrig="3360" w:dyaOrig="620">
          <v:shape id="_x0000_i1128" type="#_x0000_t75" style="width:168pt;height:30.75pt" o:ole="">
            <v:imagedata r:id="rId201" o:title=""/>
          </v:shape>
          <o:OLEObject Type="Embed" ProgID="Equation.3" ShapeID="_x0000_i1128" DrawAspect="Content" ObjectID="_1454698449" r:id="rId202"/>
        </w:object>
      </w:r>
      <w:r w:rsidRPr="004D5EC6">
        <w:rPr>
          <w:color w:val="000000"/>
          <w:sz w:val="28"/>
          <w:szCs w:val="28"/>
        </w:rPr>
        <w:t xml:space="preserve">. Принимаем: </w:t>
      </w:r>
      <w:r w:rsidR="00B57193" w:rsidRPr="004D5EC6">
        <w:rPr>
          <w:color w:val="000000"/>
          <w:position w:val="-14"/>
          <w:sz w:val="28"/>
          <w:szCs w:val="28"/>
        </w:rPr>
        <w:object w:dxaOrig="1180" w:dyaOrig="400">
          <v:shape id="_x0000_i1129" type="#_x0000_t75" style="width:59.25pt;height:20.25pt" o:ole="">
            <v:imagedata r:id="rId203" o:title=""/>
          </v:shape>
          <o:OLEObject Type="Embed" ProgID="Equation.3" ShapeID="_x0000_i1129" DrawAspect="Content" ObjectID="_1454698450" r:id="rId204"/>
        </w:object>
      </w:r>
      <w:r w:rsidRPr="004D5EC6">
        <w:rPr>
          <w:color w:val="000000"/>
          <w:sz w:val="28"/>
          <w:szCs w:val="28"/>
        </w:rPr>
        <w:t>.</w:t>
      </w:r>
    </w:p>
    <w:p w:rsidR="004D5EC6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F273A">
        <w:rPr>
          <w:color w:val="000000"/>
          <w:position w:val="-36"/>
          <w:sz w:val="28"/>
          <w:szCs w:val="28"/>
        </w:rPr>
        <w:object w:dxaOrig="2820" w:dyaOrig="840">
          <v:shape id="_x0000_i1130" type="#_x0000_t75" style="width:141pt;height:42pt" o:ole="">
            <v:imagedata r:id="rId205" o:title=""/>
          </v:shape>
          <o:OLEObject Type="Embed" ProgID="Equation.3" ShapeID="_x0000_i1130" DrawAspect="Content" ObjectID="_1454698451" r:id="rId206"/>
        </w:object>
      </w:r>
      <w:r w:rsidR="001D1D0B" w:rsidRPr="004D5EC6">
        <w:rPr>
          <w:color w:val="000000"/>
          <w:sz w:val="28"/>
          <w:szCs w:val="28"/>
        </w:rPr>
        <w:t>,</w:t>
      </w: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0F273A" w:rsidRPr="004D5EC6">
        <w:rPr>
          <w:color w:val="000000"/>
          <w:position w:val="-12"/>
          <w:sz w:val="28"/>
          <w:szCs w:val="28"/>
        </w:rPr>
        <w:object w:dxaOrig="1359" w:dyaOrig="360">
          <v:shape id="_x0000_i1131" type="#_x0000_t75" style="width:68.25pt;height:18pt" o:ole="">
            <v:imagedata r:id="rId207" o:title=""/>
          </v:shape>
          <o:OLEObject Type="Embed" ProgID="Equation.3" ShapeID="_x0000_i1131" DrawAspect="Content" ObjectID="_1454698452" r:id="rId208"/>
        </w:object>
      </w:r>
      <w:r w:rsidRPr="004D5EC6">
        <w:rPr>
          <w:color w:val="000000"/>
          <w:sz w:val="28"/>
          <w:szCs w:val="28"/>
        </w:rPr>
        <w:t xml:space="preserve">, </w:t>
      </w:r>
      <w:r w:rsidR="00B57193" w:rsidRPr="004D5EC6">
        <w:rPr>
          <w:color w:val="000000"/>
          <w:position w:val="-14"/>
          <w:sz w:val="28"/>
          <w:szCs w:val="28"/>
        </w:rPr>
        <w:object w:dxaOrig="1180" w:dyaOrig="400">
          <v:shape id="_x0000_i1132" type="#_x0000_t75" style="width:59.25pt;height:20.25pt" o:ole="">
            <v:imagedata r:id="rId209" o:title=""/>
          </v:shape>
          <o:OLEObject Type="Embed" ProgID="Equation.3" ShapeID="_x0000_i1132" DrawAspect="Content" ObjectID="_1454698453" r:id="rId210"/>
        </w:object>
      </w:r>
      <w:r w:rsidRPr="004D5EC6">
        <w:rPr>
          <w:color w:val="000000"/>
          <w:sz w:val="28"/>
          <w:szCs w:val="28"/>
        </w:rPr>
        <w:t xml:space="preserve">, </w:t>
      </w:r>
      <w:r w:rsidR="000F273A" w:rsidRPr="004D5EC6">
        <w:rPr>
          <w:color w:val="000000"/>
          <w:position w:val="-14"/>
          <w:sz w:val="28"/>
          <w:szCs w:val="28"/>
        </w:rPr>
        <w:object w:dxaOrig="960" w:dyaOrig="400">
          <v:shape id="_x0000_i1133" type="#_x0000_t75" style="width:48pt;height:20.25pt" o:ole="">
            <v:imagedata r:id="rId211" o:title=""/>
          </v:shape>
          <o:OLEObject Type="Embed" ProgID="Equation.3" ShapeID="_x0000_i1133" DrawAspect="Content" ObjectID="_1454698454" r:id="rId212"/>
        </w:object>
      </w:r>
      <w:r w:rsidRPr="004D5EC6">
        <w:rPr>
          <w:color w:val="000000"/>
          <w:sz w:val="28"/>
          <w:szCs w:val="28"/>
        </w:rPr>
        <w:t xml:space="preserve">, </w:t>
      </w:r>
      <w:r w:rsidR="000F273A" w:rsidRPr="004D5EC6">
        <w:rPr>
          <w:color w:val="000000"/>
          <w:position w:val="-12"/>
          <w:sz w:val="28"/>
          <w:szCs w:val="28"/>
        </w:rPr>
        <w:object w:dxaOrig="1219" w:dyaOrig="360">
          <v:shape id="_x0000_i1134" type="#_x0000_t75" style="width:60pt;height:18pt" o:ole="">
            <v:imagedata r:id="rId213" o:title=""/>
          </v:shape>
          <o:OLEObject Type="Embed" ProgID="Equation.3" ShapeID="_x0000_i1134" DrawAspect="Content" ObjectID="_1454698455" r:id="rId214"/>
        </w:object>
      </w:r>
      <w:r w:rsidRPr="004D5EC6">
        <w:rPr>
          <w:color w:val="000000"/>
          <w:sz w:val="28"/>
          <w:szCs w:val="28"/>
        </w:rPr>
        <w:t>.</w:t>
      </w: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8"/>
          <w:sz w:val="28"/>
          <w:szCs w:val="28"/>
        </w:rPr>
        <w:object w:dxaOrig="6360" w:dyaOrig="680">
          <v:shape id="_x0000_i1135" type="#_x0000_t75" style="width:315pt;height:33.75pt" o:ole="">
            <v:imagedata r:id="rId215" o:title=""/>
          </v:shape>
          <o:OLEObject Type="Embed" ProgID="Equation.3" ShapeID="_x0000_i1135" DrawAspect="Content" ObjectID="_1454698456" r:id="rId216"/>
        </w:object>
      </w:r>
      <w:r w:rsidR="001D1D0B" w:rsidRPr="004D5EC6">
        <w:rPr>
          <w:color w:val="000000"/>
          <w:sz w:val="28"/>
          <w:szCs w:val="28"/>
        </w:rPr>
        <w:t>.</w:t>
      </w: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4180" w:dyaOrig="380">
          <v:shape id="_x0000_i1136" type="#_x0000_t75" style="width:209.25pt;height:18.75pt" o:ole="">
            <v:imagedata r:id="rId217" o:title=""/>
          </v:shape>
          <o:OLEObject Type="Embed" ProgID="Equation.3" ShapeID="_x0000_i1136" DrawAspect="Content" ObjectID="_1454698457" r:id="rId218"/>
        </w:object>
      </w:r>
      <w:r w:rsidR="001D1D0B" w:rsidRPr="004D5EC6">
        <w:rPr>
          <w:color w:val="000000"/>
          <w:sz w:val="28"/>
          <w:szCs w:val="28"/>
        </w:rPr>
        <w:t xml:space="preserve">- нейтральная ось проходит в полке, следовательно, сечение рассматривается как прямоугольное шириной </w:t>
      </w:r>
      <w:r w:rsidRPr="004D5EC6">
        <w:rPr>
          <w:color w:val="000000"/>
          <w:position w:val="-14"/>
          <w:sz w:val="28"/>
          <w:szCs w:val="28"/>
        </w:rPr>
        <w:object w:dxaOrig="1200" w:dyaOrig="400">
          <v:shape id="_x0000_i1137" type="#_x0000_t75" style="width:60pt;height:20.25pt" o:ole="">
            <v:imagedata r:id="rId219" o:title=""/>
          </v:shape>
          <o:OLEObject Type="Embed" ProgID="Equation.3" ShapeID="_x0000_i1137" DrawAspect="Content" ObjectID="_1454698458" r:id="rId220"/>
        </w:object>
      </w:r>
      <w:r w:rsidR="001D1D0B" w:rsidRPr="004D5EC6">
        <w:rPr>
          <w:color w:val="000000"/>
          <w:sz w:val="28"/>
          <w:szCs w:val="28"/>
        </w:rPr>
        <w:t>.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34"/>
          <w:sz w:val="28"/>
          <w:szCs w:val="28"/>
        </w:rPr>
      </w:pP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F273A">
        <w:rPr>
          <w:color w:val="000000"/>
          <w:position w:val="-34"/>
          <w:sz w:val="28"/>
          <w:szCs w:val="28"/>
        </w:rPr>
        <w:object w:dxaOrig="5100" w:dyaOrig="760">
          <v:shape id="_x0000_i1138" type="#_x0000_t75" style="width:255pt;height:38.25pt" o:ole="">
            <v:imagedata r:id="rId221" o:title=""/>
          </v:shape>
          <o:OLEObject Type="Embed" ProgID="Equation.3" ShapeID="_x0000_i1138" DrawAspect="Content" ObjectID="_1454698459" r:id="rId222"/>
        </w:object>
      </w:r>
      <w:r w:rsidR="001D1D0B" w:rsidRPr="004D5EC6">
        <w:rPr>
          <w:color w:val="000000"/>
          <w:sz w:val="28"/>
          <w:szCs w:val="28"/>
        </w:rPr>
        <w:t>,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Площадь арматуры: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30"/>
          <w:sz w:val="28"/>
          <w:szCs w:val="28"/>
        </w:rPr>
      </w:pP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8020" w:dyaOrig="780">
          <v:shape id="_x0000_i1139" type="#_x0000_t75" style="width:401.25pt;height:39pt" o:ole="">
            <v:imagedata r:id="rId223" o:title=""/>
          </v:shape>
          <o:OLEObject Type="Embed" ProgID="Equation.3" ShapeID="_x0000_i1139" DrawAspect="Content" ObjectID="_1454698460" r:id="rId224"/>
        </w:object>
      </w:r>
      <w:r w:rsidR="001D1D0B" w:rsidRPr="004D5EC6">
        <w:rPr>
          <w:color w:val="000000"/>
          <w:sz w:val="28"/>
          <w:szCs w:val="28"/>
        </w:rPr>
        <w:t>.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(</w:t>
      </w:r>
      <w:r w:rsidR="00B57193" w:rsidRPr="004D5EC6">
        <w:rPr>
          <w:color w:val="000000"/>
          <w:position w:val="-12"/>
          <w:sz w:val="28"/>
          <w:szCs w:val="28"/>
        </w:rPr>
        <w:object w:dxaOrig="1460" w:dyaOrig="360">
          <v:shape id="_x0000_i1140" type="#_x0000_t75" style="width:1in;height:18pt" o:ole="">
            <v:imagedata r:id="rId225" o:title=""/>
          </v:shape>
          <o:OLEObject Type="Embed" ProgID="Equation.3" ShapeID="_x0000_i1140" DrawAspect="Content" ObjectID="_1454698461" r:id="rId226"/>
        </w:object>
      </w:r>
      <w:r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арматура класса А</w:t>
      </w:r>
      <w:r w:rsidR="004D5EC6">
        <w:rPr>
          <w:color w:val="000000"/>
          <w:sz w:val="28"/>
          <w:szCs w:val="28"/>
        </w:rPr>
        <w:t>-</w:t>
      </w:r>
      <w:r w:rsidR="004D5EC6" w:rsidRPr="004D5EC6">
        <w:rPr>
          <w:color w:val="000000"/>
          <w:sz w:val="28"/>
          <w:szCs w:val="28"/>
        </w:rPr>
        <w:t>4</w:t>
      </w:r>
      <w:r w:rsidRPr="004D5EC6">
        <w:rPr>
          <w:color w:val="000000"/>
          <w:sz w:val="28"/>
          <w:szCs w:val="28"/>
        </w:rPr>
        <w:t>00).</w:t>
      </w: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Принимаем диаметр стержней 1</w:t>
      </w:r>
      <w:r w:rsidR="008206FE" w:rsidRPr="004D5EC6">
        <w:rPr>
          <w:color w:val="000000"/>
          <w:sz w:val="28"/>
          <w:szCs w:val="28"/>
        </w:rPr>
        <w:t>4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, их количество </w:t>
      </w:r>
      <w:r w:rsidR="004D5EC6">
        <w:rPr>
          <w:color w:val="000000"/>
          <w:sz w:val="28"/>
          <w:szCs w:val="28"/>
        </w:rPr>
        <w:t>4 штуки.</w:t>
      </w:r>
    </w:p>
    <w:p w:rsidR="008206FE" w:rsidRPr="004D5EC6" w:rsidRDefault="008206FE" w:rsidP="004D5EC6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1D1D0B" w:rsidRPr="004D5EC6" w:rsidRDefault="00786CE2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3</w:t>
      </w:r>
      <w:r w:rsidR="00DB13C2" w:rsidRPr="004D5EC6">
        <w:rPr>
          <w:b/>
          <w:color w:val="000000"/>
          <w:sz w:val="28"/>
          <w:szCs w:val="28"/>
        </w:rPr>
        <w:t xml:space="preserve">.2 </w:t>
      </w:r>
      <w:r w:rsidR="001D1D0B" w:rsidRPr="004D5EC6">
        <w:rPr>
          <w:b/>
          <w:color w:val="000000"/>
          <w:sz w:val="28"/>
          <w:szCs w:val="28"/>
        </w:rPr>
        <w:t>Подбор арматуры в среднем пролете</w:t>
      </w:r>
    </w:p>
    <w:p w:rsidR="008206FE" w:rsidRPr="004D5EC6" w:rsidRDefault="008206FE" w:rsidP="004D5EC6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F273A">
        <w:rPr>
          <w:color w:val="000000"/>
          <w:position w:val="-34"/>
          <w:sz w:val="28"/>
          <w:szCs w:val="28"/>
        </w:rPr>
        <w:object w:dxaOrig="5179" w:dyaOrig="760">
          <v:shape id="_x0000_i1141" type="#_x0000_t75" style="width:230.25pt;height:34.5pt" o:ole="">
            <v:imagedata r:id="rId227" o:title=""/>
          </v:shape>
          <o:OLEObject Type="Embed" ProgID="Equation.3" ShapeID="_x0000_i1141" DrawAspect="Content" ObjectID="_1454698462" r:id="rId228"/>
        </w:object>
      </w:r>
      <w:r w:rsidR="001D1D0B" w:rsidRPr="004D5EC6">
        <w:rPr>
          <w:color w:val="000000"/>
          <w:sz w:val="28"/>
          <w:szCs w:val="28"/>
        </w:rPr>
        <w:t>,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Площадь арматуры: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30"/>
          <w:sz w:val="28"/>
          <w:szCs w:val="28"/>
        </w:rPr>
      </w:pPr>
    </w:p>
    <w:p w:rsidR="004D5EC6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8199" w:dyaOrig="780">
          <v:shape id="_x0000_i1142" type="#_x0000_t75" style="width:357pt;height:34.5pt" o:ole="">
            <v:imagedata r:id="rId229" o:title=""/>
          </v:shape>
          <o:OLEObject Type="Embed" ProgID="Equation.3" ShapeID="_x0000_i1142" DrawAspect="Content" ObjectID="_1454698463" r:id="rId230"/>
        </w:object>
      </w:r>
      <w:r w:rsidR="001D1D0B" w:rsidRPr="004D5EC6">
        <w:rPr>
          <w:color w:val="000000"/>
          <w:sz w:val="28"/>
          <w:szCs w:val="28"/>
        </w:rPr>
        <w:t>.</w:t>
      </w:r>
    </w:p>
    <w:p w:rsid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(</w:t>
      </w:r>
      <w:r w:rsidR="000F273A" w:rsidRPr="004D5EC6">
        <w:rPr>
          <w:color w:val="000000"/>
          <w:position w:val="-12"/>
          <w:sz w:val="28"/>
          <w:szCs w:val="28"/>
        </w:rPr>
        <w:object w:dxaOrig="1460" w:dyaOrig="360">
          <v:shape id="_x0000_i1143" type="#_x0000_t75" style="width:1in;height:18pt" o:ole="">
            <v:imagedata r:id="rId231" o:title=""/>
          </v:shape>
          <o:OLEObject Type="Embed" ProgID="Equation.3" ShapeID="_x0000_i1143" DrawAspect="Content" ObjectID="_1454698464" r:id="rId232"/>
        </w:object>
      </w:r>
      <w:r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арматура класса А</w:t>
      </w:r>
      <w:r w:rsidR="004D5EC6">
        <w:rPr>
          <w:color w:val="000000"/>
          <w:sz w:val="28"/>
          <w:szCs w:val="28"/>
        </w:rPr>
        <w:t>-</w:t>
      </w:r>
      <w:r w:rsidR="004D5EC6" w:rsidRPr="004D5EC6">
        <w:rPr>
          <w:color w:val="000000"/>
          <w:sz w:val="28"/>
          <w:szCs w:val="28"/>
        </w:rPr>
        <w:t>4</w:t>
      </w:r>
      <w:r w:rsidRPr="004D5EC6">
        <w:rPr>
          <w:color w:val="000000"/>
          <w:sz w:val="28"/>
          <w:szCs w:val="28"/>
        </w:rPr>
        <w:t>00).</w:t>
      </w:r>
    </w:p>
    <w:p w:rsid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Принимаем диаметр стержней 18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, их количество 2 штуки:</w:t>
      </w:r>
      <w:r w:rsid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(</w:t>
      </w:r>
      <w:r w:rsidR="000F273A" w:rsidRPr="004D5EC6">
        <w:rPr>
          <w:color w:val="000000"/>
          <w:position w:val="-12"/>
          <w:sz w:val="28"/>
          <w:szCs w:val="28"/>
        </w:rPr>
        <w:object w:dxaOrig="1380" w:dyaOrig="380">
          <v:shape id="_x0000_i1144" type="#_x0000_t75" style="width:69pt;height:18.75pt" o:ole="">
            <v:imagedata r:id="rId233" o:title=""/>
          </v:shape>
          <o:OLEObject Type="Embed" ProgID="Equation.3" ShapeID="_x0000_i1144" DrawAspect="Content" ObjectID="_1454698465" r:id="rId234"/>
        </w:object>
      </w:r>
      <w:r w:rsidRPr="004D5EC6">
        <w:rPr>
          <w:color w:val="000000"/>
          <w:sz w:val="28"/>
          <w:szCs w:val="28"/>
        </w:rPr>
        <w:t xml:space="preserve">)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2</w:t>
      </w:r>
      <w:r w:rsidRPr="004D5EC6">
        <w:rPr>
          <w:color w:val="000000"/>
          <w:sz w:val="28"/>
          <w:szCs w:val="28"/>
        </w:rPr>
        <w:sym w:font="UniversalMath1 BT" w:char="F026"/>
      </w:r>
      <w:r w:rsidRPr="004D5EC6">
        <w:rPr>
          <w:color w:val="000000"/>
          <w:sz w:val="28"/>
          <w:szCs w:val="28"/>
        </w:rPr>
        <w:t>18А400.</w:t>
      </w: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D1D0B" w:rsidRPr="004D5EC6" w:rsidRDefault="00786CE2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3</w:t>
      </w:r>
      <w:r w:rsidR="00DB13C2" w:rsidRPr="004D5EC6">
        <w:rPr>
          <w:b/>
          <w:color w:val="000000"/>
          <w:sz w:val="28"/>
          <w:szCs w:val="28"/>
        </w:rPr>
        <w:t>.3</w:t>
      </w:r>
      <w:r w:rsidR="001D1D0B" w:rsidRPr="004D5EC6">
        <w:rPr>
          <w:b/>
          <w:i/>
          <w:color w:val="000000"/>
          <w:sz w:val="28"/>
          <w:szCs w:val="28"/>
        </w:rPr>
        <w:t xml:space="preserve"> </w:t>
      </w:r>
      <w:r w:rsidR="001D1D0B" w:rsidRPr="004D5EC6">
        <w:rPr>
          <w:b/>
          <w:color w:val="000000"/>
          <w:sz w:val="28"/>
          <w:szCs w:val="28"/>
        </w:rPr>
        <w:t>Подбор арматуры на опоре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На опоре балка армируется двумя сетками. Растянутая полка в расчете не учитывается, рассматривается прямоугольное сечение </w:t>
      </w:r>
      <w:r w:rsidR="00B57193" w:rsidRPr="004D5EC6">
        <w:rPr>
          <w:color w:val="000000"/>
          <w:position w:val="-6"/>
          <w:sz w:val="28"/>
          <w:szCs w:val="28"/>
        </w:rPr>
        <w:object w:dxaOrig="520" w:dyaOrig="279">
          <v:shape id="_x0000_i1145" type="#_x0000_t75" style="width:26.25pt;height:14.25pt" o:ole="">
            <v:imagedata r:id="rId235" o:title=""/>
          </v:shape>
          <o:OLEObject Type="Embed" ProgID="Equation.3" ShapeID="_x0000_i1145" DrawAspect="Content" ObjectID="_1454698466" r:id="rId236"/>
        </w:object>
      </w:r>
      <w:r w:rsidRPr="004D5EC6">
        <w:rPr>
          <w:color w:val="000000"/>
          <w:sz w:val="28"/>
          <w:szCs w:val="28"/>
        </w:rPr>
        <w:t>.</w:t>
      </w:r>
      <w:r w:rsid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 xml:space="preserve">Принимаем арматуру класса В500, </w:t>
      </w:r>
      <w:r w:rsidR="00B57193" w:rsidRPr="004D5EC6">
        <w:rPr>
          <w:color w:val="000000"/>
          <w:position w:val="-12"/>
          <w:sz w:val="28"/>
          <w:szCs w:val="28"/>
        </w:rPr>
        <w:object w:dxaOrig="1460" w:dyaOrig="360">
          <v:shape id="_x0000_i1146" type="#_x0000_t75" style="width:1in;height:18pt" o:ole="">
            <v:imagedata r:id="rId237" o:title=""/>
          </v:shape>
          <o:OLEObject Type="Embed" ProgID="Equation.3" ShapeID="_x0000_i1146" DrawAspect="Content" ObjectID="_1454698467" r:id="rId238"/>
        </w:object>
      </w:r>
      <w:r w:rsidRPr="004D5EC6">
        <w:rPr>
          <w:color w:val="000000"/>
          <w:sz w:val="28"/>
          <w:szCs w:val="28"/>
        </w:rPr>
        <w:t>. При назначении рабочей высоты сечения необходимо учесть, что над этими сетками должны располагаться арматурные сетки плиты перекрытия. Тогда:</w:t>
      </w: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2620" w:dyaOrig="360">
          <v:shape id="_x0000_i1147" type="#_x0000_t75" style="width:131.25pt;height:18pt" o:ole="">
            <v:imagedata r:id="rId239" o:title=""/>
          </v:shape>
          <o:OLEObject Type="Embed" ProgID="Equation.3" ShapeID="_x0000_i1147" DrawAspect="Content" ObjectID="_1454698468" r:id="rId240"/>
        </w:object>
      </w:r>
      <w:r w:rsidR="001D1D0B" w:rsidRPr="004D5EC6">
        <w:rPr>
          <w:color w:val="000000"/>
          <w:sz w:val="28"/>
          <w:szCs w:val="28"/>
        </w:rPr>
        <w:t xml:space="preserve">, задаемся </w:t>
      </w:r>
      <w:r w:rsidR="00B57193" w:rsidRPr="004D5EC6">
        <w:rPr>
          <w:color w:val="000000"/>
          <w:position w:val="-12"/>
          <w:sz w:val="28"/>
          <w:szCs w:val="28"/>
        </w:rPr>
        <w:object w:dxaOrig="1140" w:dyaOrig="360">
          <v:shape id="_x0000_i1148" type="#_x0000_t75" style="width:57pt;height:18pt" o:ole="">
            <v:imagedata r:id="rId241" o:title=""/>
          </v:shape>
          <o:OLEObject Type="Embed" ProgID="Equation.3" ShapeID="_x0000_i1148" DrawAspect="Content" ObjectID="_1454698469" r:id="rId242"/>
        </w:object>
      </w:r>
      <w:r w:rsidR="001D1D0B" w:rsidRPr="004D5EC6">
        <w:rPr>
          <w:color w:val="000000"/>
          <w:sz w:val="28"/>
          <w:szCs w:val="28"/>
        </w:rPr>
        <w:t xml:space="preserve">, </w:t>
      </w:r>
      <w:r w:rsidRPr="004D5EC6">
        <w:rPr>
          <w:color w:val="000000"/>
          <w:position w:val="-12"/>
          <w:sz w:val="28"/>
          <w:szCs w:val="28"/>
        </w:rPr>
        <w:object w:dxaOrig="3080" w:dyaOrig="360">
          <v:shape id="_x0000_i1149" type="#_x0000_t75" style="width:152.25pt;height:18pt" o:ole="">
            <v:imagedata r:id="rId243" o:title=""/>
          </v:shape>
          <o:OLEObject Type="Embed" ProgID="Equation.3" ShapeID="_x0000_i1149" DrawAspect="Content" ObjectID="_1454698470" r:id="rId244"/>
        </w:object>
      </w:r>
      <w:r w:rsidR="001D1D0B" w:rsidRPr="004D5EC6">
        <w:rPr>
          <w:color w:val="000000"/>
          <w:sz w:val="28"/>
          <w:szCs w:val="28"/>
        </w:rPr>
        <w:t>.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34"/>
          <w:sz w:val="28"/>
          <w:szCs w:val="28"/>
        </w:rPr>
      </w:pP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F273A">
        <w:rPr>
          <w:color w:val="000000"/>
          <w:position w:val="-34"/>
          <w:sz w:val="28"/>
          <w:szCs w:val="28"/>
        </w:rPr>
        <w:object w:dxaOrig="5000" w:dyaOrig="760">
          <v:shape id="_x0000_i1150" type="#_x0000_t75" style="width:217.5pt;height:33.75pt" o:ole="">
            <v:imagedata r:id="rId245" o:title=""/>
          </v:shape>
          <o:OLEObject Type="Embed" ProgID="Equation.3" ShapeID="_x0000_i1150" DrawAspect="Content" ObjectID="_1454698471" r:id="rId246"/>
        </w:object>
      </w:r>
      <w:r w:rsidR="001D1D0B" w:rsidRPr="004D5EC6">
        <w:rPr>
          <w:color w:val="000000"/>
          <w:sz w:val="28"/>
          <w:szCs w:val="28"/>
        </w:rPr>
        <w:t>,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Площадь арматуры: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position w:val="-30"/>
          <w:sz w:val="28"/>
          <w:szCs w:val="28"/>
        </w:rPr>
      </w:pPr>
    </w:p>
    <w:p w:rsidR="001D1D0B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8040" w:dyaOrig="780">
          <v:shape id="_x0000_i1151" type="#_x0000_t75" style="width:361.5pt;height:35.25pt" o:ole="">
            <v:imagedata r:id="rId247" o:title=""/>
          </v:shape>
          <o:OLEObject Type="Embed" ProgID="Equation.3" ShapeID="_x0000_i1151" DrawAspect="Content" ObjectID="_1454698472" r:id="rId248"/>
        </w:object>
      </w:r>
      <w:r w:rsidR="001D1D0B" w:rsidRPr="004D5EC6">
        <w:rPr>
          <w:color w:val="000000"/>
          <w:sz w:val="28"/>
          <w:szCs w:val="28"/>
        </w:rPr>
        <w:t>.</w:t>
      </w:r>
    </w:p>
    <w:p w:rsidR="000F273A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(</w:t>
      </w:r>
      <w:r w:rsidR="00B57193" w:rsidRPr="004D5EC6">
        <w:rPr>
          <w:color w:val="000000"/>
          <w:position w:val="-12"/>
          <w:sz w:val="28"/>
          <w:szCs w:val="28"/>
        </w:rPr>
        <w:object w:dxaOrig="1460" w:dyaOrig="360">
          <v:shape id="_x0000_i1152" type="#_x0000_t75" style="width:1in;height:18pt" o:ole="">
            <v:imagedata r:id="rId249" o:title=""/>
          </v:shape>
          <o:OLEObject Type="Embed" ProgID="Equation.3" ShapeID="_x0000_i1152" DrawAspect="Content" ObjectID="_1454698473" r:id="rId250"/>
        </w:object>
      </w:r>
      <w:r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арматура класса В</w:t>
      </w:r>
      <w:r w:rsidR="004D5EC6">
        <w:rPr>
          <w:color w:val="000000"/>
          <w:sz w:val="28"/>
          <w:szCs w:val="28"/>
        </w:rPr>
        <w:t>-</w:t>
      </w:r>
      <w:r w:rsidR="004D5EC6" w:rsidRPr="004D5EC6">
        <w:rPr>
          <w:color w:val="000000"/>
          <w:sz w:val="28"/>
          <w:szCs w:val="28"/>
        </w:rPr>
        <w:t>5</w:t>
      </w:r>
      <w:r w:rsidRPr="004D5EC6">
        <w:rPr>
          <w:color w:val="000000"/>
          <w:sz w:val="28"/>
          <w:szCs w:val="28"/>
        </w:rPr>
        <w:t>00).</w:t>
      </w: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Принимаем диаметр стержней 8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, их количество 9 штук</w:t>
      </w: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(</w:t>
      </w:r>
      <w:r w:rsidR="000F273A" w:rsidRPr="004D5EC6">
        <w:rPr>
          <w:color w:val="000000"/>
          <w:position w:val="-12"/>
          <w:sz w:val="28"/>
          <w:szCs w:val="28"/>
        </w:rPr>
        <w:object w:dxaOrig="1380" w:dyaOrig="380">
          <v:shape id="_x0000_i1153" type="#_x0000_t75" style="width:69pt;height:18.75pt" o:ole="">
            <v:imagedata r:id="rId251" o:title=""/>
          </v:shape>
          <o:OLEObject Type="Embed" ProgID="Equation.3" ShapeID="_x0000_i1153" DrawAspect="Content" ObjectID="_1454698474" r:id="rId252"/>
        </w:object>
      </w:r>
      <w:r w:rsidRPr="004D5EC6">
        <w:rPr>
          <w:color w:val="000000"/>
          <w:sz w:val="28"/>
          <w:szCs w:val="28"/>
        </w:rPr>
        <w:t xml:space="preserve">)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9</w:t>
      </w:r>
      <w:r w:rsidRPr="004D5EC6">
        <w:rPr>
          <w:color w:val="000000"/>
          <w:sz w:val="28"/>
          <w:szCs w:val="28"/>
        </w:rPr>
        <w:sym w:font="UniversalMath1 BT" w:char="F026"/>
      </w:r>
      <w:r w:rsidRPr="004D5EC6">
        <w:rPr>
          <w:color w:val="000000"/>
          <w:sz w:val="28"/>
          <w:szCs w:val="28"/>
        </w:rPr>
        <w:t>8В500 – количество стержней в двух сетках.</w:t>
      </w:r>
    </w:p>
    <w:p w:rsidR="004D5EC6" w:rsidRDefault="001D1D0B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Сетки устанавливаются на ширине </w:t>
      </w:r>
      <w:r w:rsidR="000F273A" w:rsidRPr="004D5EC6">
        <w:rPr>
          <w:color w:val="000000"/>
          <w:position w:val="-14"/>
          <w:sz w:val="28"/>
          <w:szCs w:val="28"/>
        </w:rPr>
        <w:object w:dxaOrig="1200" w:dyaOrig="400">
          <v:shape id="_x0000_i1154" type="#_x0000_t75" style="width:60pt;height:20.25pt" o:ole="">
            <v:imagedata r:id="rId253" o:title=""/>
          </v:shape>
          <o:OLEObject Type="Embed" ProgID="Equation.3" ShapeID="_x0000_i1154" DrawAspect="Content" ObjectID="_1454698475" r:id="rId254"/>
        </w:object>
      </w:r>
      <w:r w:rsidRPr="004D5EC6">
        <w:rPr>
          <w:color w:val="000000"/>
          <w:sz w:val="28"/>
          <w:szCs w:val="28"/>
        </w:rPr>
        <w:t xml:space="preserve">. Шаг сеток </w:t>
      </w:r>
      <w:r w:rsidR="00B57193" w:rsidRPr="004D5EC6">
        <w:rPr>
          <w:color w:val="000000"/>
          <w:position w:val="-24"/>
          <w:sz w:val="28"/>
          <w:szCs w:val="28"/>
        </w:rPr>
        <w:object w:dxaOrig="1020" w:dyaOrig="700">
          <v:shape id="_x0000_i1155" type="#_x0000_t75" style="width:51pt;height:35.25pt" o:ole="">
            <v:imagedata r:id="rId255" o:title=""/>
          </v:shape>
          <o:OLEObject Type="Embed" ProgID="Equation.3" ShapeID="_x0000_i1155" DrawAspect="Content" ObjectID="_1454698476" r:id="rId256"/>
        </w:object>
      </w:r>
      <w:r w:rsidRPr="004D5EC6">
        <w:rPr>
          <w:color w:val="000000"/>
          <w:sz w:val="28"/>
          <w:szCs w:val="28"/>
        </w:rPr>
        <w:t xml:space="preserve">, где </w:t>
      </w:r>
      <w:r w:rsidR="00B57193" w:rsidRPr="004D5EC6">
        <w:rPr>
          <w:color w:val="000000"/>
          <w:position w:val="-6"/>
          <w:sz w:val="28"/>
          <w:szCs w:val="28"/>
        </w:rPr>
        <w:object w:dxaOrig="580" w:dyaOrig="279">
          <v:shape id="_x0000_i1156" type="#_x0000_t75" style="width:28.5pt;height:14.25pt" o:ole="">
            <v:imagedata r:id="rId257" o:title=""/>
          </v:shape>
          <o:OLEObject Type="Embed" ProgID="Equation.3" ShapeID="_x0000_i1156" DrawAspect="Content" ObjectID="_1454698477" r:id="rId258"/>
        </w:object>
      </w:r>
      <w:r w:rsidRPr="004D5EC6">
        <w:rPr>
          <w:color w:val="000000"/>
          <w:sz w:val="28"/>
          <w:szCs w:val="28"/>
        </w:rPr>
        <w:t xml:space="preserve">- количество стержней. </w:t>
      </w:r>
      <w:r w:rsidR="000F273A" w:rsidRPr="004D5EC6">
        <w:rPr>
          <w:color w:val="000000"/>
          <w:position w:val="-24"/>
          <w:sz w:val="28"/>
          <w:szCs w:val="28"/>
        </w:rPr>
        <w:object w:dxaOrig="3360" w:dyaOrig="620">
          <v:shape id="_x0000_i1157" type="#_x0000_t75" style="width:168pt;height:30.75pt" o:ole="">
            <v:imagedata r:id="rId259" o:title=""/>
          </v:shape>
          <o:OLEObject Type="Embed" ProgID="Equation.3" ShapeID="_x0000_i1157" DrawAspect="Content" ObjectID="_1454698478" r:id="rId260"/>
        </w:object>
      </w:r>
      <w:r w:rsidRPr="004D5EC6">
        <w:rPr>
          <w:color w:val="000000"/>
          <w:sz w:val="28"/>
          <w:szCs w:val="28"/>
        </w:rPr>
        <w:t>. Сетки раскатываются поперек второстепенной балки, рабочая арматура поперечная. Продольная арматура принимается конструктивно.</w:t>
      </w:r>
    </w:p>
    <w:p w:rsidR="001D1D0B" w:rsidRPr="004D5EC6" w:rsidRDefault="001D1D0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С3: </w:t>
      </w:r>
      <w:r w:rsidR="000F273A" w:rsidRPr="004D5EC6">
        <w:rPr>
          <w:color w:val="000000"/>
          <w:position w:val="-24"/>
          <w:sz w:val="28"/>
          <w:szCs w:val="28"/>
        </w:rPr>
        <w:object w:dxaOrig="1320" w:dyaOrig="620">
          <v:shape id="_x0000_i1158" type="#_x0000_t75" style="width:66pt;height:30.75pt" o:ole="">
            <v:imagedata r:id="rId261" o:title=""/>
          </v:shape>
          <o:OLEObject Type="Embed" ProgID="Equation.3" ShapeID="_x0000_i1158" DrawAspect="Content" ObjectID="_1454698479" r:id="rId262"/>
        </w:object>
      </w:r>
      <w:r w:rsidRPr="004D5EC6">
        <w:rPr>
          <w:color w:val="000000"/>
          <w:sz w:val="28"/>
          <w:szCs w:val="28"/>
        </w:rPr>
        <w:t xml:space="preserve"> (</w:t>
      </w:r>
      <w:r w:rsidR="00B57193" w:rsidRPr="004D5EC6">
        <w:rPr>
          <w:color w:val="000000"/>
          <w:position w:val="-28"/>
          <w:sz w:val="28"/>
          <w:szCs w:val="28"/>
        </w:rPr>
        <w:object w:dxaOrig="1280" w:dyaOrig="660">
          <v:shape id="_x0000_i1159" type="#_x0000_t75" style="width:63pt;height:33pt" o:ole="">
            <v:imagedata r:id="rId263" o:title=""/>
          </v:shape>
          <o:OLEObject Type="Embed" ProgID="Equation.3" ShapeID="_x0000_i1159" DrawAspect="Content" ObjectID="_1454698480" r:id="rId264"/>
        </w:object>
      </w:r>
      <w:r w:rsidRPr="004D5EC6">
        <w:rPr>
          <w:color w:val="000000"/>
          <w:sz w:val="28"/>
          <w:szCs w:val="28"/>
        </w:rPr>
        <w:t>).</w:t>
      </w:r>
    </w:p>
    <w:p w:rsidR="008206FE" w:rsidRPr="004D5EC6" w:rsidRDefault="008206FE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48A0" w:rsidRPr="004D5EC6" w:rsidRDefault="00786CE2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3</w:t>
      </w:r>
      <w:r w:rsidR="00DB13C2" w:rsidRPr="004D5EC6">
        <w:rPr>
          <w:b/>
          <w:color w:val="000000"/>
          <w:sz w:val="28"/>
          <w:szCs w:val="28"/>
        </w:rPr>
        <w:t xml:space="preserve">.4 </w:t>
      </w:r>
      <w:r w:rsidR="001248A0" w:rsidRPr="004D5EC6">
        <w:rPr>
          <w:b/>
          <w:color w:val="000000"/>
          <w:sz w:val="28"/>
          <w:szCs w:val="28"/>
        </w:rPr>
        <w:t>Подбор верхней арматуры в пролете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48A0" w:rsidRDefault="001248A0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Крайний пролет</w:t>
      </w:r>
    </w:p>
    <w:p w:rsidR="000F273A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48A0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5920" w:dyaOrig="400">
          <v:shape id="_x0000_i1160" type="#_x0000_t75" style="width:293.25pt;height:20.25pt" o:ole="">
            <v:imagedata r:id="rId265" o:title=""/>
          </v:shape>
          <o:OLEObject Type="Embed" ProgID="Equation.3" ShapeID="_x0000_i1160" DrawAspect="Content" ObjectID="_1454698481" r:id="rId266"/>
        </w:object>
      </w:r>
      <w:r w:rsidR="001248A0" w:rsidRPr="004D5EC6">
        <w:rPr>
          <w:color w:val="000000"/>
          <w:sz w:val="28"/>
          <w:szCs w:val="28"/>
        </w:rPr>
        <w:t>,</w:t>
      </w:r>
    </w:p>
    <w:p w:rsidR="001248A0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5360" w:dyaOrig="400">
          <v:shape id="_x0000_i1161" type="#_x0000_t75" style="width:265.5pt;height:20.25pt" o:ole="">
            <v:imagedata r:id="rId267" o:title=""/>
          </v:shape>
          <o:OLEObject Type="Embed" ProgID="Equation.3" ShapeID="_x0000_i1161" DrawAspect="Content" ObjectID="_1454698482" r:id="rId268"/>
        </w:object>
      </w:r>
      <w:r w:rsidR="001248A0" w:rsidRPr="004D5EC6">
        <w:rPr>
          <w:color w:val="000000"/>
          <w:sz w:val="28"/>
          <w:szCs w:val="28"/>
        </w:rPr>
        <w:t>,</w:t>
      </w:r>
    </w:p>
    <w:p w:rsidR="001248A0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5899" w:dyaOrig="400">
          <v:shape id="_x0000_i1162" type="#_x0000_t75" style="width:294.75pt;height:20.25pt" o:ole="">
            <v:imagedata r:id="rId269" o:title=""/>
          </v:shape>
          <o:OLEObject Type="Embed" ProgID="Equation.3" ShapeID="_x0000_i1162" DrawAspect="Content" ObjectID="_1454698483" r:id="rId270"/>
        </w:object>
      </w:r>
      <w:r w:rsidR="001248A0" w:rsidRPr="004D5EC6">
        <w:rPr>
          <w:color w:val="000000"/>
          <w:sz w:val="28"/>
          <w:szCs w:val="28"/>
        </w:rPr>
        <w:t>,</w:t>
      </w:r>
    </w:p>
    <w:p w:rsidR="001248A0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5360" w:dyaOrig="400">
          <v:shape id="_x0000_i1163" type="#_x0000_t75" style="width:265.5pt;height:20.25pt" o:ole="">
            <v:imagedata r:id="rId271" o:title=""/>
          </v:shape>
          <o:OLEObject Type="Embed" ProgID="Equation.3" ShapeID="_x0000_i1163" DrawAspect="Content" ObjectID="_1454698484" r:id="rId272"/>
        </w:object>
      </w:r>
      <w:r w:rsidR="001248A0" w:rsidRPr="004D5EC6">
        <w:rPr>
          <w:color w:val="000000"/>
          <w:sz w:val="28"/>
          <w:szCs w:val="28"/>
        </w:rPr>
        <w:t>.</w:t>
      </w:r>
    </w:p>
    <w:p w:rsidR="000F273A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48A0" w:rsidRDefault="001248A0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Средний пролет</w:t>
      </w:r>
    </w:p>
    <w:p w:rsidR="000F273A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48A0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5480" w:dyaOrig="400">
          <v:shape id="_x0000_i1164" type="#_x0000_t75" style="width:271.5pt;height:20.25pt" o:ole="">
            <v:imagedata r:id="rId273" o:title=""/>
          </v:shape>
          <o:OLEObject Type="Embed" ProgID="Equation.3" ShapeID="_x0000_i1164" DrawAspect="Content" ObjectID="_1454698485" r:id="rId274"/>
        </w:object>
      </w:r>
      <w:r w:rsidR="001248A0" w:rsidRPr="004D5EC6">
        <w:rPr>
          <w:color w:val="000000"/>
          <w:sz w:val="28"/>
          <w:szCs w:val="28"/>
        </w:rPr>
        <w:t>,</w:t>
      </w:r>
    </w:p>
    <w:p w:rsidR="001248A0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4720" w:dyaOrig="400">
          <v:shape id="_x0000_i1165" type="#_x0000_t75" style="width:236.25pt;height:20.25pt" o:ole="">
            <v:imagedata r:id="rId275" o:title=""/>
          </v:shape>
          <o:OLEObject Type="Embed" ProgID="Equation.3" ShapeID="_x0000_i1165" DrawAspect="Content" ObjectID="_1454698486" r:id="rId276"/>
        </w:object>
      </w:r>
      <w:r w:rsidR="001248A0" w:rsidRPr="004D5EC6">
        <w:rPr>
          <w:color w:val="000000"/>
          <w:sz w:val="28"/>
          <w:szCs w:val="28"/>
        </w:rPr>
        <w:t>.</w:t>
      </w:r>
    </w:p>
    <w:p w:rsidR="000F273A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48A0" w:rsidRPr="004D5EC6" w:rsidRDefault="001248A0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Т.к. на расстоянии 1/3</w:t>
      </w:r>
      <w:r w:rsidRPr="004D5EC6">
        <w:rPr>
          <w:color w:val="000000"/>
          <w:sz w:val="28"/>
          <w:szCs w:val="28"/>
          <w:lang w:val="en-US"/>
        </w:rPr>
        <w:t>L</w:t>
      </w:r>
      <w:r w:rsidRPr="004D5EC6">
        <w:rPr>
          <w:color w:val="000000"/>
          <w:sz w:val="28"/>
          <w:szCs w:val="28"/>
        </w:rPr>
        <w:t xml:space="preserve"> момент ни в крайнем, ни в среднем пролете не лежит выше нулевой линии, то расчет на подбор верхней арматуры в пролете не нужен. Верхняя арматура в пролете назначается конструктивно: 2</w:t>
      </w:r>
      <w:r w:rsidRPr="004D5EC6">
        <w:rPr>
          <w:color w:val="000000"/>
          <w:sz w:val="28"/>
          <w:szCs w:val="28"/>
        </w:rPr>
        <w:sym w:font="UniversalMath1 BT" w:char="F026"/>
      </w:r>
      <w:r w:rsidRPr="004D5EC6">
        <w:rPr>
          <w:color w:val="000000"/>
          <w:sz w:val="28"/>
          <w:szCs w:val="28"/>
        </w:rPr>
        <w:t>8А400.</w:t>
      </w:r>
    </w:p>
    <w:p w:rsidR="001248A0" w:rsidRPr="004D5EC6" w:rsidRDefault="001248A0" w:rsidP="004D5EC6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1248A0" w:rsidRPr="004D5EC6" w:rsidRDefault="00786CE2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3</w:t>
      </w:r>
      <w:r w:rsidR="00DB13C2" w:rsidRPr="004D5EC6">
        <w:rPr>
          <w:b/>
          <w:color w:val="000000"/>
          <w:sz w:val="28"/>
          <w:szCs w:val="28"/>
        </w:rPr>
        <w:t xml:space="preserve">.5 </w:t>
      </w:r>
      <w:r w:rsidR="001248A0" w:rsidRPr="004D5EC6">
        <w:rPr>
          <w:b/>
          <w:color w:val="000000"/>
          <w:sz w:val="28"/>
          <w:szCs w:val="28"/>
        </w:rPr>
        <w:t>Расчет второстепенной балки на поперечную силу</w:t>
      </w:r>
    </w:p>
    <w:p w:rsidR="001248A0" w:rsidRPr="004D5EC6" w:rsidRDefault="001248A0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48A0" w:rsidRPr="004D5EC6" w:rsidRDefault="001248A0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Определяется необходимость постановки хомутов:</w:t>
      </w:r>
    </w:p>
    <w:p w:rsidR="001248A0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540" w:dyaOrig="360">
          <v:shape id="_x0000_i1166" type="#_x0000_t75" style="width:227.25pt;height:18pt" o:ole="">
            <v:imagedata r:id="rId277" o:title=""/>
          </v:shape>
          <o:OLEObject Type="Embed" ProgID="Equation.3" ShapeID="_x0000_i1166" DrawAspect="Content" ObjectID="_1454698487" r:id="rId278"/>
        </w:object>
      </w:r>
      <w:r w:rsidR="001248A0" w:rsidRPr="004D5EC6">
        <w:rPr>
          <w:color w:val="000000"/>
          <w:sz w:val="28"/>
          <w:szCs w:val="28"/>
        </w:rPr>
        <w:t xml:space="preserve">. Класс бетона В15, </w:t>
      </w:r>
      <w:r w:rsidRPr="004D5EC6">
        <w:rPr>
          <w:color w:val="000000"/>
          <w:position w:val="-12"/>
          <w:sz w:val="28"/>
          <w:szCs w:val="28"/>
        </w:rPr>
        <w:object w:dxaOrig="1560" w:dyaOrig="360">
          <v:shape id="_x0000_i1167" type="#_x0000_t75" style="width:78pt;height:18pt" o:ole="">
            <v:imagedata r:id="rId279" o:title=""/>
          </v:shape>
          <o:OLEObject Type="Embed" ProgID="Equation.3" ShapeID="_x0000_i1167" DrawAspect="Content" ObjectID="_1454698488" r:id="rId280"/>
        </w:object>
      </w:r>
      <w:r w:rsidR="001248A0"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="001248A0" w:rsidRPr="004D5EC6">
        <w:rPr>
          <w:color w:val="000000"/>
          <w:sz w:val="28"/>
          <w:szCs w:val="28"/>
        </w:rPr>
        <w:t>расчетное сопротивление бетона растяжению.</w:t>
      </w:r>
    </w:p>
    <w:p w:rsidR="001248A0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5220" w:dyaOrig="380">
          <v:shape id="_x0000_i1168" type="#_x0000_t75" style="width:261pt;height:18.75pt" o:ole="">
            <v:imagedata r:id="rId281" o:title=""/>
          </v:shape>
          <o:OLEObject Type="Embed" ProgID="Equation.3" ShapeID="_x0000_i1168" DrawAspect="Content" ObjectID="_1454698489" r:id="rId282"/>
        </w:object>
      </w:r>
      <w:r w:rsidR="001248A0" w:rsidRPr="004D5EC6">
        <w:rPr>
          <w:color w:val="000000"/>
          <w:sz w:val="28"/>
          <w:szCs w:val="28"/>
        </w:rPr>
        <w:t>, т</w:t>
      </w:r>
      <w:r w:rsidR="004D5EC6">
        <w:rPr>
          <w:color w:val="000000"/>
          <w:sz w:val="28"/>
          <w:szCs w:val="28"/>
        </w:rPr>
        <w:t>. </w:t>
      </w:r>
      <w:r w:rsidR="004D5EC6" w:rsidRPr="004D5EC6">
        <w:rPr>
          <w:color w:val="000000"/>
          <w:sz w:val="28"/>
          <w:szCs w:val="28"/>
        </w:rPr>
        <w:t>к</w:t>
      </w:r>
      <w:r w:rsidR="001248A0" w:rsidRPr="004D5EC6">
        <w:rPr>
          <w:color w:val="000000"/>
          <w:sz w:val="28"/>
          <w:szCs w:val="28"/>
        </w:rPr>
        <w:t xml:space="preserve">. </w:t>
      </w:r>
      <w:r w:rsidRPr="004D5EC6">
        <w:rPr>
          <w:color w:val="000000"/>
          <w:position w:val="-10"/>
          <w:sz w:val="28"/>
          <w:szCs w:val="28"/>
        </w:rPr>
        <w:object w:dxaOrig="2460" w:dyaOrig="320">
          <v:shape id="_x0000_i1169" type="#_x0000_t75" style="width:121.5pt;height:15.75pt" o:ole="">
            <v:imagedata r:id="rId283" o:title=""/>
          </v:shape>
          <o:OLEObject Type="Embed" ProgID="Equation.3" ShapeID="_x0000_i1169" DrawAspect="Content" ObjectID="_1454698490" r:id="rId284"/>
        </w:object>
      </w:r>
      <w:r w:rsidR="001248A0" w:rsidRPr="004D5EC6">
        <w:rPr>
          <w:color w:val="000000"/>
          <w:sz w:val="28"/>
          <w:szCs w:val="28"/>
        </w:rPr>
        <w:t>, то хомуты устанавливают по расчету.</w:t>
      </w:r>
    </w:p>
    <w:p w:rsidR="004D5EC6" w:rsidRDefault="001248A0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Расчет производится из условия: </w:t>
      </w:r>
    </w:p>
    <w:p w:rsidR="001248A0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1359" w:dyaOrig="360">
          <v:shape id="_x0000_i1170" type="#_x0000_t75" style="width:68.25pt;height:18pt" o:ole="">
            <v:imagedata r:id="rId285" o:title=""/>
          </v:shape>
          <o:OLEObject Type="Embed" ProgID="Equation.3" ShapeID="_x0000_i1170" DrawAspect="Content" ObjectID="_1454698491" r:id="rId286"/>
        </w:object>
      </w:r>
      <w:r w:rsidR="001248A0" w:rsidRPr="004D5EC6">
        <w:rPr>
          <w:color w:val="000000"/>
          <w:sz w:val="28"/>
          <w:szCs w:val="28"/>
        </w:rPr>
        <w:t>,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48A0" w:rsidRPr="004D5EC6" w:rsidRDefault="001248A0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0F273A" w:rsidRPr="004D5EC6">
        <w:rPr>
          <w:color w:val="000000"/>
          <w:position w:val="-24"/>
          <w:sz w:val="28"/>
          <w:szCs w:val="28"/>
        </w:rPr>
        <w:object w:dxaOrig="980" w:dyaOrig="639">
          <v:shape id="_x0000_i1171" type="#_x0000_t75" style="width:48.75pt;height:32.25pt" o:ole="">
            <v:imagedata r:id="rId287" o:title=""/>
          </v:shape>
          <o:OLEObject Type="Embed" ProgID="Equation.3" ShapeID="_x0000_i1171" DrawAspect="Content" ObjectID="_1454698492" r:id="rId288"/>
        </w:object>
      </w:r>
      <w:r w:rsidRPr="004D5EC6">
        <w:rPr>
          <w:color w:val="000000"/>
          <w:sz w:val="28"/>
          <w:szCs w:val="28"/>
        </w:rPr>
        <w:t>- поперечное усилие, воспринимаемое бетоном, кН,</w:t>
      </w:r>
    </w:p>
    <w:p w:rsidR="001248A0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1939" w:dyaOrig="380">
          <v:shape id="_x0000_i1172" type="#_x0000_t75" style="width:96pt;height:18.75pt" o:ole="">
            <v:imagedata r:id="rId289" o:title=""/>
          </v:shape>
          <o:OLEObject Type="Embed" ProgID="Equation.3" ShapeID="_x0000_i1172" DrawAspect="Content" ObjectID="_1454698493" r:id="rId290"/>
        </w:object>
      </w:r>
      <w:r w:rsidR="001248A0" w:rsidRPr="004D5EC6">
        <w:rPr>
          <w:color w:val="000000"/>
          <w:sz w:val="28"/>
          <w:szCs w:val="28"/>
        </w:rPr>
        <w:t>- момент, воспринимаемый бетоном, кН*м,</w:t>
      </w:r>
    </w:p>
    <w:p w:rsidR="001248A0" w:rsidRPr="004D5EC6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999" w:dyaOrig="740">
          <v:shape id="_x0000_i1173" type="#_x0000_t75" style="width:50.25pt;height:36.75pt" o:ole="">
            <v:imagedata r:id="rId291" o:title=""/>
          </v:shape>
          <o:OLEObject Type="Embed" ProgID="Equation.3" ShapeID="_x0000_i1173" DrawAspect="Content" ObjectID="_1454698494" r:id="rId292"/>
        </w:object>
      </w:r>
      <w:r w:rsidR="001248A0" w:rsidRPr="004D5EC6">
        <w:rPr>
          <w:color w:val="000000"/>
          <w:sz w:val="28"/>
          <w:szCs w:val="28"/>
        </w:rPr>
        <w:t xml:space="preserve">- длина проекции наиболее опасного сечения на продольную ось элемента, м, где </w:t>
      </w:r>
      <w:r w:rsidRPr="004D5EC6">
        <w:rPr>
          <w:color w:val="000000"/>
          <w:position w:val="-10"/>
          <w:sz w:val="28"/>
          <w:szCs w:val="28"/>
        </w:rPr>
        <w:object w:dxaOrig="200" w:dyaOrig="260">
          <v:shape id="_x0000_i1174" type="#_x0000_t75" style="width:9.75pt;height:12.75pt" o:ole="">
            <v:imagedata r:id="rId293" o:title=""/>
          </v:shape>
          <o:OLEObject Type="Embed" ProgID="Equation.3" ShapeID="_x0000_i1174" DrawAspect="Content" ObjectID="_1454698495" r:id="rId294"/>
        </w:object>
      </w:r>
      <w:r w:rsidR="001248A0"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="001248A0" w:rsidRPr="004D5EC6">
        <w:rPr>
          <w:color w:val="000000"/>
          <w:sz w:val="28"/>
          <w:szCs w:val="28"/>
        </w:rPr>
        <w:t>полная расчетная нагрузка, действующая на балку,</w:t>
      </w:r>
    </w:p>
    <w:p w:rsidR="001248A0" w:rsidRPr="004D5EC6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1939" w:dyaOrig="360">
          <v:shape id="_x0000_i1175" type="#_x0000_t75" style="width:96.75pt;height:18pt" o:ole="">
            <v:imagedata r:id="rId295" o:title=""/>
          </v:shape>
          <o:OLEObject Type="Embed" ProgID="Equation.3" ShapeID="_x0000_i1175" DrawAspect="Content" ObjectID="_1454698496" r:id="rId296"/>
        </w:object>
      </w:r>
      <w:r w:rsidR="001248A0"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="001248A0" w:rsidRPr="004D5EC6">
        <w:rPr>
          <w:color w:val="000000"/>
          <w:sz w:val="28"/>
          <w:szCs w:val="28"/>
        </w:rPr>
        <w:t>поперечное усилие, воспринимаемое хомутами, кН,</w:t>
      </w:r>
    </w:p>
    <w:p w:rsidR="004D5EC6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1760" w:dyaOrig="639">
          <v:shape id="_x0000_i1176" type="#_x0000_t75" style="width:87pt;height:32.25pt" o:ole="">
            <v:imagedata r:id="rId297" o:title=""/>
          </v:shape>
          <o:OLEObject Type="Embed" ProgID="Equation.3" ShapeID="_x0000_i1176" DrawAspect="Content" ObjectID="_1454698497" r:id="rId298"/>
        </w:object>
      </w:r>
      <w:r w:rsidR="001248A0"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="001248A0" w:rsidRPr="004D5EC6">
        <w:rPr>
          <w:color w:val="000000"/>
          <w:sz w:val="28"/>
          <w:szCs w:val="28"/>
        </w:rPr>
        <w:t>усилие в хомутах на единицу длины элемента, кН/м.</w:t>
      </w:r>
    </w:p>
    <w:p w:rsidR="001248A0" w:rsidRPr="004D5EC6" w:rsidRDefault="001248A0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Примем диаметр поперечных стержней 10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, класс арматуры А400, </w:t>
      </w:r>
      <w:r w:rsidR="000F273A" w:rsidRPr="004D5EC6">
        <w:rPr>
          <w:color w:val="000000"/>
          <w:position w:val="-12"/>
          <w:sz w:val="28"/>
          <w:szCs w:val="28"/>
        </w:rPr>
        <w:object w:dxaOrig="1600" w:dyaOrig="360">
          <v:shape id="_x0000_i1177" type="#_x0000_t75" style="width:80.25pt;height:18pt" o:ole="">
            <v:imagedata r:id="rId299" o:title=""/>
          </v:shape>
          <o:OLEObject Type="Embed" ProgID="Equation.3" ShapeID="_x0000_i1177" DrawAspect="Content" ObjectID="_1454698498" r:id="rId300"/>
        </w:object>
      </w:r>
      <w:r w:rsidRPr="004D5EC6">
        <w:rPr>
          <w:color w:val="000000"/>
          <w:sz w:val="28"/>
          <w:szCs w:val="28"/>
        </w:rPr>
        <w:t xml:space="preserve">. Площадь сечения хомутов равна: </w:t>
      </w:r>
      <w:r w:rsidR="000F273A" w:rsidRPr="004D5EC6">
        <w:rPr>
          <w:color w:val="000000"/>
          <w:position w:val="-12"/>
          <w:sz w:val="28"/>
          <w:szCs w:val="28"/>
        </w:rPr>
        <w:object w:dxaOrig="1560" w:dyaOrig="380">
          <v:shape id="_x0000_i1178" type="#_x0000_t75" style="width:77.25pt;height:18.75pt" o:ole="">
            <v:imagedata r:id="rId301" o:title=""/>
          </v:shape>
          <o:OLEObject Type="Embed" ProgID="Equation.3" ShapeID="_x0000_i1178" DrawAspect="Content" ObjectID="_1454698499" r:id="rId302"/>
        </w:object>
      </w:r>
      <w:r w:rsidRPr="004D5EC6">
        <w:rPr>
          <w:color w:val="000000"/>
          <w:sz w:val="28"/>
          <w:szCs w:val="28"/>
        </w:rPr>
        <w:t>.</w:t>
      </w:r>
    </w:p>
    <w:p w:rsidR="004D5EC6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080" w:dyaOrig="360">
          <v:shape id="_x0000_i1179" type="#_x0000_t75" style="width:152.25pt;height:18pt" o:ole="">
            <v:imagedata r:id="rId303" o:title=""/>
          </v:shape>
          <o:OLEObject Type="Embed" ProgID="Equation.3" ShapeID="_x0000_i1179" DrawAspect="Content" ObjectID="_1454698500" r:id="rId304"/>
        </w:object>
      </w:r>
      <w:r w:rsidR="00B606E7" w:rsidRPr="004D5EC6">
        <w:rPr>
          <w:color w:val="000000"/>
          <w:sz w:val="28"/>
          <w:szCs w:val="28"/>
        </w:rPr>
        <w:t>, примем шаг стержней 20</w:t>
      </w:r>
      <w:r w:rsidR="001248A0" w:rsidRPr="004D5EC6">
        <w:rPr>
          <w:color w:val="000000"/>
          <w:sz w:val="28"/>
          <w:szCs w:val="28"/>
        </w:rPr>
        <w:t>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="001248A0" w:rsidRPr="004D5EC6">
        <w:rPr>
          <w:color w:val="000000"/>
          <w:sz w:val="28"/>
          <w:szCs w:val="28"/>
        </w:rPr>
        <w:t>.</w:t>
      </w:r>
    </w:p>
    <w:p w:rsidR="001248A0" w:rsidRPr="004D5EC6" w:rsidRDefault="001248A0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Определяем: </w:t>
      </w:r>
      <w:r w:rsidR="000F273A" w:rsidRPr="004D5EC6">
        <w:rPr>
          <w:color w:val="000000"/>
          <w:position w:val="-28"/>
          <w:sz w:val="28"/>
          <w:szCs w:val="28"/>
        </w:rPr>
        <w:object w:dxaOrig="5740" w:dyaOrig="700">
          <v:shape id="_x0000_i1180" type="#_x0000_t75" style="width:284.25pt;height:35.25pt" o:ole="">
            <v:imagedata r:id="rId305" o:title=""/>
          </v:shape>
          <o:OLEObject Type="Embed" ProgID="Equation.3" ShapeID="_x0000_i1180" DrawAspect="Content" ObjectID="_1454698501" r:id="rId306"/>
        </w:object>
      </w:r>
    </w:p>
    <w:p w:rsidR="001248A0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5480" w:dyaOrig="360">
          <v:shape id="_x0000_i1181" type="#_x0000_t75" style="width:271.5pt;height:18pt" o:ole="">
            <v:imagedata r:id="rId307" o:title=""/>
          </v:shape>
          <o:OLEObject Type="Embed" ProgID="Equation.3" ShapeID="_x0000_i1181" DrawAspect="Content" ObjectID="_1454698502" r:id="rId308"/>
        </w:object>
      </w:r>
    </w:p>
    <w:p w:rsidR="001248A0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640" w:dyaOrig="380">
          <v:shape id="_x0000_i1182" type="#_x0000_t75" style="width:229.5pt;height:18.75pt" o:ole="">
            <v:imagedata r:id="rId309" o:title=""/>
          </v:shape>
          <o:OLEObject Type="Embed" ProgID="Equation.3" ShapeID="_x0000_i1182" DrawAspect="Content" ObjectID="_1454698503" r:id="rId310"/>
        </w:object>
      </w:r>
      <w:r w:rsidR="001248A0" w:rsidRPr="004D5EC6">
        <w:rPr>
          <w:color w:val="000000"/>
          <w:sz w:val="28"/>
          <w:szCs w:val="28"/>
        </w:rPr>
        <w:t>.</w:t>
      </w:r>
    </w:p>
    <w:p w:rsidR="001248A0" w:rsidRPr="004D5EC6" w:rsidRDefault="00B57193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"/>
          <w:sz w:val="28"/>
          <w:szCs w:val="28"/>
        </w:rPr>
        <w:object w:dxaOrig="1600" w:dyaOrig="320">
          <v:shape id="_x0000_i1183" type="#_x0000_t75" style="width:79.5pt;height:15.75pt" o:ole="">
            <v:imagedata r:id="rId311" o:title=""/>
          </v:shape>
          <o:OLEObject Type="Embed" ProgID="Equation.3" ShapeID="_x0000_i1183" DrawAspect="Content" ObjectID="_1454698504" r:id="rId312"/>
        </w:object>
      </w:r>
      <w:r w:rsidR="001248A0" w:rsidRPr="004D5EC6">
        <w:rPr>
          <w:color w:val="000000"/>
          <w:sz w:val="28"/>
          <w:szCs w:val="28"/>
        </w:rPr>
        <w:t xml:space="preserve">, </w:t>
      </w:r>
      <w:r w:rsidR="000F273A" w:rsidRPr="004D5EC6">
        <w:rPr>
          <w:color w:val="000000"/>
          <w:position w:val="-30"/>
          <w:sz w:val="28"/>
          <w:szCs w:val="28"/>
        </w:rPr>
        <w:object w:dxaOrig="2000" w:dyaOrig="740">
          <v:shape id="_x0000_i1184" type="#_x0000_t75" style="width:99pt;height:36.75pt" o:ole="">
            <v:imagedata r:id="rId313" o:title=""/>
          </v:shape>
          <o:OLEObject Type="Embed" ProgID="Equation.3" ShapeID="_x0000_i1184" DrawAspect="Content" ObjectID="_1454698505" r:id="rId314"/>
        </w:object>
      </w:r>
      <w:r w:rsidR="001248A0" w:rsidRPr="004D5EC6">
        <w:rPr>
          <w:color w:val="000000"/>
          <w:sz w:val="28"/>
          <w:szCs w:val="28"/>
        </w:rPr>
        <w:t xml:space="preserve">, </w:t>
      </w:r>
      <w:r w:rsidR="000F273A" w:rsidRPr="004D5EC6">
        <w:rPr>
          <w:color w:val="000000"/>
          <w:position w:val="-28"/>
          <w:sz w:val="28"/>
          <w:szCs w:val="28"/>
        </w:rPr>
        <w:object w:dxaOrig="2260" w:dyaOrig="660">
          <v:shape id="_x0000_i1185" type="#_x0000_t75" style="width:111.75pt;height:33pt" o:ole="">
            <v:imagedata r:id="rId315" o:title=""/>
          </v:shape>
          <o:OLEObject Type="Embed" ProgID="Equation.3" ShapeID="_x0000_i1185" DrawAspect="Content" ObjectID="_1454698506" r:id="rId316"/>
        </w:object>
      </w:r>
      <w:r w:rsidR="001248A0" w:rsidRPr="004D5EC6">
        <w:rPr>
          <w:color w:val="000000"/>
          <w:sz w:val="28"/>
          <w:szCs w:val="28"/>
        </w:rPr>
        <w:t>.</w:t>
      </w:r>
    </w:p>
    <w:p w:rsidR="001248A0" w:rsidRPr="004D5EC6" w:rsidRDefault="001248A0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Определяем: </w:t>
      </w:r>
      <w:r w:rsidR="000F273A" w:rsidRPr="004D5EC6">
        <w:rPr>
          <w:color w:val="000000"/>
          <w:position w:val="-12"/>
          <w:sz w:val="28"/>
          <w:szCs w:val="28"/>
        </w:rPr>
        <w:object w:dxaOrig="4180" w:dyaOrig="360">
          <v:shape id="_x0000_i1186" type="#_x0000_t75" style="width:209.25pt;height:18pt" o:ole="">
            <v:imagedata r:id="rId317" o:title=""/>
          </v:shape>
          <o:OLEObject Type="Embed" ProgID="Equation.3" ShapeID="_x0000_i1186" DrawAspect="Content" ObjectID="_1454698507" r:id="rId318"/>
        </w:object>
      </w:r>
      <w:r w:rsidRPr="004D5EC6">
        <w:rPr>
          <w:color w:val="000000"/>
          <w:sz w:val="28"/>
          <w:szCs w:val="28"/>
        </w:rPr>
        <w:t>.</w:t>
      </w:r>
    </w:p>
    <w:p w:rsidR="001248A0" w:rsidRPr="004D5EC6" w:rsidRDefault="001248A0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Определяем шаг поперечных стержней:</w:t>
      </w:r>
    </w:p>
    <w:p w:rsidR="001248A0" w:rsidRPr="004D5EC6" w:rsidRDefault="001248A0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В средней части шаг принимаем конструктивно – 300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.</w:t>
      </w:r>
    </w:p>
    <w:p w:rsidR="001248A0" w:rsidRPr="004D5EC6" w:rsidRDefault="001248A0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 конструктивным соображениям в целях унификации каркасов для балок средних пролетов (каркас К2) принимаем поперечные стержни диаметром 10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, с шагом 150 и 300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, также как и для каркаса К1 в крайнем пролете.</w:t>
      </w:r>
    </w:p>
    <w:p w:rsidR="001248A0" w:rsidRPr="000F273A" w:rsidRDefault="000F273A" w:rsidP="000F273A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br w:type="page"/>
      </w:r>
      <w:r w:rsidR="00786CE2" w:rsidRPr="004D5EC6">
        <w:rPr>
          <w:b/>
          <w:color w:val="000000"/>
          <w:sz w:val="28"/>
          <w:szCs w:val="28"/>
        </w:rPr>
        <w:t>3</w:t>
      </w:r>
      <w:r w:rsidR="00DB13C2" w:rsidRPr="004D5EC6">
        <w:rPr>
          <w:b/>
          <w:color w:val="000000"/>
          <w:sz w:val="28"/>
          <w:szCs w:val="28"/>
        </w:rPr>
        <w:t xml:space="preserve">.6 </w:t>
      </w:r>
      <w:r w:rsidR="001248A0" w:rsidRPr="004D5EC6">
        <w:rPr>
          <w:b/>
          <w:color w:val="000000"/>
          <w:sz w:val="28"/>
          <w:szCs w:val="28"/>
        </w:rPr>
        <w:t>Расчет обрыва стержней в пролете</w:t>
      </w:r>
    </w:p>
    <w:p w:rsidR="001248A0" w:rsidRPr="004D5EC6" w:rsidRDefault="001248A0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</w:p>
    <w:p w:rsidR="004D5EC6" w:rsidRPr="000F273A" w:rsidRDefault="000F273A" w:rsidP="000F273A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4"/>
          <w:sz w:val="28"/>
          <w:szCs w:val="28"/>
        </w:rPr>
        <w:object w:dxaOrig="1640" w:dyaOrig="760">
          <v:shape id="_x0000_i1187" type="#_x0000_t75" style="width:81pt;height:38.25pt" o:ole="">
            <v:imagedata r:id="rId319" o:title=""/>
          </v:shape>
          <o:OLEObject Type="Embed" ProgID="Equation.3" ShapeID="_x0000_i1187" DrawAspect="Content" ObjectID="_1454698508" r:id="rId320"/>
        </w:object>
      </w:r>
      <w:r w:rsidR="001248A0" w:rsidRPr="004D5EC6">
        <w:rPr>
          <w:color w:val="000000"/>
          <w:sz w:val="28"/>
          <w:szCs w:val="28"/>
        </w:rPr>
        <w:t>,</w:t>
      </w:r>
    </w:p>
    <w:p w:rsidR="001248A0" w:rsidRDefault="000F273A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8"/>
          <w:sz w:val="28"/>
          <w:szCs w:val="28"/>
        </w:rPr>
        <w:object w:dxaOrig="3180" w:dyaOrig="680">
          <v:shape id="_x0000_i1188" type="#_x0000_t75" style="width:159pt;height:33.75pt" o:ole="">
            <v:imagedata r:id="rId321" o:title=""/>
          </v:shape>
          <o:OLEObject Type="Embed" ProgID="Equation.3" ShapeID="_x0000_i1188" DrawAspect="Content" ObjectID="_1454698509" r:id="rId322"/>
        </w:object>
      </w:r>
      <w:r w:rsidR="001248A0" w:rsidRPr="004D5EC6">
        <w:rPr>
          <w:color w:val="000000"/>
          <w:sz w:val="28"/>
          <w:szCs w:val="28"/>
        </w:rPr>
        <w:t>.</w:t>
      </w:r>
    </w:p>
    <w:p w:rsidR="000F273A" w:rsidRPr="004D5EC6" w:rsidRDefault="000F273A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D5EC6" w:rsidRDefault="001248A0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Тогда: </w:t>
      </w:r>
      <w:r w:rsidR="000F273A" w:rsidRPr="004D5EC6">
        <w:rPr>
          <w:color w:val="000000"/>
          <w:position w:val="-28"/>
          <w:sz w:val="28"/>
          <w:szCs w:val="28"/>
        </w:rPr>
        <w:object w:dxaOrig="2600" w:dyaOrig="660">
          <v:shape id="_x0000_i1189" type="#_x0000_t75" style="width:129pt;height:33pt" o:ole="">
            <v:imagedata r:id="rId323" o:title=""/>
          </v:shape>
          <o:OLEObject Type="Embed" ProgID="Equation.3" ShapeID="_x0000_i1189" DrawAspect="Content" ObjectID="_1454698510" r:id="rId324"/>
        </w:object>
      </w:r>
      <w:r w:rsidRPr="004D5EC6">
        <w:rPr>
          <w:color w:val="000000"/>
          <w:sz w:val="28"/>
          <w:szCs w:val="28"/>
        </w:rPr>
        <w:t>,</w:t>
      </w:r>
    </w:p>
    <w:p w:rsidR="000F273A" w:rsidRDefault="000F273A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48A0" w:rsidRPr="004D5EC6" w:rsidRDefault="000F273A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8"/>
          <w:sz w:val="28"/>
          <w:szCs w:val="28"/>
        </w:rPr>
        <w:object w:dxaOrig="5880" w:dyaOrig="680">
          <v:shape id="_x0000_i1190" type="#_x0000_t75" style="width:294pt;height:33.75pt" o:ole="">
            <v:imagedata r:id="rId325" o:title=""/>
          </v:shape>
          <o:OLEObject Type="Embed" ProgID="Equation.3" ShapeID="_x0000_i1190" DrawAspect="Content" ObjectID="_1454698511" r:id="rId326"/>
        </w:object>
      </w:r>
      <w:r w:rsidR="001248A0" w:rsidRPr="004D5EC6">
        <w:rPr>
          <w:color w:val="000000"/>
          <w:sz w:val="28"/>
          <w:szCs w:val="28"/>
        </w:rPr>
        <w:t>.</w:t>
      </w:r>
    </w:p>
    <w:p w:rsidR="001248A0" w:rsidRPr="004D5EC6" w:rsidRDefault="000F273A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8"/>
          <w:sz w:val="28"/>
          <w:szCs w:val="28"/>
        </w:rPr>
        <w:object w:dxaOrig="2540" w:dyaOrig="660">
          <v:shape id="_x0000_i1191" type="#_x0000_t75" style="width:126.75pt;height:33pt" o:ole="">
            <v:imagedata r:id="rId327" o:title=""/>
          </v:shape>
          <o:OLEObject Type="Embed" ProgID="Equation.3" ShapeID="_x0000_i1191" DrawAspect="Content" ObjectID="_1454698512" r:id="rId328"/>
        </w:object>
      </w:r>
      <w:r w:rsidR="001248A0" w:rsidRPr="004D5EC6">
        <w:rPr>
          <w:color w:val="000000"/>
          <w:sz w:val="28"/>
          <w:szCs w:val="28"/>
        </w:rPr>
        <w:t xml:space="preserve">, </w:t>
      </w:r>
      <w:r w:rsidRPr="004D5EC6">
        <w:rPr>
          <w:color w:val="000000"/>
          <w:position w:val="-28"/>
          <w:sz w:val="28"/>
          <w:szCs w:val="28"/>
        </w:rPr>
        <w:object w:dxaOrig="4900" w:dyaOrig="680">
          <v:shape id="_x0000_i1192" type="#_x0000_t75" style="width:245.25pt;height:33.75pt" o:ole="">
            <v:imagedata r:id="rId329" o:title=""/>
          </v:shape>
          <o:OLEObject Type="Embed" ProgID="Equation.3" ShapeID="_x0000_i1192" DrawAspect="Content" ObjectID="_1454698513" r:id="rId330"/>
        </w:object>
      </w:r>
      <w:r w:rsidR="001248A0" w:rsidRPr="004D5EC6">
        <w:rPr>
          <w:color w:val="000000"/>
          <w:sz w:val="28"/>
          <w:szCs w:val="28"/>
        </w:rPr>
        <w:t>.</w:t>
      </w:r>
    </w:p>
    <w:p w:rsidR="001248A0" w:rsidRPr="004D5EC6" w:rsidRDefault="00B57193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2560" w:dyaOrig="720">
          <v:shape id="_x0000_i1193" type="#_x0000_t75" style="width:128.25pt;height:36pt" o:ole="">
            <v:imagedata r:id="rId331" o:title=""/>
          </v:shape>
          <o:OLEObject Type="Embed" ProgID="Equation.3" ShapeID="_x0000_i1193" DrawAspect="Content" ObjectID="_1454698514" r:id="rId332"/>
        </w:object>
      </w:r>
      <w:r w:rsidR="001248A0" w:rsidRPr="004D5EC6">
        <w:rPr>
          <w:color w:val="000000"/>
          <w:sz w:val="28"/>
          <w:szCs w:val="28"/>
        </w:rPr>
        <w:t>,</w:t>
      </w:r>
    </w:p>
    <w:p w:rsidR="001248A0" w:rsidRPr="004D5EC6" w:rsidRDefault="000F273A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"/>
          <w:sz w:val="28"/>
          <w:szCs w:val="28"/>
        </w:rPr>
        <w:object w:dxaOrig="1320" w:dyaOrig="340">
          <v:shape id="_x0000_i1194" type="#_x0000_t75" style="width:66pt;height:17.25pt" o:ole="">
            <v:imagedata r:id="rId333" o:title=""/>
          </v:shape>
          <o:OLEObject Type="Embed" ProgID="Equation.3" ShapeID="_x0000_i1194" DrawAspect="Content" ObjectID="_1454698515" r:id="rId334"/>
        </w:object>
      </w:r>
      <w:r w:rsidR="001248A0" w:rsidRPr="004D5EC6">
        <w:rPr>
          <w:color w:val="000000"/>
          <w:sz w:val="28"/>
          <w:szCs w:val="28"/>
        </w:rPr>
        <w:t xml:space="preserve">, </w:t>
      </w:r>
      <w:r w:rsidRPr="004D5EC6">
        <w:rPr>
          <w:color w:val="000000"/>
          <w:position w:val="-10"/>
          <w:sz w:val="28"/>
          <w:szCs w:val="28"/>
        </w:rPr>
        <w:object w:dxaOrig="1340" w:dyaOrig="340">
          <v:shape id="_x0000_i1195" type="#_x0000_t75" style="width:66pt;height:17.25pt" o:ole="">
            <v:imagedata r:id="rId335" o:title=""/>
          </v:shape>
          <o:OLEObject Type="Embed" ProgID="Equation.3" ShapeID="_x0000_i1195" DrawAspect="Content" ObjectID="_1454698516" r:id="rId336"/>
        </w:object>
      </w:r>
      <w:r w:rsidR="001248A0" w:rsidRPr="004D5EC6">
        <w:rPr>
          <w:color w:val="000000"/>
          <w:sz w:val="28"/>
          <w:szCs w:val="28"/>
        </w:rPr>
        <w:t xml:space="preserve">, </w:t>
      </w:r>
      <w:r w:rsidRPr="004D5EC6">
        <w:rPr>
          <w:color w:val="000000"/>
          <w:position w:val="-6"/>
          <w:sz w:val="28"/>
          <w:szCs w:val="28"/>
        </w:rPr>
        <w:object w:dxaOrig="1020" w:dyaOrig="279">
          <v:shape id="_x0000_i1196" type="#_x0000_t75" style="width:51pt;height:14.25pt" o:ole="">
            <v:imagedata r:id="rId337" o:title=""/>
          </v:shape>
          <o:OLEObject Type="Embed" ProgID="Equation.3" ShapeID="_x0000_i1196" DrawAspect="Content" ObjectID="_1454698517" r:id="rId338"/>
        </w:object>
      </w:r>
      <w:r w:rsidR="001248A0" w:rsidRPr="004D5EC6">
        <w:rPr>
          <w:color w:val="000000"/>
          <w:sz w:val="28"/>
          <w:szCs w:val="28"/>
        </w:rPr>
        <w:t xml:space="preserve">, </w:t>
      </w:r>
      <w:r w:rsidRPr="004D5EC6">
        <w:rPr>
          <w:color w:val="000000"/>
          <w:position w:val="-12"/>
          <w:sz w:val="28"/>
          <w:szCs w:val="28"/>
        </w:rPr>
        <w:object w:dxaOrig="1920" w:dyaOrig="360">
          <v:shape id="_x0000_i1197" type="#_x0000_t75" style="width:96pt;height:18pt" o:ole="">
            <v:imagedata r:id="rId339" o:title=""/>
          </v:shape>
          <o:OLEObject Type="Embed" ProgID="Equation.3" ShapeID="_x0000_i1197" DrawAspect="Content" ObjectID="_1454698518" r:id="rId340"/>
        </w:object>
      </w:r>
      <w:r w:rsidR="001248A0" w:rsidRPr="004D5EC6">
        <w:rPr>
          <w:color w:val="000000"/>
          <w:sz w:val="28"/>
          <w:szCs w:val="28"/>
        </w:rPr>
        <w:t>,</w:t>
      </w:r>
    </w:p>
    <w:p w:rsidR="001248A0" w:rsidRPr="004D5EC6" w:rsidRDefault="000F273A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8"/>
          <w:sz w:val="28"/>
          <w:szCs w:val="28"/>
        </w:rPr>
        <w:object w:dxaOrig="5920" w:dyaOrig="660">
          <v:shape id="_x0000_i1198" type="#_x0000_t75" style="width:293.25pt;height:33pt" o:ole="">
            <v:imagedata r:id="rId341" o:title=""/>
          </v:shape>
          <o:OLEObject Type="Embed" ProgID="Equation.3" ShapeID="_x0000_i1198" DrawAspect="Content" ObjectID="_1454698519" r:id="rId342"/>
        </w:object>
      </w:r>
      <w:r w:rsidR="001248A0" w:rsidRPr="004D5EC6">
        <w:rPr>
          <w:color w:val="000000"/>
          <w:sz w:val="28"/>
          <w:szCs w:val="28"/>
        </w:rPr>
        <w:t xml:space="preserve">, принимаем </w:t>
      </w:r>
      <w:r w:rsidR="00B57193" w:rsidRPr="004D5EC6">
        <w:rPr>
          <w:color w:val="000000"/>
          <w:position w:val="-10"/>
          <w:sz w:val="28"/>
          <w:szCs w:val="28"/>
        </w:rPr>
        <w:object w:dxaOrig="1060" w:dyaOrig="340">
          <v:shape id="_x0000_i1199" type="#_x0000_t75" style="width:53.25pt;height:17.25pt" o:ole="">
            <v:imagedata r:id="rId343" o:title=""/>
          </v:shape>
          <o:OLEObject Type="Embed" ProgID="Equation.3" ShapeID="_x0000_i1199" DrawAspect="Content" ObjectID="_1454698520" r:id="rId344"/>
        </w:object>
      </w:r>
      <w:r w:rsidR="001248A0" w:rsidRPr="004D5EC6">
        <w:rPr>
          <w:color w:val="000000"/>
          <w:sz w:val="28"/>
          <w:szCs w:val="28"/>
        </w:rPr>
        <w:t>.</w:t>
      </w:r>
    </w:p>
    <w:p w:rsidR="001248A0" w:rsidRDefault="000F273A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8"/>
          <w:sz w:val="28"/>
          <w:szCs w:val="28"/>
        </w:rPr>
        <w:object w:dxaOrig="6020" w:dyaOrig="660">
          <v:shape id="_x0000_i1200" type="#_x0000_t75" style="width:264.75pt;height:29.25pt" o:ole="">
            <v:imagedata r:id="rId345" o:title=""/>
          </v:shape>
          <o:OLEObject Type="Embed" ProgID="Equation.3" ShapeID="_x0000_i1200" DrawAspect="Content" ObjectID="_1454698521" r:id="rId346"/>
        </w:object>
      </w:r>
      <w:r w:rsidR="001248A0" w:rsidRPr="004D5EC6">
        <w:rPr>
          <w:color w:val="000000"/>
          <w:sz w:val="28"/>
          <w:szCs w:val="28"/>
        </w:rPr>
        <w:t xml:space="preserve">, принимаем </w:t>
      </w:r>
      <w:r w:rsidR="00B57193" w:rsidRPr="004D5EC6">
        <w:rPr>
          <w:color w:val="000000"/>
          <w:position w:val="-10"/>
          <w:sz w:val="28"/>
          <w:szCs w:val="28"/>
        </w:rPr>
        <w:object w:dxaOrig="1080" w:dyaOrig="340">
          <v:shape id="_x0000_i1201" type="#_x0000_t75" style="width:53.25pt;height:17.25pt" o:ole="">
            <v:imagedata r:id="rId347" o:title=""/>
          </v:shape>
          <o:OLEObject Type="Embed" ProgID="Equation.3" ShapeID="_x0000_i1201" DrawAspect="Content" ObjectID="_1454698522" r:id="rId348"/>
        </w:object>
      </w:r>
      <w:r w:rsidR="001248A0" w:rsidRPr="004D5EC6">
        <w:rPr>
          <w:color w:val="000000"/>
          <w:sz w:val="28"/>
          <w:szCs w:val="28"/>
        </w:rPr>
        <w:t>.</w:t>
      </w:r>
    </w:p>
    <w:p w:rsidR="004D5EC6" w:rsidRDefault="004D5EC6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D5EC6" w:rsidRPr="004D5EC6" w:rsidRDefault="004D5EC6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86CE2" w:rsidRPr="004D5EC6" w:rsidRDefault="004D5EC6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  <w:r w:rsidR="00786CE2" w:rsidRPr="004D5EC6">
        <w:rPr>
          <w:rFonts w:ascii="Times New Roman" w:hAnsi="Times New Roman"/>
          <w:b/>
          <w:color w:val="000000"/>
          <w:sz w:val="28"/>
          <w:szCs w:val="28"/>
        </w:rPr>
        <w:t xml:space="preserve">4. Проектирование и расчёт железобетонной </w:t>
      </w:r>
      <w:r>
        <w:rPr>
          <w:rFonts w:ascii="Times New Roman" w:hAnsi="Times New Roman"/>
          <w:b/>
          <w:color w:val="000000"/>
          <w:sz w:val="28"/>
          <w:szCs w:val="28"/>
        </w:rPr>
        <w:t>многопустотной плиты перекрытия</w:t>
      </w:r>
    </w:p>
    <w:p w:rsidR="004D5EC6" w:rsidRDefault="004D5EC6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786CE2" w:rsidRPr="004D5EC6" w:rsidRDefault="00786CE2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>4.1 Исходные данные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Размеры плиты номинальные, м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1,2х6,85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Класс напрягаемой арматуры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А800 (А-</w:t>
      </w:r>
      <w:r w:rsidRPr="004D5EC6">
        <w:rPr>
          <w:color w:val="000000"/>
          <w:sz w:val="28"/>
          <w:szCs w:val="28"/>
          <w:lang w:val="en-US"/>
        </w:rPr>
        <w:t>V</w:t>
      </w:r>
      <w:r w:rsidRPr="004D5EC6">
        <w:rPr>
          <w:color w:val="000000"/>
          <w:sz w:val="28"/>
          <w:szCs w:val="28"/>
        </w:rPr>
        <w:t>)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Класс бетона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В20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Нормативные и расчетные характеристики бетона и арматуры: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lang w:val="en-US"/>
        </w:rPr>
        <w:t>R</w:t>
      </w:r>
      <w:r w:rsidRPr="004D5EC6">
        <w:rPr>
          <w:color w:val="000000"/>
          <w:sz w:val="28"/>
          <w:szCs w:val="28"/>
          <w:vertAlign w:val="subscript"/>
          <w:lang w:val="en-US"/>
        </w:rPr>
        <w:t>b</w:t>
      </w:r>
      <w:r w:rsidRPr="004D5EC6">
        <w:rPr>
          <w:color w:val="000000"/>
          <w:sz w:val="28"/>
          <w:szCs w:val="28"/>
        </w:rPr>
        <w:t>=11,5 МПа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lang w:val="en-US"/>
        </w:rPr>
        <w:t>R</w:t>
      </w:r>
      <w:r w:rsidRPr="004D5EC6">
        <w:rPr>
          <w:color w:val="000000"/>
          <w:sz w:val="28"/>
          <w:szCs w:val="28"/>
          <w:vertAlign w:val="subscript"/>
          <w:lang w:val="en-US"/>
        </w:rPr>
        <w:t>bt</w:t>
      </w:r>
      <w:r w:rsidRPr="004D5EC6">
        <w:rPr>
          <w:color w:val="000000"/>
          <w:sz w:val="28"/>
          <w:szCs w:val="28"/>
        </w:rPr>
        <w:t>=0,9 МПа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lang w:val="en-US"/>
        </w:rPr>
        <w:t>R</w:t>
      </w:r>
      <w:r w:rsidRPr="004D5EC6">
        <w:rPr>
          <w:color w:val="000000"/>
          <w:sz w:val="28"/>
          <w:szCs w:val="28"/>
          <w:vertAlign w:val="subscript"/>
          <w:lang w:val="en-US"/>
        </w:rPr>
        <w:t>b</w:t>
      </w:r>
      <w:r w:rsidRPr="004D5EC6">
        <w:rPr>
          <w:color w:val="000000"/>
          <w:sz w:val="28"/>
          <w:szCs w:val="28"/>
          <w:vertAlign w:val="subscript"/>
        </w:rPr>
        <w:t>,</w:t>
      </w:r>
      <w:r w:rsidRPr="004D5EC6">
        <w:rPr>
          <w:color w:val="000000"/>
          <w:sz w:val="28"/>
          <w:szCs w:val="28"/>
          <w:vertAlign w:val="subscript"/>
          <w:lang w:val="en-US"/>
        </w:rPr>
        <w:t>ser</w:t>
      </w:r>
      <w:r w:rsidRPr="004D5EC6">
        <w:rPr>
          <w:color w:val="000000"/>
          <w:sz w:val="28"/>
          <w:szCs w:val="28"/>
        </w:rPr>
        <w:t>=15 МПа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4D5EC6">
        <w:rPr>
          <w:color w:val="000000"/>
          <w:sz w:val="28"/>
          <w:szCs w:val="28"/>
          <w:lang w:val="en-US"/>
        </w:rPr>
        <w:t>R</w:t>
      </w:r>
      <w:r w:rsidRPr="004D5EC6">
        <w:rPr>
          <w:color w:val="000000"/>
          <w:sz w:val="28"/>
          <w:szCs w:val="28"/>
          <w:vertAlign w:val="subscript"/>
          <w:lang w:val="en-US"/>
        </w:rPr>
        <w:t>bt,ser</w:t>
      </w:r>
      <w:r w:rsidRPr="004D5EC6">
        <w:rPr>
          <w:color w:val="000000"/>
          <w:sz w:val="28"/>
          <w:szCs w:val="28"/>
          <w:lang w:val="en-US"/>
        </w:rPr>
        <w:t xml:space="preserve">=1,35 </w:t>
      </w:r>
      <w:r w:rsidRPr="004D5EC6">
        <w:rPr>
          <w:color w:val="000000"/>
          <w:sz w:val="28"/>
          <w:szCs w:val="28"/>
        </w:rPr>
        <w:t>МПа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4D5EC6">
        <w:rPr>
          <w:color w:val="000000"/>
          <w:sz w:val="28"/>
          <w:szCs w:val="28"/>
          <w:lang w:val="en-US"/>
        </w:rPr>
        <w:t>E</w:t>
      </w:r>
      <w:r w:rsidRPr="004D5EC6">
        <w:rPr>
          <w:color w:val="000000"/>
          <w:sz w:val="28"/>
          <w:szCs w:val="28"/>
          <w:vertAlign w:val="subscript"/>
          <w:lang w:val="en-US"/>
        </w:rPr>
        <w:t>b</w:t>
      </w:r>
      <w:r w:rsidRPr="004D5EC6">
        <w:rPr>
          <w:color w:val="000000"/>
          <w:sz w:val="28"/>
          <w:szCs w:val="28"/>
          <w:lang w:val="en-US"/>
        </w:rPr>
        <w:t>=27,5*10</w:t>
      </w:r>
      <w:r w:rsidRPr="004D5EC6">
        <w:rPr>
          <w:color w:val="000000"/>
          <w:sz w:val="28"/>
          <w:szCs w:val="28"/>
          <w:vertAlign w:val="superscript"/>
          <w:lang w:val="en-US"/>
        </w:rPr>
        <w:t xml:space="preserve">3 </w:t>
      </w:r>
      <w:r w:rsidRPr="004D5EC6">
        <w:rPr>
          <w:color w:val="000000"/>
          <w:sz w:val="28"/>
          <w:szCs w:val="28"/>
        </w:rPr>
        <w:t>МПа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4D5EC6">
        <w:rPr>
          <w:color w:val="000000"/>
          <w:sz w:val="28"/>
          <w:szCs w:val="28"/>
        </w:rPr>
        <w:sym w:font="Symbol" w:char="F067"/>
      </w:r>
      <w:r w:rsidRPr="004D5EC6">
        <w:rPr>
          <w:color w:val="000000"/>
          <w:sz w:val="28"/>
          <w:szCs w:val="28"/>
          <w:vertAlign w:val="subscript"/>
          <w:lang w:val="en-US"/>
        </w:rPr>
        <w:t xml:space="preserve">b1 </w:t>
      </w:r>
      <w:r w:rsidRPr="004D5EC6">
        <w:rPr>
          <w:color w:val="000000"/>
          <w:sz w:val="28"/>
          <w:szCs w:val="28"/>
          <w:lang w:val="en-US"/>
        </w:rPr>
        <w:t>=0,9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Для арматуры А800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lang w:val="en-US"/>
        </w:rPr>
        <w:t>R</w:t>
      </w:r>
      <w:r w:rsidRPr="004D5EC6">
        <w:rPr>
          <w:color w:val="000000"/>
          <w:sz w:val="28"/>
          <w:szCs w:val="28"/>
          <w:vertAlign w:val="subscript"/>
          <w:lang w:val="en-US"/>
        </w:rPr>
        <w:t>s</w:t>
      </w:r>
      <w:r w:rsidRPr="004D5EC6">
        <w:rPr>
          <w:color w:val="000000"/>
          <w:sz w:val="28"/>
          <w:szCs w:val="28"/>
        </w:rPr>
        <w:t>=695 МПа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lang w:val="en-US"/>
        </w:rPr>
        <w:t>R</w:t>
      </w:r>
      <w:r w:rsidRPr="004D5EC6">
        <w:rPr>
          <w:color w:val="000000"/>
          <w:sz w:val="28"/>
          <w:szCs w:val="28"/>
          <w:vertAlign w:val="subscript"/>
          <w:lang w:val="en-US"/>
        </w:rPr>
        <w:t>s</w:t>
      </w:r>
      <w:r w:rsidRPr="004D5EC6">
        <w:rPr>
          <w:color w:val="000000"/>
          <w:sz w:val="28"/>
          <w:szCs w:val="28"/>
          <w:vertAlign w:val="subscript"/>
        </w:rPr>
        <w:t>,</w:t>
      </w:r>
      <w:r w:rsidRPr="004D5EC6">
        <w:rPr>
          <w:color w:val="000000"/>
          <w:sz w:val="28"/>
          <w:szCs w:val="28"/>
          <w:vertAlign w:val="subscript"/>
          <w:lang w:val="en-US"/>
        </w:rPr>
        <w:t>n</w:t>
      </w:r>
      <w:r w:rsidRPr="004D5EC6">
        <w:rPr>
          <w:color w:val="000000"/>
          <w:sz w:val="28"/>
          <w:szCs w:val="28"/>
        </w:rPr>
        <w:t>=800 МПа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lang w:val="en-US"/>
        </w:rPr>
        <w:t>E</w:t>
      </w:r>
      <w:r w:rsidRPr="004D5EC6">
        <w:rPr>
          <w:color w:val="000000"/>
          <w:sz w:val="28"/>
          <w:szCs w:val="28"/>
          <w:vertAlign w:val="subscript"/>
          <w:lang w:val="en-US"/>
        </w:rPr>
        <w:t>s</w:t>
      </w:r>
      <w:r w:rsidRPr="004D5EC6">
        <w:rPr>
          <w:color w:val="000000"/>
          <w:sz w:val="28"/>
          <w:szCs w:val="28"/>
        </w:rPr>
        <w:t>=20*10</w:t>
      </w:r>
      <w:r w:rsidRPr="004D5EC6">
        <w:rPr>
          <w:color w:val="000000"/>
          <w:sz w:val="28"/>
          <w:szCs w:val="28"/>
          <w:vertAlign w:val="superscript"/>
        </w:rPr>
        <w:t>4</w:t>
      </w:r>
      <w:r w:rsidRPr="004D5EC6">
        <w:rPr>
          <w:color w:val="000000"/>
          <w:sz w:val="28"/>
          <w:szCs w:val="28"/>
        </w:rPr>
        <w:t xml:space="preserve"> МПа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Для арматуры В500 (Вр-</w:t>
      </w:r>
      <w:r w:rsidRPr="004D5EC6">
        <w:rPr>
          <w:color w:val="000000"/>
          <w:sz w:val="28"/>
          <w:szCs w:val="28"/>
          <w:lang w:val="en-US"/>
        </w:rPr>
        <w:t>I</w:t>
      </w:r>
      <w:r w:rsidRPr="004D5EC6">
        <w:rPr>
          <w:color w:val="000000"/>
          <w:sz w:val="28"/>
          <w:szCs w:val="28"/>
        </w:rPr>
        <w:t>)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lang w:val="en-US"/>
        </w:rPr>
        <w:t>R</w:t>
      </w:r>
      <w:r w:rsidRPr="004D5EC6">
        <w:rPr>
          <w:color w:val="000000"/>
          <w:sz w:val="28"/>
          <w:szCs w:val="28"/>
          <w:vertAlign w:val="subscript"/>
          <w:lang w:val="en-US"/>
        </w:rPr>
        <w:t>s</w:t>
      </w:r>
      <w:r w:rsidRPr="004D5EC6">
        <w:rPr>
          <w:color w:val="000000"/>
          <w:sz w:val="28"/>
          <w:szCs w:val="28"/>
        </w:rPr>
        <w:t>=415 МПа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lang w:val="en-US"/>
        </w:rPr>
        <w:t>R</w:t>
      </w:r>
      <w:r w:rsidRPr="004D5EC6">
        <w:rPr>
          <w:color w:val="000000"/>
          <w:sz w:val="28"/>
          <w:szCs w:val="28"/>
          <w:vertAlign w:val="subscript"/>
          <w:lang w:val="en-US"/>
        </w:rPr>
        <w:t>s</w:t>
      </w:r>
      <w:r w:rsidRPr="004D5EC6">
        <w:rPr>
          <w:color w:val="000000"/>
          <w:sz w:val="28"/>
          <w:szCs w:val="28"/>
          <w:vertAlign w:val="subscript"/>
        </w:rPr>
        <w:t>,</w:t>
      </w:r>
      <w:r w:rsidRPr="004D5EC6">
        <w:rPr>
          <w:color w:val="000000"/>
          <w:sz w:val="28"/>
          <w:szCs w:val="28"/>
          <w:vertAlign w:val="subscript"/>
          <w:lang w:val="en-US"/>
        </w:rPr>
        <w:t>n</w:t>
      </w:r>
      <w:r w:rsidRPr="004D5EC6">
        <w:rPr>
          <w:color w:val="000000"/>
          <w:sz w:val="28"/>
          <w:szCs w:val="28"/>
        </w:rPr>
        <w:t>=500 МПа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  <w:lang w:val="en-US"/>
        </w:rPr>
        <w:t>R</w:t>
      </w:r>
      <w:r w:rsidRPr="004D5EC6">
        <w:rPr>
          <w:color w:val="000000"/>
          <w:sz w:val="28"/>
          <w:szCs w:val="28"/>
          <w:vertAlign w:val="subscript"/>
          <w:lang w:val="en-US"/>
        </w:rPr>
        <w:t>sw</w:t>
      </w:r>
      <w:r w:rsidRPr="004D5EC6">
        <w:rPr>
          <w:color w:val="000000"/>
          <w:sz w:val="28"/>
          <w:szCs w:val="28"/>
        </w:rPr>
        <w:t>=300 МПа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Собственный вес плиты = 3 кН/м</w:t>
      </w:r>
      <w:r w:rsidRPr="004D5EC6">
        <w:rPr>
          <w:color w:val="000000"/>
          <w:sz w:val="28"/>
          <w:szCs w:val="28"/>
          <w:vertAlign w:val="superscript"/>
        </w:rPr>
        <w:t>2</w:t>
      </w:r>
    </w:p>
    <w:p w:rsidR="00786CE2" w:rsidRPr="004D5EC6" w:rsidRDefault="00786CE2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Принимаем предварительно диаметр напрягаемой арматуры </w:t>
      </w:r>
      <w:r w:rsidR="00B57193" w:rsidRPr="004D5EC6">
        <w:rPr>
          <w:color w:val="000000"/>
          <w:position w:val="-4"/>
          <w:sz w:val="28"/>
          <w:szCs w:val="28"/>
        </w:rPr>
        <w:object w:dxaOrig="180" w:dyaOrig="279">
          <v:shape id="_x0000_i1202" type="#_x0000_t75" style="width:9.75pt;height:13.5pt" o:ole="">
            <v:imagedata r:id="rId349" o:title=""/>
          </v:shape>
          <o:OLEObject Type="Embed" ProgID="Equation.3" ShapeID="_x0000_i1202" DrawAspect="Content" ObjectID="_1454698523" r:id="rId350"/>
        </w:object>
      </w:r>
      <w:r w:rsidRPr="004D5EC6">
        <w:rPr>
          <w:color w:val="000000"/>
          <w:sz w:val="28"/>
          <w:szCs w:val="28"/>
        </w:rPr>
        <w:t>= 14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 и</w:t>
      </w:r>
      <w:r w:rsid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защитный слой бетона а=40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.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786CE2" w:rsidRPr="004D5EC6" w:rsidRDefault="00786CE2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>4.2</w:t>
      </w:r>
      <w:r w:rsidR="004D5EC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4D5EC6">
        <w:rPr>
          <w:rFonts w:ascii="Times New Roman" w:hAnsi="Times New Roman"/>
          <w:b/>
          <w:color w:val="000000"/>
          <w:sz w:val="28"/>
          <w:szCs w:val="28"/>
        </w:rPr>
        <w:t>Статический расчет плиты</w:t>
      </w:r>
    </w:p>
    <w:p w:rsidR="00786CE2" w:rsidRPr="004D5EC6" w:rsidRDefault="00786CE2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786CE2" w:rsidRPr="004D5EC6" w:rsidRDefault="00786CE2" w:rsidP="004D5EC6">
      <w:pPr>
        <w:pStyle w:val="ab"/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>Сбор нагрузок на плиту перекрытия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Подсчет нагрузок, действующих на 1</w:t>
      </w:r>
      <w:r w:rsidR="004D5EC6">
        <w:rPr>
          <w:color w:val="000000"/>
          <w:sz w:val="28"/>
          <w:szCs w:val="28"/>
        </w:rPr>
        <w:t> </w:t>
      </w:r>
      <w:r w:rsidRPr="004D5EC6">
        <w:rPr>
          <w:color w:val="000000"/>
          <w:sz w:val="28"/>
          <w:szCs w:val="28"/>
        </w:rPr>
        <w:t>м</w:t>
      </w:r>
      <w:r w:rsidRPr="004D5EC6">
        <w:rPr>
          <w:color w:val="000000"/>
          <w:sz w:val="28"/>
          <w:szCs w:val="28"/>
          <w:vertAlign w:val="superscript"/>
        </w:rPr>
        <w:t>2</w:t>
      </w:r>
      <w:r w:rsidRPr="004D5EC6">
        <w:rPr>
          <w:color w:val="000000"/>
          <w:sz w:val="28"/>
          <w:szCs w:val="28"/>
        </w:rPr>
        <w:t xml:space="preserve"> плиты, производится в табличной форме с учетом принятой конструкции пола; нормативное значение собственного веса плиты принимается равным </w:t>
      </w:r>
      <w:r w:rsidR="00B57193" w:rsidRPr="004D5EC6">
        <w:rPr>
          <w:color w:val="000000"/>
          <w:position w:val="-12"/>
          <w:sz w:val="28"/>
          <w:szCs w:val="28"/>
        </w:rPr>
        <w:object w:dxaOrig="1400" w:dyaOrig="440">
          <v:shape id="_x0000_i1203" type="#_x0000_t75" style="width:69pt;height:21.75pt" o:ole="" fillcolor="window">
            <v:imagedata r:id="rId351" o:title=""/>
          </v:shape>
          <o:OLEObject Type="Embed" ProgID="Equation.3" ShapeID="_x0000_i1203" DrawAspect="Content" ObjectID="_1454698524" r:id="rId352"/>
        </w:objec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Style w:val="1"/>
        <w:tblW w:w="9297" w:type="dxa"/>
        <w:jc w:val="center"/>
        <w:tblLook w:val="0000" w:firstRow="0" w:lastRow="0" w:firstColumn="0" w:lastColumn="0" w:noHBand="0" w:noVBand="0"/>
      </w:tblPr>
      <w:tblGrid>
        <w:gridCol w:w="1020"/>
        <w:gridCol w:w="2912"/>
        <w:gridCol w:w="2328"/>
        <w:gridCol w:w="1101"/>
        <w:gridCol w:w="1936"/>
      </w:tblGrid>
      <w:tr w:rsidR="00786CE2" w:rsidRPr="004D5EC6" w:rsidTr="004D5EC6">
        <w:trPr>
          <w:cantSplit/>
          <w:jc w:val="center"/>
        </w:trPr>
        <w:tc>
          <w:tcPr>
            <w:tcW w:w="549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№</w:t>
            </w:r>
            <w:r w:rsidR="004D5EC6">
              <w:rPr>
                <w:color w:val="000000"/>
                <w:szCs w:val="28"/>
              </w:rPr>
              <w:t xml:space="preserve"> </w:t>
            </w:r>
            <w:r w:rsidRPr="004D5EC6">
              <w:rPr>
                <w:color w:val="000000"/>
                <w:szCs w:val="28"/>
              </w:rPr>
              <w:t>п/п</w:t>
            </w:r>
          </w:p>
        </w:tc>
        <w:tc>
          <w:tcPr>
            <w:tcW w:w="1566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Вид нагрузки</w:t>
            </w:r>
          </w:p>
        </w:tc>
        <w:tc>
          <w:tcPr>
            <w:tcW w:w="125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 xml:space="preserve">Нормативная нагрузка </w:t>
            </w:r>
            <w:r w:rsidRPr="004D5EC6">
              <w:rPr>
                <w:i/>
                <w:iCs/>
                <w:color w:val="000000"/>
                <w:szCs w:val="28"/>
                <w:lang w:val="en-US"/>
              </w:rPr>
              <w:t>q</w:t>
            </w:r>
            <w:r w:rsidRPr="004D5EC6">
              <w:rPr>
                <w:i/>
                <w:iCs/>
                <w:color w:val="000000"/>
                <w:szCs w:val="28"/>
                <w:vertAlign w:val="subscript"/>
                <w:lang w:val="en-US"/>
              </w:rPr>
              <w:t>n</w:t>
            </w:r>
            <w:r w:rsidRPr="004D5EC6">
              <w:rPr>
                <w:color w:val="000000"/>
                <w:szCs w:val="28"/>
              </w:rPr>
              <w:t>, кН/м</w:t>
            </w:r>
            <w:r w:rsidRPr="004D5EC6">
              <w:rPr>
                <w:color w:val="000000"/>
                <w:szCs w:val="28"/>
                <w:vertAlign w:val="superscript"/>
              </w:rPr>
              <w:t>2</w:t>
            </w:r>
          </w:p>
        </w:tc>
        <w:tc>
          <w:tcPr>
            <w:tcW w:w="59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  <w:lang w:val="en-US"/>
              </w:rPr>
              <w:t>γ</w:t>
            </w:r>
            <w:r w:rsidRPr="004D5EC6">
              <w:rPr>
                <w:i/>
                <w:iCs/>
                <w:color w:val="000000"/>
                <w:szCs w:val="28"/>
                <w:vertAlign w:val="subscript"/>
                <w:lang w:val="en-US"/>
              </w:rPr>
              <w:t>f</w:t>
            </w:r>
          </w:p>
        </w:tc>
        <w:tc>
          <w:tcPr>
            <w:tcW w:w="1041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 xml:space="preserve">Расчетная нагрузка </w:t>
            </w:r>
            <w:r w:rsidRPr="004D5EC6">
              <w:rPr>
                <w:i/>
                <w:iCs/>
                <w:color w:val="000000"/>
                <w:szCs w:val="28"/>
                <w:lang w:val="en-US"/>
              </w:rPr>
              <w:t>q</w:t>
            </w:r>
            <w:r w:rsidRPr="004D5EC6">
              <w:rPr>
                <w:color w:val="000000"/>
                <w:szCs w:val="28"/>
              </w:rPr>
              <w:t>, кН/м</w:t>
            </w:r>
            <w:r w:rsidRPr="004D5EC6">
              <w:rPr>
                <w:color w:val="000000"/>
                <w:szCs w:val="28"/>
                <w:vertAlign w:val="superscript"/>
              </w:rPr>
              <w:t>2</w:t>
            </w:r>
          </w:p>
        </w:tc>
      </w:tr>
      <w:tr w:rsidR="00786CE2" w:rsidRPr="004D5EC6" w:rsidTr="004D5EC6">
        <w:trPr>
          <w:cantSplit/>
          <w:jc w:val="center"/>
        </w:trPr>
        <w:tc>
          <w:tcPr>
            <w:tcW w:w="549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  <w:lang w:val="en-US"/>
              </w:rPr>
              <w:t>I</w:t>
            </w:r>
          </w:p>
        </w:tc>
        <w:tc>
          <w:tcPr>
            <w:tcW w:w="1566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Постоянная нагрузка</w:t>
            </w:r>
          </w:p>
        </w:tc>
        <w:tc>
          <w:tcPr>
            <w:tcW w:w="125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59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1041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86CE2" w:rsidRPr="004D5EC6" w:rsidTr="004D5EC6">
        <w:trPr>
          <w:cantSplit/>
          <w:jc w:val="center"/>
        </w:trPr>
        <w:tc>
          <w:tcPr>
            <w:tcW w:w="549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1</w:t>
            </w:r>
          </w:p>
        </w:tc>
        <w:tc>
          <w:tcPr>
            <w:tcW w:w="1566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Собственный вес конструкции пола</w:t>
            </w:r>
          </w:p>
        </w:tc>
        <w:tc>
          <w:tcPr>
            <w:tcW w:w="125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0,5686</w:t>
            </w:r>
          </w:p>
        </w:tc>
        <w:tc>
          <w:tcPr>
            <w:tcW w:w="59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–</w:t>
            </w:r>
          </w:p>
        </w:tc>
        <w:tc>
          <w:tcPr>
            <w:tcW w:w="1041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0,7363</w:t>
            </w:r>
          </w:p>
        </w:tc>
      </w:tr>
      <w:tr w:rsidR="00786CE2" w:rsidRPr="004D5EC6" w:rsidTr="004D5EC6">
        <w:trPr>
          <w:cantSplit/>
          <w:jc w:val="center"/>
        </w:trPr>
        <w:tc>
          <w:tcPr>
            <w:tcW w:w="549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2</w:t>
            </w:r>
          </w:p>
        </w:tc>
        <w:tc>
          <w:tcPr>
            <w:tcW w:w="1566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Собственный вес плиты</w:t>
            </w:r>
          </w:p>
        </w:tc>
        <w:tc>
          <w:tcPr>
            <w:tcW w:w="125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3,0</w:t>
            </w:r>
          </w:p>
        </w:tc>
        <w:tc>
          <w:tcPr>
            <w:tcW w:w="59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1,1</w:t>
            </w:r>
          </w:p>
        </w:tc>
        <w:tc>
          <w:tcPr>
            <w:tcW w:w="1041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3,3</w:t>
            </w:r>
          </w:p>
        </w:tc>
      </w:tr>
      <w:tr w:rsidR="00786CE2" w:rsidRPr="004D5EC6" w:rsidTr="004D5EC6">
        <w:trPr>
          <w:cantSplit/>
          <w:jc w:val="center"/>
        </w:trPr>
        <w:tc>
          <w:tcPr>
            <w:tcW w:w="549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1566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Итого</w:t>
            </w:r>
          </w:p>
        </w:tc>
        <w:tc>
          <w:tcPr>
            <w:tcW w:w="125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3,569</w:t>
            </w:r>
          </w:p>
        </w:tc>
        <w:tc>
          <w:tcPr>
            <w:tcW w:w="59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–</w:t>
            </w:r>
          </w:p>
        </w:tc>
        <w:tc>
          <w:tcPr>
            <w:tcW w:w="1041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4,036</w:t>
            </w:r>
          </w:p>
        </w:tc>
      </w:tr>
      <w:tr w:rsidR="00786CE2" w:rsidRPr="004D5EC6" w:rsidTr="004D5EC6">
        <w:trPr>
          <w:cantSplit/>
          <w:jc w:val="center"/>
        </w:trPr>
        <w:tc>
          <w:tcPr>
            <w:tcW w:w="549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  <w:lang w:val="en-US"/>
              </w:rPr>
              <w:t>II</w:t>
            </w:r>
          </w:p>
        </w:tc>
        <w:tc>
          <w:tcPr>
            <w:tcW w:w="1566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Временная нагрузка:</w:t>
            </w:r>
          </w:p>
        </w:tc>
        <w:tc>
          <w:tcPr>
            <w:tcW w:w="125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4,1</w:t>
            </w:r>
          </w:p>
        </w:tc>
        <w:tc>
          <w:tcPr>
            <w:tcW w:w="59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1,2</w:t>
            </w:r>
          </w:p>
        </w:tc>
        <w:tc>
          <w:tcPr>
            <w:tcW w:w="1041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4,92</w:t>
            </w:r>
          </w:p>
        </w:tc>
      </w:tr>
      <w:tr w:rsidR="00786CE2" w:rsidRPr="004D5EC6" w:rsidTr="004D5EC6">
        <w:trPr>
          <w:cantSplit/>
          <w:jc w:val="center"/>
        </w:trPr>
        <w:tc>
          <w:tcPr>
            <w:tcW w:w="549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1</w:t>
            </w:r>
          </w:p>
        </w:tc>
        <w:tc>
          <w:tcPr>
            <w:tcW w:w="1566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 xml:space="preserve">Кратковременная </w:t>
            </w:r>
            <w:r w:rsidRPr="004D5EC6">
              <w:rPr>
                <w:color w:val="000000"/>
                <w:szCs w:val="28"/>
              </w:rPr>
              <w:br/>
              <w:t>(принимаем 6*1/3)</w:t>
            </w:r>
          </w:p>
        </w:tc>
        <w:tc>
          <w:tcPr>
            <w:tcW w:w="125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1,36</w:t>
            </w:r>
          </w:p>
        </w:tc>
        <w:tc>
          <w:tcPr>
            <w:tcW w:w="59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1,2</w:t>
            </w:r>
          </w:p>
        </w:tc>
        <w:tc>
          <w:tcPr>
            <w:tcW w:w="1041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1,64</w:t>
            </w:r>
          </w:p>
        </w:tc>
      </w:tr>
      <w:tr w:rsidR="00786CE2" w:rsidRPr="004D5EC6" w:rsidTr="004D5EC6">
        <w:trPr>
          <w:cantSplit/>
          <w:jc w:val="center"/>
        </w:trPr>
        <w:tc>
          <w:tcPr>
            <w:tcW w:w="549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2</w:t>
            </w:r>
          </w:p>
        </w:tc>
        <w:tc>
          <w:tcPr>
            <w:tcW w:w="1566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Длительная (принимаем 6*2/3)</w:t>
            </w:r>
          </w:p>
        </w:tc>
        <w:tc>
          <w:tcPr>
            <w:tcW w:w="125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2,73</w:t>
            </w:r>
          </w:p>
        </w:tc>
        <w:tc>
          <w:tcPr>
            <w:tcW w:w="59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1,2</w:t>
            </w:r>
          </w:p>
        </w:tc>
        <w:tc>
          <w:tcPr>
            <w:tcW w:w="1041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3,28</w:t>
            </w:r>
          </w:p>
        </w:tc>
      </w:tr>
      <w:tr w:rsidR="00786CE2" w:rsidRPr="004D5EC6" w:rsidTr="004D5EC6">
        <w:trPr>
          <w:cantSplit/>
          <w:jc w:val="center"/>
        </w:trPr>
        <w:tc>
          <w:tcPr>
            <w:tcW w:w="549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1566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Всего</w:t>
            </w:r>
          </w:p>
        </w:tc>
        <w:tc>
          <w:tcPr>
            <w:tcW w:w="125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7,67</w:t>
            </w:r>
          </w:p>
        </w:tc>
        <w:tc>
          <w:tcPr>
            <w:tcW w:w="59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–</w:t>
            </w:r>
          </w:p>
        </w:tc>
        <w:tc>
          <w:tcPr>
            <w:tcW w:w="1041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8,96</w:t>
            </w:r>
          </w:p>
        </w:tc>
      </w:tr>
      <w:tr w:rsidR="00786CE2" w:rsidRPr="004D5EC6" w:rsidTr="004D5EC6">
        <w:trPr>
          <w:cantSplit/>
          <w:jc w:val="center"/>
        </w:trPr>
        <w:tc>
          <w:tcPr>
            <w:tcW w:w="549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1566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В том числе:</w:t>
            </w:r>
          </w:p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длительная</w:t>
            </w:r>
            <w:r w:rsidR="004D5EC6">
              <w:rPr>
                <w:color w:val="000000"/>
                <w:szCs w:val="28"/>
              </w:rPr>
              <w:t xml:space="preserve"> </w:t>
            </w:r>
            <w:r w:rsidRPr="004D5EC6">
              <w:rPr>
                <w:color w:val="000000"/>
                <w:szCs w:val="28"/>
              </w:rPr>
              <w:t>кратковременная</w:t>
            </w:r>
          </w:p>
        </w:tc>
        <w:tc>
          <w:tcPr>
            <w:tcW w:w="125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6,31</w:t>
            </w:r>
            <w:r w:rsidRPr="004D5EC6">
              <w:rPr>
                <w:color w:val="000000"/>
                <w:szCs w:val="28"/>
              </w:rPr>
              <w:br/>
              <w:t>1,36</w:t>
            </w:r>
          </w:p>
        </w:tc>
        <w:tc>
          <w:tcPr>
            <w:tcW w:w="592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–</w:t>
            </w:r>
            <w:r w:rsidRPr="004D5EC6">
              <w:rPr>
                <w:color w:val="000000"/>
                <w:szCs w:val="28"/>
              </w:rPr>
              <w:br/>
              <w:t>1,2</w:t>
            </w:r>
          </w:p>
        </w:tc>
        <w:tc>
          <w:tcPr>
            <w:tcW w:w="1041" w:type="pct"/>
          </w:tcPr>
          <w:p w:rsidR="00786CE2" w:rsidRPr="004D5EC6" w:rsidRDefault="00786CE2" w:rsidP="004D5EC6">
            <w:pPr>
              <w:pStyle w:val="ac"/>
              <w:keepLines w:val="0"/>
              <w:spacing w:line="360" w:lineRule="auto"/>
              <w:jc w:val="both"/>
              <w:rPr>
                <w:color w:val="000000"/>
                <w:szCs w:val="28"/>
              </w:rPr>
            </w:pPr>
            <w:r w:rsidRPr="004D5EC6">
              <w:rPr>
                <w:color w:val="000000"/>
                <w:szCs w:val="28"/>
              </w:rPr>
              <w:t>7,32</w:t>
            </w:r>
            <w:r w:rsidRPr="004D5EC6">
              <w:rPr>
                <w:color w:val="000000"/>
                <w:szCs w:val="28"/>
              </w:rPr>
              <w:br/>
              <w:t>1,64</w:t>
            </w:r>
          </w:p>
        </w:tc>
      </w:tr>
    </w:tbl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86CE2" w:rsidRPr="004D5EC6" w:rsidRDefault="00786CE2" w:rsidP="004D5EC6">
      <w:pPr>
        <w:pStyle w:val="ab"/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>Определение внутренних усилий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Предварительно определим размеры плиты и расчетный пролет: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Размеры плиты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="00B57193" w:rsidRPr="004D5EC6">
        <w:rPr>
          <w:color w:val="000000"/>
          <w:position w:val="-12"/>
          <w:sz w:val="28"/>
          <w:szCs w:val="28"/>
        </w:rPr>
        <w:object w:dxaOrig="2820" w:dyaOrig="360">
          <v:shape id="_x0000_i1204" type="#_x0000_t75" style="width:141pt;height:18pt" o:ole="" fillcolor="window">
            <v:imagedata r:id="rId353" o:title=""/>
          </v:shape>
          <o:OLEObject Type="Embed" ProgID="Equation.3" ShapeID="_x0000_i1204" DrawAspect="Content" ObjectID="_1454698525" r:id="rId354"/>
        </w:object>
      </w:r>
      <w:r w:rsidRPr="004D5EC6">
        <w:rPr>
          <w:color w:val="000000"/>
          <w:sz w:val="28"/>
          <w:szCs w:val="28"/>
        </w:rPr>
        <w:t xml:space="preserve">мм, </w:t>
      </w:r>
      <w:r w:rsidR="00B57193" w:rsidRPr="004D5EC6">
        <w:rPr>
          <w:color w:val="000000"/>
          <w:position w:val="-12"/>
          <w:sz w:val="28"/>
          <w:szCs w:val="28"/>
        </w:rPr>
        <w:object w:dxaOrig="1040" w:dyaOrig="360">
          <v:shape id="_x0000_i1205" type="#_x0000_t75" style="width:51.75pt;height:18pt" o:ole="" fillcolor="window">
            <v:imagedata r:id="rId355" o:title=""/>
          </v:shape>
          <o:OLEObject Type="Embed" ProgID="Equation.3" ShapeID="_x0000_i1205" DrawAspect="Content" ObjectID="_1454698526" r:id="rId356"/>
        </w:object>
      </w:r>
      <w:r w:rsidRPr="004D5EC6">
        <w:rPr>
          <w:color w:val="000000"/>
          <w:sz w:val="28"/>
          <w:szCs w:val="28"/>
        </w:rPr>
        <w:t>мм.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Расчетный пролет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12"/>
          <w:sz w:val="28"/>
          <w:szCs w:val="28"/>
        </w:rPr>
        <w:object w:dxaOrig="3660" w:dyaOrig="360">
          <v:shape id="_x0000_i1206" type="#_x0000_t75" style="width:183pt;height:18pt" o:ole="" fillcolor="window">
            <v:imagedata r:id="rId357" o:title=""/>
          </v:shape>
          <o:OLEObject Type="Embed" ProgID="Equation.3" ShapeID="_x0000_i1206" DrawAspect="Content" ObjectID="_1454698527" r:id="rId358"/>
        </w:object>
      </w:r>
      <w:r w:rsidRPr="004D5EC6">
        <w:rPr>
          <w:color w:val="000000"/>
          <w:sz w:val="28"/>
          <w:szCs w:val="28"/>
        </w:rPr>
        <w:t>.</w:t>
      </w:r>
    </w:p>
    <w:p w:rsidR="00786CE2" w:rsidRPr="004D5EC6" w:rsidRDefault="00786CE2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Согласно расчетной схеме, приведенной на рис.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9</w:t>
      </w:r>
      <w:r w:rsidRPr="004D5EC6">
        <w:rPr>
          <w:color w:val="000000"/>
          <w:sz w:val="28"/>
          <w:szCs w:val="28"/>
        </w:rPr>
        <w:t>, определяем моменты и поперечные силы:</w:t>
      </w:r>
    </w:p>
    <w:p w:rsidR="00786CE2" w:rsidRPr="004D5EC6" w:rsidRDefault="00786CE2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 полной расчетной нагрузки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26"/>
          <w:sz w:val="28"/>
          <w:szCs w:val="28"/>
          <w:lang w:val="ru-RU"/>
        </w:rPr>
      </w:pPr>
    </w:p>
    <w:p w:rsidR="00786CE2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5020" w:dyaOrig="660">
          <v:shape id="_x0000_i1207" type="#_x0000_t75" style="width:251.25pt;height:33pt" o:ole="">
            <v:imagedata r:id="rId359" o:title=""/>
          </v:shape>
          <o:OLEObject Type="Embed" ProgID="Equation.3" ShapeID="_x0000_i1207" DrawAspect="Content" ObjectID="_1454698528" r:id="rId360"/>
        </w:object>
      </w:r>
      <w:r w:rsidR="00786CE2" w:rsidRPr="004D5EC6">
        <w:rPr>
          <w:color w:val="000000"/>
          <w:sz w:val="28"/>
          <w:szCs w:val="28"/>
        </w:rPr>
        <w:t>;</w:t>
      </w:r>
    </w:p>
    <w:p w:rsidR="004F10B9" w:rsidRPr="004F10B9" w:rsidRDefault="004F10B9" w:rsidP="004F10B9"/>
    <w:p w:rsidR="00786CE2" w:rsidRPr="004D5EC6" w:rsidRDefault="00786CE2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 полной нагрузки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26"/>
          <w:sz w:val="28"/>
          <w:szCs w:val="28"/>
          <w:lang w:val="ru-RU"/>
        </w:rPr>
      </w:pPr>
    </w:p>
    <w:p w:rsidR="00786CE2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900" w:dyaOrig="660">
          <v:shape id="_x0000_i1208" type="#_x0000_t75" style="width:245.25pt;height:33pt" o:ole="">
            <v:imagedata r:id="rId361" o:title=""/>
          </v:shape>
          <o:OLEObject Type="Embed" ProgID="Equation.3" ShapeID="_x0000_i1208" DrawAspect="Content" ObjectID="_1454698529" r:id="rId362"/>
        </w:object>
      </w:r>
      <w:r w:rsidR="00786CE2" w:rsidRPr="004D5EC6">
        <w:rPr>
          <w:color w:val="000000"/>
          <w:sz w:val="28"/>
          <w:szCs w:val="28"/>
        </w:rPr>
        <w:t>;</w:t>
      </w:r>
    </w:p>
    <w:p w:rsidR="00786CE2" w:rsidRPr="004D5EC6" w:rsidRDefault="004F10B9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86CE2" w:rsidRPr="004D5EC6">
        <w:rPr>
          <w:color w:val="000000"/>
          <w:sz w:val="28"/>
          <w:szCs w:val="28"/>
        </w:rPr>
        <w:t>от нормативной длительной нагрузки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26"/>
          <w:sz w:val="28"/>
          <w:szCs w:val="28"/>
          <w:lang w:val="ru-RU"/>
        </w:rPr>
      </w:pPr>
    </w:p>
    <w:p w:rsidR="00786CE2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4819" w:dyaOrig="660">
          <v:shape id="_x0000_i1209" type="#_x0000_t75" style="width:240.75pt;height:33pt" o:ole="">
            <v:imagedata r:id="rId363" o:title=""/>
          </v:shape>
          <o:OLEObject Type="Embed" ProgID="Equation.3" ShapeID="_x0000_i1209" DrawAspect="Content" ObjectID="_1454698530" r:id="rId364"/>
        </w:object>
      </w:r>
      <w:r w:rsidR="00786CE2" w:rsidRPr="004D5EC6">
        <w:rPr>
          <w:color w:val="000000"/>
          <w:sz w:val="28"/>
          <w:szCs w:val="28"/>
        </w:rPr>
        <w:t>;</w:t>
      </w:r>
    </w:p>
    <w:p w:rsidR="004F10B9" w:rsidRPr="004F10B9" w:rsidRDefault="004F10B9" w:rsidP="004F10B9"/>
    <w:p w:rsidR="00786CE2" w:rsidRPr="004D5EC6" w:rsidRDefault="00786CE2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 нормативной кратковременной нагрузки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26"/>
          <w:sz w:val="28"/>
          <w:szCs w:val="28"/>
          <w:lang w:val="ru-RU"/>
        </w:rPr>
      </w:pPr>
    </w:p>
    <w:p w:rsidR="00786CE2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4840" w:dyaOrig="660">
          <v:shape id="_x0000_i1210" type="#_x0000_t75" style="width:239.25pt;height:33pt" o:ole="">
            <v:imagedata r:id="rId365" o:title=""/>
          </v:shape>
          <o:OLEObject Type="Embed" ProgID="Equation.3" ShapeID="_x0000_i1210" DrawAspect="Content" ObjectID="_1454698531" r:id="rId366"/>
        </w:object>
      </w:r>
      <w:r w:rsidR="00786CE2" w:rsidRPr="004D5EC6">
        <w:rPr>
          <w:color w:val="000000"/>
          <w:sz w:val="28"/>
          <w:szCs w:val="28"/>
        </w:rPr>
        <w:t>;</w:t>
      </w:r>
    </w:p>
    <w:p w:rsidR="004F10B9" w:rsidRPr="004F10B9" w:rsidRDefault="004F10B9" w:rsidP="004F10B9"/>
    <w:p w:rsidR="00786CE2" w:rsidRPr="004D5EC6" w:rsidRDefault="00786CE2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 собственного веса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26"/>
          <w:sz w:val="28"/>
          <w:szCs w:val="28"/>
          <w:lang w:val="ru-RU"/>
        </w:rPr>
      </w:pPr>
    </w:p>
    <w:p w:rsidR="00786CE2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4959" w:dyaOrig="660">
          <v:shape id="_x0000_i1211" type="#_x0000_t75" style="width:245.25pt;height:33pt" o:ole="">
            <v:imagedata r:id="rId367" o:title=""/>
          </v:shape>
          <o:OLEObject Type="Embed" ProgID="Equation.3" ShapeID="_x0000_i1211" DrawAspect="Content" ObjectID="_1454698532" r:id="rId368"/>
        </w:object>
      </w:r>
      <w:r w:rsidR="00786CE2" w:rsidRPr="004D5EC6">
        <w:rPr>
          <w:color w:val="000000"/>
          <w:sz w:val="28"/>
          <w:szCs w:val="28"/>
        </w:rPr>
        <w:t>;</w:t>
      </w:r>
    </w:p>
    <w:p w:rsidR="004F10B9" w:rsidRPr="004F10B9" w:rsidRDefault="004F10B9" w:rsidP="004F10B9"/>
    <w:p w:rsidR="00786CE2" w:rsidRPr="004D5EC6" w:rsidRDefault="00786CE2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поперечная сила от полной расчетной нагрузки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26"/>
          <w:sz w:val="28"/>
          <w:szCs w:val="28"/>
          <w:lang w:val="ru-RU"/>
        </w:rPr>
      </w:pPr>
    </w:p>
    <w:p w:rsidR="00786CE2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4340" w:dyaOrig="639">
          <v:shape id="_x0000_i1212" type="#_x0000_t75" style="width:214.5pt;height:32.25pt" o:ole="">
            <v:imagedata r:id="rId369" o:title=""/>
          </v:shape>
          <o:OLEObject Type="Embed" ProgID="Equation.3" ShapeID="_x0000_i1212" DrawAspect="Content" ObjectID="_1454698533" r:id="rId370"/>
        </w:object>
      </w:r>
      <w:r w:rsidR="00786CE2" w:rsidRPr="004D5EC6">
        <w:rPr>
          <w:color w:val="000000"/>
          <w:sz w:val="28"/>
          <w:szCs w:val="28"/>
          <w:lang w:val="ru-RU"/>
        </w:rPr>
        <w:t>;</w:t>
      </w:r>
    </w:p>
    <w:p w:rsidR="004F10B9" w:rsidRPr="004F10B9" w:rsidRDefault="004F10B9" w:rsidP="004F10B9"/>
    <w:p w:rsidR="00786CE2" w:rsidRPr="004D5EC6" w:rsidRDefault="00786CE2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поперечная сила от полной нормативной нагрузки</w: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786CE2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340" w:dyaOrig="639">
          <v:shape id="_x0000_i1213" type="#_x0000_t75" style="width:216.75pt;height:32.25pt" o:ole="">
            <v:imagedata r:id="rId371" o:title=""/>
          </v:shape>
          <o:OLEObject Type="Embed" ProgID="Equation.3" ShapeID="_x0000_i1213" DrawAspect="Content" ObjectID="_1454698534" r:id="rId372"/>
        </w:object>
      </w:r>
      <w:r w:rsidR="00786CE2" w:rsidRPr="004D5EC6">
        <w:rPr>
          <w:color w:val="000000"/>
          <w:sz w:val="28"/>
          <w:szCs w:val="28"/>
        </w:rPr>
        <w:t>.</w:t>
      </w:r>
    </w:p>
    <w:p w:rsid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86CE2" w:rsidRPr="004D5EC6" w:rsidRDefault="00786CE2" w:rsidP="004D5EC6">
      <w:pPr>
        <w:pStyle w:val="ab"/>
        <w:numPr>
          <w:ilvl w:val="1"/>
          <w:numId w:val="10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>Расчет по предельным состояниям первой группы</w:t>
      </w:r>
    </w:p>
    <w:p w:rsidR="00A517A7" w:rsidRPr="004D5EC6" w:rsidRDefault="00A517A7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Расчет по </w:t>
      </w:r>
      <w:r w:rsidRPr="004D5EC6">
        <w:rPr>
          <w:color w:val="000000"/>
          <w:sz w:val="28"/>
          <w:szCs w:val="28"/>
          <w:lang w:val="en-US"/>
        </w:rPr>
        <w:t>I</w:t>
      </w:r>
      <w:r w:rsidR="004D5EC6">
        <w:rPr>
          <w:color w:val="000000"/>
          <w:sz w:val="28"/>
          <w:szCs w:val="28"/>
        </w:rPr>
        <w:t>-</w:t>
      </w:r>
      <w:r w:rsidR="004D5EC6" w:rsidRPr="004D5EC6">
        <w:rPr>
          <w:color w:val="000000"/>
          <w:sz w:val="28"/>
          <w:szCs w:val="28"/>
        </w:rPr>
        <w:t>о</w:t>
      </w:r>
      <w:r w:rsidRPr="004D5EC6">
        <w:rPr>
          <w:color w:val="000000"/>
          <w:sz w:val="28"/>
          <w:szCs w:val="28"/>
        </w:rPr>
        <w:t>й группе предельных состояний многопустотной плиты перекрытия включает в себя расчет по прочности нормальных сечений (подбор продольной рабочей арматуры) и расчет по прочности наклонных сечений (подбор хомутов).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Фактическое сечение плиты (</w:t>
      </w:r>
      <w:r w:rsidR="004D5EC6" w:rsidRPr="004D5EC6">
        <w:rPr>
          <w:color w:val="000000"/>
          <w:sz w:val="28"/>
          <w:szCs w:val="28"/>
        </w:rPr>
        <w:t>рис.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1</w:t>
      </w:r>
      <w:r w:rsidR="00A517A7" w:rsidRPr="004D5EC6">
        <w:rPr>
          <w:color w:val="000000"/>
          <w:sz w:val="28"/>
          <w:szCs w:val="28"/>
        </w:rPr>
        <w:t>0</w:t>
      </w:r>
      <w:r w:rsidRPr="004D5EC6">
        <w:rPr>
          <w:color w:val="000000"/>
          <w:sz w:val="28"/>
          <w:szCs w:val="28"/>
        </w:rPr>
        <w:t>) заменяется двутавровым сечением (</w:t>
      </w:r>
      <w:r w:rsidR="004D5EC6" w:rsidRPr="004D5EC6">
        <w:rPr>
          <w:color w:val="000000"/>
          <w:sz w:val="28"/>
          <w:szCs w:val="28"/>
        </w:rPr>
        <w:t>рис.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1</w:t>
      </w:r>
      <w:r w:rsidR="00A517A7" w:rsidRPr="004D5EC6">
        <w:rPr>
          <w:color w:val="000000"/>
          <w:sz w:val="28"/>
          <w:szCs w:val="28"/>
        </w:rPr>
        <w:t>1</w:t>
      </w:r>
      <w:r w:rsidRPr="004D5EC6">
        <w:rPr>
          <w:color w:val="000000"/>
          <w:sz w:val="28"/>
          <w:szCs w:val="28"/>
        </w:rPr>
        <w:t xml:space="preserve">), являющимся расчетным для </w:t>
      </w:r>
      <w:r w:rsidRPr="004D5EC6">
        <w:rPr>
          <w:color w:val="000000"/>
          <w:sz w:val="28"/>
          <w:szCs w:val="28"/>
          <w:lang w:val="en-US"/>
        </w:rPr>
        <w:t>I</w:t>
      </w:r>
      <w:r w:rsidR="004D5EC6">
        <w:rPr>
          <w:color w:val="000000"/>
          <w:sz w:val="28"/>
          <w:szCs w:val="28"/>
        </w:rPr>
        <w:t>-</w:t>
      </w:r>
      <w:r w:rsidR="004D5EC6" w:rsidRPr="004D5EC6">
        <w:rPr>
          <w:color w:val="000000"/>
          <w:sz w:val="28"/>
          <w:szCs w:val="28"/>
        </w:rPr>
        <w:t>о</w:t>
      </w:r>
      <w:r w:rsidRPr="004D5EC6">
        <w:rPr>
          <w:color w:val="000000"/>
          <w:sz w:val="28"/>
          <w:szCs w:val="28"/>
        </w:rPr>
        <w:t>й группы предельных состояний.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D5EC6" w:rsidRDefault="00583E8F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654" o:spid="_x0000_i1214" type="#_x0000_t75" style="width:417.75pt;height:107.25pt;visibility:visible">
            <v:imagedata r:id="rId373" o:title=""/>
          </v:shape>
        </w:pict>
      </w:r>
    </w:p>
    <w:p w:rsidR="00786CE2" w:rsidRPr="004D5EC6" w:rsidRDefault="00786CE2" w:rsidP="004D5EC6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 w:val="0"/>
          <w:color w:val="000000"/>
        </w:rPr>
      </w:pPr>
      <w:r w:rsidRPr="004D5EC6">
        <w:rPr>
          <w:rFonts w:ascii="Times New Roman" w:hAnsi="Times New Roman" w:cs="Times New Roman"/>
          <w:b w:val="0"/>
          <w:i w:val="0"/>
          <w:color w:val="000000"/>
        </w:rPr>
        <w:t>Рис.</w:t>
      </w:r>
      <w:r w:rsidR="004D5EC6">
        <w:rPr>
          <w:rFonts w:ascii="Times New Roman" w:hAnsi="Times New Roman" w:cs="Times New Roman"/>
          <w:b w:val="0"/>
          <w:i w:val="0"/>
          <w:color w:val="000000"/>
        </w:rPr>
        <w:t> </w:t>
      </w:r>
      <w:r w:rsidR="004D5EC6" w:rsidRPr="004D5EC6">
        <w:rPr>
          <w:rFonts w:ascii="Times New Roman" w:hAnsi="Times New Roman" w:cs="Times New Roman"/>
          <w:b w:val="0"/>
          <w:i w:val="0"/>
          <w:color w:val="000000"/>
        </w:rPr>
        <w:t>1</w:t>
      </w:r>
      <w:r w:rsidR="00A517A7" w:rsidRPr="004D5EC6">
        <w:rPr>
          <w:rFonts w:ascii="Times New Roman" w:hAnsi="Times New Roman" w:cs="Times New Roman"/>
          <w:b w:val="0"/>
          <w:i w:val="0"/>
          <w:color w:val="000000"/>
        </w:rPr>
        <w:t>0</w:t>
      </w:r>
      <w:r w:rsidRPr="004D5EC6">
        <w:rPr>
          <w:rFonts w:ascii="Times New Roman" w:hAnsi="Times New Roman" w:cs="Times New Roman"/>
          <w:b w:val="0"/>
          <w:i w:val="0"/>
          <w:color w:val="000000"/>
        </w:rPr>
        <w:t>. Фактическое сечение плиты</w:t>
      </w:r>
      <w:r w:rsidR="004D5EC6">
        <w:rPr>
          <w:rFonts w:ascii="Times New Roman" w:hAnsi="Times New Roman" w:cs="Times New Roman"/>
          <w:b w:val="0"/>
          <w:i w:val="0"/>
          <w:color w:val="000000"/>
        </w:rPr>
        <w:t xml:space="preserve"> </w:t>
      </w:r>
      <w:r w:rsidRPr="004D5EC6">
        <w:rPr>
          <w:rFonts w:ascii="Times New Roman" w:hAnsi="Times New Roman" w:cs="Times New Roman"/>
          <w:b w:val="0"/>
          <w:i w:val="0"/>
          <w:color w:val="000000"/>
        </w:rPr>
        <w:t>Рис.</w:t>
      </w:r>
      <w:r w:rsidR="004D5EC6">
        <w:rPr>
          <w:rFonts w:ascii="Times New Roman" w:hAnsi="Times New Roman" w:cs="Times New Roman"/>
          <w:b w:val="0"/>
          <w:i w:val="0"/>
          <w:color w:val="000000"/>
        </w:rPr>
        <w:t> </w:t>
      </w:r>
      <w:r w:rsidR="004D5EC6" w:rsidRPr="004D5EC6">
        <w:rPr>
          <w:rFonts w:ascii="Times New Roman" w:hAnsi="Times New Roman" w:cs="Times New Roman"/>
          <w:b w:val="0"/>
          <w:i w:val="0"/>
          <w:color w:val="000000"/>
        </w:rPr>
        <w:t>1</w:t>
      </w:r>
      <w:r w:rsidR="00A517A7" w:rsidRPr="004D5EC6">
        <w:rPr>
          <w:rFonts w:ascii="Times New Roman" w:hAnsi="Times New Roman" w:cs="Times New Roman"/>
          <w:b w:val="0"/>
          <w:i w:val="0"/>
          <w:color w:val="000000"/>
        </w:rPr>
        <w:t>1</w:t>
      </w:r>
      <w:r w:rsidRPr="004D5EC6">
        <w:rPr>
          <w:rFonts w:ascii="Times New Roman" w:hAnsi="Times New Roman" w:cs="Times New Roman"/>
          <w:b w:val="0"/>
          <w:i w:val="0"/>
          <w:color w:val="000000"/>
        </w:rPr>
        <w:t>. Расчетное сечение плиты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86CE2" w:rsidRPr="004D5EC6" w:rsidRDefault="00786CE2" w:rsidP="004D5EC6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4D5EC6">
        <w:rPr>
          <w:i/>
          <w:color w:val="000000"/>
          <w:sz w:val="28"/>
          <w:szCs w:val="28"/>
        </w:rPr>
        <w:t>Геометрические характеристики расчетного сечения: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– ширина плиты по верху</w:t>
      </w:r>
    </w:p>
    <w:p w:rsidR="00786CE2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1380" w:dyaOrig="380">
          <v:shape id="_x0000_i1215" type="#_x0000_t75" style="width:69pt;height:19.5pt" o:ole="" fillcolor="window">
            <v:imagedata r:id="rId374" o:title=""/>
          </v:shape>
          <o:OLEObject Type="Embed" ProgID="Equation.3" ShapeID="_x0000_i1215" DrawAspect="Content" ObjectID="_1454698535" r:id="rId375"/>
        </w:object>
      </w:r>
      <w:r w:rsidR="00786CE2" w:rsidRPr="004D5EC6">
        <w:rPr>
          <w:color w:val="000000"/>
          <w:sz w:val="28"/>
          <w:szCs w:val="28"/>
        </w:rPr>
        <w:t>;</w:t>
      </w: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– приведенная высота пустоты</w: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786CE2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400" w:dyaOrig="620">
          <v:shape id="_x0000_i1216" type="#_x0000_t75" style="width:170.25pt;height:30.75pt" o:ole="" fillcolor="window">
            <v:imagedata r:id="rId376" o:title=""/>
          </v:shape>
          <o:OLEObject Type="Embed" ProgID="Equation.3" ShapeID="_x0000_i1216" DrawAspect="Content" ObjectID="_1454698536" r:id="rId377"/>
        </w:object>
      </w:r>
      <w:r w:rsidR="00786CE2" w:rsidRPr="004D5EC6">
        <w:rPr>
          <w:color w:val="000000"/>
          <w:sz w:val="28"/>
          <w:szCs w:val="28"/>
        </w:rPr>
        <w:t>;</w:t>
      </w:r>
    </w:p>
    <w:p w:rsidR="004F10B9" w:rsidRPr="004D5EC6" w:rsidRDefault="004F10B9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– суммарная площадь пустот</w: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16"/>
          <w:sz w:val="28"/>
          <w:szCs w:val="28"/>
        </w:rPr>
      </w:pPr>
    </w:p>
    <w:p w:rsidR="00786CE2" w:rsidRDefault="000F273A" w:rsidP="004D5EC6">
      <w:pPr>
        <w:spacing w:line="360" w:lineRule="auto"/>
        <w:ind w:firstLine="709"/>
        <w:jc w:val="both"/>
        <w:rPr>
          <w:color w:val="000000"/>
          <w:position w:val="-16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4520" w:dyaOrig="400">
          <v:shape id="_x0000_i1217" type="#_x0000_t75" style="width:225.75pt;height:20.25pt" o:ole="" fillcolor="window">
            <v:imagedata r:id="rId378" o:title=""/>
          </v:shape>
          <o:OLEObject Type="Embed" ProgID="Equation.3" ShapeID="_x0000_i1217" DrawAspect="Content" ObjectID="_1454698537" r:id="rId379"/>
        </w:object>
      </w:r>
    </w:p>
    <w:p w:rsidR="004F10B9" w:rsidRPr="004D5EC6" w:rsidRDefault="004F10B9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– приведенная ширина всех пустот</w: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30"/>
          <w:sz w:val="28"/>
          <w:szCs w:val="28"/>
        </w:rPr>
      </w:pPr>
    </w:p>
    <w:p w:rsidR="00786CE2" w:rsidRDefault="000F273A" w:rsidP="004D5EC6">
      <w:pPr>
        <w:spacing w:line="360" w:lineRule="auto"/>
        <w:ind w:firstLine="709"/>
        <w:jc w:val="both"/>
        <w:rPr>
          <w:color w:val="000000"/>
          <w:position w:val="-30"/>
          <w:sz w:val="28"/>
          <w:szCs w:val="28"/>
        </w:rPr>
      </w:pPr>
      <w:r w:rsidRPr="004D5EC6">
        <w:rPr>
          <w:color w:val="000000"/>
          <w:position w:val="-28"/>
          <w:sz w:val="28"/>
          <w:szCs w:val="28"/>
        </w:rPr>
        <w:object w:dxaOrig="3300" w:dyaOrig="700">
          <v:shape id="_x0000_i1218" type="#_x0000_t75" style="width:163.5pt;height:35.25pt" o:ole="" fillcolor="window">
            <v:imagedata r:id="rId380" o:title=""/>
          </v:shape>
          <o:OLEObject Type="Embed" ProgID="Equation.3" ShapeID="_x0000_i1218" DrawAspect="Content" ObjectID="_1454698538" r:id="rId381"/>
        </w:object>
      </w:r>
    </w:p>
    <w:p w:rsidR="004F10B9" w:rsidRPr="004D5EC6" w:rsidRDefault="004F10B9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– ширина ребра</w: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16"/>
          <w:sz w:val="28"/>
          <w:szCs w:val="28"/>
        </w:rPr>
      </w:pPr>
    </w:p>
    <w:p w:rsidR="00786CE2" w:rsidRDefault="004F10B9" w:rsidP="004D5EC6">
      <w:pPr>
        <w:spacing w:line="360" w:lineRule="auto"/>
        <w:ind w:firstLine="709"/>
        <w:jc w:val="both"/>
        <w:rPr>
          <w:color w:val="000000"/>
          <w:position w:val="-16"/>
          <w:sz w:val="28"/>
          <w:szCs w:val="28"/>
        </w:rPr>
      </w:pPr>
      <w:r>
        <w:rPr>
          <w:color w:val="000000"/>
          <w:position w:val="-16"/>
          <w:sz w:val="28"/>
          <w:szCs w:val="28"/>
        </w:rPr>
        <w:br w:type="page"/>
      </w:r>
      <w:r w:rsidR="000F273A" w:rsidRPr="004D5EC6">
        <w:rPr>
          <w:color w:val="000000"/>
          <w:position w:val="-14"/>
          <w:sz w:val="28"/>
          <w:szCs w:val="28"/>
        </w:rPr>
        <w:object w:dxaOrig="3940" w:dyaOrig="380">
          <v:shape id="_x0000_i1219" type="#_x0000_t75" style="width:197.25pt;height:18.75pt" o:ole="" fillcolor="window">
            <v:imagedata r:id="rId382" o:title=""/>
          </v:shape>
          <o:OLEObject Type="Embed" ProgID="Equation.3" ShapeID="_x0000_i1219" DrawAspect="Content" ObjectID="_1454698539" r:id="rId383"/>
        </w:object>
      </w:r>
    </w:p>
    <w:p w:rsidR="004F10B9" w:rsidRPr="004D5EC6" w:rsidRDefault="004F10B9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– толщина верхней и нижней полок</w: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786CE2" w:rsidRDefault="000F273A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340" w:dyaOrig="620">
          <v:shape id="_x0000_i1220" type="#_x0000_t75" style="width:216.75pt;height:30.75pt" o:ole="" fillcolor="window">
            <v:imagedata r:id="rId384" o:title=""/>
          </v:shape>
          <o:OLEObject Type="Embed" ProgID="Equation.3" ShapeID="_x0000_i1220" DrawAspect="Content" ObjectID="_1454698540" r:id="rId385"/>
        </w:object>
      </w:r>
    </w:p>
    <w:p w:rsidR="004F10B9" w:rsidRPr="004D5EC6" w:rsidRDefault="004F10B9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86CE2" w:rsidRPr="004D5EC6" w:rsidRDefault="00786CE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– рабочая высота сечения</w: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786CE2" w:rsidRPr="004D5EC6" w:rsidRDefault="000F273A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040" w:dyaOrig="620">
          <v:shape id="_x0000_i1221" type="#_x0000_t75" style="width:201.75pt;height:30.75pt" o:ole="" fillcolor="window">
            <v:imagedata r:id="rId386" o:title=""/>
          </v:shape>
          <o:OLEObject Type="Embed" ProgID="Equation.3" ShapeID="_x0000_i1221" DrawAspect="Content" ObjectID="_1454698541" r:id="rId387"/>
        </w:object>
      </w:r>
    </w:p>
    <w:p w:rsidR="001248A0" w:rsidRPr="004D5EC6" w:rsidRDefault="001248A0" w:rsidP="004D5EC6">
      <w:pPr>
        <w:tabs>
          <w:tab w:val="left" w:pos="708"/>
          <w:tab w:val="left" w:pos="17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b"/>
        <w:numPr>
          <w:ilvl w:val="2"/>
          <w:numId w:val="10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>Расчет по нормальному сечению</w:t>
      </w:r>
    </w:p>
    <w:p w:rsidR="00A517A7" w:rsidRPr="004D5EC6" w:rsidRDefault="00A517A7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Находим положение нейтральной оси:</w: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36"/>
          <w:sz w:val="28"/>
          <w:szCs w:val="28"/>
        </w:rPr>
      </w:pPr>
    </w:p>
    <w:p w:rsidR="00A517A7" w:rsidRDefault="000F273A" w:rsidP="004D5EC6">
      <w:pPr>
        <w:spacing w:line="360" w:lineRule="auto"/>
        <w:ind w:firstLine="709"/>
        <w:jc w:val="both"/>
        <w:rPr>
          <w:color w:val="000000"/>
          <w:position w:val="-36"/>
          <w:sz w:val="28"/>
          <w:szCs w:val="28"/>
        </w:rPr>
      </w:pPr>
      <w:r w:rsidRPr="004D5EC6">
        <w:rPr>
          <w:color w:val="000000"/>
          <w:position w:val="-34"/>
          <w:sz w:val="28"/>
          <w:szCs w:val="28"/>
        </w:rPr>
        <w:object w:dxaOrig="4780" w:dyaOrig="760">
          <v:shape id="_x0000_i1222" type="#_x0000_t75" style="width:239.25pt;height:38.25pt" o:ole="" fillcolor="window">
            <v:imagedata r:id="rId388" o:title=""/>
          </v:shape>
          <o:OLEObject Type="Embed" ProgID="Equation.3" ShapeID="_x0000_i1222" DrawAspect="Content" ObjectID="_1454698542" r:id="rId389"/>
        </w:object>
      </w:r>
    </w:p>
    <w:p w:rsidR="004F10B9" w:rsidRPr="004D5EC6" w:rsidRDefault="004F10B9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517A7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 </w:t>
      </w:r>
      <w:r w:rsidR="00A517A7" w:rsidRPr="004D5EC6">
        <w:rPr>
          <w:color w:val="000000"/>
          <w:sz w:val="28"/>
          <w:szCs w:val="28"/>
        </w:rPr>
        <w:t>относительная высота сжатой зоны бетона</w: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14"/>
          <w:sz w:val="28"/>
          <w:szCs w:val="28"/>
        </w:rPr>
      </w:pPr>
    </w:p>
    <w:p w:rsidR="00A517A7" w:rsidRDefault="00B57193" w:rsidP="004D5EC6">
      <w:pPr>
        <w:spacing w:line="360" w:lineRule="auto"/>
        <w:ind w:firstLine="709"/>
        <w:jc w:val="both"/>
        <w:rPr>
          <w:color w:val="000000"/>
          <w:position w:val="-14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4180" w:dyaOrig="420">
          <v:shape id="_x0000_i1223" type="#_x0000_t75" style="width:209.25pt;height:21pt" o:ole="" fillcolor="window">
            <v:imagedata r:id="rId390" o:title=""/>
          </v:shape>
          <o:OLEObject Type="Embed" ProgID="Equation.3" ShapeID="_x0000_i1223" DrawAspect="Content" ObjectID="_1454698543" r:id="rId391"/>
        </w:object>
      </w:r>
    </w:p>
    <w:p w:rsidR="004F10B9" w:rsidRPr="004D5EC6" w:rsidRDefault="004F10B9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517A7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 </w:t>
      </w:r>
      <w:r w:rsidR="00A517A7" w:rsidRPr="004D5EC6">
        <w:rPr>
          <w:color w:val="000000"/>
          <w:sz w:val="28"/>
          <w:szCs w:val="28"/>
        </w:rPr>
        <w:t>высота сжатой зоны бетона</w: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</w:p>
    <w:p w:rsidR="00A517A7" w:rsidRDefault="000F273A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379" w:dyaOrig="360">
          <v:shape id="_x0000_i1224" type="#_x0000_t75" style="width:167.25pt;height:18pt" o:ole="">
            <v:imagedata r:id="rId392" o:title=""/>
          </v:shape>
          <o:OLEObject Type="Embed" ProgID="Equation.3" ShapeID="_x0000_i1224" DrawAspect="Content" ObjectID="_1454698544" r:id="rId393"/>
        </w:object>
      </w:r>
    </w:p>
    <w:p w:rsidR="004F10B9" w:rsidRPr="004D5EC6" w:rsidRDefault="004F10B9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517A7" w:rsidRPr="004D5EC6" w:rsidRDefault="00A517A7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Так как </w:t>
      </w:r>
      <w:r w:rsidR="000F273A" w:rsidRPr="004D5EC6">
        <w:rPr>
          <w:color w:val="000000"/>
          <w:position w:val="-14"/>
          <w:sz w:val="28"/>
          <w:szCs w:val="28"/>
        </w:rPr>
        <w:object w:dxaOrig="680" w:dyaOrig="380">
          <v:shape id="_x0000_i1225" type="#_x0000_t75" style="width:34.5pt;height:19.5pt" o:ole="" fillcolor="window">
            <v:imagedata r:id="rId394" o:title=""/>
          </v:shape>
          <o:OLEObject Type="Embed" ProgID="Equation.3" ShapeID="_x0000_i1225" DrawAspect="Content" ObjectID="_1454698545" r:id="rId395"/>
        </w:object>
      </w:r>
      <w:r w:rsidRPr="004D5EC6">
        <w:rPr>
          <w:color w:val="000000"/>
          <w:sz w:val="28"/>
          <w:szCs w:val="28"/>
        </w:rPr>
        <w:t xml:space="preserve"> – то нейтральная ось проходит в полке, расчет выполнен верно.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Граничное значение относительной высоты сжатой зоны бетона:</w:t>
      </w:r>
    </w:p>
    <w:p w:rsidR="00A517A7" w:rsidRPr="004D5EC6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0F273A">
        <w:rPr>
          <w:color w:val="000000"/>
          <w:position w:val="-76"/>
          <w:sz w:val="28"/>
          <w:szCs w:val="28"/>
          <w:lang w:val="ru-RU"/>
        </w:rPr>
        <w:br w:type="page"/>
      </w:r>
      <w:r w:rsidR="000F273A" w:rsidRPr="000F273A">
        <w:rPr>
          <w:color w:val="000000"/>
          <w:position w:val="-66"/>
          <w:sz w:val="28"/>
          <w:szCs w:val="28"/>
        </w:rPr>
        <w:object w:dxaOrig="3580" w:dyaOrig="1040">
          <v:shape id="_x0000_i1226" type="#_x0000_t75" style="width:177pt;height:51.75pt" o:ole="">
            <v:imagedata r:id="rId396" o:title=""/>
          </v:shape>
          <o:OLEObject Type="Embed" ProgID="Equation.3" ShapeID="_x0000_i1226" DrawAspect="Content" ObjectID="_1454698546" r:id="rId397"/>
        </w:object>
      </w:r>
      <w:r w:rsidR="00A517A7" w:rsidRPr="004D5EC6">
        <w:rPr>
          <w:color w:val="000000"/>
          <w:sz w:val="28"/>
          <w:szCs w:val="28"/>
          <w:lang w:val="ru-RU"/>
        </w:rPr>
        <w:t>,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0F273A" w:rsidRPr="000F273A">
        <w:rPr>
          <w:color w:val="000000"/>
          <w:position w:val="-14"/>
          <w:sz w:val="28"/>
          <w:szCs w:val="28"/>
        </w:rPr>
        <w:object w:dxaOrig="440" w:dyaOrig="380">
          <v:shape id="_x0000_i1227" type="#_x0000_t75" style="width:22.5pt;height:18.75pt" o:ole="">
            <v:imagedata r:id="rId398" o:title=""/>
          </v:shape>
          <o:OLEObject Type="Embed" ProgID="Equation.3" ShapeID="_x0000_i1227" DrawAspect="Content" ObjectID="_1454698547" r:id="rId399"/>
        </w:object>
      </w:r>
      <w:r w:rsidRPr="004D5EC6">
        <w:rPr>
          <w:color w:val="000000"/>
          <w:sz w:val="28"/>
          <w:szCs w:val="28"/>
        </w:rPr>
        <w:t> – относительная деформация в арматуре растянутой зоны, для арматуры с условным пределом текучести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position w:val="-34"/>
          <w:sz w:val="28"/>
          <w:szCs w:val="28"/>
        </w:rPr>
      </w:pPr>
    </w:p>
    <w:p w:rsidR="00A517A7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5020" w:dyaOrig="720">
          <v:shape id="_x0000_i1228" type="#_x0000_t75" style="width:251.25pt;height:35.25pt" o:ole="">
            <v:imagedata r:id="rId400" o:title=""/>
          </v:shape>
          <o:OLEObject Type="Embed" ProgID="Equation.3" ShapeID="_x0000_i1228" DrawAspect="Content" ObjectID="_1454698548" r:id="rId401"/>
        </w:object>
      </w:r>
      <w:r w:rsidR="00A517A7" w:rsidRPr="004D5EC6">
        <w:rPr>
          <w:color w:val="000000"/>
          <w:sz w:val="28"/>
          <w:szCs w:val="28"/>
        </w:rPr>
        <w:t>;</w:t>
      </w:r>
    </w:p>
    <w:p w:rsidR="004F10B9" w:rsidRPr="004D5EC6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B57193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80" w:dyaOrig="400">
          <v:shape id="_x0000_i1229" type="#_x0000_t75" style="width:18.75pt;height:20.25pt" o:ole="">
            <v:imagedata r:id="rId402" o:title=""/>
          </v:shape>
          <o:OLEObject Type="Embed" ProgID="Equation.3" ShapeID="_x0000_i1229" DrawAspect="Content" ObjectID="_1454698549" r:id="rId403"/>
        </w:object>
      </w:r>
      <w:r w:rsidR="00A517A7" w:rsidRPr="004D5EC6">
        <w:rPr>
          <w:color w:val="000000"/>
          <w:sz w:val="28"/>
          <w:szCs w:val="28"/>
        </w:rPr>
        <w:t xml:space="preserve"> – предельная относительная деформация сжатого бетона,</w:t>
      </w:r>
    </w:p>
    <w:p w:rsidR="00A517A7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1280" w:dyaOrig="360">
          <v:shape id="_x0000_i1230" type="#_x0000_t75" style="width:63.75pt;height:18pt" o:ole="">
            <v:imagedata r:id="rId404" o:title=""/>
          </v:shape>
          <o:OLEObject Type="Embed" ProgID="Equation.3" ShapeID="_x0000_i1230" DrawAspect="Content" ObjectID="_1454698550" r:id="rId405"/>
        </w:object>
      </w:r>
      <w:r w:rsidR="00A517A7" w:rsidRPr="004D5EC6">
        <w:rPr>
          <w:color w:val="000000"/>
          <w:sz w:val="28"/>
          <w:szCs w:val="28"/>
        </w:rPr>
        <w:t>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Предварительное напряжение:</w:t>
      </w:r>
    </w:p>
    <w:p w:rsidR="00A517A7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4440" w:dyaOrig="380">
          <v:shape id="_x0000_i1231" type="#_x0000_t75" style="width:222pt;height:18.75pt" o:ole="" fillcolor="window">
            <v:imagedata r:id="rId406" o:title=""/>
          </v:shape>
          <o:OLEObject Type="Embed" ProgID="Equation.3" ShapeID="_x0000_i1231" DrawAspect="Content" ObjectID="_1454698551" r:id="rId407"/>
        </w:object>
      </w:r>
    </w:p>
    <w:p w:rsidR="00A517A7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4920" w:dyaOrig="380">
          <v:shape id="_x0000_i1232" type="#_x0000_t75" style="width:243.75pt;height:18.75pt" o:ole="" fillcolor="window">
            <v:imagedata r:id="rId408" o:title=""/>
          </v:shape>
          <o:OLEObject Type="Embed" ProgID="Equation.3" ShapeID="_x0000_i1232" DrawAspect="Content" ObjectID="_1454698552" r:id="rId409"/>
        </w:object>
      </w:r>
    </w:p>
    <w:p w:rsidR="00A517A7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3280" w:dyaOrig="380">
          <v:shape id="_x0000_i1233" type="#_x0000_t75" style="width:162pt;height:18.75pt" o:ole="" fillcolor="window">
            <v:imagedata r:id="rId410" o:title=""/>
          </v:shape>
          <o:OLEObject Type="Embed" ProgID="Equation.3" ShapeID="_x0000_i1233" DrawAspect="Content" ObjectID="_1454698553" r:id="rId411"/>
        </w:objec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38"/>
          <w:sz w:val="28"/>
          <w:szCs w:val="28"/>
        </w:rPr>
      </w:pPr>
    </w:p>
    <w:p w:rsidR="00A517A7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2"/>
          <w:sz w:val="28"/>
          <w:szCs w:val="28"/>
        </w:rPr>
        <w:object w:dxaOrig="4200" w:dyaOrig="700">
          <v:shape id="_x0000_i1234" type="#_x0000_t75" style="width:207.75pt;height:35.25pt" o:ole="" fillcolor="window">
            <v:imagedata r:id="rId412" o:title=""/>
          </v:shape>
          <o:OLEObject Type="Embed" ProgID="Equation.3" ShapeID="_x0000_i1234" DrawAspect="Content" ObjectID="_1454698554" r:id="rId413"/>
        </w:objec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517A7" w:rsidRPr="004D5EC6" w:rsidRDefault="00A517A7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B57193" w:rsidRPr="004D5EC6">
        <w:rPr>
          <w:color w:val="000000"/>
          <w:position w:val="-14"/>
          <w:sz w:val="28"/>
          <w:szCs w:val="28"/>
        </w:rPr>
        <w:object w:dxaOrig="3300" w:dyaOrig="380">
          <v:shape id="_x0000_i1235" type="#_x0000_t75" style="width:165pt;height:18.75pt" o:ole="" fillcolor="window">
            <v:imagedata r:id="rId414" o:title=""/>
          </v:shape>
          <o:OLEObject Type="Embed" ProgID="Equation.3" ShapeID="_x0000_i1235" DrawAspect="Content" ObjectID="_1454698555" r:id="rId415"/>
        </w:object>
      </w:r>
      <w:r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расстояние по наружным граням упоров формы.</w:t>
      </w:r>
    </w:p>
    <w:p w:rsidR="00A517A7" w:rsidRPr="004D5EC6" w:rsidRDefault="00A517A7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F10B9">
        <w:rPr>
          <w:color w:val="000000"/>
          <w:sz w:val="28"/>
          <w:szCs w:val="28"/>
        </w:rPr>
        <w:t>Принимаем</w:t>
      </w:r>
      <w:r w:rsidRPr="004D5EC6">
        <w:rPr>
          <w:b/>
          <w:color w:val="000000"/>
          <w:sz w:val="28"/>
          <w:szCs w:val="28"/>
        </w:rPr>
        <w:t xml:space="preserve"> </w:t>
      </w:r>
      <w:r w:rsidR="000F273A" w:rsidRPr="004D5EC6">
        <w:rPr>
          <w:b/>
          <w:color w:val="000000"/>
          <w:position w:val="-14"/>
          <w:sz w:val="28"/>
          <w:szCs w:val="28"/>
        </w:rPr>
        <w:object w:dxaOrig="1579" w:dyaOrig="380">
          <v:shape id="_x0000_i1236" type="#_x0000_t75" style="width:78pt;height:18.75pt" o:ole="" fillcolor="window">
            <v:imagedata r:id="rId416" o:title=""/>
          </v:shape>
          <o:OLEObject Type="Embed" ProgID="Equation.3" ShapeID="_x0000_i1236" DrawAspect="Content" ObjectID="_1454698556" r:id="rId417"/>
        </w:object>
      </w:r>
    </w:p>
    <w:p w:rsidR="00A517A7" w:rsidRPr="000F273A" w:rsidRDefault="00A517A7" w:rsidP="004F10B9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4F10B9">
        <w:rPr>
          <w:sz w:val="28"/>
          <w:szCs w:val="28"/>
          <w:lang w:val="ru-RU"/>
        </w:rPr>
        <w:t>Так как минимальные потери напряжений 100 МПа, то в</w:t>
      </w:r>
      <w:r w:rsidR="004D5EC6" w:rsidRPr="004F10B9">
        <w:rPr>
          <w:sz w:val="28"/>
          <w:szCs w:val="28"/>
          <w:lang w:val="ru-RU"/>
        </w:rPr>
        <w:t xml:space="preserve"> </w:t>
      </w:r>
      <w:r w:rsidRPr="004F10B9">
        <w:rPr>
          <w:sz w:val="28"/>
          <w:szCs w:val="28"/>
          <w:lang w:val="ru-RU"/>
        </w:rPr>
        <w:t xml:space="preserve">формулу </w:t>
      </w:r>
      <w:r w:rsidR="00B57193" w:rsidRPr="004F10B9">
        <w:rPr>
          <w:position w:val="-16"/>
          <w:sz w:val="28"/>
          <w:szCs w:val="28"/>
        </w:rPr>
        <w:object w:dxaOrig="420" w:dyaOrig="440">
          <v:shape id="_x0000_i1237" type="#_x0000_t75" style="width:21pt;height:21.75pt" o:ole="">
            <v:imagedata r:id="rId418" o:title=""/>
          </v:shape>
          <o:OLEObject Type="Embed" ProgID="Equation.3" ShapeID="_x0000_i1237" DrawAspect="Content" ObjectID="_1454698557" r:id="rId419"/>
        </w:object>
      </w:r>
      <w:r w:rsidRPr="004F10B9">
        <w:rPr>
          <w:sz w:val="28"/>
          <w:szCs w:val="28"/>
          <w:lang w:val="ru-RU"/>
        </w:rPr>
        <w:t xml:space="preserve"> вводим с коэффициентом </w:t>
      </w:r>
      <w:r w:rsidR="000F273A" w:rsidRPr="004F10B9">
        <w:rPr>
          <w:position w:val="-14"/>
          <w:sz w:val="28"/>
          <w:szCs w:val="28"/>
        </w:rPr>
        <w:object w:dxaOrig="920" w:dyaOrig="380">
          <v:shape id="_x0000_i1238" type="#_x0000_t75" style="width:45.75pt;height:18.75pt" o:ole="">
            <v:imagedata r:id="rId420" o:title=""/>
          </v:shape>
          <o:OLEObject Type="Embed" ProgID="Equation.3" ShapeID="_x0000_i1238" DrawAspect="Content" ObjectID="_1454698558" r:id="rId421"/>
        </w:object>
      </w:r>
      <w:r w:rsidRPr="004F10B9">
        <w:rPr>
          <w:sz w:val="28"/>
          <w:szCs w:val="28"/>
          <w:lang w:val="ru-RU"/>
        </w:rPr>
        <w:t xml:space="preserve">; </w:t>
      </w:r>
      <w:r w:rsidR="004D5EC6" w:rsidRPr="004F10B9">
        <w:rPr>
          <w:sz w:val="28"/>
          <w:szCs w:val="28"/>
          <w:lang w:val="ru-RU"/>
        </w:rPr>
        <w:t>т.е.</w:t>
      </w:r>
      <w:r w:rsidR="004F10B9" w:rsidRPr="004F10B9">
        <w:rPr>
          <w:sz w:val="28"/>
          <w:szCs w:val="28"/>
          <w:lang w:val="ru-RU"/>
        </w:rPr>
        <w:t xml:space="preserve"> </w:t>
      </w:r>
      <w:r w:rsidR="000F273A" w:rsidRPr="004F10B9">
        <w:rPr>
          <w:position w:val="-14"/>
          <w:sz w:val="28"/>
          <w:szCs w:val="28"/>
        </w:rPr>
        <w:object w:dxaOrig="3300" w:dyaOrig="380">
          <v:shape id="_x0000_i1239" type="#_x0000_t75" style="width:165pt;height:18.75pt" o:ole="">
            <v:imagedata r:id="rId422" o:title=""/>
          </v:shape>
          <o:OLEObject Type="Embed" ProgID="Equation.3" ShapeID="_x0000_i1239" DrawAspect="Content" ObjectID="_1454698559" r:id="rId423"/>
        </w:object>
      </w:r>
      <w:r w:rsidRPr="000F273A">
        <w:rPr>
          <w:sz w:val="28"/>
          <w:szCs w:val="28"/>
          <w:lang w:val="ru-RU"/>
        </w:rPr>
        <w:t>.</w:t>
      </w:r>
    </w:p>
    <w:p w:rsidR="00A517A7" w:rsidRDefault="00A517A7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Уточняем значение </w:t>
      </w:r>
      <w:r w:rsidR="00B57193" w:rsidRPr="004D5EC6">
        <w:rPr>
          <w:color w:val="000000"/>
          <w:position w:val="-12"/>
          <w:sz w:val="28"/>
          <w:szCs w:val="28"/>
        </w:rPr>
        <w:object w:dxaOrig="360" w:dyaOrig="400">
          <v:shape id="_x0000_i1240" type="#_x0000_t75" style="width:18pt;height:20.25pt" o:ole="">
            <v:imagedata r:id="rId424" o:title=""/>
          </v:shape>
          <o:OLEObject Type="Embed" ProgID="Equation.3" ShapeID="_x0000_i1240" DrawAspect="Content" ObjectID="_1454698560" r:id="rId425"/>
        </w:object>
      </w:r>
      <w:r w:rsidRPr="004D5EC6">
        <w:rPr>
          <w:color w:val="000000"/>
          <w:sz w:val="28"/>
          <w:szCs w:val="28"/>
        </w:rPr>
        <w:t>:</w:t>
      </w:r>
    </w:p>
    <w:p w:rsidR="004F10B9" w:rsidRPr="004F10B9" w:rsidRDefault="004F10B9" w:rsidP="004F10B9">
      <w:pPr>
        <w:pStyle w:val="a5"/>
        <w:rPr>
          <w:sz w:val="28"/>
          <w:szCs w:val="28"/>
        </w:rPr>
      </w:pPr>
    </w:p>
    <w:p w:rsidR="00A517A7" w:rsidRPr="004D5EC6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0F273A">
        <w:rPr>
          <w:color w:val="000000"/>
          <w:position w:val="-76"/>
          <w:sz w:val="28"/>
          <w:szCs w:val="28"/>
          <w:lang w:val="ru-RU"/>
        </w:rPr>
        <w:br w:type="page"/>
      </w:r>
      <w:r w:rsidR="000F273A" w:rsidRPr="004D5EC6">
        <w:rPr>
          <w:color w:val="000000"/>
          <w:position w:val="-66"/>
          <w:sz w:val="28"/>
          <w:szCs w:val="28"/>
        </w:rPr>
        <w:object w:dxaOrig="7220" w:dyaOrig="1440">
          <v:shape id="_x0000_i1241" type="#_x0000_t75" style="width:360.75pt;height:1in" o:ole="" fillcolor="window">
            <v:imagedata r:id="rId426" o:title=""/>
          </v:shape>
          <o:OLEObject Type="Embed" ProgID="Equation.3" ShapeID="_x0000_i1241" DrawAspect="Content" ObjectID="_1454698561" r:id="rId427"/>
        </w:object>
      </w:r>
    </w:p>
    <w:p w:rsidR="004F10B9" w:rsidRDefault="004F10B9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Default="00A517A7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Отсюда определяем, что</w:t>
      </w:r>
    </w:p>
    <w:p w:rsidR="004F10B9" w:rsidRPr="004F10B9" w:rsidRDefault="004F10B9" w:rsidP="004F10B9">
      <w:pPr>
        <w:pStyle w:val="a5"/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4239" w:dyaOrig="420">
          <v:shape id="_x0000_i1242" type="#_x0000_t75" style="width:212.25pt;height:21pt" o:ole="">
            <v:imagedata r:id="rId428" o:title=""/>
          </v:shape>
          <o:OLEObject Type="Embed" ProgID="Equation.3" ShapeID="_x0000_i1242" DrawAspect="Content" ObjectID="_1454698562" r:id="rId429"/>
        </w:object>
      </w:r>
      <w:r w:rsidR="00A517A7" w:rsidRPr="004D5EC6">
        <w:rPr>
          <w:color w:val="000000"/>
          <w:sz w:val="28"/>
          <w:szCs w:val="28"/>
          <w:lang w:val="ru-RU"/>
        </w:rPr>
        <w:t>.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Находим </w:t>
      </w:r>
      <w:r w:rsidR="00B57193" w:rsidRPr="004D5EC6">
        <w:rPr>
          <w:color w:val="000000"/>
          <w:position w:val="-16"/>
          <w:sz w:val="28"/>
          <w:szCs w:val="28"/>
        </w:rPr>
        <w:object w:dxaOrig="400" w:dyaOrig="440">
          <v:shape id="_x0000_i1243" type="#_x0000_t75" style="width:20.25pt;height:21.75pt" o:ole="">
            <v:imagedata r:id="rId430" o:title=""/>
          </v:shape>
          <o:OLEObject Type="Embed" ProgID="Equation.3" ShapeID="_x0000_i1243" DrawAspect="Content" ObjectID="_1454698563" r:id="rId431"/>
        </w:object>
      </w:r>
      <w:r w:rsidRPr="004D5EC6">
        <w:rPr>
          <w:color w:val="000000"/>
          <w:sz w:val="28"/>
          <w:szCs w:val="28"/>
        </w:rPr>
        <w:t xml:space="preserve">, принимая при этом </w:t>
      </w:r>
      <w:r w:rsidR="00B57193" w:rsidRPr="004D5EC6">
        <w:rPr>
          <w:color w:val="000000"/>
          <w:position w:val="-14"/>
          <w:sz w:val="28"/>
          <w:szCs w:val="28"/>
        </w:rPr>
        <w:object w:dxaOrig="1700" w:dyaOrig="380">
          <v:shape id="_x0000_i1244" type="#_x0000_t75" style="width:84pt;height:18.75pt" o:ole="">
            <v:imagedata r:id="rId432" o:title=""/>
          </v:shape>
          <o:OLEObject Type="Embed" ProgID="Equation.3" ShapeID="_x0000_i1244" DrawAspect="Content" ObjectID="_1454698564" r:id="rId433"/>
        </w:object>
      </w:r>
      <w:r w:rsidRPr="004D5EC6">
        <w:rPr>
          <w:color w:val="000000"/>
          <w:sz w:val="28"/>
          <w:szCs w:val="28"/>
        </w:rPr>
        <w:t>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72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64"/>
          <w:sz w:val="28"/>
          <w:szCs w:val="28"/>
        </w:rPr>
        <w:object w:dxaOrig="7460" w:dyaOrig="1400">
          <v:shape id="_x0000_i1245" type="#_x0000_t75" style="width:354pt;height:66.75pt" o:ole="" fillcolor="window">
            <v:imagedata r:id="rId434" o:title=""/>
          </v:shape>
          <o:OLEObject Type="Embed" ProgID="Equation.3" ShapeID="_x0000_i1245" DrawAspect="Content" ObjectID="_1454698565" r:id="rId435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В соответствии с требованием п.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3</w:t>
      </w:r>
      <w:r w:rsidRPr="004D5EC6">
        <w:rPr>
          <w:color w:val="000000"/>
          <w:sz w:val="28"/>
          <w:szCs w:val="28"/>
        </w:rPr>
        <w:t>.9 [5] при расчете элементов с высокопрочной арматурой класса А-</w:t>
      </w:r>
      <w:r w:rsidRPr="004D5EC6">
        <w:rPr>
          <w:color w:val="000000"/>
          <w:sz w:val="28"/>
          <w:szCs w:val="28"/>
          <w:lang w:val="en-US"/>
        </w:rPr>
        <w:t>V</w:t>
      </w:r>
      <w:r w:rsidRPr="004D5EC6">
        <w:rPr>
          <w:color w:val="000000"/>
          <w:sz w:val="28"/>
          <w:szCs w:val="28"/>
        </w:rPr>
        <w:t xml:space="preserve"> при соблюдении условия </w:t>
      </w:r>
      <w:r w:rsidR="00B57193" w:rsidRPr="004D5EC6">
        <w:rPr>
          <w:color w:val="000000"/>
          <w:position w:val="-12"/>
          <w:sz w:val="28"/>
          <w:szCs w:val="28"/>
        </w:rPr>
        <w:object w:dxaOrig="840" w:dyaOrig="400">
          <v:shape id="_x0000_i1246" type="#_x0000_t75" style="width:42.75pt;height:20.25pt" o:ole="" fillcolor="window">
            <v:imagedata r:id="rId436" o:title=""/>
          </v:shape>
          <o:OLEObject Type="Embed" ProgID="Equation.3" ShapeID="_x0000_i1246" DrawAspect="Content" ObjectID="_1454698566" r:id="rId437"/>
        </w:object>
      </w:r>
      <w:r w:rsidRPr="004D5EC6">
        <w:rPr>
          <w:color w:val="000000"/>
          <w:sz w:val="28"/>
          <w:szCs w:val="28"/>
        </w:rPr>
        <w:t xml:space="preserve"> расчетное сопротивление арматуры </w:t>
      </w:r>
      <w:r w:rsidR="00B57193" w:rsidRPr="004D5EC6">
        <w:rPr>
          <w:color w:val="000000"/>
          <w:position w:val="-12"/>
          <w:sz w:val="28"/>
          <w:szCs w:val="28"/>
        </w:rPr>
        <w:object w:dxaOrig="300" w:dyaOrig="360">
          <v:shape id="_x0000_i1247" type="#_x0000_t75" style="width:15pt;height:17.25pt" o:ole="" fillcolor="window">
            <v:imagedata r:id="rId438" o:title=""/>
          </v:shape>
          <o:OLEObject Type="Embed" ProgID="Equation.3" ShapeID="_x0000_i1247" DrawAspect="Content" ObjectID="_1454698567" r:id="rId439"/>
        </w:object>
      </w:r>
      <w:r w:rsidRPr="004D5EC6">
        <w:rPr>
          <w:color w:val="000000"/>
          <w:sz w:val="28"/>
          <w:szCs w:val="28"/>
        </w:rPr>
        <w:t xml:space="preserve"> должно быть умножено на коэффициент </w:t>
      </w:r>
      <w:r w:rsidR="00B57193" w:rsidRPr="004D5EC6">
        <w:rPr>
          <w:color w:val="000000"/>
          <w:position w:val="-12"/>
          <w:sz w:val="28"/>
          <w:szCs w:val="28"/>
        </w:rPr>
        <w:object w:dxaOrig="380" w:dyaOrig="400">
          <v:shape id="_x0000_i1248" type="#_x0000_t75" style="width:18.75pt;height:20.25pt" o:ole="" fillcolor="window">
            <v:imagedata r:id="rId440" o:title=""/>
          </v:shape>
          <o:OLEObject Type="Embed" ProgID="Equation.3" ShapeID="_x0000_i1248" DrawAspect="Content" ObjectID="_1454698568" r:id="rId441"/>
        </w:object>
      </w:r>
      <w:r w:rsidRPr="004D5EC6">
        <w:rPr>
          <w:color w:val="000000"/>
          <w:sz w:val="28"/>
          <w:szCs w:val="28"/>
        </w:rPr>
        <w:t>. Находим его по формуле: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4520" w:dyaOrig="680">
          <v:shape id="_x0000_i1249" type="#_x0000_t75" style="width:223.5pt;height:34.5pt" o:ole="">
            <v:imagedata r:id="rId442" o:title=""/>
          </v:shape>
          <o:OLEObject Type="Embed" ProgID="Equation.3" ShapeID="_x0000_i1249" DrawAspect="Content" ObjectID="_1454698569" r:id="rId443"/>
        </w:object>
      </w:r>
      <w:r w:rsidR="00A517A7" w:rsidRPr="004D5EC6">
        <w:rPr>
          <w:color w:val="000000"/>
          <w:sz w:val="28"/>
          <w:szCs w:val="28"/>
          <w:lang w:val="ru-RU"/>
        </w:rPr>
        <w:t>.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В соответствии с полученной площадью сечения по сортаменту принимаем 6</w:t>
      </w:r>
      <w:r w:rsidRPr="004D5EC6">
        <w:rPr>
          <w:color w:val="000000"/>
          <w:sz w:val="28"/>
          <w:szCs w:val="28"/>
        </w:rPr>
        <w:sym w:font="Symbol" w:char="F0C6"/>
      </w:r>
      <w:r w:rsidR="007F2D05" w:rsidRPr="004D5EC6">
        <w:rPr>
          <w:color w:val="000000"/>
          <w:sz w:val="28"/>
          <w:szCs w:val="28"/>
        </w:rPr>
        <w:t>12</w:t>
      </w:r>
      <w:r w:rsidRPr="004D5EC6">
        <w:rPr>
          <w:color w:val="000000"/>
          <w:sz w:val="28"/>
          <w:szCs w:val="28"/>
          <w:lang w:val="en-US"/>
        </w:rPr>
        <w:t>A</w:t>
      </w:r>
      <w:r w:rsidRPr="004D5EC6">
        <w:rPr>
          <w:color w:val="000000"/>
          <w:sz w:val="28"/>
          <w:szCs w:val="28"/>
        </w:rPr>
        <w:t>800 (</w:t>
      </w:r>
      <w:r w:rsidR="00B57193" w:rsidRPr="004D5EC6">
        <w:rPr>
          <w:color w:val="000000"/>
          <w:position w:val="-16"/>
          <w:sz w:val="28"/>
          <w:szCs w:val="28"/>
        </w:rPr>
        <w:object w:dxaOrig="400" w:dyaOrig="440">
          <v:shape id="_x0000_i1250" type="#_x0000_t75" style="width:20.25pt;height:21.75pt" o:ole="">
            <v:imagedata r:id="rId444" o:title=""/>
          </v:shape>
          <o:OLEObject Type="Embed" ProgID="Equation.3" ShapeID="_x0000_i1250" DrawAspect="Content" ObjectID="_1454698570" r:id="rId445"/>
        </w:object>
      </w:r>
      <w:r w:rsidRPr="004D5EC6">
        <w:rPr>
          <w:color w:val="000000"/>
          <w:sz w:val="28"/>
          <w:szCs w:val="28"/>
        </w:rPr>
        <w:t xml:space="preserve">= </w:t>
      </w:r>
      <w:r w:rsidR="007F2D05" w:rsidRPr="004D5EC6">
        <w:rPr>
          <w:color w:val="000000"/>
          <w:sz w:val="28"/>
          <w:szCs w:val="28"/>
        </w:rPr>
        <w:t>6,79</w:t>
      </w:r>
      <w:r w:rsidR="004D5EC6">
        <w:rPr>
          <w:color w:val="000000"/>
          <w:sz w:val="28"/>
          <w:szCs w:val="28"/>
        </w:rPr>
        <w:t> </w:t>
      </w:r>
      <w:r w:rsidRPr="004D5EC6">
        <w:rPr>
          <w:color w:val="000000"/>
          <w:sz w:val="28"/>
          <w:szCs w:val="28"/>
        </w:rPr>
        <w:t>см</w:t>
      </w:r>
      <w:r w:rsidRPr="004D5EC6">
        <w:rPr>
          <w:color w:val="000000"/>
          <w:sz w:val="28"/>
          <w:szCs w:val="28"/>
          <w:vertAlign w:val="superscript"/>
        </w:rPr>
        <w:t>2</w:t>
      </w:r>
      <w:r w:rsidRPr="004D5EC6">
        <w:rPr>
          <w:color w:val="000000"/>
          <w:sz w:val="28"/>
          <w:szCs w:val="28"/>
        </w:rPr>
        <w:t>).</w:t>
      </w:r>
    </w:p>
    <w:p w:rsidR="00A517A7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Уточняем значение высоты сжатой зоны бетона </w:t>
      </w:r>
      <w:r w:rsidRPr="004D5EC6">
        <w:rPr>
          <w:i/>
          <w:color w:val="000000"/>
          <w:sz w:val="28"/>
          <w:szCs w:val="28"/>
        </w:rPr>
        <w:t>х</w:t>
      </w:r>
      <w:r w:rsidR="004D5EC6">
        <w:rPr>
          <w:color w:val="000000"/>
          <w:sz w:val="28"/>
          <w:szCs w:val="28"/>
        </w:rPr>
        <w:t>:</w:t>
      </w:r>
    </w:p>
    <w:p w:rsidR="004F10B9" w:rsidRPr="004D5EC6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position w:val="-74"/>
          <w:sz w:val="28"/>
          <w:szCs w:val="28"/>
        </w:rPr>
        <w:br w:type="page"/>
      </w:r>
      <w:r w:rsidR="000F273A" w:rsidRPr="004D5EC6">
        <w:rPr>
          <w:color w:val="000000"/>
          <w:position w:val="-64"/>
          <w:sz w:val="28"/>
          <w:szCs w:val="28"/>
        </w:rPr>
        <w:object w:dxaOrig="6280" w:dyaOrig="1400">
          <v:shape id="_x0000_i1251" type="#_x0000_t75" style="width:310.5pt;height:69.75pt" o:ole="" fillcolor="window">
            <v:imagedata r:id="rId446" o:title=""/>
          </v:shape>
          <o:OLEObject Type="Embed" ProgID="Equation.3" ShapeID="_x0000_i1251" DrawAspect="Content" ObjectID="_1454698571" r:id="rId447"/>
        </w:object>
      </w:r>
    </w:p>
    <w:p w:rsidR="004F10B9" w:rsidRDefault="004F10B9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Определяем несущую способность, принимая </w:t>
      </w:r>
      <w:r w:rsidR="00B57193" w:rsidRPr="004D5EC6">
        <w:rPr>
          <w:color w:val="000000"/>
          <w:position w:val="-14"/>
          <w:sz w:val="28"/>
          <w:szCs w:val="28"/>
        </w:rPr>
        <w:object w:dxaOrig="820" w:dyaOrig="380">
          <v:shape id="_x0000_i1252" type="#_x0000_t75" style="width:40.5pt;height:18.75pt" o:ole="">
            <v:imagedata r:id="rId448" o:title=""/>
          </v:shape>
          <o:OLEObject Type="Embed" ProgID="Equation.3" ShapeID="_x0000_i1252" DrawAspect="Content" ObjectID="_1454698572" r:id="rId449"/>
        </w:object>
      </w:r>
      <w:r w:rsidRPr="004D5EC6">
        <w:rPr>
          <w:color w:val="000000"/>
          <w:sz w:val="28"/>
          <w:szCs w:val="28"/>
        </w:rPr>
        <w:t xml:space="preserve"> равными нулю, по формуле:</w:t>
      </w:r>
    </w:p>
    <w:p w:rsidR="004F10B9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2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5560" w:dyaOrig="380">
          <v:shape id="_x0000_i1253" type="#_x0000_t75" style="width:275.25pt;height:18.75pt" o:ole="" fillcolor="window">
            <v:imagedata r:id="rId450" o:title=""/>
          </v:shape>
          <o:OLEObject Type="Embed" ProgID="Equation.3" ShapeID="_x0000_i1253" DrawAspect="Content" ObjectID="_1454698573" r:id="rId451"/>
        </w:object>
      </w: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64"/>
          <w:sz w:val="28"/>
          <w:szCs w:val="28"/>
        </w:rPr>
        <w:object w:dxaOrig="6200" w:dyaOrig="1400">
          <v:shape id="_x0000_i1254" type="#_x0000_t75" style="width:309.75pt;height:69.75pt" o:ole="" fillcolor="window">
            <v:imagedata r:id="rId452" o:title=""/>
          </v:shape>
          <o:OLEObject Type="Embed" ProgID="Equation.3" ShapeID="_x0000_i1254" DrawAspect="Content" ObjectID="_1454698574" r:id="rId453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Несущая способность плиты обеспечена.</w:t>
      </w:r>
    </w:p>
    <w:p w:rsidR="00A517A7" w:rsidRPr="004D5EC6" w:rsidRDefault="00A517A7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b"/>
        <w:numPr>
          <w:ilvl w:val="2"/>
          <w:numId w:val="10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>Расчет по наклонному сечению</w:t>
      </w:r>
    </w:p>
    <w:p w:rsidR="00A517A7" w:rsidRPr="004D5EC6" w:rsidRDefault="00A517A7" w:rsidP="004D5EC6">
      <w:pPr>
        <w:pStyle w:val="ab"/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>Расчет на действие поперечных сил</w:t>
      </w:r>
    </w:p>
    <w:p w:rsidR="00A517A7" w:rsidRPr="004D5EC6" w:rsidRDefault="00A517A7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Прочность по бетонной полосе между наклонными сечениями проверяем по условию:</w: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</w:p>
    <w:p w:rsidR="00A517A7" w:rsidRPr="004D5EC6" w:rsidRDefault="000F273A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5620" w:dyaOrig="360">
          <v:shape id="_x0000_i1255" type="#_x0000_t75" style="width:281.25pt;height:18pt" o:ole="">
            <v:imagedata r:id="rId454" o:title=""/>
          </v:shape>
          <o:OLEObject Type="Embed" ProgID="Equation.3" ShapeID="_x0000_i1255" DrawAspect="Content" ObjectID="_1454698575" r:id="rId455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Так как </w:t>
      </w:r>
      <w:r w:rsidR="000F273A" w:rsidRPr="004D5EC6">
        <w:rPr>
          <w:color w:val="000000"/>
          <w:position w:val="-12"/>
          <w:sz w:val="28"/>
          <w:szCs w:val="28"/>
        </w:rPr>
        <w:object w:dxaOrig="1760" w:dyaOrig="360">
          <v:shape id="_x0000_i1256" type="#_x0000_t75" style="width:87.75pt;height:18pt" o:ole="">
            <v:imagedata r:id="rId456" o:title=""/>
          </v:shape>
          <o:OLEObject Type="Embed" ProgID="Equation.3" ShapeID="_x0000_i1256" DrawAspect="Content" ObjectID="_1454698576" r:id="rId457"/>
        </w:object>
      </w:r>
      <w:r w:rsidRPr="004D5EC6">
        <w:rPr>
          <w:color w:val="000000"/>
          <w:sz w:val="28"/>
          <w:szCs w:val="28"/>
        </w:rPr>
        <w:t xml:space="preserve"> то условие выполнено.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Определяем необходимость постановки поперечной арматуры по выполнению условия: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1200" w:dyaOrig="380">
          <v:shape id="_x0000_i1257" type="#_x0000_t75" style="width:60pt;height:18.75pt" o:ole="" fillcolor="window">
            <v:imagedata r:id="rId458" o:title=""/>
          </v:shape>
          <o:OLEObject Type="Embed" ProgID="Equation.3" ShapeID="_x0000_i1257" DrawAspect="Content" ObjectID="_1454698577" r:id="rId459"/>
        </w:object>
      </w:r>
      <w:r w:rsidR="00A517A7" w:rsidRPr="004D5EC6">
        <w:rPr>
          <w:color w:val="000000"/>
          <w:sz w:val="28"/>
          <w:szCs w:val="28"/>
          <w:lang w:val="ru-RU"/>
        </w:rPr>
        <w:t>,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B57193" w:rsidRPr="004D5EC6">
        <w:rPr>
          <w:color w:val="000000"/>
          <w:position w:val="-12"/>
          <w:sz w:val="28"/>
          <w:szCs w:val="28"/>
        </w:rPr>
        <w:object w:dxaOrig="400" w:dyaOrig="360">
          <v:shape id="_x0000_i1258" type="#_x0000_t75" style="width:20.25pt;height:18pt" o:ole="" fillcolor="window">
            <v:imagedata r:id="rId460" o:title=""/>
          </v:shape>
          <o:OLEObject Type="Embed" ProgID="Equation.3" ShapeID="_x0000_i1258" DrawAspect="Content" ObjectID="_1454698578" r:id="rId461"/>
        </w:object>
      </w:r>
      <w:r w:rsidRPr="004D5EC6">
        <w:rPr>
          <w:color w:val="000000"/>
          <w:sz w:val="28"/>
          <w:szCs w:val="28"/>
        </w:rPr>
        <w:t xml:space="preserve"> – расчетная поперечная сила на опоре;</w:t>
      </w:r>
    </w:p>
    <w:p w:rsidR="00A517A7" w:rsidRPr="004D5EC6" w:rsidRDefault="00B57193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580" w:dyaOrig="380">
          <v:shape id="_x0000_i1259" type="#_x0000_t75" style="width:29.25pt;height:18.75pt" o:ole="">
            <v:imagedata r:id="rId462" o:title=""/>
          </v:shape>
          <o:OLEObject Type="Embed" ProgID="Equation.3" ShapeID="_x0000_i1259" DrawAspect="Content" ObjectID="_1454698579" r:id="rId463"/>
        </w:object>
      </w:r>
      <w:r w:rsidR="00A517A7" w:rsidRPr="004D5EC6">
        <w:rPr>
          <w:color w:val="000000"/>
          <w:sz w:val="28"/>
          <w:szCs w:val="28"/>
        </w:rPr>
        <w:t>– минимальная поперечная сила, воспринимаемая бетоном,</w:t>
      </w:r>
    </w:p>
    <w:p w:rsidR="00A517A7" w:rsidRPr="004D5EC6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0F273A">
        <w:rPr>
          <w:color w:val="000000"/>
          <w:position w:val="-16"/>
          <w:sz w:val="28"/>
          <w:szCs w:val="28"/>
          <w:lang w:val="ru-RU"/>
        </w:rPr>
        <w:br w:type="page"/>
      </w:r>
      <w:r w:rsidR="000F273A" w:rsidRPr="004D5EC6">
        <w:rPr>
          <w:color w:val="000000"/>
          <w:position w:val="-14"/>
          <w:sz w:val="28"/>
          <w:szCs w:val="28"/>
        </w:rPr>
        <w:object w:dxaOrig="2560" w:dyaOrig="380">
          <v:shape id="_x0000_i1260" type="#_x0000_t75" style="width:128.25pt;height:18.75pt" o:ole="" fillcolor="window">
            <v:imagedata r:id="rId464" o:title=""/>
          </v:shape>
          <o:OLEObject Type="Embed" ProgID="Equation.3" ShapeID="_x0000_i1260" DrawAspect="Content" ObjectID="_1454698580" r:id="rId465"/>
        </w:object>
      </w:r>
      <w:r w:rsidR="00A517A7" w:rsidRPr="004D5EC6">
        <w:rPr>
          <w:color w:val="000000"/>
          <w:sz w:val="28"/>
          <w:szCs w:val="28"/>
          <w:lang w:val="ru-RU"/>
        </w:rPr>
        <w:t>,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B57193" w:rsidRPr="004D5EC6">
        <w:rPr>
          <w:color w:val="000000"/>
          <w:position w:val="-12"/>
          <w:sz w:val="28"/>
          <w:szCs w:val="28"/>
        </w:rPr>
        <w:object w:dxaOrig="340" w:dyaOrig="360">
          <v:shape id="_x0000_i1261" type="#_x0000_t75" style="width:16.5pt;height:18pt" o:ole="">
            <v:imagedata r:id="rId466" o:title=""/>
          </v:shape>
          <o:OLEObject Type="Embed" ProgID="Equation.3" ShapeID="_x0000_i1261" DrawAspect="Content" ObjectID="_1454698581" r:id="rId467"/>
        </w:object>
      </w:r>
      <w:r w:rsidRPr="004D5EC6">
        <w:rPr>
          <w:color w:val="000000"/>
          <w:sz w:val="28"/>
          <w:szCs w:val="28"/>
        </w:rPr>
        <w:t> – расчетное сопротивление бетона растяжению;</w:t>
      </w:r>
    </w:p>
    <w:p w:rsidR="00A517A7" w:rsidRPr="004D5EC6" w:rsidRDefault="00B57193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20" w:dyaOrig="400">
          <v:shape id="_x0000_i1262" type="#_x0000_t75" style="width:16.5pt;height:20.25pt" o:ole="">
            <v:imagedata r:id="rId468" o:title=""/>
          </v:shape>
          <o:OLEObject Type="Embed" ProgID="Equation.3" ShapeID="_x0000_i1262" DrawAspect="Content" ObjectID="_1454698582" r:id="rId469"/>
        </w:object>
      </w:r>
      <w:r w:rsidR="00A517A7" w:rsidRPr="004D5EC6">
        <w:rPr>
          <w:color w:val="000000"/>
          <w:sz w:val="28"/>
          <w:szCs w:val="28"/>
        </w:rPr>
        <w:t> – коэффициент, учитывающий предварительные напряжения.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Коэффициент </w:t>
      </w:r>
      <w:r w:rsidR="00B57193" w:rsidRPr="004D5EC6">
        <w:rPr>
          <w:color w:val="000000"/>
          <w:position w:val="-12"/>
          <w:sz w:val="28"/>
          <w:szCs w:val="28"/>
        </w:rPr>
        <w:object w:dxaOrig="320" w:dyaOrig="400">
          <v:shape id="_x0000_i1263" type="#_x0000_t75" style="width:16.5pt;height:20.25pt" o:ole="">
            <v:imagedata r:id="rId470" o:title=""/>
          </v:shape>
          <o:OLEObject Type="Embed" ProgID="Equation.3" ShapeID="_x0000_i1263" DrawAspect="Content" ObjectID="_1454698583" r:id="rId471"/>
        </w:object>
      </w:r>
      <w:r w:rsidRPr="004D5EC6">
        <w:rPr>
          <w:color w:val="000000"/>
          <w:sz w:val="28"/>
          <w:szCs w:val="28"/>
        </w:rPr>
        <w:t xml:space="preserve"> вычисляется по формуле:</w:t>
      </w:r>
    </w:p>
    <w:p w:rsidR="004F10B9" w:rsidRDefault="004F10B9" w:rsidP="004D5EC6">
      <w:pPr>
        <w:pStyle w:val="ab"/>
        <w:spacing w:line="360" w:lineRule="auto"/>
        <w:ind w:left="0" w:firstLine="709"/>
        <w:rPr>
          <w:rFonts w:ascii="Times New Roman" w:hAnsi="Times New Roman"/>
          <w:color w:val="000000"/>
          <w:position w:val="-86"/>
          <w:sz w:val="28"/>
          <w:szCs w:val="28"/>
        </w:rPr>
      </w:pPr>
    </w:p>
    <w:p w:rsidR="00A517A7" w:rsidRPr="004D5EC6" w:rsidRDefault="000F273A" w:rsidP="004D5EC6">
      <w:pPr>
        <w:pStyle w:val="ab"/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74"/>
          <w:sz w:val="28"/>
          <w:szCs w:val="28"/>
        </w:rPr>
        <w:object w:dxaOrig="5760" w:dyaOrig="1600">
          <v:shape id="_x0000_i1264" type="#_x0000_t75" style="width:256.5pt;height:71.25pt" o:ole="">
            <v:imagedata r:id="rId472" o:title=""/>
          </v:shape>
          <o:OLEObject Type="Embed" ProgID="Equation.3" ShapeID="_x0000_i1264" DrawAspect="Content" ObjectID="_1454698584" r:id="rId473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B57193" w:rsidRPr="004D5EC6">
        <w:rPr>
          <w:color w:val="000000"/>
          <w:position w:val="-10"/>
          <w:sz w:val="28"/>
          <w:szCs w:val="28"/>
        </w:rPr>
        <w:object w:dxaOrig="279" w:dyaOrig="340">
          <v:shape id="_x0000_i1265" type="#_x0000_t75" style="width:14.25pt;height:17.25pt" o:ole="">
            <v:imagedata r:id="rId474" o:title=""/>
          </v:shape>
          <o:OLEObject Type="Embed" ProgID="Equation.3" ShapeID="_x0000_i1265" DrawAspect="Content" ObjectID="_1454698585" r:id="rId475"/>
        </w:object>
      </w:r>
      <w:r w:rsidRPr="004D5EC6">
        <w:rPr>
          <w:color w:val="000000"/>
          <w:sz w:val="28"/>
          <w:szCs w:val="28"/>
        </w:rPr>
        <w:t> – площадь бетонного сечения без учета свесов сжатой полки;</w:t>
      </w:r>
    </w:p>
    <w:p w:rsidR="00A517A7" w:rsidRDefault="00B57193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380" w:dyaOrig="380">
          <v:shape id="_x0000_i1266" type="#_x0000_t75" style="width:18.75pt;height:18.75pt" o:ole="">
            <v:imagedata r:id="rId476" o:title=""/>
          </v:shape>
          <o:OLEObject Type="Embed" ProgID="Equation.3" ShapeID="_x0000_i1266" DrawAspect="Content" ObjectID="_1454698586" r:id="rId477"/>
        </w:object>
      </w:r>
      <w:r w:rsidR="00A517A7" w:rsidRPr="004D5EC6">
        <w:rPr>
          <w:color w:val="000000"/>
          <w:sz w:val="28"/>
          <w:szCs w:val="28"/>
        </w:rPr>
        <w:t> – усилие от напрягаемой арматуры, расположенной в растянутой</w:t>
      </w:r>
      <w:r w:rsidR="004D5EC6">
        <w:rPr>
          <w:color w:val="000000"/>
          <w:sz w:val="28"/>
          <w:szCs w:val="28"/>
        </w:rPr>
        <w:t xml:space="preserve"> </w:t>
      </w:r>
      <w:r w:rsidR="00A517A7" w:rsidRPr="004D5EC6">
        <w:rPr>
          <w:color w:val="000000"/>
          <w:sz w:val="28"/>
          <w:szCs w:val="28"/>
        </w:rPr>
        <w:t>зоне.</w:t>
      </w:r>
    </w:p>
    <w:p w:rsidR="004F10B9" w:rsidRPr="004D5EC6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4F10B9" w:rsidRDefault="000F273A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6740" w:dyaOrig="400">
          <v:shape id="_x0000_i1267" type="#_x0000_t75" style="width:336.75pt;height:20.25pt" o:ole="">
            <v:imagedata r:id="rId478" o:title=""/>
          </v:shape>
          <o:OLEObject Type="Embed" ProgID="Equation.3" ShapeID="_x0000_i1267" DrawAspect="Content" ObjectID="_1454698587" r:id="rId479"/>
        </w:objec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16"/>
          <w:sz w:val="28"/>
          <w:szCs w:val="28"/>
        </w:rPr>
      </w:pPr>
    </w:p>
    <w:p w:rsidR="00A517A7" w:rsidRPr="004D5EC6" w:rsidRDefault="000F273A" w:rsidP="004D5EC6">
      <w:pPr>
        <w:spacing w:line="360" w:lineRule="auto"/>
        <w:ind w:firstLine="709"/>
        <w:jc w:val="both"/>
        <w:rPr>
          <w:color w:val="000000"/>
          <w:position w:val="-1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5800" w:dyaOrig="400">
          <v:shape id="_x0000_i1268" type="#_x0000_t75" style="width:290.25pt;height:20.25pt" o:ole="">
            <v:imagedata r:id="rId480" o:title=""/>
          </v:shape>
          <o:OLEObject Type="Embed" ProgID="Equation.3" ShapeID="_x0000_i1268" DrawAspect="Content" ObjectID="_1454698588" r:id="rId481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Таким образом,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6500" w:dyaOrig="380">
          <v:shape id="_x0000_i1269" type="#_x0000_t75" style="width:315pt;height:18pt" o:ole="" fillcolor="window">
            <v:imagedata r:id="rId482" o:title=""/>
          </v:shape>
          <o:OLEObject Type="Embed" ProgID="Equation.3" ShapeID="_x0000_i1269" DrawAspect="Content" ObjectID="_1454698589" r:id="rId483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Так как </w:t>
      </w:r>
      <w:r w:rsidR="00B57193" w:rsidRPr="004D5EC6">
        <w:rPr>
          <w:color w:val="000000"/>
          <w:position w:val="-14"/>
          <w:sz w:val="28"/>
          <w:szCs w:val="28"/>
        </w:rPr>
        <w:object w:dxaOrig="1160" w:dyaOrig="380">
          <v:shape id="_x0000_i1270" type="#_x0000_t75" style="width:59.25pt;height:19.5pt" o:ole="" fillcolor="window">
            <v:imagedata r:id="rId484" o:title=""/>
          </v:shape>
          <o:OLEObject Type="Embed" ProgID="Equation.3" ShapeID="_x0000_i1270" DrawAspect="Content" ObjectID="_1454698590" r:id="rId485"/>
        </w:object>
      </w:r>
      <w:r w:rsidRPr="004D5EC6">
        <w:rPr>
          <w:color w:val="000000"/>
          <w:sz w:val="28"/>
          <w:szCs w:val="28"/>
        </w:rPr>
        <w:t>, то требуется постановка поперечной арматуры.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Принимаем четыре каркаса с арматурой </w:t>
      </w:r>
      <w:r w:rsidRPr="004D5EC6">
        <w:rPr>
          <w:color w:val="000000"/>
          <w:sz w:val="28"/>
          <w:szCs w:val="28"/>
        </w:rPr>
        <w:sym w:font="Symbol" w:char="F0C6"/>
      </w:r>
      <w:r w:rsidRPr="004D5EC6">
        <w:rPr>
          <w:color w:val="000000"/>
          <w:sz w:val="28"/>
          <w:szCs w:val="28"/>
        </w:rPr>
        <w:t>4В500 и шагом поперечных стержней 100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28"/>
          <w:sz w:val="28"/>
          <w:szCs w:val="28"/>
          <w:lang w:val="en-US"/>
        </w:rPr>
        <w:object w:dxaOrig="2680" w:dyaOrig="680">
          <v:shape id="_x0000_i1271" type="#_x0000_t75" style="width:132.75pt;height:33pt" o:ole="" fillcolor="window">
            <v:imagedata r:id="rId486" o:title=""/>
          </v:shape>
          <o:OLEObject Type="Embed" ProgID="Equation.3" ShapeID="_x0000_i1271" DrawAspect="Content" ObjectID="_1454698591" r:id="rId487"/>
        </w:object>
      </w:r>
      <w:r w:rsidRPr="004D5EC6">
        <w:rPr>
          <w:color w:val="000000"/>
          <w:sz w:val="28"/>
          <w:szCs w:val="28"/>
        </w:rPr>
        <w:t>, тогда</w:t>
      </w:r>
    </w:p>
    <w:p w:rsidR="00A517A7" w:rsidRPr="004D5EC6" w:rsidRDefault="004F10B9" w:rsidP="004D5EC6">
      <w:pPr>
        <w:pStyle w:val="2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position w:val="-34"/>
          <w:sz w:val="28"/>
          <w:szCs w:val="28"/>
        </w:rPr>
        <w:br w:type="page"/>
      </w:r>
      <w:r w:rsidR="000F273A" w:rsidRPr="004D5EC6">
        <w:rPr>
          <w:rFonts w:ascii="Times New Roman" w:hAnsi="Times New Roman"/>
          <w:color w:val="000000"/>
          <w:position w:val="-30"/>
          <w:sz w:val="28"/>
          <w:szCs w:val="28"/>
        </w:rPr>
        <w:object w:dxaOrig="4180" w:dyaOrig="700">
          <v:shape id="_x0000_i1272" type="#_x0000_t75" style="width:209.25pt;height:35.25pt" o:ole="" fillcolor="window">
            <v:imagedata r:id="rId488" o:title=""/>
          </v:shape>
          <o:OLEObject Type="Embed" ProgID="Equation.3" ShapeID="_x0000_i1272" DrawAspect="Content" ObjectID="_1454698592" r:id="rId489"/>
        </w:object>
      </w:r>
      <w:r w:rsidR="00A517A7" w:rsidRPr="004D5EC6">
        <w:rPr>
          <w:rFonts w:ascii="Times New Roman" w:hAnsi="Times New Roman"/>
          <w:color w:val="000000"/>
          <w:sz w:val="28"/>
          <w:szCs w:val="28"/>
        </w:rPr>
        <w:t>.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Поперечная сила, воспринимаемая хомутами,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2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2"/>
          <w:sz w:val="28"/>
          <w:szCs w:val="28"/>
        </w:rPr>
        <w:object w:dxaOrig="4840" w:dyaOrig="360">
          <v:shape id="_x0000_i1273" type="#_x0000_t75" style="width:239.25pt;height:17.25pt" o:ole="" fillcolor="window">
            <v:imagedata r:id="rId490" o:title=""/>
          </v:shape>
          <o:OLEObject Type="Embed" ProgID="Equation.3" ShapeID="_x0000_i1273" DrawAspect="Content" ObjectID="_1454698593" r:id="rId491"/>
        </w:object>
      </w:r>
      <w:r w:rsidR="00A517A7" w:rsidRPr="004D5EC6">
        <w:rPr>
          <w:color w:val="000000"/>
          <w:sz w:val="28"/>
          <w:szCs w:val="28"/>
          <w:lang w:val="ru-RU"/>
        </w:rPr>
        <w:t>,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0F273A" w:rsidRPr="004D5EC6">
        <w:rPr>
          <w:color w:val="000000"/>
          <w:position w:val="-12"/>
          <w:sz w:val="28"/>
          <w:szCs w:val="28"/>
        </w:rPr>
        <w:object w:dxaOrig="2880" w:dyaOrig="360">
          <v:shape id="_x0000_i1274" type="#_x0000_t75" style="width:142.5pt;height:17.25pt" o:ole="">
            <v:imagedata r:id="rId492" o:title=""/>
          </v:shape>
          <o:OLEObject Type="Embed" ProgID="Equation.3" ShapeID="_x0000_i1274" DrawAspect="Content" ObjectID="_1454698594" r:id="rId493"/>
        </w:object>
      </w:r>
      <w:r w:rsidRPr="004D5EC6">
        <w:rPr>
          <w:color w:val="000000"/>
          <w:sz w:val="28"/>
          <w:szCs w:val="28"/>
        </w:rPr>
        <w:t>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Поперечная сила, воспринимаемая бетоном: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26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3000" w:dyaOrig="660">
          <v:shape id="_x0000_i1275" type="#_x0000_t75" style="width:150pt;height:32.25pt" o:ole="">
            <v:imagedata r:id="rId494" o:title=""/>
          </v:shape>
          <o:OLEObject Type="Embed" ProgID="Equation.3" ShapeID="_x0000_i1275" DrawAspect="Content" ObjectID="_1454698595" r:id="rId495"/>
        </w:object>
      </w:r>
      <w:r w:rsidR="00A517A7" w:rsidRPr="004D5EC6">
        <w:rPr>
          <w:color w:val="000000"/>
          <w:sz w:val="28"/>
          <w:szCs w:val="28"/>
          <w:lang w:val="ru-RU"/>
        </w:rPr>
        <w:t>.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Для этого невыгоднейшее значение </w:t>
      </w:r>
      <w:r w:rsidRPr="004D5EC6">
        <w:rPr>
          <w:i/>
          <w:color w:val="000000"/>
          <w:sz w:val="28"/>
          <w:szCs w:val="28"/>
        </w:rPr>
        <w:t>с</w:t>
      </w:r>
      <w:r w:rsidRPr="004D5EC6">
        <w:rPr>
          <w:color w:val="000000"/>
          <w:sz w:val="28"/>
          <w:szCs w:val="28"/>
        </w:rPr>
        <w:t xml:space="preserve"> при равномерной нагрузке рассчитаем по следующей формуле:</w:t>
      </w:r>
    </w:p>
    <w:p w:rsidR="004F10B9" w:rsidRDefault="004F10B9" w:rsidP="004D5EC6">
      <w:pPr>
        <w:pStyle w:val="21"/>
        <w:spacing w:after="0" w:line="360" w:lineRule="auto"/>
        <w:ind w:left="0" w:firstLine="709"/>
        <w:rPr>
          <w:rFonts w:ascii="Times New Roman" w:hAnsi="Times New Roman"/>
          <w:color w:val="000000"/>
          <w:position w:val="-36"/>
          <w:sz w:val="28"/>
          <w:szCs w:val="28"/>
        </w:rPr>
      </w:pPr>
    </w:p>
    <w:p w:rsidR="00A517A7" w:rsidRPr="004D5EC6" w:rsidRDefault="000F273A" w:rsidP="004D5EC6">
      <w:pPr>
        <w:pStyle w:val="2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32"/>
          <w:sz w:val="28"/>
          <w:szCs w:val="28"/>
        </w:rPr>
        <w:object w:dxaOrig="3200" w:dyaOrig="800">
          <v:shape id="_x0000_i1276" type="#_x0000_t75" style="width:158.25pt;height:39pt" o:ole="">
            <v:imagedata r:id="rId496" o:title=""/>
          </v:shape>
          <o:OLEObject Type="Embed" ProgID="Equation.3" ShapeID="_x0000_i1276" DrawAspect="Content" ObjectID="_1454698596" r:id="rId497"/>
        </w:object>
      </w:r>
      <w:r w:rsidR="00A517A7" w:rsidRPr="004D5EC6">
        <w:rPr>
          <w:rFonts w:ascii="Times New Roman" w:hAnsi="Times New Roman"/>
          <w:color w:val="000000"/>
          <w:sz w:val="28"/>
          <w:szCs w:val="28"/>
        </w:rPr>
        <w:t>,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0F273A" w:rsidRPr="004D5EC6">
        <w:rPr>
          <w:color w:val="000000"/>
          <w:position w:val="-12"/>
          <w:sz w:val="28"/>
          <w:szCs w:val="28"/>
        </w:rPr>
        <w:object w:dxaOrig="5920" w:dyaOrig="380">
          <v:shape id="_x0000_i1277" type="#_x0000_t75" style="width:293.25pt;height:19.5pt" o:ole="">
            <v:imagedata r:id="rId498" o:title=""/>
          </v:shape>
          <o:OLEObject Type="Embed" ProgID="Equation.3" ShapeID="_x0000_i1277" DrawAspect="Content" ObjectID="_1454698597" r:id="rId499"/>
        </w:object>
      </w:r>
    </w:p>
    <w:p w:rsidR="00A517A7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2880" w:dyaOrig="360">
          <v:shape id="_x0000_i1278" type="#_x0000_t75" style="width:145.5pt;height:17.25pt" o:ole="">
            <v:imagedata r:id="rId500" o:title=""/>
          </v:shape>
          <o:OLEObject Type="Embed" ProgID="Equation.3" ShapeID="_x0000_i1278" DrawAspect="Content" ObjectID="_1454698598" r:id="rId501"/>
        </w:object>
      </w:r>
      <w:r w:rsidR="00A517A7" w:rsidRPr="004D5EC6">
        <w:rPr>
          <w:color w:val="000000"/>
          <w:sz w:val="28"/>
          <w:szCs w:val="28"/>
        </w:rPr>
        <w:t>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Отсюда</w:t>
      </w: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4440" w:dyaOrig="760">
          <v:shape id="_x0000_i1279" type="#_x0000_t75" style="width:219.75pt;height:37.5pt" o:ole="">
            <v:imagedata r:id="rId502" o:title=""/>
          </v:shape>
          <o:OLEObject Type="Embed" ProgID="Equation.3" ShapeID="_x0000_i1279" DrawAspect="Content" ObjectID="_1454698599" r:id="rId503"/>
        </w:object>
      </w:r>
      <w:r w:rsidR="00A517A7" w:rsidRPr="004D5EC6">
        <w:rPr>
          <w:color w:val="000000"/>
          <w:sz w:val="28"/>
          <w:szCs w:val="28"/>
          <w:lang w:val="ru-RU"/>
        </w:rPr>
        <w:t>;</w:t>
      </w: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8"/>
          <w:sz w:val="28"/>
          <w:szCs w:val="28"/>
        </w:rPr>
        <w:object w:dxaOrig="4340" w:dyaOrig="700">
          <v:shape id="_x0000_i1280" type="#_x0000_t75" style="width:214.5pt;height:35.25pt" o:ole="">
            <v:imagedata r:id="rId504" o:title=""/>
          </v:shape>
          <o:OLEObject Type="Embed" ProgID="Equation.3" ShapeID="_x0000_i1280" DrawAspect="Content" ObjectID="_1454698600" r:id="rId505"/>
        </w:object>
      </w:r>
      <w:r w:rsidR="00A517A7" w:rsidRPr="004D5EC6">
        <w:rPr>
          <w:color w:val="000000"/>
          <w:sz w:val="28"/>
          <w:szCs w:val="28"/>
          <w:lang w:val="ru-RU"/>
        </w:rPr>
        <w:t>.</w:t>
      </w: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2"/>
          <w:sz w:val="28"/>
          <w:szCs w:val="28"/>
        </w:rPr>
        <w:object w:dxaOrig="5360" w:dyaOrig="360">
          <v:shape id="_x0000_i1281" type="#_x0000_t75" style="width:265.5pt;height:17.25pt" o:ole="">
            <v:imagedata r:id="rId506" o:title=""/>
          </v:shape>
          <o:OLEObject Type="Embed" ProgID="Equation.3" ShapeID="_x0000_i1281" DrawAspect="Content" ObjectID="_1454698601" r:id="rId507"/>
        </w:object>
      </w:r>
      <w:r w:rsidR="00A517A7" w:rsidRPr="004D5EC6">
        <w:rPr>
          <w:color w:val="000000"/>
          <w:sz w:val="28"/>
          <w:szCs w:val="28"/>
          <w:lang w:val="ru-RU"/>
        </w:rPr>
        <w:t>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Условие прочности наклонного сечения по поперечной силе выполнено.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Расчет на действие изгибающего момента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Длина зоны передачи напряжений определяется: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4180" w:dyaOrig="720">
          <v:shape id="_x0000_i1282" type="#_x0000_t75" style="width:192pt;height:33.75pt" o:ole="">
            <v:imagedata r:id="rId508" o:title=""/>
          </v:shape>
          <o:OLEObject Type="Embed" ProgID="Equation.3" ShapeID="_x0000_i1282" DrawAspect="Content" ObjectID="_1454698602" r:id="rId509"/>
        </w:object>
      </w:r>
      <w:r w:rsidR="00A517A7" w:rsidRPr="004D5EC6">
        <w:rPr>
          <w:color w:val="000000"/>
          <w:sz w:val="28"/>
          <w:szCs w:val="28"/>
          <w:lang w:val="ru-RU"/>
        </w:rPr>
        <w:t>,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0F273A" w:rsidRPr="004D5EC6">
        <w:rPr>
          <w:color w:val="000000"/>
          <w:position w:val="-14"/>
          <w:sz w:val="28"/>
          <w:szCs w:val="28"/>
        </w:rPr>
        <w:object w:dxaOrig="6880" w:dyaOrig="400">
          <v:shape id="_x0000_i1283" type="#_x0000_t75" style="width:327pt;height:19.5pt" o:ole="">
            <v:imagedata r:id="rId510" o:title=""/>
          </v:shape>
          <o:OLEObject Type="Embed" ProgID="Equation.3" ShapeID="_x0000_i1283" DrawAspect="Content" ObjectID="_1454698603" r:id="rId511"/>
        </w:object>
      </w:r>
      <w:r w:rsidRPr="004D5EC6">
        <w:rPr>
          <w:color w:val="000000"/>
          <w:sz w:val="28"/>
          <w:szCs w:val="28"/>
        </w:rPr>
        <w:t>,</w:t>
      </w:r>
    </w:p>
    <w:p w:rsidR="00A517A7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140" w:dyaOrig="380">
          <v:shape id="_x0000_i1284" type="#_x0000_t75" style="width:204.75pt;height:19.5pt" o:ole="">
            <v:imagedata r:id="rId512" o:title=""/>
          </v:shape>
          <o:OLEObject Type="Embed" ProgID="Equation.3" ShapeID="_x0000_i1284" DrawAspect="Content" ObjectID="_1454698604" r:id="rId513"/>
        </w:object>
      </w:r>
      <w:r w:rsidR="00A517A7" w:rsidRPr="004D5EC6">
        <w:rPr>
          <w:color w:val="000000"/>
          <w:sz w:val="28"/>
          <w:szCs w:val="28"/>
        </w:rPr>
        <w:t xml:space="preserve"> (</w:t>
      </w:r>
      <w:r w:rsidR="00B57193" w:rsidRPr="004D5EC6">
        <w:rPr>
          <w:color w:val="000000"/>
          <w:position w:val="-10"/>
          <w:sz w:val="28"/>
          <w:szCs w:val="28"/>
        </w:rPr>
        <w:object w:dxaOrig="740" w:dyaOrig="320">
          <v:shape id="_x0000_i1285" type="#_x0000_t75" style="width:36.75pt;height:15pt" o:ole="">
            <v:imagedata r:id="rId514" o:title=""/>
          </v:shape>
          <o:OLEObject Type="Embed" ProgID="Equation.3" ShapeID="_x0000_i1285" DrawAspect="Content" ObjectID="_1454698605" r:id="rId515"/>
        </w:object>
      </w:r>
      <w:r w:rsidR="00A517A7" w:rsidRPr="004D5EC6">
        <w:rPr>
          <w:color w:val="000000"/>
          <w:sz w:val="28"/>
          <w:szCs w:val="28"/>
        </w:rPr>
        <w:t xml:space="preserve"> для горячекатаной</w:t>
      </w:r>
      <w:r w:rsidR="004F10B9">
        <w:rPr>
          <w:color w:val="000000"/>
          <w:sz w:val="28"/>
          <w:szCs w:val="28"/>
        </w:rPr>
        <w:t xml:space="preserve"> </w:t>
      </w:r>
      <w:r w:rsidR="00A517A7" w:rsidRPr="004D5EC6">
        <w:rPr>
          <w:color w:val="000000"/>
          <w:sz w:val="28"/>
          <w:szCs w:val="28"/>
        </w:rPr>
        <w:t xml:space="preserve">и термически упрочненной арматуры класса А); </w:t>
      </w:r>
      <w:r w:rsidRPr="004D5EC6">
        <w:rPr>
          <w:color w:val="000000"/>
          <w:position w:val="-12"/>
          <w:sz w:val="28"/>
          <w:szCs w:val="28"/>
        </w:rPr>
        <w:object w:dxaOrig="1160" w:dyaOrig="360">
          <v:shape id="_x0000_i1286" type="#_x0000_t75" style="width:57.75pt;height:17.25pt" o:ole="">
            <v:imagedata r:id="rId516" o:title=""/>
          </v:shape>
          <o:OLEObject Type="Embed" ProgID="Equation.3" ShapeID="_x0000_i1286" DrawAspect="Content" ObjectID="_1454698606" r:id="rId517"/>
        </w:object>
      </w:r>
      <w:r w:rsidR="00A517A7" w:rsidRPr="004D5EC6">
        <w:rPr>
          <w:color w:val="000000"/>
          <w:sz w:val="28"/>
          <w:szCs w:val="28"/>
        </w:rPr>
        <w:t>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Расстояние от торца панели до начала зоны передачи напряжений</w:t>
      </w:r>
    </w:p>
    <w:p w:rsidR="00A517A7" w:rsidRPr="004D5EC6" w:rsidRDefault="000F273A" w:rsidP="004D5EC6">
      <w:pPr>
        <w:pStyle w:val="2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14"/>
          <w:sz w:val="28"/>
          <w:szCs w:val="28"/>
        </w:rPr>
        <w:object w:dxaOrig="3700" w:dyaOrig="380">
          <v:shape id="_x0000_i1287" type="#_x0000_t75" style="width:185.25pt;height:18.75pt" o:ole="">
            <v:imagedata r:id="rId518" o:title=""/>
          </v:shape>
          <o:OLEObject Type="Embed" ProgID="Equation.3" ShapeID="_x0000_i1287" DrawAspect="Content" ObjectID="_1454698607" r:id="rId519"/>
        </w:object>
      </w:r>
      <w:r w:rsidR="00A517A7" w:rsidRPr="004D5EC6">
        <w:rPr>
          <w:rFonts w:ascii="Times New Roman" w:hAnsi="Times New Roman"/>
          <w:color w:val="000000"/>
          <w:sz w:val="28"/>
          <w:szCs w:val="28"/>
        </w:rPr>
        <w:t>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Проверяем выполнение условия прочности:</w:t>
      </w:r>
    </w:p>
    <w:p w:rsidR="004F10B9" w:rsidRDefault="004F10B9" w:rsidP="004D5EC6">
      <w:pPr>
        <w:pStyle w:val="21"/>
        <w:spacing w:after="0" w:line="360" w:lineRule="auto"/>
        <w:ind w:left="0" w:firstLine="709"/>
        <w:rPr>
          <w:rFonts w:ascii="Times New Roman" w:hAnsi="Times New Roman"/>
          <w:color w:val="000000"/>
          <w:position w:val="-38"/>
          <w:sz w:val="28"/>
          <w:szCs w:val="28"/>
        </w:rPr>
      </w:pPr>
    </w:p>
    <w:p w:rsidR="00A517A7" w:rsidRPr="004D5EC6" w:rsidRDefault="000F273A" w:rsidP="004D5EC6">
      <w:pPr>
        <w:pStyle w:val="2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32"/>
          <w:sz w:val="28"/>
          <w:szCs w:val="28"/>
        </w:rPr>
        <w:object w:dxaOrig="5660" w:dyaOrig="740">
          <v:shape id="_x0000_i1288" type="#_x0000_t75" style="width:263.25pt;height:35.25pt" o:ole="" fillcolor="window">
            <v:imagedata r:id="rId520" o:title=""/>
          </v:shape>
          <o:OLEObject Type="Embed" ProgID="Equation.3" ShapeID="_x0000_i1288" DrawAspect="Content" ObjectID="_1454698608" r:id="rId521"/>
        </w:object>
      </w:r>
      <w:r w:rsidR="00A517A7" w:rsidRPr="004D5EC6">
        <w:rPr>
          <w:rFonts w:ascii="Times New Roman" w:hAnsi="Times New Roman"/>
          <w:color w:val="000000"/>
          <w:sz w:val="28"/>
          <w:szCs w:val="28"/>
        </w:rPr>
        <w:t>.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Момент </w:t>
      </w:r>
      <w:r w:rsidR="000F273A" w:rsidRPr="004D5EC6">
        <w:rPr>
          <w:color w:val="000000"/>
          <w:position w:val="-34"/>
          <w:sz w:val="28"/>
          <w:szCs w:val="28"/>
        </w:rPr>
        <w:object w:dxaOrig="1860" w:dyaOrig="800">
          <v:shape id="_x0000_i1289" type="#_x0000_t75" style="width:84pt;height:36pt" o:ole="">
            <v:imagedata r:id="rId522" o:title=""/>
          </v:shape>
          <o:OLEObject Type="Embed" ProgID="Equation.3" ShapeID="_x0000_i1289" DrawAspect="Content" ObjectID="_1454698609" r:id="rId523"/>
        </w:object>
      </w:r>
      <w:r w:rsidRPr="004D5EC6">
        <w:rPr>
          <w:color w:val="000000"/>
          <w:sz w:val="28"/>
          <w:szCs w:val="28"/>
        </w:rPr>
        <w:t>, воспринимаемый напрягаемой арматурой,</w:t>
      </w:r>
      <w:r w:rsid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необходимо учитывать, так как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58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58"/>
          <w:sz w:val="28"/>
          <w:szCs w:val="28"/>
          <w:lang w:val="ru-RU"/>
        </w:rPr>
      </w:pPr>
      <w:r w:rsidRPr="004D5EC6">
        <w:rPr>
          <w:color w:val="000000"/>
          <w:position w:val="-50"/>
          <w:sz w:val="28"/>
          <w:szCs w:val="28"/>
        </w:rPr>
        <w:object w:dxaOrig="4340" w:dyaOrig="1120">
          <v:shape id="_x0000_i1290" type="#_x0000_t75" style="width:210.75pt;height:54pt" o:ole="">
            <v:imagedata r:id="rId524" o:title=""/>
          </v:shape>
          <o:OLEObject Type="Embed" ProgID="Equation.3" ShapeID="_x0000_i1290" DrawAspect="Content" ObjectID="_1454698610" r:id="rId525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Рассчитываем этот момент: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26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3600" w:dyaOrig="620">
          <v:shape id="_x0000_i1291" type="#_x0000_t75" style="width:180pt;height:30.75pt" o:ole="">
            <v:imagedata r:id="rId526" o:title=""/>
          </v:shape>
          <o:OLEObject Type="Embed" ProgID="Equation.3" ShapeID="_x0000_i1291" DrawAspect="Content" ObjectID="_1454698611" r:id="rId527"/>
        </w:object>
      </w:r>
      <w:r w:rsidR="00A517A7" w:rsidRPr="004D5EC6">
        <w:rPr>
          <w:color w:val="000000"/>
          <w:sz w:val="28"/>
          <w:szCs w:val="28"/>
          <w:lang w:val="ru-RU"/>
        </w:rPr>
        <w:t>;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длина площадки опирания </w:t>
      </w:r>
      <w:r w:rsidR="00B57193" w:rsidRPr="004D5EC6">
        <w:rPr>
          <w:color w:val="000000"/>
          <w:position w:val="-12"/>
          <w:sz w:val="28"/>
          <w:szCs w:val="28"/>
        </w:rPr>
        <w:object w:dxaOrig="220" w:dyaOrig="400">
          <v:shape id="_x0000_i1292" type="#_x0000_t75" style="width:11.25pt;height:20.25pt" o:ole="">
            <v:imagedata r:id="rId528" o:title=""/>
          </v:shape>
          <o:OLEObject Type="Embed" ProgID="Equation.3" ShapeID="_x0000_i1292" DrawAspect="Content" ObjectID="_1454698612" r:id="rId529"/>
        </w:object>
      </w:r>
      <w:r w:rsidRPr="004D5EC6">
        <w:rPr>
          <w:color w:val="000000"/>
          <w:sz w:val="28"/>
          <w:szCs w:val="28"/>
        </w:rPr>
        <w:t>= 10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см</w:t>
      </w:r>
      <w:r w:rsidRPr="004D5EC6">
        <w:rPr>
          <w:color w:val="000000"/>
          <w:sz w:val="28"/>
          <w:szCs w:val="28"/>
        </w:rPr>
        <w:t>.</w:t>
      </w:r>
    </w:p>
    <w:p w:rsidR="00A517A7" w:rsidRPr="004D5EC6" w:rsidRDefault="004F10B9" w:rsidP="004D5EC6">
      <w:pPr>
        <w:pStyle w:val="2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position w:val="-38"/>
          <w:sz w:val="28"/>
          <w:szCs w:val="28"/>
        </w:rPr>
        <w:br w:type="page"/>
      </w:r>
      <w:r w:rsidR="000F273A" w:rsidRPr="004D5EC6">
        <w:rPr>
          <w:rFonts w:ascii="Times New Roman" w:hAnsi="Times New Roman"/>
          <w:color w:val="000000"/>
          <w:position w:val="-32"/>
          <w:sz w:val="28"/>
          <w:szCs w:val="28"/>
        </w:rPr>
        <w:object w:dxaOrig="5640" w:dyaOrig="720">
          <v:shape id="_x0000_i1293" type="#_x0000_t75" style="width:282pt;height:36pt" o:ole="">
            <v:imagedata r:id="rId530" o:title=""/>
          </v:shape>
          <o:OLEObject Type="Embed" ProgID="Equation.3" ShapeID="_x0000_i1293" DrawAspect="Content" ObjectID="_1454698613" r:id="rId531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Определяем момент (</w:t>
      </w:r>
      <w:r w:rsidR="000F273A" w:rsidRPr="004D5EC6">
        <w:rPr>
          <w:color w:val="000000"/>
          <w:position w:val="-12"/>
          <w:sz w:val="28"/>
          <w:szCs w:val="28"/>
        </w:rPr>
        <w:object w:dxaOrig="1020" w:dyaOrig="360">
          <v:shape id="_x0000_i1294" type="#_x0000_t75" style="width:50.25pt;height:17.25pt" o:ole="">
            <v:imagedata r:id="rId532" o:title=""/>
          </v:shape>
          <o:OLEObject Type="Embed" ProgID="Equation.3" ShapeID="_x0000_i1294" DrawAspect="Content" ObjectID="_1454698614" r:id="rId533"/>
        </w:object>
      </w:r>
      <w:r w:rsidRPr="004D5EC6">
        <w:rPr>
          <w:color w:val="000000"/>
          <w:sz w:val="28"/>
          <w:szCs w:val="28"/>
        </w:rPr>
        <w:t>), воспринимаемый продольными нижними проволоками каркасов 4</w:t>
      </w:r>
      <w:r w:rsidRPr="004D5EC6">
        <w:rPr>
          <w:color w:val="000000"/>
          <w:sz w:val="28"/>
          <w:szCs w:val="28"/>
        </w:rPr>
        <w:sym w:font="Symbol" w:char="F0C6"/>
      </w:r>
      <w:r w:rsidRPr="004D5EC6">
        <w:rPr>
          <w:color w:val="000000"/>
          <w:sz w:val="28"/>
          <w:szCs w:val="28"/>
        </w:rPr>
        <w:t>4В500, (</w:t>
      </w:r>
      <w:r w:rsidR="000F273A" w:rsidRPr="004D5EC6">
        <w:rPr>
          <w:color w:val="000000"/>
          <w:position w:val="-12"/>
          <w:sz w:val="28"/>
          <w:szCs w:val="28"/>
        </w:rPr>
        <w:object w:dxaOrig="1500" w:dyaOrig="380">
          <v:shape id="_x0000_i1295" type="#_x0000_t75" style="width:75.75pt;height:19.5pt" o:ole="">
            <v:imagedata r:id="rId534" o:title=""/>
          </v:shape>
          <o:OLEObject Type="Embed" ProgID="Equation.3" ShapeID="_x0000_i1295" DrawAspect="Content" ObjectID="_1454698615" r:id="rId535"/>
        </w:object>
      </w:r>
      <w:r w:rsidRPr="004D5EC6">
        <w:rPr>
          <w:color w:val="000000"/>
          <w:sz w:val="28"/>
          <w:szCs w:val="28"/>
        </w:rPr>
        <w:t>):</w:t>
      </w:r>
    </w:p>
    <w:p w:rsidR="00A517A7" w:rsidRPr="004D5EC6" w:rsidRDefault="00B57193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2"/>
          <w:sz w:val="28"/>
          <w:szCs w:val="28"/>
        </w:rPr>
        <w:object w:dxaOrig="300" w:dyaOrig="360">
          <v:shape id="_x0000_i1296" type="#_x0000_t75" style="width:15.75pt;height:17.25pt" o:ole="">
            <v:imagedata r:id="rId536" o:title=""/>
          </v:shape>
          <o:OLEObject Type="Embed" ProgID="Equation.3" ShapeID="_x0000_i1296" DrawAspect="Content" ObjectID="_1454698616" r:id="rId537"/>
        </w:object>
      </w:r>
      <w:r w:rsidR="00A517A7" w:rsidRPr="004D5EC6">
        <w:rPr>
          <w:color w:val="000000"/>
          <w:sz w:val="28"/>
          <w:szCs w:val="28"/>
          <w:lang w:val="ru-RU"/>
        </w:rPr>
        <w:t>= 415 МПа;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4280" w:dyaOrig="700">
          <v:shape id="_x0000_i1297" type="#_x0000_t75" style="width:207.75pt;height:33pt" o:ole="">
            <v:imagedata r:id="rId538" o:title=""/>
          </v:shape>
          <o:OLEObject Type="Embed" ProgID="Equation.3" ShapeID="_x0000_i1297" DrawAspect="Content" ObjectID="_1454698617" r:id="rId539"/>
        </w:object>
      </w:r>
      <w:r w:rsidR="00A517A7" w:rsidRPr="004D5EC6">
        <w:rPr>
          <w:color w:val="000000"/>
          <w:sz w:val="28"/>
          <w:szCs w:val="28"/>
          <w:lang w:val="ru-RU"/>
        </w:rPr>
        <w:t>;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26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3680" w:dyaOrig="620">
          <v:shape id="_x0000_i1298" type="#_x0000_t75" style="width:182.25pt;height:30.75pt" o:ole="">
            <v:imagedata r:id="rId540" o:title=""/>
          </v:shape>
          <o:OLEObject Type="Embed" ProgID="Equation.3" ShapeID="_x0000_i1298" DrawAspect="Content" ObjectID="_1454698618" r:id="rId541"/>
        </w:object>
      </w:r>
      <w:r w:rsidR="00A517A7" w:rsidRPr="004D5EC6">
        <w:rPr>
          <w:color w:val="000000"/>
          <w:sz w:val="28"/>
          <w:szCs w:val="28"/>
          <w:lang w:val="ru-RU"/>
        </w:rPr>
        <w:t>.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Отсюда</w:t>
      </w:r>
    </w:p>
    <w:p w:rsidR="00A517A7" w:rsidRPr="004D5EC6" w:rsidRDefault="000F273A" w:rsidP="004D5EC6">
      <w:pPr>
        <w:pStyle w:val="ad"/>
        <w:keepLines w:val="0"/>
        <w:tabs>
          <w:tab w:val="left" w:pos="1418"/>
        </w:tabs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2"/>
          <w:sz w:val="28"/>
          <w:szCs w:val="28"/>
        </w:rPr>
        <w:object w:dxaOrig="4640" w:dyaOrig="360">
          <v:shape id="_x0000_i1299" type="#_x0000_t75" style="width:229.5pt;height:17.25pt" o:ole="">
            <v:imagedata r:id="rId542" o:title=""/>
          </v:shape>
          <o:OLEObject Type="Embed" ProgID="Equation.3" ShapeID="_x0000_i1299" DrawAspect="Content" ObjectID="_1454698619" r:id="rId543"/>
        </w:object>
      </w:r>
      <w:r w:rsidR="00A517A7" w:rsidRPr="004D5EC6">
        <w:rPr>
          <w:color w:val="000000"/>
          <w:sz w:val="28"/>
          <w:szCs w:val="28"/>
          <w:lang w:val="ru-RU"/>
        </w:rPr>
        <w:t>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Вычисляем момент (</w:t>
      </w:r>
      <w:r w:rsidR="00B57193" w:rsidRPr="004D5EC6">
        <w:rPr>
          <w:color w:val="000000"/>
          <w:position w:val="-24"/>
          <w:sz w:val="28"/>
          <w:szCs w:val="28"/>
        </w:rPr>
        <w:object w:dxaOrig="639" w:dyaOrig="660">
          <v:shape id="_x0000_i1300" type="#_x0000_t75" style="width:32.25pt;height:32.25pt" o:ole="">
            <v:imagedata r:id="rId544" o:title=""/>
          </v:shape>
          <o:OLEObject Type="Embed" ProgID="Equation.3" ShapeID="_x0000_i1300" DrawAspect="Content" ObjectID="_1454698620" r:id="rId545"/>
        </w:object>
      </w:r>
      <w:r w:rsidRPr="004D5EC6">
        <w:rPr>
          <w:color w:val="000000"/>
          <w:sz w:val="28"/>
          <w:szCs w:val="28"/>
        </w:rPr>
        <w:t>), воспринимаемый поперечной арматурой: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4200" w:dyaOrig="700">
          <v:shape id="_x0000_i1301" type="#_x0000_t75" style="width:210pt;height:35.25pt" o:ole="">
            <v:imagedata r:id="rId546" o:title=""/>
          </v:shape>
          <o:OLEObject Type="Embed" ProgID="Equation.3" ShapeID="_x0000_i1301" DrawAspect="Content" ObjectID="_1454698621" r:id="rId547"/>
        </w:object>
      </w:r>
      <w:r w:rsidR="00A517A7" w:rsidRPr="004D5EC6">
        <w:rPr>
          <w:color w:val="000000"/>
          <w:sz w:val="28"/>
          <w:szCs w:val="28"/>
          <w:lang w:val="ru-RU"/>
        </w:rPr>
        <w:t>;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2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2"/>
          <w:sz w:val="28"/>
          <w:szCs w:val="28"/>
        </w:rPr>
        <w:object w:dxaOrig="2880" w:dyaOrig="360">
          <v:shape id="_x0000_i1302" type="#_x0000_t75" style="width:142.5pt;height:17.25pt" o:ole="">
            <v:imagedata r:id="rId548" o:title=""/>
          </v:shape>
          <o:OLEObject Type="Embed" ProgID="Equation.3" ShapeID="_x0000_i1302" DrawAspect="Content" ObjectID="_1454698622" r:id="rId549"/>
        </w:object>
      </w:r>
      <w:r w:rsidR="00A517A7" w:rsidRPr="004D5EC6">
        <w:rPr>
          <w:color w:val="000000"/>
          <w:sz w:val="28"/>
          <w:szCs w:val="28"/>
          <w:lang w:val="ru-RU"/>
        </w:rPr>
        <w:t>.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Отсюда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26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3760" w:dyaOrig="660">
          <v:shape id="_x0000_i1303" type="#_x0000_t75" style="width:188.25pt;height:32.25pt" o:ole="" fillcolor="window">
            <v:imagedata r:id="rId550" o:title=""/>
          </v:shape>
          <o:OLEObject Type="Embed" ProgID="Equation.3" ShapeID="_x0000_i1303" DrawAspect="Content" ObjectID="_1454698623" r:id="rId551"/>
        </w:objec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4440" w:dyaOrig="380">
          <v:shape id="_x0000_i1304" type="#_x0000_t75" style="width:222pt;height:18.75pt" o:ole="" fillcolor="window">
            <v:imagedata r:id="rId552" o:title=""/>
          </v:shape>
          <o:OLEObject Type="Embed" ProgID="Equation.3" ShapeID="_x0000_i1304" DrawAspect="Content" ObjectID="_1454698624" r:id="rId553"/>
        </w:object>
      </w:r>
      <w:r w:rsidR="00A517A7" w:rsidRPr="004D5EC6">
        <w:rPr>
          <w:color w:val="000000"/>
          <w:sz w:val="28"/>
          <w:szCs w:val="28"/>
          <w:lang w:val="ru-RU"/>
        </w:rPr>
        <w:t>.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517A7" w:rsidRPr="004D5EC6">
        <w:rPr>
          <w:color w:val="000000"/>
          <w:sz w:val="28"/>
          <w:szCs w:val="28"/>
        </w:rPr>
        <w:t>Таким образом,</w:t>
      </w: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6619" w:dyaOrig="380">
          <v:shape id="_x0000_i1305" type="#_x0000_t75" style="width:330.75pt;height:18.75pt" o:ole="">
            <v:imagedata r:id="rId554" o:title=""/>
          </v:shape>
          <o:OLEObject Type="Embed" ProgID="Equation.3" ShapeID="_x0000_i1305" DrawAspect="Content" ObjectID="_1454698625" r:id="rId555"/>
        </w:objec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Следовательно, несущая способность обеспечена.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numPr>
          <w:ilvl w:val="2"/>
          <w:numId w:val="10"/>
        </w:numPr>
        <w:spacing w:line="360" w:lineRule="auto"/>
        <w:ind w:left="0" w:firstLine="709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Проверка прочности плиты на действие опорных моментов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При опирании плиты на стены из кирпича или мелких блоков на опоре создается частичное защемление плиты от веса вышележащей стены. Опорный момент принимается равным 1</w:t>
      </w:r>
      <w:r w:rsidR="004D5EC6" w:rsidRPr="004D5EC6">
        <w:rPr>
          <w:color w:val="000000"/>
          <w:sz w:val="28"/>
          <w:szCs w:val="28"/>
        </w:rPr>
        <w:t>5</w:t>
      </w:r>
      <w:r w:rsidR="004D5EC6">
        <w:rPr>
          <w:color w:val="000000"/>
          <w:sz w:val="28"/>
          <w:szCs w:val="28"/>
        </w:rPr>
        <w:t>%</w:t>
      </w:r>
      <w:r w:rsidRPr="004D5EC6">
        <w:rPr>
          <w:color w:val="000000"/>
          <w:sz w:val="28"/>
          <w:szCs w:val="28"/>
        </w:rPr>
        <w:t xml:space="preserve"> от пролетного расчетного момента:</w:t>
      </w: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2"/>
          <w:sz w:val="28"/>
          <w:szCs w:val="28"/>
        </w:rPr>
        <w:object w:dxaOrig="4220" w:dyaOrig="360">
          <v:shape id="_x0000_i1306" type="#_x0000_t75" style="width:210.75pt;height:18pt" o:ole="" fillcolor="window">
            <v:imagedata r:id="rId556" o:title=""/>
          </v:shape>
          <o:OLEObject Type="Embed" ProgID="Equation.3" ShapeID="_x0000_i1306" DrawAspect="Content" ObjectID="_1454698626" r:id="rId557"/>
        </w:object>
      </w:r>
      <w:r w:rsidR="00A517A7" w:rsidRPr="004D5EC6">
        <w:rPr>
          <w:color w:val="000000"/>
          <w:sz w:val="28"/>
          <w:szCs w:val="28"/>
          <w:lang w:val="ru-RU"/>
        </w:rPr>
        <w:t>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С учетом этого определяем </w:t>
      </w:r>
      <w:r w:rsidR="00B57193" w:rsidRPr="004D5EC6">
        <w:rPr>
          <w:color w:val="000000"/>
          <w:position w:val="-12"/>
          <w:sz w:val="28"/>
          <w:szCs w:val="28"/>
        </w:rPr>
        <w:object w:dxaOrig="360" w:dyaOrig="400">
          <v:shape id="_x0000_i1307" type="#_x0000_t75" style="width:18pt;height:20.25pt" o:ole="">
            <v:imagedata r:id="rId558" o:title=""/>
          </v:shape>
          <o:OLEObject Type="Embed" ProgID="Equation.3" ShapeID="_x0000_i1307" DrawAspect="Content" ObjectID="_1454698627" r:id="rId559"/>
        </w:object>
      </w:r>
      <w:r w:rsidRPr="004D5EC6">
        <w:rPr>
          <w:color w:val="000000"/>
          <w:sz w:val="28"/>
          <w:szCs w:val="28"/>
        </w:rPr>
        <w:t xml:space="preserve"> и </w:t>
      </w:r>
      <w:r w:rsidR="00B57193" w:rsidRPr="004D5EC6">
        <w:rPr>
          <w:color w:val="000000"/>
          <w:position w:val="-10"/>
          <w:sz w:val="28"/>
          <w:szCs w:val="28"/>
        </w:rPr>
        <w:object w:dxaOrig="200" w:dyaOrig="340">
          <v:shape id="_x0000_i1308" type="#_x0000_t75" style="width:9.75pt;height:17.25pt" o:ole="">
            <v:imagedata r:id="rId560" o:title=""/>
          </v:shape>
          <o:OLEObject Type="Embed" ProgID="Equation.3" ShapeID="_x0000_i1308" DrawAspect="Content" ObjectID="_1454698628" r:id="rId561"/>
        </w:object>
      </w:r>
      <w:r w:rsidRPr="004D5EC6">
        <w:rPr>
          <w:color w:val="000000"/>
          <w:sz w:val="28"/>
          <w:szCs w:val="28"/>
        </w:rPr>
        <w:t>:</w:t>
      </w:r>
    </w:p>
    <w:p w:rsidR="004F10B9" w:rsidRDefault="004F10B9" w:rsidP="004D5EC6">
      <w:pPr>
        <w:pStyle w:val="21"/>
        <w:spacing w:after="0" w:line="360" w:lineRule="auto"/>
        <w:ind w:left="0" w:firstLine="709"/>
        <w:rPr>
          <w:rFonts w:ascii="Times New Roman" w:hAnsi="Times New Roman"/>
          <w:color w:val="000000"/>
          <w:position w:val="-38"/>
          <w:sz w:val="28"/>
          <w:szCs w:val="28"/>
        </w:rPr>
      </w:pPr>
    </w:p>
    <w:p w:rsidR="00A517A7" w:rsidRPr="004D5EC6" w:rsidRDefault="000F273A" w:rsidP="004D5EC6">
      <w:pPr>
        <w:pStyle w:val="2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34"/>
          <w:sz w:val="28"/>
          <w:szCs w:val="28"/>
        </w:rPr>
        <w:object w:dxaOrig="5220" w:dyaOrig="760">
          <v:shape id="_x0000_i1309" type="#_x0000_t75" style="width:261pt;height:38.25pt" o:ole="" fillcolor="window">
            <v:imagedata r:id="rId562" o:title=""/>
          </v:shape>
          <o:OLEObject Type="Embed" ProgID="Equation.3" ShapeID="_x0000_i1309" DrawAspect="Content" ObjectID="_1454698629" r:id="rId563"/>
        </w:object>
      </w:r>
      <w:r w:rsidR="00A517A7" w:rsidRPr="004D5EC6">
        <w:rPr>
          <w:rFonts w:ascii="Times New Roman" w:hAnsi="Times New Roman"/>
          <w:color w:val="000000"/>
          <w:sz w:val="28"/>
          <w:szCs w:val="28"/>
        </w:rPr>
        <w:t>;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4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4340" w:dyaOrig="420">
          <v:shape id="_x0000_i1310" type="#_x0000_t75" style="width:214.5pt;height:21pt" o:ole="" fillcolor="window">
            <v:imagedata r:id="rId564" o:title=""/>
          </v:shape>
          <o:OLEObject Type="Embed" ProgID="Equation.3" ShapeID="_x0000_i1310" DrawAspect="Content" ObjectID="_1454698630" r:id="rId565"/>
        </w:object>
      </w:r>
      <w:r w:rsidR="00A517A7" w:rsidRPr="004D5EC6">
        <w:rPr>
          <w:color w:val="000000"/>
          <w:sz w:val="28"/>
          <w:szCs w:val="28"/>
          <w:lang w:val="ru-RU"/>
        </w:rPr>
        <w:t>.</w:t>
      </w:r>
    </w:p>
    <w:p w:rsidR="004F10B9" w:rsidRDefault="004F10B9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</w:p>
    <w:p w:rsidR="00A517A7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180" w:dyaOrig="360">
          <v:shape id="_x0000_i1311" type="#_x0000_t75" style="width:159pt;height:18pt" o:ole="" fillcolor="window">
            <v:imagedata r:id="rId566" o:title=""/>
          </v:shape>
          <o:OLEObject Type="Embed" ProgID="Equation.3" ShapeID="_x0000_i1311" DrawAspect="Content" ObjectID="_1454698631" r:id="rId567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Находим требуемую площадь арматуры в верхней зоне по формуле: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5200" w:dyaOrig="720">
          <v:shape id="_x0000_i1312" type="#_x0000_t75" style="width:260.25pt;height:36pt" o:ole="">
            <v:imagedata r:id="rId568" o:title=""/>
          </v:shape>
          <o:OLEObject Type="Embed" ProgID="Equation.3" ShapeID="_x0000_i1312" DrawAspect="Content" ObjectID="_1454698632" r:id="rId569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Увеличим диаметр верхней арматуры каркасов до 5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. Проверяем достаточность верхней арматуры в приопорной зоне по принятой арматуре в каркасах 4</w:t>
      </w:r>
      <w:r w:rsidRPr="004D5EC6">
        <w:rPr>
          <w:color w:val="000000"/>
          <w:sz w:val="28"/>
          <w:szCs w:val="28"/>
        </w:rPr>
        <w:sym w:font="Symbol" w:char="F0C6"/>
      </w:r>
      <w:r w:rsidRPr="004D5EC6">
        <w:rPr>
          <w:color w:val="000000"/>
          <w:sz w:val="28"/>
          <w:szCs w:val="28"/>
        </w:rPr>
        <w:t>5В500 (</w:t>
      </w:r>
      <w:r w:rsidR="000F273A" w:rsidRPr="004D5EC6">
        <w:rPr>
          <w:color w:val="000000"/>
          <w:position w:val="-12"/>
          <w:sz w:val="28"/>
          <w:szCs w:val="28"/>
        </w:rPr>
        <w:object w:dxaOrig="1540" w:dyaOrig="380">
          <v:shape id="_x0000_i1313" type="#_x0000_t75" style="width:76.5pt;height:18.75pt" o:ole="" fillcolor="window">
            <v:imagedata r:id="rId570" o:title=""/>
          </v:shape>
          <o:OLEObject Type="Embed" ProgID="Equation.3" ShapeID="_x0000_i1313" DrawAspect="Content" ObjectID="_1454698633" r:id="rId571"/>
        </w:object>
      </w:r>
      <w:r w:rsidRPr="004D5EC6">
        <w:rPr>
          <w:color w:val="000000"/>
          <w:sz w:val="28"/>
          <w:szCs w:val="28"/>
        </w:rPr>
        <w:t>) и в верхней сетке 7</w:t>
      </w:r>
      <w:r w:rsidRPr="004D5EC6">
        <w:rPr>
          <w:color w:val="000000"/>
          <w:sz w:val="28"/>
          <w:szCs w:val="28"/>
        </w:rPr>
        <w:sym w:font="Symbol" w:char="F0C6"/>
      </w:r>
      <w:r w:rsidRPr="004D5EC6">
        <w:rPr>
          <w:color w:val="000000"/>
          <w:sz w:val="28"/>
          <w:szCs w:val="28"/>
        </w:rPr>
        <w:t>5В500 (</w:t>
      </w:r>
      <w:r w:rsidR="000F273A" w:rsidRPr="004D5EC6">
        <w:rPr>
          <w:color w:val="000000"/>
          <w:position w:val="-12"/>
          <w:sz w:val="28"/>
          <w:szCs w:val="28"/>
        </w:rPr>
        <w:object w:dxaOrig="1500" w:dyaOrig="380">
          <v:shape id="_x0000_i1314" type="#_x0000_t75" style="width:75pt;height:18.75pt" o:ole="" fillcolor="window">
            <v:imagedata r:id="rId572" o:title=""/>
          </v:shape>
          <o:OLEObject Type="Embed" ProgID="Equation.3" ShapeID="_x0000_i1314" DrawAspect="Content" ObjectID="_1454698634" r:id="rId573"/>
        </w:object>
      </w:r>
      <w:r w:rsidRPr="004D5EC6">
        <w:rPr>
          <w:color w:val="000000"/>
          <w:sz w:val="28"/>
          <w:szCs w:val="28"/>
        </w:rPr>
        <w:t>). Тогда суммарная принятая площадь верхней арматуры</w:t>
      </w:r>
    </w:p>
    <w:p w:rsidR="00A517A7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2"/>
          <w:sz w:val="28"/>
          <w:szCs w:val="28"/>
        </w:rPr>
        <w:object w:dxaOrig="4140" w:dyaOrig="380">
          <v:shape id="_x0000_i1315" type="#_x0000_t75" style="width:204.75pt;height:18.75pt" o:ole="" fillcolor="window">
            <v:imagedata r:id="rId574" o:title=""/>
          </v:shape>
          <o:OLEObject Type="Embed" ProgID="Equation.3" ShapeID="_x0000_i1315" DrawAspect="Content" ObjectID="_1454698635" r:id="rId575"/>
        </w:object>
      </w:r>
      <w:r w:rsidR="00A517A7" w:rsidRPr="004D5EC6">
        <w:rPr>
          <w:color w:val="000000"/>
          <w:sz w:val="28"/>
          <w:szCs w:val="28"/>
          <w:lang w:val="ru-RU"/>
        </w:rPr>
        <w:t>.</w:t>
      </w:r>
    </w:p>
    <w:p w:rsidR="00A517A7" w:rsidRPr="004D5EC6" w:rsidRDefault="00A517A7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Прочность плиты обеспечена.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b/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numPr>
          <w:ilvl w:val="1"/>
          <w:numId w:val="10"/>
        </w:numPr>
        <w:spacing w:line="360" w:lineRule="auto"/>
        <w:ind w:left="0" w:firstLine="709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Расчет по предельным состояниям второй группы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b/>
          <w:color w:val="000000"/>
          <w:sz w:val="28"/>
          <w:szCs w:val="28"/>
        </w:rPr>
      </w:pPr>
    </w:p>
    <w:p w:rsidR="00BF4F1B" w:rsidRPr="004F10B9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F10B9">
        <w:rPr>
          <w:color w:val="000000"/>
          <w:sz w:val="28"/>
          <w:szCs w:val="28"/>
        </w:rPr>
        <w:t>Определение геометрических характеристик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Геометрические характеристики приведенного сечения определяем по расчетному сечению (см. рис.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1</w:t>
      </w:r>
      <w:r w:rsidR="00883843" w:rsidRPr="004D5EC6">
        <w:rPr>
          <w:color w:val="000000"/>
          <w:sz w:val="28"/>
          <w:szCs w:val="28"/>
        </w:rPr>
        <w:t>3</w:t>
      </w:r>
      <w:r w:rsidRPr="004D5EC6">
        <w:rPr>
          <w:color w:val="000000"/>
          <w:sz w:val="28"/>
          <w:szCs w:val="28"/>
        </w:rPr>
        <w:t>).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Находим площадь приведенного сечения: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4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3760" w:dyaOrig="380">
          <v:shape id="_x0000_i1316" type="#_x0000_t75" style="width:186pt;height:18.75pt" o:ole="">
            <v:imagedata r:id="rId576" o:title=""/>
          </v:shape>
          <o:OLEObject Type="Embed" ProgID="Equation.3" ShapeID="_x0000_i1316" DrawAspect="Content" ObjectID="_1454698636" r:id="rId577"/>
        </w:objec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:rsidR="00BF4F1B" w:rsidRPr="004D5EC6" w:rsidRDefault="00BF4F1B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sz w:val="28"/>
          <w:szCs w:val="28"/>
          <w:lang w:val="ru-RU"/>
        </w:rPr>
        <w:t xml:space="preserve">здесь </w:t>
      </w:r>
      <w:r w:rsidR="00B57193" w:rsidRPr="004D5EC6">
        <w:rPr>
          <w:color w:val="000000"/>
          <w:position w:val="-30"/>
          <w:sz w:val="28"/>
          <w:szCs w:val="28"/>
        </w:rPr>
        <w:object w:dxaOrig="2659" w:dyaOrig="720">
          <v:shape id="_x0000_i1317" type="#_x0000_t75" style="width:132.75pt;height:36pt" o:ole="">
            <v:imagedata r:id="rId578" o:title=""/>
          </v:shape>
          <o:OLEObject Type="Embed" ProgID="Equation.3" ShapeID="_x0000_i1317" DrawAspect="Content" ObjectID="_1454698637" r:id="rId579"/>
        </w:object>
      </w:r>
    </w:p>
    <w:p w:rsidR="00BF4F1B" w:rsidRPr="004D5EC6" w:rsidRDefault="00BF4F1B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отсюда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2"/>
          <w:sz w:val="28"/>
          <w:szCs w:val="28"/>
        </w:rPr>
        <w:object w:dxaOrig="6940" w:dyaOrig="380">
          <v:shape id="_x0000_i1318" type="#_x0000_t75" style="width:343.5pt;height:19.5pt" o:ole="" fillcolor="window">
            <v:imagedata r:id="rId580" o:title=""/>
          </v:shape>
          <o:OLEObject Type="Embed" ProgID="Equation.3" ShapeID="_x0000_i1318" DrawAspect="Content" ObjectID="_1454698638" r:id="rId581"/>
        </w:objec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Статический момент площади приведенного сечения относительно нижней грани (см. рис.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1</w:t>
      </w:r>
      <w:r w:rsidR="00883843" w:rsidRPr="004D5EC6">
        <w:rPr>
          <w:color w:val="000000"/>
          <w:sz w:val="28"/>
          <w:szCs w:val="28"/>
        </w:rPr>
        <w:t>3</w:t>
      </w:r>
      <w:r w:rsidRPr="004D5EC6">
        <w:rPr>
          <w:color w:val="000000"/>
          <w:sz w:val="28"/>
          <w:szCs w:val="28"/>
        </w:rPr>
        <w:t>):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5040" w:dyaOrig="380">
          <v:shape id="_x0000_i1319" type="#_x0000_t75" style="width:249.75pt;height:18.75pt" o:ole="" fillcolor="window">
            <v:imagedata r:id="rId582" o:title=""/>
          </v:shape>
          <o:OLEObject Type="Embed" ProgID="Equation.3" ShapeID="_x0000_i1319" DrawAspect="Content" ObjectID="_1454698639" r:id="rId583"/>
        </w:object>
      </w:r>
      <w:r w:rsidR="00BF4F1B" w:rsidRPr="004D5EC6">
        <w:rPr>
          <w:color w:val="000000"/>
          <w:sz w:val="28"/>
          <w:szCs w:val="28"/>
        </w:rPr>
        <w:t>,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position w:val="-24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0F273A" w:rsidRPr="004D5EC6">
        <w:rPr>
          <w:color w:val="000000"/>
          <w:position w:val="-24"/>
          <w:sz w:val="28"/>
          <w:szCs w:val="28"/>
        </w:rPr>
        <w:object w:dxaOrig="3720" w:dyaOrig="660">
          <v:shape id="_x0000_i1320" type="#_x0000_t75" style="width:184.5pt;height:33pt" o:ole="">
            <v:imagedata r:id="rId584" o:title=""/>
          </v:shape>
          <o:OLEObject Type="Embed" ProgID="Equation.3" ShapeID="_x0000_i1320" DrawAspect="Content" ObjectID="_1454698640" r:id="rId585"/>
        </w:object>
      </w:r>
    </w:p>
    <w:p w:rsidR="00BF4F1B" w:rsidRPr="004D5EC6" w:rsidRDefault="000F273A" w:rsidP="004D5EC6">
      <w:pPr>
        <w:pStyle w:val="a5"/>
        <w:spacing w:line="360" w:lineRule="auto"/>
        <w:ind w:firstLine="709"/>
        <w:rPr>
          <w:color w:val="000000"/>
          <w:position w:val="-24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480" w:dyaOrig="620">
          <v:shape id="_x0000_i1321" type="#_x0000_t75" style="width:224.25pt;height:31.5pt" o:ole="" fillcolor="window">
            <v:imagedata r:id="rId586" o:title=""/>
          </v:shape>
          <o:OLEObject Type="Embed" ProgID="Equation.3" ShapeID="_x0000_i1321" DrawAspect="Content" ObjectID="_1454698641" r:id="rId587"/>
        </w:object>
      </w:r>
    </w:p>
    <w:p w:rsidR="00BF4F1B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2700" w:dyaOrig="660">
          <v:shape id="_x0000_i1322" type="#_x0000_t75" style="width:135pt;height:33pt" o:ole="" fillcolor="window">
            <v:imagedata r:id="rId588" o:title=""/>
          </v:shape>
          <o:OLEObject Type="Embed" ProgID="Equation.3" ShapeID="_x0000_i1322" DrawAspect="Content" ObjectID="_1454698642" r:id="rId589"/>
        </w:objec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2140" w:dyaOrig="620">
          <v:shape id="_x0000_i1323" type="#_x0000_t75" style="width:108pt;height:31.5pt" o:ole="">
            <v:imagedata r:id="rId590" o:title=""/>
          </v:shape>
          <o:OLEObject Type="Embed" ProgID="Equation.3" ShapeID="_x0000_i1323" DrawAspect="Content" ObjectID="_1454698643" r:id="rId591"/>
        </w:objec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Таким образом,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5960" w:dyaOrig="720">
          <v:shape id="_x0000_i1324" type="#_x0000_t75" style="width:297.75pt;height:36.75pt" o:ole="" fillcolor="window">
            <v:imagedata r:id="rId592" o:title=""/>
          </v:shape>
          <o:OLEObject Type="Embed" ProgID="Equation.3" ShapeID="_x0000_i1324" DrawAspect="Content" ObjectID="_1454698644" r:id="rId593"/>
        </w:object>
      </w:r>
    </w:p>
    <w:p w:rsidR="00BF4F1B" w:rsidRPr="004D5EC6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BF4F1B" w:rsidRPr="004D5EC6">
        <w:rPr>
          <w:color w:val="000000"/>
          <w:sz w:val="28"/>
          <w:szCs w:val="28"/>
        </w:rPr>
        <w:t>Момент инерции приведенного сечения относительно его центра тяжести вычислим по формуле: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58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50"/>
          <w:sz w:val="28"/>
          <w:szCs w:val="28"/>
        </w:rPr>
        <w:object w:dxaOrig="6619" w:dyaOrig="1120">
          <v:shape id="_x0000_i1325" type="#_x0000_t75" style="width:327.75pt;height:56.25pt" o:ole="" fillcolor="window">
            <v:imagedata r:id="rId594" o:title=""/>
          </v:shape>
          <o:OLEObject Type="Embed" ProgID="Equation.3" ShapeID="_x0000_i1325" DrawAspect="Content" ObjectID="_1454698645" r:id="rId595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4F10B9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где</w:t>
      </w:r>
      <w:r w:rsidR="004D5EC6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30"/>
          <w:sz w:val="28"/>
          <w:szCs w:val="28"/>
        </w:rPr>
        <w:object w:dxaOrig="3240" w:dyaOrig="700">
          <v:shape id="_x0000_i1326" type="#_x0000_t75" style="width:160.5pt;height:35.25pt" o:ole="">
            <v:imagedata r:id="rId596" o:title=""/>
          </v:shape>
          <o:OLEObject Type="Embed" ProgID="Equation.3" ShapeID="_x0000_i1326" DrawAspect="Content" ObjectID="_1454698646" r:id="rId597"/>
        </w:object>
      </w:r>
      <w:r w:rsidRPr="004D5EC6">
        <w:rPr>
          <w:color w:val="000000"/>
          <w:sz w:val="28"/>
          <w:szCs w:val="28"/>
        </w:rPr>
        <w:t xml:space="preserve"> </w:t>
      </w:r>
    </w:p>
    <w:p w:rsidR="00BF4F1B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3560" w:dyaOrig="380">
          <v:shape id="_x0000_i1327" type="#_x0000_t75" style="width:176.25pt;height:18.75pt" o:ole="" fillcolor="window">
            <v:imagedata r:id="rId598" o:title=""/>
          </v:shape>
          <o:OLEObject Type="Embed" ProgID="Equation.3" ShapeID="_x0000_i1327" DrawAspect="Content" ObjectID="_1454698647" r:id="rId599"/>
        </w:object>
      </w:r>
      <w:r w:rsidR="00BF4F1B" w:rsidRPr="004D5EC6">
        <w:rPr>
          <w:color w:val="000000"/>
          <w:sz w:val="28"/>
          <w:szCs w:val="28"/>
        </w:rPr>
        <w:t>;</w:t>
      </w:r>
    </w:p>
    <w:p w:rsidR="00BF4F1B" w:rsidRPr="004D5EC6" w:rsidRDefault="00BF4F1B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отсюда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62"/>
          <w:sz w:val="28"/>
          <w:szCs w:val="28"/>
        </w:rPr>
        <w:object w:dxaOrig="7020" w:dyaOrig="1700">
          <v:shape id="_x0000_i1328" type="#_x0000_t75" style="width:351pt;height:84.75pt" o:ole="" fillcolor="window">
            <v:imagedata r:id="rId600" o:title=""/>
          </v:shape>
          <o:OLEObject Type="Embed" ProgID="Equation.3" ShapeID="_x0000_i1328" DrawAspect="Content" ObjectID="_1454698648" r:id="rId601"/>
        </w:object>
      </w:r>
    </w:p>
    <w:p w:rsidR="00BF4F1B" w:rsidRPr="004D5EC6" w:rsidRDefault="00BF4F1B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Рассчитываем момент сопротивления приведенного сечения:</w:t>
      </w:r>
    </w:p>
    <w:p w:rsidR="00BF4F1B" w:rsidRPr="004D5EC6" w:rsidRDefault="00BF4F1B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относительно нижней грани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BF4F1B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3820" w:dyaOrig="700">
          <v:shape id="_x0000_i1329" type="#_x0000_t75" style="width:189pt;height:35.25pt" o:ole="" fillcolor="window">
            <v:imagedata r:id="rId602" o:title=""/>
          </v:shape>
          <o:OLEObject Type="Embed" ProgID="Equation.3" ShapeID="_x0000_i1329" DrawAspect="Content" ObjectID="_1454698649" r:id="rId603"/>
        </w:object>
      </w:r>
    </w:p>
    <w:p w:rsidR="004F10B9" w:rsidRPr="004F10B9" w:rsidRDefault="004F10B9" w:rsidP="004F10B9"/>
    <w:p w:rsidR="00BF4F1B" w:rsidRPr="004D5EC6" w:rsidRDefault="00BF4F1B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относительно верхней грани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BF4F1B" w:rsidRDefault="00B57193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3720" w:dyaOrig="680">
          <v:shape id="_x0000_i1330" type="#_x0000_t75" style="width:184.5pt;height:34.5pt" o:ole="" fillcolor="window">
            <v:imagedata r:id="rId604" o:title=""/>
          </v:shape>
          <o:OLEObject Type="Embed" ProgID="Equation.3" ShapeID="_x0000_i1330" DrawAspect="Content" ObjectID="_1454698650" r:id="rId605"/>
        </w:object>
      </w:r>
      <w:r w:rsidR="00BF4F1B" w:rsidRPr="004D5EC6">
        <w:rPr>
          <w:color w:val="000000"/>
          <w:sz w:val="28"/>
          <w:szCs w:val="28"/>
          <w:lang w:val="ru-RU"/>
        </w:rPr>
        <w:t>,</w:t>
      </w:r>
    </w:p>
    <w:p w:rsidR="004F10B9" w:rsidRPr="004F10B9" w:rsidRDefault="004F10B9" w:rsidP="004F10B9"/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здесь </w:t>
      </w:r>
      <w:r w:rsidR="000F273A" w:rsidRPr="004D5EC6">
        <w:rPr>
          <w:color w:val="000000"/>
          <w:position w:val="-12"/>
          <w:sz w:val="28"/>
          <w:szCs w:val="28"/>
        </w:rPr>
        <w:object w:dxaOrig="3580" w:dyaOrig="360">
          <v:shape id="_x0000_i1331" type="#_x0000_t75" style="width:177pt;height:17.25pt" o:ole="">
            <v:imagedata r:id="rId606" o:title=""/>
          </v:shape>
          <o:OLEObject Type="Embed" ProgID="Equation.3" ShapeID="_x0000_i1331" DrawAspect="Content" ObjectID="_1454698651" r:id="rId607"/>
        </w:object>
      </w:r>
    </w:p>
    <w:p w:rsidR="00BF4F1B" w:rsidRPr="004D5EC6" w:rsidRDefault="00BF4F1B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Находим упругопластический момент сопротивления:</w:t>
      </w:r>
    </w:p>
    <w:p w:rsidR="00BF4F1B" w:rsidRPr="004D5EC6" w:rsidRDefault="00BF4F1B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относительно нижней грани</w:t>
      </w:r>
    </w:p>
    <w:p w:rsidR="00BF4F1B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  <w:r>
        <w:rPr>
          <w:color w:val="000000"/>
          <w:position w:val="-16"/>
          <w:sz w:val="28"/>
          <w:szCs w:val="28"/>
        </w:rPr>
        <w:br w:type="page"/>
      </w:r>
      <w:r w:rsidR="000F273A" w:rsidRPr="004D5EC6">
        <w:rPr>
          <w:color w:val="000000"/>
          <w:position w:val="-14"/>
          <w:sz w:val="28"/>
          <w:szCs w:val="28"/>
        </w:rPr>
        <w:object w:dxaOrig="4640" w:dyaOrig="400">
          <v:shape id="_x0000_i1332" type="#_x0000_t75" style="width:229.5pt;height:20.25pt" o:ole="" fillcolor="window">
            <v:imagedata r:id="rId608" o:title=""/>
          </v:shape>
          <o:OLEObject Type="Embed" ProgID="Equation.3" ShapeID="_x0000_i1332" DrawAspect="Content" ObjectID="_1454698652" r:id="rId609"/>
        </w:object>
      </w:r>
    </w:p>
    <w:p w:rsidR="004F10B9" w:rsidRPr="004F10B9" w:rsidRDefault="004F10B9" w:rsidP="004F10B9"/>
    <w:p w:rsidR="00BF4F1B" w:rsidRPr="004D5EC6" w:rsidRDefault="00BF4F1B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относительно верхней грани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BF4F1B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4560" w:dyaOrig="400">
          <v:shape id="_x0000_i1333" type="#_x0000_t75" style="width:225.75pt;height:20.25pt" o:ole="" fillcolor="window">
            <v:imagedata r:id="rId610" o:title=""/>
          </v:shape>
          <o:OLEObject Type="Embed" ProgID="Equation.3" ShapeID="_x0000_i1333" DrawAspect="Content" ObjectID="_1454698653" r:id="rId611"/>
        </w:object>
      </w:r>
    </w:p>
    <w:p w:rsidR="004F10B9" w:rsidRPr="004F10B9" w:rsidRDefault="004F10B9" w:rsidP="004F10B9"/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При </w:t>
      </w:r>
      <w:r w:rsidR="00B57193" w:rsidRPr="004D5EC6">
        <w:rPr>
          <w:color w:val="000000"/>
          <w:position w:val="-24"/>
          <w:sz w:val="28"/>
          <w:szCs w:val="28"/>
        </w:rPr>
        <w:object w:dxaOrig="700" w:dyaOrig="639">
          <v:shape id="_x0000_i1334" type="#_x0000_t75" style="width:35.25pt;height:32.25pt" o:ole="">
            <v:imagedata r:id="rId612" o:title=""/>
          </v:shape>
          <o:OLEObject Type="Embed" ProgID="Equation.3" ShapeID="_x0000_i1334" DrawAspect="Content" ObjectID="_1454698654" r:id="rId613"/>
        </w:object>
      </w:r>
      <w:r w:rsidRPr="004D5EC6">
        <w:rPr>
          <w:color w:val="000000"/>
          <w:sz w:val="28"/>
          <w:szCs w:val="28"/>
        </w:rPr>
        <w:t xml:space="preserve"> коэффициент </w:t>
      </w:r>
      <w:r w:rsidR="00B57193" w:rsidRPr="004D5EC6">
        <w:rPr>
          <w:color w:val="000000"/>
          <w:position w:val="-10"/>
          <w:sz w:val="28"/>
          <w:szCs w:val="28"/>
        </w:rPr>
        <w:object w:dxaOrig="480" w:dyaOrig="279">
          <v:shape id="_x0000_i1335" type="#_x0000_t75" style="width:24.75pt;height:13.5pt" o:ole="">
            <v:imagedata r:id="rId614" o:title=""/>
          </v:shape>
          <o:OLEObject Type="Embed" ProgID="Equation.3" ShapeID="_x0000_i1335" DrawAspect="Content" ObjectID="_1454698655" r:id="rId615"/>
        </w:object>
      </w:r>
      <w:r w:rsidRPr="004D5EC6">
        <w:rPr>
          <w:color w:val="000000"/>
          <w:sz w:val="28"/>
          <w:szCs w:val="28"/>
        </w:rPr>
        <w:t> 1,25.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Определяем радиусы инерции: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BF4F1B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3140" w:dyaOrig="720">
          <v:shape id="_x0000_i1336" type="#_x0000_t75" style="width:156.75pt;height:36pt" o:ole="" fillcolor="window">
            <v:imagedata r:id="rId616" o:title=""/>
          </v:shape>
          <o:OLEObject Type="Embed" ProgID="Equation.3" ShapeID="_x0000_i1336" DrawAspect="Content" ObjectID="_1454698656" r:id="rId617"/>
        </w:object>
      </w:r>
      <w:r w:rsidR="00BF4F1B" w:rsidRPr="004D5EC6">
        <w:rPr>
          <w:color w:val="000000"/>
          <w:sz w:val="28"/>
          <w:szCs w:val="28"/>
          <w:lang w:val="ru-RU"/>
        </w:rPr>
        <w:t>;</w:t>
      </w:r>
    </w:p>
    <w:p w:rsidR="004F10B9" w:rsidRPr="004F10B9" w:rsidRDefault="004F10B9" w:rsidP="004F10B9"/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3180" w:dyaOrig="720">
          <v:shape id="_x0000_i1337" type="#_x0000_t75" style="width:159pt;height:35.25pt" o:ole="" fillcolor="window">
            <v:imagedata r:id="rId618" o:title=""/>
          </v:shape>
          <o:OLEObject Type="Embed" ProgID="Equation.3" ShapeID="_x0000_i1337" DrawAspect="Content" ObjectID="_1454698657" r:id="rId619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BF4F1B" w:rsidRPr="004D5EC6" w:rsidRDefault="00BF4F1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b"/>
        <w:numPr>
          <w:ilvl w:val="2"/>
          <w:numId w:val="10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  <w:lang w:eastAsia="ru-RU"/>
        </w:rPr>
        <w:t>Определение потерь предварительного напряжения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Способ натяжения арматуры электротермический.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Находим первые потери: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4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3960" w:dyaOrig="380">
          <v:shape id="_x0000_i1338" type="#_x0000_t75" style="width:198pt;height:18.75pt" o:ole="" fillcolor="window">
            <v:imagedata r:id="rId620" o:title=""/>
          </v:shape>
          <o:OLEObject Type="Embed" ProgID="Equation.3" ShapeID="_x0000_i1338" DrawAspect="Content" ObjectID="_1454698658" r:id="rId621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Потери от релаксации напряжений в арматуре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4060" w:dyaOrig="380">
          <v:shape id="_x0000_i1339" type="#_x0000_t75" style="width:201pt;height:18.75pt" o:ole="" fillcolor="window">
            <v:imagedata r:id="rId622" o:title=""/>
          </v:shape>
          <o:OLEObject Type="Embed" ProgID="Equation.3" ShapeID="_x0000_i1339" DrawAspect="Content" ObjectID="_1454698659" r:id="rId623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Потери от температурного перепада в агрегатно-поточной технологии отсутствуют, поэтому </w:t>
      </w:r>
      <w:r w:rsidR="000F273A" w:rsidRPr="004D5EC6">
        <w:rPr>
          <w:color w:val="000000"/>
          <w:position w:val="-14"/>
          <w:sz w:val="28"/>
          <w:szCs w:val="28"/>
        </w:rPr>
        <w:object w:dxaOrig="1020" w:dyaOrig="380">
          <v:shape id="_x0000_i1340" type="#_x0000_t75" style="width:50.25pt;height:18.75pt" o:ole="">
            <v:imagedata r:id="rId624" o:title=""/>
          </v:shape>
          <o:OLEObject Type="Embed" ProgID="Equation.3" ShapeID="_x0000_i1340" DrawAspect="Content" ObjectID="_1454698660" r:id="rId625"/>
        </w:object>
      </w:r>
      <w:r w:rsidRPr="004D5EC6">
        <w:rPr>
          <w:color w:val="000000"/>
          <w:sz w:val="28"/>
          <w:szCs w:val="28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Потери от деформации формы учитываются в расчете требуемого удлинения при электротермическом натяжении, поэтому </w:t>
      </w:r>
      <w:r w:rsidR="000F273A" w:rsidRPr="004D5EC6">
        <w:rPr>
          <w:color w:val="000000"/>
          <w:position w:val="-14"/>
          <w:sz w:val="28"/>
          <w:szCs w:val="28"/>
        </w:rPr>
        <w:object w:dxaOrig="1020" w:dyaOrig="380">
          <v:shape id="_x0000_i1341" type="#_x0000_t75" style="width:50.25pt;height:18.75pt" o:ole="">
            <v:imagedata r:id="rId626" o:title=""/>
          </v:shape>
          <o:OLEObject Type="Embed" ProgID="Equation.3" ShapeID="_x0000_i1341" DrawAspect="Content" ObjectID="_1454698661" r:id="rId627"/>
        </w:object>
      </w:r>
      <w:r w:rsidRPr="004D5EC6">
        <w:rPr>
          <w:color w:val="000000"/>
          <w:sz w:val="28"/>
          <w:szCs w:val="28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Потери от деформации анкеров учитываются при расчете удлинения, поэтому </w:t>
      </w:r>
      <w:r w:rsidR="00B57193" w:rsidRPr="004D5EC6">
        <w:rPr>
          <w:color w:val="000000"/>
          <w:position w:val="-14"/>
          <w:sz w:val="28"/>
          <w:szCs w:val="28"/>
        </w:rPr>
        <w:object w:dxaOrig="980" w:dyaOrig="380">
          <v:shape id="_x0000_i1342" type="#_x0000_t75" style="width:48.75pt;height:18.75pt" o:ole="">
            <v:imagedata r:id="rId628" o:title=""/>
          </v:shape>
          <o:OLEObject Type="Embed" ProgID="Equation.3" ShapeID="_x0000_i1342" DrawAspect="Content" ObjectID="_1454698662" r:id="rId629"/>
        </w:object>
      </w:r>
      <w:r w:rsidRPr="004D5EC6">
        <w:rPr>
          <w:color w:val="000000"/>
          <w:sz w:val="28"/>
          <w:szCs w:val="28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Следовательно, </w:t>
      </w:r>
      <w:r w:rsidR="000F273A" w:rsidRPr="004D5EC6">
        <w:rPr>
          <w:color w:val="000000"/>
          <w:position w:val="-14"/>
          <w:sz w:val="28"/>
          <w:szCs w:val="28"/>
        </w:rPr>
        <w:object w:dxaOrig="2780" w:dyaOrig="380">
          <v:shape id="_x0000_i1343" type="#_x0000_t75" style="width:138.75pt;height:18.75pt" o:ole="">
            <v:imagedata r:id="rId630" o:title=""/>
          </v:shape>
          <o:OLEObject Type="Embed" ProgID="Equation.3" ShapeID="_x0000_i1343" DrawAspect="Content" ObjectID="_1454698663" r:id="rId631"/>
        </w:objec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Усилие предварительного обжатия с учетом первых потерь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5940" w:dyaOrig="400">
          <v:shape id="_x0000_i1344" type="#_x0000_t75" style="width:294pt;height:20.25pt" o:ole="">
            <v:imagedata r:id="rId632" o:title=""/>
          </v:shape>
          <o:OLEObject Type="Embed" ProgID="Equation.3" ShapeID="_x0000_i1344" DrawAspect="Content" ObjectID="_1454698664" r:id="rId633"/>
        </w:objec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Определяем вторые потери:</w:t>
      </w:r>
    </w:p>
    <w:p w:rsidR="00BF4F1B" w:rsidRPr="004D5EC6" w:rsidRDefault="00BF4F1B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 усадки бетона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3440" w:dyaOrig="400">
          <v:shape id="_x0000_i1345" type="#_x0000_t75" style="width:170.25pt;height:20.25pt" o:ole="">
            <v:imagedata r:id="rId634" o:title=""/>
          </v:shape>
          <o:OLEObject Type="Embed" ProgID="Equation.3" ShapeID="_x0000_i1345" DrawAspect="Content" ObjectID="_1454698665" r:id="rId635"/>
        </w:object>
      </w:r>
      <w:r w:rsidR="00BF4F1B" w:rsidRPr="004D5EC6">
        <w:rPr>
          <w:color w:val="000000"/>
          <w:sz w:val="28"/>
          <w:szCs w:val="28"/>
          <w:lang w:val="ru-RU"/>
        </w:rPr>
        <w:t>;</w:t>
      </w:r>
    </w:p>
    <w:p w:rsidR="00BF4F1B" w:rsidRPr="004D5EC6" w:rsidRDefault="00BF4F1B" w:rsidP="004D5EC6">
      <w:pPr>
        <w:pStyle w:val="a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 ползучести бетона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80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0F273A">
        <w:rPr>
          <w:color w:val="000000"/>
          <w:position w:val="-70"/>
          <w:sz w:val="28"/>
          <w:szCs w:val="28"/>
        </w:rPr>
        <w:object w:dxaOrig="5200" w:dyaOrig="1120">
          <v:shape id="_x0000_i1346" type="#_x0000_t75" style="width:260.25pt;height:56.25pt" o:ole="">
            <v:imagedata r:id="rId636" o:title=""/>
          </v:shape>
          <o:OLEObject Type="Embed" ProgID="Equation.3" ShapeID="_x0000_i1346" DrawAspect="Content" ObjectID="_1454698666" r:id="rId637"/>
        </w:object>
      </w:r>
      <w:r w:rsidR="00BF4F1B" w:rsidRPr="004D5EC6">
        <w:rPr>
          <w:color w:val="000000"/>
          <w:sz w:val="28"/>
          <w:szCs w:val="28"/>
          <w:lang w:val="ru-RU"/>
        </w:rPr>
        <w:t>,</w:t>
      </w:r>
    </w:p>
    <w:p w:rsidR="004F10B9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B57193" w:rsidRPr="004D5EC6">
        <w:rPr>
          <w:color w:val="000000"/>
          <w:position w:val="-14"/>
          <w:sz w:val="28"/>
          <w:szCs w:val="28"/>
        </w:rPr>
        <w:object w:dxaOrig="540" w:dyaOrig="420">
          <v:shape id="_x0000_i1347" type="#_x0000_t75" style="width:27pt;height:21pt" o:ole="">
            <v:imagedata r:id="rId638" o:title=""/>
          </v:shape>
          <o:OLEObject Type="Embed" ProgID="Equation.3" ShapeID="_x0000_i1347" DrawAspect="Content" ObjectID="_1454698667" r:id="rId639"/>
        </w:object>
      </w:r>
      <w:r w:rsidRPr="004D5EC6">
        <w:rPr>
          <w:color w:val="000000"/>
          <w:sz w:val="28"/>
          <w:szCs w:val="28"/>
        </w:rPr>
        <w:t> – коэффициент ползучести бетона, при классе бетона В20 и нормальной влажности 40–7</w:t>
      </w:r>
      <w:r w:rsidR="004D5EC6" w:rsidRPr="004D5EC6">
        <w:rPr>
          <w:color w:val="000000"/>
          <w:sz w:val="28"/>
          <w:szCs w:val="28"/>
        </w:rPr>
        <w:t>5</w:t>
      </w:r>
      <w:r w:rsidR="004D5EC6">
        <w:rPr>
          <w:color w:val="000000"/>
          <w:sz w:val="28"/>
          <w:szCs w:val="28"/>
        </w:rPr>
        <w:t>%</w:t>
      </w:r>
      <w:r w:rsidRPr="004D5EC6">
        <w:rPr>
          <w:color w:val="000000"/>
          <w:sz w:val="28"/>
          <w:szCs w:val="28"/>
        </w:rPr>
        <w:t xml:space="preserve"> </w:t>
      </w:r>
      <w:r w:rsidR="00B57193" w:rsidRPr="004D5EC6">
        <w:rPr>
          <w:color w:val="000000"/>
          <w:position w:val="-14"/>
          <w:sz w:val="28"/>
          <w:szCs w:val="28"/>
        </w:rPr>
        <w:object w:dxaOrig="999" w:dyaOrig="380">
          <v:shape id="_x0000_i1348" type="#_x0000_t75" style="width:50.25pt;height:18.75pt" o:ole="">
            <v:imagedata r:id="rId640" o:title=""/>
          </v:shape>
          <o:OLEObject Type="Embed" ProgID="Equation.3" ShapeID="_x0000_i1348" DrawAspect="Content" ObjectID="_1454698668" r:id="rId641"/>
        </w:object>
      </w:r>
      <w:r w:rsidRPr="004D5EC6">
        <w:rPr>
          <w:color w:val="000000"/>
          <w:sz w:val="28"/>
          <w:szCs w:val="28"/>
        </w:rPr>
        <w:t>;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2640" w:dyaOrig="720">
          <v:shape id="_x0000_i1349" type="#_x0000_t75" style="width:130.5pt;height:36pt" o:ole="">
            <v:imagedata r:id="rId642" o:title=""/>
          </v:shape>
          <o:OLEObject Type="Embed" ProgID="Equation.3" ShapeID="_x0000_i1349" DrawAspect="Content" ObjectID="_1454698669" r:id="rId643"/>
        </w:object>
      </w:r>
      <w:r w:rsidR="00BF4F1B" w:rsidRPr="004D5EC6">
        <w:rPr>
          <w:color w:val="000000"/>
          <w:sz w:val="28"/>
          <w:szCs w:val="28"/>
          <w:lang w:val="ru-RU"/>
        </w:rPr>
        <w:t>;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2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8"/>
          <w:sz w:val="28"/>
          <w:szCs w:val="28"/>
        </w:rPr>
        <w:object w:dxaOrig="5280" w:dyaOrig="700">
          <v:shape id="_x0000_i1350" type="#_x0000_t75" style="width:261pt;height:35.25pt" o:ole="">
            <v:imagedata r:id="rId644" o:title=""/>
          </v:shape>
          <o:OLEObject Type="Embed" ProgID="Equation.3" ShapeID="_x0000_i1350" DrawAspect="Content" ObjectID="_1454698670" r:id="rId645"/>
        </w:object>
      </w:r>
      <w:r w:rsidR="00BF4F1B" w:rsidRPr="004D5EC6">
        <w:rPr>
          <w:color w:val="000000"/>
          <w:sz w:val="28"/>
          <w:szCs w:val="28"/>
          <w:lang w:val="ru-RU"/>
        </w:rPr>
        <w:t>;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80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68"/>
          <w:sz w:val="28"/>
          <w:szCs w:val="28"/>
        </w:rPr>
        <w:object w:dxaOrig="6960" w:dyaOrig="1480">
          <v:shape id="_x0000_i1351" type="#_x0000_t75" style="width:309.75pt;height:66.75pt" o:ole="" fillcolor="window">
            <v:imagedata r:id="rId646" o:title=""/>
          </v:shape>
          <o:OLEObject Type="Embed" ProgID="Equation.3" ShapeID="_x0000_i1351" DrawAspect="Content" ObjectID="_1454698671" r:id="rId647"/>
        </w:object>
      </w:r>
    </w:p>
    <w:p w:rsidR="00BF4F1B" w:rsidRPr="004D5EC6" w:rsidRDefault="004F10B9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BF4F1B" w:rsidRPr="004D5EC6">
        <w:rPr>
          <w:color w:val="000000"/>
          <w:sz w:val="28"/>
          <w:szCs w:val="28"/>
        </w:rPr>
        <w:t>Отсюда</w:t>
      </w:r>
    </w:p>
    <w:p w:rsidR="004F10B9" w:rsidRDefault="004F10B9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76"/>
          <w:sz w:val="28"/>
          <w:szCs w:val="28"/>
          <w:lang w:val="ru-RU"/>
        </w:rPr>
      </w:pPr>
    </w:p>
    <w:p w:rsidR="00BF4F1B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76"/>
          <w:sz w:val="28"/>
          <w:szCs w:val="28"/>
          <w:lang w:val="ru-RU"/>
        </w:rPr>
      </w:pPr>
      <w:r w:rsidRPr="000F273A">
        <w:rPr>
          <w:color w:val="000000"/>
          <w:position w:val="-66"/>
          <w:sz w:val="28"/>
          <w:szCs w:val="28"/>
        </w:rPr>
        <w:object w:dxaOrig="6240" w:dyaOrig="1440">
          <v:shape id="_x0000_i1352" type="#_x0000_t75" style="width:309pt;height:1in" o:ole="">
            <v:imagedata r:id="rId648" o:title=""/>
          </v:shape>
          <o:OLEObject Type="Embed" ProgID="Equation.3" ShapeID="_x0000_i1352" DrawAspect="Content" ObjectID="_1454698672" r:id="rId649"/>
        </w:object>
      </w:r>
    </w:p>
    <w:p w:rsidR="004F10B9" w:rsidRPr="004F10B9" w:rsidRDefault="004F10B9" w:rsidP="004F10B9"/>
    <w:p w:rsidR="00BF4F1B" w:rsidRPr="004D5EC6" w:rsidRDefault="00BF4F1B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Суммарные потери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8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2"/>
          <w:sz w:val="28"/>
          <w:szCs w:val="28"/>
        </w:rPr>
        <w:object w:dxaOrig="5220" w:dyaOrig="760">
          <v:shape id="_x0000_i1353" type="#_x0000_t75" style="width:261pt;height:37.5pt" o:ole="">
            <v:imagedata r:id="rId650" o:title=""/>
          </v:shape>
          <o:OLEObject Type="Embed" ProgID="Equation.3" ShapeID="_x0000_i1353" DrawAspect="Content" ObjectID="_1454698673" r:id="rId651"/>
        </w:objec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Потери напряжений округляем до 5 МПа. Тогда </w:t>
      </w:r>
      <w:r w:rsidR="000F273A" w:rsidRPr="004D5EC6">
        <w:rPr>
          <w:color w:val="000000"/>
          <w:position w:val="-14"/>
          <w:sz w:val="28"/>
          <w:szCs w:val="28"/>
        </w:rPr>
        <w:object w:dxaOrig="1860" w:dyaOrig="380">
          <v:shape id="_x0000_i1354" type="#_x0000_t75" style="width:92.25pt;height:18.75pt" o:ole="">
            <v:imagedata r:id="rId652" o:title=""/>
          </v:shape>
          <o:OLEObject Type="Embed" ProgID="Equation.3" ShapeID="_x0000_i1354" DrawAspect="Content" ObjectID="_1454698674" r:id="rId653"/>
        </w:object>
      </w:r>
      <w:r w:rsidRPr="004D5EC6">
        <w:rPr>
          <w:color w:val="000000"/>
          <w:sz w:val="28"/>
          <w:szCs w:val="28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Усилие в арматуре с учетом всех потерь: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6020" w:dyaOrig="400">
          <v:shape id="_x0000_i1355" type="#_x0000_t75" style="width:297.75pt;height:20.25pt" o:ole="">
            <v:imagedata r:id="rId654" o:title=""/>
          </v:shape>
          <o:OLEObject Type="Embed" ProgID="Equation.3" ShapeID="_x0000_i1355" DrawAspect="Content" ObjectID="_1454698675" r:id="rId655"/>
        </w:object>
      </w:r>
    </w:p>
    <w:p w:rsidR="00BF4F1B" w:rsidRPr="004D5EC6" w:rsidRDefault="00BF4F1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b"/>
        <w:numPr>
          <w:ilvl w:val="2"/>
          <w:numId w:val="10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  <w:lang w:eastAsia="ru-RU"/>
        </w:rPr>
        <w:t>Расчет трещинообразования на стадии эксплуатации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Находим момент трещинообразования: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4020" w:dyaOrig="400">
          <v:shape id="_x0000_i1356" type="#_x0000_t75" style="width:198.75pt;height:20.25pt" o:ole="" fillcolor="window">
            <v:imagedata r:id="rId656" o:title=""/>
          </v:shape>
          <o:OLEObject Type="Embed" ProgID="Equation.3" ShapeID="_x0000_i1356" DrawAspect="Content" ObjectID="_1454698676" r:id="rId657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С учетом того, что </w:t>
      </w:r>
      <w:r w:rsidR="00B57193" w:rsidRPr="004D5EC6">
        <w:rPr>
          <w:color w:val="000000"/>
          <w:position w:val="-14"/>
          <w:sz w:val="28"/>
          <w:szCs w:val="28"/>
        </w:rPr>
        <w:object w:dxaOrig="940" w:dyaOrig="380">
          <v:shape id="_x0000_i1357" type="#_x0000_t75" style="width:47.25pt;height:18.75pt" o:ole="" fillcolor="window">
            <v:imagedata r:id="rId658" o:title=""/>
          </v:shape>
          <o:OLEObject Type="Embed" ProgID="Equation.3" ShapeID="_x0000_i1357" DrawAspect="Content" ObjectID="_1454698677" r:id="rId659"/>
        </w:object>
      </w:r>
      <w:r w:rsidRPr="004D5EC6">
        <w:rPr>
          <w:color w:val="000000"/>
          <w:sz w:val="28"/>
          <w:szCs w:val="28"/>
        </w:rPr>
        <w:t xml:space="preserve"> получим:</w:t>
      </w:r>
    </w:p>
    <w:p w:rsidR="00BF4F1B" w:rsidRPr="004D5EC6" w:rsidRDefault="000F273A" w:rsidP="004D5EC6">
      <w:pPr>
        <w:pStyle w:val="2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12"/>
          <w:sz w:val="28"/>
          <w:szCs w:val="28"/>
        </w:rPr>
        <w:object w:dxaOrig="7280" w:dyaOrig="380">
          <v:shape id="_x0000_i1358" type="#_x0000_t75" style="width:5in;height:19.5pt" o:ole="" fillcolor="window">
            <v:imagedata r:id="rId660" o:title=""/>
          </v:shape>
          <o:OLEObject Type="Embed" ProgID="Equation.3" ShapeID="_x0000_i1358" DrawAspect="Content" ObjectID="_1454698678" r:id="rId661"/>
        </w:object>
      </w:r>
    </w:p>
    <w:p w:rsidR="00BF4F1B" w:rsidRPr="004D5EC6" w:rsidRDefault="000F273A" w:rsidP="004D5EC6">
      <w:pPr>
        <w:pStyle w:val="2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12"/>
          <w:sz w:val="28"/>
          <w:szCs w:val="28"/>
        </w:rPr>
        <w:object w:dxaOrig="4099" w:dyaOrig="360">
          <v:shape id="_x0000_i1359" type="#_x0000_t75" style="width:204.75pt;height:17.25pt" o:ole="">
            <v:imagedata r:id="rId662" o:title=""/>
          </v:shape>
          <o:OLEObject Type="Embed" ProgID="Equation.3" ShapeID="_x0000_i1359" DrawAspect="Content" ObjectID="_1454698679" r:id="rId663"/>
        </w:object>
      </w:r>
      <w:r w:rsidR="00BF4F1B" w:rsidRPr="004D5EC6">
        <w:rPr>
          <w:rFonts w:ascii="Times New Roman" w:hAnsi="Times New Roman"/>
          <w:color w:val="000000"/>
          <w:sz w:val="28"/>
          <w:szCs w:val="28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Следовательно, от нормативных нагрузок трещины образуются.</w:t>
      </w:r>
    </w:p>
    <w:p w:rsidR="00BF4F1B" w:rsidRPr="004D5EC6" w:rsidRDefault="00BF4F1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F4F1B" w:rsidRPr="004D5EC6" w:rsidRDefault="00C60CBC" w:rsidP="004D5EC6">
      <w:pPr>
        <w:pStyle w:val="ab"/>
        <w:numPr>
          <w:ilvl w:val="2"/>
          <w:numId w:val="10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  <w:r w:rsidR="00BF4F1B" w:rsidRPr="004D5EC6">
        <w:rPr>
          <w:rFonts w:ascii="Times New Roman" w:hAnsi="Times New Roman"/>
          <w:b/>
          <w:color w:val="000000"/>
          <w:sz w:val="28"/>
          <w:szCs w:val="28"/>
        </w:rPr>
        <w:t>Расчет по раскрытию нормальных трещин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Ширину раскрытия нормальных трещин определяем по формуле: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2740" w:dyaOrig="700">
          <v:shape id="_x0000_i1360" type="#_x0000_t75" style="width:135.75pt;height:35.25pt" o:ole="" fillcolor="window">
            <v:imagedata r:id="rId664" o:title=""/>
          </v:shape>
          <o:OLEObject Type="Embed" ProgID="Equation.3" ShapeID="_x0000_i1360" DrawAspect="Content" ObjectID="_1454698680" r:id="rId665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Рассчитаем ширину </w:t>
      </w:r>
      <w:r w:rsidR="00B57193" w:rsidRPr="004D5EC6">
        <w:rPr>
          <w:color w:val="000000"/>
          <w:position w:val="-12"/>
          <w:sz w:val="28"/>
          <w:szCs w:val="28"/>
        </w:rPr>
        <w:object w:dxaOrig="499" w:dyaOrig="400">
          <v:shape id="_x0000_i1361" type="#_x0000_t75" style="width:24.75pt;height:19.5pt" o:ole="">
            <v:imagedata r:id="rId666" o:title=""/>
          </v:shape>
          <o:OLEObject Type="Embed" ProgID="Equation.3" ShapeID="_x0000_i1361" DrawAspect="Content" ObjectID="_1454698681" r:id="rId667"/>
        </w:object>
      </w:r>
      <w:r w:rsidRPr="004D5EC6">
        <w:rPr>
          <w:color w:val="000000"/>
          <w:sz w:val="28"/>
          <w:szCs w:val="28"/>
        </w:rPr>
        <w:t xml:space="preserve"> раскрытия трещин при действии постоянных и длительных нагрузок (от действия </w:t>
      </w:r>
      <w:r w:rsidR="00B57193" w:rsidRPr="004D5EC6">
        <w:rPr>
          <w:color w:val="000000"/>
          <w:position w:val="-12"/>
          <w:sz w:val="28"/>
          <w:szCs w:val="28"/>
        </w:rPr>
        <w:object w:dxaOrig="279" w:dyaOrig="400">
          <v:shape id="_x0000_i1362" type="#_x0000_t75" style="width:14.25pt;height:19.5pt" o:ole="">
            <v:imagedata r:id="rId668" o:title=""/>
          </v:shape>
          <o:OLEObject Type="Embed" ProgID="Equation.3" ShapeID="_x0000_i1362" DrawAspect="Content" ObjectID="_1454698682" r:id="rId669"/>
        </w:object>
      </w:r>
      <w:r w:rsidRPr="004D5EC6">
        <w:rPr>
          <w:color w:val="000000"/>
          <w:sz w:val="28"/>
          <w:szCs w:val="28"/>
        </w:rPr>
        <w:t xml:space="preserve">). При продолжительном действии нагрузки </w:t>
      </w:r>
      <w:r w:rsidR="00B57193" w:rsidRPr="004D5EC6">
        <w:rPr>
          <w:color w:val="000000"/>
          <w:position w:val="-10"/>
          <w:sz w:val="28"/>
          <w:szCs w:val="28"/>
        </w:rPr>
        <w:object w:dxaOrig="760" w:dyaOrig="340">
          <v:shape id="_x0000_i1363" type="#_x0000_t75" style="width:38.25pt;height:16.5pt" o:ole="">
            <v:imagedata r:id="rId670" o:title=""/>
          </v:shape>
          <o:OLEObject Type="Embed" ProgID="Equation.3" ShapeID="_x0000_i1363" DrawAspect="Content" ObjectID="_1454698683" r:id="rId671"/>
        </w:object>
      </w:r>
      <w:r w:rsidRPr="004D5EC6">
        <w:rPr>
          <w:color w:val="000000"/>
          <w:sz w:val="28"/>
          <w:szCs w:val="28"/>
        </w:rPr>
        <w:t xml:space="preserve">; для арматуры периодического профиля </w:t>
      </w:r>
      <w:r w:rsidR="00B57193" w:rsidRPr="004D5EC6">
        <w:rPr>
          <w:color w:val="000000"/>
          <w:position w:val="-10"/>
          <w:sz w:val="28"/>
          <w:szCs w:val="28"/>
        </w:rPr>
        <w:object w:dxaOrig="840" w:dyaOrig="340">
          <v:shape id="_x0000_i1364" type="#_x0000_t75" style="width:41.25pt;height:16.5pt" o:ole="">
            <v:imagedata r:id="rId672" o:title=""/>
          </v:shape>
          <o:OLEObject Type="Embed" ProgID="Equation.3" ShapeID="_x0000_i1364" DrawAspect="Content" ObjectID="_1454698684" r:id="rId673"/>
        </w:object>
      </w:r>
      <w:r w:rsidRPr="004D5EC6">
        <w:rPr>
          <w:color w:val="000000"/>
          <w:sz w:val="28"/>
          <w:szCs w:val="28"/>
        </w:rPr>
        <w:t>; для изгибаемых элементов</w:t>
      </w:r>
      <w:r w:rsidR="00B57193" w:rsidRPr="004D5EC6">
        <w:rPr>
          <w:color w:val="000000"/>
          <w:position w:val="-12"/>
          <w:sz w:val="28"/>
          <w:szCs w:val="28"/>
        </w:rPr>
        <w:object w:dxaOrig="1020" w:dyaOrig="400">
          <v:shape id="_x0000_i1365" type="#_x0000_t75" style="width:50.25pt;height:19.5pt" o:ole="">
            <v:imagedata r:id="rId674" o:title=""/>
          </v:shape>
          <o:OLEObject Type="Embed" ProgID="Equation.3" ShapeID="_x0000_i1365" DrawAspect="Content" ObjectID="_1454698685" r:id="rId675"/>
        </w:object>
      </w:r>
      <w:r w:rsidRPr="004D5EC6">
        <w:rPr>
          <w:color w:val="000000"/>
          <w:sz w:val="28"/>
          <w:szCs w:val="28"/>
        </w:rPr>
        <w:t xml:space="preserve">; предварительно назначаем </w:t>
      </w:r>
      <w:r w:rsidR="00B57193" w:rsidRPr="004D5EC6">
        <w:rPr>
          <w:color w:val="000000"/>
          <w:position w:val="-12"/>
          <w:sz w:val="28"/>
          <w:szCs w:val="28"/>
        </w:rPr>
        <w:object w:dxaOrig="800" w:dyaOrig="360">
          <v:shape id="_x0000_i1366" type="#_x0000_t75" style="width:40.5pt;height:17.25pt" o:ole="">
            <v:imagedata r:id="rId676" o:title=""/>
          </v:shape>
          <o:OLEObject Type="Embed" ProgID="Equation.3" ShapeID="_x0000_i1366" DrawAspect="Content" ObjectID="_1454698686" r:id="rId677"/>
        </w:object>
      </w:r>
      <w:r w:rsidRPr="004D5EC6">
        <w:rPr>
          <w:color w:val="000000"/>
          <w:sz w:val="28"/>
          <w:szCs w:val="28"/>
        </w:rPr>
        <w:t>.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8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2"/>
          <w:sz w:val="28"/>
          <w:szCs w:val="28"/>
          <w:lang w:val="ru-RU"/>
        </w:rPr>
        <w:object w:dxaOrig="2340" w:dyaOrig="740">
          <v:shape id="_x0000_i1367" type="#_x0000_t75" style="width:117pt;height:36pt" o:ole="" fillcolor="window">
            <v:imagedata r:id="rId678" o:title=""/>
          </v:shape>
          <o:OLEObject Type="Embed" ProgID="Equation.3" ShapeID="_x0000_i1367" DrawAspect="Content" ObjectID="_1454698687" r:id="rId679"/>
        </w:object>
      </w:r>
      <w:r w:rsidR="00BF4F1B" w:rsidRPr="004D5EC6">
        <w:rPr>
          <w:color w:val="000000"/>
          <w:sz w:val="28"/>
          <w:szCs w:val="28"/>
          <w:lang w:val="ru-RU"/>
        </w:rPr>
        <w:t>,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B57193" w:rsidRPr="004D5EC6">
        <w:rPr>
          <w:color w:val="000000"/>
          <w:position w:val="-14"/>
          <w:sz w:val="28"/>
          <w:szCs w:val="28"/>
        </w:rPr>
        <w:object w:dxaOrig="639" w:dyaOrig="380">
          <v:shape id="_x0000_i1368" type="#_x0000_t75" style="width:32.25pt;height:18.75pt" o:ole="">
            <v:imagedata r:id="rId680" o:title=""/>
          </v:shape>
          <o:OLEObject Type="Embed" ProgID="Equation.3" ShapeID="_x0000_i1368" DrawAspect="Content" ObjectID="_1454698688" r:id="rId681"/>
        </w:object>
      </w:r>
      <w:r w:rsidRPr="004D5EC6">
        <w:rPr>
          <w:color w:val="000000"/>
          <w:sz w:val="28"/>
          <w:szCs w:val="28"/>
        </w:rPr>
        <w:t xml:space="preserve">, так как центр усилия совпадает с центром тяжести растянутой арматуры; </w:t>
      </w:r>
      <w:r w:rsidR="000F273A" w:rsidRPr="004D5EC6">
        <w:rPr>
          <w:color w:val="000000"/>
          <w:position w:val="-14"/>
          <w:sz w:val="28"/>
          <w:szCs w:val="28"/>
        </w:rPr>
        <w:object w:dxaOrig="2299" w:dyaOrig="380">
          <v:shape id="_x0000_i1369" type="#_x0000_t75" style="width:116.25pt;height:18.75pt" o:ole="">
            <v:imagedata r:id="rId682" o:title=""/>
          </v:shape>
          <o:OLEObject Type="Embed" ProgID="Equation.3" ShapeID="_x0000_i1369" DrawAspect="Content" ObjectID="_1454698689" r:id="rId683"/>
        </w:object>
      </w:r>
      <w:r w:rsidRPr="004D5EC6">
        <w:rPr>
          <w:color w:val="000000"/>
          <w:position w:val="-14"/>
          <w:sz w:val="28"/>
          <w:szCs w:val="28"/>
        </w:rPr>
        <w:t xml:space="preserve"> </w:t>
      </w:r>
      <w:r w:rsidR="000F273A" w:rsidRPr="004D5EC6">
        <w:rPr>
          <w:color w:val="000000"/>
          <w:position w:val="-12"/>
          <w:sz w:val="28"/>
          <w:szCs w:val="28"/>
        </w:rPr>
        <w:object w:dxaOrig="1800" w:dyaOrig="360">
          <v:shape id="_x0000_i1370" type="#_x0000_t75" style="width:88.5pt;height:17.25pt" o:ole="">
            <v:imagedata r:id="rId684" o:title=""/>
          </v:shape>
          <o:OLEObject Type="Embed" ProgID="Equation.3" ShapeID="_x0000_i1370" DrawAspect="Content" ObjectID="_1454698690" r:id="rId685"/>
        </w:object>
      </w:r>
      <w:r w:rsidRPr="004D5EC6">
        <w:rPr>
          <w:color w:val="000000"/>
          <w:sz w:val="28"/>
          <w:szCs w:val="28"/>
        </w:rPr>
        <w:t>;</w:t>
      </w:r>
    </w:p>
    <w:p w:rsidR="00BF4F1B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200" w:dyaOrig="360">
          <v:shape id="_x0000_i1371" type="#_x0000_t75" style="width:159.75pt;height:17.25pt" o:ole="">
            <v:imagedata r:id="rId686" o:title=""/>
          </v:shape>
          <o:OLEObject Type="Embed" ProgID="Equation.3" ShapeID="_x0000_i1371" DrawAspect="Content" ObjectID="_1454698691" r:id="rId687"/>
        </w:object>
      </w:r>
      <w:r w:rsidR="00BF4F1B" w:rsidRPr="004D5EC6">
        <w:rPr>
          <w:color w:val="000000"/>
          <w:sz w:val="28"/>
          <w:szCs w:val="28"/>
        </w:rPr>
        <w:t>, тогда</w:t>
      </w:r>
    </w:p>
    <w:p w:rsidR="00BF4F1B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28"/>
          <w:sz w:val="28"/>
          <w:szCs w:val="28"/>
        </w:rPr>
        <w:object w:dxaOrig="5860" w:dyaOrig="660">
          <v:shape id="_x0000_i1372" type="#_x0000_t75" style="width:293.25pt;height:32.25pt" o:ole="" fillcolor="window">
            <v:imagedata r:id="rId688" o:title=""/>
          </v:shape>
          <o:OLEObject Type="Embed" ProgID="Equation.3" ShapeID="_x0000_i1372" DrawAspect="Content" ObjectID="_1454698692" r:id="rId689"/>
        </w:object>
      </w:r>
      <w:r w:rsidR="00BF4F1B" w:rsidRPr="004D5EC6">
        <w:rPr>
          <w:color w:val="000000"/>
          <w:sz w:val="28"/>
          <w:szCs w:val="28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Определяем базовое расстояние между трещинами </w:t>
      </w:r>
      <w:r w:rsidR="00B57193" w:rsidRPr="004D5EC6">
        <w:rPr>
          <w:color w:val="000000"/>
          <w:position w:val="-12"/>
          <w:sz w:val="28"/>
          <w:szCs w:val="28"/>
        </w:rPr>
        <w:object w:dxaOrig="200" w:dyaOrig="360">
          <v:shape id="_x0000_i1373" type="#_x0000_t75" style="width:10.5pt;height:17.25pt" o:ole="">
            <v:imagedata r:id="rId690" o:title=""/>
          </v:shape>
          <o:OLEObject Type="Embed" ProgID="Equation.3" ShapeID="_x0000_i1373" DrawAspect="Content" ObjectID="_1454698693" r:id="rId691"/>
        </w:object>
      </w:r>
      <w:r w:rsidRPr="004D5EC6">
        <w:rPr>
          <w:color w:val="000000"/>
          <w:sz w:val="28"/>
          <w:szCs w:val="28"/>
        </w:rPr>
        <w:t xml:space="preserve">. Для этого найдем площадь растянутого бетона </w:t>
      </w:r>
      <w:r w:rsidR="00B57193" w:rsidRPr="004D5EC6">
        <w:rPr>
          <w:color w:val="000000"/>
          <w:position w:val="-12"/>
          <w:sz w:val="28"/>
          <w:szCs w:val="28"/>
        </w:rPr>
        <w:object w:dxaOrig="340" w:dyaOrig="360">
          <v:shape id="_x0000_i1374" type="#_x0000_t75" style="width:17.25pt;height:17.25pt" o:ole="">
            <v:imagedata r:id="rId692" o:title=""/>
          </v:shape>
          <o:OLEObject Type="Embed" ProgID="Equation.3" ShapeID="_x0000_i1374" DrawAspect="Content" ObjectID="_1454698694" r:id="rId693"/>
        </w:object>
      </w:r>
      <w:r w:rsidRPr="004D5EC6">
        <w:rPr>
          <w:color w:val="000000"/>
          <w:sz w:val="28"/>
          <w:szCs w:val="28"/>
        </w:rPr>
        <w:t>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74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0F273A">
        <w:rPr>
          <w:color w:val="000000"/>
          <w:position w:val="-66"/>
          <w:sz w:val="28"/>
          <w:szCs w:val="28"/>
          <w:lang w:val="ru-RU"/>
        </w:rPr>
        <w:object w:dxaOrig="4520" w:dyaOrig="1060">
          <v:shape id="_x0000_i1375" type="#_x0000_t75" style="width:207.75pt;height:49.5pt" o:ole="">
            <v:imagedata r:id="rId694" o:title=""/>
          </v:shape>
          <o:OLEObject Type="Embed" ProgID="Equation.3" ShapeID="_x0000_i1375" DrawAspect="Content" ObjectID="_1454698695" r:id="rId695"/>
        </w:object>
      </w:r>
      <w:r w:rsidR="00BF4F1B" w:rsidRPr="004D5EC6">
        <w:rPr>
          <w:color w:val="000000"/>
          <w:sz w:val="28"/>
          <w:szCs w:val="28"/>
          <w:lang w:val="ru-RU"/>
        </w:rPr>
        <w:t>;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position w:val="-12"/>
          <w:sz w:val="28"/>
          <w:szCs w:val="28"/>
        </w:rPr>
      </w:pPr>
    </w:p>
    <w:p w:rsidR="00BF4F1B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380" w:dyaOrig="360">
          <v:shape id="_x0000_i1376" type="#_x0000_t75" style="width:216.75pt;height:17.25pt" o:ole="">
            <v:imagedata r:id="rId696" o:title=""/>
          </v:shape>
          <o:OLEObject Type="Embed" ProgID="Equation.3" ShapeID="_x0000_i1376" DrawAspect="Content" ObjectID="_1454698696" r:id="rId697"/>
        </w:object>
      </w:r>
      <w:r w:rsidR="00BF4F1B" w:rsidRPr="004D5EC6">
        <w:rPr>
          <w:color w:val="000000"/>
          <w:sz w:val="28"/>
          <w:szCs w:val="28"/>
        </w:rPr>
        <w:t xml:space="preserve">, поэтому принимаем </w:t>
      </w:r>
      <w:r w:rsidR="00B57193" w:rsidRPr="004D5EC6">
        <w:rPr>
          <w:color w:val="000000"/>
          <w:position w:val="-12"/>
          <w:sz w:val="28"/>
          <w:szCs w:val="28"/>
        </w:rPr>
        <w:object w:dxaOrig="960" w:dyaOrig="360">
          <v:shape id="_x0000_i1377" type="#_x0000_t75" style="width:48pt;height:17.25pt" o:ole="">
            <v:imagedata r:id="rId698" o:title=""/>
          </v:shape>
          <o:OLEObject Type="Embed" ProgID="Equation.3" ShapeID="_x0000_i1377" DrawAspect="Content" ObjectID="_1454698697" r:id="rId699"/>
        </w:object>
      </w:r>
      <w:r w:rsidR="00BF4F1B" w:rsidRPr="004D5EC6">
        <w:rPr>
          <w:color w:val="000000"/>
          <w:sz w:val="28"/>
          <w:szCs w:val="28"/>
        </w:rPr>
        <w:t>; тогда площадь растянутого бетона</w:t>
      </w:r>
    </w:p>
    <w:p w:rsidR="00BF4F1B" w:rsidRPr="004D5EC6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position w:val="-12"/>
          <w:sz w:val="28"/>
          <w:szCs w:val="28"/>
          <w:lang w:val="ru-RU"/>
        </w:rPr>
        <w:br w:type="page"/>
      </w:r>
      <w:r w:rsidR="000F273A" w:rsidRPr="004D5EC6">
        <w:rPr>
          <w:color w:val="000000"/>
          <w:position w:val="-14"/>
          <w:sz w:val="28"/>
          <w:szCs w:val="28"/>
        </w:rPr>
        <w:object w:dxaOrig="6979" w:dyaOrig="400">
          <v:shape id="_x0000_i1378" type="#_x0000_t75" style="width:345.75pt;height:20.25pt" o:ole="">
            <v:imagedata r:id="rId700" o:title=""/>
          </v:shape>
          <o:OLEObject Type="Embed" ProgID="Equation.3" ShapeID="_x0000_i1378" DrawAspect="Content" ObjectID="_1454698698" r:id="rId701"/>
        </w:objec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Отсюда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2"/>
          <w:sz w:val="28"/>
          <w:szCs w:val="28"/>
        </w:rPr>
        <w:object w:dxaOrig="5260" w:dyaOrig="720">
          <v:shape id="_x0000_i1379" type="#_x0000_t75" style="width:263.25pt;height:36pt" o:ole="">
            <v:imagedata r:id="rId702" o:title=""/>
          </v:shape>
          <o:OLEObject Type="Embed" ProgID="Equation.3" ShapeID="_x0000_i1379" DrawAspect="Content" ObjectID="_1454698699" r:id="rId703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Поэтому принимаем </w:t>
      </w:r>
      <w:r w:rsidR="000F273A" w:rsidRPr="004D5EC6">
        <w:rPr>
          <w:color w:val="000000"/>
          <w:position w:val="-12"/>
          <w:sz w:val="28"/>
          <w:szCs w:val="28"/>
        </w:rPr>
        <w:object w:dxaOrig="1240" w:dyaOrig="360">
          <v:shape id="_x0000_i1380" type="#_x0000_t75" style="width:61.5pt;height:17.25pt" o:ole="">
            <v:imagedata r:id="rId704" o:title=""/>
          </v:shape>
          <o:OLEObject Type="Embed" ProgID="Equation.3" ShapeID="_x0000_i1380" DrawAspect="Content" ObjectID="_1454698700" r:id="rId705"/>
        </w:object>
      </w:r>
      <w:r w:rsidRPr="004D5EC6">
        <w:rPr>
          <w:color w:val="000000"/>
          <w:sz w:val="28"/>
          <w:szCs w:val="28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Получаем: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6500" w:dyaOrig="620">
          <v:shape id="_x0000_i1381" type="#_x0000_t75" style="width:324.75pt;height:30.75pt" o:ole="" fillcolor="window">
            <v:imagedata r:id="rId706" o:title=""/>
          </v:shape>
          <o:OLEObject Type="Embed" ProgID="Equation.3" ShapeID="_x0000_i1381" DrawAspect="Content" ObjectID="_1454698701" r:id="rId707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Рассчитаем ширину </w:t>
      </w:r>
      <w:r w:rsidR="000F273A" w:rsidRPr="004D5EC6">
        <w:rPr>
          <w:color w:val="000000"/>
          <w:position w:val="-12"/>
          <w:sz w:val="28"/>
          <w:szCs w:val="28"/>
        </w:rPr>
        <w:object w:dxaOrig="460" w:dyaOrig="360">
          <v:shape id="_x0000_i1382" type="#_x0000_t75" style="width:21.75pt;height:17.25pt" o:ole="" fillcolor="window">
            <v:imagedata r:id="rId708" o:title=""/>
          </v:shape>
          <o:OLEObject Type="Embed" ProgID="Equation.3" ShapeID="_x0000_i1382" DrawAspect="Content" ObjectID="_1454698702" r:id="rId709"/>
        </w:object>
      </w:r>
      <w:r w:rsidRPr="004D5EC6">
        <w:rPr>
          <w:color w:val="000000"/>
          <w:sz w:val="28"/>
          <w:szCs w:val="28"/>
        </w:rPr>
        <w:t xml:space="preserve"> раскрытия трещин от кратковременного действия полного момента </w:t>
      </w:r>
      <w:r w:rsidR="00B57193" w:rsidRPr="004D5EC6">
        <w:rPr>
          <w:color w:val="000000"/>
          <w:position w:val="-12"/>
          <w:sz w:val="28"/>
          <w:szCs w:val="28"/>
        </w:rPr>
        <w:object w:dxaOrig="380" w:dyaOrig="360">
          <v:shape id="_x0000_i1383" type="#_x0000_t75" style="width:19.5pt;height:17.25pt" o:ole="">
            <v:imagedata r:id="rId710" o:title=""/>
          </v:shape>
          <o:OLEObject Type="Embed" ProgID="Equation.3" ShapeID="_x0000_i1383" DrawAspect="Content" ObjectID="_1454698703" r:id="rId711"/>
        </w:object>
      </w:r>
      <w:r w:rsidRPr="004D5EC6">
        <w:rPr>
          <w:color w:val="000000"/>
          <w:sz w:val="28"/>
          <w:szCs w:val="28"/>
        </w:rPr>
        <w:t xml:space="preserve">. При непродолжительном действии нагрузки </w:t>
      </w:r>
      <w:r w:rsidR="00B57193" w:rsidRPr="004D5EC6">
        <w:rPr>
          <w:color w:val="000000"/>
          <w:position w:val="-10"/>
          <w:sz w:val="28"/>
          <w:szCs w:val="28"/>
        </w:rPr>
        <w:object w:dxaOrig="760" w:dyaOrig="340">
          <v:shape id="_x0000_i1384" type="#_x0000_t75" style="width:37.5pt;height:16.5pt" o:ole="">
            <v:imagedata r:id="rId712" o:title=""/>
          </v:shape>
          <o:OLEObject Type="Embed" ProgID="Equation.3" ShapeID="_x0000_i1384" DrawAspect="Content" ObjectID="_1454698704" r:id="rId713"/>
        </w:object>
      </w:r>
      <w:r w:rsidRPr="004D5EC6">
        <w:rPr>
          <w:color w:val="000000"/>
          <w:sz w:val="28"/>
          <w:szCs w:val="28"/>
        </w:rPr>
        <w:t xml:space="preserve">. Остальные коэффициенты и </w:t>
      </w:r>
      <w:r w:rsidR="00B57193" w:rsidRPr="004D5EC6">
        <w:rPr>
          <w:color w:val="000000"/>
          <w:position w:val="-12"/>
          <w:sz w:val="28"/>
          <w:szCs w:val="28"/>
        </w:rPr>
        <w:object w:dxaOrig="200" w:dyaOrig="360">
          <v:shape id="_x0000_i1385" type="#_x0000_t75" style="width:10.5pt;height:17.25pt" o:ole="">
            <v:imagedata r:id="rId714" o:title=""/>
          </v:shape>
          <o:OLEObject Type="Embed" ProgID="Equation.3" ShapeID="_x0000_i1385" DrawAspect="Content" ObjectID="_1454698705" r:id="rId715"/>
        </w:object>
      </w:r>
      <w:r w:rsidRPr="004D5EC6">
        <w:rPr>
          <w:color w:val="000000"/>
          <w:sz w:val="28"/>
          <w:szCs w:val="28"/>
        </w:rPr>
        <w:t xml:space="preserve"> те же, что и для </w:t>
      </w:r>
      <w:r w:rsidR="00B57193" w:rsidRPr="004D5EC6">
        <w:rPr>
          <w:color w:val="000000"/>
          <w:position w:val="-12"/>
          <w:sz w:val="28"/>
          <w:szCs w:val="28"/>
        </w:rPr>
        <w:object w:dxaOrig="440" w:dyaOrig="360">
          <v:shape id="_x0000_i1386" type="#_x0000_t75" style="width:21.75pt;height:17.25pt" o:ole="">
            <v:imagedata r:id="rId716" o:title=""/>
          </v:shape>
          <o:OLEObject Type="Embed" ProgID="Equation.3" ShapeID="_x0000_i1386" DrawAspect="Content" ObjectID="_1454698706" r:id="rId717"/>
        </w:object>
      </w:r>
      <w:r w:rsidRPr="004D5EC6">
        <w:rPr>
          <w:color w:val="000000"/>
          <w:sz w:val="28"/>
          <w:szCs w:val="28"/>
        </w:rPr>
        <w:t>.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8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2"/>
          <w:sz w:val="28"/>
          <w:szCs w:val="28"/>
        </w:rPr>
        <w:object w:dxaOrig="7080" w:dyaOrig="740">
          <v:shape id="_x0000_i1387" type="#_x0000_t75" style="width:350.25pt;height:36.75pt" o:ole="" fillcolor="window">
            <v:imagedata r:id="rId718" o:title=""/>
          </v:shape>
          <o:OLEObject Type="Embed" ProgID="Equation.3" ShapeID="_x0000_i1387" DrawAspect="Content" ObjectID="_1454698707" r:id="rId719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Получаем: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4819" w:dyaOrig="620">
          <v:shape id="_x0000_i1388" type="#_x0000_t75" style="width:240.75pt;height:30.75pt" o:ole="" fillcolor="window">
            <v:imagedata r:id="rId720" o:title=""/>
          </v:shape>
          <o:OLEObject Type="Embed" ProgID="Equation.3" ShapeID="_x0000_i1388" DrawAspect="Content" ObjectID="_1454698708" r:id="rId721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Рассчитаем ширину </w:t>
      </w:r>
      <w:r w:rsidR="00B57193" w:rsidRPr="004D5EC6">
        <w:rPr>
          <w:color w:val="000000"/>
          <w:position w:val="-12"/>
          <w:sz w:val="28"/>
          <w:szCs w:val="28"/>
        </w:rPr>
        <w:object w:dxaOrig="460" w:dyaOrig="360">
          <v:shape id="_x0000_i1389" type="#_x0000_t75" style="width:21.75pt;height:17.25pt" o:ole="">
            <v:imagedata r:id="rId722" o:title=""/>
          </v:shape>
          <o:OLEObject Type="Embed" ProgID="Equation.3" ShapeID="_x0000_i1389" DrawAspect="Content" ObjectID="_1454698709" r:id="rId723"/>
        </w:object>
      </w:r>
      <w:r w:rsidRPr="004D5EC6">
        <w:rPr>
          <w:color w:val="000000"/>
          <w:sz w:val="28"/>
          <w:szCs w:val="28"/>
        </w:rPr>
        <w:t xml:space="preserve"> раскрытия трещин от кратковременного действия момента от постоянных и длительных нагрузок. При непродолжительном действии нагрузки </w:t>
      </w:r>
      <w:r w:rsidR="00B57193" w:rsidRPr="004D5EC6">
        <w:rPr>
          <w:color w:val="000000"/>
          <w:position w:val="-10"/>
          <w:sz w:val="28"/>
          <w:szCs w:val="28"/>
        </w:rPr>
        <w:object w:dxaOrig="760" w:dyaOrig="340">
          <v:shape id="_x0000_i1390" type="#_x0000_t75" style="width:37.5pt;height:16.5pt" o:ole="">
            <v:imagedata r:id="rId724" o:title=""/>
          </v:shape>
          <o:OLEObject Type="Embed" ProgID="Equation.3" ShapeID="_x0000_i1390" DrawAspect="Content" ObjectID="_1454698710" r:id="rId725"/>
        </w:object>
      </w:r>
      <w:r w:rsidRPr="004D5EC6">
        <w:rPr>
          <w:color w:val="000000"/>
          <w:sz w:val="28"/>
          <w:szCs w:val="28"/>
        </w:rPr>
        <w:t xml:space="preserve">. Остальные коэффициенты и </w:t>
      </w:r>
      <w:r w:rsidR="00B57193" w:rsidRPr="004D5EC6">
        <w:rPr>
          <w:color w:val="000000"/>
          <w:position w:val="-12"/>
          <w:sz w:val="28"/>
          <w:szCs w:val="28"/>
        </w:rPr>
        <w:object w:dxaOrig="200" w:dyaOrig="360">
          <v:shape id="_x0000_i1391" type="#_x0000_t75" style="width:10.5pt;height:17.25pt" o:ole="">
            <v:imagedata r:id="rId726" o:title=""/>
          </v:shape>
          <o:OLEObject Type="Embed" ProgID="Equation.3" ShapeID="_x0000_i1391" DrawAspect="Content" ObjectID="_1454698711" r:id="rId727"/>
        </w:object>
      </w:r>
      <w:r w:rsidRPr="004D5EC6">
        <w:rPr>
          <w:color w:val="000000"/>
          <w:sz w:val="28"/>
          <w:szCs w:val="28"/>
        </w:rPr>
        <w:t xml:space="preserve"> те же, что и для </w:t>
      </w:r>
      <w:r w:rsidR="00B57193" w:rsidRPr="004D5EC6">
        <w:rPr>
          <w:color w:val="000000"/>
          <w:position w:val="-12"/>
          <w:sz w:val="28"/>
          <w:szCs w:val="28"/>
        </w:rPr>
        <w:object w:dxaOrig="440" w:dyaOrig="360">
          <v:shape id="_x0000_i1392" type="#_x0000_t75" style="width:21.75pt;height:17.25pt" o:ole="">
            <v:imagedata r:id="rId728" o:title=""/>
          </v:shape>
          <o:OLEObject Type="Embed" ProgID="Equation.3" ShapeID="_x0000_i1392" DrawAspect="Content" ObjectID="_1454698712" r:id="rId729"/>
        </w:object>
      </w:r>
      <w:r w:rsidRPr="004D5EC6">
        <w:rPr>
          <w:color w:val="000000"/>
          <w:sz w:val="28"/>
          <w:szCs w:val="28"/>
        </w:rPr>
        <w:t xml:space="preserve">; </w:t>
      </w:r>
      <w:r w:rsidR="000F273A" w:rsidRPr="004D5EC6">
        <w:rPr>
          <w:color w:val="000000"/>
          <w:position w:val="-12"/>
          <w:sz w:val="28"/>
          <w:szCs w:val="28"/>
        </w:rPr>
        <w:object w:dxaOrig="960" w:dyaOrig="360">
          <v:shape id="_x0000_i1393" type="#_x0000_t75" style="width:47.25pt;height:17.25pt" o:ole="">
            <v:imagedata r:id="rId730" o:title=""/>
          </v:shape>
          <o:OLEObject Type="Embed" ProgID="Equation.3" ShapeID="_x0000_i1393" DrawAspect="Content" ObjectID="_1454698713" r:id="rId731"/>
        </w:object>
      </w:r>
      <w:r w:rsidRPr="004D5EC6">
        <w:rPr>
          <w:color w:val="000000"/>
          <w:sz w:val="28"/>
          <w:szCs w:val="28"/>
        </w:rPr>
        <w:t>. Получаем:</w:t>
      </w:r>
      <w:r w:rsidR="00C60CBC">
        <w:rPr>
          <w:color w:val="000000"/>
          <w:sz w:val="28"/>
          <w:szCs w:val="28"/>
        </w:rPr>
        <w:t xml:space="preserve"> 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4819" w:dyaOrig="620">
          <v:shape id="_x0000_i1394" type="#_x0000_t75" style="width:238.5pt;height:30.75pt" o:ole="" fillcolor="window">
            <v:imagedata r:id="rId732" o:title=""/>
          </v:shape>
          <o:OLEObject Type="Embed" ProgID="Equation.3" ShapeID="_x0000_i1394" DrawAspect="Content" ObjectID="_1454698714" r:id="rId733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Полную ширину раскрытия трещин (при непродолжительном раскрытии) рассчитываем по формуле: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4980" w:dyaOrig="720">
          <v:shape id="_x0000_i1395" type="#_x0000_t75" style="width:246.75pt;height:34.5pt" o:ole="" fillcolor="window">
            <v:imagedata r:id="rId734" o:title=""/>
          </v:shape>
          <o:OLEObject Type="Embed" ProgID="Equation.3" ShapeID="_x0000_i1395" DrawAspect="Content" ObjectID="_1454698715" r:id="rId735"/>
        </w:objec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Трещиностойкость обеспечена.</w:t>
      </w:r>
    </w:p>
    <w:p w:rsidR="00BF4F1B" w:rsidRPr="004D5EC6" w:rsidRDefault="00C60CBC" w:rsidP="004D5EC6">
      <w:pPr>
        <w:pStyle w:val="ab"/>
        <w:numPr>
          <w:ilvl w:val="2"/>
          <w:numId w:val="10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br w:type="page"/>
      </w:r>
      <w:r w:rsidR="00BF4F1B" w:rsidRPr="004D5EC6">
        <w:rPr>
          <w:rFonts w:ascii="Times New Roman" w:hAnsi="Times New Roman"/>
          <w:b/>
          <w:color w:val="000000"/>
          <w:sz w:val="28"/>
          <w:szCs w:val="28"/>
          <w:lang w:eastAsia="ru-RU"/>
        </w:rPr>
        <w:t>Расчет прогибов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При расчете жесткости необходимо определить прогиб для плит, загруженных равномерной нагрузкой и полную кривизну </w:t>
      </w:r>
      <w:r w:rsidR="00B57193" w:rsidRPr="004D5EC6">
        <w:rPr>
          <w:color w:val="000000"/>
          <w:position w:val="-24"/>
          <w:sz w:val="28"/>
          <w:szCs w:val="28"/>
        </w:rPr>
        <w:object w:dxaOrig="220" w:dyaOrig="620">
          <v:shape id="_x0000_i1396" type="#_x0000_t75" style="width:11.25pt;height:30.75pt" o:ole="" fillcolor="window">
            <v:imagedata r:id="rId736" o:title=""/>
          </v:shape>
          <o:OLEObject Type="Embed" ProgID="Equation.3" ShapeID="_x0000_i1396" DrawAspect="Content" ObjectID="_1454698716" r:id="rId737"/>
        </w:object>
      </w:r>
      <w:r w:rsidRPr="004D5EC6">
        <w:rPr>
          <w:color w:val="000000"/>
          <w:sz w:val="28"/>
          <w:szCs w:val="28"/>
        </w:rPr>
        <w:t xml:space="preserve"> для элементов с трещинами.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Поскольку рассчитываем пустотную плиту, а деформации таких плит нормируются эстетическими требованиями, то полную кривизну определяем: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BF4F1B" w:rsidRPr="004D5EC6" w:rsidRDefault="00B57193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1620" w:dyaOrig="700">
          <v:shape id="_x0000_i1397" type="#_x0000_t75" style="width:81pt;height:35.25pt" o:ole="" fillcolor="window">
            <v:imagedata r:id="rId738" o:title=""/>
          </v:shape>
          <o:OLEObject Type="Embed" ProgID="Equation.3" ShapeID="_x0000_i1397" DrawAspect="Content" ObjectID="_1454698717" r:id="rId739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Так как </w:t>
      </w:r>
      <w:r w:rsidR="00B57193" w:rsidRPr="004D5EC6">
        <w:rPr>
          <w:color w:val="000000"/>
          <w:position w:val="-14"/>
          <w:sz w:val="28"/>
          <w:szCs w:val="28"/>
        </w:rPr>
        <w:object w:dxaOrig="3240" w:dyaOrig="380">
          <v:shape id="_x0000_i1398" type="#_x0000_t75" style="width:162pt;height:19.5pt" o:ole="">
            <v:imagedata r:id="rId740" o:title=""/>
          </v:shape>
          <o:OLEObject Type="Embed" ProgID="Equation.3" ShapeID="_x0000_i1398" DrawAspect="Content" ObjectID="_1454698718" r:id="rId741"/>
        </w:object>
      </w:r>
      <w:r w:rsidRPr="004D5EC6">
        <w:rPr>
          <w:color w:val="000000"/>
          <w:sz w:val="28"/>
          <w:szCs w:val="28"/>
        </w:rPr>
        <w:t xml:space="preserve">, то кривизну от продолжительного действия постоянной и длительной нагрузки </w:t>
      </w:r>
      <w:r w:rsidR="00B57193" w:rsidRPr="004D5EC6">
        <w:rPr>
          <w:color w:val="000000"/>
          <w:position w:val="-30"/>
          <w:sz w:val="28"/>
          <w:szCs w:val="28"/>
        </w:rPr>
        <w:object w:dxaOrig="520" w:dyaOrig="700">
          <v:shape id="_x0000_i1399" type="#_x0000_t75" style="width:25.5pt;height:35.25pt" o:ole="" fillcolor="window">
            <v:imagedata r:id="rId742" o:title=""/>
          </v:shape>
          <o:OLEObject Type="Embed" ProgID="Equation.3" ShapeID="_x0000_i1399" DrawAspect="Content" ObjectID="_1454698719" r:id="rId743"/>
        </w:object>
      </w:r>
      <w:r w:rsidRPr="004D5EC6">
        <w:rPr>
          <w:color w:val="000000"/>
          <w:sz w:val="28"/>
          <w:szCs w:val="28"/>
        </w:rPr>
        <w:t xml:space="preserve"> допускается определять: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40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0F273A">
        <w:rPr>
          <w:color w:val="000000"/>
          <w:position w:val="-34"/>
          <w:sz w:val="28"/>
          <w:szCs w:val="28"/>
        </w:rPr>
        <w:object w:dxaOrig="7400" w:dyaOrig="740">
          <v:shape id="_x0000_i1400" type="#_x0000_t75" style="width:369.75pt;height:37.5pt" o:ole="" fillcolor="window">
            <v:imagedata r:id="rId744" o:title=""/>
          </v:shape>
          <o:OLEObject Type="Embed" ProgID="Equation.3" ShapeID="_x0000_i1400" DrawAspect="Content" ObjectID="_1454698720" r:id="rId745"/>
        </w:objec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Коэффициент </w:t>
      </w:r>
      <w:r w:rsidR="00B57193" w:rsidRPr="004D5EC6">
        <w:rPr>
          <w:color w:val="000000"/>
          <w:position w:val="-12"/>
          <w:sz w:val="28"/>
          <w:szCs w:val="28"/>
        </w:rPr>
        <w:object w:dxaOrig="279" w:dyaOrig="360">
          <v:shape id="_x0000_i1401" type="#_x0000_t75" style="width:14.25pt;height:17.25pt" o:ole="">
            <v:imagedata r:id="rId746" o:title=""/>
          </v:shape>
          <o:OLEObject Type="Embed" ProgID="Equation.3" ShapeID="_x0000_i1401" DrawAspect="Content" ObjectID="_1454698721" r:id="rId747"/>
        </w:object>
      </w:r>
      <w:r w:rsidRPr="004D5EC6">
        <w:rPr>
          <w:color w:val="000000"/>
          <w:sz w:val="28"/>
          <w:szCs w:val="28"/>
        </w:rPr>
        <w:t xml:space="preserve"> находим в зависимости от </w:t>
      </w:r>
      <w:r w:rsidR="00B57193" w:rsidRPr="004D5EC6">
        <w:rPr>
          <w:color w:val="000000"/>
          <w:position w:val="-14"/>
          <w:sz w:val="28"/>
          <w:szCs w:val="28"/>
        </w:rPr>
        <w:object w:dxaOrig="320" w:dyaOrig="380">
          <v:shape id="_x0000_i1402" type="#_x0000_t75" style="width:15pt;height:19.5pt" o:ole="">
            <v:imagedata r:id="rId748" o:title=""/>
          </v:shape>
          <o:OLEObject Type="Embed" ProgID="Equation.3" ShapeID="_x0000_i1402" DrawAspect="Content" ObjectID="_1454698722" r:id="rId749"/>
        </w:object>
      </w:r>
      <w:r w:rsidRPr="004D5EC6">
        <w:rPr>
          <w:color w:val="000000"/>
          <w:sz w:val="28"/>
          <w:szCs w:val="28"/>
        </w:rPr>
        <w:t xml:space="preserve">, </w:t>
      </w:r>
      <w:r w:rsidR="00B57193" w:rsidRPr="004D5EC6">
        <w:rPr>
          <w:color w:val="000000"/>
          <w:position w:val="-12"/>
          <w:sz w:val="28"/>
          <w:szCs w:val="28"/>
        </w:rPr>
        <w:object w:dxaOrig="520" w:dyaOrig="360">
          <v:shape id="_x0000_i1403" type="#_x0000_t75" style="width:26.25pt;height:17.25pt" o:ole="">
            <v:imagedata r:id="rId750" o:title=""/>
          </v:shape>
          <o:OLEObject Type="Embed" ProgID="Equation.3" ShapeID="_x0000_i1403" DrawAspect="Content" ObjectID="_1454698723" r:id="rId751"/>
        </w:object>
      </w:r>
      <w:r w:rsidRPr="004D5EC6">
        <w:rPr>
          <w:color w:val="000000"/>
          <w:sz w:val="28"/>
          <w:szCs w:val="28"/>
        </w:rPr>
        <w:t xml:space="preserve">, </w:t>
      </w:r>
      <w:r w:rsidR="00B57193" w:rsidRPr="004D5EC6">
        <w:rPr>
          <w:color w:val="000000"/>
          <w:position w:val="-30"/>
          <w:sz w:val="28"/>
          <w:szCs w:val="28"/>
        </w:rPr>
        <w:object w:dxaOrig="320" w:dyaOrig="680">
          <v:shape id="_x0000_i1404" type="#_x0000_t75" style="width:15.75pt;height:34.5pt" o:ole="">
            <v:imagedata r:id="rId752" o:title=""/>
          </v:shape>
          <o:OLEObject Type="Embed" ProgID="Equation.3" ShapeID="_x0000_i1404" DrawAspect="Content" ObjectID="_1454698724" r:id="rId753"/>
        </w:object>
      </w:r>
      <w:r w:rsidRPr="004D5EC6">
        <w:rPr>
          <w:color w:val="000000"/>
          <w:sz w:val="28"/>
          <w:szCs w:val="28"/>
        </w:rPr>
        <w:t>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4700" w:dyaOrig="720">
          <v:shape id="_x0000_i1405" type="#_x0000_t75" style="width:232.5pt;height:36pt" o:ole="">
            <v:imagedata r:id="rId754" o:title=""/>
          </v:shape>
          <o:OLEObject Type="Embed" ProgID="Equation.3" ShapeID="_x0000_i1405" DrawAspect="Content" ObjectID="_1454698725" r:id="rId755"/>
        </w:object>
      </w:r>
      <w:r w:rsidR="00BF4F1B" w:rsidRPr="004D5EC6">
        <w:rPr>
          <w:color w:val="000000"/>
          <w:sz w:val="28"/>
          <w:szCs w:val="28"/>
          <w:lang w:val="ru-RU"/>
        </w:rPr>
        <w:t>;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BF4F1B" w:rsidRPr="004D5EC6" w:rsidRDefault="00B57193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3180" w:dyaOrig="700">
          <v:shape id="_x0000_i1406" type="#_x0000_t75" style="width:159pt;height:35.25pt" o:ole="">
            <v:imagedata r:id="rId756" o:title=""/>
          </v:shape>
          <o:OLEObject Type="Embed" ProgID="Equation.3" ShapeID="_x0000_i1406" DrawAspect="Content" ObjectID="_1454698726" r:id="rId757"/>
        </w:object>
      </w:r>
      <w:r w:rsidR="00BF4F1B" w:rsidRPr="004D5EC6">
        <w:rPr>
          <w:color w:val="000000"/>
          <w:sz w:val="28"/>
          <w:szCs w:val="28"/>
          <w:lang w:val="ru-RU"/>
        </w:rPr>
        <w:t>;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position w:val="-36"/>
          <w:sz w:val="28"/>
          <w:szCs w:val="28"/>
        </w:rPr>
      </w:pPr>
    </w:p>
    <w:p w:rsidR="00BF4F1B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32"/>
          <w:sz w:val="28"/>
          <w:szCs w:val="28"/>
        </w:rPr>
        <w:object w:dxaOrig="1219" w:dyaOrig="740">
          <v:shape id="_x0000_i1407" type="#_x0000_t75" style="width:60.75pt;height:36.75pt" o:ole="">
            <v:imagedata r:id="rId758" o:title=""/>
          </v:shape>
          <o:OLEObject Type="Embed" ProgID="Equation.3" ShapeID="_x0000_i1407" DrawAspect="Content" ObjectID="_1454698727" r:id="rId759"/>
        </w:object>
      </w:r>
      <w:r w:rsidR="00BF4F1B" w:rsidRPr="004D5EC6">
        <w:rPr>
          <w:color w:val="000000"/>
          <w:sz w:val="28"/>
          <w:szCs w:val="28"/>
        </w:rPr>
        <w:t>,</w:t>
      </w:r>
    </w:p>
    <w:p w:rsidR="00BF4F1B" w:rsidRPr="004D5EC6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BF4F1B" w:rsidRPr="004D5EC6">
        <w:rPr>
          <w:color w:val="000000"/>
          <w:sz w:val="28"/>
          <w:szCs w:val="28"/>
        </w:rPr>
        <w:t xml:space="preserve">где </w:t>
      </w:r>
      <w:r w:rsidR="000F273A" w:rsidRPr="004D5EC6">
        <w:rPr>
          <w:color w:val="000000"/>
          <w:position w:val="-30"/>
          <w:sz w:val="28"/>
          <w:szCs w:val="28"/>
        </w:rPr>
        <w:object w:dxaOrig="2659" w:dyaOrig="700">
          <v:shape id="_x0000_i1408" type="#_x0000_t75" style="width:132.75pt;height:35.25pt" o:ole="">
            <v:imagedata r:id="rId760" o:title=""/>
          </v:shape>
          <o:OLEObject Type="Embed" ProgID="Equation.3" ShapeID="_x0000_i1408" DrawAspect="Content" ObjectID="_1454698728" r:id="rId761"/>
        </w:object>
      </w:r>
      <w:r w:rsidR="00BF4F1B" w:rsidRPr="004D5EC6">
        <w:rPr>
          <w:color w:val="000000"/>
          <w:sz w:val="28"/>
          <w:szCs w:val="28"/>
        </w:rPr>
        <w:t xml:space="preserve"> (принимаем </w:t>
      </w:r>
      <w:r w:rsidR="00B57193" w:rsidRPr="004D5EC6">
        <w:rPr>
          <w:color w:val="000000"/>
          <w:position w:val="-12"/>
          <w:sz w:val="28"/>
          <w:szCs w:val="28"/>
        </w:rPr>
        <w:object w:dxaOrig="900" w:dyaOrig="400">
          <v:shape id="_x0000_i1409" type="#_x0000_t75" style="width:45.75pt;height:19.5pt" o:ole="">
            <v:imagedata r:id="rId762" o:title=""/>
          </v:shape>
          <o:OLEObject Type="Embed" ProgID="Equation.3" ShapeID="_x0000_i1409" DrawAspect="Content" ObjectID="_1454698729" r:id="rId763"/>
        </w:object>
      </w:r>
      <w:r w:rsidR="00BF4F1B" w:rsidRPr="004D5EC6">
        <w:rPr>
          <w:color w:val="000000"/>
          <w:sz w:val="28"/>
          <w:szCs w:val="28"/>
        </w:rPr>
        <w:t>);</w:t>
      </w:r>
    </w:p>
    <w:p w:rsidR="00BF4F1B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32"/>
          <w:sz w:val="28"/>
          <w:szCs w:val="28"/>
        </w:rPr>
        <w:object w:dxaOrig="3860" w:dyaOrig="720">
          <v:shape id="_x0000_i1410" type="#_x0000_t75" style="width:192.75pt;height:36pt" o:ole="">
            <v:imagedata r:id="rId764" o:title=""/>
          </v:shape>
          <o:OLEObject Type="Embed" ProgID="Equation.3" ShapeID="_x0000_i1410" DrawAspect="Content" ObjectID="_1454698730" r:id="rId765"/>
        </w:object>
      </w:r>
      <w:r w:rsidR="00BF4F1B" w:rsidRPr="004D5EC6">
        <w:rPr>
          <w:color w:val="000000"/>
          <w:sz w:val="28"/>
          <w:szCs w:val="28"/>
        </w:rPr>
        <w:t xml:space="preserve"> (при продолжительном действии нагрузки </w:t>
      </w:r>
      <w:r w:rsidR="00B57193" w:rsidRPr="004D5EC6">
        <w:rPr>
          <w:color w:val="000000"/>
          <w:position w:val="-14"/>
          <w:sz w:val="28"/>
          <w:szCs w:val="28"/>
        </w:rPr>
        <w:object w:dxaOrig="1520" w:dyaOrig="380">
          <v:shape id="_x0000_i1411" type="#_x0000_t75" style="width:75pt;height:18.75pt" o:ole="">
            <v:imagedata r:id="rId766" o:title=""/>
          </v:shape>
          <o:OLEObject Type="Embed" ProgID="Equation.3" ShapeID="_x0000_i1411" DrawAspect="Content" ObjectID="_1454698731" r:id="rId767"/>
        </w:object>
      </w:r>
      <w:r w:rsidR="00BF4F1B" w:rsidRPr="004D5EC6">
        <w:rPr>
          <w:color w:val="000000"/>
          <w:sz w:val="28"/>
          <w:szCs w:val="28"/>
        </w:rPr>
        <w:t>), следовательно,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1900" w:dyaOrig="720">
          <v:shape id="_x0000_i1412" type="#_x0000_t75" style="width:95.25pt;height:35.25pt" o:ole="">
            <v:imagedata r:id="rId768" o:title=""/>
          </v:shape>
          <o:OLEObject Type="Embed" ProgID="Equation.3" ShapeID="_x0000_i1412" DrawAspect="Content" ObjectID="_1454698732" r:id="rId769"/>
        </w:object>
      </w:r>
      <w:r w:rsidR="00BF4F1B" w:rsidRPr="004D5EC6">
        <w:rPr>
          <w:color w:val="000000"/>
          <w:sz w:val="28"/>
          <w:szCs w:val="28"/>
          <w:lang w:val="ru-RU"/>
        </w:rPr>
        <w:t>;</w:t>
      </w:r>
    </w:p>
    <w:p w:rsidR="00BF4F1B" w:rsidRPr="004D5EC6" w:rsidRDefault="00BF4F1B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sz w:val="28"/>
          <w:szCs w:val="28"/>
          <w:lang w:val="ru-RU"/>
        </w:rPr>
        <w:t>;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2"/>
          <w:sz w:val="28"/>
          <w:szCs w:val="28"/>
        </w:rPr>
        <w:object w:dxaOrig="2620" w:dyaOrig="360">
          <v:shape id="_x0000_i1413" type="#_x0000_t75" style="width:129.75pt;height:17.25pt" o:ole="">
            <v:imagedata r:id="rId770" o:title=""/>
          </v:shape>
          <o:OLEObject Type="Embed" ProgID="Equation.3" ShapeID="_x0000_i1413" DrawAspect="Content" ObjectID="_1454698733" r:id="rId771"/>
        </w:object>
      </w:r>
      <w:r w:rsidRPr="004D5EC6">
        <w:rPr>
          <w:color w:val="000000"/>
          <w:position w:val="-28"/>
          <w:sz w:val="28"/>
          <w:szCs w:val="28"/>
        </w:rPr>
        <w:object w:dxaOrig="4060" w:dyaOrig="680">
          <v:shape id="_x0000_i1414" type="#_x0000_t75" style="width:201pt;height:33.75pt" o:ole="">
            <v:imagedata r:id="rId772" o:title=""/>
          </v:shape>
          <o:OLEObject Type="Embed" ProgID="Equation.3" ShapeID="_x0000_i1414" DrawAspect="Content" ObjectID="_1454698734" r:id="rId773"/>
        </w:object>
      </w:r>
      <w:r w:rsidR="00BF4F1B" w:rsidRPr="004D5EC6">
        <w:rPr>
          <w:color w:val="000000"/>
          <w:sz w:val="28"/>
          <w:szCs w:val="28"/>
          <w:lang w:val="ru-RU"/>
        </w:rPr>
        <w:t>;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1780" w:dyaOrig="700">
          <v:shape id="_x0000_i1415" type="#_x0000_t75" style="width:89.25pt;height:35.25pt" o:ole="">
            <v:imagedata r:id="rId774" o:title=""/>
          </v:shape>
          <o:OLEObject Type="Embed" ProgID="Equation.3" ShapeID="_x0000_i1415" DrawAspect="Content" ObjectID="_1454698735" r:id="rId775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Таким образом, по полученным данным находим</w:t>
      </w:r>
      <w:r w:rsidR="00981043" w:rsidRPr="004D5EC6">
        <w:rPr>
          <w:color w:val="000000"/>
          <w:sz w:val="28"/>
          <w:szCs w:val="28"/>
        </w:rPr>
        <w:t xml:space="preserve"> по т</w:t>
      </w:r>
      <w:r w:rsidR="004D5EC6" w:rsidRPr="004D5EC6">
        <w:rPr>
          <w:color w:val="000000"/>
          <w:sz w:val="28"/>
          <w:szCs w:val="28"/>
        </w:rPr>
        <w:t>.</w:t>
      </w:r>
      <w:r w:rsidR="004D5EC6">
        <w:rPr>
          <w:color w:val="000000"/>
          <w:sz w:val="28"/>
          <w:szCs w:val="28"/>
        </w:rPr>
        <w:t xml:space="preserve"> </w:t>
      </w:r>
      <w:r w:rsidR="004D5EC6" w:rsidRPr="004D5EC6">
        <w:rPr>
          <w:color w:val="000000"/>
          <w:sz w:val="28"/>
          <w:szCs w:val="28"/>
        </w:rPr>
        <w:t>4,5</w:t>
      </w:r>
      <w:r w:rsidR="00981043" w:rsidRPr="004D5EC6">
        <w:rPr>
          <w:color w:val="000000"/>
          <w:sz w:val="28"/>
          <w:szCs w:val="28"/>
        </w:rPr>
        <w:t xml:space="preserve"> [5]</w:t>
      </w:r>
      <w:r w:rsidRPr="004D5EC6">
        <w:rPr>
          <w:color w:val="000000"/>
          <w:sz w:val="28"/>
          <w:szCs w:val="28"/>
        </w:rPr>
        <w:t xml:space="preserve">: </w:t>
      </w:r>
      <w:r w:rsidR="00B57193" w:rsidRPr="004D5EC6">
        <w:rPr>
          <w:color w:val="000000"/>
          <w:position w:val="-12"/>
          <w:sz w:val="28"/>
          <w:szCs w:val="28"/>
        </w:rPr>
        <w:object w:dxaOrig="1080" w:dyaOrig="360">
          <v:shape id="_x0000_i1416" type="#_x0000_t75" style="width:54.75pt;height:17.25pt" o:ole="">
            <v:imagedata r:id="rId776" o:title=""/>
          </v:shape>
          <o:OLEObject Type="Embed" ProgID="Equation.3" ShapeID="_x0000_i1416" DrawAspect="Content" ObjectID="_1454698736" r:id="rId777"/>
        </w:object>
      </w:r>
      <w:r w:rsidRPr="004D5EC6">
        <w:rPr>
          <w:color w:val="000000"/>
          <w:sz w:val="28"/>
          <w:szCs w:val="28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Кривизну, обусловленную остаточным выгибом вследствие усадки и ползучести бетона от усилия обжатия, определяем по формуле: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1760" w:dyaOrig="700">
          <v:shape id="_x0000_i1417" type="#_x0000_t75" style="width:87.75pt;height:35.25pt" o:ole="" fillcolor="window">
            <v:imagedata r:id="rId778" o:title=""/>
          </v:shape>
          <o:OLEObject Type="Embed" ProgID="Equation.3" ShapeID="_x0000_i1417" DrawAspect="Content" ObjectID="_1454698737" r:id="rId779"/>
        </w:object>
      </w:r>
      <w:r w:rsidR="00BF4F1B" w:rsidRPr="004D5EC6">
        <w:rPr>
          <w:color w:val="000000"/>
          <w:sz w:val="28"/>
          <w:szCs w:val="28"/>
          <w:lang w:val="ru-RU"/>
        </w:rPr>
        <w:t>,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B57193" w:rsidRPr="004D5EC6">
        <w:rPr>
          <w:color w:val="000000"/>
          <w:position w:val="-14"/>
          <w:sz w:val="28"/>
          <w:szCs w:val="28"/>
        </w:rPr>
        <w:object w:dxaOrig="1939" w:dyaOrig="380">
          <v:shape id="_x0000_i1418" type="#_x0000_t75" style="width:96pt;height:18.75pt" o:ole="">
            <v:imagedata r:id="rId780" o:title=""/>
          </v:shape>
          <o:OLEObject Type="Embed" ProgID="Equation.3" ShapeID="_x0000_i1418" DrawAspect="Content" ObjectID="_1454698738" r:id="rId781"/>
        </w:object>
      </w:r>
      <w:r w:rsidRPr="004D5EC6">
        <w:rPr>
          <w:color w:val="000000"/>
          <w:sz w:val="28"/>
          <w:szCs w:val="28"/>
        </w:rPr>
        <w:t xml:space="preserve">; </w:t>
      </w:r>
      <w:r w:rsidR="00B57193" w:rsidRPr="004D5EC6">
        <w:rPr>
          <w:color w:val="000000"/>
          <w:position w:val="-14"/>
          <w:sz w:val="28"/>
          <w:szCs w:val="28"/>
        </w:rPr>
        <w:object w:dxaOrig="600" w:dyaOrig="380">
          <v:shape id="_x0000_i1419" type="#_x0000_t75" style="width:30pt;height:18.75pt" o:ole="">
            <v:imagedata r:id="rId782" o:title=""/>
          </v:shape>
          <o:OLEObject Type="Embed" ProgID="Equation.3" ShapeID="_x0000_i1419" DrawAspect="Content" ObjectID="_1454698739" r:id="rId783"/>
        </w:object>
      </w:r>
      <w:r w:rsidRPr="004D5EC6">
        <w:rPr>
          <w:color w:val="000000"/>
          <w:sz w:val="28"/>
          <w:szCs w:val="28"/>
        </w:rPr>
        <w:t xml:space="preserve"> находим при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position w:val="-74"/>
          <w:sz w:val="28"/>
          <w:szCs w:val="28"/>
        </w:rPr>
      </w:pPr>
    </w:p>
    <w:p w:rsidR="00BF4F1B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64"/>
          <w:sz w:val="28"/>
          <w:szCs w:val="28"/>
        </w:rPr>
        <w:object w:dxaOrig="7720" w:dyaOrig="1400">
          <v:shape id="_x0000_i1420" type="#_x0000_t75" style="width:382.5pt;height:69.75pt" o:ole="" fillcolor="window">
            <v:imagedata r:id="rId784" o:title=""/>
          </v:shape>
          <o:OLEObject Type="Embed" ProgID="Equation.3" ShapeID="_x0000_i1420" DrawAspect="Content" ObjectID="_1454698740" r:id="rId785"/>
        </w:objec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тогда</w:t>
      </w:r>
    </w:p>
    <w:p w:rsidR="00BF4F1B" w:rsidRPr="004D5EC6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16"/>
          <w:sz w:val="28"/>
          <w:szCs w:val="28"/>
        </w:rPr>
        <w:br w:type="page"/>
      </w:r>
      <w:r w:rsidR="000F273A" w:rsidRPr="000F273A">
        <w:rPr>
          <w:color w:val="000000"/>
          <w:position w:val="-104"/>
          <w:sz w:val="28"/>
          <w:szCs w:val="28"/>
        </w:rPr>
        <w:object w:dxaOrig="7680" w:dyaOrig="2200">
          <v:shape id="_x0000_i1421" type="#_x0000_t75" style="width:338.25pt;height:96.75pt" o:ole="">
            <v:imagedata r:id="rId786" o:title=""/>
          </v:shape>
          <o:OLEObject Type="Embed" ProgID="Equation.3" ShapeID="_x0000_i1421" DrawAspect="Content" ObjectID="_1454698741" r:id="rId787"/>
        </w:objec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Отсюда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4599" w:dyaOrig="380">
          <v:shape id="_x0000_i1422" type="#_x0000_t75" style="width:230.25pt;height:18.75pt" o:ole="">
            <v:imagedata r:id="rId788" o:title=""/>
          </v:shape>
          <o:OLEObject Type="Embed" ProgID="Equation.3" ShapeID="_x0000_i1422" DrawAspect="Content" ObjectID="_1454698742" r:id="rId789"/>
        </w:object>
      </w:r>
    </w:p>
    <w:p w:rsidR="00C60CBC" w:rsidRDefault="00C60CBC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Теперь мы можем рассчитать кривизну </w:t>
      </w:r>
      <w:r w:rsidR="00B57193" w:rsidRPr="004D5EC6">
        <w:rPr>
          <w:color w:val="000000"/>
          <w:position w:val="-30"/>
          <w:sz w:val="28"/>
          <w:szCs w:val="28"/>
        </w:rPr>
        <w:object w:dxaOrig="540" w:dyaOrig="700">
          <v:shape id="_x0000_i1423" type="#_x0000_t75" style="width:27.75pt;height:35.25pt" o:ole="">
            <v:imagedata r:id="rId790" o:title=""/>
          </v:shape>
          <o:OLEObject Type="Embed" ProgID="Equation.3" ShapeID="_x0000_i1423" DrawAspect="Content" ObjectID="_1454698743" r:id="rId791"/>
        </w:object>
      </w:r>
      <w:r w:rsidRPr="004D5EC6">
        <w:rPr>
          <w:color w:val="000000"/>
          <w:sz w:val="28"/>
          <w:szCs w:val="28"/>
        </w:rPr>
        <w:t>: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4040" w:dyaOrig="700">
          <v:shape id="_x0000_i1424" type="#_x0000_t75" style="width:187.5pt;height:32.25pt" o:ole="" fillcolor="window">
            <v:imagedata r:id="rId792" o:title=""/>
          </v:shape>
          <o:OLEObject Type="Embed" ProgID="Equation.3" ShapeID="_x0000_i1424" DrawAspect="Content" ObjectID="_1454698744" r:id="rId793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Проверим, соблюдается ли условие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2400" w:dyaOrig="720">
          <v:shape id="_x0000_i1425" type="#_x0000_t75" style="width:112.5pt;height:34.5pt" o:ole="" fillcolor="window">
            <v:imagedata r:id="rId794" o:title=""/>
          </v:shape>
          <o:OLEObject Type="Embed" ProgID="Equation.3" ShapeID="_x0000_i1425" DrawAspect="Content" ObjectID="_1454698745" r:id="rId795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Для этого вычислим следующее:</w:t>
      </w:r>
    </w:p>
    <w:p w:rsidR="00BF4F1B" w:rsidRPr="004D5EC6" w:rsidRDefault="00B57193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4680" w:dyaOrig="700">
          <v:shape id="_x0000_i1426" type="#_x0000_t75" style="width:217.5pt;height:33pt" o:ole="" fillcolor="window">
            <v:imagedata r:id="rId796" o:title=""/>
          </v:shape>
          <o:OLEObject Type="Embed" ProgID="Equation.3" ShapeID="_x0000_i1426" DrawAspect="Content" ObjectID="_1454698746" r:id="rId797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5000" w:dyaOrig="720">
          <v:shape id="_x0000_i1427" type="#_x0000_t75" style="width:222.75pt;height:31.5pt" o:ole="" fillcolor="window">
            <v:imagedata r:id="rId798" o:title=""/>
          </v:shape>
          <o:OLEObject Type="Embed" ProgID="Equation.3" ShapeID="_x0000_i1427" DrawAspect="Content" ObjectID="_1454698747" r:id="rId799"/>
        </w:object>
      </w:r>
      <w:r w:rsidR="00BF4F1B" w:rsidRPr="004D5EC6">
        <w:rPr>
          <w:color w:val="000000"/>
          <w:sz w:val="28"/>
          <w:szCs w:val="28"/>
          <w:lang w:val="ru-RU"/>
        </w:rPr>
        <w:t>,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0F273A" w:rsidRPr="004D5EC6">
        <w:rPr>
          <w:color w:val="000000"/>
          <w:position w:val="-32"/>
          <w:sz w:val="28"/>
          <w:szCs w:val="28"/>
        </w:rPr>
        <w:object w:dxaOrig="6380" w:dyaOrig="740">
          <v:shape id="_x0000_i1428" type="#_x0000_t75" style="width:315.75pt;height:36.75pt" o:ole="">
            <v:imagedata r:id="rId800" o:title=""/>
          </v:shape>
          <o:OLEObject Type="Embed" ProgID="Equation.3" ShapeID="_x0000_i1428" DrawAspect="Content" ObjectID="_1454698748" r:id="rId801"/>
        </w:object>
      </w:r>
      <w:r w:rsidRPr="004D5EC6">
        <w:rPr>
          <w:color w:val="000000"/>
          <w:sz w:val="28"/>
          <w:szCs w:val="28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Условие соблюдается: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0"/>
          <w:sz w:val="28"/>
          <w:szCs w:val="28"/>
        </w:rPr>
        <w:object w:dxaOrig="3440" w:dyaOrig="360">
          <v:shape id="_x0000_i1429" type="#_x0000_t75" style="width:170.25pt;height:18pt" o:ole="" fillcolor="window">
            <v:imagedata r:id="rId802" o:title=""/>
          </v:shape>
          <o:OLEObject Type="Embed" ProgID="Equation.3" ShapeID="_x0000_i1429" DrawAspect="Content" ObjectID="_1454698749" r:id="rId803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BF4F1B" w:rsidRPr="004D5EC6" w:rsidRDefault="00BF4F1B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Вычисляем полную кривизну:</w:t>
      </w:r>
    </w:p>
    <w:p w:rsidR="00BF4F1B" w:rsidRPr="004D5EC6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0F273A">
        <w:rPr>
          <w:color w:val="000000"/>
          <w:position w:val="-34"/>
          <w:sz w:val="28"/>
          <w:szCs w:val="28"/>
          <w:lang w:val="ru-RU"/>
        </w:rPr>
        <w:br w:type="page"/>
      </w:r>
      <w:r w:rsidR="000F273A" w:rsidRPr="004D5EC6">
        <w:rPr>
          <w:color w:val="000000"/>
          <w:position w:val="-30"/>
          <w:sz w:val="28"/>
          <w:szCs w:val="28"/>
        </w:rPr>
        <w:object w:dxaOrig="5140" w:dyaOrig="700">
          <v:shape id="_x0000_i1430" type="#_x0000_t75" style="width:254.25pt;height:35.25pt" o:ole="" fillcolor="window">
            <v:imagedata r:id="rId804" o:title=""/>
          </v:shape>
          <o:OLEObject Type="Embed" ProgID="Equation.3" ShapeID="_x0000_i1430" DrawAspect="Content" ObjectID="_1454698750" r:id="rId805"/>
        </w:object>
      </w:r>
      <w:r w:rsidR="00BF4F1B" w:rsidRPr="004D5EC6">
        <w:rPr>
          <w:color w:val="000000"/>
          <w:sz w:val="28"/>
          <w:szCs w:val="28"/>
          <w:lang w:val="ru-RU"/>
        </w:rPr>
        <w:t>;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и полный прогиб: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26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4700" w:dyaOrig="620">
          <v:shape id="_x0000_i1431" type="#_x0000_t75" style="width:234.75pt;height:30.75pt" o:ole="" fillcolor="window">
            <v:imagedata r:id="rId806" o:title=""/>
          </v:shape>
          <o:OLEObject Type="Embed" ProgID="Equation.3" ShapeID="_x0000_i1431" DrawAspect="Content" ObjectID="_1454698751" r:id="rId807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Так как </w:t>
      </w:r>
      <w:r w:rsidR="000F273A" w:rsidRPr="004D5EC6">
        <w:rPr>
          <w:color w:val="000000"/>
          <w:position w:val="-12"/>
          <w:sz w:val="28"/>
          <w:szCs w:val="28"/>
        </w:rPr>
        <w:object w:dxaOrig="2760" w:dyaOrig="360">
          <v:shape id="_x0000_i1432" type="#_x0000_t75" style="width:138pt;height:17.25pt" o:ole="">
            <v:imagedata r:id="rId808" o:title=""/>
          </v:shape>
          <o:OLEObject Type="Embed" ProgID="Equation.3" ShapeID="_x0000_i1432" DrawAspect="Content" ObjectID="_1454698752" r:id="rId809"/>
        </w:object>
      </w:r>
      <w:r w:rsidRPr="004D5EC6">
        <w:rPr>
          <w:color w:val="000000"/>
          <w:sz w:val="28"/>
          <w:szCs w:val="28"/>
        </w:rPr>
        <w:t>, то жесткость плиты по эстетическим требованиям не обеспечена.</w:t>
      </w:r>
    </w:p>
    <w:p w:rsidR="00BF4F1B" w:rsidRPr="004D5EC6" w:rsidRDefault="00BF4F1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F4F1B" w:rsidRPr="004D5EC6" w:rsidRDefault="00981043" w:rsidP="004D5EC6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4D5EC6">
        <w:rPr>
          <w:rFonts w:ascii="Times New Roman" w:hAnsi="Times New Roman" w:cs="Times New Roman"/>
          <w:i w:val="0"/>
          <w:color w:val="000000"/>
        </w:rPr>
        <w:t xml:space="preserve">4.5 </w:t>
      </w:r>
      <w:r w:rsidR="00BF4F1B" w:rsidRPr="004D5EC6">
        <w:rPr>
          <w:rFonts w:ascii="Times New Roman" w:hAnsi="Times New Roman" w:cs="Times New Roman"/>
          <w:i w:val="0"/>
          <w:color w:val="000000"/>
        </w:rPr>
        <w:t>Расчет плиты в стадии изготовления, транспортировки и монтажа</w:t>
      </w:r>
    </w:p>
    <w:p w:rsidR="00C60CBC" w:rsidRDefault="00C60CBC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BF4F1B" w:rsidRPr="004D5EC6" w:rsidRDefault="00981043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 xml:space="preserve">4.5.1 </w:t>
      </w:r>
      <w:r w:rsidR="00BF4F1B" w:rsidRPr="004D5EC6">
        <w:rPr>
          <w:rFonts w:ascii="Times New Roman" w:hAnsi="Times New Roman"/>
          <w:b/>
          <w:color w:val="000000"/>
          <w:sz w:val="28"/>
          <w:szCs w:val="28"/>
        </w:rPr>
        <w:t>Проверка прочности верхней зоны плиты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Определяем усилия, действующие на стадии изготовления (см. рис.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1</w:t>
      </w:r>
      <w:r w:rsidR="00981043" w:rsidRPr="004D5EC6">
        <w:rPr>
          <w:color w:val="000000"/>
          <w:sz w:val="28"/>
          <w:szCs w:val="28"/>
        </w:rPr>
        <w:t>4</w:t>
      </w:r>
      <w:r w:rsidRPr="004D5EC6">
        <w:rPr>
          <w:color w:val="000000"/>
          <w:sz w:val="28"/>
          <w:szCs w:val="28"/>
        </w:rPr>
        <w:t>).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Усилие обжатия в предельном состоянии вычисляем по формуле: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2439" w:dyaOrig="380">
          <v:shape id="_x0000_i1433" type="#_x0000_t75" style="width:122.25pt;height:18.75pt" o:ole="" fillcolor="window">
            <v:imagedata r:id="rId810" o:title=""/>
          </v:shape>
          <o:OLEObject Type="Embed" ProgID="Equation.3" ShapeID="_x0000_i1433" DrawAspect="Content" ObjectID="_1454698753" r:id="rId811"/>
        </w:object>
      </w:r>
      <w:r w:rsidR="00BF4F1B" w:rsidRPr="004D5EC6">
        <w:rPr>
          <w:color w:val="000000"/>
          <w:sz w:val="28"/>
          <w:szCs w:val="28"/>
        </w:rPr>
        <w:t>,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0F273A" w:rsidRPr="004D5EC6">
        <w:rPr>
          <w:color w:val="000000"/>
          <w:position w:val="-12"/>
          <w:sz w:val="28"/>
          <w:szCs w:val="28"/>
        </w:rPr>
        <w:object w:dxaOrig="1600" w:dyaOrig="360">
          <v:shape id="_x0000_i1434" type="#_x0000_t75" style="width:80.25pt;height:18pt" o:ole="" fillcolor="window">
            <v:imagedata r:id="rId812" o:title=""/>
          </v:shape>
          <o:OLEObject Type="Embed" ProgID="Equation.3" ShapeID="_x0000_i1434" DrawAspect="Content" ObjectID="_1454698754" r:id="rId813"/>
        </w:object>
      </w:r>
      <w:r w:rsidRPr="004D5EC6">
        <w:rPr>
          <w:color w:val="000000"/>
          <w:sz w:val="28"/>
          <w:szCs w:val="28"/>
        </w:rPr>
        <w:t xml:space="preserve">; </w:t>
      </w:r>
      <w:r w:rsidR="000F273A" w:rsidRPr="004D5EC6">
        <w:rPr>
          <w:color w:val="000000"/>
          <w:position w:val="-14"/>
          <w:sz w:val="28"/>
          <w:szCs w:val="28"/>
        </w:rPr>
        <w:object w:dxaOrig="4440" w:dyaOrig="380">
          <v:shape id="_x0000_i1435" type="#_x0000_t75" style="width:222pt;height:18.75pt" o:ole="" fillcolor="window">
            <v:imagedata r:id="rId814" o:title=""/>
          </v:shape>
          <o:OLEObject Type="Embed" ProgID="Equation.3" ShapeID="_x0000_i1435" DrawAspect="Content" ObjectID="_1454698755" r:id="rId815"/>
        </w:objec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3519" w:dyaOrig="380">
          <v:shape id="_x0000_i1436" type="#_x0000_t75" style="width:174pt;height:18.75pt" o:ole="" fillcolor="window">
            <v:imagedata r:id="rId816" o:title=""/>
          </v:shape>
          <o:OLEObject Type="Embed" ProgID="Equation.3" ShapeID="_x0000_i1436" DrawAspect="Content" ObjectID="_1454698756" r:id="rId817"/>
        </w:objec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position w:val="-3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t>Отсюда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"/>
          <w:sz w:val="28"/>
          <w:szCs w:val="28"/>
        </w:rPr>
        <w:object w:dxaOrig="4440" w:dyaOrig="360">
          <v:shape id="_x0000_i1437" type="#_x0000_t75" style="width:219.75pt;height:18pt" o:ole="" fillcolor="window">
            <v:imagedata r:id="rId818" o:title=""/>
          </v:shape>
          <o:OLEObject Type="Embed" ProgID="Equation.3" ShapeID="_x0000_i1437" DrawAspect="Content" ObjectID="_1454698757" r:id="rId819"/>
        </w:objec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Изгибающий момент относительно верхней зоны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5280" w:dyaOrig="380">
          <v:shape id="_x0000_i1438" type="#_x0000_t75" style="width:264pt;height:19.5pt" o:ole="" fillcolor="window">
            <v:imagedata r:id="rId820" o:title=""/>
            <o:lock v:ext="edit" aspectratio="f"/>
          </v:shape>
          <o:OLEObject Type="Embed" ProgID="Equation.3" ShapeID="_x0000_i1438" DrawAspect="Content" ObjectID="_1454698758" r:id="rId821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C60CBC" w:rsidRDefault="00C60CBC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Момент над петлей от собственного веса</w:t>
      </w:r>
    </w:p>
    <w:p w:rsidR="00BF4F1B" w:rsidRPr="004D5EC6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position w:val="-26"/>
          <w:sz w:val="28"/>
          <w:szCs w:val="28"/>
          <w:lang w:val="ru-RU"/>
        </w:rPr>
        <w:br w:type="page"/>
      </w:r>
      <w:r w:rsidR="000F273A" w:rsidRPr="004D5EC6">
        <w:rPr>
          <w:color w:val="000000"/>
          <w:position w:val="-24"/>
          <w:sz w:val="28"/>
          <w:szCs w:val="28"/>
        </w:rPr>
        <w:object w:dxaOrig="5160" w:dyaOrig="660">
          <v:shape id="_x0000_i1439" type="#_x0000_t75" style="width:258pt;height:33pt" o:ole="" fillcolor="window">
            <v:imagedata r:id="rId822" o:title=""/>
          </v:shape>
          <o:OLEObject Type="Embed" ProgID="Equation.3" ShapeID="_x0000_i1439" DrawAspect="Content" ObjectID="_1454698759" r:id="rId823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Далее вычисляем </w:t>
      </w:r>
      <w:r w:rsidR="00B57193" w:rsidRPr="004D5EC6">
        <w:rPr>
          <w:color w:val="000000"/>
          <w:position w:val="-12"/>
          <w:sz w:val="28"/>
          <w:szCs w:val="28"/>
        </w:rPr>
        <w:object w:dxaOrig="360" w:dyaOrig="400">
          <v:shape id="_x0000_i1440" type="#_x0000_t75" style="width:18pt;height:20.25pt" o:ole="">
            <v:imagedata r:id="rId824" o:title=""/>
          </v:shape>
          <o:OLEObject Type="Embed" ProgID="Equation.3" ShapeID="_x0000_i1440" DrawAspect="Content" ObjectID="_1454698760" r:id="rId825"/>
        </w:object>
      </w:r>
      <w:r w:rsidRPr="004D5EC6">
        <w:rPr>
          <w:color w:val="000000"/>
          <w:sz w:val="28"/>
          <w:szCs w:val="28"/>
        </w:rPr>
        <w:t xml:space="preserve"> и </w:t>
      </w:r>
      <w:r w:rsidR="00B57193" w:rsidRPr="004D5EC6">
        <w:rPr>
          <w:color w:val="000000"/>
          <w:position w:val="-10"/>
          <w:sz w:val="28"/>
          <w:szCs w:val="28"/>
        </w:rPr>
        <w:object w:dxaOrig="220" w:dyaOrig="340">
          <v:shape id="_x0000_i1441" type="#_x0000_t75" style="width:11.25pt;height:17.25pt" o:ole="">
            <v:imagedata r:id="rId826" o:title=""/>
          </v:shape>
          <o:OLEObject Type="Embed" ProgID="Equation.3" ShapeID="_x0000_i1441" DrawAspect="Content" ObjectID="_1454698761" r:id="rId827"/>
        </w:object>
      </w:r>
      <w:r w:rsidRPr="004D5EC6">
        <w:rPr>
          <w:color w:val="000000"/>
          <w:sz w:val="28"/>
          <w:szCs w:val="28"/>
        </w:rPr>
        <w:t>: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2780" w:dyaOrig="620">
          <v:shape id="_x0000_i1442" type="#_x0000_t75" style="width:138.75pt;height:30.75pt" o:ole="" fillcolor="window">
            <v:imagedata r:id="rId828" o:title=""/>
          </v:shape>
          <o:OLEObject Type="Embed" ProgID="Equation.3" ShapeID="_x0000_i1442" DrawAspect="Content" ObjectID="_1454698762" r:id="rId829"/>
        </w:objec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6"/>
          <w:sz w:val="28"/>
          <w:szCs w:val="28"/>
          <w:lang w:val="ru-RU"/>
        </w:rPr>
      </w:pPr>
    </w:p>
    <w:p w:rsidR="00BF4F1B" w:rsidRPr="004D5EC6" w:rsidRDefault="00B57193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5340" w:dyaOrig="720">
          <v:shape id="_x0000_i1443" type="#_x0000_t75" style="width:267pt;height:36pt" o:ole="" fillcolor="window">
            <v:imagedata r:id="rId830" o:title=""/>
          </v:shape>
          <o:OLEObject Type="Embed" ProgID="Equation.3" ShapeID="_x0000_i1443" DrawAspect="Content" ObjectID="_1454698763" r:id="rId831"/>
        </w:objec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4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4280" w:dyaOrig="420">
          <v:shape id="_x0000_i1444" type="#_x0000_t75" style="width:213.75pt;height:21pt" o:ole="">
            <v:imagedata r:id="rId832" o:title=""/>
          </v:shape>
          <o:OLEObject Type="Embed" ProgID="Equation.3" ShapeID="_x0000_i1444" DrawAspect="Content" ObjectID="_1454698764" r:id="rId833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При передаточной прочности </w:t>
      </w:r>
      <w:r w:rsidR="00B57193" w:rsidRPr="004D5EC6">
        <w:rPr>
          <w:color w:val="000000"/>
          <w:position w:val="-14"/>
          <w:sz w:val="28"/>
          <w:szCs w:val="28"/>
        </w:rPr>
        <w:object w:dxaOrig="3159" w:dyaOrig="420">
          <v:shape id="_x0000_i1445" type="#_x0000_t75" style="width:158.25pt;height:21pt" o:ole="" fillcolor="window">
            <v:imagedata r:id="rId834" o:title=""/>
          </v:shape>
          <o:OLEObject Type="Embed" ProgID="Equation.3" ShapeID="_x0000_i1445" DrawAspect="Content" ObjectID="_1454698765" r:id="rId835"/>
        </w:object>
      </w:r>
      <w:r w:rsidRPr="004D5EC6">
        <w:rPr>
          <w:color w:val="000000"/>
          <w:sz w:val="28"/>
          <w:szCs w:val="28"/>
        </w:rPr>
        <w:t xml:space="preserve"> определяем </w:t>
      </w:r>
      <w:r w:rsidR="000F273A" w:rsidRPr="004D5EC6">
        <w:rPr>
          <w:color w:val="000000"/>
          <w:position w:val="-12"/>
          <w:sz w:val="28"/>
          <w:szCs w:val="28"/>
        </w:rPr>
        <w:object w:dxaOrig="2040" w:dyaOrig="380">
          <v:shape id="_x0000_i1446" type="#_x0000_t75" style="width:102pt;height:18.75pt" o:ole="" fillcolor="window">
            <v:imagedata r:id="rId836" o:title=""/>
          </v:shape>
          <o:OLEObject Type="Embed" ProgID="Equation.3" ShapeID="_x0000_i1446" DrawAspect="Content" ObjectID="_1454698766" r:id="rId837"/>
        </w:object>
      </w:r>
      <w:r w:rsidRPr="004D5EC6">
        <w:rPr>
          <w:color w:val="000000"/>
          <w:sz w:val="28"/>
          <w:szCs w:val="28"/>
        </w:rPr>
        <w:t>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Определяем требуемое количество арматуры в верхней зоне: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6740" w:dyaOrig="720">
          <v:shape id="_x0000_i1447" type="#_x0000_t75" style="width:333.75pt;height:36pt" o:ole="" fillcolor="window">
            <v:imagedata r:id="rId838" o:title=""/>
          </v:shape>
          <o:OLEObject Type="Embed" ProgID="Equation.3" ShapeID="_x0000_i1447" DrawAspect="Content" ObjectID="_1454698767" r:id="rId839"/>
        </w:objec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Назначаем продольные стержни верхней сетки плиты 7</w:t>
      </w:r>
      <w:r w:rsidRPr="004D5EC6">
        <w:rPr>
          <w:color w:val="000000"/>
          <w:sz w:val="28"/>
          <w:szCs w:val="28"/>
        </w:rPr>
        <w:sym w:font="Symbol" w:char="F0C6"/>
      </w:r>
      <w:r w:rsidRPr="004D5EC6">
        <w:rPr>
          <w:color w:val="000000"/>
          <w:sz w:val="28"/>
          <w:szCs w:val="28"/>
        </w:rPr>
        <w:t>5В500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(</w:t>
      </w:r>
      <w:r w:rsidR="000F273A" w:rsidRPr="004D5EC6">
        <w:rPr>
          <w:color w:val="000000"/>
          <w:position w:val="-12"/>
          <w:sz w:val="28"/>
          <w:szCs w:val="28"/>
        </w:rPr>
        <w:object w:dxaOrig="1500" w:dyaOrig="380">
          <v:shape id="_x0000_i1448" type="#_x0000_t75" style="width:75pt;height:18.75pt" o:ole="" fillcolor="window">
            <v:imagedata r:id="rId840" o:title=""/>
          </v:shape>
          <o:OLEObject Type="Embed" ProgID="Equation.3" ShapeID="_x0000_i1448" DrawAspect="Content" ObjectID="_1454698768" r:id="rId841"/>
        </w:object>
      </w:r>
      <w:r w:rsidRPr="004D5EC6">
        <w:rPr>
          <w:color w:val="000000"/>
          <w:sz w:val="28"/>
          <w:szCs w:val="28"/>
        </w:rPr>
        <w:t>) и верхние стержни каркасов 4</w:t>
      </w:r>
      <w:r w:rsidRPr="004D5EC6">
        <w:rPr>
          <w:color w:val="000000"/>
          <w:sz w:val="28"/>
          <w:szCs w:val="28"/>
        </w:rPr>
        <w:sym w:font="Symbol" w:char="F0C6"/>
      </w:r>
      <w:r w:rsidRPr="004D5EC6">
        <w:rPr>
          <w:color w:val="000000"/>
          <w:sz w:val="28"/>
          <w:szCs w:val="28"/>
        </w:rPr>
        <w:t>5В500 (</w:t>
      </w:r>
      <w:r w:rsidR="000F273A" w:rsidRPr="004D5EC6">
        <w:rPr>
          <w:color w:val="000000"/>
          <w:position w:val="-12"/>
          <w:sz w:val="28"/>
          <w:szCs w:val="28"/>
        </w:rPr>
        <w:object w:dxaOrig="1540" w:dyaOrig="380">
          <v:shape id="_x0000_i1449" type="#_x0000_t75" style="width:77.25pt;height:18.75pt" o:ole="" fillcolor="window">
            <v:imagedata r:id="rId842" o:title=""/>
          </v:shape>
          <o:OLEObject Type="Embed" ProgID="Equation.3" ShapeID="_x0000_i1449" DrawAspect="Content" ObjectID="_1454698769" r:id="rId843"/>
        </w:object>
      </w:r>
      <w:r w:rsidRPr="004D5EC6">
        <w:rPr>
          <w:color w:val="000000"/>
          <w:sz w:val="28"/>
          <w:szCs w:val="28"/>
        </w:rPr>
        <w:t>).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Тогда принятая площадь верхней арматуры</w: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180" w:dyaOrig="380">
          <v:shape id="_x0000_i1450" type="#_x0000_t75" style="width:207pt;height:18.75pt" o:ole="" fillcolor="window">
            <v:imagedata r:id="rId844" o:title=""/>
          </v:shape>
          <o:OLEObject Type="Embed" ProgID="Equation.3" ShapeID="_x0000_i1450" DrawAspect="Content" ObjectID="_1454698770" r:id="rId845"/>
        </w:objec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Прочность верхней зоны обеспечена, так как принятая площадь верхней арматуры более требуемой по расчету.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Pr="004D5EC6" w:rsidRDefault="00BF4F1B" w:rsidP="004D5EC6">
      <w:pPr>
        <w:pStyle w:val="ab"/>
        <w:numPr>
          <w:ilvl w:val="2"/>
          <w:numId w:val="13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>Проверка трещиностойкости верхней зоны плиты</w:t>
      </w:r>
    </w:p>
    <w:p w:rsidR="00BF4F1B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Проверяем выполнение условия отсутствия трещин при </w:t>
      </w:r>
      <w:r w:rsidR="00B57193" w:rsidRPr="004D5EC6">
        <w:rPr>
          <w:color w:val="000000"/>
          <w:position w:val="-14"/>
          <w:sz w:val="28"/>
          <w:szCs w:val="28"/>
        </w:rPr>
        <w:object w:dxaOrig="760" w:dyaOrig="380">
          <v:shape id="_x0000_i1451" type="#_x0000_t75" style="width:38.25pt;height:18.75pt" o:ole="">
            <v:imagedata r:id="rId846" o:title=""/>
          </v:shape>
          <o:OLEObject Type="Embed" ProgID="Equation.3" ShapeID="_x0000_i1451" DrawAspect="Content" ObjectID="_1454698771" r:id="rId847"/>
        </w:object>
      </w:r>
      <w:r w:rsidRPr="004D5EC6">
        <w:rPr>
          <w:color w:val="000000"/>
          <w:sz w:val="28"/>
          <w:szCs w:val="28"/>
        </w:rPr>
        <w:t>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3260" w:dyaOrig="400">
          <v:shape id="_x0000_i1452" type="#_x0000_t75" style="width:162.75pt;height:20.25pt" o:ole="" fillcolor="window">
            <v:imagedata r:id="rId848" o:title=""/>
          </v:shape>
          <o:OLEObject Type="Embed" ProgID="Equation.3" ShapeID="_x0000_i1452" DrawAspect="Content" ObjectID="_1454698772" r:id="rId849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BF4F1B" w:rsidRPr="004D5EC6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BF4F1B" w:rsidRPr="004D5EC6">
        <w:rPr>
          <w:color w:val="000000"/>
          <w:sz w:val="28"/>
          <w:szCs w:val="28"/>
        </w:rPr>
        <w:t xml:space="preserve">Рассчитаем </w:t>
      </w:r>
      <w:r w:rsidR="00B57193" w:rsidRPr="004D5EC6">
        <w:rPr>
          <w:color w:val="000000"/>
          <w:position w:val="-16"/>
          <w:sz w:val="28"/>
          <w:szCs w:val="28"/>
        </w:rPr>
        <w:object w:dxaOrig="360" w:dyaOrig="440">
          <v:shape id="_x0000_i1453" type="#_x0000_t75" style="width:18pt;height:21.75pt" o:ole="">
            <v:imagedata r:id="rId850" o:title=""/>
          </v:shape>
          <o:OLEObject Type="Embed" ProgID="Equation.3" ShapeID="_x0000_i1453" DrawAspect="Content" ObjectID="_1454698773" r:id="rId851"/>
        </w:object>
      </w:r>
      <w:r w:rsidR="00BF4F1B" w:rsidRPr="004D5EC6">
        <w:rPr>
          <w:color w:val="000000"/>
          <w:sz w:val="28"/>
          <w:szCs w:val="28"/>
        </w:rPr>
        <w:t>:</w:t>
      </w:r>
    </w:p>
    <w:p w:rsidR="00C60CBC" w:rsidRDefault="00C60CBC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C60CBC" w:rsidRPr="000F273A" w:rsidRDefault="000F273A" w:rsidP="000F273A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4420" w:dyaOrig="380">
          <v:shape id="_x0000_i1454" type="#_x0000_t75" style="width:221.25pt;height:18.75pt" o:ole="" fillcolor="window">
            <v:imagedata r:id="rId852" o:title=""/>
          </v:shape>
          <o:OLEObject Type="Embed" ProgID="Equation.3" ShapeID="_x0000_i1454" DrawAspect="Content" ObjectID="_1454698774" r:id="rId853"/>
        </w:object>
      </w:r>
      <w:r w:rsidR="00BF4F1B" w:rsidRPr="004D5EC6">
        <w:rPr>
          <w:color w:val="000000"/>
          <w:sz w:val="28"/>
          <w:szCs w:val="28"/>
          <w:lang w:val="ru-RU"/>
        </w:rPr>
        <w:t>;</w:t>
      </w:r>
    </w:p>
    <w:p w:rsidR="00C60CBC" w:rsidRPr="000F273A" w:rsidRDefault="000F273A" w:rsidP="000F273A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4540" w:dyaOrig="660">
          <v:shape id="_x0000_i1455" type="#_x0000_t75" style="width:225pt;height:33pt" o:ole="" fillcolor="window">
            <v:imagedata r:id="rId854" o:title=""/>
          </v:shape>
          <o:OLEObject Type="Embed" ProgID="Equation.3" ShapeID="_x0000_i1455" DrawAspect="Content" ObjectID="_1454698775" r:id="rId855"/>
        </w:object>
      </w:r>
    </w:p>
    <w:p w:rsidR="00C60CBC" w:rsidRPr="000F273A" w:rsidRDefault="000F273A" w:rsidP="000F273A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2"/>
          <w:sz w:val="28"/>
          <w:szCs w:val="28"/>
        </w:rPr>
        <w:object w:dxaOrig="5179" w:dyaOrig="740">
          <v:shape id="_x0000_i1456" type="#_x0000_t75" style="width:258.75pt;height:36.75pt" o:ole="" fillcolor="window">
            <v:imagedata r:id="rId856" o:title=""/>
          </v:shape>
          <o:OLEObject Type="Embed" ProgID="Equation.3" ShapeID="_x0000_i1456" DrawAspect="Content" ObjectID="_1454698776" r:id="rId857"/>
        </w:object>
      </w:r>
    </w:p>
    <w:p w:rsidR="00BF4F1B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5860" w:dyaOrig="380">
          <v:shape id="_x0000_i1457" type="#_x0000_t75" style="width:290.25pt;height:18.75pt" o:ole="">
            <v:imagedata r:id="rId858" o:title=""/>
          </v:shape>
          <o:OLEObject Type="Embed" ProgID="Equation.3" ShapeID="_x0000_i1457" DrawAspect="Content" ObjectID="_1454698777" r:id="rId859"/>
        </w:object>
      </w:r>
      <w:r w:rsidR="00BF4F1B" w:rsidRPr="004D5EC6">
        <w:rPr>
          <w:color w:val="000000"/>
          <w:sz w:val="28"/>
          <w:szCs w:val="28"/>
          <w:lang w:val="ru-RU"/>
        </w:rPr>
        <w:t>.</w:t>
      </w:r>
    </w:p>
    <w:p w:rsidR="00C60CBC" w:rsidRDefault="00C60CBC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Default="00BF4F1B" w:rsidP="004D5EC6">
      <w:pPr>
        <w:pStyle w:val="a5"/>
        <w:spacing w:line="360" w:lineRule="auto"/>
        <w:ind w:firstLine="709"/>
        <w:rPr>
          <w:color w:val="000000"/>
          <w:position w:val="-16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При передаточной прочности бетона </w:t>
      </w:r>
      <w:r w:rsidR="000F273A" w:rsidRPr="004D5EC6">
        <w:rPr>
          <w:color w:val="000000"/>
          <w:position w:val="-14"/>
          <w:sz w:val="28"/>
          <w:szCs w:val="28"/>
        </w:rPr>
        <w:object w:dxaOrig="1460" w:dyaOrig="380">
          <v:shape id="_x0000_i1458" type="#_x0000_t75" style="width:1in;height:18.75pt" o:ole="" fillcolor="window">
            <v:imagedata r:id="rId860" o:title=""/>
          </v:shape>
          <o:OLEObject Type="Embed" ProgID="Equation.3" ShapeID="_x0000_i1458" DrawAspect="Content" ObjectID="_1454698778" r:id="rId861"/>
        </w:object>
      </w:r>
    </w:p>
    <w:p w:rsidR="000F273A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4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2220" w:dyaOrig="400">
          <v:shape id="_x0000_i1459" type="#_x0000_t75" style="width:110.25pt;height:20.25pt" o:ole="" fillcolor="window">
            <v:imagedata r:id="rId862" o:title=""/>
          </v:shape>
          <o:OLEObject Type="Embed" ProgID="Equation.3" ShapeID="_x0000_i1459" DrawAspect="Content" ObjectID="_1454698779" r:id="rId863"/>
        </w:object>
      </w:r>
    </w:p>
    <w:p w:rsidR="000F273A" w:rsidRPr="000F273A" w:rsidRDefault="000F273A" w:rsidP="000F273A"/>
    <w:p w:rsidR="00BF4F1B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</w:t>
      </w:r>
      <w:r w:rsidR="00BF4F1B" w:rsidRPr="004D5EC6">
        <w:rPr>
          <w:color w:val="000000"/>
          <w:sz w:val="28"/>
          <w:szCs w:val="28"/>
        </w:rPr>
        <w:t>тсюда</w:t>
      </w:r>
    </w:p>
    <w:p w:rsidR="000F273A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4520" w:dyaOrig="400">
          <v:shape id="_x0000_i1460" type="#_x0000_t75" style="width:225.75pt;height:20.25pt" o:ole="">
            <v:imagedata r:id="rId864" o:title=""/>
          </v:shape>
          <o:OLEObject Type="Embed" ProgID="Equation.3" ShapeID="_x0000_i1460" DrawAspect="Content" ObjectID="_1454698780" r:id="rId865"/>
        </w:object>
      </w:r>
    </w:p>
    <w:p w:rsidR="000F273A" w:rsidRPr="000F273A" w:rsidRDefault="000F273A" w:rsidP="000F273A"/>
    <w:p w:rsidR="00BF4F1B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Таким образом,</w:t>
      </w:r>
    </w:p>
    <w:p w:rsidR="000F273A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BF4F1B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6560" w:dyaOrig="400">
          <v:shape id="_x0000_i1461" type="#_x0000_t75" style="width:324.75pt;height:20.25pt" o:ole="" fillcolor="window">
            <v:imagedata r:id="rId866" o:title=""/>
          </v:shape>
          <o:OLEObject Type="Embed" ProgID="Equation.3" ShapeID="_x0000_i1461" DrawAspect="Content" ObjectID="_1454698781" r:id="rId867"/>
        </w:object>
      </w:r>
    </w:p>
    <w:p w:rsidR="000F273A" w:rsidRPr="000F273A" w:rsidRDefault="000F273A" w:rsidP="000F273A"/>
    <w:p w:rsidR="001248A0" w:rsidRPr="004D5EC6" w:rsidRDefault="00BF4F1B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Трещины в верхней зоне при обжатии </w:t>
      </w:r>
      <w:r w:rsidR="001B5D40" w:rsidRPr="004D5EC6">
        <w:rPr>
          <w:color w:val="000000"/>
          <w:sz w:val="28"/>
          <w:szCs w:val="28"/>
        </w:rPr>
        <w:t xml:space="preserve">не </w:t>
      </w:r>
      <w:r w:rsidRPr="004D5EC6">
        <w:rPr>
          <w:color w:val="000000"/>
          <w:sz w:val="28"/>
          <w:szCs w:val="28"/>
        </w:rPr>
        <w:t>образуются.</w:t>
      </w:r>
    </w:p>
    <w:p w:rsidR="009215D4" w:rsidRPr="000F273A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0F273A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D5EC6" w:rsidRDefault="00C60CBC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9215D4" w:rsidRPr="00C60CBC">
        <w:rPr>
          <w:b/>
          <w:color w:val="000000"/>
          <w:sz w:val="28"/>
          <w:szCs w:val="28"/>
        </w:rPr>
        <w:t>5.</w:t>
      </w:r>
      <w:r w:rsidR="009215D4" w:rsidRPr="004D5EC6">
        <w:rPr>
          <w:b/>
          <w:color w:val="000000"/>
          <w:sz w:val="28"/>
          <w:szCs w:val="28"/>
        </w:rPr>
        <w:t xml:space="preserve"> </w:t>
      </w:r>
      <w:r w:rsidRPr="004D5EC6">
        <w:rPr>
          <w:b/>
          <w:color w:val="000000"/>
          <w:sz w:val="28"/>
          <w:szCs w:val="28"/>
        </w:rPr>
        <w:t>Проектирование и расчет ригеля</w:t>
      </w:r>
    </w:p>
    <w:p w:rsidR="00C60CBC" w:rsidRPr="00C60CBC" w:rsidRDefault="00C60CBC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pStyle w:val="ab"/>
        <w:numPr>
          <w:ilvl w:val="1"/>
          <w:numId w:val="15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>Исходные данные</w:t>
      </w:r>
    </w:p>
    <w:p w:rsidR="009215D4" w:rsidRPr="004D5EC6" w:rsidRDefault="009215D4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Длина ригеля в осях – 5,5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</w:t>
      </w:r>
      <w:r w:rsidRPr="004D5EC6">
        <w:rPr>
          <w:color w:val="000000"/>
          <w:sz w:val="28"/>
          <w:szCs w:val="28"/>
        </w:rPr>
        <w:t>.</w: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Расчётный пролёт: </w:t>
      </w:r>
      <w:r w:rsidR="000F273A" w:rsidRPr="004D5EC6">
        <w:rPr>
          <w:color w:val="000000"/>
          <w:position w:val="-12"/>
          <w:sz w:val="28"/>
          <w:szCs w:val="28"/>
        </w:rPr>
        <w:object w:dxaOrig="3640" w:dyaOrig="360">
          <v:shape id="_x0000_i1462" type="#_x0000_t75" style="width:180pt;height:18pt" o:ole="">
            <v:imagedata r:id="rId868" o:title=""/>
          </v:shape>
          <o:OLEObject Type="Embed" ProgID="Equation.3" ShapeID="_x0000_i1462" DrawAspect="Content" ObjectID="_1454698782" r:id="rId869"/>
        </w:objec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Расчётные и нормативные характеристики бетона и арматуры:</w: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Бетон В40</w: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6"/>
          <w:sz w:val="28"/>
          <w:szCs w:val="28"/>
        </w:rPr>
        <w:object w:dxaOrig="2020" w:dyaOrig="2240">
          <v:shape id="_x0000_i1463" type="#_x0000_t75" style="width:99.75pt;height:111pt" o:ole="">
            <v:imagedata r:id="rId870" o:title=""/>
          </v:shape>
          <o:OLEObject Type="Embed" ProgID="Equation.3" ShapeID="_x0000_i1463" DrawAspect="Content" ObjectID="_1454698783" r:id="rId871"/>
        </w:objec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Арматура А800</w: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52"/>
          <w:sz w:val="28"/>
          <w:szCs w:val="28"/>
        </w:rPr>
        <w:object w:dxaOrig="1820" w:dyaOrig="1120">
          <v:shape id="_x0000_i1464" type="#_x0000_t75" style="width:90.75pt;height:56.25pt" o:ole="">
            <v:imagedata r:id="rId872" o:title=""/>
          </v:shape>
          <o:OLEObject Type="Embed" ProgID="Equation.3" ShapeID="_x0000_i1464" DrawAspect="Content" ObjectID="_1454698784" r:id="rId873"/>
        </w:objec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Арматура В500</w: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50"/>
          <w:sz w:val="28"/>
          <w:szCs w:val="28"/>
        </w:rPr>
        <w:object w:dxaOrig="1579" w:dyaOrig="1100">
          <v:shape id="_x0000_i1465" type="#_x0000_t75" style="width:78.75pt;height:54.75pt" o:ole="">
            <v:imagedata r:id="rId874" o:title=""/>
          </v:shape>
          <o:OLEObject Type="Embed" ProgID="Equation.3" ShapeID="_x0000_i1465" DrawAspect="Content" ObjectID="_1454698785" r:id="rId875"/>
        </w:objec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Принимаем предварительно диаметр напрягаемой арматуры </w:t>
      </w:r>
      <w:r w:rsidRPr="004D5EC6">
        <w:rPr>
          <w:color w:val="000000"/>
          <w:sz w:val="28"/>
          <w:szCs w:val="28"/>
          <w:lang w:val="en-US"/>
        </w:rPr>
        <w:t>d</w:t>
      </w:r>
      <w:r w:rsidRPr="004D5EC6">
        <w:rPr>
          <w:color w:val="000000"/>
          <w:sz w:val="28"/>
          <w:szCs w:val="28"/>
        </w:rPr>
        <w:t>=</w:t>
      </w:r>
      <w:r w:rsidR="004D5EC6" w:rsidRPr="004D5EC6">
        <w:rPr>
          <w:color w:val="000000"/>
          <w:sz w:val="28"/>
          <w:szCs w:val="28"/>
        </w:rPr>
        <w:t>25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 и защитный слой бетона </w:t>
      </w:r>
      <w:r w:rsidR="004D5EC6" w:rsidRPr="004D5EC6">
        <w:rPr>
          <w:color w:val="000000"/>
          <w:sz w:val="28"/>
          <w:szCs w:val="28"/>
        </w:rPr>
        <w:t>40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.</w: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9215D4" w:rsidRPr="004D5EC6" w:rsidRDefault="003E1D85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 xml:space="preserve">5.2 </w:t>
      </w:r>
      <w:r w:rsidR="009215D4" w:rsidRPr="004D5EC6">
        <w:rPr>
          <w:rFonts w:ascii="Times New Roman" w:hAnsi="Times New Roman"/>
          <w:b/>
          <w:color w:val="000000"/>
          <w:sz w:val="28"/>
          <w:szCs w:val="28"/>
        </w:rPr>
        <w:t>Статический расчет ригеля</w:t>
      </w:r>
    </w:p>
    <w:p w:rsidR="009215D4" w:rsidRPr="004D5EC6" w:rsidRDefault="009215D4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215D4" w:rsidRPr="004D5EC6" w:rsidRDefault="009215D4" w:rsidP="004D5EC6">
      <w:pPr>
        <w:pStyle w:val="ab"/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D5EC6">
        <w:rPr>
          <w:rFonts w:ascii="Times New Roman" w:hAnsi="Times New Roman"/>
          <w:color w:val="000000"/>
          <w:sz w:val="28"/>
          <w:szCs w:val="28"/>
          <w:lang w:eastAsia="ru-RU"/>
        </w:rPr>
        <w:t>Сбор нагрузок на ригель</w:t>
      </w:r>
    </w:p>
    <w:tbl>
      <w:tblPr>
        <w:tblStyle w:val="1"/>
        <w:tblW w:w="9075" w:type="dxa"/>
        <w:tblInd w:w="222" w:type="dxa"/>
        <w:tblLook w:val="0000" w:firstRow="0" w:lastRow="0" w:firstColumn="0" w:lastColumn="0" w:noHBand="0" w:noVBand="0"/>
      </w:tblPr>
      <w:tblGrid>
        <w:gridCol w:w="688"/>
        <w:gridCol w:w="3873"/>
        <w:gridCol w:w="1917"/>
        <w:gridCol w:w="973"/>
        <w:gridCol w:w="1624"/>
      </w:tblGrid>
      <w:tr w:rsidR="00E40422" w:rsidRPr="004D5EC6" w:rsidTr="00E40422">
        <w:trPr>
          <w:cantSplit/>
          <w:trHeight w:val="884"/>
        </w:trPr>
        <w:tc>
          <w:tcPr>
            <w:tcW w:w="379" w:type="pct"/>
          </w:tcPr>
          <w:p w:rsidR="009215D4" w:rsidRPr="004D5EC6" w:rsidRDefault="009215D4" w:rsidP="00E40422">
            <w:pPr>
              <w:tabs>
                <w:tab w:val="left" w:pos="540"/>
              </w:tabs>
              <w:spacing w:line="360" w:lineRule="auto"/>
              <w:jc w:val="both"/>
              <w:rPr>
                <w:iCs/>
                <w:color w:val="000000"/>
                <w:sz w:val="20"/>
                <w:szCs w:val="28"/>
              </w:rPr>
            </w:pPr>
            <w:r w:rsidRPr="004D5EC6">
              <w:rPr>
                <w:iCs/>
                <w:color w:val="000000"/>
                <w:sz w:val="20"/>
                <w:szCs w:val="28"/>
              </w:rPr>
              <w:t>№ п/п</w:t>
            </w:r>
          </w:p>
        </w:tc>
        <w:tc>
          <w:tcPr>
            <w:tcW w:w="2134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iCs/>
                <w:color w:val="000000"/>
                <w:sz w:val="20"/>
                <w:szCs w:val="28"/>
              </w:rPr>
            </w:pPr>
            <w:r w:rsidRPr="004D5EC6">
              <w:rPr>
                <w:iCs/>
                <w:color w:val="000000"/>
                <w:sz w:val="20"/>
                <w:szCs w:val="28"/>
              </w:rPr>
              <w:t>Вид нагрузки</w:t>
            </w:r>
          </w:p>
        </w:tc>
        <w:tc>
          <w:tcPr>
            <w:tcW w:w="1056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iCs/>
                <w:color w:val="000000"/>
                <w:sz w:val="20"/>
                <w:szCs w:val="28"/>
              </w:rPr>
            </w:pPr>
            <w:r w:rsidRPr="004D5EC6">
              <w:rPr>
                <w:iCs/>
                <w:color w:val="000000"/>
                <w:sz w:val="20"/>
                <w:szCs w:val="28"/>
              </w:rPr>
              <w:t>Нормативная нагрузка,</w:t>
            </w:r>
            <w:r w:rsidR="00E40422">
              <w:rPr>
                <w:iCs/>
                <w:color w:val="000000"/>
                <w:sz w:val="20"/>
                <w:szCs w:val="28"/>
              </w:rPr>
              <w:t xml:space="preserve"> </w:t>
            </w:r>
            <w:r w:rsidRPr="004D5EC6">
              <w:rPr>
                <w:iCs/>
                <w:color w:val="000000"/>
                <w:sz w:val="20"/>
                <w:szCs w:val="28"/>
                <w:lang w:val="en-US"/>
              </w:rPr>
              <w:t>q</w:t>
            </w:r>
            <w:r w:rsidRPr="004D5EC6">
              <w:rPr>
                <w:iCs/>
                <w:color w:val="000000"/>
                <w:sz w:val="20"/>
                <w:szCs w:val="28"/>
                <w:vertAlign w:val="subscript"/>
                <w:lang w:val="en-US"/>
              </w:rPr>
              <w:t>n</w:t>
            </w:r>
            <w:r w:rsidR="004D5EC6" w:rsidRPr="004D5EC6">
              <w:rPr>
                <w:iCs/>
                <w:color w:val="000000"/>
                <w:sz w:val="20"/>
                <w:szCs w:val="28"/>
              </w:rPr>
              <w:t>,</w:t>
            </w:r>
            <w:r w:rsidRPr="004D5EC6">
              <w:rPr>
                <w:iCs/>
                <w:color w:val="000000"/>
                <w:sz w:val="20"/>
                <w:szCs w:val="28"/>
              </w:rPr>
              <w:t xml:space="preserve"> кН/м</w:t>
            </w:r>
          </w:p>
        </w:tc>
        <w:tc>
          <w:tcPr>
            <w:tcW w:w="536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iCs/>
                <w:color w:val="000000"/>
                <w:sz w:val="20"/>
                <w:szCs w:val="28"/>
                <w:lang w:val="en-US"/>
              </w:rPr>
            </w:pPr>
            <w:r w:rsidRPr="004D5EC6">
              <w:rPr>
                <w:iCs/>
                <w:color w:val="000000"/>
                <w:sz w:val="20"/>
                <w:szCs w:val="28"/>
              </w:rPr>
              <w:t>γ</w:t>
            </w:r>
            <w:r w:rsidRPr="004D5EC6">
              <w:rPr>
                <w:iCs/>
                <w:color w:val="000000"/>
                <w:sz w:val="20"/>
                <w:szCs w:val="28"/>
                <w:vertAlign w:val="subscript"/>
                <w:lang w:val="en-US"/>
              </w:rPr>
              <w:t>f</w:t>
            </w:r>
          </w:p>
        </w:tc>
        <w:tc>
          <w:tcPr>
            <w:tcW w:w="895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iCs/>
                <w:color w:val="000000"/>
                <w:sz w:val="20"/>
                <w:szCs w:val="28"/>
              </w:rPr>
            </w:pPr>
            <w:r w:rsidRPr="004D5EC6">
              <w:rPr>
                <w:iCs/>
                <w:color w:val="000000"/>
                <w:sz w:val="20"/>
                <w:szCs w:val="28"/>
              </w:rPr>
              <w:t xml:space="preserve">Расчетная нагрузка, </w:t>
            </w:r>
            <w:r w:rsidRPr="004D5EC6">
              <w:rPr>
                <w:iCs/>
                <w:color w:val="000000"/>
                <w:sz w:val="20"/>
                <w:szCs w:val="28"/>
                <w:lang w:val="en-US"/>
              </w:rPr>
              <w:t>q</w:t>
            </w:r>
            <w:r w:rsidRPr="004D5EC6">
              <w:rPr>
                <w:iCs/>
                <w:color w:val="000000"/>
                <w:sz w:val="20"/>
                <w:szCs w:val="28"/>
                <w:vertAlign w:val="subscript"/>
              </w:rPr>
              <w:t>р</w:t>
            </w:r>
            <w:r w:rsidR="004D5EC6" w:rsidRPr="004D5EC6">
              <w:rPr>
                <w:iCs/>
                <w:color w:val="000000"/>
                <w:sz w:val="20"/>
                <w:szCs w:val="28"/>
              </w:rPr>
              <w:t>,</w:t>
            </w:r>
            <w:r w:rsidRPr="004D5EC6">
              <w:rPr>
                <w:iCs/>
                <w:color w:val="000000"/>
                <w:sz w:val="20"/>
                <w:szCs w:val="28"/>
              </w:rPr>
              <w:t xml:space="preserve"> кН/м</w:t>
            </w:r>
          </w:p>
        </w:tc>
      </w:tr>
      <w:tr w:rsidR="00E40422" w:rsidRPr="004D5EC6" w:rsidTr="00E40422">
        <w:trPr>
          <w:cantSplit/>
          <w:trHeight w:val="320"/>
        </w:trPr>
        <w:tc>
          <w:tcPr>
            <w:tcW w:w="379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  <w:lang w:val="en-US"/>
              </w:rPr>
              <w:t>I</w:t>
            </w:r>
          </w:p>
        </w:tc>
        <w:tc>
          <w:tcPr>
            <w:tcW w:w="2134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Постоянная нагрузка</w:t>
            </w:r>
          </w:p>
        </w:tc>
        <w:tc>
          <w:tcPr>
            <w:tcW w:w="1056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536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895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</w:tr>
      <w:tr w:rsidR="00E40422" w:rsidRPr="004D5EC6" w:rsidTr="00E40422">
        <w:trPr>
          <w:cantSplit/>
          <w:trHeight w:val="253"/>
        </w:trPr>
        <w:tc>
          <w:tcPr>
            <w:tcW w:w="379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2134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Собственный вес конструкции</w:t>
            </w:r>
            <w:r w:rsidR="004D5EC6" w:rsidRPr="004D5EC6">
              <w:rPr>
                <w:color w:val="000000"/>
                <w:sz w:val="20"/>
                <w:szCs w:val="28"/>
              </w:rPr>
              <w:t xml:space="preserve"> </w:t>
            </w:r>
            <w:r w:rsidRPr="004D5EC6">
              <w:rPr>
                <w:color w:val="000000"/>
                <w:sz w:val="20"/>
                <w:szCs w:val="28"/>
              </w:rPr>
              <w:t xml:space="preserve">пола и плиты </w:t>
            </w:r>
            <w:r w:rsidR="00B57193" w:rsidRPr="004D5EC6">
              <w:rPr>
                <w:color w:val="000000"/>
                <w:position w:val="-10"/>
                <w:sz w:val="20"/>
                <w:szCs w:val="28"/>
              </w:rPr>
              <w:object w:dxaOrig="180" w:dyaOrig="340">
                <v:shape id="_x0000_i1466" type="#_x0000_t75" style="width:9pt;height:17.25pt" o:ole="">
                  <v:imagedata r:id="rId876" o:title=""/>
                </v:shape>
                <o:OLEObject Type="Embed" ProgID="Equation.3" ShapeID="_x0000_i1466" DrawAspect="Content" ObjectID="_1454698786" r:id="rId877"/>
              </w:object>
            </w:r>
          </w:p>
        </w:tc>
        <w:tc>
          <w:tcPr>
            <w:tcW w:w="1056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3,569·7,2=25,7</w:t>
            </w:r>
          </w:p>
        </w:tc>
        <w:tc>
          <w:tcPr>
            <w:tcW w:w="536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-</w:t>
            </w:r>
          </w:p>
        </w:tc>
        <w:tc>
          <w:tcPr>
            <w:tcW w:w="895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4,036·7,2=29,06</w:t>
            </w:r>
          </w:p>
        </w:tc>
      </w:tr>
      <w:tr w:rsidR="00E40422" w:rsidRPr="004D5EC6" w:rsidTr="00E40422">
        <w:trPr>
          <w:cantSplit/>
          <w:trHeight w:val="50"/>
        </w:trPr>
        <w:tc>
          <w:tcPr>
            <w:tcW w:w="379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2134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Собственный вес ригеля</w:t>
            </w:r>
          </w:p>
          <w:p w:rsidR="009215D4" w:rsidRPr="004D5EC6" w:rsidRDefault="00B57193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position w:val="-28"/>
                <w:sz w:val="20"/>
                <w:szCs w:val="28"/>
              </w:rPr>
              <w:object w:dxaOrig="4200" w:dyaOrig="680">
                <v:shape id="_x0000_i1467" type="#_x0000_t75" style="width:168pt;height:27pt" o:ole="">
                  <v:imagedata r:id="rId878" o:title=""/>
                </v:shape>
                <o:OLEObject Type="Embed" ProgID="Equation.3" ShapeID="_x0000_i1467" DrawAspect="Content" ObjectID="_1454698787" r:id="rId879"/>
              </w:object>
            </w:r>
          </w:p>
        </w:tc>
        <w:tc>
          <w:tcPr>
            <w:tcW w:w="1056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4,8</w:t>
            </w:r>
          </w:p>
        </w:tc>
        <w:tc>
          <w:tcPr>
            <w:tcW w:w="536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1,1</w:t>
            </w:r>
          </w:p>
        </w:tc>
        <w:tc>
          <w:tcPr>
            <w:tcW w:w="895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5,28</w:t>
            </w:r>
          </w:p>
        </w:tc>
      </w:tr>
      <w:tr w:rsidR="00E40422" w:rsidRPr="004D5EC6" w:rsidTr="00E40422">
        <w:trPr>
          <w:cantSplit/>
          <w:trHeight w:val="50"/>
        </w:trPr>
        <w:tc>
          <w:tcPr>
            <w:tcW w:w="379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  <w:lang w:val="en-US"/>
              </w:rPr>
              <w:t>II</w:t>
            </w:r>
          </w:p>
        </w:tc>
        <w:tc>
          <w:tcPr>
            <w:tcW w:w="2134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Временная нагрузка</w:t>
            </w:r>
          </w:p>
        </w:tc>
        <w:tc>
          <w:tcPr>
            <w:tcW w:w="1056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4,1·7,2=29,52</w:t>
            </w:r>
          </w:p>
        </w:tc>
        <w:tc>
          <w:tcPr>
            <w:tcW w:w="536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1,2</w:t>
            </w:r>
          </w:p>
        </w:tc>
        <w:tc>
          <w:tcPr>
            <w:tcW w:w="895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35,42</w:t>
            </w:r>
          </w:p>
        </w:tc>
      </w:tr>
      <w:tr w:rsidR="00E40422" w:rsidRPr="004D5EC6" w:rsidTr="00E40422">
        <w:trPr>
          <w:cantSplit/>
          <w:trHeight w:val="131"/>
        </w:trPr>
        <w:tc>
          <w:tcPr>
            <w:tcW w:w="379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2134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Всего</w:t>
            </w:r>
          </w:p>
        </w:tc>
        <w:tc>
          <w:tcPr>
            <w:tcW w:w="1056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b/>
                <w:color w:val="000000"/>
                <w:sz w:val="20"/>
                <w:szCs w:val="28"/>
              </w:rPr>
            </w:pPr>
            <w:r w:rsidRPr="004D5EC6">
              <w:rPr>
                <w:b/>
                <w:color w:val="000000"/>
                <w:sz w:val="20"/>
                <w:szCs w:val="28"/>
              </w:rPr>
              <w:t>60,02</w:t>
            </w:r>
          </w:p>
        </w:tc>
        <w:tc>
          <w:tcPr>
            <w:tcW w:w="536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-</w:t>
            </w:r>
          </w:p>
        </w:tc>
        <w:tc>
          <w:tcPr>
            <w:tcW w:w="895" w:type="pct"/>
          </w:tcPr>
          <w:p w:rsidR="009215D4" w:rsidRPr="004D5EC6" w:rsidRDefault="009215D4" w:rsidP="00E40422">
            <w:pPr>
              <w:spacing w:line="360" w:lineRule="auto"/>
              <w:jc w:val="both"/>
              <w:rPr>
                <w:b/>
                <w:color w:val="000000"/>
                <w:sz w:val="20"/>
                <w:szCs w:val="28"/>
              </w:rPr>
            </w:pPr>
            <w:r w:rsidRPr="004D5EC6">
              <w:rPr>
                <w:b/>
                <w:color w:val="000000"/>
                <w:sz w:val="20"/>
                <w:szCs w:val="28"/>
              </w:rPr>
              <w:t>69,76</w:t>
            </w:r>
          </w:p>
        </w:tc>
      </w:tr>
    </w:tbl>
    <w:p w:rsidR="009215D4" w:rsidRPr="004D5EC6" w:rsidRDefault="009215D4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9215D4" w:rsidRPr="004D5EC6" w:rsidRDefault="009215D4" w:rsidP="004D5EC6">
      <w:pPr>
        <w:pStyle w:val="ab"/>
        <w:numPr>
          <w:ilvl w:val="1"/>
          <w:numId w:val="16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  <w:lang w:eastAsia="ru-RU"/>
        </w:rPr>
        <w:t>Определение внутренних усилий</w: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 полной расчётной нагрузки</w:t>
      </w:r>
    </w:p>
    <w:p w:rsidR="00E40422" w:rsidRDefault="00E40422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360" w:dyaOrig="660">
          <v:shape id="_x0000_i1468" type="#_x0000_t75" style="width:3in;height:33pt" o:ole="">
            <v:imagedata r:id="rId880" o:title=""/>
          </v:shape>
          <o:OLEObject Type="Embed" ProgID="Equation.3" ShapeID="_x0000_i1468" DrawAspect="Content" ObjectID="_1454698788" r:id="rId881"/>
        </w:object>
      </w:r>
    </w:p>
    <w:p w:rsidR="00E40422" w:rsidRDefault="00E4042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 собственного веса</w:t>
      </w:r>
    </w:p>
    <w:p w:rsidR="00E40422" w:rsidRDefault="00E40422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239" w:dyaOrig="660">
          <v:shape id="_x0000_i1469" type="#_x0000_t75" style="width:212.25pt;height:33pt" o:ole="">
            <v:imagedata r:id="rId882" o:title=""/>
          </v:shape>
          <o:OLEObject Type="Embed" ProgID="Equation.3" ShapeID="_x0000_i1469" DrawAspect="Content" ObjectID="_1454698789" r:id="rId883"/>
        </w:object>
      </w:r>
    </w:p>
    <w:p w:rsidR="00E40422" w:rsidRDefault="00E4042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 полной расчётной нагрузки</w:t>
      </w:r>
    </w:p>
    <w:p w:rsidR="00E40422" w:rsidRDefault="00E40422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9215D4" w:rsidRPr="000F273A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F273A">
        <w:rPr>
          <w:color w:val="000000"/>
          <w:position w:val="-24"/>
          <w:sz w:val="28"/>
          <w:szCs w:val="28"/>
        </w:rPr>
        <w:object w:dxaOrig="4260" w:dyaOrig="700">
          <v:shape id="_x0000_i1470" type="#_x0000_t75" style="width:210.75pt;height:34.5pt" o:ole="">
            <v:imagedata r:id="rId884" o:title=""/>
          </v:shape>
          <o:OLEObject Type="Embed" ProgID="Equation.3" ShapeID="_x0000_i1470" DrawAspect="Content" ObjectID="_1454698790" r:id="rId885"/>
        </w:object>
      </w:r>
    </w:p>
    <w:p w:rsidR="004D5EC6" w:rsidRDefault="004D5EC6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9215D4" w:rsidRDefault="009215D4" w:rsidP="004D5EC6">
      <w:pPr>
        <w:pStyle w:val="ab"/>
        <w:numPr>
          <w:ilvl w:val="1"/>
          <w:numId w:val="16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>Расчет по предельным состояниям первой группы</w:t>
      </w:r>
    </w:p>
    <w:p w:rsidR="00E40422" w:rsidRPr="004D5EC6" w:rsidRDefault="00E40422" w:rsidP="00E40422">
      <w:pPr>
        <w:pStyle w:val="ab"/>
        <w:spacing w:line="360" w:lineRule="auto"/>
        <w:ind w:left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215D4" w:rsidRPr="004D5EC6" w:rsidRDefault="009215D4" w:rsidP="004D5EC6">
      <w:pPr>
        <w:pStyle w:val="ab"/>
        <w:numPr>
          <w:ilvl w:val="2"/>
          <w:numId w:val="16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  <w:lang w:eastAsia="ru-RU"/>
        </w:rPr>
        <w:t>Расчет по нормальному сечению</w: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Расчётным является прямоугольное сечение.</w: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F273A">
        <w:rPr>
          <w:color w:val="000000"/>
          <w:position w:val="-102"/>
          <w:sz w:val="28"/>
          <w:szCs w:val="28"/>
        </w:rPr>
        <w:object w:dxaOrig="4940" w:dyaOrig="1800">
          <v:shape id="_x0000_i1471" type="#_x0000_t75" style="width:210pt;height:77.25pt" o:ole="">
            <v:imagedata r:id="rId886" o:title=""/>
          </v:shape>
          <o:OLEObject Type="Embed" ProgID="Equation.3" ShapeID="_x0000_i1471" DrawAspect="Content" ObjectID="_1454698791" r:id="rId887"/>
        </w:object>
      </w:r>
    </w:p>
    <w:p w:rsidR="009215D4" w:rsidRPr="004D5EC6" w:rsidRDefault="00E4042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78"/>
          <w:sz w:val="28"/>
          <w:szCs w:val="28"/>
        </w:rPr>
        <w:br w:type="page"/>
      </w:r>
      <w:r w:rsidR="000F273A" w:rsidRPr="000F273A">
        <w:rPr>
          <w:color w:val="000000"/>
          <w:position w:val="-66"/>
          <w:sz w:val="28"/>
          <w:szCs w:val="28"/>
        </w:rPr>
        <w:object w:dxaOrig="3460" w:dyaOrig="1040">
          <v:shape id="_x0000_i1472" type="#_x0000_t75" style="width:173.25pt;height:51.75pt" o:ole="">
            <v:imagedata r:id="rId888" o:title=""/>
          </v:shape>
          <o:OLEObject Type="Embed" ProgID="Equation.3" ShapeID="_x0000_i1472" DrawAspect="Content" ObjectID="_1454698792" r:id="rId889"/>
        </w:object>
      </w:r>
    </w:p>
    <w:p w:rsidR="00E40422" w:rsidRDefault="00E40422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260" w:dyaOrig="360">
          <v:shape id="_x0000_i1473" type="#_x0000_t75" style="width:213pt;height:18pt" o:ole="">
            <v:imagedata r:id="rId890" o:title=""/>
          </v:shape>
          <o:OLEObject Type="Embed" ProgID="Equation.3" ShapeID="_x0000_i1473" DrawAspect="Content" ObjectID="_1454698793" r:id="rId891"/>
        </w:object>
      </w:r>
      <w:r w:rsidR="009215D4" w:rsidRPr="004D5EC6">
        <w:rPr>
          <w:color w:val="000000"/>
          <w:sz w:val="28"/>
          <w:szCs w:val="28"/>
        </w:rPr>
        <w:t xml:space="preserve">, </w:t>
      </w:r>
      <w:r w:rsidR="00063847" w:rsidRPr="004D5EC6">
        <w:rPr>
          <w:color w:val="000000"/>
          <w:sz w:val="28"/>
          <w:szCs w:val="28"/>
        </w:rPr>
        <w:t xml:space="preserve">не </w:t>
      </w:r>
      <w:r w:rsidR="009215D4" w:rsidRPr="004D5EC6">
        <w:rPr>
          <w:color w:val="000000"/>
          <w:sz w:val="28"/>
          <w:szCs w:val="28"/>
        </w:rPr>
        <w:t>требуется устан</w:t>
      </w:r>
      <w:r w:rsidR="00063847" w:rsidRPr="004D5EC6">
        <w:rPr>
          <w:color w:val="000000"/>
          <w:sz w:val="28"/>
          <w:szCs w:val="28"/>
        </w:rPr>
        <w:t>авливать</w:t>
      </w:r>
      <w:r w:rsidR="009215D4" w:rsidRPr="004D5EC6">
        <w:rPr>
          <w:color w:val="000000"/>
          <w:sz w:val="28"/>
          <w:szCs w:val="28"/>
        </w:rPr>
        <w:t xml:space="preserve"> сжатую ненапрягаемую арматуру в верхней зоне.</w: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4"/>
          <w:sz w:val="28"/>
          <w:szCs w:val="28"/>
        </w:rPr>
        <w:object w:dxaOrig="4260" w:dyaOrig="800">
          <v:shape id="_x0000_i1474" type="#_x0000_t75" style="width:213pt;height:39.75pt" o:ole="">
            <v:imagedata r:id="rId892" o:title=""/>
          </v:shape>
          <o:OLEObject Type="Embed" ProgID="Equation.3" ShapeID="_x0000_i1474" DrawAspect="Content" ObjectID="_1454698794" r:id="rId893"/>
        </w:objec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Площадь растянутой напрягаемой арматуры:</w:t>
      </w:r>
    </w:p>
    <w:p w:rsidR="00E40422" w:rsidRDefault="00E40422" w:rsidP="004D5EC6">
      <w:pPr>
        <w:spacing w:line="360" w:lineRule="auto"/>
        <w:ind w:firstLine="709"/>
        <w:jc w:val="both"/>
        <w:rPr>
          <w:color w:val="000000"/>
          <w:position w:val="-34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6420" w:dyaOrig="720">
          <v:shape id="_x0000_i1475" type="#_x0000_t75" style="width:321pt;height:36pt" o:ole="">
            <v:imagedata r:id="rId894" o:title=""/>
          </v:shape>
          <o:OLEObject Type="Embed" ProgID="Equation.3" ShapeID="_x0000_i1475" DrawAspect="Content" ObjectID="_1454698795" r:id="rId895"/>
        </w:object>
      </w:r>
    </w:p>
    <w:p w:rsidR="00E40422" w:rsidRDefault="00E40422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Принимаем </w:t>
      </w:r>
      <w:r w:rsidRPr="004D5EC6">
        <w:rPr>
          <w:iCs/>
          <w:color w:val="000000"/>
          <w:sz w:val="28"/>
          <w:szCs w:val="28"/>
        </w:rPr>
        <w:t xml:space="preserve">4 </w:t>
      </w:r>
      <w:r w:rsidRPr="004D5EC6">
        <w:rPr>
          <w:color w:val="000000"/>
          <w:sz w:val="28"/>
          <w:szCs w:val="28"/>
        </w:rPr>
        <w:sym w:font="Symbol" w:char="F0C6"/>
      </w:r>
      <w:r w:rsidR="00063847" w:rsidRPr="004D5EC6">
        <w:rPr>
          <w:color w:val="000000"/>
          <w:sz w:val="28"/>
          <w:szCs w:val="28"/>
        </w:rPr>
        <w:t>18</w:t>
      </w:r>
      <w:r w:rsidRPr="004D5EC6">
        <w:rPr>
          <w:iCs/>
          <w:color w:val="000000"/>
          <w:sz w:val="28"/>
          <w:szCs w:val="28"/>
        </w:rPr>
        <w:t xml:space="preserve"> А800,</w:t>
      </w:r>
      <w:r w:rsidR="004D5EC6">
        <w:rPr>
          <w:iCs/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14"/>
          <w:sz w:val="28"/>
          <w:szCs w:val="28"/>
        </w:rPr>
        <w:object w:dxaOrig="1520" w:dyaOrig="400">
          <v:shape id="_x0000_i1476" type="#_x0000_t75" style="width:75.75pt;height:20.25pt" o:ole="">
            <v:imagedata r:id="rId896" o:title=""/>
          </v:shape>
          <o:OLEObject Type="Embed" ProgID="Equation.3" ShapeID="_x0000_i1476" DrawAspect="Content" ObjectID="_1454698796" r:id="rId897"/>
        </w:object>
      </w:r>
      <w:r w:rsidRPr="004D5EC6">
        <w:rPr>
          <w:color w:val="000000"/>
          <w:sz w:val="28"/>
          <w:szCs w:val="28"/>
        </w:rPr>
        <w:t>.</w:t>
      </w:r>
    </w:p>
    <w:p w:rsidR="009215D4" w:rsidRPr="004D5EC6" w:rsidRDefault="009215D4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pStyle w:val="ab"/>
        <w:numPr>
          <w:ilvl w:val="2"/>
          <w:numId w:val="16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>Расчет по наклонному сечению</w:t>
      </w:r>
    </w:p>
    <w:p w:rsidR="009215D4" w:rsidRPr="004D5EC6" w:rsidRDefault="009215D4" w:rsidP="004D5EC6">
      <w:pPr>
        <w:pStyle w:val="ab"/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>Расчет на действие поперечной силы</w:t>
      </w:r>
    </w:p>
    <w:p w:rsidR="009215D4" w:rsidRPr="004D5EC6" w:rsidRDefault="009215D4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Максимальная поперечная сила в сечении</w:t>
      </w:r>
    </w:p>
    <w:p w:rsidR="009215D4" w:rsidRPr="004D5EC6" w:rsidRDefault="00B57193" w:rsidP="004D5EC6">
      <w:pPr>
        <w:shd w:val="clear" w:color="auto" w:fill="FFFFFF"/>
        <w:tabs>
          <w:tab w:val="left" w:pos="1418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1280" w:dyaOrig="360">
          <v:shape id="_x0000_i1477" type="#_x0000_t75" style="width:63.75pt;height:18pt" o:ole="">
            <v:imagedata r:id="rId898" o:title=""/>
          </v:shape>
          <o:OLEObject Type="Embed" ProgID="Equation.3" ShapeID="_x0000_i1477" DrawAspect="Content" ObjectID="_1454698797" r:id="rId899"/>
        </w:object>
      </w:r>
      <w:r w:rsidR="009215D4" w:rsidRPr="004D5EC6">
        <w:rPr>
          <w:color w:val="000000"/>
          <w:sz w:val="28"/>
          <w:szCs w:val="28"/>
        </w:rPr>
        <w:t xml:space="preserve"> кН;</w:t>
      </w:r>
    </w:p>
    <w:p w:rsidR="009215D4" w:rsidRDefault="009215D4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Находим </w:t>
      </w:r>
      <w:r w:rsidR="00B57193" w:rsidRPr="004D5EC6">
        <w:rPr>
          <w:color w:val="000000"/>
          <w:position w:val="-12"/>
          <w:sz w:val="28"/>
          <w:szCs w:val="28"/>
        </w:rPr>
        <w:object w:dxaOrig="320" w:dyaOrig="400">
          <v:shape id="_x0000_i1478" type="#_x0000_t75" style="width:15.75pt;height:20.25pt" o:ole="">
            <v:imagedata r:id="rId900" o:title=""/>
          </v:shape>
          <o:OLEObject Type="Embed" ProgID="Equation.3" ShapeID="_x0000_i1478" DrawAspect="Content" ObjectID="_1454698798" r:id="rId901"/>
        </w:object>
      </w:r>
    </w:p>
    <w:p w:rsidR="00E40422" w:rsidRPr="004D5EC6" w:rsidRDefault="00E40422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76"/>
          <w:sz w:val="28"/>
          <w:szCs w:val="28"/>
        </w:rPr>
        <w:object w:dxaOrig="7119" w:dyaOrig="1640">
          <v:shape id="_x0000_i1479" type="#_x0000_t75" style="width:356.25pt;height:81pt" o:ole="">
            <v:imagedata r:id="rId902" o:title=""/>
          </v:shape>
          <o:OLEObject Type="Embed" ProgID="Equation.3" ShapeID="_x0000_i1479" DrawAspect="Content" ObjectID="_1454698799" r:id="rId903"/>
        </w:objec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Здесь</w: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"/>
          <w:sz w:val="28"/>
          <w:szCs w:val="28"/>
        </w:rPr>
        <w:object w:dxaOrig="3400" w:dyaOrig="360">
          <v:shape id="_x0000_i1480" type="#_x0000_t75" style="width:170.25pt;height:18pt" o:ole="">
            <v:imagedata r:id="rId904" o:title=""/>
          </v:shape>
          <o:OLEObject Type="Embed" ProgID="Equation.3" ShapeID="_x0000_i1480" DrawAspect="Content" ObjectID="_1454698800" r:id="rId905"/>
        </w:objec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6660" w:dyaOrig="400">
          <v:shape id="_x0000_i1481" type="#_x0000_t75" style="width:333pt;height:20.25pt" o:ole="">
            <v:imagedata r:id="rId906" o:title=""/>
          </v:shape>
          <o:OLEObject Type="Embed" ProgID="Equation.3" ShapeID="_x0000_i1481" DrawAspect="Content" ObjectID="_1454698801" r:id="rId907"/>
        </w:object>
      </w:r>
      <w:r w:rsidR="009215D4" w:rsidRPr="004D5EC6">
        <w:rPr>
          <w:color w:val="000000"/>
          <w:sz w:val="28"/>
          <w:szCs w:val="28"/>
        </w:rPr>
        <w:t>-усилие предварительного обжатия;</w:t>
      </w:r>
    </w:p>
    <w:p w:rsidR="009215D4" w:rsidRPr="004D5EC6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6"/>
          <w:sz w:val="28"/>
          <w:szCs w:val="28"/>
        </w:rPr>
        <w:br w:type="page"/>
      </w:r>
      <w:r w:rsidR="000F273A" w:rsidRPr="004D5EC6">
        <w:rPr>
          <w:color w:val="000000"/>
          <w:position w:val="-14"/>
          <w:sz w:val="28"/>
          <w:szCs w:val="28"/>
        </w:rPr>
        <w:object w:dxaOrig="4320" w:dyaOrig="380">
          <v:shape id="_x0000_i1482" type="#_x0000_t75" style="width:3in;height:18.75pt" o:ole="">
            <v:imagedata r:id="rId908" o:title=""/>
          </v:shape>
          <o:OLEObject Type="Embed" ProgID="Equation.3" ShapeID="_x0000_i1482" DrawAspect="Content" ObjectID="_1454698802" r:id="rId909"/>
        </w:objec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6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2"/>
          <w:sz w:val="28"/>
          <w:szCs w:val="28"/>
        </w:rPr>
        <w:object w:dxaOrig="5240" w:dyaOrig="760">
          <v:shape id="_x0000_i1483" type="#_x0000_t75" style="width:259.5pt;height:37.5pt" o:ole="">
            <v:imagedata r:id="rId910" o:title=""/>
          </v:shape>
          <o:OLEObject Type="Embed" ProgID="Equation.3" ShapeID="_x0000_i1483" DrawAspect="Content" ObjectID="_1454698803" r:id="rId911"/>
        </w:objec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Так как </w:t>
      </w:r>
      <w:r w:rsidR="00B57193" w:rsidRPr="004D5EC6">
        <w:rPr>
          <w:color w:val="000000"/>
          <w:position w:val="-14"/>
          <w:sz w:val="28"/>
          <w:szCs w:val="28"/>
        </w:rPr>
        <w:object w:dxaOrig="1180" w:dyaOrig="380">
          <v:shape id="_x0000_i1484" type="#_x0000_t75" style="width:59.25pt;height:18.75pt" o:ole="">
            <v:imagedata r:id="rId912" o:title=""/>
          </v:shape>
          <o:OLEObject Type="Embed" ProgID="Equation.3" ShapeID="_x0000_i1484" DrawAspect="Content" ObjectID="_1454698804" r:id="rId913"/>
        </w:object>
      </w:r>
      <w:r w:rsidRPr="004D5EC6">
        <w:rPr>
          <w:color w:val="000000"/>
          <w:sz w:val="28"/>
          <w:szCs w:val="28"/>
        </w:rPr>
        <w:t>, то требуется постановка поперечной арматуры.</w: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Принимаем два каркаса с арматурой </w:t>
      </w:r>
      <w:r w:rsidRPr="004D5EC6">
        <w:rPr>
          <w:color w:val="000000"/>
          <w:sz w:val="28"/>
          <w:szCs w:val="28"/>
        </w:rPr>
        <w:sym w:font="Symbol" w:char="F0C6"/>
      </w:r>
      <w:r w:rsidRPr="004D5EC6">
        <w:rPr>
          <w:color w:val="000000"/>
          <w:sz w:val="28"/>
          <w:szCs w:val="28"/>
        </w:rPr>
        <w:t>10А400 (</w:t>
      </w:r>
      <w:r w:rsidR="00B57193" w:rsidRPr="004D5EC6">
        <w:rPr>
          <w:color w:val="000000"/>
          <w:position w:val="-12"/>
          <w:sz w:val="28"/>
          <w:szCs w:val="28"/>
        </w:rPr>
        <w:object w:dxaOrig="1400" w:dyaOrig="380">
          <v:shape id="_x0000_i1485" type="#_x0000_t75" style="width:69.75pt;height:18.75pt" o:ole="">
            <v:imagedata r:id="rId914" o:title=""/>
          </v:shape>
          <o:OLEObject Type="Embed" ProgID="Equation.3" ShapeID="_x0000_i1485" DrawAspect="Content" ObjectID="_1454698805" r:id="rId915"/>
        </w:object>
      </w:r>
      <w:r w:rsidRPr="004D5EC6">
        <w:rPr>
          <w:color w:val="000000"/>
          <w:sz w:val="28"/>
          <w:szCs w:val="28"/>
        </w:rPr>
        <w:t xml:space="preserve">) и шагом поперечных стержней </w:t>
      </w:r>
      <w:r w:rsidR="004D5EC6" w:rsidRPr="004D5EC6">
        <w:rPr>
          <w:color w:val="000000"/>
          <w:sz w:val="28"/>
          <w:szCs w:val="28"/>
        </w:rPr>
        <w:t>150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12"/>
          <w:sz w:val="28"/>
          <w:szCs w:val="28"/>
        </w:rPr>
        <w:object w:dxaOrig="3680" w:dyaOrig="360">
          <v:shape id="_x0000_i1486" type="#_x0000_t75" style="width:182.25pt;height:18pt" o:ole="">
            <v:imagedata r:id="rId916" o:title=""/>
          </v:shape>
          <o:OLEObject Type="Embed" ProgID="Equation.3" ShapeID="_x0000_i1486" DrawAspect="Content" ObjectID="_1454698806" r:id="rId917"/>
        </w:object>
      </w:r>
      <w:r w:rsidRPr="004D5EC6">
        <w:rPr>
          <w:color w:val="000000"/>
          <w:sz w:val="28"/>
          <w:szCs w:val="28"/>
        </w:rPr>
        <w:t>.</w: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Тогда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4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4220" w:dyaOrig="700">
          <v:shape id="_x0000_i1487" type="#_x0000_t75" style="width:210.75pt;height:34.5pt" o:ole="">
            <v:imagedata r:id="rId918" o:title=""/>
          </v:shape>
          <o:OLEObject Type="Embed" ProgID="Equation.3" ShapeID="_x0000_i1487" DrawAspect="Content" ObjectID="_1454698807" r:id="rId919"/>
        </w:objec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Поперечная сила, воспринимаемая хомутами</w: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959" w:dyaOrig="360">
          <v:shape id="_x0000_i1488" type="#_x0000_t75" style="width:248.25pt;height:18pt" o:ole="">
            <v:imagedata r:id="rId920" o:title=""/>
          </v:shape>
          <o:OLEObject Type="Embed" ProgID="Equation.3" ShapeID="_x0000_i1488" DrawAspect="Content" ObjectID="_1454698808" r:id="rId921"/>
        </w:objec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2840" w:dyaOrig="360">
          <v:shape id="_x0000_i1489" type="#_x0000_t75" style="width:141.75pt;height:18pt" o:ole="">
            <v:imagedata r:id="rId922" o:title=""/>
          </v:shape>
          <o:OLEObject Type="Embed" ProgID="Equation.3" ShapeID="_x0000_i1489" DrawAspect="Content" ObjectID="_1454698809" r:id="rId923"/>
        </w:objec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Поперечная сила, воспринимаемая бетоном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0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8"/>
          <w:sz w:val="28"/>
          <w:szCs w:val="28"/>
        </w:rPr>
        <w:object w:dxaOrig="6759" w:dyaOrig="700">
          <v:shape id="_x0000_i1490" type="#_x0000_t75" style="width:338.25pt;height:34.5pt" o:ole="">
            <v:imagedata r:id="rId924" o:title=""/>
          </v:shape>
          <o:OLEObject Type="Embed" ProgID="Equation.3" ShapeID="_x0000_i1490" DrawAspect="Content" ObjectID="_1454698810" r:id="rId925"/>
        </w:objec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Наихудшее значение с при равномерной нагрузке: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6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2"/>
          <w:sz w:val="28"/>
          <w:szCs w:val="28"/>
        </w:rPr>
        <w:object w:dxaOrig="7080" w:dyaOrig="800">
          <v:shape id="_x0000_i1491" type="#_x0000_t75" style="width:354pt;height:39.75pt" o:ole="">
            <v:imagedata r:id="rId926" o:title=""/>
          </v:shape>
          <o:OLEObject Type="Embed" ProgID="Equation.3" ShapeID="_x0000_i1491" DrawAspect="Content" ObjectID="_1454698811" r:id="rId927"/>
        </w:objec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1840" w:dyaOrig="360">
          <v:shape id="_x0000_i1492" type="#_x0000_t75" style="width:92.25pt;height:18pt" o:ole="">
            <v:imagedata r:id="rId928" o:title=""/>
          </v:shape>
          <o:OLEObject Type="Embed" ProgID="Equation.3" ShapeID="_x0000_i1492" DrawAspect="Content" ObjectID="_1454698812" r:id="rId929"/>
        </w:objec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5620" w:dyaOrig="360">
          <v:shape id="_x0000_i1493" type="#_x0000_t75" style="width:278.25pt;height:18pt" o:ole="">
            <v:imagedata r:id="rId930" o:title=""/>
          </v:shape>
          <o:OLEObject Type="Embed" ProgID="Equation.3" ShapeID="_x0000_i1493" DrawAspect="Content" ObjectID="_1454698813" r:id="rId931"/>
        </w:objec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Условие прочности наклонного сечения по поперечной силе выполнено.</w:t>
      </w:r>
    </w:p>
    <w:p w:rsidR="009215D4" w:rsidRPr="004D5EC6" w:rsidRDefault="009215D4" w:rsidP="004D5EC6">
      <w:pPr>
        <w:pStyle w:val="ab"/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>Расчет на действие изгибающего момента</w: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Длина зоны передачи напряжений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4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3940" w:dyaOrig="720">
          <v:shape id="_x0000_i1494" type="#_x0000_t75" style="width:195pt;height:36pt" o:ole="">
            <v:imagedata r:id="rId932" o:title=""/>
          </v:shape>
          <o:OLEObject Type="Embed" ProgID="Equation.3" ShapeID="_x0000_i1494" DrawAspect="Content" ObjectID="_1454698814" r:id="rId933"/>
        </w:object>
      </w:r>
      <w:r w:rsidR="009215D4" w:rsidRPr="004D5EC6">
        <w:rPr>
          <w:color w:val="000000"/>
          <w:sz w:val="28"/>
          <w:szCs w:val="28"/>
        </w:rPr>
        <w:t>,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0F273A" w:rsidRPr="004D5EC6">
        <w:rPr>
          <w:color w:val="000000"/>
          <w:position w:val="-14"/>
          <w:sz w:val="28"/>
          <w:szCs w:val="28"/>
        </w:rPr>
        <w:object w:dxaOrig="6740" w:dyaOrig="400">
          <v:shape id="_x0000_i1495" type="#_x0000_t75" style="width:333.75pt;height:20.25pt" o:ole="">
            <v:imagedata r:id="rId934" o:title=""/>
          </v:shape>
          <o:OLEObject Type="Embed" ProgID="Equation.3" ShapeID="_x0000_i1495" DrawAspect="Content" ObjectID="_1454698815" r:id="rId935"/>
        </w:object>
      </w:r>
      <w:r w:rsidRPr="004D5EC6">
        <w:rPr>
          <w:color w:val="000000"/>
          <w:sz w:val="28"/>
          <w:szCs w:val="28"/>
        </w:rPr>
        <w:t>;</w: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920" w:dyaOrig="380">
          <v:shape id="_x0000_i1496" type="#_x0000_t75" style="width:195.75pt;height:18.75pt" o:ole="">
            <v:imagedata r:id="rId936" o:title=""/>
          </v:shape>
          <o:OLEObject Type="Embed" ProgID="Equation.3" ShapeID="_x0000_i1496" DrawAspect="Content" ObjectID="_1454698816" r:id="rId937"/>
        </w:object>
      </w:r>
      <w:r w:rsidR="009215D4" w:rsidRPr="004D5EC6">
        <w:rPr>
          <w:color w:val="000000"/>
          <w:sz w:val="28"/>
          <w:szCs w:val="28"/>
        </w:rPr>
        <w:t xml:space="preserve"> (</w:t>
      </w:r>
      <w:r w:rsidR="00B57193" w:rsidRPr="004D5EC6">
        <w:rPr>
          <w:color w:val="000000"/>
          <w:position w:val="-10"/>
          <w:sz w:val="28"/>
          <w:szCs w:val="28"/>
        </w:rPr>
        <w:object w:dxaOrig="760" w:dyaOrig="320">
          <v:shape id="_x0000_i1497" type="#_x0000_t75" style="width:38.25pt;height:15.75pt" o:ole="">
            <v:imagedata r:id="rId938" o:title=""/>
          </v:shape>
          <o:OLEObject Type="Embed" ProgID="Equation.3" ShapeID="_x0000_i1497" DrawAspect="Content" ObjectID="_1454698817" r:id="rId939"/>
        </w:object>
      </w:r>
      <w:r w:rsidR="009215D4" w:rsidRPr="004D5EC6">
        <w:rPr>
          <w:color w:val="000000"/>
          <w:sz w:val="28"/>
          <w:szCs w:val="28"/>
        </w:rPr>
        <w:t>для горячекатаной и термически упрочнённой арматуры класса А).</w: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Расстояние от торца панели до начала зоны передачи напряжений:</w: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3700" w:dyaOrig="380">
          <v:shape id="_x0000_i1498" type="#_x0000_t75" style="width:183pt;height:18.75pt" o:ole="">
            <v:imagedata r:id="rId940" o:title=""/>
          </v:shape>
          <o:OLEObject Type="Embed" ProgID="Equation.3" ShapeID="_x0000_i1498" DrawAspect="Content" ObjectID="_1454698818" r:id="rId941"/>
        </w:object>
      </w:r>
      <w:r w:rsidR="009215D4" w:rsidRPr="004D5EC6">
        <w:rPr>
          <w:color w:val="000000"/>
          <w:sz w:val="28"/>
          <w:szCs w:val="28"/>
        </w:rPr>
        <w:t>.</w: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Определяем момент, воспринимаемый продольной напрягаемой арматурой </w:t>
      </w:r>
      <w:r w:rsidRPr="004D5EC6">
        <w:rPr>
          <w:iCs/>
          <w:color w:val="000000"/>
          <w:sz w:val="28"/>
          <w:szCs w:val="28"/>
        </w:rPr>
        <w:t xml:space="preserve">4 </w:t>
      </w:r>
      <w:r w:rsidRPr="004D5EC6">
        <w:rPr>
          <w:color w:val="000000"/>
          <w:sz w:val="28"/>
          <w:szCs w:val="28"/>
        </w:rPr>
        <w:sym w:font="Symbol" w:char="F0C6"/>
      </w:r>
      <w:r w:rsidR="00E3026B" w:rsidRPr="004D5EC6">
        <w:rPr>
          <w:iCs/>
          <w:color w:val="000000"/>
          <w:sz w:val="28"/>
          <w:szCs w:val="28"/>
        </w:rPr>
        <w:t>18</w:t>
      </w:r>
      <w:r w:rsidRPr="004D5EC6">
        <w:rPr>
          <w:iCs/>
          <w:color w:val="000000"/>
          <w:sz w:val="28"/>
          <w:szCs w:val="28"/>
        </w:rPr>
        <w:t xml:space="preserve"> А800, </w:t>
      </w:r>
      <w:r w:rsidR="000F273A" w:rsidRPr="004D5EC6">
        <w:rPr>
          <w:color w:val="000000"/>
          <w:position w:val="-14"/>
          <w:sz w:val="28"/>
          <w:szCs w:val="28"/>
        </w:rPr>
        <w:object w:dxaOrig="1520" w:dyaOrig="400">
          <v:shape id="_x0000_i1499" type="#_x0000_t75" style="width:75.75pt;height:20.25pt" o:ole="">
            <v:imagedata r:id="rId942" o:title=""/>
          </v:shape>
          <o:OLEObject Type="Embed" ProgID="Equation.3" ShapeID="_x0000_i1499" DrawAspect="Content" ObjectID="_1454698819" r:id="rId943"/>
        </w:object>
      </w:r>
      <w:r w:rsidRPr="004D5EC6">
        <w:rPr>
          <w:color w:val="000000"/>
          <w:sz w:val="28"/>
          <w:szCs w:val="28"/>
        </w:rPr>
        <w:t xml:space="preserve">, </w:t>
      </w:r>
      <w:r w:rsidR="000F273A" w:rsidRPr="004D5EC6">
        <w:rPr>
          <w:color w:val="000000"/>
          <w:position w:val="-12"/>
          <w:sz w:val="28"/>
          <w:szCs w:val="28"/>
        </w:rPr>
        <w:object w:dxaOrig="1440" w:dyaOrig="360">
          <v:shape id="_x0000_i1500" type="#_x0000_t75" style="width:1in;height:18pt" o:ole="">
            <v:imagedata r:id="rId944" o:title=""/>
          </v:shape>
          <o:OLEObject Type="Embed" ProgID="Equation.3" ShapeID="_x0000_i1500" DrawAspect="Content" ObjectID="_1454698820" r:id="rId945"/>
        </w:object>
      </w:r>
      <w:r w:rsidRPr="004D5EC6">
        <w:rPr>
          <w:color w:val="000000"/>
          <w:sz w:val="28"/>
          <w:szCs w:val="28"/>
        </w:rPr>
        <w:t>.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4"/>
          <w:sz w:val="28"/>
          <w:szCs w:val="28"/>
        </w:rPr>
      </w:pPr>
    </w:p>
    <w:p w:rsidR="00D17F41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2"/>
          <w:sz w:val="28"/>
          <w:szCs w:val="28"/>
        </w:rPr>
        <w:object w:dxaOrig="3840" w:dyaOrig="740">
          <v:shape id="_x0000_i1501" type="#_x0000_t75" style="width:192pt;height:36.75pt" o:ole="">
            <v:imagedata r:id="rId946" o:title=""/>
          </v:shape>
          <o:OLEObject Type="Embed" ProgID="Equation.3" ShapeID="_x0000_i1501" DrawAspect="Content" ObjectID="_1454698821" r:id="rId947"/>
        </w:object>
      </w:r>
      <w:r w:rsidR="009215D4" w:rsidRPr="004D5EC6">
        <w:rPr>
          <w:color w:val="000000"/>
          <w:sz w:val="28"/>
          <w:szCs w:val="28"/>
        </w:rPr>
        <w:t>;</w: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780" w:dyaOrig="620">
          <v:shape id="_x0000_i1502" type="#_x0000_t75" style="width:189pt;height:30.75pt" o:ole="">
            <v:imagedata r:id="rId948" o:title=""/>
          </v:shape>
          <o:OLEObject Type="Embed" ProgID="Equation.3" ShapeID="_x0000_i1502" DrawAspect="Content" ObjectID="_1454698822" r:id="rId949"/>
        </w:object>
      </w:r>
      <w:r w:rsidR="009215D4" w:rsidRPr="004D5EC6">
        <w:rPr>
          <w:color w:val="000000"/>
          <w:sz w:val="28"/>
          <w:szCs w:val="28"/>
        </w:rPr>
        <w:t>.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Длина площадки опирания </w:t>
      </w:r>
      <w:r w:rsidR="000F273A" w:rsidRPr="004D5EC6">
        <w:rPr>
          <w:color w:val="000000"/>
          <w:position w:val="-12"/>
          <w:sz w:val="28"/>
          <w:szCs w:val="28"/>
        </w:rPr>
        <w:object w:dxaOrig="980" w:dyaOrig="360">
          <v:shape id="_x0000_i1503" type="#_x0000_t75" style="width:48.75pt;height:18pt" o:ole="">
            <v:imagedata r:id="rId950" o:title=""/>
          </v:shape>
          <o:OLEObject Type="Embed" ProgID="Equation.3" ShapeID="_x0000_i1503" DrawAspect="Content" ObjectID="_1454698823" r:id="rId951"/>
        </w:object>
      </w:r>
      <w:r w:rsidRPr="004D5EC6">
        <w:rPr>
          <w:color w:val="000000"/>
          <w:sz w:val="28"/>
          <w:szCs w:val="28"/>
        </w:rPr>
        <w:t>.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8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2"/>
          <w:sz w:val="28"/>
          <w:szCs w:val="28"/>
        </w:rPr>
        <w:object w:dxaOrig="5980" w:dyaOrig="720">
          <v:shape id="_x0000_i1504" type="#_x0000_t75" style="width:296.25pt;height:36pt" o:ole="">
            <v:imagedata r:id="rId952" o:title=""/>
          </v:shape>
          <o:OLEObject Type="Embed" ProgID="Equation.3" ShapeID="_x0000_i1504" DrawAspect="Content" ObjectID="_1454698824" r:id="rId953"/>
        </w:objec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Определяем момент, воспринимаемый продольными нижними стержнями каркасов 2</w:t>
      </w:r>
      <w:r w:rsidRPr="004D5EC6">
        <w:rPr>
          <w:color w:val="000000"/>
          <w:sz w:val="28"/>
          <w:szCs w:val="28"/>
        </w:rPr>
        <w:sym w:font="Symbol" w:char="F0C6"/>
      </w:r>
      <w:r w:rsidRPr="004D5EC6">
        <w:rPr>
          <w:color w:val="000000"/>
          <w:sz w:val="28"/>
          <w:szCs w:val="28"/>
        </w:rPr>
        <w:t xml:space="preserve">10А400, </w:t>
      </w:r>
      <w:r w:rsidR="000F273A" w:rsidRPr="004D5EC6">
        <w:rPr>
          <w:color w:val="000000"/>
          <w:position w:val="-12"/>
          <w:sz w:val="28"/>
          <w:szCs w:val="28"/>
        </w:rPr>
        <w:object w:dxaOrig="1320" w:dyaOrig="380">
          <v:shape id="_x0000_i1505" type="#_x0000_t75" style="width:65.25pt;height:18.75pt" o:ole="">
            <v:imagedata r:id="rId954" o:title=""/>
          </v:shape>
          <o:OLEObject Type="Embed" ProgID="Equation.3" ShapeID="_x0000_i1505" DrawAspect="Content" ObjectID="_1454698825" r:id="rId955"/>
        </w:object>
      </w:r>
      <w:r w:rsidRPr="004D5EC6">
        <w:rPr>
          <w:color w:val="000000"/>
          <w:sz w:val="28"/>
          <w:szCs w:val="28"/>
        </w:rPr>
        <w:t xml:space="preserve">, </w:t>
      </w:r>
      <w:r w:rsidR="000F273A" w:rsidRPr="004D5EC6">
        <w:rPr>
          <w:color w:val="000000"/>
          <w:position w:val="-12"/>
          <w:sz w:val="28"/>
          <w:szCs w:val="28"/>
        </w:rPr>
        <w:object w:dxaOrig="1440" w:dyaOrig="360">
          <v:shape id="_x0000_i1506" type="#_x0000_t75" style="width:1in;height:18pt" o:ole="">
            <v:imagedata r:id="rId956" o:title=""/>
          </v:shape>
          <o:OLEObject Type="Embed" ProgID="Equation.3" ShapeID="_x0000_i1506" DrawAspect="Content" ObjectID="_1454698826" r:id="rId957"/>
        </w:object>
      </w:r>
      <w:r w:rsidRPr="004D5EC6">
        <w:rPr>
          <w:color w:val="000000"/>
          <w:sz w:val="28"/>
          <w:szCs w:val="28"/>
        </w:rPr>
        <w:t>.</w:t>
      </w:r>
    </w:p>
    <w:p w:rsidR="00D17F41" w:rsidRPr="000F273A" w:rsidRDefault="00D17F41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4"/>
          <w:sz w:val="28"/>
          <w:szCs w:val="28"/>
        </w:rPr>
        <w:br w:type="page"/>
      </w:r>
      <w:r w:rsidR="000F273A" w:rsidRPr="004D5EC6">
        <w:rPr>
          <w:color w:val="000000"/>
          <w:position w:val="-30"/>
          <w:sz w:val="28"/>
          <w:szCs w:val="28"/>
        </w:rPr>
        <w:object w:dxaOrig="3840" w:dyaOrig="700">
          <v:shape id="_x0000_i1507" type="#_x0000_t75" style="width:192pt;height:34.5pt" o:ole="">
            <v:imagedata r:id="rId958" o:title=""/>
          </v:shape>
          <o:OLEObject Type="Embed" ProgID="Equation.3" ShapeID="_x0000_i1507" DrawAspect="Content" ObjectID="_1454698827" r:id="rId959"/>
        </w:object>
      </w:r>
    </w:p>
    <w:p w:rsidR="00D17F41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760" w:dyaOrig="620">
          <v:shape id="_x0000_i1508" type="#_x0000_t75" style="width:188.25pt;height:30.75pt" o:ole="">
            <v:imagedata r:id="rId960" o:title=""/>
          </v:shape>
          <o:OLEObject Type="Embed" ProgID="Equation.3" ShapeID="_x0000_i1508" DrawAspect="Content" ObjectID="_1454698828" r:id="rId961"/>
        </w:object>
      </w:r>
    </w:p>
    <w:p w:rsidR="009215D4" w:rsidRDefault="000F273A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599" w:dyaOrig="360">
          <v:shape id="_x0000_i1509" type="#_x0000_t75" style="width:230.25pt;height:18pt" o:ole="">
            <v:imagedata r:id="rId962" o:title=""/>
          </v:shape>
          <o:OLEObject Type="Embed" ProgID="Equation.3" ShapeID="_x0000_i1509" DrawAspect="Content" ObjectID="_1454698829" r:id="rId963"/>
        </w:object>
      </w:r>
    </w:p>
    <w:p w:rsidR="000F273A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Вычисляем момент, воспринимаемый поперечной арматурой: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4"/>
          <w:sz w:val="28"/>
          <w:szCs w:val="28"/>
        </w:rPr>
      </w:pPr>
    </w:p>
    <w:p w:rsidR="00D17F41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4200" w:dyaOrig="700">
          <v:shape id="_x0000_i1510" type="#_x0000_t75" style="width:210pt;height:34.5pt" o:ole="">
            <v:imagedata r:id="rId964" o:title=""/>
          </v:shape>
          <o:OLEObject Type="Embed" ProgID="Equation.3" ShapeID="_x0000_i1510" DrawAspect="Content" ObjectID="_1454698830" r:id="rId965"/>
        </w:object>
      </w:r>
      <w:r w:rsidR="009215D4" w:rsidRPr="004D5EC6">
        <w:rPr>
          <w:color w:val="000000"/>
          <w:sz w:val="28"/>
          <w:szCs w:val="28"/>
        </w:rPr>
        <w:t>;</w:t>
      </w:r>
    </w:p>
    <w:p w:rsidR="009215D4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2840" w:dyaOrig="360">
          <v:shape id="_x0000_i1511" type="#_x0000_t75" style="width:141.75pt;height:18pt" o:ole="">
            <v:imagedata r:id="rId966" o:title=""/>
          </v:shape>
          <o:OLEObject Type="Embed" ProgID="Equation.3" ShapeID="_x0000_i1511" DrawAspect="Content" ObjectID="_1454698831" r:id="rId967"/>
        </w:object>
      </w:r>
      <w:r w:rsidR="009215D4" w:rsidRPr="004D5EC6">
        <w:rPr>
          <w:color w:val="000000"/>
          <w:sz w:val="28"/>
          <w:szCs w:val="28"/>
        </w:rPr>
        <w:t>.</w:t>
      </w:r>
    </w:p>
    <w:p w:rsidR="000F273A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Отсюда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D17F41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000" w:dyaOrig="660">
          <v:shape id="_x0000_i1512" type="#_x0000_t75" style="width:200.25pt;height:33pt" o:ole="">
            <v:imagedata r:id="rId968" o:title=""/>
          </v:shape>
          <o:OLEObject Type="Embed" ProgID="Equation.3" ShapeID="_x0000_i1512" DrawAspect="Content" ObjectID="_1454698832" r:id="rId969"/>
        </w:object>
      </w:r>
      <w:r w:rsidR="009215D4" w:rsidRPr="004D5EC6">
        <w:rPr>
          <w:color w:val="000000"/>
          <w:sz w:val="28"/>
          <w:szCs w:val="28"/>
        </w:rPr>
        <w:t>;</w:t>
      </w:r>
    </w:p>
    <w:p w:rsidR="00D17F41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4640" w:dyaOrig="380">
          <v:shape id="_x0000_i1513" type="#_x0000_t75" style="width:231.75pt;height:18.75pt" o:ole="">
            <v:imagedata r:id="rId970" o:title=""/>
          </v:shape>
          <o:OLEObject Type="Embed" ProgID="Equation.3" ShapeID="_x0000_i1513" DrawAspect="Content" ObjectID="_1454698833" r:id="rId971"/>
        </w:object>
      </w:r>
      <w:r w:rsidR="009215D4" w:rsidRPr="004D5EC6">
        <w:rPr>
          <w:color w:val="000000"/>
          <w:sz w:val="28"/>
          <w:szCs w:val="28"/>
        </w:rPr>
        <w:t>;</w:t>
      </w:r>
    </w:p>
    <w:p w:rsidR="009215D4" w:rsidRDefault="000F273A" w:rsidP="004D5EC6">
      <w:pPr>
        <w:spacing w:line="360" w:lineRule="auto"/>
        <w:ind w:firstLine="709"/>
        <w:jc w:val="both"/>
        <w:rPr>
          <w:color w:val="000000"/>
          <w:position w:val="-16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7119" w:dyaOrig="380">
          <v:shape id="_x0000_i1514" type="#_x0000_t75" style="width:356.25pt;height:18.75pt" o:ole="">
            <v:imagedata r:id="rId972" o:title=""/>
          </v:shape>
          <o:OLEObject Type="Embed" ProgID="Equation.3" ShapeID="_x0000_i1514" DrawAspect="Content" ObjectID="_1454698834" r:id="rId973"/>
        </w:object>
      </w:r>
    </w:p>
    <w:p w:rsidR="000F273A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Несущая способность обеспечена.</w:t>
      </w:r>
    </w:p>
    <w:p w:rsidR="00E3026B" w:rsidRPr="004D5EC6" w:rsidRDefault="00E3026B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Default="00E3026B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>5.5</w:t>
      </w:r>
      <w:r w:rsidR="00D17F4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215D4" w:rsidRPr="004D5EC6">
        <w:rPr>
          <w:rFonts w:ascii="Times New Roman" w:hAnsi="Times New Roman"/>
          <w:b/>
          <w:color w:val="000000"/>
          <w:sz w:val="28"/>
          <w:szCs w:val="28"/>
        </w:rPr>
        <w:t>Расчет по предельным состояниям второй группы</w:t>
      </w:r>
    </w:p>
    <w:p w:rsidR="00D17F41" w:rsidRPr="00D17F41" w:rsidRDefault="00D17F41" w:rsidP="004D5EC6">
      <w:pPr>
        <w:pStyle w:val="ab"/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Площадь приведённого сечения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16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7200" w:dyaOrig="400">
          <v:shape id="_x0000_i1515" type="#_x0000_t75" style="width:5in;height:20.25pt" o:ole="">
            <v:imagedata r:id="rId974" o:title=""/>
          </v:shape>
          <o:OLEObject Type="Embed" ProgID="Equation.3" ShapeID="_x0000_i1515" DrawAspect="Content" ObjectID="_1454698835" r:id="rId975"/>
        </w:objec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Статический момент площади приведённого сечения относительно нижней грани:</w:t>
      </w:r>
    </w:p>
    <w:p w:rsidR="009215D4" w:rsidRDefault="000F273A" w:rsidP="000F273A">
      <w:pPr>
        <w:spacing w:line="360" w:lineRule="auto"/>
        <w:ind w:firstLine="709"/>
        <w:jc w:val="both"/>
        <w:rPr>
          <w:color w:val="000000"/>
          <w:position w:val="-38"/>
          <w:sz w:val="28"/>
          <w:szCs w:val="28"/>
        </w:rPr>
      </w:pPr>
      <w:r>
        <w:rPr>
          <w:color w:val="000000"/>
          <w:position w:val="-38"/>
          <w:sz w:val="28"/>
          <w:szCs w:val="28"/>
        </w:rPr>
        <w:br w:type="page"/>
      </w:r>
      <w:r w:rsidRPr="004D5EC6">
        <w:rPr>
          <w:color w:val="000000"/>
          <w:position w:val="-32"/>
          <w:sz w:val="28"/>
          <w:szCs w:val="28"/>
        </w:rPr>
        <w:object w:dxaOrig="6000" w:dyaOrig="760">
          <v:shape id="_x0000_i1516" type="#_x0000_t75" style="width:264pt;height:33.75pt" o:ole="">
            <v:imagedata r:id="rId976" o:title=""/>
          </v:shape>
          <o:OLEObject Type="Embed" ProgID="Equation.3" ShapeID="_x0000_i1516" DrawAspect="Content" ObjectID="_1454698836" r:id="rId977"/>
        </w:object>
      </w:r>
    </w:p>
    <w:p w:rsidR="00D17F41" w:rsidRPr="004D5EC6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Default="000F273A" w:rsidP="004D5EC6">
      <w:pPr>
        <w:spacing w:line="360" w:lineRule="auto"/>
        <w:ind w:firstLine="709"/>
        <w:jc w:val="both"/>
        <w:rPr>
          <w:color w:val="000000"/>
          <w:position w:val="-102"/>
          <w:sz w:val="28"/>
          <w:szCs w:val="28"/>
        </w:rPr>
      </w:pPr>
      <w:r w:rsidRPr="004D5EC6">
        <w:rPr>
          <w:color w:val="000000"/>
          <w:position w:val="-88"/>
          <w:sz w:val="28"/>
          <w:szCs w:val="28"/>
        </w:rPr>
        <w:object w:dxaOrig="3140" w:dyaOrig="1939">
          <v:shape id="_x0000_i1517" type="#_x0000_t75" style="width:156.75pt;height:96.75pt" o:ole="">
            <v:imagedata r:id="rId978" o:title=""/>
          </v:shape>
          <o:OLEObject Type="Embed" ProgID="Equation.3" ShapeID="_x0000_i1517" DrawAspect="Content" ObjectID="_1454698837" r:id="rId979"/>
        </w:object>
      </w:r>
    </w:p>
    <w:p w:rsidR="00D17F41" w:rsidRPr="004D5EC6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Момент инерции приведённого сечения относительно его центра тяжести</w:t>
      </w:r>
    </w:p>
    <w:p w:rsidR="00D17F41" w:rsidRPr="004D5EC6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18"/>
          <w:sz w:val="28"/>
          <w:szCs w:val="28"/>
        </w:rPr>
        <w:object w:dxaOrig="7380" w:dyaOrig="2480">
          <v:shape id="_x0000_i1518" type="#_x0000_t75" style="width:369pt;height:123pt" o:ole="">
            <v:imagedata r:id="rId980" o:title=""/>
          </v:shape>
          <o:OLEObject Type="Embed" ProgID="Equation.3" ShapeID="_x0000_i1518" DrawAspect="Content" ObjectID="_1454698838" r:id="rId981"/>
        </w:objec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0F273A" w:rsidRPr="004D5EC6">
        <w:rPr>
          <w:color w:val="000000"/>
          <w:position w:val="-14"/>
          <w:sz w:val="28"/>
          <w:szCs w:val="28"/>
        </w:rPr>
        <w:object w:dxaOrig="400" w:dyaOrig="380">
          <v:shape id="_x0000_i1519" type="#_x0000_t75" style="width:20.25pt;height:18.75pt" o:ole="">
            <v:imagedata r:id="rId982" o:title=""/>
          </v:shape>
          <o:OLEObject Type="Embed" ProgID="Equation.3" ShapeID="_x0000_i1519" DrawAspect="Content" ObjectID="_1454698839" r:id="rId983"/>
        </w:object>
      </w:r>
      <w:r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 xml:space="preserve">расстояние от центра тяжести напрягаемой арматуры до центра тяжести приведённого сечения, </w:t>
      </w:r>
      <w:r w:rsidR="000F273A" w:rsidRPr="004D5EC6">
        <w:rPr>
          <w:color w:val="000000"/>
          <w:position w:val="-14"/>
          <w:sz w:val="28"/>
          <w:szCs w:val="28"/>
        </w:rPr>
        <w:object w:dxaOrig="3640" w:dyaOrig="380">
          <v:shape id="_x0000_i1520" type="#_x0000_t75" style="width:180pt;height:18.75pt" o:ole="">
            <v:imagedata r:id="rId984" o:title=""/>
          </v:shape>
          <o:OLEObject Type="Embed" ProgID="Equation.3" ShapeID="_x0000_i1520" DrawAspect="Content" ObjectID="_1454698840" r:id="rId985"/>
        </w:object>
      </w:r>
      <w:r w:rsidRPr="004D5EC6">
        <w:rPr>
          <w:color w:val="000000"/>
          <w:sz w:val="28"/>
          <w:szCs w:val="28"/>
        </w:rPr>
        <w:t>.</w: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Рассчитываем момент сопротивления приведённого сечения:</w:t>
      </w:r>
    </w:p>
    <w:p w:rsidR="009215D4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 </w:t>
      </w:r>
      <w:r w:rsidR="009215D4" w:rsidRPr="004D5EC6">
        <w:rPr>
          <w:color w:val="000000"/>
          <w:sz w:val="28"/>
          <w:szCs w:val="28"/>
        </w:rPr>
        <w:t>относительно нижней грани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4"/>
          <w:sz w:val="28"/>
          <w:szCs w:val="28"/>
        </w:rPr>
      </w:pPr>
    </w:p>
    <w:p w:rsidR="009215D4" w:rsidRDefault="000F273A" w:rsidP="004D5EC6">
      <w:pPr>
        <w:spacing w:line="360" w:lineRule="auto"/>
        <w:ind w:firstLine="709"/>
        <w:jc w:val="both"/>
        <w:rPr>
          <w:color w:val="000000"/>
          <w:position w:val="-34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3340" w:dyaOrig="700">
          <v:shape id="_x0000_i1521" type="#_x0000_t75" style="width:167.25pt;height:34.5pt" o:ole="">
            <v:imagedata r:id="rId986" o:title=""/>
          </v:shape>
          <o:OLEObject Type="Embed" ProgID="Equation.3" ShapeID="_x0000_i1521" DrawAspect="Content" ObjectID="_1454698841" r:id="rId987"/>
        </w:object>
      </w:r>
    </w:p>
    <w:p w:rsidR="00D17F41" w:rsidRPr="004D5EC6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 </w:t>
      </w:r>
      <w:r w:rsidR="009215D4" w:rsidRPr="004D5EC6">
        <w:rPr>
          <w:color w:val="000000"/>
          <w:sz w:val="28"/>
          <w:szCs w:val="28"/>
        </w:rPr>
        <w:t>относительно верхней грани</w:t>
      </w:r>
    </w:p>
    <w:p w:rsidR="009215D4" w:rsidRDefault="00D17F41" w:rsidP="004D5EC6">
      <w:pPr>
        <w:spacing w:line="360" w:lineRule="auto"/>
        <w:ind w:firstLine="709"/>
        <w:jc w:val="both"/>
        <w:rPr>
          <w:color w:val="000000"/>
          <w:position w:val="-54"/>
          <w:sz w:val="28"/>
          <w:szCs w:val="28"/>
        </w:rPr>
      </w:pPr>
      <w:r>
        <w:rPr>
          <w:color w:val="000000"/>
          <w:position w:val="-54"/>
          <w:sz w:val="28"/>
          <w:szCs w:val="28"/>
        </w:rPr>
        <w:br w:type="page"/>
      </w:r>
      <w:r w:rsidR="000F273A" w:rsidRPr="004D5EC6">
        <w:rPr>
          <w:color w:val="000000"/>
          <w:position w:val="-46"/>
          <w:sz w:val="28"/>
          <w:szCs w:val="28"/>
        </w:rPr>
        <w:object w:dxaOrig="3519" w:dyaOrig="1040">
          <v:shape id="_x0000_i1522" type="#_x0000_t75" style="width:168.75pt;height:49.5pt" o:ole="">
            <v:imagedata r:id="rId988" o:title=""/>
          </v:shape>
          <o:OLEObject Type="Embed" ProgID="Equation.3" ShapeID="_x0000_i1522" DrawAspect="Content" ObjectID="_1454698842" r:id="rId989"/>
        </w:object>
      </w:r>
    </w:p>
    <w:p w:rsidR="00D17F41" w:rsidRPr="004D5EC6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Default="004D5EC6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 </w:t>
      </w:r>
      <w:r w:rsidR="009215D4" w:rsidRPr="004D5EC6">
        <w:rPr>
          <w:color w:val="000000"/>
          <w:sz w:val="28"/>
          <w:szCs w:val="28"/>
        </w:rPr>
        <w:t>определяем радиусы инерции</w:t>
      </w:r>
    </w:p>
    <w:p w:rsidR="00D17F41" w:rsidRPr="004D5EC6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Default="000F273A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379" w:dyaOrig="620">
          <v:shape id="_x0000_i1523" type="#_x0000_t75" style="width:167.25pt;height:30.75pt" o:ole="">
            <v:imagedata r:id="rId990" o:title=""/>
          </v:shape>
          <o:OLEObject Type="Embed" ProgID="Equation.3" ShapeID="_x0000_i1523" DrawAspect="Content" ObjectID="_1454698843" r:id="rId991"/>
        </w:object>
      </w:r>
    </w:p>
    <w:p w:rsidR="00D17F41" w:rsidRPr="004D5EC6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420" w:dyaOrig="620">
          <v:shape id="_x0000_i1524" type="#_x0000_t75" style="width:169.5pt;height:30.75pt" o:ole="">
            <v:imagedata r:id="rId992" o:title=""/>
          </v:shape>
          <o:OLEObject Type="Embed" ProgID="Equation.3" ShapeID="_x0000_i1524" DrawAspect="Content" ObjectID="_1454698844" r:id="rId993"/>
        </w:objec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Способ натяжения электротермический.</w:t>
      </w:r>
      <w:r w:rsidR="00D17F41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Находим первые потери: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16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3900" w:dyaOrig="380">
          <v:shape id="_x0000_i1525" type="#_x0000_t75" style="width:195pt;height:18.75pt" o:ole="">
            <v:imagedata r:id="rId994" o:title=""/>
          </v:shape>
          <o:OLEObject Type="Embed" ProgID="Equation.3" ShapeID="_x0000_i1525" DrawAspect="Content" ObjectID="_1454698845" r:id="rId995"/>
        </w:object>
      </w:r>
      <w:r w:rsidR="009215D4" w:rsidRPr="004D5EC6">
        <w:rPr>
          <w:color w:val="000000"/>
          <w:sz w:val="28"/>
          <w:szCs w:val="28"/>
        </w:rPr>
        <w:t>.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Потери от релаксации напряжений в арматуре:</w:t>
      </w:r>
      <w:r w:rsidR="00D17F41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14"/>
          <w:sz w:val="28"/>
          <w:szCs w:val="28"/>
        </w:rPr>
        <w:object w:dxaOrig="4060" w:dyaOrig="380">
          <v:shape id="_x0000_i1526" type="#_x0000_t75" style="width:201pt;height:18.75pt" o:ole="">
            <v:imagedata r:id="rId996" o:title=""/>
          </v:shape>
          <o:OLEObject Type="Embed" ProgID="Equation.3" ShapeID="_x0000_i1526" DrawAspect="Content" ObjectID="_1454698846" r:id="rId997"/>
        </w:object>
      </w:r>
      <w:r w:rsidR="00D17F41">
        <w:rPr>
          <w:color w:val="000000"/>
          <w:position w:val="-16"/>
          <w:sz w:val="28"/>
          <w:szCs w:val="28"/>
        </w:rPr>
        <w:t xml:space="preserve">. </w:t>
      </w:r>
      <w:r w:rsidRPr="004D5EC6">
        <w:rPr>
          <w:color w:val="000000"/>
          <w:sz w:val="28"/>
          <w:szCs w:val="28"/>
        </w:rPr>
        <w:t xml:space="preserve">Потери от деформации формы учитываются в расчёте требуемого удлинения при электротермическом натяжении, поэтому </w:t>
      </w:r>
      <w:r w:rsidR="00B57193" w:rsidRPr="004D5EC6">
        <w:rPr>
          <w:color w:val="000000"/>
          <w:position w:val="-14"/>
          <w:sz w:val="28"/>
          <w:szCs w:val="28"/>
        </w:rPr>
        <w:object w:dxaOrig="1020" w:dyaOrig="380">
          <v:shape id="_x0000_i1527" type="#_x0000_t75" style="width:51pt;height:18.75pt" o:ole="">
            <v:imagedata r:id="rId998" o:title=""/>
          </v:shape>
          <o:OLEObject Type="Embed" ProgID="Equation.3" ShapeID="_x0000_i1527" DrawAspect="Content" ObjectID="_1454698847" r:id="rId999"/>
        </w:object>
      </w:r>
      <w:r w:rsidRPr="004D5EC6">
        <w:rPr>
          <w:color w:val="000000"/>
          <w:sz w:val="28"/>
          <w:szCs w:val="28"/>
        </w:rPr>
        <w:t>.</w:t>
      </w:r>
      <w:r w:rsidR="00D17F41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 xml:space="preserve">Потери от деформации анкеров учитываются при расчёте удлинения, поэтому </w:t>
      </w:r>
      <w:r w:rsidR="00B57193" w:rsidRPr="004D5EC6">
        <w:rPr>
          <w:color w:val="000000"/>
          <w:position w:val="-14"/>
          <w:sz w:val="28"/>
          <w:szCs w:val="28"/>
        </w:rPr>
        <w:object w:dxaOrig="1020" w:dyaOrig="380">
          <v:shape id="_x0000_i1528" type="#_x0000_t75" style="width:51pt;height:18.75pt" o:ole="">
            <v:imagedata r:id="rId1000" o:title=""/>
          </v:shape>
          <o:OLEObject Type="Embed" ProgID="Equation.3" ShapeID="_x0000_i1528" DrawAspect="Content" ObjectID="_1454698848" r:id="rId1001"/>
        </w:object>
      </w:r>
      <w:r w:rsidRPr="004D5EC6">
        <w:rPr>
          <w:color w:val="000000"/>
          <w:sz w:val="28"/>
          <w:szCs w:val="28"/>
        </w:rPr>
        <w:t>.</w:t>
      </w:r>
      <w:r w:rsidR="00D17F41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 xml:space="preserve">Следовательно, </w:t>
      </w:r>
      <w:r w:rsidR="000F273A" w:rsidRPr="004D5EC6">
        <w:rPr>
          <w:color w:val="000000"/>
          <w:position w:val="-14"/>
          <w:sz w:val="28"/>
          <w:szCs w:val="28"/>
        </w:rPr>
        <w:object w:dxaOrig="2700" w:dyaOrig="380">
          <v:shape id="_x0000_i1529" type="#_x0000_t75" style="width:135pt;height:18.75pt" o:ole="">
            <v:imagedata r:id="rId1002" o:title=""/>
          </v:shape>
          <o:OLEObject Type="Embed" ProgID="Equation.3" ShapeID="_x0000_i1529" DrawAspect="Content" ObjectID="_1454698849" r:id="rId1003"/>
        </w:object>
      </w:r>
      <w:r w:rsidR="00D17F41">
        <w:rPr>
          <w:color w:val="000000"/>
          <w:position w:val="-16"/>
          <w:sz w:val="28"/>
          <w:szCs w:val="28"/>
        </w:rPr>
        <w:t xml:space="preserve">. </w:t>
      </w:r>
      <w:r w:rsidRPr="004D5EC6">
        <w:rPr>
          <w:color w:val="000000"/>
          <w:sz w:val="28"/>
          <w:szCs w:val="28"/>
        </w:rPr>
        <w:t>Усилие предварительного обжатия с учётом первых потерь:</w:t>
      </w:r>
      <w:r w:rsidR="00D17F41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14"/>
          <w:sz w:val="28"/>
          <w:szCs w:val="28"/>
        </w:rPr>
        <w:object w:dxaOrig="5960" w:dyaOrig="400">
          <v:shape id="_x0000_i1530" type="#_x0000_t75" style="width:297.75pt;height:20.25pt" o:ole="">
            <v:imagedata r:id="rId1004" o:title=""/>
          </v:shape>
          <o:OLEObject Type="Embed" ProgID="Equation.3" ShapeID="_x0000_i1530" DrawAspect="Content" ObjectID="_1454698850" r:id="rId1005"/>
        </w:object>
      </w:r>
      <w:r w:rsidR="00D17F41">
        <w:rPr>
          <w:color w:val="000000"/>
          <w:position w:val="-16"/>
          <w:sz w:val="28"/>
          <w:szCs w:val="28"/>
        </w:rPr>
        <w:t>.</w:t>
      </w:r>
    </w:p>
    <w:p w:rsidR="004D5EC6" w:rsidRDefault="004D5EC6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9215D4" w:rsidRPr="004D5EC6" w:rsidRDefault="009215D4" w:rsidP="004D5EC6">
      <w:pPr>
        <w:pStyle w:val="a5"/>
        <w:numPr>
          <w:ilvl w:val="1"/>
          <w:numId w:val="16"/>
        </w:numPr>
        <w:spacing w:line="360" w:lineRule="auto"/>
        <w:ind w:left="0" w:firstLine="709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Расчет полки ригеля</w:t>
      </w:r>
    </w:p>
    <w:p w:rsidR="009215D4" w:rsidRPr="004D5EC6" w:rsidRDefault="009215D4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Погонная нагрузка на консоль ригеля от плиты:</w:t>
      </w:r>
    </w:p>
    <w:p w:rsidR="00D17F41" w:rsidRDefault="00D17F41" w:rsidP="004D5EC6">
      <w:pPr>
        <w:shd w:val="clear" w:color="auto" w:fill="FFFFFF"/>
        <w:spacing w:line="360" w:lineRule="auto"/>
        <w:ind w:firstLine="709"/>
        <w:jc w:val="both"/>
        <w:rPr>
          <w:color w:val="000000"/>
          <w:position w:val="-34"/>
          <w:sz w:val="28"/>
          <w:szCs w:val="28"/>
        </w:rPr>
      </w:pPr>
    </w:p>
    <w:p w:rsidR="009215D4" w:rsidRPr="004D5EC6" w:rsidRDefault="000F273A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2560" w:dyaOrig="720">
          <v:shape id="_x0000_i1531" type="#_x0000_t75" style="width:114pt;height:32.25pt" o:ole="">
            <v:imagedata r:id="rId1006" o:title=""/>
          </v:shape>
          <o:OLEObject Type="Embed" ProgID="Equation.3" ShapeID="_x0000_i1531" DrawAspect="Content" ObjectID="_1454698851" r:id="rId1007"/>
        </w:object>
      </w:r>
      <w:r w:rsidR="009215D4" w:rsidRPr="004D5EC6">
        <w:rPr>
          <w:color w:val="000000"/>
          <w:sz w:val="28"/>
          <w:szCs w:val="28"/>
        </w:rPr>
        <w:t xml:space="preserve"> кН/м</w:t>
      </w:r>
    </w:p>
    <w:p w:rsidR="009215D4" w:rsidRPr="004D5EC6" w:rsidRDefault="00D17F41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9215D4" w:rsidRPr="004D5EC6">
        <w:rPr>
          <w:color w:val="000000"/>
          <w:sz w:val="28"/>
          <w:szCs w:val="28"/>
        </w:rPr>
        <w:t>Расчетная длина консоли:</w:t>
      </w:r>
    </w:p>
    <w:p w:rsidR="00D17F41" w:rsidRDefault="00D17F41" w:rsidP="004D5EC6">
      <w:pPr>
        <w:shd w:val="clear" w:color="auto" w:fill="FFFFFF"/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9215D4" w:rsidRPr="004D5EC6" w:rsidRDefault="00B57193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2580" w:dyaOrig="620">
          <v:shape id="_x0000_i1532" type="#_x0000_t75" style="width:127.5pt;height:30.75pt" o:ole="">
            <v:imagedata r:id="rId1008" o:title=""/>
          </v:shape>
          <o:OLEObject Type="Embed" ProgID="Equation.3" ShapeID="_x0000_i1532" DrawAspect="Content" ObjectID="_1454698852" r:id="rId1009"/>
        </w:object>
      </w:r>
      <w:r w:rsidR="009215D4" w:rsidRPr="004D5EC6">
        <w:rPr>
          <w:color w:val="000000"/>
          <w:sz w:val="28"/>
          <w:szCs w:val="28"/>
        </w:rPr>
        <w:t xml:space="preserve"> мм,</w:t>
      </w:r>
    </w:p>
    <w:p w:rsidR="00D17F41" w:rsidRDefault="00D17F41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Pr="004D5EC6">
        <w:rPr>
          <w:color w:val="000000"/>
          <w:sz w:val="28"/>
          <w:szCs w:val="28"/>
          <w:lang w:val="en-US"/>
        </w:rPr>
        <w:t>l</w:t>
      </w:r>
      <w:r w:rsidRPr="004D5EC6">
        <w:rPr>
          <w:color w:val="000000"/>
          <w:sz w:val="28"/>
          <w:szCs w:val="28"/>
          <w:vertAlign w:val="subscript"/>
          <w:lang w:val="en-US"/>
        </w:rPr>
        <w:t>k</w:t>
      </w:r>
      <w:r w:rsidRPr="004D5EC6">
        <w:rPr>
          <w:color w:val="000000"/>
          <w:sz w:val="28"/>
          <w:szCs w:val="28"/>
        </w:rPr>
        <w:t>=125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 – длина консоли ригеля.</w:t>
      </w: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Расчетный момент консоли:</w:t>
      </w: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"/>
          <w:sz w:val="28"/>
          <w:szCs w:val="28"/>
        </w:rPr>
        <w:object w:dxaOrig="3980" w:dyaOrig="320">
          <v:shape id="_x0000_i1533" type="#_x0000_t75" style="width:198.75pt;height:15.75pt" o:ole="">
            <v:imagedata r:id="rId1010" o:title=""/>
          </v:shape>
          <o:OLEObject Type="Embed" ProgID="Equation.3" ShapeID="_x0000_i1533" DrawAspect="Content" ObjectID="_1454698853" r:id="rId1011"/>
        </w:object>
      </w:r>
      <w:r w:rsidR="009215D4" w:rsidRPr="004D5EC6">
        <w:rPr>
          <w:color w:val="000000"/>
          <w:sz w:val="28"/>
          <w:szCs w:val="28"/>
        </w:rPr>
        <w:t>;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6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4540" w:dyaOrig="680">
          <v:shape id="_x0000_i1534" type="#_x0000_t75" style="width:227.25pt;height:33.75pt" o:ole="">
            <v:imagedata r:id="rId1012" o:title=""/>
          </v:shape>
          <o:OLEObject Type="Embed" ProgID="Equation.3" ShapeID="_x0000_i1534" DrawAspect="Content" ObjectID="_1454698854" r:id="rId1013"/>
        </w:object>
      </w:r>
      <w:r w:rsidR="009215D4" w:rsidRPr="004D5EC6">
        <w:rPr>
          <w:color w:val="000000"/>
          <w:sz w:val="28"/>
          <w:szCs w:val="28"/>
        </w:rPr>
        <w:t>;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9215D4" w:rsidRPr="004D5EC6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2520" w:dyaOrig="620">
          <v:shape id="_x0000_i1535" type="#_x0000_t75" style="width:126pt;height:30.75pt" o:ole="">
            <v:imagedata r:id="rId1014" o:title=""/>
          </v:shape>
          <o:OLEObject Type="Embed" ProgID="Equation.3" ShapeID="_x0000_i1535" DrawAspect="Content" ObjectID="_1454698855" r:id="rId1015"/>
        </w:object>
      </w:r>
      <w:r w:rsidR="009215D4" w:rsidRPr="004D5EC6">
        <w:rPr>
          <w:color w:val="000000"/>
          <w:sz w:val="28"/>
          <w:szCs w:val="28"/>
        </w:rPr>
        <w:t>;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26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459" w:dyaOrig="700">
          <v:shape id="_x0000_i1536" type="#_x0000_t75" style="width:222.75pt;height:35.25pt" o:ole="">
            <v:imagedata r:id="rId1016" o:title=""/>
          </v:shape>
          <o:OLEObject Type="Embed" ProgID="Equation.3" ShapeID="_x0000_i1536" DrawAspect="Content" ObjectID="_1454698856" r:id="rId1017"/>
        </w:object>
      </w:r>
      <w:r w:rsidR="009215D4" w:rsidRPr="004D5EC6">
        <w:rPr>
          <w:color w:val="000000"/>
          <w:sz w:val="28"/>
          <w:szCs w:val="28"/>
        </w:rPr>
        <w:t>.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Площадь требуемой арматуры находим по формуле: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4"/>
          <w:sz w:val="28"/>
          <w:szCs w:val="28"/>
        </w:rPr>
      </w:pPr>
    </w:p>
    <w:p w:rsidR="009215D4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4500" w:dyaOrig="680">
          <v:shape id="_x0000_i1537" type="#_x0000_t75" style="width:225pt;height:33.75pt" o:ole="">
            <v:imagedata r:id="rId1018" o:title=""/>
          </v:shape>
          <o:OLEObject Type="Embed" ProgID="Equation.3" ShapeID="_x0000_i1537" DrawAspect="Content" ObjectID="_1454698857" r:id="rId1019"/>
        </w:object>
      </w:r>
      <w:r w:rsidR="009215D4" w:rsidRPr="004D5EC6">
        <w:rPr>
          <w:color w:val="000000"/>
          <w:sz w:val="28"/>
          <w:szCs w:val="28"/>
        </w:rPr>
        <w:t xml:space="preserve"> см</w:t>
      </w:r>
      <w:r w:rsidR="009215D4" w:rsidRPr="004D5EC6">
        <w:rPr>
          <w:color w:val="000000"/>
          <w:sz w:val="28"/>
          <w:szCs w:val="28"/>
          <w:vertAlign w:val="superscript"/>
        </w:rPr>
        <w:t>2</w:t>
      </w:r>
      <w:r w:rsidR="009215D4" w:rsidRPr="004D5EC6">
        <w:rPr>
          <w:color w:val="000000"/>
          <w:sz w:val="28"/>
          <w:szCs w:val="28"/>
        </w:rPr>
        <w:t>.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15D4" w:rsidRPr="004D5EC6" w:rsidRDefault="009215D4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Принимаем 5 поперечных стержней </w:t>
      </w:r>
      <w:r w:rsidRPr="004D5EC6">
        <w:rPr>
          <w:color w:val="000000"/>
          <w:sz w:val="28"/>
          <w:szCs w:val="28"/>
        </w:rPr>
        <w:sym w:font="Symbol" w:char="F0C6"/>
      </w:r>
      <w:r w:rsidRPr="004D5EC6">
        <w:rPr>
          <w:color w:val="000000"/>
          <w:sz w:val="28"/>
          <w:szCs w:val="28"/>
        </w:rPr>
        <w:t xml:space="preserve">4В500, </w:t>
      </w:r>
      <w:r w:rsidR="00B57193" w:rsidRPr="004D5EC6">
        <w:rPr>
          <w:color w:val="000000"/>
          <w:position w:val="-12"/>
          <w:sz w:val="28"/>
          <w:szCs w:val="28"/>
        </w:rPr>
        <w:object w:dxaOrig="1080" w:dyaOrig="360">
          <v:shape id="_x0000_i1538" type="#_x0000_t75" style="width:54pt;height:18pt" o:ole="">
            <v:imagedata r:id="rId1020" o:title=""/>
          </v:shape>
          <o:OLEObject Type="Embed" ProgID="Equation.3" ShapeID="_x0000_i1538" DrawAspect="Content" ObjectID="_1454698858" r:id="rId1021"/>
        </w:object>
      </w:r>
      <w:r w:rsidRPr="004D5EC6">
        <w:rPr>
          <w:color w:val="000000"/>
          <w:sz w:val="28"/>
          <w:szCs w:val="28"/>
        </w:rPr>
        <w:t xml:space="preserve"> см</w:t>
      </w:r>
      <w:r w:rsidRPr="004D5EC6">
        <w:rPr>
          <w:color w:val="000000"/>
          <w:sz w:val="28"/>
          <w:szCs w:val="28"/>
          <w:vertAlign w:val="superscript"/>
        </w:rPr>
        <w:t>2</w:t>
      </w:r>
      <w:r w:rsidRPr="004D5EC6">
        <w:rPr>
          <w:color w:val="000000"/>
          <w:sz w:val="28"/>
          <w:szCs w:val="28"/>
        </w:rPr>
        <w:t>. Шаг стержней 200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. Продольные стержни сетки принимаем конструктивно </w:t>
      </w:r>
      <w:r w:rsidRPr="004D5EC6">
        <w:rPr>
          <w:color w:val="000000"/>
          <w:sz w:val="28"/>
          <w:szCs w:val="28"/>
        </w:rPr>
        <w:sym w:font="Symbol" w:char="F0C6"/>
      </w:r>
      <w:r w:rsidRPr="004D5EC6">
        <w:rPr>
          <w:color w:val="000000"/>
          <w:sz w:val="28"/>
          <w:szCs w:val="28"/>
        </w:rPr>
        <w:t>6В500. Шаг стержней 250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.</w:t>
      </w:r>
    </w:p>
    <w:p w:rsidR="00D23466" w:rsidRPr="004D5EC6" w:rsidRDefault="00D23466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9215D4" w:rsidRPr="004D5EC6" w:rsidRDefault="009215D4" w:rsidP="004D5EC6">
      <w:pPr>
        <w:pStyle w:val="a5"/>
        <w:numPr>
          <w:ilvl w:val="1"/>
          <w:numId w:val="16"/>
        </w:numPr>
        <w:spacing w:line="360" w:lineRule="auto"/>
        <w:ind w:left="0" w:firstLine="709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Проверка прочности верхней зоны ригеля</w:t>
      </w:r>
    </w:p>
    <w:p w:rsidR="009215D4" w:rsidRPr="004D5EC6" w:rsidRDefault="009215D4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9215D4" w:rsidRPr="004D5EC6" w:rsidRDefault="009215D4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 xml:space="preserve">Прочность бетона при расчете принимается равной передаточной </w:t>
      </w:r>
      <w:r w:rsidR="00B57193" w:rsidRPr="004D5EC6">
        <w:rPr>
          <w:rFonts w:ascii="Times New Roman" w:hAnsi="Times New Roman"/>
          <w:color w:val="000000"/>
          <w:position w:val="-12"/>
          <w:sz w:val="28"/>
          <w:szCs w:val="28"/>
        </w:rPr>
        <w:object w:dxaOrig="960" w:dyaOrig="380">
          <v:shape id="_x0000_i1539" type="#_x0000_t75" style="width:48pt;height:18.75pt" o:ole="" fillcolor="window">
            <v:imagedata r:id="rId1022" o:title=""/>
          </v:shape>
          <o:OLEObject Type="Embed" ProgID="Equation.3" ShapeID="_x0000_i1539" DrawAspect="Content" ObjectID="_1454698859" r:id="rId1023"/>
        </w:object>
      </w:r>
      <w:r w:rsidRPr="004D5EC6">
        <w:rPr>
          <w:rFonts w:ascii="Times New Roman" w:hAnsi="Times New Roman"/>
          <w:color w:val="000000"/>
          <w:sz w:val="28"/>
          <w:szCs w:val="28"/>
        </w:rPr>
        <w:t xml:space="preserve"> МПа.</w:t>
      </w:r>
    </w:p>
    <w:p w:rsidR="009215D4" w:rsidRPr="004D5EC6" w:rsidRDefault="009215D4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>Усилие обжатия в предельном состоянии:</w:t>
      </w:r>
    </w:p>
    <w:p w:rsidR="00D17F41" w:rsidRDefault="00D17F41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position w:val="-16"/>
          <w:sz w:val="28"/>
          <w:szCs w:val="28"/>
        </w:rPr>
      </w:pPr>
    </w:p>
    <w:p w:rsidR="009215D4" w:rsidRPr="004D5EC6" w:rsidRDefault="00B57193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14"/>
          <w:sz w:val="28"/>
          <w:szCs w:val="28"/>
        </w:rPr>
        <w:object w:dxaOrig="6759" w:dyaOrig="400">
          <v:shape id="_x0000_i1540" type="#_x0000_t75" style="width:338.25pt;height:20.25pt" o:ole="" fillcolor="window">
            <v:imagedata r:id="rId1024" o:title=""/>
          </v:shape>
          <o:OLEObject Type="Embed" ProgID="Equation.3" ShapeID="_x0000_i1540" DrawAspect="Content" ObjectID="_1454698860" r:id="rId1025"/>
        </w:object>
      </w:r>
      <w:r w:rsidR="009215D4" w:rsidRPr="004D5EC6">
        <w:rPr>
          <w:rFonts w:ascii="Times New Roman" w:hAnsi="Times New Roman"/>
          <w:color w:val="000000"/>
          <w:sz w:val="28"/>
          <w:szCs w:val="28"/>
        </w:rPr>
        <w:t>,</w:t>
      </w:r>
    </w:p>
    <w:p w:rsidR="00D17F41" w:rsidRDefault="00D17F41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9215D4" w:rsidRPr="004D5EC6" w:rsidRDefault="009215D4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 xml:space="preserve">где </w:t>
      </w:r>
      <w:r w:rsidR="00B57193" w:rsidRPr="004D5EC6">
        <w:rPr>
          <w:rFonts w:ascii="Times New Roman" w:hAnsi="Times New Roman"/>
          <w:color w:val="000000"/>
          <w:position w:val="-16"/>
          <w:sz w:val="28"/>
          <w:szCs w:val="28"/>
        </w:rPr>
        <w:object w:dxaOrig="980" w:dyaOrig="420">
          <v:shape id="_x0000_i1541" type="#_x0000_t75" style="width:48.75pt;height:21pt" o:ole="" fillcolor="window">
            <v:imagedata r:id="rId1026" o:title=""/>
          </v:shape>
          <o:OLEObject Type="Embed" ProgID="Equation.3" ShapeID="_x0000_i1541" DrawAspect="Content" ObjectID="_1454698861" r:id="rId1027"/>
        </w:object>
      </w:r>
      <w:r w:rsidRPr="004D5EC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D5EC6">
        <w:rPr>
          <w:rFonts w:ascii="Times New Roman" w:hAnsi="Times New Roman"/>
          <w:color w:val="000000"/>
          <w:sz w:val="28"/>
          <w:szCs w:val="28"/>
        </w:rPr>
        <w:t>–</w:t>
      </w:r>
      <w:r w:rsidR="004D5EC6" w:rsidRPr="004D5EC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5EC6">
        <w:rPr>
          <w:rFonts w:ascii="Times New Roman" w:hAnsi="Times New Roman"/>
          <w:color w:val="000000"/>
          <w:sz w:val="28"/>
          <w:szCs w:val="28"/>
        </w:rPr>
        <w:t>коэффициент точности натяжения арматуры;</w:t>
      </w:r>
    </w:p>
    <w:p w:rsidR="009215D4" w:rsidRPr="004D5EC6" w:rsidRDefault="00B57193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16"/>
          <w:sz w:val="28"/>
          <w:szCs w:val="28"/>
        </w:rPr>
        <w:object w:dxaOrig="499" w:dyaOrig="420">
          <v:shape id="_x0000_i1542" type="#_x0000_t75" style="width:24.75pt;height:21pt" o:ole="" fillcolor="window">
            <v:imagedata r:id="rId1028" o:title=""/>
          </v:shape>
          <o:OLEObject Type="Embed" ProgID="Equation.3" ShapeID="_x0000_i1542" DrawAspect="Content" ObjectID="_1454698862" r:id="rId1029"/>
        </w:object>
      </w:r>
      <w:r w:rsidR="009215D4" w:rsidRPr="004D5EC6">
        <w:rPr>
          <w:rFonts w:ascii="Times New Roman" w:hAnsi="Times New Roman"/>
          <w:color w:val="000000"/>
          <w:sz w:val="28"/>
          <w:szCs w:val="28"/>
        </w:rPr>
        <w:t>= 533,5 МПа – предварительное напряжение с учетом первых потерь;</w:t>
      </w:r>
    </w:p>
    <w:p w:rsidR="009215D4" w:rsidRPr="004D5EC6" w:rsidRDefault="000F273A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12"/>
          <w:sz w:val="28"/>
          <w:szCs w:val="28"/>
        </w:rPr>
        <w:object w:dxaOrig="1600" w:dyaOrig="360">
          <v:shape id="_x0000_i1543" type="#_x0000_t75" style="width:80.25pt;height:18pt" o:ole="" fillcolor="window">
            <v:imagedata r:id="rId1030" o:title=""/>
          </v:shape>
          <o:OLEObject Type="Embed" ProgID="Equation.3" ShapeID="_x0000_i1543" DrawAspect="Content" ObjectID="_1454698863" r:id="rId1031"/>
        </w:object>
      </w:r>
      <w:r w:rsidR="009215D4" w:rsidRPr="004D5EC6">
        <w:rPr>
          <w:rFonts w:ascii="Times New Roman" w:hAnsi="Times New Roman"/>
          <w:color w:val="000000"/>
          <w:sz w:val="28"/>
          <w:szCs w:val="28"/>
        </w:rPr>
        <w:t xml:space="preserve"> – для стержневой арматуры;</w:t>
      </w:r>
    </w:p>
    <w:p w:rsidR="009215D4" w:rsidRPr="004D5EC6" w:rsidRDefault="009215D4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>Момент обжатия относительно верхней арматуры:</w:t>
      </w:r>
    </w:p>
    <w:p w:rsidR="00D17F41" w:rsidRDefault="00D17F41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position w:val="-16"/>
          <w:sz w:val="28"/>
          <w:szCs w:val="28"/>
        </w:rPr>
      </w:pPr>
    </w:p>
    <w:p w:rsidR="009215D4" w:rsidRPr="004D5EC6" w:rsidRDefault="000F273A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14"/>
          <w:sz w:val="28"/>
          <w:szCs w:val="28"/>
        </w:rPr>
        <w:object w:dxaOrig="3820" w:dyaOrig="380">
          <v:shape id="_x0000_i1544" type="#_x0000_t75" style="width:191.25pt;height:18.75pt" o:ole="" fillcolor="window">
            <v:imagedata r:id="rId1032" o:title=""/>
          </v:shape>
          <o:OLEObject Type="Embed" ProgID="Equation.3" ShapeID="_x0000_i1544" DrawAspect="Content" ObjectID="_1454698864" r:id="rId1033"/>
        </w:object>
      </w:r>
      <w:r w:rsidR="009215D4" w:rsidRPr="004D5EC6">
        <w:rPr>
          <w:rFonts w:ascii="Times New Roman" w:hAnsi="Times New Roman"/>
          <w:color w:val="000000"/>
          <w:sz w:val="28"/>
          <w:szCs w:val="28"/>
        </w:rPr>
        <w:t>кНм,</w:t>
      </w:r>
    </w:p>
    <w:p w:rsidR="00D17F41" w:rsidRDefault="00D17F41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9215D4" w:rsidRPr="004D5EC6" w:rsidRDefault="009215D4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 xml:space="preserve">где </w:t>
      </w:r>
      <w:r w:rsidR="00B57193" w:rsidRPr="004D5EC6">
        <w:rPr>
          <w:rFonts w:ascii="Times New Roman" w:hAnsi="Times New Roman"/>
          <w:color w:val="000000"/>
          <w:position w:val="-24"/>
          <w:sz w:val="28"/>
          <w:szCs w:val="28"/>
        </w:rPr>
        <w:object w:dxaOrig="3660" w:dyaOrig="620">
          <v:shape id="_x0000_i1545" type="#_x0000_t75" style="width:183pt;height:30.75pt" o:ole="" fillcolor="window">
            <v:imagedata r:id="rId1034" o:title=""/>
          </v:shape>
          <o:OLEObject Type="Embed" ProgID="Equation.3" ShapeID="_x0000_i1545" DrawAspect="Content" ObjectID="_1454698865" r:id="rId1035"/>
        </w:object>
      </w:r>
      <w:r w:rsidRPr="004D5EC6">
        <w:rPr>
          <w:rFonts w:ascii="Times New Roman" w:hAnsi="Times New Roman"/>
          <w:color w:val="000000"/>
          <w:sz w:val="28"/>
          <w:szCs w:val="28"/>
        </w:rPr>
        <w:t xml:space="preserve"> мм – расстояние от центра тяжести приведенного сечения до центра тяжести растянутой арматуры.</w:t>
      </w:r>
    </w:p>
    <w:p w:rsidR="009215D4" w:rsidRPr="004D5EC6" w:rsidRDefault="009215D4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>Момент от собственного веса в зоне монтажной петли</w:t>
      </w:r>
    </w:p>
    <w:p w:rsidR="00D17F41" w:rsidRDefault="00D17F41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position w:val="-26"/>
          <w:sz w:val="28"/>
          <w:szCs w:val="28"/>
        </w:rPr>
      </w:pPr>
    </w:p>
    <w:p w:rsidR="009215D4" w:rsidRPr="004D5EC6" w:rsidRDefault="000F273A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24"/>
          <w:sz w:val="28"/>
          <w:szCs w:val="28"/>
        </w:rPr>
        <w:object w:dxaOrig="4220" w:dyaOrig="660">
          <v:shape id="_x0000_i1546" type="#_x0000_t75" style="width:210.75pt;height:33pt" o:ole="" fillcolor="window">
            <v:imagedata r:id="rId1036" o:title=""/>
          </v:shape>
          <o:OLEObject Type="Embed" ProgID="Equation.3" ShapeID="_x0000_i1546" DrawAspect="Content" ObjectID="_1454698866" r:id="rId1037"/>
        </w:object>
      </w:r>
      <w:r w:rsidR="009215D4" w:rsidRPr="004D5EC6">
        <w:rPr>
          <w:rFonts w:ascii="Times New Roman" w:hAnsi="Times New Roman"/>
          <w:color w:val="000000"/>
          <w:sz w:val="28"/>
          <w:szCs w:val="28"/>
        </w:rPr>
        <w:t>, кНм</w:t>
      </w:r>
    </w:p>
    <w:p w:rsidR="00D17F41" w:rsidRDefault="00D17F41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9215D4" w:rsidRPr="004D5EC6" w:rsidRDefault="009215D4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>к</w:t>
      </w:r>
      <w:r w:rsidRPr="004D5EC6">
        <w:rPr>
          <w:rFonts w:ascii="Times New Roman" w:hAnsi="Times New Roman"/>
          <w:color w:val="000000"/>
          <w:sz w:val="28"/>
          <w:szCs w:val="28"/>
          <w:vertAlign w:val="subscript"/>
        </w:rPr>
        <w:t>д</w:t>
      </w:r>
      <w:r w:rsidRPr="004D5EC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D5EC6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4D5EC6" w:rsidRPr="004D5EC6">
        <w:rPr>
          <w:rFonts w:ascii="Times New Roman" w:hAnsi="Times New Roman"/>
          <w:color w:val="000000"/>
          <w:sz w:val="28"/>
          <w:szCs w:val="28"/>
        </w:rPr>
        <w:t>к</w:t>
      </w:r>
      <w:r w:rsidRPr="004D5EC6">
        <w:rPr>
          <w:rFonts w:ascii="Times New Roman" w:hAnsi="Times New Roman"/>
          <w:color w:val="000000"/>
          <w:sz w:val="28"/>
          <w:szCs w:val="28"/>
        </w:rPr>
        <w:t>оэффициент динамичности</w:t>
      </w:r>
      <w:r w:rsidRPr="004D5EC6">
        <w:rPr>
          <w:rFonts w:ascii="Times New Roman" w:hAnsi="Times New Roman"/>
          <w:color w:val="000000"/>
          <w:sz w:val="28"/>
          <w:szCs w:val="28"/>
        </w:rPr>
        <w:sym w:font="Symbol" w:char="F0AE"/>
      </w:r>
      <w:r w:rsidRPr="004D5EC6">
        <w:rPr>
          <w:rFonts w:ascii="Times New Roman" w:hAnsi="Times New Roman"/>
          <w:color w:val="000000"/>
          <w:sz w:val="28"/>
          <w:szCs w:val="28"/>
        </w:rPr>
        <w:t>1,4 (при монтаже)</w:t>
      </w:r>
      <w:r w:rsidRPr="004D5EC6">
        <w:rPr>
          <w:rFonts w:ascii="Times New Roman" w:hAnsi="Times New Roman"/>
          <w:color w:val="000000"/>
          <w:sz w:val="28"/>
          <w:szCs w:val="28"/>
        </w:rPr>
        <w:sym w:font="Symbol" w:char="F0AE"/>
      </w:r>
      <w:r w:rsidRPr="004D5EC6">
        <w:rPr>
          <w:rFonts w:ascii="Times New Roman" w:hAnsi="Times New Roman"/>
          <w:color w:val="000000"/>
          <w:sz w:val="28"/>
          <w:szCs w:val="28"/>
        </w:rPr>
        <w:t>1,6 (при транспортировке); с – принимается равной 650</w:t>
      </w:r>
      <w:r w:rsidR="004D5EC6">
        <w:rPr>
          <w:rFonts w:ascii="Times New Roman" w:hAnsi="Times New Roman"/>
          <w:color w:val="000000"/>
          <w:sz w:val="28"/>
          <w:szCs w:val="28"/>
        </w:rPr>
        <w:t> </w:t>
      </w:r>
      <w:r w:rsidR="004D5EC6" w:rsidRPr="004D5EC6">
        <w:rPr>
          <w:rFonts w:ascii="Times New Roman" w:hAnsi="Times New Roman"/>
          <w:color w:val="000000"/>
          <w:sz w:val="28"/>
          <w:szCs w:val="28"/>
        </w:rPr>
        <w:t>мм</w:t>
      </w:r>
      <w:r w:rsidRPr="004D5EC6">
        <w:rPr>
          <w:rFonts w:ascii="Times New Roman" w:hAnsi="Times New Roman"/>
          <w:color w:val="000000"/>
          <w:sz w:val="28"/>
          <w:szCs w:val="28"/>
        </w:rPr>
        <w:t>.</w:t>
      </w:r>
    </w:p>
    <w:p w:rsidR="00D17F41" w:rsidRDefault="00D17F41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position w:val="-36"/>
          <w:sz w:val="28"/>
          <w:szCs w:val="28"/>
        </w:rPr>
      </w:pPr>
    </w:p>
    <w:p w:rsidR="00D17F41" w:rsidRPr="000F273A" w:rsidRDefault="00B57193" w:rsidP="000F273A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30"/>
          <w:sz w:val="28"/>
          <w:szCs w:val="28"/>
        </w:rPr>
        <w:object w:dxaOrig="4680" w:dyaOrig="720">
          <v:shape id="_x0000_i1547" type="#_x0000_t75" style="width:231.75pt;height:36pt" o:ole="" fillcolor="window">
            <v:imagedata r:id="rId1038" o:title=""/>
          </v:shape>
          <o:OLEObject Type="Embed" ProgID="Equation.3" ShapeID="_x0000_i1547" DrawAspect="Content" ObjectID="_1454698867" r:id="rId1039"/>
        </w:object>
      </w:r>
      <w:r w:rsidR="009215D4" w:rsidRPr="004D5EC6">
        <w:rPr>
          <w:rFonts w:ascii="Times New Roman" w:hAnsi="Times New Roman"/>
          <w:color w:val="000000"/>
          <w:sz w:val="28"/>
          <w:szCs w:val="28"/>
        </w:rPr>
        <w:t>;</w:t>
      </w:r>
    </w:p>
    <w:p w:rsidR="009215D4" w:rsidRPr="004D5EC6" w:rsidRDefault="000F273A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position w:val="-24"/>
          <w:sz w:val="28"/>
          <w:szCs w:val="28"/>
        </w:rPr>
        <w:object w:dxaOrig="4260" w:dyaOrig="700">
          <v:shape id="_x0000_i1548" type="#_x0000_t75" style="width:213pt;height:35.25pt" o:ole="">
            <v:imagedata r:id="rId1040" o:title=""/>
          </v:shape>
          <o:OLEObject Type="Embed" ProgID="Equation.3" ShapeID="_x0000_i1548" DrawAspect="Content" ObjectID="_1454698868" r:id="rId1041"/>
        </w:object>
      </w:r>
      <w:r w:rsidR="009215D4" w:rsidRPr="004D5EC6">
        <w:rPr>
          <w:rFonts w:ascii="Times New Roman" w:hAnsi="Times New Roman"/>
          <w:color w:val="000000"/>
          <w:sz w:val="28"/>
          <w:szCs w:val="28"/>
        </w:rPr>
        <w:t>.</w:t>
      </w:r>
    </w:p>
    <w:p w:rsidR="00D17F41" w:rsidRDefault="00D17F41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D17F41" w:rsidRPr="004D5EC6" w:rsidRDefault="009215D4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>Определяем требуемое количество арматуры в верхней зоне:</w:t>
      </w:r>
    </w:p>
    <w:p w:rsidR="009215D4" w:rsidRPr="004D5EC6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4"/>
          <w:sz w:val="28"/>
          <w:szCs w:val="28"/>
        </w:rPr>
        <w:br w:type="page"/>
      </w:r>
      <w:r w:rsidR="000F273A" w:rsidRPr="004D5EC6">
        <w:rPr>
          <w:color w:val="000000"/>
          <w:position w:val="-30"/>
          <w:sz w:val="28"/>
          <w:szCs w:val="28"/>
        </w:rPr>
        <w:object w:dxaOrig="5179" w:dyaOrig="720">
          <v:shape id="_x0000_i1549" type="#_x0000_t75" style="width:258.75pt;height:36pt" o:ole="">
            <v:imagedata r:id="rId1042" o:title=""/>
          </v:shape>
          <o:OLEObject Type="Embed" ProgID="Equation.3" ShapeID="_x0000_i1549" DrawAspect="Content" ObjectID="_1454698869" r:id="rId1043"/>
        </w:object>
      </w:r>
      <w:r w:rsidR="009215D4" w:rsidRPr="004D5EC6">
        <w:rPr>
          <w:color w:val="000000"/>
          <w:sz w:val="28"/>
          <w:szCs w:val="28"/>
        </w:rPr>
        <w:t>см</w:t>
      </w:r>
      <w:r w:rsidR="009215D4" w:rsidRPr="004D5EC6">
        <w:rPr>
          <w:color w:val="000000"/>
          <w:sz w:val="28"/>
          <w:szCs w:val="28"/>
          <w:vertAlign w:val="superscript"/>
        </w:rPr>
        <w:t>2</w:t>
      </w:r>
      <w:r w:rsidR="009215D4" w:rsidRPr="004D5EC6">
        <w:rPr>
          <w:color w:val="000000"/>
          <w:sz w:val="28"/>
          <w:szCs w:val="28"/>
        </w:rPr>
        <w:t>,</w:t>
      </w:r>
    </w:p>
    <w:p w:rsidR="00D17F41" w:rsidRDefault="00D17F41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9215D4" w:rsidRPr="004D5EC6" w:rsidRDefault="009215D4" w:rsidP="004D5EC6">
      <w:pPr>
        <w:pStyle w:val="31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D5EC6">
        <w:rPr>
          <w:rFonts w:ascii="Times New Roman" w:hAnsi="Times New Roman"/>
          <w:color w:val="000000"/>
          <w:sz w:val="28"/>
          <w:szCs w:val="28"/>
        </w:rPr>
        <w:t>где</w:t>
      </w:r>
      <w:r w:rsidR="004D5EC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57193" w:rsidRPr="004D5EC6">
        <w:rPr>
          <w:rFonts w:ascii="Times New Roman" w:hAnsi="Times New Roman"/>
          <w:color w:val="000000"/>
          <w:position w:val="-12"/>
          <w:sz w:val="28"/>
          <w:szCs w:val="28"/>
        </w:rPr>
        <w:object w:dxaOrig="300" w:dyaOrig="360">
          <v:shape id="_x0000_i1550" type="#_x0000_t75" style="width:15pt;height:18pt" o:ole="" fillcolor="window">
            <v:imagedata r:id="rId1044" o:title=""/>
          </v:shape>
          <o:OLEObject Type="Embed" ProgID="Equation.3" ShapeID="_x0000_i1550" DrawAspect="Content" ObjectID="_1454698870" r:id="rId1045"/>
        </w:object>
      </w:r>
      <w:r w:rsidRPr="004D5EC6">
        <w:rPr>
          <w:rFonts w:ascii="Times New Roman" w:hAnsi="Times New Roman"/>
          <w:color w:val="000000"/>
          <w:sz w:val="28"/>
          <w:szCs w:val="28"/>
        </w:rPr>
        <w:t xml:space="preserve"> – расчетное сопротивление арматуры растяжению, расположенной в верхней зоне ригеля.</w:t>
      </w:r>
    </w:p>
    <w:p w:rsidR="009215D4" w:rsidRDefault="009215D4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Принимаем </w:t>
      </w:r>
      <w:r w:rsidRPr="004D5EC6">
        <w:rPr>
          <w:iCs/>
          <w:color w:val="000000"/>
          <w:sz w:val="28"/>
          <w:szCs w:val="28"/>
        </w:rPr>
        <w:t xml:space="preserve">2 </w:t>
      </w:r>
      <w:r w:rsidRPr="004D5EC6">
        <w:rPr>
          <w:color w:val="000000"/>
          <w:sz w:val="28"/>
          <w:szCs w:val="28"/>
        </w:rPr>
        <w:sym w:font="Symbol" w:char="F0C6"/>
      </w:r>
      <w:r w:rsidR="002F2B45" w:rsidRPr="004D5EC6">
        <w:rPr>
          <w:iCs/>
          <w:color w:val="000000"/>
          <w:sz w:val="28"/>
          <w:szCs w:val="28"/>
        </w:rPr>
        <w:t>18</w:t>
      </w:r>
      <w:r w:rsidRPr="004D5EC6">
        <w:rPr>
          <w:iCs/>
          <w:color w:val="000000"/>
          <w:sz w:val="28"/>
          <w:szCs w:val="28"/>
        </w:rPr>
        <w:t xml:space="preserve"> А400, </w:t>
      </w:r>
      <w:r w:rsidR="000F273A" w:rsidRPr="004D5EC6">
        <w:rPr>
          <w:color w:val="000000"/>
          <w:position w:val="-12"/>
          <w:sz w:val="28"/>
          <w:szCs w:val="28"/>
        </w:rPr>
        <w:object w:dxaOrig="1359" w:dyaOrig="380">
          <v:shape id="_x0000_i1551" type="#_x0000_t75" style="width:68.25pt;height:18.75pt" o:ole="">
            <v:imagedata r:id="rId1046" o:title=""/>
          </v:shape>
          <o:OLEObject Type="Embed" ProgID="Equation.3" ShapeID="_x0000_i1551" DrawAspect="Content" ObjectID="_1454698871" r:id="rId1047"/>
        </w:object>
      </w:r>
      <w:r w:rsidRPr="004D5EC6">
        <w:rPr>
          <w:color w:val="000000"/>
          <w:sz w:val="28"/>
          <w:szCs w:val="28"/>
        </w:rPr>
        <w:t>.</w:t>
      </w:r>
    </w:p>
    <w:p w:rsidR="00D17F41" w:rsidRDefault="00D17F41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7F41" w:rsidRPr="004D5EC6" w:rsidRDefault="00D17F41" w:rsidP="004D5E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D5EC6" w:rsidRDefault="00D17F41" w:rsidP="004D5EC6">
      <w:pPr>
        <w:pStyle w:val="a5"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3E1D85" w:rsidRPr="00D17F41">
        <w:rPr>
          <w:b/>
          <w:color w:val="000000"/>
          <w:sz w:val="28"/>
          <w:szCs w:val="28"/>
        </w:rPr>
        <w:t>6.</w:t>
      </w:r>
      <w:r w:rsidR="003E1D85" w:rsidRPr="004D5EC6">
        <w:rPr>
          <w:color w:val="000000"/>
          <w:sz w:val="28"/>
          <w:szCs w:val="28"/>
        </w:rPr>
        <w:t xml:space="preserve"> </w:t>
      </w:r>
      <w:r w:rsidRPr="004D5EC6">
        <w:rPr>
          <w:b/>
          <w:color w:val="000000"/>
          <w:sz w:val="28"/>
          <w:szCs w:val="28"/>
        </w:rPr>
        <w:t>Проектирование и расчет колонны</w:t>
      </w:r>
    </w:p>
    <w:p w:rsidR="00D17F41" w:rsidRPr="00D17F41" w:rsidRDefault="00D17F41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3E1D85" w:rsidRPr="004D5EC6" w:rsidRDefault="003E1D85" w:rsidP="004D5EC6">
      <w:pPr>
        <w:pStyle w:val="2"/>
        <w:keepNext w:val="0"/>
        <w:numPr>
          <w:ilvl w:val="1"/>
          <w:numId w:val="18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4D5EC6">
        <w:rPr>
          <w:rFonts w:ascii="Times New Roman" w:hAnsi="Times New Roman" w:cs="Times New Roman"/>
          <w:i w:val="0"/>
          <w:color w:val="000000"/>
        </w:rPr>
        <w:t>Сбор нагрузок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Style w:val="1"/>
        <w:tblW w:w="8724" w:type="dxa"/>
        <w:jc w:val="center"/>
        <w:tblLook w:val="0000" w:firstRow="0" w:lastRow="0" w:firstColumn="0" w:lastColumn="0" w:noHBand="0" w:noVBand="0"/>
      </w:tblPr>
      <w:tblGrid>
        <w:gridCol w:w="824"/>
        <w:gridCol w:w="2547"/>
        <w:gridCol w:w="2441"/>
        <w:gridCol w:w="858"/>
        <w:gridCol w:w="2054"/>
      </w:tblGrid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№</w:t>
            </w: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Вид нагрузки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Нормативная</w:t>
            </w:r>
            <w:r w:rsidR="00D17F41">
              <w:rPr>
                <w:color w:val="000000"/>
                <w:sz w:val="20"/>
                <w:szCs w:val="28"/>
              </w:rPr>
              <w:t xml:space="preserve"> </w:t>
            </w:r>
            <w:r w:rsidRPr="004D5EC6">
              <w:rPr>
                <w:color w:val="000000"/>
                <w:sz w:val="20"/>
                <w:szCs w:val="28"/>
              </w:rPr>
              <w:t>нагрузка, кН/м</w:t>
            </w:r>
            <w:r w:rsidRPr="004D5EC6">
              <w:rPr>
                <w:color w:val="000000"/>
                <w:sz w:val="20"/>
                <w:szCs w:val="28"/>
                <w:vertAlign w:val="superscript"/>
              </w:rPr>
              <w:t>2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4D5EC6">
              <w:rPr>
                <w:color w:val="000000"/>
                <w:sz w:val="20"/>
                <w:szCs w:val="28"/>
              </w:rPr>
              <w:t>γ</w:t>
            </w:r>
            <w:r w:rsidRPr="004D5EC6">
              <w:rPr>
                <w:color w:val="000000"/>
                <w:sz w:val="20"/>
                <w:szCs w:val="28"/>
                <w:vertAlign w:val="subscript"/>
                <w:lang w:val="en-US"/>
              </w:rPr>
              <w:t>f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Расчетная</w:t>
            </w:r>
            <w:r w:rsidR="00D17F41">
              <w:rPr>
                <w:color w:val="000000"/>
                <w:sz w:val="20"/>
                <w:szCs w:val="28"/>
              </w:rPr>
              <w:t xml:space="preserve"> </w:t>
            </w:r>
            <w:r w:rsidRPr="004D5EC6">
              <w:rPr>
                <w:color w:val="000000"/>
                <w:sz w:val="20"/>
                <w:szCs w:val="28"/>
              </w:rPr>
              <w:t>нагрузка, кН/м</w:t>
            </w:r>
            <w:r w:rsidRPr="004D5EC6">
              <w:rPr>
                <w:color w:val="000000"/>
                <w:sz w:val="20"/>
                <w:szCs w:val="28"/>
                <w:vertAlign w:val="superscript"/>
              </w:rPr>
              <w:t>2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b/>
                <w:color w:val="000000"/>
                <w:sz w:val="20"/>
                <w:szCs w:val="28"/>
              </w:rPr>
            </w:pPr>
            <w:r w:rsidRPr="004D5EC6">
              <w:rPr>
                <w:b/>
                <w:color w:val="000000"/>
                <w:sz w:val="20"/>
                <w:szCs w:val="28"/>
              </w:rPr>
              <w:t>1</w:t>
            </w: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b/>
                <w:color w:val="000000"/>
                <w:sz w:val="20"/>
                <w:szCs w:val="28"/>
              </w:rPr>
            </w:pPr>
            <w:r w:rsidRPr="004D5EC6">
              <w:rPr>
                <w:b/>
                <w:color w:val="000000"/>
                <w:sz w:val="20"/>
                <w:szCs w:val="28"/>
              </w:rPr>
              <w:t>От покрытия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1.1.</w:t>
            </w: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Постоянная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рулонная гидроизоляция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0,06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1,1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0,066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ц/п стяжка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0,6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1,1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0,66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утеплитель «пеноплекс»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0,05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1,1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0,065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пароизоляция «полиэтилен»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0,02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1,1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0,022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Итого от кровли: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0,73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0,813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собственный вес плиты покрытия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3,00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1,1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3,3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собственный вес ригеля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0,87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1,1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0,96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Итого: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5,33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5,89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1.2.</w:t>
            </w: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Временная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снеговая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2,4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1,2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4D5EC6">
              <w:rPr>
                <w:color w:val="000000"/>
                <w:sz w:val="20"/>
                <w:szCs w:val="28"/>
              </w:rPr>
              <w:t>2,88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в т.ч. длительная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1,2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1,2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1,44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Итого: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7,73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8,766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В т.ч. длительная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6,53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7,33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b/>
                <w:color w:val="000000"/>
                <w:sz w:val="20"/>
                <w:szCs w:val="28"/>
              </w:rPr>
            </w:pPr>
            <w:r w:rsidRPr="004D5EC6">
              <w:rPr>
                <w:b/>
                <w:color w:val="000000"/>
                <w:sz w:val="20"/>
                <w:szCs w:val="28"/>
              </w:rPr>
              <w:t>2</w:t>
            </w: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b/>
                <w:color w:val="000000"/>
                <w:sz w:val="20"/>
                <w:szCs w:val="28"/>
              </w:rPr>
            </w:pPr>
            <w:r w:rsidRPr="004D5EC6">
              <w:rPr>
                <w:b/>
                <w:color w:val="000000"/>
                <w:sz w:val="20"/>
                <w:szCs w:val="28"/>
              </w:rPr>
              <w:t>От перекрытия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2.1.</w:t>
            </w: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Постоянная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собственный вес конструкции пола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0,569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-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0,736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собственный вес плиты перекрытия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3,0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1,1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3,3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собственный вес ригеля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0,87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1,1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0,96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Итого: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4,439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4,996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2.2.</w:t>
            </w: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Временная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полезная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4,1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1,2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4,92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4D5EC6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– </w:t>
            </w:r>
            <w:r w:rsidR="003E1D85" w:rsidRPr="004D5EC6">
              <w:rPr>
                <w:color w:val="000000"/>
                <w:sz w:val="20"/>
                <w:szCs w:val="28"/>
              </w:rPr>
              <w:t>в т.ч. длительная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2,73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1,2</w:t>
            </w: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3,28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Итого: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8,539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9,916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В т.ч. длительная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5,693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6,611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b/>
                <w:color w:val="000000"/>
                <w:sz w:val="20"/>
                <w:szCs w:val="28"/>
              </w:rPr>
            </w:pPr>
            <w:r w:rsidRPr="004D5EC6">
              <w:rPr>
                <w:b/>
                <w:color w:val="000000"/>
                <w:sz w:val="20"/>
                <w:szCs w:val="28"/>
              </w:rPr>
              <w:t>Всего от покрытия и перекрытий (</w:t>
            </w:r>
            <w:r w:rsidRPr="004D5EC6">
              <w:rPr>
                <w:b/>
                <w:color w:val="000000"/>
                <w:sz w:val="20"/>
                <w:szCs w:val="28"/>
                <w:lang w:val="en-US"/>
              </w:rPr>
              <w:t>n</w:t>
            </w:r>
            <w:r w:rsidRPr="004D5EC6">
              <w:rPr>
                <w:b/>
                <w:color w:val="000000"/>
                <w:sz w:val="20"/>
                <w:szCs w:val="28"/>
              </w:rPr>
              <w:t>=6):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58,964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68,262</w:t>
            </w:r>
          </w:p>
        </w:tc>
      </w:tr>
      <w:tr w:rsidR="003E1D85" w:rsidRPr="004D5EC6" w:rsidTr="000F273A">
        <w:trPr>
          <w:cantSplit/>
          <w:jc w:val="center"/>
        </w:trPr>
        <w:tc>
          <w:tcPr>
            <w:tcW w:w="47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46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В т.ч. длительная</w:t>
            </w:r>
          </w:p>
        </w:tc>
        <w:tc>
          <w:tcPr>
            <w:tcW w:w="1399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40,69</w:t>
            </w:r>
          </w:p>
        </w:tc>
        <w:tc>
          <w:tcPr>
            <w:tcW w:w="492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4D5EC6">
              <w:rPr>
                <w:color w:val="000000"/>
                <w:sz w:val="20"/>
                <w:szCs w:val="28"/>
              </w:rPr>
              <w:t>46,996</w:t>
            </w:r>
          </w:p>
        </w:tc>
      </w:tr>
    </w:tbl>
    <w:p w:rsidR="003E1D85" w:rsidRPr="004D5EC6" w:rsidRDefault="003E1D85" w:rsidP="000F273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Грузовая площадь: </w:t>
      </w:r>
      <w:r w:rsidR="000F273A" w:rsidRPr="004D5EC6">
        <w:rPr>
          <w:color w:val="000000"/>
          <w:position w:val="-10"/>
          <w:sz w:val="28"/>
          <w:szCs w:val="28"/>
        </w:rPr>
        <w:object w:dxaOrig="3000" w:dyaOrig="360">
          <v:shape id="_x0000_i1552" type="#_x0000_t75" style="width:150pt;height:18.75pt" o:ole="">
            <v:imagedata r:id="rId1048" o:title=""/>
          </v:shape>
          <o:OLEObject Type="Embed" ProgID="Equation.3" ShapeID="_x0000_i1552" DrawAspect="Content" ObjectID="_1454698872" r:id="rId1049"/>
        </w:object>
      </w: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140" w:dyaOrig="400">
          <v:shape id="_x0000_i1553" type="#_x0000_t75" style="width:204.75pt;height:18.75pt" o:ole="">
            <v:imagedata r:id="rId1050" o:title=""/>
          </v:shape>
          <o:OLEObject Type="Embed" ProgID="Equation.3" ShapeID="_x0000_i1553" DrawAspect="Content" ObjectID="_1454698873" r:id="rId1051"/>
        </w:object>
      </w: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180" w:dyaOrig="360">
          <v:shape id="_x0000_i1554" type="#_x0000_t75" style="width:209.25pt;height:18pt" o:ole="">
            <v:imagedata r:id="rId1052" o:title=""/>
          </v:shape>
          <o:OLEObject Type="Embed" ProgID="Equation.3" ShapeID="_x0000_i1554" DrawAspect="Content" ObjectID="_1454698874" r:id="rId1053"/>
        </w:objec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Класс бетона для колонн: В35 (</w:t>
      </w:r>
      <w:r w:rsidR="000F273A" w:rsidRPr="004D5EC6">
        <w:rPr>
          <w:color w:val="000000"/>
          <w:position w:val="-12"/>
          <w:sz w:val="28"/>
          <w:szCs w:val="28"/>
        </w:rPr>
        <w:object w:dxaOrig="1500" w:dyaOrig="360">
          <v:shape id="_x0000_i1555" type="#_x0000_t75" style="width:75pt;height:18pt" o:ole="">
            <v:imagedata r:id="rId1054" o:title=""/>
          </v:shape>
          <o:OLEObject Type="Embed" ProgID="Equation.3" ShapeID="_x0000_i1555" DrawAspect="Content" ObjectID="_1454698875" r:id="rId1055"/>
        </w:object>
      </w:r>
      <w:r w:rsidRPr="004D5EC6">
        <w:rPr>
          <w:color w:val="000000"/>
          <w:sz w:val="28"/>
          <w:szCs w:val="28"/>
        </w:rPr>
        <w:t>,</w:t>
      </w:r>
      <w:r w:rsidR="000F273A" w:rsidRPr="004D5EC6">
        <w:rPr>
          <w:color w:val="000000"/>
          <w:position w:val="-12"/>
          <w:sz w:val="28"/>
          <w:szCs w:val="28"/>
        </w:rPr>
        <w:object w:dxaOrig="1860" w:dyaOrig="380">
          <v:shape id="_x0000_i1556" type="#_x0000_t75" style="width:92.25pt;height:19.5pt" o:ole="">
            <v:imagedata r:id="rId1056" o:title=""/>
          </v:shape>
          <o:OLEObject Type="Embed" ProgID="Equation.3" ShapeID="_x0000_i1556" DrawAspect="Content" ObjectID="_1454698876" r:id="rId1057"/>
        </w:object>
      </w:r>
      <w:r w:rsidRPr="004D5EC6">
        <w:rPr>
          <w:color w:val="000000"/>
          <w:sz w:val="28"/>
          <w:szCs w:val="28"/>
        </w:rPr>
        <w:t>).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Класс продольной арматуры: А400 (</w:t>
      </w:r>
      <w:r w:rsidR="000F273A" w:rsidRPr="004D5EC6">
        <w:rPr>
          <w:color w:val="000000"/>
          <w:position w:val="-12"/>
          <w:sz w:val="28"/>
          <w:szCs w:val="28"/>
        </w:rPr>
        <w:object w:dxaOrig="1460" w:dyaOrig="360">
          <v:shape id="_x0000_i1557" type="#_x0000_t75" style="width:72.75pt;height:18pt" o:ole="">
            <v:imagedata r:id="rId1058" o:title=""/>
          </v:shape>
          <o:OLEObject Type="Embed" ProgID="Equation.3" ShapeID="_x0000_i1557" DrawAspect="Content" ObjectID="_1454698877" r:id="rId1059"/>
        </w:object>
      </w:r>
      <w:r w:rsidRPr="004D5EC6">
        <w:rPr>
          <w:color w:val="000000"/>
          <w:sz w:val="28"/>
          <w:szCs w:val="28"/>
        </w:rPr>
        <w:t>,</w:t>
      </w:r>
      <w:r w:rsidR="000F273A" w:rsidRPr="004D5EC6">
        <w:rPr>
          <w:color w:val="000000"/>
          <w:position w:val="-12"/>
          <w:sz w:val="28"/>
          <w:szCs w:val="28"/>
        </w:rPr>
        <w:object w:dxaOrig="1680" w:dyaOrig="380">
          <v:shape id="_x0000_i1558" type="#_x0000_t75" style="width:84pt;height:19.5pt" o:ole="">
            <v:imagedata r:id="rId1060" o:title=""/>
          </v:shape>
          <o:OLEObject Type="Embed" ProgID="Equation.3" ShapeID="_x0000_i1558" DrawAspect="Content" ObjectID="_1454698878" r:id="rId1061"/>
        </w:object>
      </w:r>
      <w:r w:rsidRPr="004D5EC6">
        <w:rPr>
          <w:color w:val="000000"/>
          <w:sz w:val="28"/>
          <w:szCs w:val="28"/>
        </w:rPr>
        <w:t>).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Назначаем предварительные размеры колонн: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6"/>
          <w:sz w:val="28"/>
          <w:szCs w:val="28"/>
        </w:rPr>
      </w:pP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2"/>
          <w:sz w:val="28"/>
          <w:szCs w:val="28"/>
        </w:rPr>
        <w:object w:dxaOrig="5300" w:dyaOrig="780">
          <v:shape id="_x0000_i1559" type="#_x0000_t75" style="width:264.75pt;height:39pt" o:ole="">
            <v:imagedata r:id="rId1062" o:title=""/>
          </v:shape>
          <o:OLEObject Type="Embed" ProgID="Equation.3" ShapeID="_x0000_i1559" DrawAspect="Content" ObjectID="_1454698879" r:id="rId1063"/>
        </w:object>
      </w:r>
      <w:r w:rsidR="003E1D85" w:rsidRPr="004D5EC6">
        <w:rPr>
          <w:color w:val="000000"/>
          <w:sz w:val="28"/>
          <w:szCs w:val="28"/>
        </w:rPr>
        <w:t>.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Принимаем колонны прямоугольного сечения: 400х400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Расчетные длины колонн:</w:t>
      </w:r>
      <w:r w:rsidR="00D17F41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12"/>
          <w:sz w:val="28"/>
          <w:szCs w:val="28"/>
        </w:rPr>
        <w:object w:dxaOrig="2000" w:dyaOrig="360">
          <v:shape id="_x0000_i1560" type="#_x0000_t75" style="width:99pt;height:18pt" o:ole="">
            <v:imagedata r:id="rId1064" o:title=""/>
          </v:shape>
          <o:OLEObject Type="Embed" ProgID="Equation.3" ShapeID="_x0000_i1560" DrawAspect="Content" ObjectID="_1454698880" r:id="rId1065"/>
        </w:object>
      </w:r>
      <w:r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для рядовых колонн;</w:t>
      </w: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4980" w:dyaOrig="380">
          <v:shape id="_x0000_i1561" type="#_x0000_t75" style="width:246.75pt;height:19.5pt" o:ole="">
            <v:imagedata r:id="rId1066" o:title=""/>
          </v:shape>
          <o:OLEObject Type="Embed" ProgID="Equation.3" ShapeID="_x0000_i1561" DrawAspect="Content" ObjectID="_1454698881" r:id="rId1067"/>
        </w:object>
      </w:r>
      <w:r w:rsidR="003E1D85"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="003E1D85" w:rsidRPr="004D5EC6">
        <w:rPr>
          <w:color w:val="000000"/>
          <w:sz w:val="28"/>
          <w:szCs w:val="28"/>
        </w:rPr>
        <w:t>для колонны подвала.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sz w:val="28"/>
          <w:szCs w:val="28"/>
        </w:rPr>
        <w:t>Собственный вес всех колонн:</w:t>
      </w:r>
      <w:r w:rsidR="00D17F41">
        <w:rPr>
          <w:color w:val="000000"/>
          <w:sz w:val="28"/>
          <w:szCs w:val="28"/>
        </w:rPr>
        <w:t xml:space="preserve"> </w:t>
      </w:r>
      <w:r w:rsidR="000F273A" w:rsidRPr="004D5EC6">
        <w:rPr>
          <w:color w:val="000000"/>
          <w:position w:val="-12"/>
          <w:sz w:val="28"/>
          <w:szCs w:val="28"/>
        </w:rPr>
        <w:object w:dxaOrig="6880" w:dyaOrig="380">
          <v:shape id="_x0000_i1562" type="#_x0000_t75" style="width:344.25pt;height:19.5pt" o:ole="">
            <v:imagedata r:id="rId1068" o:title=""/>
          </v:shape>
          <o:OLEObject Type="Embed" ProgID="Equation.3" ShapeID="_x0000_i1562" DrawAspect="Content" ObjectID="_1454698882" r:id="rId1069"/>
        </w:objec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Style w:val="1"/>
        <w:tblW w:w="9297" w:type="dxa"/>
        <w:jc w:val="center"/>
        <w:tblLook w:val="0000" w:firstRow="0" w:lastRow="0" w:firstColumn="0" w:lastColumn="0" w:noHBand="0" w:noVBand="0"/>
      </w:tblPr>
      <w:tblGrid>
        <w:gridCol w:w="1516"/>
        <w:gridCol w:w="1983"/>
        <w:gridCol w:w="1130"/>
        <w:gridCol w:w="1515"/>
        <w:gridCol w:w="1982"/>
        <w:gridCol w:w="1171"/>
      </w:tblGrid>
      <w:tr w:rsidR="003E1D85" w:rsidRPr="004D5EC6" w:rsidTr="004D5EC6">
        <w:trPr>
          <w:cantSplit/>
          <w:jc w:val="center"/>
        </w:trPr>
        <w:tc>
          <w:tcPr>
            <w:tcW w:w="1881" w:type="pct"/>
            <w:gridSpan w:val="2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Нагрузка от покрытия и</w:t>
            </w:r>
            <w:r w:rsidR="00D17F41">
              <w:rPr>
                <w:color w:val="000000"/>
                <w:sz w:val="20"/>
              </w:rPr>
              <w:t xml:space="preserve"> </w:t>
            </w:r>
            <w:r w:rsidRPr="004D5EC6">
              <w:rPr>
                <w:color w:val="000000"/>
                <w:sz w:val="20"/>
              </w:rPr>
              <w:t>перекрытий, кН</w:t>
            </w:r>
          </w:p>
        </w:tc>
        <w:tc>
          <w:tcPr>
            <w:tcW w:w="607" w:type="pct"/>
            <w:vMerge w:val="restar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  <w:lang w:val="en-US"/>
              </w:rPr>
              <w:t>G</w:t>
            </w:r>
            <w:r w:rsidRPr="004D5EC6">
              <w:rPr>
                <w:color w:val="000000"/>
                <w:sz w:val="20"/>
                <w:vertAlign w:val="subscript"/>
              </w:rPr>
              <w:t>к</w:t>
            </w:r>
            <w:r w:rsidRPr="004D5EC6">
              <w:rPr>
                <w:color w:val="000000"/>
                <w:sz w:val="20"/>
              </w:rPr>
              <w:t>, кН</w:t>
            </w:r>
          </w:p>
        </w:tc>
        <w:tc>
          <w:tcPr>
            <w:tcW w:w="2511" w:type="pct"/>
            <w:gridSpan w:val="3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Расчетная нагрузка, кН</w:t>
            </w:r>
          </w:p>
        </w:tc>
      </w:tr>
      <w:tr w:rsidR="003E1D85" w:rsidRPr="004D5EC6" w:rsidTr="004D5EC6">
        <w:trPr>
          <w:cantSplit/>
          <w:trHeight w:val="499"/>
          <w:jc w:val="center"/>
        </w:trPr>
        <w:tc>
          <w:tcPr>
            <w:tcW w:w="815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длительная</w:t>
            </w:r>
          </w:p>
        </w:tc>
        <w:tc>
          <w:tcPr>
            <w:tcW w:w="1066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кратковременная</w:t>
            </w:r>
          </w:p>
        </w:tc>
        <w:tc>
          <w:tcPr>
            <w:tcW w:w="607" w:type="pct"/>
            <w:vMerge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15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длительная</w:t>
            </w:r>
          </w:p>
        </w:tc>
        <w:tc>
          <w:tcPr>
            <w:tcW w:w="1066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кратковременная</w:t>
            </w:r>
          </w:p>
        </w:tc>
        <w:tc>
          <w:tcPr>
            <w:tcW w:w="630" w:type="pct"/>
          </w:tcPr>
          <w:p w:rsidR="003E1D85" w:rsidRPr="004D5EC6" w:rsidRDefault="003E1D85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полная</w:t>
            </w:r>
          </w:p>
        </w:tc>
      </w:tr>
      <w:tr w:rsidR="003E1D85" w:rsidRPr="004D5EC6" w:rsidTr="004D5EC6">
        <w:trPr>
          <w:cantSplit/>
          <w:trHeight w:val="407"/>
          <w:jc w:val="center"/>
        </w:trPr>
        <w:tc>
          <w:tcPr>
            <w:tcW w:w="815" w:type="pct"/>
          </w:tcPr>
          <w:p w:rsidR="003E1D85" w:rsidRPr="004D5EC6" w:rsidRDefault="00117B8A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1802,12</w:t>
            </w:r>
          </w:p>
        </w:tc>
        <w:tc>
          <w:tcPr>
            <w:tcW w:w="1066" w:type="pct"/>
          </w:tcPr>
          <w:p w:rsidR="003E1D85" w:rsidRPr="004D5EC6" w:rsidRDefault="00117B8A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842,14</w:t>
            </w:r>
          </w:p>
        </w:tc>
        <w:tc>
          <w:tcPr>
            <w:tcW w:w="607" w:type="pct"/>
          </w:tcPr>
          <w:p w:rsidR="003E1D85" w:rsidRPr="004D5EC6" w:rsidRDefault="00117B8A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109,54</w:t>
            </w:r>
          </w:p>
        </w:tc>
        <w:tc>
          <w:tcPr>
            <w:tcW w:w="815" w:type="pct"/>
          </w:tcPr>
          <w:p w:rsidR="003E1D85" w:rsidRPr="004D5EC6" w:rsidRDefault="00117B8A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1911,66</w:t>
            </w:r>
          </w:p>
        </w:tc>
        <w:tc>
          <w:tcPr>
            <w:tcW w:w="1066" w:type="pct"/>
          </w:tcPr>
          <w:p w:rsidR="003E1D85" w:rsidRPr="004D5EC6" w:rsidRDefault="00117B8A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842,14</w:t>
            </w:r>
          </w:p>
        </w:tc>
        <w:tc>
          <w:tcPr>
            <w:tcW w:w="630" w:type="pct"/>
          </w:tcPr>
          <w:p w:rsidR="003E1D85" w:rsidRPr="004D5EC6" w:rsidRDefault="00117B8A" w:rsidP="004D5EC6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4D5EC6">
              <w:rPr>
                <w:color w:val="000000"/>
                <w:sz w:val="20"/>
              </w:rPr>
              <w:t>2753,8</w:t>
            </w:r>
          </w:p>
        </w:tc>
      </w:tr>
    </w:tbl>
    <w:p w:rsidR="004D5EC6" w:rsidRDefault="004D5EC6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3E1D85" w:rsidRPr="004D5EC6" w:rsidRDefault="003E1D85" w:rsidP="004D5EC6">
      <w:pPr>
        <w:pStyle w:val="ab"/>
        <w:numPr>
          <w:ilvl w:val="1"/>
          <w:numId w:val="18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>Расчет по нормальному сечению</w:t>
      </w:r>
    </w:p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В первом приближении принимаем: </w:t>
      </w:r>
      <w:r w:rsidR="00B57193" w:rsidRPr="004D5EC6">
        <w:rPr>
          <w:color w:val="000000"/>
          <w:position w:val="-10"/>
          <w:sz w:val="28"/>
          <w:szCs w:val="28"/>
        </w:rPr>
        <w:object w:dxaOrig="859" w:dyaOrig="320">
          <v:shape id="_x0000_i1563" type="#_x0000_t75" style="width:42.75pt;height:15.75pt" o:ole="">
            <v:imagedata r:id="rId1070" o:title=""/>
          </v:shape>
          <o:OLEObject Type="Embed" ProgID="Equation.3" ShapeID="_x0000_i1563" DrawAspect="Content" ObjectID="_1454698883" r:id="rId1071"/>
        </w:object>
      </w:r>
      <w:r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процент армирования.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Т.к. </w:t>
      </w:r>
      <w:r w:rsidR="000F273A" w:rsidRPr="004D5EC6">
        <w:rPr>
          <w:color w:val="000000"/>
          <w:position w:val="-24"/>
          <w:sz w:val="28"/>
          <w:szCs w:val="28"/>
        </w:rPr>
        <w:object w:dxaOrig="1719" w:dyaOrig="639">
          <v:shape id="_x0000_i1564" type="#_x0000_t75" style="width:87pt;height:30.75pt" o:ole="">
            <v:imagedata r:id="rId1072" o:title=""/>
          </v:shape>
          <o:OLEObject Type="Embed" ProgID="Equation.3" ShapeID="_x0000_i1564" DrawAspect="Content" ObjectID="_1454698884" r:id="rId1073"/>
        </w:object>
      </w:r>
      <w:r w:rsidRPr="004D5EC6">
        <w:rPr>
          <w:color w:val="000000"/>
          <w:sz w:val="28"/>
          <w:szCs w:val="28"/>
        </w:rPr>
        <w:t xml:space="preserve"> и </w:t>
      </w:r>
      <w:r w:rsidR="000F273A" w:rsidRPr="004D5EC6">
        <w:rPr>
          <w:color w:val="000000"/>
          <w:position w:val="-28"/>
          <w:sz w:val="28"/>
          <w:szCs w:val="28"/>
        </w:rPr>
        <w:object w:dxaOrig="2220" w:dyaOrig="680">
          <v:shape id="_x0000_i1565" type="#_x0000_t75" style="width:111pt;height:33pt" o:ole="">
            <v:imagedata r:id="rId1074" o:title=""/>
          </v:shape>
          <o:OLEObject Type="Embed" ProgID="Equation.3" ShapeID="_x0000_i1565" DrawAspect="Content" ObjectID="_1454698885" r:id="rId1075"/>
        </w:object>
      </w:r>
      <w:r w:rsidRPr="004D5EC6">
        <w:rPr>
          <w:color w:val="000000"/>
          <w:sz w:val="28"/>
          <w:szCs w:val="28"/>
        </w:rPr>
        <w:t xml:space="preserve">, то </w:t>
      </w:r>
      <w:r w:rsidR="00B57193" w:rsidRPr="004D5EC6">
        <w:rPr>
          <w:color w:val="000000"/>
          <w:position w:val="-12"/>
          <w:sz w:val="28"/>
          <w:szCs w:val="28"/>
        </w:rPr>
        <w:object w:dxaOrig="900" w:dyaOrig="360">
          <v:shape id="_x0000_i1566" type="#_x0000_t75" style="width:45.75pt;height:18pt" o:ole="">
            <v:imagedata r:id="rId1076" o:title=""/>
          </v:shape>
          <o:OLEObject Type="Embed" ProgID="Equation.3" ShapeID="_x0000_i1566" DrawAspect="Content" ObjectID="_1454698886" r:id="rId1077"/>
        </w:object>
      </w:r>
      <w:r w:rsidRPr="004D5EC6">
        <w:rPr>
          <w:color w:val="000000"/>
          <w:sz w:val="28"/>
          <w:szCs w:val="28"/>
        </w:rPr>
        <w:t>,</w:t>
      </w:r>
      <w:r w:rsidRPr="004D5EC6">
        <w:rPr>
          <w:color w:val="000000"/>
          <w:sz w:val="28"/>
          <w:szCs w:val="28"/>
        </w:rPr>
        <w:tab/>
      </w:r>
      <w:r w:rsidR="000F273A" w:rsidRPr="004D5EC6">
        <w:rPr>
          <w:color w:val="000000"/>
          <w:position w:val="-12"/>
          <w:sz w:val="28"/>
          <w:szCs w:val="28"/>
        </w:rPr>
        <w:object w:dxaOrig="980" w:dyaOrig="360">
          <v:shape id="_x0000_i1567" type="#_x0000_t75" style="width:48.75pt;height:18pt" o:ole="">
            <v:imagedata r:id="rId1078" o:title=""/>
          </v:shape>
          <o:OLEObject Type="Embed" ProgID="Equation.3" ShapeID="_x0000_i1567" DrawAspect="Content" ObjectID="_1454698887" r:id="rId1079"/>
        </w:object>
      </w:r>
    </w:p>
    <w:p w:rsidR="003E1D85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40" w:dyaOrig="400">
          <v:shape id="_x0000_i1568" type="#_x0000_t75" style="width:18pt;height:20.25pt" o:ole="">
            <v:imagedata r:id="rId1080" o:title=""/>
          </v:shape>
          <o:OLEObject Type="Embed" ProgID="Equation.3" ShapeID="_x0000_i1568" DrawAspect="Content" ObjectID="_1454698888" r:id="rId1081"/>
        </w:object>
      </w:r>
      <w:r w:rsidR="003E1D85" w:rsidRPr="004D5EC6">
        <w:rPr>
          <w:color w:val="000000"/>
          <w:sz w:val="28"/>
          <w:szCs w:val="28"/>
        </w:rPr>
        <w:t xml:space="preserve">, </w:t>
      </w:r>
      <w:r w:rsidRPr="004D5EC6">
        <w:rPr>
          <w:color w:val="000000"/>
          <w:position w:val="-12"/>
          <w:sz w:val="28"/>
          <w:szCs w:val="28"/>
        </w:rPr>
        <w:object w:dxaOrig="420" w:dyaOrig="400">
          <v:shape id="_x0000_i1569" type="#_x0000_t75" style="width:21pt;height:20.25pt" o:ole="">
            <v:imagedata r:id="rId1082" o:title=""/>
          </v:shape>
          <o:OLEObject Type="Embed" ProgID="Equation.3" ShapeID="_x0000_i1569" DrawAspect="Content" ObjectID="_1454698889" r:id="rId1083"/>
        </w:object>
      </w:r>
      <w:r w:rsidR="003E1D85" w:rsidRPr="004D5EC6">
        <w:rPr>
          <w:color w:val="000000"/>
          <w:sz w:val="28"/>
          <w:szCs w:val="28"/>
        </w:rPr>
        <w:t xml:space="preserve"> определяются по таблицам 3.5, 3.6 пособия к СП 52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>1</w:t>
      </w:r>
      <w:r w:rsidR="003E1D85" w:rsidRPr="004D5EC6">
        <w:rPr>
          <w:color w:val="000000"/>
          <w:sz w:val="28"/>
          <w:szCs w:val="28"/>
        </w:rPr>
        <w:t>01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>2</w:t>
      </w:r>
      <w:r w:rsidR="003E1D85" w:rsidRPr="004D5EC6">
        <w:rPr>
          <w:color w:val="000000"/>
          <w:sz w:val="28"/>
          <w:szCs w:val="28"/>
        </w:rPr>
        <w:t>003.</w:t>
      </w:r>
    </w:p>
    <w:p w:rsidR="000F273A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7F41" w:rsidRPr="000F273A" w:rsidRDefault="000F273A" w:rsidP="000F273A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5880" w:dyaOrig="360">
          <v:shape id="_x0000_i1570" type="#_x0000_t75" style="width:294pt;height:18pt" o:ole="">
            <v:imagedata r:id="rId1084" o:title=""/>
          </v:shape>
          <o:OLEObject Type="Embed" ProgID="Equation.3" ShapeID="_x0000_i1570" DrawAspect="Content" ObjectID="_1454698890" r:id="rId1085"/>
        </w:object>
      </w:r>
    </w:p>
    <w:p w:rsidR="003E1D85" w:rsidRDefault="000F273A" w:rsidP="004D5EC6">
      <w:pPr>
        <w:spacing w:line="360" w:lineRule="auto"/>
        <w:ind w:firstLine="709"/>
        <w:jc w:val="both"/>
        <w:rPr>
          <w:color w:val="000000"/>
          <w:position w:val="-78"/>
          <w:sz w:val="28"/>
          <w:szCs w:val="28"/>
        </w:rPr>
      </w:pPr>
      <w:r w:rsidRPr="000F273A">
        <w:rPr>
          <w:color w:val="000000"/>
          <w:position w:val="-68"/>
          <w:sz w:val="28"/>
          <w:szCs w:val="28"/>
        </w:rPr>
        <w:object w:dxaOrig="5240" w:dyaOrig="1480">
          <v:shape id="_x0000_i1571" type="#_x0000_t75" style="width:259.5pt;height:73.5pt" o:ole="">
            <v:imagedata r:id="rId1086" o:title=""/>
          </v:shape>
          <o:OLEObject Type="Embed" ProgID="Equation.3" ShapeID="_x0000_i1571" DrawAspect="Content" ObjectID="_1454698891" r:id="rId1087"/>
        </w:object>
      </w:r>
    </w:p>
    <w:p w:rsidR="00D17F41" w:rsidRPr="004D5EC6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По требуемой площади принимаем арматуру 4</w:t>
      </w:r>
      <w:r w:rsidRPr="004D5EC6">
        <w:rPr>
          <w:color w:val="000000"/>
          <w:sz w:val="28"/>
          <w:szCs w:val="28"/>
        </w:rPr>
        <w:sym w:font="Symbol" w:char="F0C6"/>
      </w:r>
      <w:r w:rsidR="00117B8A" w:rsidRPr="004D5EC6">
        <w:rPr>
          <w:color w:val="000000"/>
          <w:sz w:val="28"/>
          <w:szCs w:val="28"/>
        </w:rPr>
        <w:t>16</w:t>
      </w:r>
      <w:r w:rsidRPr="004D5EC6">
        <w:rPr>
          <w:color w:val="000000"/>
          <w:sz w:val="28"/>
          <w:szCs w:val="28"/>
        </w:rPr>
        <w:t xml:space="preserve"> А400: </w:t>
      </w:r>
      <w:r w:rsidR="000F273A" w:rsidRPr="004D5EC6">
        <w:rPr>
          <w:color w:val="000000"/>
          <w:position w:val="-12"/>
          <w:sz w:val="28"/>
          <w:szCs w:val="28"/>
        </w:rPr>
        <w:object w:dxaOrig="1880" w:dyaOrig="380">
          <v:shape id="_x0000_i1572" type="#_x0000_t75" style="width:93.75pt;height:19.5pt" o:ole="">
            <v:imagedata r:id="rId1088" o:title=""/>
          </v:shape>
          <o:OLEObject Type="Embed" ProgID="Equation.3" ShapeID="_x0000_i1572" DrawAspect="Content" ObjectID="_1454698892" r:id="rId1089"/>
        </w:object>
      </w:r>
      <w:r w:rsidRPr="004D5EC6">
        <w:rPr>
          <w:color w:val="000000"/>
          <w:sz w:val="28"/>
          <w:szCs w:val="28"/>
        </w:rPr>
        <w:t>.</w:t>
      </w: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1560" w:dyaOrig="400">
          <v:shape id="_x0000_i1573" type="#_x0000_t75" style="width:78pt;height:19.5pt" o:ole="">
            <v:imagedata r:id="rId1090" o:title=""/>
          </v:shape>
          <o:OLEObject Type="Embed" ProgID="Equation.3" ShapeID="_x0000_i1573" DrawAspect="Content" ObjectID="_1454698893" r:id="rId1091"/>
        </w:object>
      </w:r>
    </w:p>
    <w:p w:rsidR="003E1D85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Проверка несущей способности:</w:t>
      </w:r>
    </w:p>
    <w:p w:rsidR="000F273A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2"/>
          <w:sz w:val="28"/>
          <w:szCs w:val="28"/>
        </w:rPr>
        <w:object w:dxaOrig="6480" w:dyaOrig="760">
          <v:shape id="_x0000_i1574" type="#_x0000_t75" style="width:321pt;height:36.75pt" o:ole="">
            <v:imagedata r:id="rId1092" o:title=""/>
          </v:shape>
          <o:OLEObject Type="Embed" ProgID="Equation.3" ShapeID="_x0000_i1574" DrawAspect="Content" ObjectID="_1454698894" r:id="rId1093"/>
        </w:objec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Несущая способность обеспечена.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28"/>
          <w:sz w:val="28"/>
          <w:szCs w:val="28"/>
        </w:rPr>
      </w:pP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3240" w:dyaOrig="660">
          <v:shape id="_x0000_i1575" type="#_x0000_t75" style="width:160.5pt;height:33.75pt" o:ole="">
            <v:imagedata r:id="rId1094" o:title=""/>
          </v:shape>
          <o:OLEObject Type="Embed" ProgID="Equation.3" ShapeID="_x0000_i1575" DrawAspect="Content" ObjectID="_1454698895" r:id="rId1095"/>
        </w:object>
      </w:r>
      <w:r w:rsidR="003E1D85" w:rsidRPr="004D5EC6">
        <w:rPr>
          <w:color w:val="000000"/>
          <w:sz w:val="28"/>
          <w:szCs w:val="28"/>
        </w:rPr>
        <w:t>.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Арматуру хомутов назначаем конструктивно </w:t>
      </w:r>
      <w:r w:rsidRPr="004D5EC6">
        <w:rPr>
          <w:color w:val="000000"/>
          <w:sz w:val="28"/>
          <w:szCs w:val="28"/>
        </w:rPr>
        <w:sym w:font="Symbol" w:char="F0C6"/>
      </w:r>
      <w:r w:rsidRPr="004D5EC6">
        <w:rPr>
          <w:color w:val="000000"/>
          <w:sz w:val="28"/>
          <w:szCs w:val="28"/>
        </w:rPr>
        <w:t xml:space="preserve">8 А400, исходя из условий свариваемости. Шаг хомутов принимаем </w:t>
      </w:r>
      <w:r w:rsidR="004D5EC6" w:rsidRPr="004D5EC6">
        <w:rPr>
          <w:color w:val="000000"/>
          <w:sz w:val="28"/>
          <w:szCs w:val="28"/>
        </w:rPr>
        <w:t>350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.</w:t>
      </w:r>
    </w:p>
    <w:p w:rsidR="004D5EC6" w:rsidRDefault="004D5EC6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3E1D85" w:rsidRPr="004D5EC6" w:rsidRDefault="003E1D85" w:rsidP="004D5EC6">
      <w:pPr>
        <w:pStyle w:val="ab"/>
        <w:numPr>
          <w:ilvl w:val="1"/>
          <w:numId w:val="18"/>
        </w:numPr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D5EC6">
        <w:rPr>
          <w:rFonts w:ascii="Times New Roman" w:hAnsi="Times New Roman"/>
          <w:b/>
          <w:color w:val="000000"/>
          <w:sz w:val="28"/>
          <w:szCs w:val="28"/>
        </w:rPr>
        <w:t>Расчет оголовка колонны</w:t>
      </w:r>
    </w:p>
    <w:p w:rsidR="003E1D85" w:rsidRPr="004D5EC6" w:rsidRDefault="003E1D85" w:rsidP="004D5EC6">
      <w:pPr>
        <w:pStyle w:val="a5"/>
        <w:spacing w:line="360" w:lineRule="auto"/>
        <w:ind w:firstLine="709"/>
        <w:rPr>
          <w:snapToGrid w:val="0"/>
          <w:color w:val="00000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По конструктивным требованиям количество сеток должно быть не менее 4. Зададимся арматурой для сеток: </w:t>
      </w:r>
      <w:r w:rsidRPr="004D5EC6">
        <w:rPr>
          <w:color w:val="000000"/>
          <w:sz w:val="28"/>
          <w:szCs w:val="28"/>
        </w:rPr>
        <w:sym w:font="Symbol" w:char="F0C6"/>
      </w:r>
      <w:r w:rsidRPr="004D5EC6">
        <w:rPr>
          <w:color w:val="000000"/>
          <w:sz w:val="28"/>
          <w:szCs w:val="28"/>
        </w:rPr>
        <w:t>6 А400.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Шаг сеток – </w:t>
      </w:r>
      <w:r w:rsidRPr="004D5EC6">
        <w:rPr>
          <w:color w:val="000000"/>
          <w:sz w:val="28"/>
          <w:szCs w:val="28"/>
          <w:lang w:val="en-US"/>
        </w:rPr>
        <w:t>S</w:t>
      </w:r>
      <w:r w:rsidRPr="004D5EC6">
        <w:rPr>
          <w:color w:val="000000"/>
          <w:sz w:val="28"/>
          <w:szCs w:val="28"/>
        </w:rPr>
        <w:t>=</w:t>
      </w:r>
      <w:r w:rsidR="004D5EC6" w:rsidRPr="004D5EC6">
        <w:rPr>
          <w:color w:val="000000"/>
          <w:sz w:val="28"/>
          <w:szCs w:val="28"/>
        </w:rPr>
        <w:t>100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 xml:space="preserve"> (</w:t>
      </w:r>
      <w:r w:rsidR="000F273A" w:rsidRPr="004D5EC6">
        <w:rPr>
          <w:color w:val="000000"/>
          <w:position w:val="-6"/>
          <w:sz w:val="28"/>
          <w:szCs w:val="28"/>
        </w:rPr>
        <w:object w:dxaOrig="1960" w:dyaOrig="279">
          <v:shape id="_x0000_i1576" type="#_x0000_t75" style="width:98.25pt;height:13.5pt" o:ole="">
            <v:imagedata r:id="rId1096" o:title=""/>
          </v:shape>
          <o:OLEObject Type="Embed" ProgID="Equation.3" ShapeID="_x0000_i1576" DrawAspect="Content" ObjectID="_1454698896" r:id="rId1097"/>
        </w:object>
      </w:r>
      <w:r w:rsidRPr="004D5EC6">
        <w:rPr>
          <w:color w:val="000000"/>
          <w:sz w:val="28"/>
          <w:szCs w:val="28"/>
        </w:rPr>
        <w:t>).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Размер ячейки – 60х60 (</w:t>
      </w:r>
      <w:r w:rsidR="000F273A" w:rsidRPr="004D5EC6">
        <w:rPr>
          <w:color w:val="000000"/>
          <w:position w:val="-6"/>
          <w:sz w:val="28"/>
          <w:szCs w:val="28"/>
        </w:rPr>
        <w:object w:dxaOrig="1939" w:dyaOrig="279">
          <v:shape id="_x0000_i1577" type="#_x0000_t75" style="width:98.25pt;height:13.5pt" o:ole="">
            <v:imagedata r:id="rId1098" o:title=""/>
          </v:shape>
          <o:OLEObject Type="Embed" ProgID="Equation.3" ShapeID="_x0000_i1577" DrawAspect="Content" ObjectID="_1454698897" r:id="rId1099"/>
        </w:object>
      </w:r>
      <w:r w:rsidRPr="004D5EC6">
        <w:rPr>
          <w:color w:val="000000"/>
          <w:sz w:val="28"/>
          <w:szCs w:val="28"/>
        </w:rPr>
        <w:t>).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Определяем коэффициент косвенного армирования:</w:t>
      </w:r>
    </w:p>
    <w:p w:rsidR="003E1D85" w:rsidRPr="004D5EC6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6"/>
          <w:sz w:val="28"/>
          <w:szCs w:val="28"/>
        </w:rPr>
        <w:br w:type="page"/>
      </w:r>
      <w:r w:rsidR="000F273A" w:rsidRPr="004D5EC6">
        <w:rPr>
          <w:color w:val="000000"/>
          <w:position w:val="-32"/>
          <w:sz w:val="28"/>
          <w:szCs w:val="28"/>
        </w:rPr>
        <w:object w:dxaOrig="6940" w:dyaOrig="740">
          <v:shape id="_x0000_i1578" type="#_x0000_t75" style="width:347.25pt;height:36.75pt" o:ole="">
            <v:imagedata r:id="rId1100" o:title=""/>
          </v:shape>
          <o:OLEObject Type="Embed" ProgID="Equation.3" ShapeID="_x0000_i1578" DrawAspect="Content" ObjectID="_1454698898" r:id="rId1101"/>
        </w:objec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16"/>
          <w:sz w:val="28"/>
          <w:szCs w:val="28"/>
        </w:rPr>
      </w:pPr>
    </w:p>
    <w:p w:rsidR="003E1D85" w:rsidRPr="004D5EC6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1100" w:dyaOrig="380">
          <v:shape id="_x0000_i1579" type="#_x0000_t75" style="width:55.5pt;height:19.5pt" o:ole="">
            <v:imagedata r:id="rId1102" o:title=""/>
          </v:shape>
          <o:OLEObject Type="Embed" ProgID="Equation.3" ShapeID="_x0000_i1579" DrawAspect="Content" ObjectID="_1454698899" r:id="rId1103"/>
        </w:object>
      </w:r>
      <w:r w:rsidR="003E1D85" w:rsidRPr="004D5EC6">
        <w:rPr>
          <w:color w:val="000000"/>
          <w:sz w:val="28"/>
          <w:szCs w:val="28"/>
        </w:rPr>
        <w:t>- количество стержней;</w:t>
      </w: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2240" w:dyaOrig="400">
          <v:shape id="_x0000_i1580" type="#_x0000_t75" style="width:111.75pt;height:20.25pt" o:ole="">
            <v:imagedata r:id="rId1104" o:title=""/>
          </v:shape>
          <o:OLEObject Type="Embed" ProgID="Equation.3" ShapeID="_x0000_i1580" DrawAspect="Content" ObjectID="_1454698900" r:id="rId1105"/>
        </w:object>
      </w:r>
      <w:r w:rsidR="003E1D85"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="003E1D85" w:rsidRPr="004D5EC6">
        <w:rPr>
          <w:color w:val="000000"/>
          <w:sz w:val="28"/>
          <w:szCs w:val="28"/>
        </w:rPr>
        <w:t>площадь поперечного сечения одного стержня;</w:t>
      </w: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1500" w:dyaOrig="380">
          <v:shape id="_x0000_i1581" type="#_x0000_t75" style="width:75pt;height:19.5pt" o:ole="">
            <v:imagedata r:id="rId1106" o:title=""/>
          </v:shape>
          <o:OLEObject Type="Embed" ProgID="Equation.3" ShapeID="_x0000_i1581" DrawAspect="Content" ObjectID="_1454698901" r:id="rId1107"/>
        </w:object>
      </w:r>
      <w:r w:rsidR="003E1D85" w:rsidRPr="004D5EC6">
        <w:rPr>
          <w:color w:val="000000"/>
          <w:sz w:val="28"/>
          <w:szCs w:val="28"/>
        </w:rPr>
        <w:t xml:space="preserve"> 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 xml:space="preserve"> </w:t>
      </w:r>
      <w:r w:rsidR="003E1D85" w:rsidRPr="004D5EC6">
        <w:rPr>
          <w:color w:val="000000"/>
          <w:sz w:val="28"/>
          <w:szCs w:val="28"/>
        </w:rPr>
        <w:t>конструктивная длина одного стержня;</w:t>
      </w: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2680" w:dyaOrig="400">
          <v:shape id="_x0000_i1582" type="#_x0000_t75" style="width:134.25pt;height:20.25pt" o:ole="">
            <v:imagedata r:id="rId1108" o:title=""/>
          </v:shape>
          <o:OLEObject Type="Embed" ProgID="Equation.3" ShapeID="_x0000_i1582" DrawAspect="Content" ObjectID="_1454698902" r:id="rId1109"/>
        </w:object>
      </w:r>
      <w:r w:rsidR="003E1D85" w:rsidRPr="004D5EC6">
        <w:rPr>
          <w:color w:val="000000"/>
          <w:sz w:val="28"/>
          <w:szCs w:val="28"/>
        </w:rPr>
        <w:t>- площадь бетона между крайними стержнями сетки.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8"/>
          <w:sz w:val="28"/>
          <w:szCs w:val="28"/>
        </w:rPr>
      </w:pP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4"/>
          <w:sz w:val="28"/>
          <w:szCs w:val="28"/>
        </w:rPr>
        <w:object w:dxaOrig="2940" w:dyaOrig="820">
          <v:shape id="_x0000_i1583" type="#_x0000_t75" style="width:145.5pt;height:41.25pt" o:ole="">
            <v:imagedata r:id="rId1110" o:title=""/>
          </v:shape>
          <o:OLEObject Type="Embed" ProgID="Equation.3" ShapeID="_x0000_i1583" DrawAspect="Content" ObjectID="_1454698903" r:id="rId1111"/>
        </w:objec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14"/>
          <w:sz w:val="28"/>
          <w:szCs w:val="28"/>
        </w:rPr>
      </w:pPr>
    </w:p>
    <w:p w:rsidR="003E1D85" w:rsidRPr="004D5EC6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2299" w:dyaOrig="400">
          <v:shape id="_x0000_i1584" type="#_x0000_t75" style="width:114.75pt;height:20.25pt" o:ole="">
            <v:imagedata r:id="rId1112" o:title=""/>
          </v:shape>
          <o:OLEObject Type="Embed" ProgID="Equation.3" ShapeID="_x0000_i1584" DrawAspect="Content" ObjectID="_1454698904" r:id="rId1113"/>
        </w:object>
      </w:r>
      <w:r w:rsidR="003E1D85" w:rsidRPr="004D5EC6">
        <w:rPr>
          <w:color w:val="000000"/>
          <w:sz w:val="28"/>
          <w:szCs w:val="28"/>
        </w:rPr>
        <w:t xml:space="preserve">- площадь смятия (принимается по площади пластинки </w:t>
      </w:r>
      <w:r w:rsidRPr="004D5EC6">
        <w:rPr>
          <w:color w:val="000000"/>
          <w:position w:val="-6"/>
          <w:sz w:val="28"/>
          <w:szCs w:val="28"/>
        </w:rPr>
        <w:object w:dxaOrig="620" w:dyaOrig="279">
          <v:shape id="_x0000_i1585" type="#_x0000_t75" style="width:30.75pt;height:13.5pt" o:ole="">
            <v:imagedata r:id="rId1114" o:title=""/>
          </v:shape>
          <o:OLEObject Type="Embed" ProgID="Equation.3" ShapeID="_x0000_i1585" DrawAspect="Content" ObjectID="_1454698905" r:id="rId1115"/>
        </w:object>
      </w:r>
      <w:r w:rsidR="003E1D85" w:rsidRPr="004D5EC6">
        <w:rPr>
          <w:color w:val="000000"/>
          <w:sz w:val="28"/>
          <w:szCs w:val="28"/>
        </w:rPr>
        <w:t>).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Расчетное сопротивление бетона сжатию при местном действии нагрузки: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14"/>
          <w:sz w:val="28"/>
          <w:szCs w:val="28"/>
        </w:rPr>
      </w:pPr>
    </w:p>
    <w:p w:rsidR="00D17F41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4360" w:dyaOrig="380">
          <v:shape id="_x0000_i1586" type="#_x0000_t75" style="width:3in;height:18.75pt" o:ole="">
            <v:imagedata r:id="rId1116" o:title=""/>
          </v:shape>
          <o:OLEObject Type="Embed" ProgID="Equation.3" ShapeID="_x0000_i1586" DrawAspect="Content" ObjectID="_1454698906" r:id="rId1117"/>
        </w:object>
      </w: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4"/>
          <w:sz w:val="28"/>
          <w:szCs w:val="28"/>
        </w:rPr>
        <w:object w:dxaOrig="3360" w:dyaOrig="800">
          <v:shape id="_x0000_i1587" type="#_x0000_t75" style="width:168pt;height:39.75pt" o:ole="">
            <v:imagedata r:id="rId1118" o:title=""/>
          </v:shape>
          <o:OLEObject Type="Embed" ProgID="Equation.3" ShapeID="_x0000_i1587" DrawAspect="Content" ObjectID="_1454698907" r:id="rId1119"/>
        </w:objec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1D85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Приведенное расчетное сопротивление бетона сжатию с учетом косвенной арматуры в зоне местного сжатия:</w:t>
      </w:r>
    </w:p>
    <w:p w:rsidR="000F273A" w:rsidRPr="004D5EC6" w:rsidRDefault="000F273A" w:rsidP="004D5EC6">
      <w:pPr>
        <w:spacing w:line="360" w:lineRule="auto"/>
        <w:ind w:firstLine="709"/>
        <w:jc w:val="both"/>
        <w:rPr>
          <w:color w:val="000000"/>
          <w:position w:val="-14"/>
          <w:sz w:val="28"/>
          <w:szCs w:val="28"/>
        </w:rPr>
      </w:pPr>
    </w:p>
    <w:p w:rsidR="003E1D85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32"/>
          <w:sz w:val="28"/>
          <w:szCs w:val="28"/>
        </w:rPr>
        <w:object w:dxaOrig="4540" w:dyaOrig="760">
          <v:shape id="_x0000_i1588" type="#_x0000_t75" style="width:225pt;height:38.25pt" o:ole="">
            <v:imagedata r:id="rId1120" o:title=""/>
          </v:shape>
          <o:OLEObject Type="Embed" ProgID="Equation.3" ShapeID="_x0000_i1588" DrawAspect="Content" ObjectID="_1454698908" r:id="rId1121"/>
        </w:object>
      </w:r>
    </w:p>
    <w:p w:rsidR="003E1D85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Проверяем оголовок на смятие:</w:t>
      </w:r>
    </w:p>
    <w:p w:rsidR="000F273A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D17F41" w:rsidRPr="000F273A" w:rsidRDefault="00D17F41" w:rsidP="000F273A">
      <w:pPr>
        <w:spacing w:line="360" w:lineRule="auto"/>
        <w:ind w:firstLine="709"/>
        <w:jc w:val="both"/>
        <w:rPr>
          <w:color w:val="000000"/>
          <w:position w:val="-38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br w:type="page"/>
      </w:r>
      <w:r w:rsidR="000F273A" w:rsidRPr="004D5EC6">
        <w:rPr>
          <w:color w:val="000000"/>
          <w:position w:val="-14"/>
          <w:sz w:val="28"/>
          <w:szCs w:val="28"/>
        </w:rPr>
        <w:object w:dxaOrig="5679" w:dyaOrig="400">
          <v:shape id="_x0000_i1589" type="#_x0000_t75" style="width:281.25pt;height:20.25pt" o:ole="">
            <v:imagedata r:id="rId1122" o:title=""/>
          </v:shape>
          <o:OLEObject Type="Embed" ProgID="Equation.3" ShapeID="_x0000_i1589" DrawAspect="Content" ObjectID="_1454698909" r:id="rId1123"/>
        </w:object>
      </w: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"/>
          <w:sz w:val="28"/>
          <w:szCs w:val="28"/>
        </w:rPr>
        <w:object w:dxaOrig="5899" w:dyaOrig="360">
          <v:shape id="_x0000_i1590" type="#_x0000_t75" style="width:294.75pt;height:18pt" o:ole="">
            <v:imagedata r:id="rId1124" o:title=""/>
          </v:shape>
          <o:OLEObject Type="Embed" ProgID="Equation.3" ShapeID="_x0000_i1590" DrawAspect="Content" ObjectID="_1454698910" r:id="rId1125"/>
        </w:object>
      </w:r>
    </w:p>
    <w:p w:rsidR="003E1D85" w:rsidRDefault="000F273A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300" w:dyaOrig="360">
          <v:shape id="_x0000_i1591" type="#_x0000_t75" style="width:165pt;height:17.25pt" o:ole="">
            <v:imagedata r:id="rId1126" o:title=""/>
          </v:shape>
          <o:OLEObject Type="Embed" ProgID="Equation.3" ShapeID="_x0000_i1591" DrawAspect="Content" ObjectID="_1454698911" r:id="rId1127"/>
        </w:object>
      </w:r>
    </w:p>
    <w:p w:rsidR="000F273A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Условие выполняется.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1D85" w:rsidRPr="004D5EC6" w:rsidRDefault="003E1D85" w:rsidP="004D5EC6">
      <w:pPr>
        <w:pStyle w:val="a5"/>
        <w:numPr>
          <w:ilvl w:val="1"/>
          <w:numId w:val="18"/>
        </w:numPr>
        <w:spacing w:line="360" w:lineRule="auto"/>
        <w:ind w:left="0" w:firstLine="709"/>
        <w:rPr>
          <w:b/>
          <w:color w:val="000000"/>
          <w:sz w:val="28"/>
          <w:szCs w:val="28"/>
        </w:rPr>
      </w:pPr>
      <w:r w:rsidRPr="004D5EC6">
        <w:rPr>
          <w:b/>
          <w:color w:val="000000"/>
          <w:sz w:val="28"/>
          <w:szCs w:val="28"/>
        </w:rPr>
        <w:t>Расчет консоли колонны</w:t>
      </w:r>
    </w:p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D17F41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2160" w:dyaOrig="360">
          <v:shape id="_x0000_i1592" type="#_x0000_t75" style="width:108pt;height:17.25pt" o:ole="">
            <v:imagedata r:id="rId1128" o:title=""/>
          </v:shape>
          <o:OLEObject Type="Embed" ProgID="Equation.3" ShapeID="_x0000_i1592" DrawAspect="Content" ObjectID="_1454698912" r:id="rId1129"/>
        </w:object>
      </w:r>
      <w:r w:rsidR="003E1D85" w:rsidRPr="004D5EC6">
        <w:rPr>
          <w:color w:val="000000"/>
          <w:sz w:val="28"/>
          <w:szCs w:val="28"/>
        </w:rPr>
        <w:t>;</w:t>
      </w:r>
    </w:p>
    <w:p w:rsidR="00D17F41" w:rsidRPr="000F273A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160" w:dyaOrig="620">
          <v:shape id="_x0000_i1593" type="#_x0000_t75" style="width:206.25pt;height:30.75pt" o:ole="">
            <v:imagedata r:id="rId1130" o:title=""/>
          </v:shape>
          <o:OLEObject Type="Embed" ProgID="Equation.3" ShapeID="_x0000_i1593" DrawAspect="Content" ObjectID="_1454698913" r:id="rId1131"/>
        </w:object>
      </w:r>
      <w:r w:rsidR="003E1D85" w:rsidRPr="004D5EC6">
        <w:rPr>
          <w:color w:val="000000"/>
          <w:sz w:val="28"/>
          <w:szCs w:val="28"/>
        </w:rPr>
        <w:t>;</w:t>
      </w:r>
    </w:p>
    <w:p w:rsidR="00D17F41" w:rsidRDefault="000F273A" w:rsidP="000F273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5560" w:dyaOrig="680">
          <v:shape id="_x0000_i1594" type="#_x0000_t75" style="width:278.25pt;height:33pt" o:ole="">
            <v:imagedata r:id="rId1132" o:title=""/>
          </v:shape>
          <o:OLEObject Type="Embed" ProgID="Equation.3" ShapeID="_x0000_i1594" DrawAspect="Content" ObjectID="_1454698914" r:id="rId1133"/>
        </w:object>
      </w:r>
      <w:r w:rsidR="003E1D85" w:rsidRPr="004D5EC6">
        <w:rPr>
          <w:color w:val="000000"/>
          <w:sz w:val="28"/>
          <w:szCs w:val="28"/>
        </w:rPr>
        <w:t>,</w:t>
      </w:r>
    </w:p>
    <w:p w:rsid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0F273A" w:rsidRPr="004D5EC6">
        <w:rPr>
          <w:color w:val="000000"/>
          <w:position w:val="-12"/>
          <w:sz w:val="28"/>
          <w:szCs w:val="28"/>
        </w:rPr>
        <w:object w:dxaOrig="2980" w:dyaOrig="360">
          <v:shape id="_x0000_i1595" type="#_x0000_t75" style="width:147.75pt;height:17.25pt" o:ole="">
            <v:imagedata r:id="rId1134" o:title=""/>
          </v:shape>
          <o:OLEObject Type="Embed" ProgID="Equation.3" ShapeID="_x0000_i1595" DrawAspect="Content" ObjectID="_1454698915" r:id="rId1135"/>
        </w:object>
      </w:r>
      <w:r w:rsidRPr="004D5EC6">
        <w:rPr>
          <w:color w:val="000000"/>
          <w:sz w:val="28"/>
          <w:szCs w:val="28"/>
        </w:rPr>
        <w:t>;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14"/>
          <w:sz w:val="28"/>
          <w:szCs w:val="28"/>
        </w:rPr>
      </w:pP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4500" w:dyaOrig="420">
          <v:shape id="_x0000_i1596" type="#_x0000_t75" style="width:222.75pt;height:21pt" o:ole="">
            <v:imagedata r:id="rId1136" o:title=""/>
          </v:shape>
          <o:OLEObject Type="Embed" ProgID="Equation.3" ShapeID="_x0000_i1596" DrawAspect="Content" ObjectID="_1454698916" r:id="rId1137"/>
        </w:object>
      </w:r>
      <w:r w:rsidR="003E1D85" w:rsidRPr="004D5EC6">
        <w:rPr>
          <w:color w:val="000000"/>
          <w:sz w:val="28"/>
          <w:szCs w:val="28"/>
        </w:rPr>
        <w:t>;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Требуемая площадь арматуры в верхней части консоли:</w: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position w:val="-34"/>
          <w:sz w:val="28"/>
          <w:szCs w:val="28"/>
        </w:rPr>
      </w:pP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0"/>
          <w:sz w:val="28"/>
          <w:szCs w:val="28"/>
        </w:rPr>
        <w:object w:dxaOrig="7420" w:dyaOrig="700">
          <v:shape id="_x0000_i1597" type="#_x0000_t75" style="width:367.5pt;height:33.75pt" o:ole="">
            <v:imagedata r:id="rId1138" o:title=""/>
          </v:shape>
          <o:OLEObject Type="Embed" ProgID="Equation.3" ShapeID="_x0000_i1597" DrawAspect="Content" ObjectID="_1454698917" r:id="rId1139"/>
        </w:object>
      </w:r>
    </w:p>
    <w:p w:rsidR="00D17F41" w:rsidRDefault="00D17F41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Принимаем: 2</w:t>
      </w:r>
      <w:r w:rsidRPr="004D5EC6">
        <w:rPr>
          <w:color w:val="000000"/>
          <w:sz w:val="28"/>
          <w:szCs w:val="28"/>
        </w:rPr>
        <w:sym w:font="Symbol" w:char="F0C6"/>
      </w:r>
      <w:r w:rsidR="001F1AD6" w:rsidRPr="004D5EC6">
        <w:rPr>
          <w:color w:val="000000"/>
          <w:sz w:val="28"/>
          <w:szCs w:val="28"/>
        </w:rPr>
        <w:t>18</w:t>
      </w:r>
      <w:r w:rsidRPr="004D5EC6">
        <w:rPr>
          <w:color w:val="000000"/>
          <w:sz w:val="28"/>
          <w:szCs w:val="28"/>
        </w:rPr>
        <w:t xml:space="preserve"> А400 (</w:t>
      </w:r>
      <w:r w:rsidR="000F273A" w:rsidRPr="004D5EC6">
        <w:rPr>
          <w:color w:val="000000"/>
          <w:position w:val="-12"/>
          <w:sz w:val="28"/>
          <w:szCs w:val="28"/>
        </w:rPr>
        <w:object w:dxaOrig="1359" w:dyaOrig="380">
          <v:shape id="_x0000_i1598" type="#_x0000_t75" style="width:67.5pt;height:19.5pt" o:ole="">
            <v:imagedata r:id="rId1140" o:title=""/>
          </v:shape>
          <o:OLEObject Type="Embed" ProgID="Equation.3" ShapeID="_x0000_i1598" DrawAspect="Content" ObjectID="_1454698918" r:id="rId1141"/>
        </w:object>
      </w:r>
      <w:r w:rsidRPr="004D5EC6">
        <w:rPr>
          <w:color w:val="000000"/>
          <w:sz w:val="28"/>
          <w:szCs w:val="28"/>
        </w:rPr>
        <w:t>). Принимаем пластину из стали С245 толщиной 14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Pr="004D5EC6">
        <w:rPr>
          <w:color w:val="000000"/>
          <w:sz w:val="28"/>
          <w:szCs w:val="28"/>
        </w:rPr>
        <w:t>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Арматуру внизу сечения принимаем конструктивно:</w:t>
      </w:r>
      <w:r w:rsidRPr="004D5EC6">
        <w:rPr>
          <w:color w:val="000000"/>
          <w:position w:val="-1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>2</w:t>
      </w:r>
      <w:r w:rsidRPr="004D5EC6">
        <w:rPr>
          <w:color w:val="000000"/>
          <w:sz w:val="28"/>
          <w:szCs w:val="28"/>
        </w:rPr>
        <w:sym w:font="Symbol" w:char="F0C6"/>
      </w:r>
      <w:r w:rsidR="001F1AD6" w:rsidRPr="004D5EC6">
        <w:rPr>
          <w:color w:val="000000"/>
          <w:sz w:val="28"/>
          <w:szCs w:val="28"/>
        </w:rPr>
        <w:t>18</w:t>
      </w:r>
      <w:r w:rsidRPr="004D5EC6">
        <w:rPr>
          <w:color w:val="000000"/>
          <w:sz w:val="28"/>
          <w:szCs w:val="28"/>
        </w:rPr>
        <w:t xml:space="preserve"> А400.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Усилие в пластине:</w:t>
      </w: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32"/>
          <w:sz w:val="28"/>
          <w:szCs w:val="28"/>
        </w:rPr>
        <w:object w:dxaOrig="6300" w:dyaOrig="760">
          <v:shape id="_x0000_i1599" type="#_x0000_t75" style="width:315pt;height:38.25pt" o:ole="">
            <v:imagedata r:id="rId1142" o:title=""/>
          </v:shape>
          <o:OLEObject Type="Embed" ProgID="Equation.3" ShapeID="_x0000_i1599" DrawAspect="Content" ObjectID="_1454698919" r:id="rId1143"/>
        </w:object>
      </w: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4640" w:dyaOrig="380">
          <v:shape id="_x0000_i1600" type="#_x0000_t75" style="width:231.75pt;height:19.5pt" o:ole="">
            <v:imagedata r:id="rId1144" o:title=""/>
          </v:shape>
          <o:OLEObject Type="Embed" ProgID="Equation.3" ShapeID="_x0000_i1600" DrawAspect="Content" ObjectID="_1454698920" r:id="rId1145"/>
        </w:object>
      </w:r>
    </w:p>
    <w:p w:rsidR="003E1D85" w:rsidRPr="004D5EC6" w:rsidRDefault="00B57193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1420" w:dyaOrig="620">
          <v:shape id="_x0000_i1601" type="#_x0000_t75" style="width:71.25pt;height:30.75pt" o:ole="">
            <v:imagedata r:id="rId1146" o:title=""/>
          </v:shape>
          <o:OLEObject Type="Embed" ProgID="Equation.3" ShapeID="_x0000_i1601" DrawAspect="Content" ObjectID="_1454698921" r:id="rId1147"/>
        </w:object>
      </w:r>
      <w:r w:rsidR="003E1D85" w:rsidRPr="004D5EC6">
        <w:rPr>
          <w:color w:val="000000"/>
          <w:sz w:val="28"/>
          <w:szCs w:val="28"/>
        </w:rPr>
        <w:t xml:space="preserve">; </w:t>
      </w:r>
      <w:r w:rsidR="000F273A" w:rsidRPr="004D5EC6">
        <w:rPr>
          <w:color w:val="000000"/>
          <w:position w:val="-10"/>
          <w:sz w:val="28"/>
          <w:szCs w:val="28"/>
        </w:rPr>
        <w:object w:dxaOrig="1840" w:dyaOrig="360">
          <v:shape id="_x0000_i1602" type="#_x0000_t75" style="width:92.25pt;height:18pt" o:ole="">
            <v:imagedata r:id="rId1148" o:title=""/>
          </v:shape>
          <o:OLEObject Type="Embed" ProgID="Equation.3" ShapeID="_x0000_i1602" DrawAspect="Content" ObjectID="_1454698922" r:id="rId1149"/>
        </w:object>
      </w:r>
      <w:r w:rsidR="003E1D85" w:rsidRPr="004D5EC6">
        <w:rPr>
          <w:color w:val="000000"/>
          <w:sz w:val="28"/>
          <w:szCs w:val="28"/>
        </w:rPr>
        <w:t xml:space="preserve">; </w:t>
      </w:r>
      <w:r w:rsidRPr="004D5EC6">
        <w:rPr>
          <w:color w:val="000000"/>
          <w:position w:val="-10"/>
          <w:sz w:val="28"/>
          <w:szCs w:val="28"/>
        </w:rPr>
        <w:object w:dxaOrig="1320" w:dyaOrig="320">
          <v:shape id="_x0000_i1603" type="#_x0000_t75" style="width:66pt;height:16.5pt" o:ole="">
            <v:imagedata r:id="rId1150" o:title=""/>
          </v:shape>
          <o:OLEObject Type="Embed" ProgID="Equation.3" ShapeID="_x0000_i1603" DrawAspect="Content" ObjectID="_1454698923" r:id="rId1151"/>
        </w:object>
      </w:r>
    </w:p>
    <w:p w:rsidR="004D5EC6" w:rsidRDefault="003E1D85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Проверка: </w:t>
      </w:r>
      <w:r w:rsidR="000F273A" w:rsidRPr="004D5EC6">
        <w:rPr>
          <w:color w:val="000000"/>
          <w:position w:val="-10"/>
          <w:sz w:val="28"/>
          <w:szCs w:val="28"/>
        </w:rPr>
        <w:object w:dxaOrig="5460" w:dyaOrig="340">
          <v:shape id="_x0000_i1604" type="#_x0000_t75" style="width:270pt;height:17.25pt" o:ole="">
            <v:imagedata r:id="rId1152" o:title=""/>
          </v:shape>
          <o:OLEObject Type="Embed" ProgID="Equation.3" ShapeID="_x0000_i1604" DrawAspect="Content" ObjectID="_1454698924" r:id="rId1153"/>
        </w:object>
      </w:r>
      <w:r w:rsidRPr="004D5EC6">
        <w:rPr>
          <w:color w:val="000000"/>
          <w:sz w:val="28"/>
          <w:szCs w:val="28"/>
        </w:rPr>
        <w:t>;</w:t>
      </w:r>
    </w:p>
    <w:p w:rsidR="003E1D85" w:rsidRPr="004D5EC6" w:rsidRDefault="000F273A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EC6">
        <w:rPr>
          <w:color w:val="000000"/>
          <w:position w:val="-10"/>
          <w:sz w:val="28"/>
          <w:szCs w:val="28"/>
        </w:rPr>
        <w:object w:dxaOrig="4880" w:dyaOrig="340">
          <v:shape id="_x0000_i1605" type="#_x0000_t75" style="width:243.75pt;height:17.25pt" o:ole="">
            <v:imagedata r:id="rId1154" o:title=""/>
          </v:shape>
          <o:OLEObject Type="Embed" ProgID="Equation.3" ShapeID="_x0000_i1605" DrawAspect="Content" ObjectID="_1454698925" r:id="rId1155"/>
        </w:object>
      </w:r>
      <w:r w:rsidR="003E1D85" w:rsidRPr="004D5EC6">
        <w:rPr>
          <w:color w:val="000000"/>
          <w:sz w:val="28"/>
          <w:szCs w:val="28"/>
        </w:rPr>
        <w:t>.</w:t>
      </w:r>
    </w:p>
    <w:p w:rsidR="003E1D85" w:rsidRPr="004D5EC6" w:rsidRDefault="003E1D85" w:rsidP="004D5EC6">
      <w:pPr>
        <w:spacing w:line="360" w:lineRule="auto"/>
        <w:ind w:firstLine="709"/>
        <w:jc w:val="both"/>
        <w:rPr>
          <w:color w:val="000000"/>
          <w:position w:val="-12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t>Условие выполняется.</w:t>
      </w:r>
    </w:p>
    <w:p w:rsidR="001F1AD6" w:rsidRPr="004D5EC6" w:rsidRDefault="001F1AD6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3E1D85" w:rsidRPr="00D17F41" w:rsidRDefault="003E1D85" w:rsidP="00D17F41">
      <w:pPr>
        <w:pStyle w:val="ab"/>
        <w:numPr>
          <w:ilvl w:val="1"/>
          <w:numId w:val="18"/>
        </w:num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D17F41">
        <w:rPr>
          <w:rFonts w:ascii="Times New Roman" w:hAnsi="Times New Roman"/>
          <w:b/>
          <w:sz w:val="28"/>
          <w:szCs w:val="28"/>
        </w:rPr>
        <w:t>Расчет колонны на стадии изготовления,</w:t>
      </w:r>
      <w:r w:rsidR="00D17F41" w:rsidRPr="00D17F41">
        <w:rPr>
          <w:rFonts w:ascii="Times New Roman" w:hAnsi="Times New Roman"/>
          <w:b/>
          <w:sz w:val="28"/>
          <w:szCs w:val="28"/>
        </w:rPr>
        <w:t xml:space="preserve"> </w:t>
      </w:r>
      <w:r w:rsidRPr="00D17F41">
        <w:rPr>
          <w:rFonts w:ascii="Times New Roman" w:hAnsi="Times New Roman"/>
          <w:b/>
          <w:sz w:val="28"/>
          <w:szCs w:val="28"/>
        </w:rPr>
        <w:t>транспортирования и монтажа</w:t>
      </w:r>
    </w:p>
    <w:p w:rsidR="001F1AD6" w:rsidRPr="004D5EC6" w:rsidRDefault="001F1AD6" w:rsidP="004D5EC6">
      <w:pPr>
        <w:pStyle w:val="ab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3E1D85" w:rsidRPr="00D17F41" w:rsidRDefault="003E1D85" w:rsidP="004D5EC6">
      <w:pPr>
        <w:pStyle w:val="ab"/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D17F41">
        <w:rPr>
          <w:rFonts w:ascii="Times New Roman" w:hAnsi="Times New Roman"/>
          <w:color w:val="000000"/>
          <w:sz w:val="28"/>
          <w:szCs w:val="28"/>
        </w:rPr>
        <w:t>Проверка прочности верхней зоны колонны</w:t>
      </w:r>
    </w:p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Проверяется сечение </w:t>
      </w:r>
      <w:r w:rsidRPr="004D5EC6">
        <w:rPr>
          <w:color w:val="000000"/>
          <w:sz w:val="28"/>
          <w:szCs w:val="28"/>
          <w:lang w:val="en-US"/>
        </w:rPr>
        <w:t>I</w:t>
      </w:r>
      <w:r w:rsidRPr="004D5EC6">
        <w:rPr>
          <w:color w:val="000000"/>
          <w:sz w:val="28"/>
          <w:szCs w:val="28"/>
        </w:rPr>
        <w:t>–</w:t>
      </w:r>
      <w:r w:rsidRPr="004D5EC6">
        <w:rPr>
          <w:color w:val="000000"/>
          <w:sz w:val="28"/>
          <w:szCs w:val="28"/>
          <w:lang w:val="en-US"/>
        </w:rPr>
        <w:t>I</w:t>
      </w:r>
      <w:r w:rsidRPr="004D5EC6">
        <w:rPr>
          <w:color w:val="000000"/>
          <w:sz w:val="28"/>
          <w:szCs w:val="28"/>
        </w:rPr>
        <w:t xml:space="preserve"> у мест установки подкладок (рис.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2</w:t>
      </w:r>
      <w:r w:rsidR="001F1AD6" w:rsidRPr="004D5EC6">
        <w:rPr>
          <w:color w:val="000000"/>
          <w:sz w:val="28"/>
          <w:szCs w:val="28"/>
        </w:rPr>
        <w:t>3</w:t>
      </w:r>
      <w:r w:rsidRPr="004D5EC6">
        <w:rPr>
          <w:color w:val="000000"/>
          <w:sz w:val="28"/>
          <w:szCs w:val="28"/>
        </w:rPr>
        <w:t>), где в верхней зоне возникает растяжение от собственного веса колонны.</w:t>
      </w:r>
    </w:p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Нагрузка от собственного веса принимается с коэффициентом динамичности </w:t>
      </w:r>
      <w:r w:rsidR="00B57193" w:rsidRPr="004D5EC6">
        <w:rPr>
          <w:color w:val="000000"/>
          <w:position w:val="-12"/>
          <w:sz w:val="28"/>
          <w:szCs w:val="28"/>
        </w:rPr>
        <w:object w:dxaOrig="279" w:dyaOrig="360">
          <v:shape id="_x0000_i1606" type="#_x0000_t75" style="width:15.75pt;height:19.5pt" o:ole="" fillcolor="window">
            <v:imagedata r:id="rId1156" o:title=""/>
          </v:shape>
          <o:OLEObject Type="Embed" ProgID="Equation.3" ShapeID="_x0000_i1606" DrawAspect="Content" ObjectID="_1454698926" r:id="rId1157"/>
        </w:object>
      </w:r>
      <w:r w:rsidRPr="004D5EC6">
        <w:rPr>
          <w:color w:val="000000"/>
          <w:sz w:val="28"/>
          <w:szCs w:val="28"/>
        </w:rPr>
        <w:t xml:space="preserve">, равным 1,4 при монтаже и 1,6 при транспортировке. Прочность бетона при расчете принимается равной передаточной </w:t>
      </w:r>
      <w:r w:rsidR="00B57193" w:rsidRPr="004D5EC6">
        <w:rPr>
          <w:color w:val="000000"/>
          <w:position w:val="-14"/>
          <w:sz w:val="28"/>
          <w:szCs w:val="28"/>
        </w:rPr>
        <w:object w:dxaOrig="360" w:dyaOrig="380">
          <v:shape id="_x0000_i1607" type="#_x0000_t75" style="width:19.5pt;height:21pt" o:ole="" fillcolor="window">
            <v:imagedata r:id="rId1158" o:title=""/>
          </v:shape>
          <o:OLEObject Type="Embed" ProgID="Equation.3" ShapeID="_x0000_i1607" DrawAspect="Content" ObjectID="_1454698927" r:id="rId1159"/>
        </w:object>
      </w:r>
      <w:r w:rsidRPr="004D5EC6">
        <w:rPr>
          <w:color w:val="000000"/>
          <w:sz w:val="28"/>
          <w:szCs w:val="28"/>
        </w:rPr>
        <w:t xml:space="preserve">. При этой прочности соответственно определяются расчетные сопротивления бетона </w:t>
      </w:r>
      <w:r w:rsidR="00B57193" w:rsidRPr="004D5EC6">
        <w:rPr>
          <w:color w:val="000000"/>
          <w:position w:val="-12"/>
          <w:sz w:val="28"/>
          <w:szCs w:val="28"/>
        </w:rPr>
        <w:object w:dxaOrig="460" w:dyaOrig="380">
          <v:shape id="_x0000_i1608" type="#_x0000_t75" style="width:21.75pt;height:21pt" o:ole="" fillcolor="window">
            <v:imagedata r:id="rId1160" o:title=""/>
          </v:shape>
          <o:OLEObject Type="Embed" ProgID="Equation.3" ShapeID="_x0000_i1608" DrawAspect="Content" ObjectID="_1454698928" r:id="rId1161"/>
        </w:object>
      </w:r>
      <w:r w:rsidRPr="004D5EC6">
        <w:rPr>
          <w:color w:val="000000"/>
          <w:sz w:val="28"/>
          <w:szCs w:val="28"/>
        </w:rPr>
        <w:t xml:space="preserve">и </w:t>
      </w:r>
      <w:r w:rsidR="00B57193" w:rsidRPr="004D5EC6">
        <w:rPr>
          <w:color w:val="000000"/>
          <w:position w:val="-14"/>
          <w:sz w:val="28"/>
          <w:szCs w:val="28"/>
        </w:rPr>
        <w:object w:dxaOrig="560" w:dyaOrig="400">
          <v:shape id="_x0000_i1609" type="#_x0000_t75" style="width:25.5pt;height:21.75pt" o:ole="" fillcolor="window">
            <v:imagedata r:id="rId1162" o:title=""/>
          </v:shape>
          <o:OLEObject Type="Embed" ProgID="Equation.3" ShapeID="_x0000_i1609" DrawAspect="Content" ObjectID="_1454698929" r:id="rId1163"/>
        </w:object>
      </w:r>
      <w:r w:rsidRPr="004D5EC6">
        <w:rPr>
          <w:color w:val="000000"/>
          <w:sz w:val="28"/>
          <w:szCs w:val="28"/>
        </w:rPr>
        <w:t>.</w:t>
      </w:r>
    </w:p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Определяем усилия, действующие на стадии изготовления.</w:t>
      </w:r>
    </w:p>
    <w:p w:rsidR="003E1D85" w:rsidRPr="004D5EC6" w:rsidRDefault="003E1D85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Момент от собственного веса в зоне подкладок:</w:t>
      </w:r>
    </w:p>
    <w:p w:rsidR="00D17F41" w:rsidRDefault="00D17F41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26"/>
          <w:sz w:val="28"/>
          <w:szCs w:val="28"/>
          <w:lang w:val="ru-RU"/>
        </w:rPr>
      </w:pPr>
    </w:p>
    <w:p w:rsidR="003E1D85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3080" w:dyaOrig="700">
          <v:shape id="_x0000_i1610" type="#_x0000_t75" style="width:155.25pt;height:32.25pt" o:ole="" fillcolor="window">
            <v:imagedata r:id="rId1164" o:title=""/>
          </v:shape>
          <o:OLEObject Type="Embed" ProgID="Equation.3" ShapeID="_x0000_i1610" DrawAspect="Content" ObjectID="_1454698930" r:id="rId1165"/>
        </w:object>
      </w:r>
      <w:r w:rsidR="003E1D85" w:rsidRPr="004D5EC6">
        <w:rPr>
          <w:color w:val="000000"/>
          <w:sz w:val="28"/>
          <w:szCs w:val="28"/>
          <w:lang w:val="ru-RU"/>
        </w:rPr>
        <w:t>,</w:t>
      </w:r>
    </w:p>
    <w:p w:rsidR="00D17F41" w:rsidRDefault="00D17F41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где </w:t>
      </w:r>
      <w:r w:rsidR="00B57193" w:rsidRPr="004D5EC6">
        <w:rPr>
          <w:color w:val="000000"/>
          <w:position w:val="-12"/>
          <w:sz w:val="28"/>
          <w:szCs w:val="28"/>
        </w:rPr>
        <w:object w:dxaOrig="320" w:dyaOrig="360">
          <v:shape id="_x0000_i1611" type="#_x0000_t75" style="width:16.5pt;height:17.25pt" o:ole="">
            <v:imagedata r:id="rId1166" o:title=""/>
          </v:shape>
          <o:OLEObject Type="Embed" ProgID="Equation.3" ShapeID="_x0000_i1611" DrawAspect="Content" ObjectID="_1454698931" r:id="rId1167"/>
        </w:object>
      </w:r>
      <w:r w:rsidRPr="004D5EC6">
        <w:rPr>
          <w:color w:val="000000"/>
          <w:sz w:val="28"/>
          <w:szCs w:val="28"/>
        </w:rPr>
        <w:t> – собственный вес колонны, кгс/м;</w:t>
      </w:r>
    </w:p>
    <w:p w:rsidR="003E1D85" w:rsidRPr="004D5EC6" w:rsidRDefault="00B57193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6"/>
          <w:sz w:val="28"/>
          <w:szCs w:val="28"/>
        </w:rPr>
        <w:object w:dxaOrig="180" w:dyaOrig="220">
          <v:shape id="_x0000_i1612" type="#_x0000_t75" style="width:7.5pt;height:12.75pt" o:ole="">
            <v:imagedata r:id="rId1168" o:title=""/>
          </v:shape>
          <o:OLEObject Type="Embed" ProgID="Equation.3" ShapeID="_x0000_i1612" DrawAspect="Content" ObjectID="_1454698932" r:id="rId1169"/>
        </w:object>
      </w:r>
      <w:r w:rsidR="003E1D85" w:rsidRPr="004D5EC6">
        <w:rPr>
          <w:color w:val="000000"/>
          <w:sz w:val="28"/>
          <w:szCs w:val="28"/>
        </w:rPr>
        <w:t xml:space="preserve"> – расстояние от торца до подкладок, принимаем 1000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мм</w:t>
      </w:r>
      <w:r w:rsidR="003E1D85" w:rsidRPr="004D5EC6">
        <w:rPr>
          <w:color w:val="000000"/>
          <w:sz w:val="28"/>
          <w:szCs w:val="28"/>
        </w:rPr>
        <w:t>.</w:t>
      </w:r>
    </w:p>
    <w:p w:rsidR="003E1D85" w:rsidRPr="004D5EC6" w:rsidRDefault="003E1D85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Момент от собственного веса в середине пролета:</w:t>
      </w:r>
    </w:p>
    <w:p w:rsidR="003E1D85" w:rsidRPr="004D5EC6" w:rsidRDefault="00D17F41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0F273A">
        <w:rPr>
          <w:color w:val="000000"/>
          <w:position w:val="-26"/>
          <w:sz w:val="28"/>
          <w:szCs w:val="28"/>
          <w:lang w:val="ru-RU"/>
        </w:rPr>
        <w:br w:type="page"/>
      </w:r>
      <w:r w:rsidR="000F273A" w:rsidRPr="004D5EC6">
        <w:rPr>
          <w:color w:val="000000"/>
          <w:position w:val="-24"/>
          <w:sz w:val="28"/>
          <w:szCs w:val="28"/>
        </w:rPr>
        <w:object w:dxaOrig="4260" w:dyaOrig="700">
          <v:shape id="_x0000_i1613" type="#_x0000_t75" style="width:213pt;height:32.25pt" o:ole="" fillcolor="window">
            <v:imagedata r:id="rId1170" o:title=""/>
          </v:shape>
          <o:OLEObject Type="Embed" ProgID="Equation.3" ShapeID="_x0000_i1613" DrawAspect="Content" ObjectID="_1454698933" r:id="rId1171"/>
        </w:object>
      </w:r>
      <w:r w:rsidR="003E1D85" w:rsidRPr="004D5EC6">
        <w:rPr>
          <w:color w:val="000000"/>
          <w:sz w:val="28"/>
          <w:szCs w:val="28"/>
          <w:lang w:val="ru-RU"/>
        </w:rPr>
        <w:t>,</w:t>
      </w:r>
    </w:p>
    <w:p w:rsidR="00D17F41" w:rsidRDefault="00D17F41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3E1D85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Далее по максимальному моменту </w:t>
      </w:r>
      <w:r w:rsidR="00B57193" w:rsidRPr="004D5EC6">
        <w:rPr>
          <w:color w:val="000000"/>
          <w:position w:val="-10"/>
          <w:sz w:val="28"/>
          <w:szCs w:val="28"/>
        </w:rPr>
        <w:object w:dxaOrig="380" w:dyaOrig="340">
          <v:shape id="_x0000_i1614" type="#_x0000_t75" style="width:18.75pt;height:17.25pt" o:ole="">
            <v:imagedata r:id="rId1172" o:title=""/>
          </v:shape>
          <o:OLEObject Type="Embed" ProgID="Equation.3" ShapeID="_x0000_i1614" DrawAspect="Content" ObjectID="_1454698934" r:id="rId1173"/>
        </w:object>
      </w:r>
      <w:r w:rsidRPr="004D5EC6">
        <w:rPr>
          <w:color w:val="000000"/>
          <w:position w:val="-10"/>
          <w:sz w:val="28"/>
          <w:szCs w:val="28"/>
        </w:rPr>
        <w:t xml:space="preserve"> </w:t>
      </w:r>
      <w:r w:rsidRPr="004D5EC6">
        <w:rPr>
          <w:color w:val="000000"/>
          <w:sz w:val="28"/>
          <w:szCs w:val="28"/>
        </w:rPr>
        <w:t xml:space="preserve">вычисляем относительный момент </w:t>
      </w:r>
      <w:r w:rsidR="00B57193" w:rsidRPr="004D5EC6">
        <w:rPr>
          <w:color w:val="000000"/>
          <w:position w:val="-12"/>
          <w:sz w:val="28"/>
          <w:szCs w:val="28"/>
        </w:rPr>
        <w:object w:dxaOrig="360" w:dyaOrig="400">
          <v:shape id="_x0000_i1615" type="#_x0000_t75" style="width:16.5pt;height:19.5pt" o:ole="">
            <v:imagedata r:id="rId1174" o:title=""/>
          </v:shape>
          <o:OLEObject Type="Embed" ProgID="Equation.3" ShapeID="_x0000_i1615" DrawAspect="Content" ObjectID="_1454698935" r:id="rId1175"/>
        </w:object>
      </w:r>
      <w:r w:rsidRPr="004D5EC6">
        <w:rPr>
          <w:color w:val="000000"/>
          <w:sz w:val="28"/>
          <w:szCs w:val="28"/>
        </w:rPr>
        <w:t xml:space="preserve"> и коэффициент </w:t>
      </w:r>
      <w:r w:rsidR="00B57193" w:rsidRPr="004D5EC6">
        <w:rPr>
          <w:color w:val="000000"/>
          <w:position w:val="-10"/>
          <w:sz w:val="28"/>
          <w:szCs w:val="28"/>
        </w:rPr>
        <w:object w:dxaOrig="220" w:dyaOrig="340">
          <v:shape id="_x0000_i1616" type="#_x0000_t75" style="width:12.75pt;height:18pt" o:ole="">
            <v:imagedata r:id="rId1176" o:title=""/>
          </v:shape>
          <o:OLEObject Type="Embed" ProgID="Equation.3" ShapeID="_x0000_i1616" DrawAspect="Content" ObjectID="_1454698936" r:id="rId1177"/>
        </w:object>
      </w:r>
      <w:r w:rsidRPr="004D5EC6">
        <w:rPr>
          <w:color w:val="000000"/>
          <w:sz w:val="28"/>
          <w:szCs w:val="28"/>
        </w:rPr>
        <w:t>:</w:t>
      </w:r>
    </w:p>
    <w:p w:rsidR="000F273A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D17F41" w:rsidRPr="000F273A" w:rsidRDefault="000F273A" w:rsidP="000F273A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24"/>
          <w:sz w:val="28"/>
          <w:szCs w:val="28"/>
        </w:rPr>
        <w:object w:dxaOrig="2940" w:dyaOrig="620">
          <v:shape id="_x0000_i1617" type="#_x0000_t75" style="width:2in;height:33pt" o:ole="" fillcolor="window">
            <v:imagedata r:id="rId1178" o:title=""/>
          </v:shape>
          <o:OLEObject Type="Embed" ProgID="Equation.3" ShapeID="_x0000_i1617" DrawAspect="Content" ObjectID="_1454698937" r:id="rId1179"/>
        </w:object>
      </w:r>
    </w:p>
    <w:p w:rsidR="00D17F41" w:rsidRPr="000F273A" w:rsidRDefault="000F273A" w:rsidP="000F273A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5539" w:dyaOrig="700">
          <v:shape id="_x0000_i1618" type="#_x0000_t75" style="width:276.75pt;height:35.25pt" o:ole="" fillcolor="window">
            <v:imagedata r:id="rId1180" o:title=""/>
          </v:shape>
          <o:OLEObject Type="Embed" ProgID="Equation.3" ShapeID="_x0000_i1618" DrawAspect="Content" ObjectID="_1454698938" r:id="rId1181"/>
        </w:object>
      </w:r>
    </w:p>
    <w:p w:rsidR="003E1D85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4400" w:dyaOrig="420">
          <v:shape id="_x0000_i1619" type="#_x0000_t75" style="width:217.5pt;height:20.25pt" o:ole="">
            <v:imagedata r:id="rId1182" o:title=""/>
          </v:shape>
          <o:OLEObject Type="Embed" ProgID="Equation.3" ShapeID="_x0000_i1619" DrawAspect="Content" ObjectID="_1454698939" r:id="rId1183"/>
        </w:object>
      </w:r>
      <w:r w:rsidR="003E1D85" w:rsidRPr="004D5EC6">
        <w:rPr>
          <w:color w:val="000000"/>
          <w:sz w:val="28"/>
          <w:szCs w:val="28"/>
          <w:lang w:val="ru-RU"/>
        </w:rPr>
        <w:t>.</w:t>
      </w:r>
    </w:p>
    <w:p w:rsidR="000F273A" w:rsidRPr="000F273A" w:rsidRDefault="000F273A" w:rsidP="000F273A"/>
    <w:p w:rsidR="003E1D85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Расчетное сопротивление бетона принимаем:</w:t>
      </w:r>
    </w:p>
    <w:p w:rsidR="000F273A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3E1D85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820" w:dyaOrig="380">
          <v:shape id="_x0000_i1620" type="#_x0000_t75" style="width:191.25pt;height:20.25pt" o:ole="" fillcolor="window">
            <v:imagedata r:id="rId1184" o:title=""/>
          </v:shape>
          <o:OLEObject Type="Embed" ProgID="Equation.3" ShapeID="_x0000_i1620" DrawAspect="Content" ObjectID="_1454698940" r:id="rId1185"/>
        </w:object>
      </w:r>
      <w:r w:rsidR="003E1D85" w:rsidRPr="004D5EC6">
        <w:rPr>
          <w:color w:val="000000"/>
          <w:sz w:val="28"/>
          <w:szCs w:val="28"/>
        </w:rPr>
        <w:t>.</w:t>
      </w:r>
    </w:p>
    <w:p w:rsidR="000F273A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3E1D85" w:rsidRPr="004D5EC6" w:rsidRDefault="003E1D85" w:rsidP="004D5EC6">
      <w:pPr>
        <w:pStyle w:val="a4"/>
        <w:keepNext w:val="0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Рассчитывается требуемое количество арматуры в верхней зоне:</w:t>
      </w:r>
    </w:p>
    <w:p w:rsidR="00D17F41" w:rsidRDefault="00D17F41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34"/>
          <w:sz w:val="28"/>
          <w:szCs w:val="28"/>
          <w:lang w:val="ru-RU"/>
        </w:rPr>
      </w:pPr>
    </w:p>
    <w:p w:rsidR="003E1D85" w:rsidRPr="004D5EC6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30"/>
          <w:sz w:val="28"/>
          <w:szCs w:val="28"/>
        </w:rPr>
        <w:object w:dxaOrig="5980" w:dyaOrig="720">
          <v:shape id="_x0000_i1621" type="#_x0000_t75" style="width:299.25pt;height:36pt" o:ole="" fillcolor="window">
            <v:imagedata r:id="rId1186" o:title=""/>
          </v:shape>
          <o:OLEObject Type="Embed" ProgID="Equation.3" ShapeID="_x0000_i1621" DrawAspect="Content" ObjectID="_1454698941" r:id="rId1187"/>
        </w:object>
      </w:r>
      <w:r w:rsidR="003E1D85" w:rsidRPr="004D5EC6">
        <w:rPr>
          <w:color w:val="000000"/>
          <w:sz w:val="28"/>
          <w:szCs w:val="28"/>
          <w:lang w:val="ru-RU"/>
        </w:rPr>
        <w:t>,</w:t>
      </w:r>
    </w:p>
    <w:p w:rsidR="00D17F41" w:rsidRDefault="00D17F41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3E1D85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Сравниваем требуемое значение с принятым:</w:t>
      </w:r>
    </w:p>
    <w:p w:rsidR="000F273A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3E1D85" w:rsidRDefault="000F273A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2"/>
          <w:sz w:val="28"/>
          <w:szCs w:val="28"/>
          <w:lang w:val="ru-RU"/>
        </w:rPr>
      </w:pPr>
      <w:r w:rsidRPr="004D5EC6">
        <w:rPr>
          <w:color w:val="000000"/>
          <w:position w:val="-12"/>
          <w:sz w:val="28"/>
          <w:szCs w:val="28"/>
        </w:rPr>
        <w:object w:dxaOrig="3220" w:dyaOrig="380">
          <v:shape id="_x0000_i1622" type="#_x0000_t75" style="width:162.75pt;height:20.25pt" o:ole="" fillcolor="window">
            <v:imagedata r:id="rId1188" o:title=""/>
          </v:shape>
          <o:OLEObject Type="Embed" ProgID="Equation.3" ShapeID="_x0000_i1622" DrawAspect="Content" ObjectID="_1454698942" r:id="rId1189"/>
        </w:object>
      </w:r>
    </w:p>
    <w:p w:rsidR="000F273A" w:rsidRPr="000F273A" w:rsidRDefault="000F273A" w:rsidP="000F273A"/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Прочность верхней зоны обеспечена, так как принятая площадь верхней арматуры более требуемой по расчету.</w:t>
      </w:r>
    </w:p>
    <w:p w:rsidR="003E1D85" w:rsidRPr="00D17F41" w:rsidRDefault="003E1D85" w:rsidP="004D5EC6">
      <w:pPr>
        <w:pStyle w:val="3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0" w:name="_Toc210996058"/>
      <w:r w:rsidRPr="00D17F4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Проверка трещиностойкости </w:t>
      </w:r>
      <w:bookmarkEnd w:id="0"/>
      <w:r w:rsidRPr="00D17F41">
        <w:rPr>
          <w:rFonts w:ascii="Times New Roman" w:hAnsi="Times New Roman" w:cs="Times New Roman"/>
          <w:b w:val="0"/>
          <w:color w:val="000000"/>
          <w:sz w:val="28"/>
          <w:szCs w:val="28"/>
        </w:rPr>
        <w:t>на стадии транспортировки</w:t>
      </w:r>
    </w:p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Проверяем выполнение условия отсутствия трещин по формуле:</w:t>
      </w:r>
    </w:p>
    <w:p w:rsidR="00D17F41" w:rsidRDefault="00D17F41" w:rsidP="004D5EC6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position w:val="-16"/>
          <w:sz w:val="28"/>
          <w:szCs w:val="28"/>
          <w:lang w:val="ru-RU"/>
        </w:rPr>
      </w:pPr>
    </w:p>
    <w:p w:rsidR="00D17F41" w:rsidRPr="000F273A" w:rsidRDefault="000F273A" w:rsidP="000F273A">
      <w:pPr>
        <w:pStyle w:val="ad"/>
        <w:keepLines w:val="0"/>
        <w:suppressAutoHyphens w:val="0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D5EC6">
        <w:rPr>
          <w:color w:val="000000"/>
          <w:position w:val="-14"/>
          <w:sz w:val="28"/>
          <w:szCs w:val="28"/>
        </w:rPr>
        <w:object w:dxaOrig="2280" w:dyaOrig="400">
          <v:shape id="_x0000_i1623" type="#_x0000_t75" style="width:115.5pt;height:20.25pt" o:ole="" fillcolor="window">
            <v:imagedata r:id="rId1190" o:title=""/>
          </v:shape>
          <o:OLEObject Type="Embed" ProgID="Equation.3" ShapeID="_x0000_i1623" DrawAspect="Content" ObjectID="_1454698943" r:id="rId1191"/>
        </w:object>
      </w:r>
      <w:r w:rsidR="003E1D85" w:rsidRPr="004D5EC6">
        <w:rPr>
          <w:color w:val="000000"/>
          <w:sz w:val="28"/>
          <w:szCs w:val="28"/>
          <w:lang w:val="ru-RU"/>
        </w:rPr>
        <w:t>.</w:t>
      </w:r>
    </w:p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Рассчитываем пластический момент сопротивления по формуле:</w:t>
      </w:r>
    </w:p>
    <w:p w:rsidR="000F273A" w:rsidRDefault="000F273A" w:rsidP="004D5EC6">
      <w:pPr>
        <w:pStyle w:val="a5"/>
        <w:spacing w:line="360" w:lineRule="auto"/>
        <w:ind w:firstLine="709"/>
        <w:rPr>
          <w:color w:val="000000"/>
          <w:position w:val="-26"/>
          <w:sz w:val="28"/>
          <w:szCs w:val="28"/>
        </w:rPr>
      </w:pPr>
    </w:p>
    <w:p w:rsidR="003E1D85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24"/>
          <w:sz w:val="28"/>
          <w:szCs w:val="28"/>
        </w:rPr>
        <w:object w:dxaOrig="4900" w:dyaOrig="660">
          <v:shape id="_x0000_i1624" type="#_x0000_t75" style="width:245.25pt;height:33pt" o:ole="">
            <v:imagedata r:id="rId1192" o:title=""/>
          </v:shape>
          <o:OLEObject Type="Embed" ProgID="Equation.3" ShapeID="_x0000_i1624" DrawAspect="Content" ObjectID="_1454698944" r:id="rId1193"/>
        </w:object>
      </w:r>
      <w:r w:rsidR="003E1D85" w:rsidRPr="004D5EC6">
        <w:rPr>
          <w:color w:val="000000"/>
          <w:sz w:val="28"/>
          <w:szCs w:val="28"/>
        </w:rPr>
        <w:t>.</w:t>
      </w:r>
    </w:p>
    <w:p w:rsidR="00D17F41" w:rsidRDefault="00D17F41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</w:p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Определяем из условия набора прочности бетона 7</w:t>
      </w:r>
      <w:r w:rsidR="004D5EC6" w:rsidRPr="004D5EC6">
        <w:rPr>
          <w:color w:val="000000"/>
          <w:sz w:val="28"/>
          <w:szCs w:val="28"/>
        </w:rPr>
        <w:t>0</w:t>
      </w:r>
      <w:r w:rsidR="004D5EC6">
        <w:rPr>
          <w:color w:val="000000"/>
          <w:sz w:val="28"/>
          <w:szCs w:val="28"/>
        </w:rPr>
        <w:t>%</w:t>
      </w:r>
      <w:r w:rsidRPr="004D5EC6">
        <w:rPr>
          <w:color w:val="000000"/>
          <w:sz w:val="28"/>
          <w:szCs w:val="28"/>
        </w:rPr>
        <w:t>:</w:t>
      </w:r>
    </w:p>
    <w:p w:rsidR="00D17F41" w:rsidRDefault="00D17F41" w:rsidP="004D5EC6">
      <w:pPr>
        <w:pStyle w:val="a5"/>
        <w:spacing w:line="360" w:lineRule="auto"/>
        <w:ind w:firstLine="709"/>
        <w:rPr>
          <w:color w:val="000000"/>
          <w:position w:val="-14"/>
          <w:sz w:val="28"/>
          <w:szCs w:val="28"/>
        </w:rPr>
      </w:pPr>
    </w:p>
    <w:p w:rsidR="003E1D85" w:rsidRPr="004D5EC6" w:rsidRDefault="000F273A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object w:dxaOrig="3920" w:dyaOrig="400">
          <v:shape id="_x0000_i1625" type="#_x0000_t75" style="width:195.75pt;height:20.25pt" o:ole="" fillcolor="window">
            <v:imagedata r:id="rId1194" o:title=""/>
          </v:shape>
          <o:OLEObject Type="Embed" ProgID="Equation.3" ShapeID="_x0000_i1625" DrawAspect="Content" ObjectID="_1454698945" r:id="rId1195"/>
        </w:object>
      </w:r>
    </w:p>
    <w:p w:rsidR="00D17F41" w:rsidRDefault="00D17F41" w:rsidP="004D5EC6">
      <w:pPr>
        <w:pStyle w:val="a5"/>
        <w:spacing w:line="360" w:lineRule="auto"/>
        <w:ind w:firstLine="709"/>
        <w:rPr>
          <w:color w:val="000000"/>
          <w:position w:val="-40"/>
          <w:sz w:val="28"/>
          <w:szCs w:val="28"/>
        </w:rPr>
      </w:pPr>
    </w:p>
    <w:p w:rsidR="003E1D85" w:rsidRPr="004D5EC6" w:rsidRDefault="000F273A" w:rsidP="004D5EC6">
      <w:pPr>
        <w:pStyle w:val="a5"/>
        <w:spacing w:line="360" w:lineRule="auto"/>
        <w:ind w:firstLine="709"/>
        <w:rPr>
          <w:color w:val="000000"/>
          <w:position w:val="-14"/>
          <w:sz w:val="28"/>
          <w:szCs w:val="28"/>
        </w:rPr>
      </w:pPr>
      <w:r w:rsidRPr="004D5EC6">
        <w:rPr>
          <w:color w:val="000000"/>
          <w:position w:val="-34"/>
          <w:sz w:val="28"/>
          <w:szCs w:val="28"/>
        </w:rPr>
        <w:object w:dxaOrig="6200" w:dyaOrig="800">
          <v:shape id="_x0000_i1626" type="#_x0000_t75" style="width:309.75pt;height:39.75pt" o:ole="">
            <v:imagedata r:id="rId1196" o:title=""/>
          </v:shape>
          <o:OLEObject Type="Embed" ProgID="Equation.3" ShapeID="_x0000_i1626" DrawAspect="Content" ObjectID="_1454698946" r:id="rId1197"/>
        </w:object>
      </w:r>
    </w:p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position w:val="-14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Проверяем условие: </w:t>
      </w:r>
      <w:r w:rsidR="000F273A" w:rsidRPr="004D5EC6">
        <w:rPr>
          <w:color w:val="000000"/>
          <w:position w:val="-12"/>
          <w:sz w:val="28"/>
          <w:szCs w:val="28"/>
        </w:rPr>
        <w:object w:dxaOrig="3900" w:dyaOrig="380">
          <v:shape id="_x0000_i1627" type="#_x0000_t75" style="width:197.25pt;height:19.5pt" o:ole="" fillcolor="window">
            <v:imagedata r:id="rId1198" o:title=""/>
          </v:shape>
          <o:OLEObject Type="Embed" ProgID="Equation.3" ShapeID="_x0000_i1627" DrawAspect="Content" ObjectID="_1454698947" r:id="rId1199"/>
        </w:object>
      </w:r>
      <w:r w:rsidRPr="004D5EC6">
        <w:rPr>
          <w:color w:val="000000"/>
          <w:position w:val="-14"/>
          <w:sz w:val="28"/>
          <w:szCs w:val="28"/>
        </w:rPr>
        <w:t>.</w:t>
      </w:r>
    </w:p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position w:val="-14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t>Условие не выполнено, следовательно ставим еще одну опору (рис.</w:t>
      </w:r>
      <w:r w:rsidR="004D5EC6">
        <w:rPr>
          <w:color w:val="000000"/>
          <w:position w:val="-14"/>
          <w:sz w:val="28"/>
          <w:szCs w:val="28"/>
        </w:rPr>
        <w:t> </w:t>
      </w:r>
      <w:r w:rsidR="004D5EC6" w:rsidRPr="004D5EC6">
        <w:rPr>
          <w:color w:val="000000"/>
          <w:position w:val="-14"/>
          <w:sz w:val="28"/>
          <w:szCs w:val="28"/>
        </w:rPr>
        <w:t>2</w:t>
      </w:r>
      <w:r w:rsidR="00632F47" w:rsidRPr="004D5EC6">
        <w:rPr>
          <w:color w:val="000000"/>
          <w:position w:val="-14"/>
          <w:sz w:val="28"/>
          <w:szCs w:val="28"/>
        </w:rPr>
        <w:t>4</w:t>
      </w:r>
      <w:r w:rsidRPr="004D5EC6">
        <w:rPr>
          <w:color w:val="000000"/>
          <w:position w:val="-14"/>
          <w:sz w:val="28"/>
          <w:szCs w:val="28"/>
        </w:rPr>
        <w:t>).</w:t>
      </w:r>
    </w:p>
    <w:p w:rsidR="003E1D85" w:rsidRPr="004D5EC6" w:rsidRDefault="000F273A" w:rsidP="004D5EC6">
      <w:pPr>
        <w:pStyle w:val="a5"/>
        <w:spacing w:line="360" w:lineRule="auto"/>
        <w:ind w:firstLine="709"/>
        <w:rPr>
          <w:color w:val="000000"/>
          <w:position w:val="-14"/>
          <w:sz w:val="28"/>
          <w:szCs w:val="28"/>
        </w:rPr>
      </w:pPr>
      <w:r w:rsidRPr="004D5EC6">
        <w:rPr>
          <w:color w:val="000000"/>
          <w:position w:val="-12"/>
          <w:sz w:val="28"/>
          <w:szCs w:val="28"/>
        </w:rPr>
        <w:object w:dxaOrig="3780" w:dyaOrig="380">
          <v:shape id="_x0000_i1628" type="#_x0000_t75" style="width:191.25pt;height:19.5pt" o:ole="" fillcolor="window">
            <v:imagedata r:id="rId1200" o:title=""/>
          </v:shape>
          <o:OLEObject Type="Embed" ProgID="Equation.3" ShapeID="_x0000_i1628" DrawAspect="Content" ObjectID="_1454698948" r:id="rId1201"/>
        </w:object>
      </w:r>
    </w:p>
    <w:p w:rsidR="003E1D85" w:rsidRPr="004D5EC6" w:rsidRDefault="003E1D85" w:rsidP="004D5EC6">
      <w:pPr>
        <w:pStyle w:val="a5"/>
        <w:spacing w:line="360" w:lineRule="auto"/>
        <w:ind w:firstLine="709"/>
        <w:rPr>
          <w:color w:val="000000"/>
          <w:sz w:val="28"/>
          <w:szCs w:val="28"/>
        </w:rPr>
      </w:pPr>
      <w:r w:rsidRPr="004D5EC6">
        <w:rPr>
          <w:color w:val="000000"/>
          <w:position w:val="-14"/>
          <w:sz w:val="28"/>
          <w:szCs w:val="28"/>
        </w:rPr>
        <w:t>Условие выполнено, следовательно трещины не образуются.</w:t>
      </w:r>
    </w:p>
    <w:p w:rsidR="00632F47" w:rsidRPr="004D5EC6" w:rsidRDefault="00632F47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32F47" w:rsidRPr="004D5EC6" w:rsidRDefault="004D5EC6" w:rsidP="004D5EC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6C636C" w:rsidRPr="004D5EC6">
        <w:rPr>
          <w:b/>
          <w:color w:val="000000"/>
          <w:sz w:val="28"/>
          <w:szCs w:val="28"/>
        </w:rPr>
        <w:t>Список используемой литературы</w:t>
      </w:r>
    </w:p>
    <w:p w:rsidR="006C636C" w:rsidRPr="004D5EC6" w:rsidRDefault="006C636C" w:rsidP="004D5E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C636C" w:rsidRPr="004D5EC6" w:rsidRDefault="006C636C" w:rsidP="00D17F41">
      <w:pPr>
        <w:pStyle w:val="af"/>
        <w:numPr>
          <w:ilvl w:val="0"/>
          <w:numId w:val="19"/>
        </w:numPr>
        <w:tabs>
          <w:tab w:val="clear" w:pos="1080"/>
          <w:tab w:val="num" w:pos="342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СНиП 2.03.01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>8</w:t>
      </w:r>
      <w:r w:rsidRPr="004D5EC6">
        <w:rPr>
          <w:color w:val="000000"/>
          <w:sz w:val="28"/>
          <w:szCs w:val="28"/>
        </w:rPr>
        <w:t>4</w:t>
      </w:r>
      <w:r w:rsidRPr="004D5EC6">
        <w:rPr>
          <w:color w:val="000000"/>
          <w:sz w:val="28"/>
          <w:szCs w:val="28"/>
          <w:vertAlign w:val="superscript"/>
        </w:rPr>
        <w:t>*</w:t>
      </w:r>
      <w:r w:rsidRPr="004D5EC6">
        <w:rPr>
          <w:color w:val="000000"/>
          <w:sz w:val="28"/>
          <w:szCs w:val="28"/>
        </w:rPr>
        <w:t>. Бетонные и железобетонные конструкции. /Госстрой России, 2000.</w:t>
      </w:r>
    </w:p>
    <w:p w:rsidR="006C636C" w:rsidRPr="004D5EC6" w:rsidRDefault="006C636C" w:rsidP="00D17F41">
      <w:pPr>
        <w:pStyle w:val="af"/>
        <w:numPr>
          <w:ilvl w:val="0"/>
          <w:numId w:val="19"/>
        </w:numPr>
        <w:tabs>
          <w:tab w:val="clear" w:pos="1080"/>
          <w:tab w:val="num" w:pos="342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СНиП 2.01.07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>8</w:t>
      </w:r>
      <w:r w:rsidRPr="004D5EC6">
        <w:rPr>
          <w:color w:val="000000"/>
          <w:sz w:val="28"/>
          <w:szCs w:val="28"/>
        </w:rPr>
        <w:t>5</w:t>
      </w:r>
      <w:r w:rsidRPr="004D5EC6">
        <w:rPr>
          <w:color w:val="000000"/>
          <w:sz w:val="28"/>
          <w:szCs w:val="28"/>
          <w:vertAlign w:val="superscript"/>
        </w:rPr>
        <w:t>*</w:t>
      </w:r>
      <w:r w:rsidRPr="004D5EC6">
        <w:rPr>
          <w:color w:val="000000"/>
          <w:sz w:val="28"/>
          <w:szCs w:val="28"/>
        </w:rPr>
        <w:t>. Нагрузки и воздействия. Нормы проектирования. /Госстрой России, 2003.</w:t>
      </w:r>
    </w:p>
    <w:p w:rsidR="006C636C" w:rsidRPr="004D5EC6" w:rsidRDefault="006C636C" w:rsidP="00D17F41">
      <w:pPr>
        <w:pStyle w:val="af"/>
        <w:numPr>
          <w:ilvl w:val="0"/>
          <w:numId w:val="19"/>
        </w:numPr>
        <w:tabs>
          <w:tab w:val="clear" w:pos="1080"/>
          <w:tab w:val="num" w:pos="342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СНиП 2.03.11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>8</w:t>
      </w:r>
      <w:r w:rsidRPr="004D5EC6">
        <w:rPr>
          <w:color w:val="000000"/>
          <w:sz w:val="28"/>
          <w:szCs w:val="28"/>
        </w:rPr>
        <w:t>5</w:t>
      </w:r>
      <w:r w:rsidRPr="004D5EC6">
        <w:rPr>
          <w:color w:val="000000"/>
          <w:sz w:val="28"/>
          <w:szCs w:val="28"/>
          <w:vertAlign w:val="superscript"/>
        </w:rPr>
        <w:t>*</w:t>
      </w:r>
      <w:r w:rsidRPr="004D5EC6">
        <w:rPr>
          <w:color w:val="000000"/>
          <w:sz w:val="28"/>
          <w:szCs w:val="28"/>
        </w:rPr>
        <w:t xml:space="preserve">. Защита строительных конструкций от коррозии. </w:t>
      </w:r>
      <w:r w:rsidR="004D5EC6">
        <w:rPr>
          <w:color w:val="000000"/>
          <w:sz w:val="28"/>
          <w:szCs w:val="28"/>
        </w:rPr>
        <w:t xml:space="preserve">– </w:t>
      </w:r>
      <w:r w:rsidR="004D5EC6" w:rsidRPr="004D5EC6">
        <w:rPr>
          <w:color w:val="000000"/>
          <w:sz w:val="28"/>
          <w:szCs w:val="28"/>
        </w:rPr>
        <w:t>М</w:t>
      </w:r>
      <w:r w:rsidRPr="004D5EC6">
        <w:rPr>
          <w:color w:val="000000"/>
          <w:sz w:val="28"/>
          <w:szCs w:val="28"/>
        </w:rPr>
        <w:t>.: Стройизда</w:t>
      </w:r>
      <w:r w:rsidR="004D5EC6" w:rsidRPr="004D5EC6">
        <w:rPr>
          <w:color w:val="000000"/>
          <w:sz w:val="28"/>
          <w:szCs w:val="28"/>
        </w:rPr>
        <w:t>т,</w:t>
      </w:r>
      <w:r w:rsidR="004D5EC6">
        <w:rPr>
          <w:color w:val="000000"/>
          <w:sz w:val="28"/>
          <w:szCs w:val="28"/>
        </w:rPr>
        <w:t xml:space="preserve"> </w:t>
      </w:r>
      <w:r w:rsidR="004D5EC6" w:rsidRPr="004D5EC6">
        <w:rPr>
          <w:color w:val="000000"/>
          <w:sz w:val="28"/>
          <w:szCs w:val="28"/>
        </w:rPr>
        <w:t>1</w:t>
      </w:r>
      <w:r w:rsidRPr="004D5EC6">
        <w:rPr>
          <w:color w:val="000000"/>
          <w:sz w:val="28"/>
          <w:szCs w:val="28"/>
        </w:rPr>
        <w:t>988.</w:t>
      </w:r>
    </w:p>
    <w:p w:rsidR="006C636C" w:rsidRPr="004D5EC6" w:rsidRDefault="006C636C" w:rsidP="00D17F41">
      <w:pPr>
        <w:pStyle w:val="af"/>
        <w:numPr>
          <w:ilvl w:val="0"/>
          <w:numId w:val="19"/>
        </w:numPr>
        <w:tabs>
          <w:tab w:val="clear" w:pos="1080"/>
          <w:tab w:val="num" w:pos="342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Пособие по проектированию бетонных и железобетонных конструкций из тяжелых и легких бетонов без предварительного натяжения арматуры. </w:t>
      </w:r>
      <w:r w:rsidR="004D5EC6">
        <w:rPr>
          <w:color w:val="000000"/>
          <w:sz w:val="28"/>
          <w:szCs w:val="28"/>
        </w:rPr>
        <w:t xml:space="preserve">– </w:t>
      </w:r>
      <w:r w:rsidR="004D5EC6" w:rsidRPr="004D5EC6">
        <w:rPr>
          <w:color w:val="000000"/>
          <w:sz w:val="28"/>
          <w:szCs w:val="28"/>
        </w:rPr>
        <w:t>М</w:t>
      </w:r>
      <w:r w:rsidRPr="004D5EC6">
        <w:rPr>
          <w:color w:val="000000"/>
          <w:sz w:val="28"/>
          <w:szCs w:val="28"/>
        </w:rPr>
        <w:t>.: Стройиздат, 1989.</w:t>
      </w:r>
    </w:p>
    <w:p w:rsidR="006C636C" w:rsidRPr="004D5EC6" w:rsidRDefault="006C636C" w:rsidP="00D17F41">
      <w:pPr>
        <w:pStyle w:val="af"/>
        <w:numPr>
          <w:ilvl w:val="0"/>
          <w:numId w:val="19"/>
        </w:numPr>
        <w:tabs>
          <w:tab w:val="clear" w:pos="1080"/>
          <w:tab w:val="num" w:pos="342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 xml:space="preserve">Пособие по проектированию бетонных и железобетонных конструкций из тяжелых и легких бетонов. </w:t>
      </w:r>
      <w:r w:rsidR="004D5EC6">
        <w:rPr>
          <w:color w:val="000000"/>
          <w:sz w:val="28"/>
          <w:szCs w:val="28"/>
        </w:rPr>
        <w:t xml:space="preserve">– </w:t>
      </w:r>
      <w:r w:rsidR="004D5EC6" w:rsidRPr="004D5EC6">
        <w:rPr>
          <w:color w:val="000000"/>
          <w:sz w:val="28"/>
          <w:szCs w:val="28"/>
        </w:rPr>
        <w:t>М</w:t>
      </w:r>
      <w:r w:rsidRPr="004D5EC6">
        <w:rPr>
          <w:color w:val="000000"/>
          <w:sz w:val="28"/>
          <w:szCs w:val="28"/>
        </w:rPr>
        <w:t>.: Стройиздат, 1988. Части. 1,2.</w:t>
      </w:r>
    </w:p>
    <w:p w:rsidR="004D5EC6" w:rsidRDefault="006C636C" w:rsidP="00D17F41">
      <w:pPr>
        <w:pStyle w:val="af"/>
        <w:numPr>
          <w:ilvl w:val="0"/>
          <w:numId w:val="19"/>
        </w:numPr>
        <w:tabs>
          <w:tab w:val="clear" w:pos="1080"/>
          <w:tab w:val="num" w:pos="0"/>
          <w:tab w:val="num" w:pos="342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ГОСТ 21.101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>9</w:t>
      </w:r>
      <w:r w:rsidRPr="004D5EC6">
        <w:rPr>
          <w:color w:val="000000"/>
          <w:sz w:val="28"/>
          <w:szCs w:val="28"/>
        </w:rPr>
        <w:t>7. Основные требования к проектной и рабочей документации.</w:t>
      </w:r>
    </w:p>
    <w:p w:rsidR="006C636C" w:rsidRPr="004D5EC6" w:rsidRDefault="006C636C" w:rsidP="00D17F41">
      <w:pPr>
        <w:pStyle w:val="af"/>
        <w:numPr>
          <w:ilvl w:val="0"/>
          <w:numId w:val="19"/>
        </w:numPr>
        <w:tabs>
          <w:tab w:val="clear" w:pos="1080"/>
          <w:tab w:val="num" w:pos="0"/>
          <w:tab w:val="num" w:pos="342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ГОСТ 21.501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>9</w:t>
      </w:r>
      <w:r w:rsidRPr="004D5EC6">
        <w:rPr>
          <w:color w:val="000000"/>
          <w:sz w:val="28"/>
          <w:szCs w:val="28"/>
        </w:rPr>
        <w:t>3. Правила выполнения архитектурно–строительных чертежей.</w:t>
      </w:r>
    </w:p>
    <w:p w:rsidR="006C636C" w:rsidRPr="004D5EC6" w:rsidRDefault="006C636C" w:rsidP="00D17F41">
      <w:pPr>
        <w:pStyle w:val="af"/>
        <w:numPr>
          <w:ilvl w:val="0"/>
          <w:numId w:val="19"/>
        </w:numPr>
        <w:tabs>
          <w:tab w:val="clear" w:pos="1080"/>
          <w:tab w:val="num" w:pos="0"/>
          <w:tab w:val="num" w:pos="342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Методические указания к курсовому и дипломному проектированию. Проектирование железобетонных многопустотных плит перекрытий. ПермГТУ, 2002.</w:t>
      </w:r>
    </w:p>
    <w:p w:rsidR="006C636C" w:rsidRPr="004D5EC6" w:rsidRDefault="006C636C" w:rsidP="00D17F41">
      <w:pPr>
        <w:pStyle w:val="af"/>
        <w:numPr>
          <w:ilvl w:val="0"/>
          <w:numId w:val="19"/>
        </w:numPr>
        <w:tabs>
          <w:tab w:val="clear" w:pos="1080"/>
          <w:tab w:val="num" w:pos="0"/>
          <w:tab w:val="num" w:pos="342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СНиП 52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>0</w:t>
      </w:r>
      <w:r w:rsidRPr="004D5EC6">
        <w:rPr>
          <w:color w:val="000000"/>
          <w:sz w:val="28"/>
          <w:szCs w:val="28"/>
        </w:rPr>
        <w:t>1</w:t>
      </w:r>
      <w:r w:rsidR="004D5EC6">
        <w:rPr>
          <w:color w:val="000000"/>
          <w:sz w:val="28"/>
          <w:szCs w:val="28"/>
        </w:rPr>
        <w:t>–</w:t>
      </w:r>
      <w:r w:rsidR="004D5EC6" w:rsidRPr="004D5EC6">
        <w:rPr>
          <w:color w:val="000000"/>
          <w:sz w:val="28"/>
          <w:szCs w:val="28"/>
        </w:rPr>
        <w:t>2</w:t>
      </w:r>
      <w:r w:rsidRPr="004D5EC6">
        <w:rPr>
          <w:color w:val="000000"/>
          <w:sz w:val="28"/>
          <w:szCs w:val="28"/>
        </w:rPr>
        <w:t>003. Бетонные и железобетонные конструкции. Основные положения. – М.: ФГУП ЦПП, 2004. –24</w:t>
      </w:r>
      <w:r w:rsidR="004D5EC6">
        <w:rPr>
          <w:color w:val="000000"/>
          <w:sz w:val="28"/>
          <w:szCs w:val="28"/>
        </w:rPr>
        <w:t> </w:t>
      </w:r>
      <w:r w:rsidR="004D5EC6" w:rsidRPr="004D5EC6">
        <w:rPr>
          <w:color w:val="000000"/>
          <w:sz w:val="28"/>
          <w:szCs w:val="28"/>
        </w:rPr>
        <w:t>с.</w:t>
      </w:r>
    </w:p>
    <w:p w:rsidR="006C636C" w:rsidRPr="004D5EC6" w:rsidRDefault="004D5EC6" w:rsidP="00D17F41">
      <w:pPr>
        <w:pStyle w:val="af"/>
        <w:numPr>
          <w:ilvl w:val="0"/>
          <w:numId w:val="19"/>
        </w:numPr>
        <w:tabs>
          <w:tab w:val="clear" w:pos="1080"/>
          <w:tab w:val="num" w:pos="570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5EC6">
        <w:rPr>
          <w:color w:val="000000"/>
          <w:sz w:val="28"/>
          <w:szCs w:val="28"/>
        </w:rPr>
        <w:t>Байков</w:t>
      </w:r>
      <w:r>
        <w:rPr>
          <w:color w:val="000000"/>
          <w:sz w:val="28"/>
          <w:szCs w:val="28"/>
        </w:rPr>
        <w:t> </w:t>
      </w:r>
      <w:r w:rsidRPr="004D5EC6">
        <w:rPr>
          <w:color w:val="000000"/>
          <w:sz w:val="28"/>
          <w:szCs w:val="28"/>
        </w:rPr>
        <w:t>В.Н.</w:t>
      </w:r>
      <w:r w:rsidR="006C636C" w:rsidRPr="004D5EC6">
        <w:rPr>
          <w:color w:val="000000"/>
          <w:sz w:val="28"/>
          <w:szCs w:val="28"/>
        </w:rPr>
        <w:t xml:space="preserve">, </w:t>
      </w:r>
      <w:r w:rsidRPr="004D5EC6">
        <w:rPr>
          <w:color w:val="000000"/>
          <w:sz w:val="28"/>
          <w:szCs w:val="28"/>
        </w:rPr>
        <w:t>Сигалов</w:t>
      </w:r>
      <w:r>
        <w:rPr>
          <w:color w:val="000000"/>
          <w:sz w:val="28"/>
          <w:szCs w:val="28"/>
        </w:rPr>
        <w:t> </w:t>
      </w:r>
      <w:r w:rsidRPr="004D5EC6">
        <w:rPr>
          <w:color w:val="000000"/>
          <w:sz w:val="28"/>
          <w:szCs w:val="28"/>
        </w:rPr>
        <w:t>Э.Е.</w:t>
      </w:r>
      <w:r>
        <w:rPr>
          <w:color w:val="000000"/>
          <w:sz w:val="28"/>
          <w:szCs w:val="28"/>
        </w:rPr>
        <w:t> </w:t>
      </w:r>
      <w:r w:rsidRPr="004D5EC6">
        <w:rPr>
          <w:color w:val="000000"/>
          <w:sz w:val="28"/>
          <w:szCs w:val="28"/>
        </w:rPr>
        <w:t>Железобетонные</w:t>
      </w:r>
      <w:r w:rsidR="006C636C" w:rsidRPr="004D5EC6">
        <w:rPr>
          <w:color w:val="000000"/>
          <w:sz w:val="28"/>
          <w:szCs w:val="28"/>
        </w:rPr>
        <w:t xml:space="preserve"> конструкции.</w:t>
      </w:r>
      <w:r>
        <w:rPr>
          <w:color w:val="000000"/>
          <w:sz w:val="28"/>
          <w:szCs w:val="28"/>
        </w:rPr>
        <w:t xml:space="preserve"> </w:t>
      </w:r>
      <w:r w:rsidR="006C636C" w:rsidRPr="004D5EC6">
        <w:rPr>
          <w:color w:val="000000"/>
          <w:sz w:val="28"/>
          <w:szCs w:val="28"/>
        </w:rPr>
        <w:t>– М.: Стройиздат, 1991.</w:t>
      </w:r>
      <w:bookmarkStart w:id="1" w:name="_GoBack"/>
      <w:bookmarkEnd w:id="1"/>
    </w:p>
    <w:sectPr w:rsidR="006C636C" w:rsidRPr="004D5EC6" w:rsidSect="004D5EC6">
      <w:footerReference w:type="even" r:id="rId1202"/>
      <w:pgSz w:w="11906" w:h="16838"/>
      <w:pgMar w:top="1134" w:right="850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DAB" w:rsidRDefault="001C4DAB">
      <w:r>
        <w:separator/>
      </w:r>
    </w:p>
  </w:endnote>
  <w:endnote w:type="continuationSeparator" w:id="0">
    <w:p w:rsidR="001C4DAB" w:rsidRDefault="001C4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MonoCondensed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UniversalMath1 BT">
    <w:altName w:val="Symbol"/>
    <w:panose1 w:val="00000000000000000000"/>
    <w:charset w:val="02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D85" w:rsidRDefault="003E1D85" w:rsidP="00221FB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E1D85" w:rsidRDefault="003E1D8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DAB" w:rsidRDefault="001C4DAB">
      <w:r>
        <w:separator/>
      </w:r>
    </w:p>
  </w:footnote>
  <w:footnote w:type="continuationSeparator" w:id="0">
    <w:p w:rsidR="001C4DAB" w:rsidRDefault="001C4D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54273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FB68E0"/>
    <w:multiLevelType w:val="hybridMultilevel"/>
    <w:tmpl w:val="1B668D2E"/>
    <w:lvl w:ilvl="0" w:tplc="48DC9C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9F305F5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EC43A19"/>
    <w:multiLevelType w:val="multilevel"/>
    <w:tmpl w:val="31E8D95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0F724672"/>
    <w:multiLevelType w:val="multilevel"/>
    <w:tmpl w:val="AF20FEA8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>
    <w:nsid w:val="12E75C7A"/>
    <w:multiLevelType w:val="multilevel"/>
    <w:tmpl w:val="E7462362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133C117F"/>
    <w:multiLevelType w:val="hybridMultilevel"/>
    <w:tmpl w:val="F154B3A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17E4284F"/>
    <w:multiLevelType w:val="multilevel"/>
    <w:tmpl w:val="11567B6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cs="Times New Roman" w:hint="default"/>
      </w:rPr>
    </w:lvl>
  </w:abstractNum>
  <w:abstractNum w:abstractNumId="7">
    <w:nsid w:val="1FC324B8"/>
    <w:multiLevelType w:val="multilevel"/>
    <w:tmpl w:val="E0BC488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>
    <w:nsid w:val="207323CF"/>
    <w:multiLevelType w:val="hybridMultilevel"/>
    <w:tmpl w:val="B13E37F2"/>
    <w:lvl w:ilvl="0" w:tplc="96DC1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F920B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86AE4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DCEE2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C8043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42C32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A5A51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EE24D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944B5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22E60D61"/>
    <w:multiLevelType w:val="hybridMultilevel"/>
    <w:tmpl w:val="D6D2F7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FB3C3F"/>
    <w:multiLevelType w:val="multilevel"/>
    <w:tmpl w:val="5CE8BC5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>
    <w:nsid w:val="34C94410"/>
    <w:multiLevelType w:val="multilevel"/>
    <w:tmpl w:val="C270D5B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>
    <w:nsid w:val="375C74DE"/>
    <w:multiLevelType w:val="multilevel"/>
    <w:tmpl w:val="9D4637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cs="Times New Roman" w:hint="default"/>
      </w:rPr>
    </w:lvl>
  </w:abstractNum>
  <w:abstractNum w:abstractNumId="13">
    <w:nsid w:val="42A85F44"/>
    <w:multiLevelType w:val="hybridMultilevel"/>
    <w:tmpl w:val="95D800CE"/>
    <w:lvl w:ilvl="0" w:tplc="24AAF0BA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46451A58"/>
    <w:multiLevelType w:val="hybridMultilevel"/>
    <w:tmpl w:val="501A6B70"/>
    <w:lvl w:ilvl="0" w:tplc="04800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41C7A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586D7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BE86D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ABE3A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D1425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19CAB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B4E7F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A86D8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5">
    <w:nsid w:val="49616091"/>
    <w:multiLevelType w:val="multilevel"/>
    <w:tmpl w:val="D20E21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cs="Times New Roman" w:hint="default"/>
      </w:rPr>
    </w:lvl>
  </w:abstractNum>
  <w:abstractNum w:abstractNumId="16">
    <w:nsid w:val="788846B9"/>
    <w:multiLevelType w:val="multilevel"/>
    <w:tmpl w:val="C69ABFB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7F9F54E1"/>
    <w:multiLevelType w:val="hybridMultilevel"/>
    <w:tmpl w:val="7ECA7A3C"/>
    <w:lvl w:ilvl="0" w:tplc="B5449488">
      <w:start w:val="1"/>
      <w:numFmt w:val="bullet"/>
      <w:pStyle w:val="a"/>
      <w:lvlText w:val=""/>
      <w:lvlJc w:val="left"/>
      <w:pPr>
        <w:tabs>
          <w:tab w:val="num" w:pos="1494"/>
        </w:tabs>
        <w:ind w:left="1418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9"/>
  </w:num>
  <w:num w:numId="4">
    <w:abstractNumId w:val="14"/>
  </w:num>
  <w:num w:numId="5">
    <w:abstractNumId w:val="8"/>
  </w:num>
  <w:num w:numId="6">
    <w:abstractNumId w:val="13"/>
  </w:num>
  <w:num w:numId="7">
    <w:abstractNumId w:val="1"/>
  </w:num>
  <w:num w:numId="8">
    <w:abstractNumId w:val="12"/>
  </w:num>
  <w:num w:numId="9">
    <w:abstractNumId w:val="17"/>
  </w:num>
  <w:num w:numId="10">
    <w:abstractNumId w:val="7"/>
  </w:num>
  <w:num w:numId="11">
    <w:abstractNumId w:val="3"/>
  </w:num>
  <w:num w:numId="12">
    <w:abstractNumId w:val="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6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6239"/>
    <w:rsid w:val="00031FA5"/>
    <w:rsid w:val="00063847"/>
    <w:rsid w:val="000F273A"/>
    <w:rsid w:val="00117B8A"/>
    <w:rsid w:val="001248A0"/>
    <w:rsid w:val="001B5D40"/>
    <w:rsid w:val="001C4DAB"/>
    <w:rsid w:val="001D1D0B"/>
    <w:rsid w:val="001D2E2D"/>
    <w:rsid w:val="001F1AD6"/>
    <w:rsid w:val="00221FB2"/>
    <w:rsid w:val="002364D2"/>
    <w:rsid w:val="002C384E"/>
    <w:rsid w:val="002D7791"/>
    <w:rsid w:val="002F2B45"/>
    <w:rsid w:val="00365682"/>
    <w:rsid w:val="003C1A65"/>
    <w:rsid w:val="003E1D85"/>
    <w:rsid w:val="004D5EC6"/>
    <w:rsid w:val="004F10B9"/>
    <w:rsid w:val="00520165"/>
    <w:rsid w:val="00542BB7"/>
    <w:rsid w:val="00546063"/>
    <w:rsid w:val="00546847"/>
    <w:rsid w:val="00583E8F"/>
    <w:rsid w:val="005F6239"/>
    <w:rsid w:val="00632F47"/>
    <w:rsid w:val="0069671D"/>
    <w:rsid w:val="006C636C"/>
    <w:rsid w:val="007148CF"/>
    <w:rsid w:val="00754313"/>
    <w:rsid w:val="007632F9"/>
    <w:rsid w:val="00783357"/>
    <w:rsid w:val="00786CE2"/>
    <w:rsid w:val="007F2D05"/>
    <w:rsid w:val="008206FE"/>
    <w:rsid w:val="00872361"/>
    <w:rsid w:val="00883843"/>
    <w:rsid w:val="008A7168"/>
    <w:rsid w:val="009215D4"/>
    <w:rsid w:val="00981043"/>
    <w:rsid w:val="009A078D"/>
    <w:rsid w:val="009D325E"/>
    <w:rsid w:val="00A517A7"/>
    <w:rsid w:val="00B00FE8"/>
    <w:rsid w:val="00B51156"/>
    <w:rsid w:val="00B57193"/>
    <w:rsid w:val="00B606E7"/>
    <w:rsid w:val="00BF4F1B"/>
    <w:rsid w:val="00C60CBC"/>
    <w:rsid w:val="00C8178F"/>
    <w:rsid w:val="00CA54BA"/>
    <w:rsid w:val="00CA607E"/>
    <w:rsid w:val="00CD251D"/>
    <w:rsid w:val="00CE1B39"/>
    <w:rsid w:val="00D17F41"/>
    <w:rsid w:val="00D23466"/>
    <w:rsid w:val="00D65682"/>
    <w:rsid w:val="00D907CA"/>
    <w:rsid w:val="00DB13C2"/>
    <w:rsid w:val="00E1112B"/>
    <w:rsid w:val="00E3026B"/>
    <w:rsid w:val="00E40422"/>
    <w:rsid w:val="00FC6032"/>
    <w:rsid w:val="00FC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30"/>
    <o:shapelayout v:ext="edit">
      <o:idmap v:ext="edit" data="1"/>
    </o:shapelayout>
  </w:shapeDefaults>
  <w:decimalSymbol w:val=","/>
  <w:listSeparator w:val=";"/>
  <w14:defaultImageDpi w14:val="0"/>
  <w15:docId w15:val="{321DCCFF-7FFC-46FC-8448-C9C55C2E5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F6239"/>
    <w:pPr>
      <w:spacing w:after="0" w:line="240" w:lineRule="auto"/>
    </w:pPr>
    <w:rPr>
      <w:sz w:val="24"/>
      <w:szCs w:val="24"/>
    </w:rPr>
  </w:style>
  <w:style w:type="paragraph" w:styleId="2">
    <w:name w:val="heading 2"/>
    <w:basedOn w:val="a0"/>
    <w:next w:val="a0"/>
    <w:link w:val="20"/>
    <w:uiPriority w:val="99"/>
    <w:qFormat/>
    <w:rsid w:val="00786C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3E1D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786CE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1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a4">
    <w:name w:val="Предсписковый абзац"/>
    <w:basedOn w:val="a5"/>
    <w:next w:val="a5"/>
    <w:uiPriority w:val="99"/>
    <w:rsid w:val="00A517A7"/>
    <w:pPr>
      <w:keepNext/>
    </w:pPr>
  </w:style>
  <w:style w:type="paragraph" w:styleId="a6">
    <w:name w:val="footer"/>
    <w:basedOn w:val="a0"/>
    <w:link w:val="a7"/>
    <w:uiPriority w:val="99"/>
    <w:rsid w:val="005F623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basedOn w:val="a1"/>
    <w:uiPriority w:val="99"/>
    <w:rsid w:val="005F6239"/>
    <w:rPr>
      <w:rFonts w:cs="Times New Roman"/>
    </w:rPr>
  </w:style>
  <w:style w:type="paragraph" w:styleId="a9">
    <w:name w:val="Title"/>
    <w:basedOn w:val="a0"/>
    <w:link w:val="aa"/>
    <w:uiPriority w:val="99"/>
    <w:qFormat/>
    <w:rsid w:val="005F6239"/>
    <w:pPr>
      <w:jc w:val="center"/>
    </w:pPr>
    <w:rPr>
      <w:b/>
      <w:bCs/>
    </w:rPr>
  </w:style>
  <w:style w:type="character" w:customStyle="1" w:styleId="aa">
    <w:name w:val="Название Знак"/>
    <w:basedOn w:val="a1"/>
    <w:link w:val="a9"/>
    <w:uiPriority w:val="99"/>
    <w:locked/>
    <w:rsid w:val="005F6239"/>
    <w:rPr>
      <w:rFonts w:cs="Times New Roman"/>
      <w:b/>
      <w:bCs/>
      <w:sz w:val="24"/>
      <w:szCs w:val="24"/>
      <w:lang w:val="ru-RU" w:eastAsia="ru-RU" w:bidi="ar-SA"/>
    </w:rPr>
  </w:style>
  <w:style w:type="paragraph" w:styleId="ab">
    <w:name w:val="List Paragraph"/>
    <w:basedOn w:val="a0"/>
    <w:uiPriority w:val="99"/>
    <w:qFormat/>
    <w:rsid w:val="00FC6032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5">
    <w:name w:val="Основной абзац"/>
    <w:uiPriority w:val="99"/>
    <w:rsid w:val="00786CE2"/>
    <w:pPr>
      <w:spacing w:after="0" w:line="264" w:lineRule="auto"/>
      <w:ind w:firstLine="454"/>
      <w:jc w:val="both"/>
    </w:pPr>
    <w:rPr>
      <w:szCs w:val="20"/>
    </w:rPr>
  </w:style>
  <w:style w:type="paragraph" w:customStyle="1" w:styleId="ac">
    <w:name w:val="Таблица"/>
    <w:basedOn w:val="a5"/>
    <w:uiPriority w:val="99"/>
    <w:rsid w:val="00786CE2"/>
    <w:pPr>
      <w:keepLines/>
      <w:ind w:firstLine="0"/>
      <w:jc w:val="left"/>
    </w:pPr>
    <w:rPr>
      <w:sz w:val="20"/>
    </w:rPr>
  </w:style>
  <w:style w:type="paragraph" w:styleId="a">
    <w:name w:val="List Bullet"/>
    <w:basedOn w:val="a0"/>
    <w:uiPriority w:val="99"/>
    <w:semiHidden/>
    <w:rsid w:val="00786CE2"/>
    <w:pPr>
      <w:numPr>
        <w:numId w:val="9"/>
      </w:numPr>
      <w:tabs>
        <w:tab w:val="clear" w:pos="1494"/>
        <w:tab w:val="left" w:pos="702"/>
      </w:tabs>
      <w:spacing w:before="20" w:after="20" w:line="264" w:lineRule="auto"/>
      <w:ind w:left="0" w:firstLine="454"/>
      <w:jc w:val="both"/>
    </w:pPr>
    <w:rPr>
      <w:sz w:val="22"/>
      <w:szCs w:val="20"/>
    </w:rPr>
  </w:style>
  <w:style w:type="paragraph" w:customStyle="1" w:styleId="ad">
    <w:name w:val="Центрированный жирный"/>
    <w:basedOn w:val="a0"/>
    <w:next w:val="a0"/>
    <w:uiPriority w:val="99"/>
    <w:rsid w:val="00786CE2"/>
    <w:pPr>
      <w:keepLines/>
      <w:tabs>
        <w:tab w:val="center" w:pos="3062"/>
        <w:tab w:val="right" w:pos="6124"/>
      </w:tabs>
      <w:suppressAutoHyphens/>
      <w:overflowPunct w:val="0"/>
      <w:autoSpaceDE w:val="0"/>
      <w:autoSpaceDN w:val="0"/>
      <w:adjustRightInd w:val="0"/>
      <w:spacing w:before="60" w:after="60" w:line="264" w:lineRule="auto"/>
      <w:jc w:val="center"/>
      <w:textAlignment w:val="baseline"/>
    </w:pPr>
    <w:rPr>
      <w:sz w:val="22"/>
      <w:szCs w:val="20"/>
      <w:lang w:val="en-US"/>
    </w:rPr>
  </w:style>
  <w:style w:type="paragraph" w:styleId="21">
    <w:name w:val="Body Text Indent 2"/>
    <w:basedOn w:val="a0"/>
    <w:link w:val="22"/>
    <w:uiPriority w:val="99"/>
    <w:rsid w:val="00A517A7"/>
    <w:pPr>
      <w:spacing w:after="120" w:line="480" w:lineRule="auto"/>
      <w:ind w:left="283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A517A7"/>
    <w:rPr>
      <w:rFonts w:ascii="Calibri" w:hAnsi="Calibri" w:cs="Times New Roman"/>
      <w:sz w:val="22"/>
      <w:szCs w:val="22"/>
      <w:lang w:val="ru-RU" w:eastAsia="en-US" w:bidi="ar-SA"/>
    </w:rPr>
  </w:style>
  <w:style w:type="paragraph" w:customStyle="1" w:styleId="ae">
    <w:name w:val="Подпись рисунка"/>
    <w:basedOn w:val="a5"/>
    <w:next w:val="a5"/>
    <w:uiPriority w:val="99"/>
    <w:rsid w:val="00A517A7"/>
    <w:pPr>
      <w:keepLines/>
      <w:suppressAutoHyphens/>
      <w:overflowPunct w:val="0"/>
      <w:autoSpaceDE w:val="0"/>
      <w:autoSpaceDN w:val="0"/>
      <w:adjustRightInd w:val="0"/>
      <w:spacing w:after="240"/>
      <w:ind w:firstLine="0"/>
      <w:jc w:val="center"/>
      <w:textAlignment w:val="baseline"/>
    </w:pPr>
    <w:rPr>
      <w:i/>
      <w:kern w:val="20"/>
    </w:rPr>
  </w:style>
  <w:style w:type="paragraph" w:styleId="31">
    <w:name w:val="Body Text Indent 3"/>
    <w:basedOn w:val="a0"/>
    <w:link w:val="32"/>
    <w:uiPriority w:val="99"/>
    <w:semiHidden/>
    <w:rsid w:val="00BF4F1B"/>
    <w:pPr>
      <w:spacing w:after="120"/>
      <w:ind w:left="283"/>
      <w:jc w:val="both"/>
    </w:pPr>
    <w:rPr>
      <w:rFonts w:ascii="Calibri" w:hAnsi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BF4F1B"/>
    <w:rPr>
      <w:rFonts w:ascii="Calibri" w:hAnsi="Calibri" w:cs="Times New Roman"/>
      <w:sz w:val="16"/>
      <w:szCs w:val="16"/>
      <w:lang w:val="ru-RU" w:eastAsia="en-US" w:bidi="ar-SA"/>
    </w:rPr>
  </w:style>
  <w:style w:type="paragraph" w:styleId="af">
    <w:name w:val="Body Text"/>
    <w:basedOn w:val="a0"/>
    <w:link w:val="af0"/>
    <w:uiPriority w:val="99"/>
    <w:rsid w:val="006C636C"/>
    <w:pPr>
      <w:spacing w:after="120"/>
    </w:pPr>
  </w:style>
  <w:style w:type="character" w:customStyle="1" w:styleId="af0">
    <w:name w:val="Основной текст Знак"/>
    <w:basedOn w:val="a1"/>
    <w:link w:val="af"/>
    <w:uiPriority w:val="99"/>
    <w:semiHidden/>
    <w:locked/>
    <w:rPr>
      <w:rFonts w:cs="Times New Roman"/>
      <w:sz w:val="24"/>
      <w:szCs w:val="24"/>
    </w:rPr>
  </w:style>
  <w:style w:type="table" w:styleId="1">
    <w:name w:val="Table Grid 1"/>
    <w:basedOn w:val="a2"/>
    <w:uiPriority w:val="99"/>
    <w:rsid w:val="004D5EC6"/>
    <w:pPr>
      <w:spacing w:after="0" w:line="240" w:lineRule="auto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header"/>
    <w:basedOn w:val="a0"/>
    <w:link w:val="af2"/>
    <w:uiPriority w:val="99"/>
    <w:rsid w:val="004D5EC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30.bin"/><Relationship Id="rId769" Type="http://schemas.openxmlformats.org/officeDocument/2006/relationships/oleObject" Target="embeddings/oleObject379.bin"/><Relationship Id="rId976" Type="http://schemas.openxmlformats.org/officeDocument/2006/relationships/image" Target="media/image488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57.bin"/><Relationship Id="rId531" Type="http://schemas.openxmlformats.org/officeDocument/2006/relationships/oleObject" Target="embeddings/oleObject260.bin"/><Relationship Id="rId629" Type="http://schemas.openxmlformats.org/officeDocument/2006/relationships/oleObject" Target="embeddings/oleObject309.bin"/><Relationship Id="rId1161" Type="http://schemas.openxmlformats.org/officeDocument/2006/relationships/oleObject" Target="embeddings/oleObject575.bin"/><Relationship Id="rId170" Type="http://schemas.openxmlformats.org/officeDocument/2006/relationships/oleObject" Target="embeddings/oleObject80.bin"/><Relationship Id="rId836" Type="http://schemas.openxmlformats.org/officeDocument/2006/relationships/image" Target="media/image418.wmf"/><Relationship Id="rId1021" Type="http://schemas.openxmlformats.org/officeDocument/2006/relationships/oleObject" Target="embeddings/oleObject505.bin"/><Relationship Id="rId1119" Type="http://schemas.openxmlformats.org/officeDocument/2006/relationships/oleObject" Target="embeddings/oleObject554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2.bin"/><Relationship Id="rId682" Type="http://schemas.openxmlformats.org/officeDocument/2006/relationships/image" Target="media/image341.wmf"/><Relationship Id="rId903" Type="http://schemas.openxmlformats.org/officeDocument/2006/relationships/oleObject" Target="embeddings/oleObject446.bin"/><Relationship Id="rId32" Type="http://schemas.openxmlformats.org/officeDocument/2006/relationships/oleObject" Target="embeddings/oleObject13.bin"/><Relationship Id="rId128" Type="http://schemas.openxmlformats.org/officeDocument/2006/relationships/image" Target="media/image63.png"/><Relationship Id="rId335" Type="http://schemas.openxmlformats.org/officeDocument/2006/relationships/image" Target="media/image167.wmf"/><Relationship Id="rId542" Type="http://schemas.openxmlformats.org/officeDocument/2006/relationships/image" Target="media/image271.wmf"/><Relationship Id="rId987" Type="http://schemas.openxmlformats.org/officeDocument/2006/relationships/oleObject" Target="embeddings/oleObject488.bin"/><Relationship Id="rId1172" Type="http://schemas.openxmlformats.org/officeDocument/2006/relationships/image" Target="media/image586.wmf"/><Relationship Id="rId181" Type="http://schemas.openxmlformats.org/officeDocument/2006/relationships/image" Target="media/image90.wmf"/><Relationship Id="rId402" Type="http://schemas.openxmlformats.org/officeDocument/2006/relationships/image" Target="media/image201.wmf"/><Relationship Id="rId847" Type="http://schemas.openxmlformats.org/officeDocument/2006/relationships/oleObject" Target="embeddings/oleObject418.bin"/><Relationship Id="rId1032" Type="http://schemas.openxmlformats.org/officeDocument/2006/relationships/image" Target="media/image516.wmf"/><Relationship Id="rId279" Type="http://schemas.openxmlformats.org/officeDocument/2006/relationships/image" Target="media/image139.wmf"/><Relationship Id="rId486" Type="http://schemas.openxmlformats.org/officeDocument/2006/relationships/image" Target="media/image243.wmf"/><Relationship Id="rId693" Type="http://schemas.openxmlformats.org/officeDocument/2006/relationships/oleObject" Target="embeddings/oleObject341.bin"/><Relationship Id="rId707" Type="http://schemas.openxmlformats.org/officeDocument/2006/relationships/oleObject" Target="embeddings/oleObject348.bin"/><Relationship Id="rId914" Type="http://schemas.openxmlformats.org/officeDocument/2006/relationships/image" Target="media/image457.wmf"/><Relationship Id="rId43" Type="http://schemas.openxmlformats.org/officeDocument/2006/relationships/image" Target="media/image19.wmf"/><Relationship Id="rId139" Type="http://schemas.openxmlformats.org/officeDocument/2006/relationships/image" Target="media/image69.wmf"/><Relationship Id="rId346" Type="http://schemas.openxmlformats.org/officeDocument/2006/relationships/oleObject" Target="embeddings/oleObject168.bin"/><Relationship Id="rId553" Type="http://schemas.openxmlformats.org/officeDocument/2006/relationships/oleObject" Target="embeddings/oleObject271.bin"/><Relationship Id="rId760" Type="http://schemas.openxmlformats.org/officeDocument/2006/relationships/image" Target="media/image380.wmf"/><Relationship Id="rId998" Type="http://schemas.openxmlformats.org/officeDocument/2006/relationships/image" Target="media/image499.wmf"/><Relationship Id="rId1183" Type="http://schemas.openxmlformats.org/officeDocument/2006/relationships/oleObject" Target="embeddings/oleObject586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201.bin"/><Relationship Id="rId858" Type="http://schemas.openxmlformats.org/officeDocument/2006/relationships/image" Target="media/image429.wmf"/><Relationship Id="rId1043" Type="http://schemas.openxmlformats.org/officeDocument/2006/relationships/oleObject" Target="embeddings/oleObject516.bin"/><Relationship Id="rId497" Type="http://schemas.openxmlformats.org/officeDocument/2006/relationships/oleObject" Target="embeddings/oleObject243.bin"/><Relationship Id="rId620" Type="http://schemas.openxmlformats.org/officeDocument/2006/relationships/image" Target="media/image310.wmf"/><Relationship Id="rId718" Type="http://schemas.openxmlformats.org/officeDocument/2006/relationships/image" Target="media/image359.wmf"/><Relationship Id="rId925" Type="http://schemas.openxmlformats.org/officeDocument/2006/relationships/oleObject" Target="embeddings/oleObject457.bin"/><Relationship Id="rId357" Type="http://schemas.openxmlformats.org/officeDocument/2006/relationships/image" Target="media/image178.wmf"/><Relationship Id="rId1110" Type="http://schemas.openxmlformats.org/officeDocument/2006/relationships/image" Target="media/image555.wmf"/><Relationship Id="rId1194" Type="http://schemas.openxmlformats.org/officeDocument/2006/relationships/image" Target="media/image597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108.wmf"/><Relationship Id="rId564" Type="http://schemas.openxmlformats.org/officeDocument/2006/relationships/image" Target="media/image282.wmf"/><Relationship Id="rId771" Type="http://schemas.openxmlformats.org/officeDocument/2006/relationships/oleObject" Target="embeddings/oleObject380.bin"/><Relationship Id="rId869" Type="http://schemas.openxmlformats.org/officeDocument/2006/relationships/oleObject" Target="embeddings/oleObject429.bin"/><Relationship Id="rId424" Type="http://schemas.openxmlformats.org/officeDocument/2006/relationships/image" Target="media/image212.wmf"/><Relationship Id="rId631" Type="http://schemas.openxmlformats.org/officeDocument/2006/relationships/oleObject" Target="embeddings/oleObject310.bin"/><Relationship Id="rId729" Type="http://schemas.openxmlformats.org/officeDocument/2006/relationships/oleObject" Target="embeddings/oleObject359.bin"/><Relationship Id="rId1054" Type="http://schemas.openxmlformats.org/officeDocument/2006/relationships/image" Target="media/image527.wmf"/><Relationship Id="rId270" Type="http://schemas.openxmlformats.org/officeDocument/2006/relationships/oleObject" Target="embeddings/oleObject130.bin"/><Relationship Id="rId936" Type="http://schemas.openxmlformats.org/officeDocument/2006/relationships/image" Target="media/image468.wmf"/><Relationship Id="rId1121" Type="http://schemas.openxmlformats.org/officeDocument/2006/relationships/oleObject" Target="embeddings/oleObject555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9.bin"/><Relationship Id="rId575" Type="http://schemas.openxmlformats.org/officeDocument/2006/relationships/oleObject" Target="embeddings/oleObject282.bin"/><Relationship Id="rId782" Type="http://schemas.openxmlformats.org/officeDocument/2006/relationships/image" Target="media/image391.wmf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2.bin"/><Relationship Id="rId642" Type="http://schemas.openxmlformats.org/officeDocument/2006/relationships/image" Target="media/image321.wmf"/><Relationship Id="rId1065" Type="http://schemas.openxmlformats.org/officeDocument/2006/relationships/oleObject" Target="embeddings/oleObject527.bin"/><Relationship Id="rId281" Type="http://schemas.openxmlformats.org/officeDocument/2006/relationships/image" Target="media/image140.wmf"/><Relationship Id="rId502" Type="http://schemas.openxmlformats.org/officeDocument/2006/relationships/image" Target="media/image251.wmf"/><Relationship Id="rId947" Type="http://schemas.openxmlformats.org/officeDocument/2006/relationships/oleObject" Target="embeddings/oleObject468.bin"/><Relationship Id="rId1132" Type="http://schemas.openxmlformats.org/officeDocument/2006/relationships/image" Target="media/image566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70.wmf"/><Relationship Id="rId379" Type="http://schemas.openxmlformats.org/officeDocument/2006/relationships/oleObject" Target="embeddings/oleObject184.bin"/><Relationship Id="rId586" Type="http://schemas.openxmlformats.org/officeDocument/2006/relationships/image" Target="media/image293.wmf"/><Relationship Id="rId793" Type="http://schemas.openxmlformats.org/officeDocument/2006/relationships/oleObject" Target="embeddings/oleObject391.bin"/><Relationship Id="rId807" Type="http://schemas.openxmlformats.org/officeDocument/2006/relationships/oleObject" Target="embeddings/oleObject398.bin"/><Relationship Id="rId7" Type="http://schemas.openxmlformats.org/officeDocument/2006/relationships/image" Target="media/image1.wmf"/><Relationship Id="rId239" Type="http://schemas.openxmlformats.org/officeDocument/2006/relationships/image" Target="media/image119.wmf"/><Relationship Id="rId446" Type="http://schemas.openxmlformats.org/officeDocument/2006/relationships/image" Target="media/image223.wmf"/><Relationship Id="rId653" Type="http://schemas.openxmlformats.org/officeDocument/2006/relationships/oleObject" Target="embeddings/oleObject321.bin"/><Relationship Id="rId1076" Type="http://schemas.openxmlformats.org/officeDocument/2006/relationships/image" Target="media/image538.wmf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860" Type="http://schemas.openxmlformats.org/officeDocument/2006/relationships/image" Target="media/image430.wmf"/><Relationship Id="rId958" Type="http://schemas.openxmlformats.org/officeDocument/2006/relationships/image" Target="media/image479.wmf"/><Relationship Id="rId1143" Type="http://schemas.openxmlformats.org/officeDocument/2006/relationships/oleObject" Target="embeddings/oleObject566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51.bin"/><Relationship Id="rId597" Type="http://schemas.openxmlformats.org/officeDocument/2006/relationships/oleObject" Target="embeddings/oleObject293.bin"/><Relationship Id="rId720" Type="http://schemas.openxmlformats.org/officeDocument/2006/relationships/image" Target="media/image360.wmf"/><Relationship Id="rId818" Type="http://schemas.openxmlformats.org/officeDocument/2006/relationships/image" Target="media/image409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3.bin"/><Relationship Id="rId1003" Type="http://schemas.openxmlformats.org/officeDocument/2006/relationships/oleObject" Target="embeddings/oleObject496.bin"/><Relationship Id="rId1087" Type="http://schemas.openxmlformats.org/officeDocument/2006/relationships/oleObject" Target="embeddings/oleObject538.bin"/><Relationship Id="rId664" Type="http://schemas.openxmlformats.org/officeDocument/2006/relationships/image" Target="media/image332.wmf"/><Relationship Id="rId871" Type="http://schemas.openxmlformats.org/officeDocument/2006/relationships/oleObject" Target="embeddings/oleObject430.bin"/><Relationship Id="rId969" Type="http://schemas.openxmlformats.org/officeDocument/2006/relationships/oleObject" Target="embeddings/oleObject479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58.wmf"/><Relationship Id="rId524" Type="http://schemas.openxmlformats.org/officeDocument/2006/relationships/image" Target="media/image262.wmf"/><Relationship Id="rId731" Type="http://schemas.openxmlformats.org/officeDocument/2006/relationships/oleObject" Target="embeddings/oleObject360.bin"/><Relationship Id="rId1154" Type="http://schemas.openxmlformats.org/officeDocument/2006/relationships/image" Target="media/image577.wmf"/><Relationship Id="rId98" Type="http://schemas.openxmlformats.org/officeDocument/2006/relationships/oleObject" Target="embeddings/oleObject46.bin"/><Relationship Id="rId163" Type="http://schemas.openxmlformats.org/officeDocument/2006/relationships/image" Target="media/image81.wmf"/><Relationship Id="rId370" Type="http://schemas.openxmlformats.org/officeDocument/2006/relationships/oleObject" Target="embeddings/oleObject180.bin"/><Relationship Id="rId829" Type="http://schemas.openxmlformats.org/officeDocument/2006/relationships/oleObject" Target="embeddings/oleObject409.bin"/><Relationship Id="rId1014" Type="http://schemas.openxmlformats.org/officeDocument/2006/relationships/image" Target="media/image507.wmf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4.wmf"/><Relationship Id="rId675" Type="http://schemas.openxmlformats.org/officeDocument/2006/relationships/oleObject" Target="embeddings/oleObject332.bin"/><Relationship Id="rId882" Type="http://schemas.openxmlformats.org/officeDocument/2006/relationships/image" Target="media/image441.wmf"/><Relationship Id="rId1098" Type="http://schemas.openxmlformats.org/officeDocument/2006/relationships/image" Target="media/image549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59.bin"/><Relationship Id="rId535" Type="http://schemas.openxmlformats.org/officeDocument/2006/relationships/oleObject" Target="embeddings/oleObject262.bin"/><Relationship Id="rId742" Type="http://schemas.openxmlformats.org/officeDocument/2006/relationships/image" Target="media/image371.wmf"/><Relationship Id="rId1165" Type="http://schemas.openxmlformats.org/officeDocument/2006/relationships/oleObject" Target="embeddings/oleObject577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5.bin"/><Relationship Id="rId602" Type="http://schemas.openxmlformats.org/officeDocument/2006/relationships/image" Target="media/image301.wmf"/><Relationship Id="rId1025" Type="http://schemas.openxmlformats.org/officeDocument/2006/relationships/oleObject" Target="embeddings/oleObject507.bin"/><Relationship Id="rId241" Type="http://schemas.openxmlformats.org/officeDocument/2006/relationships/image" Target="media/image120.wmf"/><Relationship Id="rId479" Type="http://schemas.openxmlformats.org/officeDocument/2006/relationships/oleObject" Target="embeddings/oleObject234.bin"/><Relationship Id="rId686" Type="http://schemas.openxmlformats.org/officeDocument/2006/relationships/image" Target="media/image343.wmf"/><Relationship Id="rId893" Type="http://schemas.openxmlformats.org/officeDocument/2006/relationships/oleObject" Target="embeddings/oleObject441.bin"/><Relationship Id="rId907" Type="http://schemas.openxmlformats.org/officeDocument/2006/relationships/oleObject" Target="embeddings/oleObject448.bin"/><Relationship Id="rId36" Type="http://schemas.openxmlformats.org/officeDocument/2006/relationships/oleObject" Target="embeddings/oleObject15.bin"/><Relationship Id="rId339" Type="http://schemas.openxmlformats.org/officeDocument/2006/relationships/image" Target="media/image169.wmf"/><Relationship Id="rId546" Type="http://schemas.openxmlformats.org/officeDocument/2006/relationships/image" Target="media/image273.wmf"/><Relationship Id="rId753" Type="http://schemas.openxmlformats.org/officeDocument/2006/relationships/oleObject" Target="embeddings/oleObject371.bin"/><Relationship Id="rId1176" Type="http://schemas.openxmlformats.org/officeDocument/2006/relationships/image" Target="media/image588.wmf"/><Relationship Id="rId101" Type="http://schemas.openxmlformats.org/officeDocument/2006/relationships/image" Target="media/image48.wmf"/><Relationship Id="rId185" Type="http://schemas.openxmlformats.org/officeDocument/2006/relationships/image" Target="media/image92.wmf"/><Relationship Id="rId406" Type="http://schemas.openxmlformats.org/officeDocument/2006/relationships/image" Target="media/image203.wmf"/><Relationship Id="rId960" Type="http://schemas.openxmlformats.org/officeDocument/2006/relationships/image" Target="media/image480.wmf"/><Relationship Id="rId1036" Type="http://schemas.openxmlformats.org/officeDocument/2006/relationships/image" Target="media/image518.wmf"/><Relationship Id="rId392" Type="http://schemas.openxmlformats.org/officeDocument/2006/relationships/image" Target="media/image196.wmf"/><Relationship Id="rId613" Type="http://schemas.openxmlformats.org/officeDocument/2006/relationships/oleObject" Target="embeddings/oleObject301.bin"/><Relationship Id="rId697" Type="http://schemas.openxmlformats.org/officeDocument/2006/relationships/oleObject" Target="embeddings/oleObject343.bin"/><Relationship Id="rId820" Type="http://schemas.openxmlformats.org/officeDocument/2006/relationships/image" Target="media/image410.wmf"/><Relationship Id="rId918" Type="http://schemas.openxmlformats.org/officeDocument/2006/relationships/image" Target="media/image459.wmf"/><Relationship Id="rId252" Type="http://schemas.openxmlformats.org/officeDocument/2006/relationships/oleObject" Target="embeddings/oleObject121.bin"/><Relationship Id="rId1103" Type="http://schemas.openxmlformats.org/officeDocument/2006/relationships/oleObject" Target="embeddings/oleObject546.bin"/><Relationship Id="rId1187" Type="http://schemas.openxmlformats.org/officeDocument/2006/relationships/oleObject" Target="embeddings/oleObject588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3.bin"/><Relationship Id="rId764" Type="http://schemas.openxmlformats.org/officeDocument/2006/relationships/image" Target="media/image382.wmf"/><Relationship Id="rId971" Type="http://schemas.openxmlformats.org/officeDocument/2006/relationships/oleObject" Target="embeddings/oleObject480.bin"/><Relationship Id="rId196" Type="http://schemas.openxmlformats.org/officeDocument/2006/relationships/oleObject" Target="embeddings/oleObject93.bin"/><Relationship Id="rId417" Type="http://schemas.openxmlformats.org/officeDocument/2006/relationships/oleObject" Target="embeddings/oleObject203.bin"/><Relationship Id="rId624" Type="http://schemas.openxmlformats.org/officeDocument/2006/relationships/image" Target="media/image312.wmf"/><Relationship Id="rId831" Type="http://schemas.openxmlformats.org/officeDocument/2006/relationships/oleObject" Target="embeddings/oleObject410.bin"/><Relationship Id="rId1047" Type="http://schemas.openxmlformats.org/officeDocument/2006/relationships/oleObject" Target="embeddings/oleObject518.bin"/><Relationship Id="rId263" Type="http://schemas.openxmlformats.org/officeDocument/2006/relationships/image" Target="media/image131.wmf"/><Relationship Id="rId470" Type="http://schemas.openxmlformats.org/officeDocument/2006/relationships/image" Target="media/image235.wmf"/><Relationship Id="rId929" Type="http://schemas.openxmlformats.org/officeDocument/2006/relationships/oleObject" Target="embeddings/oleObject459.bin"/><Relationship Id="rId1114" Type="http://schemas.openxmlformats.org/officeDocument/2006/relationships/image" Target="media/image557.wmf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0.bin"/><Relationship Id="rId568" Type="http://schemas.openxmlformats.org/officeDocument/2006/relationships/image" Target="media/image284.wmf"/><Relationship Id="rId775" Type="http://schemas.openxmlformats.org/officeDocument/2006/relationships/oleObject" Target="embeddings/oleObject382.bin"/><Relationship Id="rId982" Type="http://schemas.openxmlformats.org/officeDocument/2006/relationships/image" Target="media/image491.wmf"/><Relationship Id="rId1198" Type="http://schemas.openxmlformats.org/officeDocument/2006/relationships/image" Target="media/image599.wmf"/><Relationship Id="rId428" Type="http://schemas.openxmlformats.org/officeDocument/2006/relationships/image" Target="media/image214.wmf"/><Relationship Id="rId635" Type="http://schemas.openxmlformats.org/officeDocument/2006/relationships/oleObject" Target="embeddings/oleObject312.bin"/><Relationship Id="rId842" Type="http://schemas.openxmlformats.org/officeDocument/2006/relationships/image" Target="media/image421.wmf"/><Relationship Id="rId1058" Type="http://schemas.openxmlformats.org/officeDocument/2006/relationships/image" Target="media/image529.wmf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5.bin"/><Relationship Id="rId702" Type="http://schemas.openxmlformats.org/officeDocument/2006/relationships/image" Target="media/image351.wmf"/><Relationship Id="rId1125" Type="http://schemas.openxmlformats.org/officeDocument/2006/relationships/oleObject" Target="embeddings/oleObject557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284.bin"/><Relationship Id="rId786" Type="http://schemas.openxmlformats.org/officeDocument/2006/relationships/image" Target="media/image393.wmf"/><Relationship Id="rId993" Type="http://schemas.openxmlformats.org/officeDocument/2006/relationships/oleObject" Target="embeddings/oleObject491.bin"/><Relationship Id="rId341" Type="http://schemas.openxmlformats.org/officeDocument/2006/relationships/image" Target="media/image170.wmf"/><Relationship Id="rId439" Type="http://schemas.openxmlformats.org/officeDocument/2006/relationships/oleObject" Target="embeddings/oleObject214.bin"/><Relationship Id="rId646" Type="http://schemas.openxmlformats.org/officeDocument/2006/relationships/image" Target="media/image323.wmf"/><Relationship Id="rId1069" Type="http://schemas.openxmlformats.org/officeDocument/2006/relationships/oleObject" Target="embeddings/oleObject529.bin"/><Relationship Id="rId201" Type="http://schemas.openxmlformats.org/officeDocument/2006/relationships/image" Target="media/image100.wmf"/><Relationship Id="rId285" Type="http://schemas.openxmlformats.org/officeDocument/2006/relationships/image" Target="media/image142.wmf"/><Relationship Id="rId506" Type="http://schemas.openxmlformats.org/officeDocument/2006/relationships/image" Target="media/image253.wmf"/><Relationship Id="rId853" Type="http://schemas.openxmlformats.org/officeDocument/2006/relationships/oleObject" Target="embeddings/oleObject421.bin"/><Relationship Id="rId1136" Type="http://schemas.openxmlformats.org/officeDocument/2006/relationships/image" Target="media/image568.wmf"/><Relationship Id="rId492" Type="http://schemas.openxmlformats.org/officeDocument/2006/relationships/image" Target="media/image246.wmf"/><Relationship Id="rId713" Type="http://schemas.openxmlformats.org/officeDocument/2006/relationships/oleObject" Target="embeddings/oleObject351.bin"/><Relationship Id="rId797" Type="http://schemas.openxmlformats.org/officeDocument/2006/relationships/oleObject" Target="embeddings/oleObject393.bin"/><Relationship Id="rId920" Type="http://schemas.openxmlformats.org/officeDocument/2006/relationships/image" Target="media/image460.wmf"/><Relationship Id="rId145" Type="http://schemas.openxmlformats.org/officeDocument/2006/relationships/image" Target="media/image72.wmf"/><Relationship Id="rId352" Type="http://schemas.openxmlformats.org/officeDocument/2006/relationships/oleObject" Target="embeddings/oleObject171.bin"/><Relationship Id="rId1203" Type="http://schemas.openxmlformats.org/officeDocument/2006/relationships/fontTable" Target="fontTable.xml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23.bin"/><Relationship Id="rId864" Type="http://schemas.openxmlformats.org/officeDocument/2006/relationships/image" Target="media/image432.wmf"/><Relationship Id="rId296" Type="http://schemas.openxmlformats.org/officeDocument/2006/relationships/oleObject" Target="embeddings/oleObject143.bin"/><Relationship Id="rId517" Type="http://schemas.openxmlformats.org/officeDocument/2006/relationships/oleObject" Target="embeddings/oleObject253.bin"/><Relationship Id="rId724" Type="http://schemas.openxmlformats.org/officeDocument/2006/relationships/image" Target="media/image362.wmf"/><Relationship Id="rId931" Type="http://schemas.openxmlformats.org/officeDocument/2006/relationships/oleObject" Target="embeddings/oleObject460.bin"/><Relationship Id="rId1147" Type="http://schemas.openxmlformats.org/officeDocument/2006/relationships/oleObject" Target="embeddings/oleObject568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81.wmf"/><Relationship Id="rId570" Type="http://schemas.openxmlformats.org/officeDocument/2006/relationships/image" Target="media/image285.wmf"/><Relationship Id="rId1007" Type="http://schemas.openxmlformats.org/officeDocument/2006/relationships/oleObject" Target="embeddings/oleObject498.bin"/><Relationship Id="rId223" Type="http://schemas.openxmlformats.org/officeDocument/2006/relationships/image" Target="media/image111.wmf"/><Relationship Id="rId430" Type="http://schemas.openxmlformats.org/officeDocument/2006/relationships/image" Target="media/image215.wmf"/><Relationship Id="rId668" Type="http://schemas.openxmlformats.org/officeDocument/2006/relationships/image" Target="media/image334.wmf"/><Relationship Id="rId875" Type="http://schemas.openxmlformats.org/officeDocument/2006/relationships/oleObject" Target="embeddings/oleObject432.bin"/><Relationship Id="rId1060" Type="http://schemas.openxmlformats.org/officeDocument/2006/relationships/image" Target="media/image530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64.wmf"/><Relationship Id="rId735" Type="http://schemas.openxmlformats.org/officeDocument/2006/relationships/oleObject" Target="embeddings/oleObject362.bin"/><Relationship Id="rId942" Type="http://schemas.openxmlformats.org/officeDocument/2006/relationships/image" Target="media/image471.wmf"/><Relationship Id="rId1158" Type="http://schemas.openxmlformats.org/officeDocument/2006/relationships/image" Target="media/image579.wmf"/><Relationship Id="rId167" Type="http://schemas.openxmlformats.org/officeDocument/2006/relationships/image" Target="media/image83.wmf"/><Relationship Id="rId374" Type="http://schemas.openxmlformats.org/officeDocument/2006/relationships/image" Target="media/image187.wmf"/><Relationship Id="rId581" Type="http://schemas.openxmlformats.org/officeDocument/2006/relationships/oleObject" Target="embeddings/oleObject285.bin"/><Relationship Id="rId1018" Type="http://schemas.openxmlformats.org/officeDocument/2006/relationships/image" Target="media/image509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34.bin"/><Relationship Id="rId802" Type="http://schemas.openxmlformats.org/officeDocument/2006/relationships/image" Target="media/image401.wmf"/><Relationship Id="rId886" Type="http://schemas.openxmlformats.org/officeDocument/2006/relationships/image" Target="media/image443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5.bin"/><Relationship Id="rId539" Type="http://schemas.openxmlformats.org/officeDocument/2006/relationships/oleObject" Target="embeddings/oleObject264.bin"/><Relationship Id="rId746" Type="http://schemas.openxmlformats.org/officeDocument/2006/relationships/image" Target="media/image373.wmf"/><Relationship Id="rId1071" Type="http://schemas.openxmlformats.org/officeDocument/2006/relationships/oleObject" Target="embeddings/oleObject530.bin"/><Relationship Id="rId1169" Type="http://schemas.openxmlformats.org/officeDocument/2006/relationships/oleObject" Target="embeddings/oleObject579.bin"/><Relationship Id="rId178" Type="http://schemas.openxmlformats.org/officeDocument/2006/relationships/oleObject" Target="embeddings/oleObject84.bin"/><Relationship Id="rId301" Type="http://schemas.openxmlformats.org/officeDocument/2006/relationships/image" Target="media/image150.wmf"/><Relationship Id="rId953" Type="http://schemas.openxmlformats.org/officeDocument/2006/relationships/oleObject" Target="embeddings/oleObject471.bin"/><Relationship Id="rId1029" Type="http://schemas.openxmlformats.org/officeDocument/2006/relationships/oleObject" Target="embeddings/oleObject509.bin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6.wmf"/><Relationship Id="rId606" Type="http://schemas.openxmlformats.org/officeDocument/2006/relationships/image" Target="media/image303.wmf"/><Relationship Id="rId813" Type="http://schemas.openxmlformats.org/officeDocument/2006/relationships/oleObject" Target="embeddings/oleObject401.bin"/><Relationship Id="rId245" Type="http://schemas.openxmlformats.org/officeDocument/2006/relationships/image" Target="media/image122.wmf"/><Relationship Id="rId452" Type="http://schemas.openxmlformats.org/officeDocument/2006/relationships/image" Target="media/image226.wmf"/><Relationship Id="rId897" Type="http://schemas.openxmlformats.org/officeDocument/2006/relationships/oleObject" Target="embeddings/oleObject443.bin"/><Relationship Id="rId1082" Type="http://schemas.openxmlformats.org/officeDocument/2006/relationships/image" Target="media/image541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3.bin"/><Relationship Id="rId964" Type="http://schemas.openxmlformats.org/officeDocument/2006/relationships/image" Target="media/image482.wmf"/><Relationship Id="rId93" Type="http://schemas.openxmlformats.org/officeDocument/2006/relationships/image" Target="media/image44.wmf"/><Relationship Id="rId189" Type="http://schemas.openxmlformats.org/officeDocument/2006/relationships/image" Target="media/image94.wmf"/><Relationship Id="rId396" Type="http://schemas.openxmlformats.org/officeDocument/2006/relationships/image" Target="media/image198.wmf"/><Relationship Id="rId617" Type="http://schemas.openxmlformats.org/officeDocument/2006/relationships/oleObject" Target="embeddings/oleObject303.bin"/><Relationship Id="rId824" Type="http://schemas.openxmlformats.org/officeDocument/2006/relationships/image" Target="media/image412.wmf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6.bin"/><Relationship Id="rId670" Type="http://schemas.openxmlformats.org/officeDocument/2006/relationships/image" Target="media/image335.wmf"/><Relationship Id="rId1093" Type="http://schemas.openxmlformats.org/officeDocument/2006/relationships/oleObject" Target="embeddings/oleObject541.bin"/><Relationship Id="rId1107" Type="http://schemas.openxmlformats.org/officeDocument/2006/relationships/oleObject" Target="embeddings/oleObject548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61.wmf"/><Relationship Id="rId530" Type="http://schemas.openxmlformats.org/officeDocument/2006/relationships/image" Target="media/image265.wmf"/><Relationship Id="rId768" Type="http://schemas.openxmlformats.org/officeDocument/2006/relationships/image" Target="media/image384.wmf"/><Relationship Id="rId975" Type="http://schemas.openxmlformats.org/officeDocument/2006/relationships/oleObject" Target="embeddings/oleObject482.bin"/><Relationship Id="rId1160" Type="http://schemas.openxmlformats.org/officeDocument/2006/relationships/image" Target="media/image580.wmf"/><Relationship Id="rId20" Type="http://schemas.openxmlformats.org/officeDocument/2006/relationships/oleObject" Target="embeddings/oleObject7.bin"/><Relationship Id="rId628" Type="http://schemas.openxmlformats.org/officeDocument/2006/relationships/image" Target="media/image314.wmf"/><Relationship Id="rId835" Type="http://schemas.openxmlformats.org/officeDocument/2006/relationships/oleObject" Target="embeddings/oleObject412.bin"/><Relationship Id="rId267" Type="http://schemas.openxmlformats.org/officeDocument/2006/relationships/image" Target="media/image133.wmf"/><Relationship Id="rId474" Type="http://schemas.openxmlformats.org/officeDocument/2006/relationships/image" Target="media/image237.wmf"/><Relationship Id="rId1020" Type="http://schemas.openxmlformats.org/officeDocument/2006/relationships/image" Target="media/image510.wmf"/><Relationship Id="rId1118" Type="http://schemas.openxmlformats.org/officeDocument/2006/relationships/image" Target="media/image559.wmf"/><Relationship Id="rId127" Type="http://schemas.openxmlformats.org/officeDocument/2006/relationships/image" Target="media/image62.png"/><Relationship Id="rId681" Type="http://schemas.openxmlformats.org/officeDocument/2006/relationships/oleObject" Target="embeddings/oleObject335.bin"/><Relationship Id="rId779" Type="http://schemas.openxmlformats.org/officeDocument/2006/relationships/oleObject" Target="embeddings/oleObject384.bin"/><Relationship Id="rId902" Type="http://schemas.openxmlformats.org/officeDocument/2006/relationships/image" Target="media/image451.wmf"/><Relationship Id="rId986" Type="http://schemas.openxmlformats.org/officeDocument/2006/relationships/image" Target="media/image493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62.bin"/><Relationship Id="rId541" Type="http://schemas.openxmlformats.org/officeDocument/2006/relationships/oleObject" Target="embeddings/oleObject265.bin"/><Relationship Id="rId639" Type="http://schemas.openxmlformats.org/officeDocument/2006/relationships/oleObject" Target="embeddings/oleObject314.bin"/><Relationship Id="rId1171" Type="http://schemas.openxmlformats.org/officeDocument/2006/relationships/oleObject" Target="embeddings/oleObject580.bin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4.bin"/><Relationship Id="rId401" Type="http://schemas.openxmlformats.org/officeDocument/2006/relationships/oleObject" Target="embeddings/oleObject195.bin"/><Relationship Id="rId846" Type="http://schemas.openxmlformats.org/officeDocument/2006/relationships/image" Target="media/image423.wmf"/><Relationship Id="rId1031" Type="http://schemas.openxmlformats.org/officeDocument/2006/relationships/oleObject" Target="embeddings/oleObject510.bin"/><Relationship Id="rId1129" Type="http://schemas.openxmlformats.org/officeDocument/2006/relationships/oleObject" Target="embeddings/oleObject559.bin"/><Relationship Id="rId485" Type="http://schemas.openxmlformats.org/officeDocument/2006/relationships/oleObject" Target="embeddings/oleObject237.bin"/><Relationship Id="rId692" Type="http://schemas.openxmlformats.org/officeDocument/2006/relationships/image" Target="media/image346.wmf"/><Relationship Id="rId706" Type="http://schemas.openxmlformats.org/officeDocument/2006/relationships/image" Target="media/image353.wmf"/><Relationship Id="rId913" Type="http://schemas.openxmlformats.org/officeDocument/2006/relationships/oleObject" Target="embeddings/oleObject451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72.wmf"/><Relationship Id="rId552" Type="http://schemas.openxmlformats.org/officeDocument/2006/relationships/image" Target="media/image276.wmf"/><Relationship Id="rId997" Type="http://schemas.openxmlformats.org/officeDocument/2006/relationships/oleObject" Target="embeddings/oleObject493.bin"/><Relationship Id="rId1182" Type="http://schemas.openxmlformats.org/officeDocument/2006/relationships/image" Target="media/image591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412" Type="http://schemas.openxmlformats.org/officeDocument/2006/relationships/image" Target="media/image206.wmf"/><Relationship Id="rId857" Type="http://schemas.openxmlformats.org/officeDocument/2006/relationships/oleObject" Target="embeddings/oleObject423.bin"/><Relationship Id="rId1042" Type="http://schemas.openxmlformats.org/officeDocument/2006/relationships/image" Target="media/image521.wmf"/><Relationship Id="rId289" Type="http://schemas.openxmlformats.org/officeDocument/2006/relationships/image" Target="media/image144.wmf"/><Relationship Id="rId496" Type="http://schemas.openxmlformats.org/officeDocument/2006/relationships/image" Target="media/image248.wmf"/><Relationship Id="rId717" Type="http://schemas.openxmlformats.org/officeDocument/2006/relationships/oleObject" Target="embeddings/oleObject353.bin"/><Relationship Id="rId924" Type="http://schemas.openxmlformats.org/officeDocument/2006/relationships/image" Target="media/image462.wmf"/><Relationship Id="rId53" Type="http://schemas.openxmlformats.org/officeDocument/2006/relationships/image" Target="media/image24.wmf"/><Relationship Id="rId149" Type="http://schemas.openxmlformats.org/officeDocument/2006/relationships/image" Target="media/image74.wmf"/><Relationship Id="rId356" Type="http://schemas.openxmlformats.org/officeDocument/2006/relationships/oleObject" Target="embeddings/oleObject173.bin"/><Relationship Id="rId563" Type="http://schemas.openxmlformats.org/officeDocument/2006/relationships/oleObject" Target="embeddings/oleObject276.bin"/><Relationship Id="rId770" Type="http://schemas.openxmlformats.org/officeDocument/2006/relationships/image" Target="media/image385.wmf"/><Relationship Id="rId1193" Type="http://schemas.openxmlformats.org/officeDocument/2006/relationships/oleObject" Target="embeddings/oleObject591.bin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6.bin"/><Relationship Id="rId868" Type="http://schemas.openxmlformats.org/officeDocument/2006/relationships/image" Target="media/image434.wmf"/><Relationship Id="rId1053" Type="http://schemas.openxmlformats.org/officeDocument/2006/relationships/oleObject" Target="embeddings/oleObject521.bin"/><Relationship Id="rId630" Type="http://schemas.openxmlformats.org/officeDocument/2006/relationships/image" Target="media/image315.wmf"/><Relationship Id="rId728" Type="http://schemas.openxmlformats.org/officeDocument/2006/relationships/image" Target="media/image364.wmf"/><Relationship Id="rId935" Type="http://schemas.openxmlformats.org/officeDocument/2006/relationships/oleObject" Target="embeddings/oleObject462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83.wmf"/><Relationship Id="rId574" Type="http://schemas.openxmlformats.org/officeDocument/2006/relationships/image" Target="media/image287.wmf"/><Relationship Id="rId1120" Type="http://schemas.openxmlformats.org/officeDocument/2006/relationships/image" Target="media/image560.wmf"/><Relationship Id="rId227" Type="http://schemas.openxmlformats.org/officeDocument/2006/relationships/image" Target="media/image113.wmf"/><Relationship Id="rId781" Type="http://schemas.openxmlformats.org/officeDocument/2006/relationships/oleObject" Target="embeddings/oleObject385.bin"/><Relationship Id="rId879" Type="http://schemas.openxmlformats.org/officeDocument/2006/relationships/oleObject" Target="embeddings/oleObject434.bin"/><Relationship Id="rId269" Type="http://schemas.openxmlformats.org/officeDocument/2006/relationships/image" Target="media/image134.wmf"/><Relationship Id="rId434" Type="http://schemas.openxmlformats.org/officeDocument/2006/relationships/image" Target="media/image217.wmf"/><Relationship Id="rId476" Type="http://schemas.openxmlformats.org/officeDocument/2006/relationships/image" Target="media/image238.wmf"/><Relationship Id="rId641" Type="http://schemas.openxmlformats.org/officeDocument/2006/relationships/oleObject" Target="embeddings/oleObject315.bin"/><Relationship Id="rId683" Type="http://schemas.openxmlformats.org/officeDocument/2006/relationships/oleObject" Target="embeddings/oleObject336.bin"/><Relationship Id="rId739" Type="http://schemas.openxmlformats.org/officeDocument/2006/relationships/oleObject" Target="embeddings/oleObject364.bin"/><Relationship Id="rId890" Type="http://schemas.openxmlformats.org/officeDocument/2006/relationships/image" Target="media/image445.wmf"/><Relationship Id="rId904" Type="http://schemas.openxmlformats.org/officeDocument/2006/relationships/image" Target="media/image452.wmf"/><Relationship Id="rId1064" Type="http://schemas.openxmlformats.org/officeDocument/2006/relationships/image" Target="media/image532.wmf"/><Relationship Id="rId33" Type="http://schemas.openxmlformats.org/officeDocument/2006/relationships/image" Target="media/image14.wmf"/><Relationship Id="rId129" Type="http://schemas.openxmlformats.org/officeDocument/2006/relationships/image" Target="media/image64.wmf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3.bin"/><Relationship Id="rId501" Type="http://schemas.openxmlformats.org/officeDocument/2006/relationships/oleObject" Target="embeddings/oleObject245.bin"/><Relationship Id="rId543" Type="http://schemas.openxmlformats.org/officeDocument/2006/relationships/oleObject" Target="embeddings/oleObject266.bin"/><Relationship Id="rId946" Type="http://schemas.openxmlformats.org/officeDocument/2006/relationships/image" Target="media/image473.wmf"/><Relationship Id="rId988" Type="http://schemas.openxmlformats.org/officeDocument/2006/relationships/image" Target="media/image494.wmf"/><Relationship Id="rId1131" Type="http://schemas.openxmlformats.org/officeDocument/2006/relationships/oleObject" Target="embeddings/oleObject560.bin"/><Relationship Id="rId1173" Type="http://schemas.openxmlformats.org/officeDocument/2006/relationships/oleObject" Target="embeddings/oleObject581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5.bin"/><Relationship Id="rId182" Type="http://schemas.openxmlformats.org/officeDocument/2006/relationships/oleObject" Target="embeddings/oleObject86.bin"/><Relationship Id="rId378" Type="http://schemas.openxmlformats.org/officeDocument/2006/relationships/image" Target="media/image189.wmf"/><Relationship Id="rId403" Type="http://schemas.openxmlformats.org/officeDocument/2006/relationships/oleObject" Target="embeddings/oleObject196.bin"/><Relationship Id="rId585" Type="http://schemas.openxmlformats.org/officeDocument/2006/relationships/oleObject" Target="embeddings/oleObject287.bin"/><Relationship Id="rId750" Type="http://schemas.openxmlformats.org/officeDocument/2006/relationships/image" Target="media/image375.wmf"/><Relationship Id="rId792" Type="http://schemas.openxmlformats.org/officeDocument/2006/relationships/image" Target="media/image396.wmf"/><Relationship Id="rId806" Type="http://schemas.openxmlformats.org/officeDocument/2006/relationships/image" Target="media/image403.wmf"/><Relationship Id="rId848" Type="http://schemas.openxmlformats.org/officeDocument/2006/relationships/image" Target="media/image424.wmf"/><Relationship Id="rId1033" Type="http://schemas.openxmlformats.org/officeDocument/2006/relationships/oleObject" Target="embeddings/oleObject511.bin"/><Relationship Id="rId6" Type="http://schemas.openxmlformats.org/officeDocument/2006/relationships/endnotes" Target="end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7.bin"/><Relationship Id="rId487" Type="http://schemas.openxmlformats.org/officeDocument/2006/relationships/oleObject" Target="embeddings/oleObject238.bin"/><Relationship Id="rId610" Type="http://schemas.openxmlformats.org/officeDocument/2006/relationships/image" Target="media/image305.wmf"/><Relationship Id="rId652" Type="http://schemas.openxmlformats.org/officeDocument/2006/relationships/image" Target="media/image326.wmf"/><Relationship Id="rId694" Type="http://schemas.openxmlformats.org/officeDocument/2006/relationships/image" Target="media/image347.wmf"/><Relationship Id="rId708" Type="http://schemas.openxmlformats.org/officeDocument/2006/relationships/image" Target="media/image354.wmf"/><Relationship Id="rId915" Type="http://schemas.openxmlformats.org/officeDocument/2006/relationships/oleObject" Target="embeddings/oleObject452.bin"/><Relationship Id="rId1075" Type="http://schemas.openxmlformats.org/officeDocument/2006/relationships/oleObject" Target="embeddings/oleObject532.bin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347" Type="http://schemas.openxmlformats.org/officeDocument/2006/relationships/image" Target="media/image173.wmf"/><Relationship Id="rId512" Type="http://schemas.openxmlformats.org/officeDocument/2006/relationships/image" Target="media/image256.wmf"/><Relationship Id="rId957" Type="http://schemas.openxmlformats.org/officeDocument/2006/relationships/oleObject" Target="embeddings/oleObject473.bin"/><Relationship Id="rId999" Type="http://schemas.openxmlformats.org/officeDocument/2006/relationships/oleObject" Target="embeddings/oleObject494.bin"/><Relationship Id="rId1100" Type="http://schemas.openxmlformats.org/officeDocument/2006/relationships/image" Target="media/image550.wmf"/><Relationship Id="rId1142" Type="http://schemas.openxmlformats.org/officeDocument/2006/relationships/image" Target="media/image571.wmf"/><Relationship Id="rId1184" Type="http://schemas.openxmlformats.org/officeDocument/2006/relationships/image" Target="media/image592.wmf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5.wmf"/><Relationship Id="rId389" Type="http://schemas.openxmlformats.org/officeDocument/2006/relationships/oleObject" Target="embeddings/oleObject189.bin"/><Relationship Id="rId554" Type="http://schemas.openxmlformats.org/officeDocument/2006/relationships/image" Target="media/image277.wmf"/><Relationship Id="rId596" Type="http://schemas.openxmlformats.org/officeDocument/2006/relationships/image" Target="media/image298.wmf"/><Relationship Id="rId761" Type="http://schemas.openxmlformats.org/officeDocument/2006/relationships/oleObject" Target="embeddings/oleObject375.bin"/><Relationship Id="rId817" Type="http://schemas.openxmlformats.org/officeDocument/2006/relationships/oleObject" Target="embeddings/oleObject403.bin"/><Relationship Id="rId859" Type="http://schemas.openxmlformats.org/officeDocument/2006/relationships/oleObject" Target="embeddings/oleObject424.bin"/><Relationship Id="rId1002" Type="http://schemas.openxmlformats.org/officeDocument/2006/relationships/image" Target="media/image501.w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image" Target="media/image207.wmf"/><Relationship Id="rId456" Type="http://schemas.openxmlformats.org/officeDocument/2006/relationships/image" Target="media/image228.wmf"/><Relationship Id="rId498" Type="http://schemas.openxmlformats.org/officeDocument/2006/relationships/image" Target="media/image249.wmf"/><Relationship Id="rId621" Type="http://schemas.openxmlformats.org/officeDocument/2006/relationships/oleObject" Target="embeddings/oleObject305.bin"/><Relationship Id="rId663" Type="http://schemas.openxmlformats.org/officeDocument/2006/relationships/oleObject" Target="embeddings/oleObject326.bin"/><Relationship Id="rId870" Type="http://schemas.openxmlformats.org/officeDocument/2006/relationships/image" Target="media/image435.wmf"/><Relationship Id="rId1044" Type="http://schemas.openxmlformats.org/officeDocument/2006/relationships/image" Target="media/image522.wmf"/><Relationship Id="rId1086" Type="http://schemas.openxmlformats.org/officeDocument/2006/relationships/image" Target="media/image543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3.bin"/><Relationship Id="rId523" Type="http://schemas.openxmlformats.org/officeDocument/2006/relationships/oleObject" Target="embeddings/oleObject256.bin"/><Relationship Id="rId719" Type="http://schemas.openxmlformats.org/officeDocument/2006/relationships/oleObject" Target="embeddings/oleObject354.bin"/><Relationship Id="rId926" Type="http://schemas.openxmlformats.org/officeDocument/2006/relationships/image" Target="media/image463.wmf"/><Relationship Id="rId968" Type="http://schemas.openxmlformats.org/officeDocument/2006/relationships/image" Target="media/image484.wmf"/><Relationship Id="rId1111" Type="http://schemas.openxmlformats.org/officeDocument/2006/relationships/oleObject" Target="embeddings/oleObject550.bin"/><Relationship Id="rId1153" Type="http://schemas.openxmlformats.org/officeDocument/2006/relationships/oleObject" Target="embeddings/oleObject571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277.bin"/><Relationship Id="rId730" Type="http://schemas.openxmlformats.org/officeDocument/2006/relationships/image" Target="media/image365.wmf"/><Relationship Id="rId772" Type="http://schemas.openxmlformats.org/officeDocument/2006/relationships/image" Target="media/image386.wmf"/><Relationship Id="rId828" Type="http://schemas.openxmlformats.org/officeDocument/2006/relationships/image" Target="media/image414.wmf"/><Relationship Id="rId1013" Type="http://schemas.openxmlformats.org/officeDocument/2006/relationships/oleObject" Target="embeddings/oleObject501.bin"/><Relationship Id="rId1195" Type="http://schemas.openxmlformats.org/officeDocument/2006/relationships/oleObject" Target="embeddings/oleObject592.bin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7.bin"/><Relationship Id="rId467" Type="http://schemas.openxmlformats.org/officeDocument/2006/relationships/oleObject" Target="embeddings/oleObject228.bin"/><Relationship Id="rId632" Type="http://schemas.openxmlformats.org/officeDocument/2006/relationships/image" Target="media/image316.wmf"/><Relationship Id="rId1055" Type="http://schemas.openxmlformats.org/officeDocument/2006/relationships/oleObject" Target="embeddings/oleObject522.bin"/><Relationship Id="rId1097" Type="http://schemas.openxmlformats.org/officeDocument/2006/relationships/oleObject" Target="embeddings/oleObject543.bin"/><Relationship Id="rId271" Type="http://schemas.openxmlformats.org/officeDocument/2006/relationships/image" Target="media/image135.wmf"/><Relationship Id="rId674" Type="http://schemas.openxmlformats.org/officeDocument/2006/relationships/image" Target="media/image337.wmf"/><Relationship Id="rId881" Type="http://schemas.openxmlformats.org/officeDocument/2006/relationships/oleObject" Target="embeddings/oleObject435.bin"/><Relationship Id="rId937" Type="http://schemas.openxmlformats.org/officeDocument/2006/relationships/oleObject" Target="embeddings/oleObject463.bin"/><Relationship Id="rId979" Type="http://schemas.openxmlformats.org/officeDocument/2006/relationships/oleObject" Target="embeddings/oleObject484.bin"/><Relationship Id="rId1122" Type="http://schemas.openxmlformats.org/officeDocument/2006/relationships/image" Target="media/image561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5.wmf"/><Relationship Id="rId327" Type="http://schemas.openxmlformats.org/officeDocument/2006/relationships/image" Target="media/image163.wmf"/><Relationship Id="rId369" Type="http://schemas.openxmlformats.org/officeDocument/2006/relationships/image" Target="media/image184.wmf"/><Relationship Id="rId534" Type="http://schemas.openxmlformats.org/officeDocument/2006/relationships/image" Target="media/image267.wmf"/><Relationship Id="rId576" Type="http://schemas.openxmlformats.org/officeDocument/2006/relationships/image" Target="media/image288.wmf"/><Relationship Id="rId741" Type="http://schemas.openxmlformats.org/officeDocument/2006/relationships/oleObject" Target="embeddings/oleObject365.bin"/><Relationship Id="rId783" Type="http://schemas.openxmlformats.org/officeDocument/2006/relationships/oleObject" Target="embeddings/oleObject386.bin"/><Relationship Id="rId839" Type="http://schemas.openxmlformats.org/officeDocument/2006/relationships/oleObject" Target="embeddings/oleObject414.bin"/><Relationship Id="rId990" Type="http://schemas.openxmlformats.org/officeDocument/2006/relationships/image" Target="media/image495.wmf"/><Relationship Id="rId1164" Type="http://schemas.openxmlformats.org/officeDocument/2006/relationships/image" Target="media/image582.wmf"/><Relationship Id="rId173" Type="http://schemas.openxmlformats.org/officeDocument/2006/relationships/image" Target="media/image86.wmf"/><Relationship Id="rId229" Type="http://schemas.openxmlformats.org/officeDocument/2006/relationships/image" Target="media/image114.wmf"/><Relationship Id="rId380" Type="http://schemas.openxmlformats.org/officeDocument/2006/relationships/image" Target="media/image190.wmf"/><Relationship Id="rId436" Type="http://schemas.openxmlformats.org/officeDocument/2006/relationships/image" Target="media/image218.wmf"/><Relationship Id="rId601" Type="http://schemas.openxmlformats.org/officeDocument/2006/relationships/oleObject" Target="embeddings/oleObject295.bin"/><Relationship Id="rId643" Type="http://schemas.openxmlformats.org/officeDocument/2006/relationships/oleObject" Target="embeddings/oleObject316.bin"/><Relationship Id="rId1024" Type="http://schemas.openxmlformats.org/officeDocument/2006/relationships/image" Target="media/image512.wmf"/><Relationship Id="rId1066" Type="http://schemas.openxmlformats.org/officeDocument/2006/relationships/image" Target="media/image533.wmf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9.wmf"/><Relationship Id="rId685" Type="http://schemas.openxmlformats.org/officeDocument/2006/relationships/oleObject" Target="embeddings/oleObject337.bin"/><Relationship Id="rId850" Type="http://schemas.openxmlformats.org/officeDocument/2006/relationships/image" Target="media/image425.wmf"/><Relationship Id="rId892" Type="http://schemas.openxmlformats.org/officeDocument/2006/relationships/image" Target="media/image446.wmf"/><Relationship Id="rId906" Type="http://schemas.openxmlformats.org/officeDocument/2006/relationships/image" Target="media/image453.wmf"/><Relationship Id="rId948" Type="http://schemas.openxmlformats.org/officeDocument/2006/relationships/image" Target="media/image474.wmf"/><Relationship Id="rId1133" Type="http://schemas.openxmlformats.org/officeDocument/2006/relationships/oleObject" Target="embeddings/oleObject561.bin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4.bin"/><Relationship Id="rId503" Type="http://schemas.openxmlformats.org/officeDocument/2006/relationships/oleObject" Target="embeddings/oleObject246.bin"/><Relationship Id="rId545" Type="http://schemas.openxmlformats.org/officeDocument/2006/relationships/oleObject" Target="embeddings/oleObject267.bin"/><Relationship Id="rId587" Type="http://schemas.openxmlformats.org/officeDocument/2006/relationships/oleObject" Target="embeddings/oleObject288.bin"/><Relationship Id="rId710" Type="http://schemas.openxmlformats.org/officeDocument/2006/relationships/image" Target="media/image355.wmf"/><Relationship Id="rId752" Type="http://schemas.openxmlformats.org/officeDocument/2006/relationships/image" Target="media/image376.wmf"/><Relationship Id="rId808" Type="http://schemas.openxmlformats.org/officeDocument/2006/relationships/image" Target="media/image404.wmf"/><Relationship Id="rId1175" Type="http://schemas.openxmlformats.org/officeDocument/2006/relationships/oleObject" Target="embeddings/oleObject582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6.bin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90.bin"/><Relationship Id="rId405" Type="http://schemas.openxmlformats.org/officeDocument/2006/relationships/oleObject" Target="embeddings/oleObject197.bin"/><Relationship Id="rId447" Type="http://schemas.openxmlformats.org/officeDocument/2006/relationships/oleObject" Target="embeddings/oleObject218.bin"/><Relationship Id="rId612" Type="http://schemas.openxmlformats.org/officeDocument/2006/relationships/image" Target="media/image306.wmf"/><Relationship Id="rId794" Type="http://schemas.openxmlformats.org/officeDocument/2006/relationships/image" Target="media/image397.wmf"/><Relationship Id="rId1035" Type="http://schemas.openxmlformats.org/officeDocument/2006/relationships/oleObject" Target="embeddings/oleObject512.bin"/><Relationship Id="rId1077" Type="http://schemas.openxmlformats.org/officeDocument/2006/relationships/oleObject" Target="embeddings/oleObject533.bin"/><Relationship Id="rId1200" Type="http://schemas.openxmlformats.org/officeDocument/2006/relationships/image" Target="media/image600.wmf"/><Relationship Id="rId251" Type="http://schemas.openxmlformats.org/officeDocument/2006/relationships/image" Target="media/image125.wmf"/><Relationship Id="rId489" Type="http://schemas.openxmlformats.org/officeDocument/2006/relationships/oleObject" Target="embeddings/oleObject239.bin"/><Relationship Id="rId654" Type="http://schemas.openxmlformats.org/officeDocument/2006/relationships/image" Target="media/image327.wmf"/><Relationship Id="rId696" Type="http://schemas.openxmlformats.org/officeDocument/2006/relationships/image" Target="media/image348.wmf"/><Relationship Id="rId861" Type="http://schemas.openxmlformats.org/officeDocument/2006/relationships/oleObject" Target="embeddings/oleObject425.bin"/><Relationship Id="rId917" Type="http://schemas.openxmlformats.org/officeDocument/2006/relationships/oleObject" Target="embeddings/oleObject453.bin"/><Relationship Id="rId959" Type="http://schemas.openxmlformats.org/officeDocument/2006/relationships/oleObject" Target="embeddings/oleObject474.bin"/><Relationship Id="rId1102" Type="http://schemas.openxmlformats.org/officeDocument/2006/relationships/image" Target="media/image551.wmf"/><Relationship Id="rId46" Type="http://schemas.openxmlformats.org/officeDocument/2006/relationships/oleObject" Target="embeddings/oleObject20.bin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349" Type="http://schemas.openxmlformats.org/officeDocument/2006/relationships/image" Target="media/image174.wmf"/><Relationship Id="rId514" Type="http://schemas.openxmlformats.org/officeDocument/2006/relationships/image" Target="media/image257.wmf"/><Relationship Id="rId556" Type="http://schemas.openxmlformats.org/officeDocument/2006/relationships/image" Target="media/image278.wmf"/><Relationship Id="rId721" Type="http://schemas.openxmlformats.org/officeDocument/2006/relationships/oleObject" Target="embeddings/oleObject355.bin"/><Relationship Id="rId763" Type="http://schemas.openxmlformats.org/officeDocument/2006/relationships/oleObject" Target="embeddings/oleObject376.bin"/><Relationship Id="rId1144" Type="http://schemas.openxmlformats.org/officeDocument/2006/relationships/image" Target="media/image572.wmf"/><Relationship Id="rId1186" Type="http://schemas.openxmlformats.org/officeDocument/2006/relationships/image" Target="media/image593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53" Type="http://schemas.openxmlformats.org/officeDocument/2006/relationships/image" Target="media/image76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oleObject" Target="embeddings/oleObject175.bin"/><Relationship Id="rId416" Type="http://schemas.openxmlformats.org/officeDocument/2006/relationships/image" Target="media/image208.wmf"/><Relationship Id="rId598" Type="http://schemas.openxmlformats.org/officeDocument/2006/relationships/image" Target="media/image299.wmf"/><Relationship Id="rId819" Type="http://schemas.openxmlformats.org/officeDocument/2006/relationships/oleObject" Target="embeddings/oleObject404.bin"/><Relationship Id="rId970" Type="http://schemas.openxmlformats.org/officeDocument/2006/relationships/image" Target="media/image485.wmf"/><Relationship Id="rId1004" Type="http://schemas.openxmlformats.org/officeDocument/2006/relationships/image" Target="media/image502.wmf"/><Relationship Id="rId1046" Type="http://schemas.openxmlformats.org/officeDocument/2006/relationships/image" Target="media/image523.wmf"/><Relationship Id="rId220" Type="http://schemas.openxmlformats.org/officeDocument/2006/relationships/oleObject" Target="embeddings/oleObject105.bin"/><Relationship Id="rId458" Type="http://schemas.openxmlformats.org/officeDocument/2006/relationships/image" Target="media/image229.wmf"/><Relationship Id="rId623" Type="http://schemas.openxmlformats.org/officeDocument/2006/relationships/oleObject" Target="embeddings/oleObject306.bin"/><Relationship Id="rId665" Type="http://schemas.openxmlformats.org/officeDocument/2006/relationships/oleObject" Target="embeddings/oleObject327.bin"/><Relationship Id="rId830" Type="http://schemas.openxmlformats.org/officeDocument/2006/relationships/image" Target="media/image415.wmf"/><Relationship Id="rId872" Type="http://schemas.openxmlformats.org/officeDocument/2006/relationships/image" Target="media/image436.wmf"/><Relationship Id="rId928" Type="http://schemas.openxmlformats.org/officeDocument/2006/relationships/image" Target="media/image464.wmf"/><Relationship Id="rId1088" Type="http://schemas.openxmlformats.org/officeDocument/2006/relationships/image" Target="media/image544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6.bin"/><Relationship Id="rId318" Type="http://schemas.openxmlformats.org/officeDocument/2006/relationships/oleObject" Target="embeddings/oleObject154.bin"/><Relationship Id="rId525" Type="http://schemas.openxmlformats.org/officeDocument/2006/relationships/oleObject" Target="embeddings/oleObject257.bin"/><Relationship Id="rId567" Type="http://schemas.openxmlformats.org/officeDocument/2006/relationships/oleObject" Target="embeddings/oleObject278.bin"/><Relationship Id="rId732" Type="http://schemas.openxmlformats.org/officeDocument/2006/relationships/image" Target="media/image366.wmf"/><Relationship Id="rId1113" Type="http://schemas.openxmlformats.org/officeDocument/2006/relationships/oleObject" Target="embeddings/oleObject551.bin"/><Relationship Id="rId1155" Type="http://schemas.openxmlformats.org/officeDocument/2006/relationships/oleObject" Target="embeddings/oleObject572.bin"/><Relationship Id="rId1197" Type="http://schemas.openxmlformats.org/officeDocument/2006/relationships/oleObject" Target="embeddings/oleObject593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7.bin"/><Relationship Id="rId371" Type="http://schemas.openxmlformats.org/officeDocument/2006/relationships/image" Target="media/image185.wmf"/><Relationship Id="rId774" Type="http://schemas.openxmlformats.org/officeDocument/2006/relationships/image" Target="media/image387.wmf"/><Relationship Id="rId981" Type="http://schemas.openxmlformats.org/officeDocument/2006/relationships/oleObject" Target="embeddings/oleObject485.bin"/><Relationship Id="rId1015" Type="http://schemas.openxmlformats.org/officeDocument/2006/relationships/oleObject" Target="embeddings/oleObject502.bin"/><Relationship Id="rId1057" Type="http://schemas.openxmlformats.org/officeDocument/2006/relationships/oleObject" Target="embeddings/oleObject523.bin"/><Relationship Id="rId427" Type="http://schemas.openxmlformats.org/officeDocument/2006/relationships/oleObject" Target="embeddings/oleObject208.bin"/><Relationship Id="rId469" Type="http://schemas.openxmlformats.org/officeDocument/2006/relationships/oleObject" Target="embeddings/oleObject229.bin"/><Relationship Id="rId634" Type="http://schemas.openxmlformats.org/officeDocument/2006/relationships/image" Target="media/image317.wmf"/><Relationship Id="rId676" Type="http://schemas.openxmlformats.org/officeDocument/2006/relationships/image" Target="media/image338.wmf"/><Relationship Id="rId841" Type="http://schemas.openxmlformats.org/officeDocument/2006/relationships/oleObject" Target="embeddings/oleObject415.bin"/><Relationship Id="rId883" Type="http://schemas.openxmlformats.org/officeDocument/2006/relationships/oleObject" Target="embeddings/oleObject436.bin"/><Relationship Id="rId1099" Type="http://schemas.openxmlformats.org/officeDocument/2006/relationships/oleObject" Target="embeddings/oleObject544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5.wmf"/><Relationship Id="rId273" Type="http://schemas.openxmlformats.org/officeDocument/2006/relationships/image" Target="media/image136.wmf"/><Relationship Id="rId329" Type="http://schemas.openxmlformats.org/officeDocument/2006/relationships/image" Target="media/image164.wmf"/><Relationship Id="rId480" Type="http://schemas.openxmlformats.org/officeDocument/2006/relationships/image" Target="media/image240.wmf"/><Relationship Id="rId536" Type="http://schemas.openxmlformats.org/officeDocument/2006/relationships/image" Target="media/image268.wmf"/><Relationship Id="rId701" Type="http://schemas.openxmlformats.org/officeDocument/2006/relationships/oleObject" Target="embeddings/oleObject345.bin"/><Relationship Id="rId939" Type="http://schemas.openxmlformats.org/officeDocument/2006/relationships/oleObject" Target="embeddings/oleObject464.bin"/><Relationship Id="rId1124" Type="http://schemas.openxmlformats.org/officeDocument/2006/relationships/image" Target="media/image562.wmf"/><Relationship Id="rId1166" Type="http://schemas.openxmlformats.org/officeDocument/2006/relationships/image" Target="media/image583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6.wmf"/><Relationship Id="rId175" Type="http://schemas.openxmlformats.org/officeDocument/2006/relationships/image" Target="media/image87.wmf"/><Relationship Id="rId340" Type="http://schemas.openxmlformats.org/officeDocument/2006/relationships/oleObject" Target="embeddings/oleObject165.bin"/><Relationship Id="rId578" Type="http://schemas.openxmlformats.org/officeDocument/2006/relationships/image" Target="media/image289.wmf"/><Relationship Id="rId743" Type="http://schemas.openxmlformats.org/officeDocument/2006/relationships/oleObject" Target="embeddings/oleObject366.bin"/><Relationship Id="rId785" Type="http://schemas.openxmlformats.org/officeDocument/2006/relationships/oleObject" Target="embeddings/oleObject387.bin"/><Relationship Id="rId950" Type="http://schemas.openxmlformats.org/officeDocument/2006/relationships/image" Target="media/image475.wmf"/><Relationship Id="rId992" Type="http://schemas.openxmlformats.org/officeDocument/2006/relationships/image" Target="media/image496.wmf"/><Relationship Id="rId1026" Type="http://schemas.openxmlformats.org/officeDocument/2006/relationships/image" Target="media/image513.wmf"/><Relationship Id="rId200" Type="http://schemas.openxmlformats.org/officeDocument/2006/relationships/oleObject" Target="embeddings/oleObject95.bin"/><Relationship Id="rId382" Type="http://schemas.openxmlformats.org/officeDocument/2006/relationships/image" Target="media/image191.wmf"/><Relationship Id="rId438" Type="http://schemas.openxmlformats.org/officeDocument/2006/relationships/image" Target="media/image219.wmf"/><Relationship Id="rId603" Type="http://schemas.openxmlformats.org/officeDocument/2006/relationships/oleObject" Target="embeddings/oleObject296.bin"/><Relationship Id="rId645" Type="http://schemas.openxmlformats.org/officeDocument/2006/relationships/oleObject" Target="embeddings/oleObject317.bin"/><Relationship Id="rId687" Type="http://schemas.openxmlformats.org/officeDocument/2006/relationships/oleObject" Target="embeddings/oleObject338.bin"/><Relationship Id="rId810" Type="http://schemas.openxmlformats.org/officeDocument/2006/relationships/image" Target="media/image405.wmf"/><Relationship Id="rId852" Type="http://schemas.openxmlformats.org/officeDocument/2006/relationships/image" Target="media/image426.wmf"/><Relationship Id="rId908" Type="http://schemas.openxmlformats.org/officeDocument/2006/relationships/image" Target="media/image454.wmf"/><Relationship Id="rId1068" Type="http://schemas.openxmlformats.org/officeDocument/2006/relationships/image" Target="media/image534.wmf"/><Relationship Id="rId242" Type="http://schemas.openxmlformats.org/officeDocument/2006/relationships/oleObject" Target="embeddings/oleObject116.bin"/><Relationship Id="rId284" Type="http://schemas.openxmlformats.org/officeDocument/2006/relationships/oleObject" Target="embeddings/oleObject137.bin"/><Relationship Id="rId491" Type="http://schemas.openxmlformats.org/officeDocument/2006/relationships/oleObject" Target="embeddings/oleObject240.bin"/><Relationship Id="rId505" Type="http://schemas.openxmlformats.org/officeDocument/2006/relationships/oleObject" Target="embeddings/oleObject247.bin"/><Relationship Id="rId712" Type="http://schemas.openxmlformats.org/officeDocument/2006/relationships/image" Target="media/image356.wmf"/><Relationship Id="rId894" Type="http://schemas.openxmlformats.org/officeDocument/2006/relationships/image" Target="media/image447.wmf"/><Relationship Id="rId1135" Type="http://schemas.openxmlformats.org/officeDocument/2006/relationships/oleObject" Target="embeddings/oleObject562.bin"/><Relationship Id="rId1177" Type="http://schemas.openxmlformats.org/officeDocument/2006/relationships/oleObject" Target="embeddings/oleObject583.bin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67.bin"/><Relationship Id="rId547" Type="http://schemas.openxmlformats.org/officeDocument/2006/relationships/oleObject" Target="embeddings/oleObject268.bin"/><Relationship Id="rId589" Type="http://schemas.openxmlformats.org/officeDocument/2006/relationships/oleObject" Target="embeddings/oleObject289.bin"/><Relationship Id="rId754" Type="http://schemas.openxmlformats.org/officeDocument/2006/relationships/image" Target="media/image377.wmf"/><Relationship Id="rId796" Type="http://schemas.openxmlformats.org/officeDocument/2006/relationships/image" Target="media/image398.wmf"/><Relationship Id="rId961" Type="http://schemas.openxmlformats.org/officeDocument/2006/relationships/oleObject" Target="embeddings/oleObject475.bin"/><Relationship Id="rId1202" Type="http://schemas.openxmlformats.org/officeDocument/2006/relationships/footer" Target="footer1.xml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88.bin"/><Relationship Id="rId351" Type="http://schemas.openxmlformats.org/officeDocument/2006/relationships/image" Target="media/image175.wmf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449" Type="http://schemas.openxmlformats.org/officeDocument/2006/relationships/oleObject" Target="embeddings/oleObject219.bin"/><Relationship Id="rId614" Type="http://schemas.openxmlformats.org/officeDocument/2006/relationships/image" Target="media/image307.wmf"/><Relationship Id="rId656" Type="http://schemas.openxmlformats.org/officeDocument/2006/relationships/image" Target="media/image328.wmf"/><Relationship Id="rId821" Type="http://schemas.openxmlformats.org/officeDocument/2006/relationships/oleObject" Target="embeddings/oleObject405.bin"/><Relationship Id="rId863" Type="http://schemas.openxmlformats.org/officeDocument/2006/relationships/oleObject" Target="embeddings/oleObject426.bin"/><Relationship Id="rId1037" Type="http://schemas.openxmlformats.org/officeDocument/2006/relationships/oleObject" Target="embeddings/oleObject513.bin"/><Relationship Id="rId1079" Type="http://schemas.openxmlformats.org/officeDocument/2006/relationships/oleObject" Target="embeddings/oleObject534.bin"/><Relationship Id="rId211" Type="http://schemas.openxmlformats.org/officeDocument/2006/relationships/image" Target="media/image105.wmf"/><Relationship Id="rId253" Type="http://schemas.openxmlformats.org/officeDocument/2006/relationships/image" Target="media/image126.wmf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460" Type="http://schemas.openxmlformats.org/officeDocument/2006/relationships/image" Target="media/image230.wmf"/><Relationship Id="rId516" Type="http://schemas.openxmlformats.org/officeDocument/2006/relationships/image" Target="media/image258.wmf"/><Relationship Id="rId698" Type="http://schemas.openxmlformats.org/officeDocument/2006/relationships/image" Target="media/image349.wmf"/><Relationship Id="rId919" Type="http://schemas.openxmlformats.org/officeDocument/2006/relationships/oleObject" Target="embeddings/oleObject454.bin"/><Relationship Id="rId1090" Type="http://schemas.openxmlformats.org/officeDocument/2006/relationships/image" Target="media/image545.wmf"/><Relationship Id="rId1104" Type="http://schemas.openxmlformats.org/officeDocument/2006/relationships/image" Target="media/image552.wmf"/><Relationship Id="rId1146" Type="http://schemas.openxmlformats.org/officeDocument/2006/relationships/image" Target="media/image573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5.bin"/><Relationship Id="rId558" Type="http://schemas.openxmlformats.org/officeDocument/2006/relationships/image" Target="media/image279.wmf"/><Relationship Id="rId723" Type="http://schemas.openxmlformats.org/officeDocument/2006/relationships/oleObject" Target="embeddings/oleObject356.bin"/><Relationship Id="rId765" Type="http://schemas.openxmlformats.org/officeDocument/2006/relationships/oleObject" Target="embeddings/oleObject377.bin"/><Relationship Id="rId930" Type="http://schemas.openxmlformats.org/officeDocument/2006/relationships/image" Target="media/image465.wmf"/><Relationship Id="rId972" Type="http://schemas.openxmlformats.org/officeDocument/2006/relationships/image" Target="media/image486.wmf"/><Relationship Id="rId1006" Type="http://schemas.openxmlformats.org/officeDocument/2006/relationships/image" Target="media/image503.wmf"/><Relationship Id="rId1188" Type="http://schemas.openxmlformats.org/officeDocument/2006/relationships/image" Target="media/image594.wmf"/><Relationship Id="rId155" Type="http://schemas.openxmlformats.org/officeDocument/2006/relationships/image" Target="media/image77.wmf"/><Relationship Id="rId197" Type="http://schemas.openxmlformats.org/officeDocument/2006/relationships/image" Target="media/image98.wmf"/><Relationship Id="rId362" Type="http://schemas.openxmlformats.org/officeDocument/2006/relationships/oleObject" Target="embeddings/oleObject176.bin"/><Relationship Id="rId418" Type="http://schemas.openxmlformats.org/officeDocument/2006/relationships/image" Target="media/image209.wmf"/><Relationship Id="rId625" Type="http://schemas.openxmlformats.org/officeDocument/2006/relationships/oleObject" Target="embeddings/oleObject307.bin"/><Relationship Id="rId832" Type="http://schemas.openxmlformats.org/officeDocument/2006/relationships/image" Target="media/image416.wmf"/><Relationship Id="rId1048" Type="http://schemas.openxmlformats.org/officeDocument/2006/relationships/image" Target="media/image524.wmf"/><Relationship Id="rId222" Type="http://schemas.openxmlformats.org/officeDocument/2006/relationships/oleObject" Target="embeddings/oleObject106.bin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0.bin"/><Relationship Id="rId667" Type="http://schemas.openxmlformats.org/officeDocument/2006/relationships/oleObject" Target="embeddings/oleObject328.bin"/><Relationship Id="rId874" Type="http://schemas.openxmlformats.org/officeDocument/2006/relationships/image" Target="media/image437.wmf"/><Relationship Id="rId1115" Type="http://schemas.openxmlformats.org/officeDocument/2006/relationships/oleObject" Target="embeddings/oleObject552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27" Type="http://schemas.openxmlformats.org/officeDocument/2006/relationships/oleObject" Target="embeddings/oleObject258.bin"/><Relationship Id="rId569" Type="http://schemas.openxmlformats.org/officeDocument/2006/relationships/oleObject" Target="embeddings/oleObject279.bin"/><Relationship Id="rId734" Type="http://schemas.openxmlformats.org/officeDocument/2006/relationships/image" Target="media/image367.wmf"/><Relationship Id="rId776" Type="http://schemas.openxmlformats.org/officeDocument/2006/relationships/image" Target="media/image388.wmf"/><Relationship Id="rId941" Type="http://schemas.openxmlformats.org/officeDocument/2006/relationships/oleObject" Target="embeddings/oleObject465.bin"/><Relationship Id="rId983" Type="http://schemas.openxmlformats.org/officeDocument/2006/relationships/oleObject" Target="embeddings/oleObject486.bin"/><Relationship Id="rId1157" Type="http://schemas.openxmlformats.org/officeDocument/2006/relationships/oleObject" Target="embeddings/oleObject573.bin"/><Relationship Id="rId1199" Type="http://schemas.openxmlformats.org/officeDocument/2006/relationships/oleObject" Target="embeddings/oleObject594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78.bin"/><Relationship Id="rId331" Type="http://schemas.openxmlformats.org/officeDocument/2006/relationships/image" Target="media/image165.wmf"/><Relationship Id="rId373" Type="http://schemas.openxmlformats.org/officeDocument/2006/relationships/image" Target="media/image186.jpeg"/><Relationship Id="rId429" Type="http://schemas.openxmlformats.org/officeDocument/2006/relationships/oleObject" Target="embeddings/oleObject209.bin"/><Relationship Id="rId580" Type="http://schemas.openxmlformats.org/officeDocument/2006/relationships/image" Target="media/image290.wmf"/><Relationship Id="rId636" Type="http://schemas.openxmlformats.org/officeDocument/2006/relationships/image" Target="media/image318.wmf"/><Relationship Id="rId801" Type="http://schemas.openxmlformats.org/officeDocument/2006/relationships/oleObject" Target="embeddings/oleObject395.bin"/><Relationship Id="rId1017" Type="http://schemas.openxmlformats.org/officeDocument/2006/relationships/oleObject" Target="embeddings/oleObject503.bin"/><Relationship Id="rId1059" Type="http://schemas.openxmlformats.org/officeDocument/2006/relationships/oleObject" Target="embeddings/oleObject524.bin"/><Relationship Id="rId1" Type="http://schemas.openxmlformats.org/officeDocument/2006/relationships/numbering" Target="numbering.xml"/><Relationship Id="rId233" Type="http://schemas.openxmlformats.org/officeDocument/2006/relationships/image" Target="media/image116.wmf"/><Relationship Id="rId440" Type="http://schemas.openxmlformats.org/officeDocument/2006/relationships/image" Target="media/image220.wmf"/><Relationship Id="rId678" Type="http://schemas.openxmlformats.org/officeDocument/2006/relationships/image" Target="media/image339.wmf"/><Relationship Id="rId843" Type="http://schemas.openxmlformats.org/officeDocument/2006/relationships/oleObject" Target="embeddings/oleObject416.bin"/><Relationship Id="rId885" Type="http://schemas.openxmlformats.org/officeDocument/2006/relationships/oleObject" Target="embeddings/oleObject437.bin"/><Relationship Id="rId1070" Type="http://schemas.openxmlformats.org/officeDocument/2006/relationships/image" Target="media/image535.wmf"/><Relationship Id="rId1126" Type="http://schemas.openxmlformats.org/officeDocument/2006/relationships/image" Target="media/image563.wmf"/><Relationship Id="rId28" Type="http://schemas.openxmlformats.org/officeDocument/2006/relationships/oleObject" Target="embeddings/oleObject11.bin"/><Relationship Id="rId275" Type="http://schemas.openxmlformats.org/officeDocument/2006/relationships/image" Target="media/image137.wmf"/><Relationship Id="rId300" Type="http://schemas.openxmlformats.org/officeDocument/2006/relationships/oleObject" Target="embeddings/oleObject145.bin"/><Relationship Id="rId482" Type="http://schemas.openxmlformats.org/officeDocument/2006/relationships/image" Target="media/image241.wmf"/><Relationship Id="rId538" Type="http://schemas.openxmlformats.org/officeDocument/2006/relationships/image" Target="media/image269.wmf"/><Relationship Id="rId703" Type="http://schemas.openxmlformats.org/officeDocument/2006/relationships/oleObject" Target="embeddings/oleObject346.bin"/><Relationship Id="rId745" Type="http://schemas.openxmlformats.org/officeDocument/2006/relationships/oleObject" Target="embeddings/oleObject367.bin"/><Relationship Id="rId910" Type="http://schemas.openxmlformats.org/officeDocument/2006/relationships/image" Target="media/image455.wmf"/><Relationship Id="rId952" Type="http://schemas.openxmlformats.org/officeDocument/2006/relationships/image" Target="media/image476.wmf"/><Relationship Id="rId1168" Type="http://schemas.openxmlformats.org/officeDocument/2006/relationships/image" Target="media/image584.wmf"/><Relationship Id="rId81" Type="http://schemas.openxmlformats.org/officeDocument/2006/relationships/image" Target="media/image38.wmf"/><Relationship Id="rId135" Type="http://schemas.openxmlformats.org/officeDocument/2006/relationships/image" Target="media/image67.wmf"/><Relationship Id="rId177" Type="http://schemas.openxmlformats.org/officeDocument/2006/relationships/image" Target="media/image88.wmf"/><Relationship Id="rId342" Type="http://schemas.openxmlformats.org/officeDocument/2006/relationships/oleObject" Target="embeddings/oleObject166.bin"/><Relationship Id="rId384" Type="http://schemas.openxmlformats.org/officeDocument/2006/relationships/image" Target="media/image192.wmf"/><Relationship Id="rId591" Type="http://schemas.openxmlformats.org/officeDocument/2006/relationships/oleObject" Target="embeddings/oleObject290.bin"/><Relationship Id="rId605" Type="http://schemas.openxmlformats.org/officeDocument/2006/relationships/oleObject" Target="embeddings/oleObject297.bin"/><Relationship Id="rId787" Type="http://schemas.openxmlformats.org/officeDocument/2006/relationships/oleObject" Target="embeddings/oleObject388.bin"/><Relationship Id="rId812" Type="http://schemas.openxmlformats.org/officeDocument/2006/relationships/image" Target="media/image406.wmf"/><Relationship Id="rId994" Type="http://schemas.openxmlformats.org/officeDocument/2006/relationships/image" Target="media/image497.wmf"/><Relationship Id="rId1028" Type="http://schemas.openxmlformats.org/officeDocument/2006/relationships/image" Target="media/image514.wmf"/><Relationship Id="rId202" Type="http://schemas.openxmlformats.org/officeDocument/2006/relationships/oleObject" Target="embeddings/oleObject96.bin"/><Relationship Id="rId244" Type="http://schemas.openxmlformats.org/officeDocument/2006/relationships/oleObject" Target="embeddings/oleObject117.bin"/><Relationship Id="rId647" Type="http://schemas.openxmlformats.org/officeDocument/2006/relationships/oleObject" Target="embeddings/oleObject318.bin"/><Relationship Id="rId689" Type="http://schemas.openxmlformats.org/officeDocument/2006/relationships/oleObject" Target="embeddings/oleObject339.bin"/><Relationship Id="rId854" Type="http://schemas.openxmlformats.org/officeDocument/2006/relationships/image" Target="media/image427.wmf"/><Relationship Id="rId896" Type="http://schemas.openxmlformats.org/officeDocument/2006/relationships/image" Target="media/image448.wmf"/><Relationship Id="rId1081" Type="http://schemas.openxmlformats.org/officeDocument/2006/relationships/oleObject" Target="embeddings/oleObject535.bin"/><Relationship Id="rId39" Type="http://schemas.openxmlformats.org/officeDocument/2006/relationships/image" Target="media/image17.wmf"/><Relationship Id="rId286" Type="http://schemas.openxmlformats.org/officeDocument/2006/relationships/oleObject" Target="embeddings/oleObject138.bin"/><Relationship Id="rId451" Type="http://schemas.openxmlformats.org/officeDocument/2006/relationships/oleObject" Target="embeddings/oleObject220.bin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549" Type="http://schemas.openxmlformats.org/officeDocument/2006/relationships/oleObject" Target="embeddings/oleObject269.bin"/><Relationship Id="rId714" Type="http://schemas.openxmlformats.org/officeDocument/2006/relationships/image" Target="media/image357.wmf"/><Relationship Id="rId756" Type="http://schemas.openxmlformats.org/officeDocument/2006/relationships/image" Target="media/image378.wmf"/><Relationship Id="rId921" Type="http://schemas.openxmlformats.org/officeDocument/2006/relationships/oleObject" Target="embeddings/oleObject455.bin"/><Relationship Id="rId1137" Type="http://schemas.openxmlformats.org/officeDocument/2006/relationships/oleObject" Target="embeddings/oleObject563.bin"/><Relationship Id="rId1179" Type="http://schemas.openxmlformats.org/officeDocument/2006/relationships/oleObject" Target="embeddings/oleObject584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68.bin"/><Relationship Id="rId188" Type="http://schemas.openxmlformats.org/officeDocument/2006/relationships/oleObject" Target="embeddings/oleObject89.bin"/><Relationship Id="rId311" Type="http://schemas.openxmlformats.org/officeDocument/2006/relationships/image" Target="media/image155.wmf"/><Relationship Id="rId353" Type="http://schemas.openxmlformats.org/officeDocument/2006/relationships/image" Target="media/image176.wmf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199.bin"/><Relationship Id="rId560" Type="http://schemas.openxmlformats.org/officeDocument/2006/relationships/image" Target="media/image280.wmf"/><Relationship Id="rId798" Type="http://schemas.openxmlformats.org/officeDocument/2006/relationships/image" Target="media/image399.wmf"/><Relationship Id="rId963" Type="http://schemas.openxmlformats.org/officeDocument/2006/relationships/oleObject" Target="embeddings/oleObject476.bin"/><Relationship Id="rId1039" Type="http://schemas.openxmlformats.org/officeDocument/2006/relationships/oleObject" Target="embeddings/oleObject514.bin"/><Relationship Id="rId1190" Type="http://schemas.openxmlformats.org/officeDocument/2006/relationships/image" Target="media/image595.wmf"/><Relationship Id="rId1204" Type="http://schemas.openxmlformats.org/officeDocument/2006/relationships/theme" Target="theme/theme1.xml"/><Relationship Id="rId92" Type="http://schemas.openxmlformats.org/officeDocument/2006/relationships/oleObject" Target="embeddings/oleObject43.bin"/><Relationship Id="rId213" Type="http://schemas.openxmlformats.org/officeDocument/2006/relationships/image" Target="media/image106.wmf"/><Relationship Id="rId420" Type="http://schemas.openxmlformats.org/officeDocument/2006/relationships/image" Target="media/image210.wmf"/><Relationship Id="rId616" Type="http://schemas.openxmlformats.org/officeDocument/2006/relationships/image" Target="media/image308.wmf"/><Relationship Id="rId658" Type="http://schemas.openxmlformats.org/officeDocument/2006/relationships/image" Target="media/image329.wmf"/><Relationship Id="rId823" Type="http://schemas.openxmlformats.org/officeDocument/2006/relationships/oleObject" Target="embeddings/oleObject406.bin"/><Relationship Id="rId865" Type="http://schemas.openxmlformats.org/officeDocument/2006/relationships/oleObject" Target="embeddings/oleObject427.bin"/><Relationship Id="rId1050" Type="http://schemas.openxmlformats.org/officeDocument/2006/relationships/image" Target="media/image525.wmf"/><Relationship Id="rId255" Type="http://schemas.openxmlformats.org/officeDocument/2006/relationships/image" Target="media/image127.wmf"/><Relationship Id="rId297" Type="http://schemas.openxmlformats.org/officeDocument/2006/relationships/image" Target="media/image148.wmf"/><Relationship Id="rId462" Type="http://schemas.openxmlformats.org/officeDocument/2006/relationships/image" Target="media/image231.wmf"/><Relationship Id="rId518" Type="http://schemas.openxmlformats.org/officeDocument/2006/relationships/image" Target="media/image259.wmf"/><Relationship Id="rId725" Type="http://schemas.openxmlformats.org/officeDocument/2006/relationships/oleObject" Target="embeddings/oleObject357.bin"/><Relationship Id="rId932" Type="http://schemas.openxmlformats.org/officeDocument/2006/relationships/image" Target="media/image466.wmf"/><Relationship Id="rId1092" Type="http://schemas.openxmlformats.org/officeDocument/2006/relationships/image" Target="media/image546.wmf"/><Relationship Id="rId1106" Type="http://schemas.openxmlformats.org/officeDocument/2006/relationships/image" Target="media/image553.wmf"/><Relationship Id="rId1148" Type="http://schemas.openxmlformats.org/officeDocument/2006/relationships/image" Target="media/image574.wmf"/><Relationship Id="rId115" Type="http://schemas.openxmlformats.org/officeDocument/2006/relationships/image" Target="media/image55.wmf"/><Relationship Id="rId157" Type="http://schemas.openxmlformats.org/officeDocument/2006/relationships/image" Target="media/image78.wmf"/><Relationship Id="rId322" Type="http://schemas.openxmlformats.org/officeDocument/2006/relationships/oleObject" Target="embeddings/oleObject156.bin"/><Relationship Id="rId364" Type="http://schemas.openxmlformats.org/officeDocument/2006/relationships/oleObject" Target="embeddings/oleObject177.bin"/><Relationship Id="rId767" Type="http://schemas.openxmlformats.org/officeDocument/2006/relationships/oleObject" Target="embeddings/oleObject378.bin"/><Relationship Id="rId974" Type="http://schemas.openxmlformats.org/officeDocument/2006/relationships/image" Target="media/image487.wmf"/><Relationship Id="rId1008" Type="http://schemas.openxmlformats.org/officeDocument/2006/relationships/image" Target="media/image504.wmf"/><Relationship Id="rId61" Type="http://schemas.openxmlformats.org/officeDocument/2006/relationships/image" Target="media/image28.wmf"/><Relationship Id="rId199" Type="http://schemas.openxmlformats.org/officeDocument/2006/relationships/image" Target="media/image99.wmf"/><Relationship Id="rId571" Type="http://schemas.openxmlformats.org/officeDocument/2006/relationships/oleObject" Target="embeddings/oleObject280.bin"/><Relationship Id="rId627" Type="http://schemas.openxmlformats.org/officeDocument/2006/relationships/oleObject" Target="embeddings/oleObject308.bin"/><Relationship Id="rId669" Type="http://schemas.openxmlformats.org/officeDocument/2006/relationships/oleObject" Target="embeddings/oleObject329.bin"/><Relationship Id="rId834" Type="http://schemas.openxmlformats.org/officeDocument/2006/relationships/image" Target="media/image417.wmf"/><Relationship Id="rId876" Type="http://schemas.openxmlformats.org/officeDocument/2006/relationships/image" Target="media/image438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7.bin"/><Relationship Id="rId266" Type="http://schemas.openxmlformats.org/officeDocument/2006/relationships/oleObject" Target="embeddings/oleObject128.bin"/><Relationship Id="rId431" Type="http://schemas.openxmlformats.org/officeDocument/2006/relationships/oleObject" Target="embeddings/oleObject210.bin"/><Relationship Id="rId473" Type="http://schemas.openxmlformats.org/officeDocument/2006/relationships/oleObject" Target="embeddings/oleObject231.bin"/><Relationship Id="rId529" Type="http://schemas.openxmlformats.org/officeDocument/2006/relationships/oleObject" Target="embeddings/oleObject259.bin"/><Relationship Id="rId680" Type="http://schemas.openxmlformats.org/officeDocument/2006/relationships/image" Target="media/image340.wmf"/><Relationship Id="rId736" Type="http://schemas.openxmlformats.org/officeDocument/2006/relationships/image" Target="media/image368.wmf"/><Relationship Id="rId901" Type="http://schemas.openxmlformats.org/officeDocument/2006/relationships/oleObject" Target="embeddings/oleObject445.bin"/><Relationship Id="rId1061" Type="http://schemas.openxmlformats.org/officeDocument/2006/relationships/oleObject" Target="embeddings/oleObject525.bin"/><Relationship Id="rId1117" Type="http://schemas.openxmlformats.org/officeDocument/2006/relationships/oleObject" Target="embeddings/oleObject553.bin"/><Relationship Id="rId1159" Type="http://schemas.openxmlformats.org/officeDocument/2006/relationships/oleObject" Target="embeddings/oleObject574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61.png"/><Relationship Id="rId168" Type="http://schemas.openxmlformats.org/officeDocument/2006/relationships/oleObject" Target="embeddings/oleObject79.bin"/><Relationship Id="rId333" Type="http://schemas.openxmlformats.org/officeDocument/2006/relationships/image" Target="media/image166.wmf"/><Relationship Id="rId540" Type="http://schemas.openxmlformats.org/officeDocument/2006/relationships/image" Target="media/image270.wmf"/><Relationship Id="rId778" Type="http://schemas.openxmlformats.org/officeDocument/2006/relationships/image" Target="media/image389.wmf"/><Relationship Id="rId943" Type="http://schemas.openxmlformats.org/officeDocument/2006/relationships/oleObject" Target="embeddings/oleObject466.bin"/><Relationship Id="rId985" Type="http://schemas.openxmlformats.org/officeDocument/2006/relationships/oleObject" Target="embeddings/oleObject487.bin"/><Relationship Id="rId1019" Type="http://schemas.openxmlformats.org/officeDocument/2006/relationships/oleObject" Target="embeddings/oleObject504.bin"/><Relationship Id="rId1170" Type="http://schemas.openxmlformats.org/officeDocument/2006/relationships/image" Target="media/image585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2.bin"/><Relationship Id="rId582" Type="http://schemas.openxmlformats.org/officeDocument/2006/relationships/image" Target="media/image291.wmf"/><Relationship Id="rId638" Type="http://schemas.openxmlformats.org/officeDocument/2006/relationships/image" Target="media/image319.wmf"/><Relationship Id="rId803" Type="http://schemas.openxmlformats.org/officeDocument/2006/relationships/oleObject" Target="embeddings/oleObject396.bin"/><Relationship Id="rId845" Type="http://schemas.openxmlformats.org/officeDocument/2006/relationships/oleObject" Target="embeddings/oleObject417.bin"/><Relationship Id="rId1030" Type="http://schemas.openxmlformats.org/officeDocument/2006/relationships/image" Target="media/image515.wmf"/><Relationship Id="rId3" Type="http://schemas.openxmlformats.org/officeDocument/2006/relationships/settings" Target="settings.xml"/><Relationship Id="rId235" Type="http://schemas.openxmlformats.org/officeDocument/2006/relationships/image" Target="media/image117.wmf"/><Relationship Id="rId277" Type="http://schemas.openxmlformats.org/officeDocument/2006/relationships/image" Target="media/image138.wmf"/><Relationship Id="rId400" Type="http://schemas.openxmlformats.org/officeDocument/2006/relationships/image" Target="media/image200.wmf"/><Relationship Id="rId442" Type="http://schemas.openxmlformats.org/officeDocument/2006/relationships/image" Target="media/image221.wmf"/><Relationship Id="rId484" Type="http://schemas.openxmlformats.org/officeDocument/2006/relationships/image" Target="media/image242.wmf"/><Relationship Id="rId705" Type="http://schemas.openxmlformats.org/officeDocument/2006/relationships/oleObject" Target="embeddings/oleObject347.bin"/><Relationship Id="rId887" Type="http://schemas.openxmlformats.org/officeDocument/2006/relationships/oleObject" Target="embeddings/oleObject438.bin"/><Relationship Id="rId1072" Type="http://schemas.openxmlformats.org/officeDocument/2006/relationships/image" Target="media/image536.wmf"/><Relationship Id="rId1128" Type="http://schemas.openxmlformats.org/officeDocument/2006/relationships/image" Target="media/image564.wmf"/><Relationship Id="rId137" Type="http://schemas.openxmlformats.org/officeDocument/2006/relationships/image" Target="media/image68.wmf"/><Relationship Id="rId302" Type="http://schemas.openxmlformats.org/officeDocument/2006/relationships/oleObject" Target="embeddings/oleObject146.bin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340.bin"/><Relationship Id="rId747" Type="http://schemas.openxmlformats.org/officeDocument/2006/relationships/oleObject" Target="embeddings/oleObject368.bin"/><Relationship Id="rId789" Type="http://schemas.openxmlformats.org/officeDocument/2006/relationships/oleObject" Target="embeddings/oleObject389.bin"/><Relationship Id="rId912" Type="http://schemas.openxmlformats.org/officeDocument/2006/relationships/image" Target="media/image456.wmf"/><Relationship Id="rId954" Type="http://schemas.openxmlformats.org/officeDocument/2006/relationships/image" Target="media/image477.wmf"/><Relationship Id="rId996" Type="http://schemas.openxmlformats.org/officeDocument/2006/relationships/image" Target="media/image498.wmf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9.wmf"/><Relationship Id="rId386" Type="http://schemas.openxmlformats.org/officeDocument/2006/relationships/image" Target="media/image193.wmf"/><Relationship Id="rId551" Type="http://schemas.openxmlformats.org/officeDocument/2006/relationships/oleObject" Target="embeddings/oleObject270.bin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649" Type="http://schemas.openxmlformats.org/officeDocument/2006/relationships/oleObject" Target="embeddings/oleObject319.bin"/><Relationship Id="rId814" Type="http://schemas.openxmlformats.org/officeDocument/2006/relationships/image" Target="media/image407.wmf"/><Relationship Id="rId856" Type="http://schemas.openxmlformats.org/officeDocument/2006/relationships/image" Target="media/image428.wmf"/><Relationship Id="rId1181" Type="http://schemas.openxmlformats.org/officeDocument/2006/relationships/oleObject" Target="embeddings/oleObject585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46" Type="http://schemas.openxmlformats.org/officeDocument/2006/relationships/oleObject" Target="embeddings/oleObject118.bin"/><Relationship Id="rId288" Type="http://schemas.openxmlformats.org/officeDocument/2006/relationships/oleObject" Target="embeddings/oleObject139.bin"/><Relationship Id="rId411" Type="http://schemas.openxmlformats.org/officeDocument/2006/relationships/oleObject" Target="embeddings/oleObject200.bin"/><Relationship Id="rId453" Type="http://schemas.openxmlformats.org/officeDocument/2006/relationships/oleObject" Target="embeddings/oleObject221.bin"/><Relationship Id="rId509" Type="http://schemas.openxmlformats.org/officeDocument/2006/relationships/oleObject" Target="embeddings/oleObject249.bin"/><Relationship Id="rId660" Type="http://schemas.openxmlformats.org/officeDocument/2006/relationships/image" Target="media/image330.wmf"/><Relationship Id="rId898" Type="http://schemas.openxmlformats.org/officeDocument/2006/relationships/image" Target="media/image449.wmf"/><Relationship Id="rId1041" Type="http://schemas.openxmlformats.org/officeDocument/2006/relationships/oleObject" Target="embeddings/oleObject515.bin"/><Relationship Id="rId1083" Type="http://schemas.openxmlformats.org/officeDocument/2006/relationships/oleObject" Target="embeddings/oleObject536.bin"/><Relationship Id="rId1139" Type="http://schemas.openxmlformats.org/officeDocument/2006/relationships/oleObject" Target="embeddings/oleObject564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6.wmf"/><Relationship Id="rId495" Type="http://schemas.openxmlformats.org/officeDocument/2006/relationships/oleObject" Target="embeddings/oleObject242.bin"/><Relationship Id="rId716" Type="http://schemas.openxmlformats.org/officeDocument/2006/relationships/image" Target="media/image358.wmf"/><Relationship Id="rId758" Type="http://schemas.openxmlformats.org/officeDocument/2006/relationships/image" Target="media/image379.wmf"/><Relationship Id="rId923" Type="http://schemas.openxmlformats.org/officeDocument/2006/relationships/oleObject" Target="embeddings/oleObject456.bin"/><Relationship Id="rId965" Type="http://schemas.openxmlformats.org/officeDocument/2006/relationships/oleObject" Target="embeddings/oleObject477.bin"/><Relationship Id="rId1150" Type="http://schemas.openxmlformats.org/officeDocument/2006/relationships/image" Target="media/image575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7.wmf"/><Relationship Id="rId397" Type="http://schemas.openxmlformats.org/officeDocument/2006/relationships/oleObject" Target="embeddings/oleObject193.bin"/><Relationship Id="rId520" Type="http://schemas.openxmlformats.org/officeDocument/2006/relationships/image" Target="media/image260.wmf"/><Relationship Id="rId562" Type="http://schemas.openxmlformats.org/officeDocument/2006/relationships/image" Target="media/image281.wmf"/><Relationship Id="rId618" Type="http://schemas.openxmlformats.org/officeDocument/2006/relationships/image" Target="media/image309.wmf"/><Relationship Id="rId825" Type="http://schemas.openxmlformats.org/officeDocument/2006/relationships/oleObject" Target="embeddings/oleObject407.bin"/><Relationship Id="rId1192" Type="http://schemas.openxmlformats.org/officeDocument/2006/relationships/image" Target="media/image596.wmf"/><Relationship Id="rId215" Type="http://schemas.openxmlformats.org/officeDocument/2006/relationships/image" Target="media/image107.wmf"/><Relationship Id="rId257" Type="http://schemas.openxmlformats.org/officeDocument/2006/relationships/image" Target="media/image128.wmf"/><Relationship Id="rId422" Type="http://schemas.openxmlformats.org/officeDocument/2006/relationships/image" Target="media/image211.wmf"/><Relationship Id="rId464" Type="http://schemas.openxmlformats.org/officeDocument/2006/relationships/image" Target="media/image232.wmf"/><Relationship Id="rId867" Type="http://schemas.openxmlformats.org/officeDocument/2006/relationships/oleObject" Target="embeddings/oleObject428.bin"/><Relationship Id="rId1010" Type="http://schemas.openxmlformats.org/officeDocument/2006/relationships/image" Target="media/image505.wmf"/><Relationship Id="rId1052" Type="http://schemas.openxmlformats.org/officeDocument/2006/relationships/image" Target="media/image526.wmf"/><Relationship Id="rId1094" Type="http://schemas.openxmlformats.org/officeDocument/2006/relationships/image" Target="media/image547.wmf"/><Relationship Id="rId1108" Type="http://schemas.openxmlformats.org/officeDocument/2006/relationships/image" Target="media/image554.wmf"/><Relationship Id="rId299" Type="http://schemas.openxmlformats.org/officeDocument/2006/relationships/image" Target="media/image149.wmf"/><Relationship Id="rId727" Type="http://schemas.openxmlformats.org/officeDocument/2006/relationships/oleObject" Target="embeddings/oleObject358.bin"/><Relationship Id="rId934" Type="http://schemas.openxmlformats.org/officeDocument/2006/relationships/image" Target="media/image467.wmf"/><Relationship Id="rId63" Type="http://schemas.openxmlformats.org/officeDocument/2006/relationships/image" Target="media/image29.wmf"/><Relationship Id="rId159" Type="http://schemas.openxmlformats.org/officeDocument/2006/relationships/image" Target="media/image79.wmf"/><Relationship Id="rId366" Type="http://schemas.openxmlformats.org/officeDocument/2006/relationships/oleObject" Target="embeddings/oleObject178.bin"/><Relationship Id="rId573" Type="http://schemas.openxmlformats.org/officeDocument/2006/relationships/oleObject" Target="embeddings/oleObject281.bin"/><Relationship Id="rId780" Type="http://schemas.openxmlformats.org/officeDocument/2006/relationships/image" Target="media/image390.wmf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11.bin"/><Relationship Id="rId878" Type="http://schemas.openxmlformats.org/officeDocument/2006/relationships/image" Target="media/image439.wmf"/><Relationship Id="rId1063" Type="http://schemas.openxmlformats.org/officeDocument/2006/relationships/oleObject" Target="embeddings/oleObject526.bin"/><Relationship Id="rId640" Type="http://schemas.openxmlformats.org/officeDocument/2006/relationships/image" Target="media/image320.wmf"/><Relationship Id="rId738" Type="http://schemas.openxmlformats.org/officeDocument/2006/relationships/image" Target="media/image369.wmf"/><Relationship Id="rId945" Type="http://schemas.openxmlformats.org/officeDocument/2006/relationships/oleObject" Target="embeddings/oleObject467.bin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3.bin"/><Relationship Id="rId500" Type="http://schemas.openxmlformats.org/officeDocument/2006/relationships/image" Target="media/image250.wmf"/><Relationship Id="rId584" Type="http://schemas.openxmlformats.org/officeDocument/2006/relationships/image" Target="media/image292.wmf"/><Relationship Id="rId805" Type="http://schemas.openxmlformats.org/officeDocument/2006/relationships/oleObject" Target="embeddings/oleObject397.bin"/><Relationship Id="rId1130" Type="http://schemas.openxmlformats.org/officeDocument/2006/relationships/image" Target="media/image565.wmf"/><Relationship Id="rId5" Type="http://schemas.openxmlformats.org/officeDocument/2006/relationships/footnotes" Target="footnotes.xml"/><Relationship Id="rId237" Type="http://schemas.openxmlformats.org/officeDocument/2006/relationships/image" Target="media/image118.wmf"/><Relationship Id="rId791" Type="http://schemas.openxmlformats.org/officeDocument/2006/relationships/oleObject" Target="embeddings/oleObject390.bin"/><Relationship Id="rId889" Type="http://schemas.openxmlformats.org/officeDocument/2006/relationships/oleObject" Target="embeddings/oleObject439.bin"/><Relationship Id="rId1074" Type="http://schemas.openxmlformats.org/officeDocument/2006/relationships/image" Target="media/image537.wmf"/><Relationship Id="rId444" Type="http://schemas.openxmlformats.org/officeDocument/2006/relationships/image" Target="media/image222.wmf"/><Relationship Id="rId651" Type="http://schemas.openxmlformats.org/officeDocument/2006/relationships/oleObject" Target="embeddings/oleObject320.bin"/><Relationship Id="rId749" Type="http://schemas.openxmlformats.org/officeDocument/2006/relationships/oleObject" Target="embeddings/oleObject369.bin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88" Type="http://schemas.openxmlformats.org/officeDocument/2006/relationships/image" Target="media/image194.wmf"/><Relationship Id="rId511" Type="http://schemas.openxmlformats.org/officeDocument/2006/relationships/oleObject" Target="embeddings/oleObject250.bin"/><Relationship Id="rId609" Type="http://schemas.openxmlformats.org/officeDocument/2006/relationships/oleObject" Target="embeddings/oleObject299.bin"/><Relationship Id="rId956" Type="http://schemas.openxmlformats.org/officeDocument/2006/relationships/image" Target="media/image478.wmf"/><Relationship Id="rId1141" Type="http://schemas.openxmlformats.org/officeDocument/2006/relationships/oleObject" Target="embeddings/oleObject565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292.bin"/><Relationship Id="rId816" Type="http://schemas.openxmlformats.org/officeDocument/2006/relationships/image" Target="media/image408.wmf"/><Relationship Id="rId1001" Type="http://schemas.openxmlformats.org/officeDocument/2006/relationships/oleObject" Target="embeddings/oleObject495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2.bin"/><Relationship Id="rId662" Type="http://schemas.openxmlformats.org/officeDocument/2006/relationships/image" Target="media/image331.wmf"/><Relationship Id="rId1085" Type="http://schemas.openxmlformats.org/officeDocument/2006/relationships/oleObject" Target="embeddings/oleObject537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7.wmf"/><Relationship Id="rId522" Type="http://schemas.openxmlformats.org/officeDocument/2006/relationships/image" Target="media/image261.wmf"/><Relationship Id="rId967" Type="http://schemas.openxmlformats.org/officeDocument/2006/relationships/oleObject" Target="embeddings/oleObject478.bin"/><Relationship Id="rId1152" Type="http://schemas.openxmlformats.org/officeDocument/2006/relationships/image" Target="media/image576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80.wmf"/><Relationship Id="rId399" Type="http://schemas.openxmlformats.org/officeDocument/2006/relationships/oleObject" Target="embeddings/oleObject194.bin"/><Relationship Id="rId827" Type="http://schemas.openxmlformats.org/officeDocument/2006/relationships/oleObject" Target="embeddings/oleObject408.bin"/><Relationship Id="rId1012" Type="http://schemas.openxmlformats.org/officeDocument/2006/relationships/image" Target="media/image506.wmf"/><Relationship Id="rId259" Type="http://schemas.openxmlformats.org/officeDocument/2006/relationships/image" Target="media/image129.wmf"/><Relationship Id="rId466" Type="http://schemas.openxmlformats.org/officeDocument/2006/relationships/image" Target="media/image233.wmf"/><Relationship Id="rId673" Type="http://schemas.openxmlformats.org/officeDocument/2006/relationships/oleObject" Target="embeddings/oleObject331.bin"/><Relationship Id="rId880" Type="http://schemas.openxmlformats.org/officeDocument/2006/relationships/image" Target="media/image440.wmf"/><Relationship Id="rId1096" Type="http://schemas.openxmlformats.org/officeDocument/2006/relationships/image" Target="media/image548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8.bin"/><Relationship Id="rId533" Type="http://schemas.openxmlformats.org/officeDocument/2006/relationships/oleObject" Target="embeddings/oleObject261.bin"/><Relationship Id="rId978" Type="http://schemas.openxmlformats.org/officeDocument/2006/relationships/image" Target="media/image489.wmf"/><Relationship Id="rId1163" Type="http://schemas.openxmlformats.org/officeDocument/2006/relationships/oleObject" Target="embeddings/oleObject576.bin"/><Relationship Id="rId740" Type="http://schemas.openxmlformats.org/officeDocument/2006/relationships/image" Target="media/image370.wmf"/><Relationship Id="rId838" Type="http://schemas.openxmlformats.org/officeDocument/2006/relationships/image" Target="media/image419.wmf"/><Relationship Id="rId1023" Type="http://schemas.openxmlformats.org/officeDocument/2006/relationships/oleObject" Target="embeddings/oleObject506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3.bin"/><Relationship Id="rId600" Type="http://schemas.openxmlformats.org/officeDocument/2006/relationships/image" Target="media/image300.wmf"/><Relationship Id="rId684" Type="http://schemas.openxmlformats.org/officeDocument/2006/relationships/image" Target="media/image342.wmf"/><Relationship Id="rId337" Type="http://schemas.openxmlformats.org/officeDocument/2006/relationships/image" Target="media/image168.wmf"/><Relationship Id="rId891" Type="http://schemas.openxmlformats.org/officeDocument/2006/relationships/oleObject" Target="embeddings/oleObject440.bin"/><Relationship Id="rId905" Type="http://schemas.openxmlformats.org/officeDocument/2006/relationships/oleObject" Target="embeddings/oleObject447.bin"/><Relationship Id="rId989" Type="http://schemas.openxmlformats.org/officeDocument/2006/relationships/oleObject" Target="embeddings/oleObject489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72.wmf"/><Relationship Id="rId751" Type="http://schemas.openxmlformats.org/officeDocument/2006/relationships/oleObject" Target="embeddings/oleObject370.bin"/><Relationship Id="rId849" Type="http://schemas.openxmlformats.org/officeDocument/2006/relationships/oleObject" Target="embeddings/oleObject419.bin"/><Relationship Id="rId1174" Type="http://schemas.openxmlformats.org/officeDocument/2006/relationships/image" Target="media/image587.wmf"/><Relationship Id="rId183" Type="http://schemas.openxmlformats.org/officeDocument/2006/relationships/image" Target="media/image91.wmf"/><Relationship Id="rId390" Type="http://schemas.openxmlformats.org/officeDocument/2006/relationships/image" Target="media/image195.wmf"/><Relationship Id="rId404" Type="http://schemas.openxmlformats.org/officeDocument/2006/relationships/image" Target="media/image202.wmf"/><Relationship Id="rId611" Type="http://schemas.openxmlformats.org/officeDocument/2006/relationships/oleObject" Target="embeddings/oleObject300.bin"/><Relationship Id="rId1034" Type="http://schemas.openxmlformats.org/officeDocument/2006/relationships/image" Target="media/image517.wmf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4.wmf"/><Relationship Id="rId695" Type="http://schemas.openxmlformats.org/officeDocument/2006/relationships/oleObject" Target="embeddings/oleObject342.bin"/><Relationship Id="rId709" Type="http://schemas.openxmlformats.org/officeDocument/2006/relationships/oleObject" Target="embeddings/oleObject349.bin"/><Relationship Id="rId916" Type="http://schemas.openxmlformats.org/officeDocument/2006/relationships/image" Target="media/image458.wmf"/><Relationship Id="rId1101" Type="http://schemas.openxmlformats.org/officeDocument/2006/relationships/oleObject" Target="embeddings/oleObject545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69.bin"/><Relationship Id="rId555" Type="http://schemas.openxmlformats.org/officeDocument/2006/relationships/oleObject" Target="embeddings/oleObject272.bin"/><Relationship Id="rId762" Type="http://schemas.openxmlformats.org/officeDocument/2006/relationships/image" Target="media/image381.wmf"/><Relationship Id="rId1185" Type="http://schemas.openxmlformats.org/officeDocument/2006/relationships/oleObject" Target="embeddings/oleObject587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2.bin"/><Relationship Id="rId622" Type="http://schemas.openxmlformats.org/officeDocument/2006/relationships/image" Target="media/image311.wmf"/><Relationship Id="rId1045" Type="http://schemas.openxmlformats.org/officeDocument/2006/relationships/oleObject" Target="embeddings/oleObject517.bin"/><Relationship Id="rId261" Type="http://schemas.openxmlformats.org/officeDocument/2006/relationships/image" Target="media/image130.wmf"/><Relationship Id="rId499" Type="http://schemas.openxmlformats.org/officeDocument/2006/relationships/oleObject" Target="embeddings/oleObject244.bin"/><Relationship Id="rId927" Type="http://schemas.openxmlformats.org/officeDocument/2006/relationships/oleObject" Target="embeddings/oleObject458.bin"/><Relationship Id="rId1112" Type="http://schemas.openxmlformats.org/officeDocument/2006/relationships/image" Target="media/image556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79.wmf"/><Relationship Id="rId566" Type="http://schemas.openxmlformats.org/officeDocument/2006/relationships/image" Target="media/image283.wmf"/><Relationship Id="rId773" Type="http://schemas.openxmlformats.org/officeDocument/2006/relationships/oleObject" Target="embeddings/oleObject381.bin"/><Relationship Id="rId1196" Type="http://schemas.openxmlformats.org/officeDocument/2006/relationships/image" Target="media/image598.wmf"/><Relationship Id="rId121" Type="http://schemas.openxmlformats.org/officeDocument/2006/relationships/image" Target="media/image58.wmf"/><Relationship Id="rId219" Type="http://schemas.openxmlformats.org/officeDocument/2006/relationships/image" Target="media/image109.wmf"/><Relationship Id="rId426" Type="http://schemas.openxmlformats.org/officeDocument/2006/relationships/image" Target="media/image213.wmf"/><Relationship Id="rId633" Type="http://schemas.openxmlformats.org/officeDocument/2006/relationships/oleObject" Target="embeddings/oleObject311.bin"/><Relationship Id="rId980" Type="http://schemas.openxmlformats.org/officeDocument/2006/relationships/image" Target="media/image490.wmf"/><Relationship Id="rId1056" Type="http://schemas.openxmlformats.org/officeDocument/2006/relationships/image" Target="media/image528.wmf"/><Relationship Id="rId840" Type="http://schemas.openxmlformats.org/officeDocument/2006/relationships/image" Target="media/image420.wmf"/><Relationship Id="rId938" Type="http://schemas.openxmlformats.org/officeDocument/2006/relationships/image" Target="media/image469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1.bin"/><Relationship Id="rId577" Type="http://schemas.openxmlformats.org/officeDocument/2006/relationships/oleObject" Target="embeddings/oleObject283.bin"/><Relationship Id="rId700" Type="http://schemas.openxmlformats.org/officeDocument/2006/relationships/image" Target="media/image350.wmf"/><Relationship Id="rId1123" Type="http://schemas.openxmlformats.org/officeDocument/2006/relationships/oleObject" Target="embeddings/oleObject556.bin"/><Relationship Id="rId132" Type="http://schemas.openxmlformats.org/officeDocument/2006/relationships/oleObject" Target="embeddings/oleObject61.bin"/><Relationship Id="rId784" Type="http://schemas.openxmlformats.org/officeDocument/2006/relationships/image" Target="media/image392.wmf"/><Relationship Id="rId991" Type="http://schemas.openxmlformats.org/officeDocument/2006/relationships/oleObject" Target="embeddings/oleObject490.bin"/><Relationship Id="rId1067" Type="http://schemas.openxmlformats.org/officeDocument/2006/relationships/oleObject" Target="embeddings/oleObject528.bin"/><Relationship Id="rId437" Type="http://schemas.openxmlformats.org/officeDocument/2006/relationships/oleObject" Target="embeddings/oleObject213.bin"/><Relationship Id="rId644" Type="http://schemas.openxmlformats.org/officeDocument/2006/relationships/image" Target="media/image322.wmf"/><Relationship Id="rId851" Type="http://schemas.openxmlformats.org/officeDocument/2006/relationships/oleObject" Target="embeddings/oleObject420.bin"/><Relationship Id="rId283" Type="http://schemas.openxmlformats.org/officeDocument/2006/relationships/image" Target="media/image141.wmf"/><Relationship Id="rId490" Type="http://schemas.openxmlformats.org/officeDocument/2006/relationships/image" Target="media/image245.wmf"/><Relationship Id="rId504" Type="http://schemas.openxmlformats.org/officeDocument/2006/relationships/image" Target="media/image252.wmf"/><Relationship Id="rId711" Type="http://schemas.openxmlformats.org/officeDocument/2006/relationships/oleObject" Target="embeddings/oleObject350.bin"/><Relationship Id="rId949" Type="http://schemas.openxmlformats.org/officeDocument/2006/relationships/oleObject" Target="embeddings/oleObject469.bin"/><Relationship Id="rId1134" Type="http://schemas.openxmlformats.org/officeDocument/2006/relationships/image" Target="media/image567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71.wmf"/><Relationship Id="rId350" Type="http://schemas.openxmlformats.org/officeDocument/2006/relationships/oleObject" Target="embeddings/oleObject170.bin"/><Relationship Id="rId588" Type="http://schemas.openxmlformats.org/officeDocument/2006/relationships/image" Target="media/image294.wmf"/><Relationship Id="rId795" Type="http://schemas.openxmlformats.org/officeDocument/2006/relationships/oleObject" Target="embeddings/oleObject392.bin"/><Relationship Id="rId809" Type="http://schemas.openxmlformats.org/officeDocument/2006/relationships/oleObject" Target="embeddings/oleObject399.bin"/><Relationship Id="rId1201" Type="http://schemas.openxmlformats.org/officeDocument/2006/relationships/oleObject" Target="embeddings/oleObject595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0.bin"/><Relationship Id="rId448" Type="http://schemas.openxmlformats.org/officeDocument/2006/relationships/image" Target="media/image224.wmf"/><Relationship Id="rId655" Type="http://schemas.openxmlformats.org/officeDocument/2006/relationships/oleObject" Target="embeddings/oleObject322.bin"/><Relationship Id="rId862" Type="http://schemas.openxmlformats.org/officeDocument/2006/relationships/image" Target="media/image431.wmf"/><Relationship Id="rId1078" Type="http://schemas.openxmlformats.org/officeDocument/2006/relationships/image" Target="media/image539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52.bin"/><Relationship Id="rId722" Type="http://schemas.openxmlformats.org/officeDocument/2006/relationships/image" Target="media/image361.wmf"/><Relationship Id="rId1145" Type="http://schemas.openxmlformats.org/officeDocument/2006/relationships/oleObject" Target="embeddings/oleObject567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80.wmf"/><Relationship Id="rId599" Type="http://schemas.openxmlformats.org/officeDocument/2006/relationships/oleObject" Target="embeddings/oleObject294.bin"/><Relationship Id="rId1005" Type="http://schemas.openxmlformats.org/officeDocument/2006/relationships/oleObject" Target="embeddings/oleObject497.bin"/><Relationship Id="rId459" Type="http://schemas.openxmlformats.org/officeDocument/2006/relationships/oleObject" Target="embeddings/oleObject224.bin"/><Relationship Id="rId666" Type="http://schemas.openxmlformats.org/officeDocument/2006/relationships/image" Target="media/image333.wmf"/><Relationship Id="rId873" Type="http://schemas.openxmlformats.org/officeDocument/2006/relationships/oleObject" Target="embeddings/oleObject431.bin"/><Relationship Id="rId1089" Type="http://schemas.openxmlformats.org/officeDocument/2006/relationships/oleObject" Target="embeddings/oleObject539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10.wmf"/><Relationship Id="rId319" Type="http://schemas.openxmlformats.org/officeDocument/2006/relationships/image" Target="media/image159.wmf"/><Relationship Id="rId526" Type="http://schemas.openxmlformats.org/officeDocument/2006/relationships/image" Target="media/image263.wmf"/><Relationship Id="rId1156" Type="http://schemas.openxmlformats.org/officeDocument/2006/relationships/image" Target="media/image578.wmf"/><Relationship Id="rId733" Type="http://schemas.openxmlformats.org/officeDocument/2006/relationships/oleObject" Target="embeddings/oleObject361.bin"/><Relationship Id="rId940" Type="http://schemas.openxmlformats.org/officeDocument/2006/relationships/image" Target="media/image470.wmf"/><Relationship Id="rId1016" Type="http://schemas.openxmlformats.org/officeDocument/2006/relationships/image" Target="media/image508.wmf"/><Relationship Id="rId165" Type="http://schemas.openxmlformats.org/officeDocument/2006/relationships/image" Target="media/image82.wmf"/><Relationship Id="rId372" Type="http://schemas.openxmlformats.org/officeDocument/2006/relationships/oleObject" Target="embeddings/oleObject181.bin"/><Relationship Id="rId677" Type="http://schemas.openxmlformats.org/officeDocument/2006/relationships/oleObject" Target="embeddings/oleObject333.bin"/><Relationship Id="rId800" Type="http://schemas.openxmlformats.org/officeDocument/2006/relationships/image" Target="media/image400.wmf"/><Relationship Id="rId232" Type="http://schemas.openxmlformats.org/officeDocument/2006/relationships/oleObject" Target="embeddings/oleObject111.bin"/><Relationship Id="rId884" Type="http://schemas.openxmlformats.org/officeDocument/2006/relationships/image" Target="media/image442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63.bin"/><Relationship Id="rId744" Type="http://schemas.openxmlformats.org/officeDocument/2006/relationships/image" Target="media/image372.wmf"/><Relationship Id="rId951" Type="http://schemas.openxmlformats.org/officeDocument/2006/relationships/oleObject" Target="embeddings/oleObject470.bin"/><Relationship Id="rId1167" Type="http://schemas.openxmlformats.org/officeDocument/2006/relationships/oleObject" Target="embeddings/oleObject578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86.bin"/><Relationship Id="rId590" Type="http://schemas.openxmlformats.org/officeDocument/2006/relationships/image" Target="media/image295.wmf"/><Relationship Id="rId604" Type="http://schemas.openxmlformats.org/officeDocument/2006/relationships/image" Target="media/image302.wmf"/><Relationship Id="rId811" Type="http://schemas.openxmlformats.org/officeDocument/2006/relationships/oleObject" Target="embeddings/oleObject400.bin"/><Relationship Id="rId1027" Type="http://schemas.openxmlformats.org/officeDocument/2006/relationships/oleObject" Target="embeddings/oleObject508.bin"/><Relationship Id="rId243" Type="http://schemas.openxmlformats.org/officeDocument/2006/relationships/image" Target="media/image121.wmf"/><Relationship Id="rId450" Type="http://schemas.openxmlformats.org/officeDocument/2006/relationships/image" Target="media/image225.wmf"/><Relationship Id="rId688" Type="http://schemas.openxmlformats.org/officeDocument/2006/relationships/image" Target="media/image344.wmf"/><Relationship Id="rId895" Type="http://schemas.openxmlformats.org/officeDocument/2006/relationships/oleObject" Target="embeddings/oleObject442.bin"/><Relationship Id="rId909" Type="http://schemas.openxmlformats.org/officeDocument/2006/relationships/oleObject" Target="embeddings/oleObject449.bin"/><Relationship Id="rId1080" Type="http://schemas.openxmlformats.org/officeDocument/2006/relationships/image" Target="media/image540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0.bin"/><Relationship Id="rId548" Type="http://schemas.openxmlformats.org/officeDocument/2006/relationships/image" Target="media/image274.wmf"/><Relationship Id="rId755" Type="http://schemas.openxmlformats.org/officeDocument/2006/relationships/oleObject" Target="embeddings/oleObject372.bin"/><Relationship Id="rId962" Type="http://schemas.openxmlformats.org/officeDocument/2006/relationships/image" Target="media/image481.wmf"/><Relationship Id="rId1178" Type="http://schemas.openxmlformats.org/officeDocument/2006/relationships/image" Target="media/image589.wmf"/><Relationship Id="rId91" Type="http://schemas.openxmlformats.org/officeDocument/2006/relationships/image" Target="media/image43.wmf"/><Relationship Id="rId187" Type="http://schemas.openxmlformats.org/officeDocument/2006/relationships/image" Target="media/image93.wmf"/><Relationship Id="rId394" Type="http://schemas.openxmlformats.org/officeDocument/2006/relationships/image" Target="media/image197.wmf"/><Relationship Id="rId408" Type="http://schemas.openxmlformats.org/officeDocument/2006/relationships/image" Target="media/image204.wmf"/><Relationship Id="rId615" Type="http://schemas.openxmlformats.org/officeDocument/2006/relationships/oleObject" Target="embeddings/oleObject302.bin"/><Relationship Id="rId822" Type="http://schemas.openxmlformats.org/officeDocument/2006/relationships/image" Target="media/image411.wmf"/><Relationship Id="rId1038" Type="http://schemas.openxmlformats.org/officeDocument/2006/relationships/image" Target="media/image519.wmf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44.bin"/><Relationship Id="rId1091" Type="http://schemas.openxmlformats.org/officeDocument/2006/relationships/oleObject" Target="embeddings/oleObject540.bin"/><Relationship Id="rId1105" Type="http://schemas.openxmlformats.org/officeDocument/2006/relationships/oleObject" Target="embeddings/oleObject547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5.bin"/><Relationship Id="rId559" Type="http://schemas.openxmlformats.org/officeDocument/2006/relationships/oleObject" Target="embeddings/oleObject274.bin"/><Relationship Id="rId766" Type="http://schemas.openxmlformats.org/officeDocument/2006/relationships/image" Target="media/image383.wmf"/><Relationship Id="rId1189" Type="http://schemas.openxmlformats.org/officeDocument/2006/relationships/oleObject" Target="embeddings/oleObject589.bin"/><Relationship Id="rId198" Type="http://schemas.openxmlformats.org/officeDocument/2006/relationships/oleObject" Target="embeddings/oleObject94.bin"/><Relationship Id="rId321" Type="http://schemas.openxmlformats.org/officeDocument/2006/relationships/image" Target="media/image160.wmf"/><Relationship Id="rId419" Type="http://schemas.openxmlformats.org/officeDocument/2006/relationships/oleObject" Target="embeddings/oleObject204.bin"/><Relationship Id="rId626" Type="http://schemas.openxmlformats.org/officeDocument/2006/relationships/image" Target="media/image313.wmf"/><Relationship Id="rId973" Type="http://schemas.openxmlformats.org/officeDocument/2006/relationships/oleObject" Target="embeddings/oleObject481.bin"/><Relationship Id="rId1049" Type="http://schemas.openxmlformats.org/officeDocument/2006/relationships/oleObject" Target="embeddings/oleObject519.bin"/><Relationship Id="rId833" Type="http://schemas.openxmlformats.org/officeDocument/2006/relationships/oleObject" Target="embeddings/oleObject411.bin"/><Relationship Id="rId1116" Type="http://schemas.openxmlformats.org/officeDocument/2006/relationships/image" Target="media/image558.wmf"/><Relationship Id="rId265" Type="http://schemas.openxmlformats.org/officeDocument/2006/relationships/image" Target="media/image132.wmf"/><Relationship Id="rId472" Type="http://schemas.openxmlformats.org/officeDocument/2006/relationships/image" Target="media/image236.wmf"/><Relationship Id="rId900" Type="http://schemas.openxmlformats.org/officeDocument/2006/relationships/image" Target="media/image450.wmf"/><Relationship Id="rId125" Type="http://schemas.openxmlformats.org/officeDocument/2006/relationships/image" Target="media/image60.png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83.bin"/><Relationship Id="rId984" Type="http://schemas.openxmlformats.org/officeDocument/2006/relationships/image" Target="media/image492.wmf"/><Relationship Id="rId637" Type="http://schemas.openxmlformats.org/officeDocument/2006/relationships/oleObject" Target="embeddings/oleObject313.bin"/><Relationship Id="rId844" Type="http://schemas.openxmlformats.org/officeDocument/2006/relationships/image" Target="media/image422.wmf"/><Relationship Id="rId276" Type="http://schemas.openxmlformats.org/officeDocument/2006/relationships/oleObject" Target="embeddings/oleObject133.bin"/><Relationship Id="rId483" Type="http://schemas.openxmlformats.org/officeDocument/2006/relationships/oleObject" Target="embeddings/oleObject236.bin"/><Relationship Id="rId690" Type="http://schemas.openxmlformats.org/officeDocument/2006/relationships/image" Target="media/image345.wmf"/><Relationship Id="rId704" Type="http://schemas.openxmlformats.org/officeDocument/2006/relationships/image" Target="media/image352.wmf"/><Relationship Id="rId911" Type="http://schemas.openxmlformats.org/officeDocument/2006/relationships/oleObject" Target="embeddings/oleObject450.bin"/><Relationship Id="rId1127" Type="http://schemas.openxmlformats.org/officeDocument/2006/relationships/oleObject" Target="embeddings/oleObject558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3.bin"/><Relationship Id="rId343" Type="http://schemas.openxmlformats.org/officeDocument/2006/relationships/image" Target="media/image171.wmf"/><Relationship Id="rId550" Type="http://schemas.openxmlformats.org/officeDocument/2006/relationships/image" Target="media/image275.wmf"/><Relationship Id="rId788" Type="http://schemas.openxmlformats.org/officeDocument/2006/relationships/image" Target="media/image394.wmf"/><Relationship Id="rId995" Type="http://schemas.openxmlformats.org/officeDocument/2006/relationships/oleObject" Target="embeddings/oleObject492.bin"/><Relationship Id="rId1180" Type="http://schemas.openxmlformats.org/officeDocument/2006/relationships/image" Target="media/image590.wmf"/><Relationship Id="rId203" Type="http://schemas.openxmlformats.org/officeDocument/2006/relationships/image" Target="media/image101.wmf"/><Relationship Id="rId648" Type="http://schemas.openxmlformats.org/officeDocument/2006/relationships/image" Target="media/image324.wmf"/><Relationship Id="rId855" Type="http://schemas.openxmlformats.org/officeDocument/2006/relationships/oleObject" Target="embeddings/oleObject422.bin"/><Relationship Id="rId1040" Type="http://schemas.openxmlformats.org/officeDocument/2006/relationships/image" Target="media/image520.wmf"/><Relationship Id="rId287" Type="http://schemas.openxmlformats.org/officeDocument/2006/relationships/image" Target="media/image143.wmf"/><Relationship Id="rId410" Type="http://schemas.openxmlformats.org/officeDocument/2006/relationships/image" Target="media/image205.wmf"/><Relationship Id="rId494" Type="http://schemas.openxmlformats.org/officeDocument/2006/relationships/image" Target="media/image247.wmf"/><Relationship Id="rId508" Type="http://schemas.openxmlformats.org/officeDocument/2006/relationships/image" Target="media/image254.wmf"/><Relationship Id="rId715" Type="http://schemas.openxmlformats.org/officeDocument/2006/relationships/oleObject" Target="embeddings/oleObject352.bin"/><Relationship Id="rId922" Type="http://schemas.openxmlformats.org/officeDocument/2006/relationships/image" Target="media/image461.wmf"/><Relationship Id="rId1138" Type="http://schemas.openxmlformats.org/officeDocument/2006/relationships/image" Target="media/image569.wmf"/><Relationship Id="rId147" Type="http://schemas.openxmlformats.org/officeDocument/2006/relationships/image" Target="media/image73.wmf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394.bin"/><Relationship Id="rId1191" Type="http://schemas.openxmlformats.org/officeDocument/2006/relationships/oleObject" Target="embeddings/oleObject590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5.bin"/><Relationship Id="rId659" Type="http://schemas.openxmlformats.org/officeDocument/2006/relationships/oleObject" Target="embeddings/oleObject324.bin"/><Relationship Id="rId866" Type="http://schemas.openxmlformats.org/officeDocument/2006/relationships/image" Target="media/image433.wmf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05.bin"/><Relationship Id="rId519" Type="http://schemas.openxmlformats.org/officeDocument/2006/relationships/oleObject" Target="embeddings/oleObject254.bin"/><Relationship Id="rId1051" Type="http://schemas.openxmlformats.org/officeDocument/2006/relationships/oleObject" Target="embeddings/oleObject520.bin"/><Relationship Id="rId1149" Type="http://schemas.openxmlformats.org/officeDocument/2006/relationships/oleObject" Target="embeddings/oleObject569.bin"/><Relationship Id="rId158" Type="http://schemas.openxmlformats.org/officeDocument/2006/relationships/oleObject" Target="embeddings/oleObject74.bin"/><Relationship Id="rId726" Type="http://schemas.openxmlformats.org/officeDocument/2006/relationships/image" Target="media/image363.wmf"/><Relationship Id="rId933" Type="http://schemas.openxmlformats.org/officeDocument/2006/relationships/oleObject" Target="embeddings/oleObject461.bin"/><Relationship Id="rId1009" Type="http://schemas.openxmlformats.org/officeDocument/2006/relationships/oleObject" Target="embeddings/oleObject499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2.wmf"/><Relationship Id="rId572" Type="http://schemas.openxmlformats.org/officeDocument/2006/relationships/image" Target="media/image286.wmf"/><Relationship Id="rId225" Type="http://schemas.openxmlformats.org/officeDocument/2006/relationships/image" Target="media/image112.wmf"/><Relationship Id="rId432" Type="http://schemas.openxmlformats.org/officeDocument/2006/relationships/image" Target="media/image216.wmf"/><Relationship Id="rId877" Type="http://schemas.openxmlformats.org/officeDocument/2006/relationships/oleObject" Target="embeddings/oleObject433.bin"/><Relationship Id="rId1062" Type="http://schemas.openxmlformats.org/officeDocument/2006/relationships/image" Target="media/image531.wmf"/><Relationship Id="rId737" Type="http://schemas.openxmlformats.org/officeDocument/2006/relationships/oleObject" Target="embeddings/oleObject363.bin"/><Relationship Id="rId944" Type="http://schemas.openxmlformats.org/officeDocument/2006/relationships/image" Target="media/image472.wmf"/><Relationship Id="rId73" Type="http://schemas.openxmlformats.org/officeDocument/2006/relationships/image" Target="media/image34.wmf"/><Relationship Id="rId169" Type="http://schemas.openxmlformats.org/officeDocument/2006/relationships/image" Target="media/image84.wmf"/><Relationship Id="rId376" Type="http://schemas.openxmlformats.org/officeDocument/2006/relationships/image" Target="media/image188.wmf"/><Relationship Id="rId583" Type="http://schemas.openxmlformats.org/officeDocument/2006/relationships/oleObject" Target="embeddings/oleObject286.bin"/><Relationship Id="rId790" Type="http://schemas.openxmlformats.org/officeDocument/2006/relationships/image" Target="media/image395.wmf"/><Relationship Id="rId804" Type="http://schemas.openxmlformats.org/officeDocument/2006/relationships/image" Target="media/image402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3.bin"/><Relationship Id="rId443" Type="http://schemas.openxmlformats.org/officeDocument/2006/relationships/oleObject" Target="embeddings/oleObject216.bin"/><Relationship Id="rId650" Type="http://schemas.openxmlformats.org/officeDocument/2006/relationships/image" Target="media/image325.wmf"/><Relationship Id="rId888" Type="http://schemas.openxmlformats.org/officeDocument/2006/relationships/image" Target="media/image444.wmf"/><Relationship Id="rId1073" Type="http://schemas.openxmlformats.org/officeDocument/2006/relationships/oleObject" Target="embeddings/oleObject531.bin"/><Relationship Id="rId303" Type="http://schemas.openxmlformats.org/officeDocument/2006/relationships/image" Target="media/image151.wmf"/><Relationship Id="rId748" Type="http://schemas.openxmlformats.org/officeDocument/2006/relationships/image" Target="media/image374.wmf"/><Relationship Id="rId955" Type="http://schemas.openxmlformats.org/officeDocument/2006/relationships/oleObject" Target="embeddings/oleObject472.bin"/><Relationship Id="rId1140" Type="http://schemas.openxmlformats.org/officeDocument/2006/relationships/image" Target="media/image570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88.bin"/><Relationship Id="rId510" Type="http://schemas.openxmlformats.org/officeDocument/2006/relationships/image" Target="media/image255.wmf"/><Relationship Id="rId594" Type="http://schemas.openxmlformats.org/officeDocument/2006/relationships/image" Target="media/image297.wmf"/><Relationship Id="rId608" Type="http://schemas.openxmlformats.org/officeDocument/2006/relationships/image" Target="media/image304.wmf"/><Relationship Id="rId815" Type="http://schemas.openxmlformats.org/officeDocument/2006/relationships/oleObject" Target="embeddings/oleObject402.bin"/><Relationship Id="rId247" Type="http://schemas.openxmlformats.org/officeDocument/2006/relationships/image" Target="media/image123.wmf"/><Relationship Id="rId899" Type="http://schemas.openxmlformats.org/officeDocument/2006/relationships/oleObject" Target="embeddings/oleObject444.bin"/><Relationship Id="rId1000" Type="http://schemas.openxmlformats.org/officeDocument/2006/relationships/image" Target="media/image500.wmf"/><Relationship Id="rId1084" Type="http://schemas.openxmlformats.org/officeDocument/2006/relationships/image" Target="media/image542.wmf"/><Relationship Id="rId107" Type="http://schemas.openxmlformats.org/officeDocument/2006/relationships/image" Target="media/image51.wmf"/><Relationship Id="rId454" Type="http://schemas.openxmlformats.org/officeDocument/2006/relationships/image" Target="media/image227.wmf"/><Relationship Id="rId661" Type="http://schemas.openxmlformats.org/officeDocument/2006/relationships/oleObject" Target="embeddings/oleObject325.bin"/><Relationship Id="rId759" Type="http://schemas.openxmlformats.org/officeDocument/2006/relationships/oleObject" Target="embeddings/oleObject374.bin"/><Relationship Id="rId966" Type="http://schemas.openxmlformats.org/officeDocument/2006/relationships/image" Target="media/image483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2.bin"/><Relationship Id="rId398" Type="http://schemas.openxmlformats.org/officeDocument/2006/relationships/image" Target="media/image199.wmf"/><Relationship Id="rId521" Type="http://schemas.openxmlformats.org/officeDocument/2006/relationships/oleObject" Target="embeddings/oleObject255.bin"/><Relationship Id="rId619" Type="http://schemas.openxmlformats.org/officeDocument/2006/relationships/oleObject" Target="embeddings/oleObject304.bin"/><Relationship Id="rId1151" Type="http://schemas.openxmlformats.org/officeDocument/2006/relationships/oleObject" Target="embeddings/oleObject570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5.bin"/><Relationship Id="rId826" Type="http://schemas.openxmlformats.org/officeDocument/2006/relationships/image" Target="media/image413.wmf"/><Relationship Id="rId1011" Type="http://schemas.openxmlformats.org/officeDocument/2006/relationships/oleObject" Target="embeddings/oleObject500.bin"/><Relationship Id="rId1109" Type="http://schemas.openxmlformats.org/officeDocument/2006/relationships/oleObject" Target="embeddings/oleObject549.bin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7.bin"/><Relationship Id="rId672" Type="http://schemas.openxmlformats.org/officeDocument/2006/relationships/image" Target="media/image336.wmf"/><Relationship Id="rId1095" Type="http://schemas.openxmlformats.org/officeDocument/2006/relationships/oleObject" Target="embeddings/oleObject542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2.wmf"/><Relationship Id="rId532" Type="http://schemas.openxmlformats.org/officeDocument/2006/relationships/image" Target="media/image266.wmf"/><Relationship Id="rId977" Type="http://schemas.openxmlformats.org/officeDocument/2006/relationships/oleObject" Target="embeddings/oleObject483.bin"/><Relationship Id="rId1162" Type="http://schemas.openxmlformats.org/officeDocument/2006/relationships/image" Target="media/image581.wmf"/><Relationship Id="rId171" Type="http://schemas.openxmlformats.org/officeDocument/2006/relationships/image" Target="media/image85.wmf"/><Relationship Id="rId837" Type="http://schemas.openxmlformats.org/officeDocument/2006/relationships/oleObject" Target="embeddings/oleObject413.bin"/><Relationship Id="rId1022" Type="http://schemas.openxmlformats.org/officeDocument/2006/relationships/image" Target="media/image5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6141</Words>
  <Characters>35004</Characters>
  <Application>Microsoft Office Word</Application>
  <DocSecurity>0</DocSecurity>
  <Lines>291</Lines>
  <Paragraphs>82</Paragraphs>
  <ScaleCrop>false</ScaleCrop>
  <Company>MoBIL GROUP</Company>
  <LinksUpToDate>false</LinksUpToDate>
  <CharactersWithSpaces>41063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 РФ</dc:title>
  <dc:subject/>
  <dc:creator>Admin</dc:creator>
  <cp:keywords/>
  <dc:description/>
  <cp:lastModifiedBy>admin</cp:lastModifiedBy>
  <cp:revision>2</cp:revision>
  <cp:lastPrinted>2010-10-05T10:47:00Z</cp:lastPrinted>
  <dcterms:created xsi:type="dcterms:W3CDTF">2014-02-23T19:36:00Z</dcterms:created>
  <dcterms:modified xsi:type="dcterms:W3CDTF">2014-02-23T19:36:00Z</dcterms:modified>
</cp:coreProperties>
</file>