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3349" w:rsidRDefault="00313349" w:rsidP="00313349">
      <w:pPr>
        <w:pStyle w:val="4"/>
        <w:keepNext w:val="0"/>
        <w:widowControl w:val="0"/>
        <w:spacing w:before="0" w:after="0"/>
        <w:jc w:val="both"/>
        <w:rPr>
          <w:lang w:val="en-US"/>
        </w:rPr>
      </w:pPr>
    </w:p>
    <w:p w:rsidR="00313349" w:rsidRDefault="00313349" w:rsidP="00313349">
      <w:pPr>
        <w:pStyle w:val="4"/>
        <w:keepNext w:val="0"/>
        <w:widowControl w:val="0"/>
        <w:spacing w:before="0" w:after="0"/>
        <w:jc w:val="both"/>
        <w:rPr>
          <w:lang w:val="en-US"/>
        </w:rPr>
      </w:pPr>
    </w:p>
    <w:p w:rsidR="00313349" w:rsidRDefault="00313349" w:rsidP="00313349">
      <w:pPr>
        <w:pStyle w:val="4"/>
        <w:keepNext w:val="0"/>
        <w:widowControl w:val="0"/>
        <w:spacing w:before="0" w:after="0"/>
        <w:jc w:val="both"/>
        <w:rPr>
          <w:lang w:val="en-US"/>
        </w:rPr>
      </w:pPr>
    </w:p>
    <w:p w:rsidR="00313349" w:rsidRDefault="00313349" w:rsidP="00313349">
      <w:pPr>
        <w:pStyle w:val="4"/>
        <w:keepNext w:val="0"/>
        <w:widowControl w:val="0"/>
        <w:spacing w:before="0" w:after="0"/>
        <w:jc w:val="both"/>
        <w:rPr>
          <w:lang w:val="en-US"/>
        </w:rPr>
      </w:pPr>
    </w:p>
    <w:p w:rsidR="00313349" w:rsidRDefault="00313349" w:rsidP="00313349">
      <w:pPr>
        <w:pStyle w:val="4"/>
        <w:keepNext w:val="0"/>
        <w:widowControl w:val="0"/>
        <w:spacing w:before="0" w:after="0"/>
        <w:jc w:val="both"/>
        <w:rPr>
          <w:lang w:val="en-US"/>
        </w:rPr>
      </w:pPr>
    </w:p>
    <w:p w:rsidR="00313349" w:rsidRDefault="00313349" w:rsidP="00313349">
      <w:pPr>
        <w:pStyle w:val="4"/>
        <w:keepNext w:val="0"/>
        <w:widowControl w:val="0"/>
        <w:spacing w:before="0" w:after="0"/>
        <w:jc w:val="both"/>
        <w:rPr>
          <w:lang w:val="en-US"/>
        </w:rPr>
      </w:pPr>
    </w:p>
    <w:p w:rsidR="00313349" w:rsidRDefault="00313349" w:rsidP="00313349">
      <w:pPr>
        <w:pStyle w:val="4"/>
        <w:keepNext w:val="0"/>
        <w:widowControl w:val="0"/>
        <w:spacing w:before="0" w:after="0"/>
        <w:jc w:val="both"/>
        <w:rPr>
          <w:lang w:val="en-US"/>
        </w:rPr>
      </w:pPr>
    </w:p>
    <w:p w:rsidR="00313349" w:rsidRDefault="00313349" w:rsidP="00313349">
      <w:pPr>
        <w:pStyle w:val="4"/>
        <w:keepNext w:val="0"/>
        <w:widowControl w:val="0"/>
        <w:spacing w:before="0" w:after="0"/>
        <w:jc w:val="both"/>
        <w:rPr>
          <w:lang w:val="en-US"/>
        </w:rPr>
      </w:pPr>
    </w:p>
    <w:p w:rsidR="00E03880" w:rsidRPr="00313349" w:rsidRDefault="00313349" w:rsidP="00313349">
      <w:pPr>
        <w:pStyle w:val="4"/>
        <w:keepNext w:val="0"/>
        <w:widowControl w:val="0"/>
        <w:spacing w:before="0" w:after="0"/>
      </w:pPr>
      <w:r>
        <w:rPr>
          <w:lang w:val="en-US"/>
        </w:rPr>
        <w:t>П</w:t>
      </w:r>
      <w:r w:rsidR="00E03880" w:rsidRPr="00313349">
        <w:t>равовы</w:t>
      </w:r>
      <w:r>
        <w:t>е</w:t>
      </w:r>
      <w:r w:rsidR="00E03880" w:rsidRPr="00313349">
        <w:t xml:space="preserve"> основ</w:t>
      </w:r>
      <w:r>
        <w:t>ы</w:t>
      </w:r>
      <w:r w:rsidR="00E03880" w:rsidRPr="00313349">
        <w:t xml:space="preserve"> журналистики</w:t>
      </w:r>
    </w:p>
    <w:p w:rsidR="00E03880" w:rsidRPr="00313349" w:rsidRDefault="00313349" w:rsidP="00313349">
      <w:pPr>
        <w:widowControl w:val="0"/>
        <w:rPr>
          <w:b/>
          <w:lang w:val="en-US"/>
        </w:rPr>
      </w:pPr>
      <w:r>
        <w:br w:type="page"/>
      </w:r>
      <w:r w:rsidR="00E03880" w:rsidRPr="00313349">
        <w:rPr>
          <w:b/>
        </w:rPr>
        <w:t>Билет 1</w:t>
      </w:r>
    </w:p>
    <w:p w:rsidR="00313349" w:rsidRPr="00313349" w:rsidRDefault="00313349" w:rsidP="00313349">
      <w:pPr>
        <w:widowControl w:val="0"/>
        <w:rPr>
          <w:lang w:val="en-US"/>
        </w:rPr>
      </w:pPr>
    </w:p>
    <w:p w:rsidR="00E03880" w:rsidRPr="00313349" w:rsidRDefault="00E03880" w:rsidP="00313349">
      <w:pPr>
        <w:widowControl w:val="0"/>
        <w:rPr>
          <w:i/>
        </w:rPr>
      </w:pPr>
      <w:r w:rsidRPr="00313349">
        <w:rPr>
          <w:i/>
        </w:rPr>
        <w:t>1. Конституционные основы информационных прав. Право на пользование информационными ресурсами: поиск, получение, передача и потребление.</w:t>
      </w:r>
    </w:p>
    <w:p w:rsidR="00313349" w:rsidRDefault="00313349" w:rsidP="00313349">
      <w:pPr>
        <w:widowControl w:val="0"/>
        <w:rPr>
          <w:lang w:val="en-US"/>
        </w:rPr>
      </w:pPr>
    </w:p>
    <w:p w:rsidR="00E03880" w:rsidRPr="00313349" w:rsidRDefault="009C471D" w:rsidP="00313349">
      <w:pPr>
        <w:widowControl w:val="0"/>
      </w:pPr>
      <w:r w:rsidRPr="00313349">
        <w:t>Реализация права на поиск, получение и передачу информации (право на доступ к информации или право знать) является важнейшим, по сути дела, определяющим институтом информационного права. Юридический фундамент этого института составляют информационно-правовые нормы Конституции РФ</w:t>
      </w:r>
      <w:r w:rsidR="00BC1961" w:rsidRPr="00313349">
        <w:t>.</w:t>
      </w:r>
    </w:p>
    <w:p w:rsidR="009050EA" w:rsidRPr="00313349" w:rsidRDefault="00BC1961" w:rsidP="00313349">
      <w:pPr>
        <w:widowControl w:val="0"/>
      </w:pPr>
      <w:r w:rsidRPr="00313349">
        <w:t xml:space="preserve">Часть 2 ст. 24 Конституции РФ закрепляет общее право доступа каждого к информации, непосредственно затрагивающей его права и свободы. Этому праву корреспондирует общая обязанность органов государственной власти и местного самоуправления, располагающих такого рода информацией, ее предоставлять по соответствующим запросам. Возможные исключения из этого общего правила должны обязательно иметь форму закона. </w:t>
      </w:r>
    </w:p>
    <w:p w:rsidR="00BC1961" w:rsidRPr="00313349" w:rsidRDefault="00BC1961" w:rsidP="00313349">
      <w:pPr>
        <w:widowControl w:val="0"/>
      </w:pPr>
      <w:r w:rsidRPr="00313349">
        <w:t xml:space="preserve">Основа права на доступ к информации содержится в ст. 29 Конституции РФ: "Статья 29 4. Каждый имеет право свободно искать, получать, передавать, производить и распространять информацию любым законным способом". </w:t>
      </w:r>
    </w:p>
    <w:p w:rsidR="009050EA" w:rsidRPr="00313349" w:rsidRDefault="008B2DC1" w:rsidP="00313349">
      <w:pPr>
        <w:widowControl w:val="0"/>
      </w:pPr>
      <w:r w:rsidRPr="00313349">
        <w:rPr>
          <w:b/>
        </w:rPr>
        <w:t>П</w:t>
      </w:r>
      <w:r w:rsidR="00BC1961" w:rsidRPr="00313349">
        <w:rPr>
          <w:b/>
        </w:rPr>
        <w:t>раво на свободный поиск информации</w:t>
      </w:r>
      <w:r w:rsidRPr="00313349">
        <w:t xml:space="preserve"> </w:t>
      </w:r>
      <w:r w:rsidR="00BC1961" w:rsidRPr="00313349">
        <w:t>предоставляет человеку и гражданину юридически обеспеченную возможность производить любые, не запрещенные законом действия,</w:t>
      </w:r>
      <w:r w:rsidRPr="00313349">
        <w:t xml:space="preserve"> </w:t>
      </w:r>
      <w:r w:rsidR="00BC1961" w:rsidRPr="00313349">
        <w:t>направленные на поиск и консолидацию информации, осуществляя</w:t>
      </w:r>
      <w:r w:rsidRPr="00313349">
        <w:t xml:space="preserve"> </w:t>
      </w:r>
      <w:r w:rsidR="00BC1961" w:rsidRPr="00313349">
        <w:t>правомерный запрос в органы государственной власти, архивы, информационные службы, справочные и иные организации.</w:t>
      </w:r>
      <w:r w:rsidR="009050EA" w:rsidRPr="00313349">
        <w:t xml:space="preserve"> </w:t>
      </w:r>
    </w:p>
    <w:p w:rsidR="008B2DC1" w:rsidRPr="00313349" w:rsidRDefault="008B2DC1" w:rsidP="00313349">
      <w:pPr>
        <w:widowControl w:val="0"/>
      </w:pPr>
      <w:r w:rsidRPr="00313349">
        <w:t>Подобное право может реализовываться как самостоятельно, так и через уполномоченных представителей, правомочия которых подтверждены необходимыми документами, за исключением определенной, конфиденциальной информации, поиск которой возможен лишь непосредственно самим заинтересованным лицом. Ограничение — охрана информации, составляющей охраняемую законом тайну.</w:t>
      </w:r>
    </w:p>
    <w:p w:rsidR="00BC1961" w:rsidRPr="00313349" w:rsidRDefault="008B2DC1" w:rsidP="00313349">
      <w:pPr>
        <w:widowControl w:val="0"/>
      </w:pPr>
      <w:r w:rsidRPr="00313349">
        <w:rPr>
          <w:b/>
        </w:rPr>
        <w:t>Право получать информацию</w:t>
      </w:r>
      <w:r w:rsidRPr="00313349">
        <w:t xml:space="preserve"> обеспечивается возможностью лица запрашивать информацию и требовать ее получения у лиц, обязанных ее предоставить, в той форме и том виде, в котором она испрашивается и предусмотрена законом</w:t>
      </w:r>
      <w:r w:rsidRPr="00313349">
        <w:rPr>
          <w:rStyle w:val="a8"/>
        </w:rPr>
        <w:footnoteReference w:id="1"/>
      </w:r>
      <w:r w:rsidRPr="00313349">
        <w:t>.</w:t>
      </w:r>
    </w:p>
    <w:p w:rsidR="00F65F9E" w:rsidRPr="00313349" w:rsidRDefault="00F65F9E" w:rsidP="00313349">
      <w:pPr>
        <w:widowControl w:val="0"/>
      </w:pPr>
      <w:r w:rsidRPr="00313349">
        <w:rPr>
          <w:b/>
        </w:rPr>
        <w:t xml:space="preserve">Право на передачу информации </w:t>
      </w:r>
      <w:r w:rsidR="008B2DC1" w:rsidRPr="00313349">
        <w:t>можно рассмотреть как в биологическом аспекте, то есть право на передачу своих генов своим детям, закрепленное действующим семейным</w:t>
      </w:r>
      <w:r w:rsidRPr="00313349">
        <w:t xml:space="preserve"> </w:t>
      </w:r>
      <w:r w:rsidR="008B2DC1" w:rsidRPr="00313349">
        <w:t>законодательством, так и в иных аспектах. В социологическом аспекте такое право можно представить в виде гарантированной возможности родителей воспитывать своих детей без неправомерного</w:t>
      </w:r>
      <w:r w:rsidRPr="00313349">
        <w:t xml:space="preserve"> </w:t>
      </w:r>
      <w:r w:rsidR="008B2DC1" w:rsidRPr="00313349">
        <w:t>вмешательства любых иных лиц.</w:t>
      </w:r>
      <w:r w:rsidR="009050EA" w:rsidRPr="00313349">
        <w:t xml:space="preserve"> </w:t>
      </w:r>
      <w:r w:rsidRPr="00313349">
        <w:t>Кроме того, процесс передачи информации, его форма, способ, субъекты и особенности определяются участниками информационных отношений самостоятельно и не должны подвергаться цензуре, но должны быть правомерными. Ограничения – требования к охране конфиденциальной информации.</w:t>
      </w:r>
    </w:p>
    <w:p w:rsidR="009050EA" w:rsidRPr="00313349" w:rsidRDefault="009050EA" w:rsidP="00313349">
      <w:pPr>
        <w:widowControl w:val="0"/>
      </w:pPr>
      <w:r w:rsidRPr="00313349">
        <w:rPr>
          <w:b/>
        </w:rPr>
        <w:t>Право на производство информации</w:t>
      </w:r>
      <w:r w:rsidRPr="00313349">
        <w:t xml:space="preserve"> непосредственно связана с творческим актом. В таком случае информация является результатом интеллектуальной деятельности и подлежит правовой охране в соответствии с авторским и патентным законодательством, причем охране подлежат и непосредственно авторские и смежные права.</w:t>
      </w:r>
    </w:p>
    <w:p w:rsidR="009050EA" w:rsidRPr="00313349" w:rsidRDefault="009050EA" w:rsidP="00313349">
      <w:pPr>
        <w:widowControl w:val="0"/>
      </w:pPr>
      <w:r w:rsidRPr="00313349">
        <w:rPr>
          <w:b/>
        </w:rPr>
        <w:t>Право на распространение</w:t>
      </w:r>
      <w:r w:rsidRPr="00313349">
        <w:t xml:space="preserve"> информации представляет собой доведение информации любым, не запрещенным законом образом до сведения определенного или неопределенного круга лиц, что осуществляется с соблюдением требований к правомерности. Право ограничивается требованием охраны информации, составляющей тайну</w:t>
      </w:r>
      <w:r w:rsidR="00313349">
        <w:t xml:space="preserve"> </w:t>
      </w:r>
    </w:p>
    <w:p w:rsidR="00F65F9E" w:rsidRPr="00313349" w:rsidRDefault="00F65F9E" w:rsidP="00313349">
      <w:pPr>
        <w:widowControl w:val="0"/>
      </w:pPr>
      <w:r w:rsidRPr="00313349">
        <w:rPr>
          <w:b/>
        </w:rPr>
        <w:t>Право на использование информации</w:t>
      </w:r>
      <w:r w:rsidRPr="00313349">
        <w:t xml:space="preserve"> является производным от прав на передачу, производство и распространение информации. Лицу предоставляется право самостоятельно выбирать виды, формы, способы, цели и особенности использования информации, не превышая при этом пределы осуществления прав.</w:t>
      </w:r>
    </w:p>
    <w:p w:rsidR="00313349" w:rsidRDefault="00313349" w:rsidP="00313349">
      <w:pPr>
        <w:widowControl w:val="0"/>
        <w:rPr>
          <w:i/>
          <w:lang w:val="en-US"/>
        </w:rPr>
      </w:pPr>
    </w:p>
    <w:p w:rsidR="00E03880" w:rsidRPr="00313349" w:rsidRDefault="00E03880" w:rsidP="00313349">
      <w:pPr>
        <w:widowControl w:val="0"/>
        <w:rPr>
          <w:i/>
        </w:rPr>
      </w:pPr>
      <w:r w:rsidRPr="00313349">
        <w:rPr>
          <w:i/>
        </w:rPr>
        <w:t>2. Возмещение вреда в информационной сфере. Защита чести, достоинства и деловой репутаци</w:t>
      </w:r>
      <w:r w:rsidR="00B029D7">
        <w:rPr>
          <w:i/>
        </w:rPr>
        <w:t>и. Компенсация морального вреда</w:t>
      </w:r>
    </w:p>
    <w:p w:rsidR="00313349" w:rsidRDefault="00313349" w:rsidP="00313349">
      <w:pPr>
        <w:widowControl w:val="0"/>
        <w:rPr>
          <w:lang w:val="en-US"/>
        </w:rPr>
      </w:pPr>
    </w:p>
    <w:p w:rsidR="00204DE9" w:rsidRPr="00313349" w:rsidRDefault="00812217" w:rsidP="00313349">
      <w:pPr>
        <w:widowControl w:val="0"/>
      </w:pPr>
      <w:r w:rsidRPr="00313349">
        <w:t xml:space="preserve">В соответствии с Доктриной информационной безопасности Российской Федерации </w:t>
      </w:r>
      <w:r w:rsidR="00204DE9" w:rsidRPr="00313349">
        <w:t>интересы личности в информационной сфере заключаются в реализации конституционных прав человека и гражданина на доступ</w:t>
      </w:r>
      <w:r w:rsidR="00A66BB2" w:rsidRPr="00313349">
        <w:t xml:space="preserve"> </w:t>
      </w:r>
      <w:r w:rsidR="00204DE9" w:rsidRPr="00313349">
        <w:t>к информации, на использование информации в интересах осуществления не запрещенной законом деятельности, физического, духовного и интеллектуального развития, а также в защите информации,</w:t>
      </w:r>
      <w:r w:rsidR="00A66BB2" w:rsidRPr="00313349">
        <w:t xml:space="preserve"> </w:t>
      </w:r>
      <w:r w:rsidR="00204DE9" w:rsidRPr="00313349">
        <w:t>обеспечивающей личную безопасность</w:t>
      </w:r>
      <w:r w:rsidR="00A66BB2" w:rsidRPr="00313349">
        <w:rPr>
          <w:rStyle w:val="a8"/>
        </w:rPr>
        <w:footnoteReference w:id="2"/>
      </w:r>
      <w:r w:rsidR="00204DE9" w:rsidRPr="00313349">
        <w:t>.</w:t>
      </w:r>
    </w:p>
    <w:p w:rsidR="00F8747C" w:rsidRPr="00313349" w:rsidRDefault="00F8747C" w:rsidP="00313349">
      <w:pPr>
        <w:widowControl w:val="0"/>
      </w:pPr>
      <w:r w:rsidRPr="00313349">
        <w:t>Право на честь, достоинство и деловую репутацию означает, что гражданин (юридическое лицо) имеет обеспеченную законом возможность требовать от других лиц, чтобы оценка его личности, дел и поступков опиралась на реальные обстоятельства и не искажалась порочащими сведениями, не соответствующими действительности. Порочащими являются такие сведения, которые могут умалять честь, достоинство или деловую репутацию физического или юридического лица в общественном мнении или мнении отдельных граждан.</w:t>
      </w:r>
    </w:p>
    <w:p w:rsidR="00F8747C" w:rsidRPr="00313349" w:rsidRDefault="00F8747C" w:rsidP="00313349">
      <w:pPr>
        <w:widowControl w:val="0"/>
      </w:pPr>
      <w:r w:rsidRPr="00313349">
        <w:t xml:space="preserve">Российское государство охраняет честь, достоинство и деловую репутацию граждан и организаций установлением всеобщей обязанности воздерживаться от посягательства на эти личные блага и предоставлением судебной защиты в случаях их нарушения. Право Российской Федерации исходит из того, что для каждого субъекта важно его доброе имя, престиж, уважение окружающих. </w:t>
      </w:r>
    </w:p>
    <w:p w:rsidR="00F8747C" w:rsidRPr="00313349" w:rsidRDefault="00F8747C" w:rsidP="00313349">
      <w:pPr>
        <w:widowControl w:val="0"/>
      </w:pPr>
      <w:r w:rsidRPr="00313349">
        <w:t xml:space="preserve">Необоснованно опороченную честь, достоинство или деловую репутацию можно восстановить при помощи юридических мер, которые сводятся к опровержению не соответствующих действительности сведений. Специальное общее правило о защите чести, достоинства и деловой репутации закреплено в ч. 1 ст. 152 Гражданского кодекса РФ. Согласно п. 1, названной статьи, гражданин вправе требовать по суду опровержения порочащих его честь, достоинство и деловую репутацию сведений, если распространивший такие сведения не докажет, что они соответствуют действительности. </w:t>
      </w:r>
    </w:p>
    <w:p w:rsidR="00FE6122" w:rsidRPr="00313349" w:rsidRDefault="00FE6122" w:rsidP="00313349">
      <w:pPr>
        <w:widowControl w:val="0"/>
      </w:pPr>
      <w:r w:rsidRPr="00313349">
        <w:t>Ст. 152 Гражданского кодекса РФ устанавливает специальный порядок опровержения порочащих сведений, которые были распространены в средствах массовой информации: опровержение должно последовать в тех же средствах массовой информации. Закон РФ "О средствах массовой информации" также предусматривает право на опровержение порочащих сведений затрагивающих честь, достоинство граждан и деловую репутацию граждан и организаций, статья 43 данного закона дает им право требовать от редакции опровержения не соответствующих действительности сведений, порочащих их честь и достоинство, которые были распространены в данном средстве массовой информации.</w:t>
      </w:r>
      <w:r w:rsidR="00313349">
        <w:t xml:space="preserve"> </w:t>
      </w:r>
    </w:p>
    <w:p w:rsidR="00313349" w:rsidRDefault="00FE6122" w:rsidP="00313349">
      <w:pPr>
        <w:widowControl w:val="0"/>
      </w:pPr>
      <w:r w:rsidRPr="00313349">
        <w:t>Помимо средств массовой информации порочащие сведения могут иметь место и получить широкое распространение в документах: такой документ подлежит замене.</w:t>
      </w:r>
      <w:r w:rsidR="00313349">
        <w:t xml:space="preserve"> </w:t>
      </w:r>
    </w:p>
    <w:p w:rsidR="00FE6122" w:rsidRPr="00313349" w:rsidRDefault="00FE6122" w:rsidP="00313349">
      <w:pPr>
        <w:widowControl w:val="0"/>
      </w:pPr>
      <w:r w:rsidRPr="00313349">
        <w:t>Кроме специальных и общих способов защиты чести, достоинства и деловой репутации, гражданин может потребовать использования и других способов, не названных в статье 152</w:t>
      </w:r>
      <w:r w:rsidR="00CA140F" w:rsidRPr="00313349">
        <w:t xml:space="preserve"> ГК</w:t>
      </w:r>
      <w:r w:rsidRPr="00313349">
        <w:t>. Например, изъятия тиража книги, в которой были опубликованы порочащие сведения, запрещения публикации второго издания и т.д. Эти требования укладываются в общий содержащийся в ст. 12</w:t>
      </w:r>
      <w:r w:rsidR="00CA140F" w:rsidRPr="00313349">
        <w:t xml:space="preserve"> ГК</w:t>
      </w:r>
      <w:r w:rsidRPr="00313349">
        <w:t xml:space="preserve"> способ защиты: пресечение действий, нарушающих права или создающих угрозу их нарушения. </w:t>
      </w:r>
    </w:p>
    <w:p w:rsidR="00CA140F" w:rsidRPr="00313349" w:rsidRDefault="00CA140F" w:rsidP="00313349">
      <w:pPr>
        <w:widowControl w:val="0"/>
      </w:pPr>
      <w:r w:rsidRPr="00313349">
        <w:t>В качестве возможного способа защиты возможна компенсация морального вреда, под которым понимаются физические и нравственные страдания. Исходя из положений ст. 151 ГК, использовать данный способ защиты могут только граждане при нарушении их личных неимущественных прав либо нематериальных благ.</w:t>
      </w:r>
      <w:r w:rsidR="00650DFC" w:rsidRPr="00313349">
        <w:rPr>
          <w:color w:val="000000"/>
        </w:rPr>
        <w:t xml:space="preserve"> </w:t>
      </w:r>
      <w:r w:rsidR="00650DFC" w:rsidRPr="00313349">
        <w:t xml:space="preserve">Возмещение морального вреда, причиненного распространением порочащих сведений, может производиться как в судебном порядке, так и добровольно. Рассмотрение таких дел осуществляется судами общей юрисдикции в исковом производстве. </w:t>
      </w:r>
      <w:r w:rsidRPr="00313349">
        <w:t xml:space="preserve">Моральный вред возмещается в денежной форме в размере, устанавливаемом судом. </w:t>
      </w:r>
    </w:p>
    <w:p w:rsidR="00CA140F" w:rsidRPr="00313349" w:rsidRDefault="00313349" w:rsidP="00313349">
      <w:pPr>
        <w:widowControl w:val="0"/>
        <w:rPr>
          <w:b/>
        </w:rPr>
      </w:pPr>
      <w:r>
        <w:br w:type="page"/>
      </w:r>
      <w:r w:rsidR="00E03880" w:rsidRPr="00313349">
        <w:rPr>
          <w:b/>
        </w:rPr>
        <w:t>Билет 2</w:t>
      </w:r>
    </w:p>
    <w:p w:rsidR="00313349" w:rsidRDefault="00313349" w:rsidP="00313349">
      <w:pPr>
        <w:widowControl w:val="0"/>
        <w:rPr>
          <w:i/>
          <w:lang w:val="en-US"/>
        </w:rPr>
      </w:pPr>
    </w:p>
    <w:p w:rsidR="00CA140F" w:rsidRPr="00313349" w:rsidRDefault="00E03880" w:rsidP="00313349">
      <w:pPr>
        <w:widowControl w:val="0"/>
        <w:rPr>
          <w:i/>
        </w:rPr>
      </w:pPr>
      <w:r w:rsidRPr="00313349">
        <w:rPr>
          <w:i/>
        </w:rPr>
        <w:t>1. Открытая информация и и</w:t>
      </w:r>
      <w:r w:rsidR="00B029D7">
        <w:rPr>
          <w:i/>
        </w:rPr>
        <w:t>нформация ограниченного доступа</w:t>
      </w:r>
    </w:p>
    <w:p w:rsidR="00313349" w:rsidRPr="00B029D7" w:rsidRDefault="00313349" w:rsidP="00313349">
      <w:pPr>
        <w:widowControl w:val="0"/>
      </w:pPr>
    </w:p>
    <w:p w:rsidR="00546917" w:rsidRPr="00313349" w:rsidRDefault="00546917" w:rsidP="00313349">
      <w:pPr>
        <w:widowControl w:val="0"/>
      </w:pPr>
      <w:r w:rsidRPr="00313349">
        <w:t>По степени доступа информация подразделяется на открытую и информацию ограниченного доступа, распространение которой возможно в условиях конфиденциальности или секретности.</w:t>
      </w:r>
    </w:p>
    <w:p w:rsidR="00546917" w:rsidRPr="00313349" w:rsidRDefault="00546917" w:rsidP="00313349">
      <w:pPr>
        <w:widowControl w:val="0"/>
        <w:rPr>
          <w:b/>
          <w:i/>
        </w:rPr>
      </w:pPr>
      <w:r w:rsidRPr="00313349">
        <w:rPr>
          <w:b/>
          <w:i/>
        </w:rPr>
        <w:t xml:space="preserve">Открытая информация: </w:t>
      </w:r>
    </w:p>
    <w:p w:rsidR="00546917" w:rsidRPr="00313349" w:rsidRDefault="00546917" w:rsidP="00313349">
      <w:pPr>
        <w:widowControl w:val="0"/>
        <w:numPr>
          <w:ilvl w:val="0"/>
          <w:numId w:val="1"/>
        </w:numPr>
        <w:tabs>
          <w:tab w:val="clear" w:pos="1260"/>
          <w:tab w:val="num" w:pos="0"/>
        </w:tabs>
        <w:ind w:left="0" w:firstLine="709"/>
      </w:pPr>
      <w:r w:rsidRPr="00313349">
        <w:t xml:space="preserve">Информация как объект гражданских прав (произведения </w:t>
      </w:r>
      <w:r w:rsidRPr="00313349">
        <w:rPr>
          <w:color w:val="000000"/>
        </w:rPr>
        <w:t>науки и литературы</w:t>
      </w:r>
      <w:r w:rsidRPr="00313349">
        <w:t xml:space="preserve">; </w:t>
      </w:r>
      <w:r w:rsidRPr="00313349">
        <w:rPr>
          <w:color w:val="000000"/>
        </w:rPr>
        <w:t xml:space="preserve">другие формы, отображающие информацию (например, карты, фотографии и т.п.); </w:t>
      </w:r>
      <w:r w:rsidRPr="00313349">
        <w:t>патенты и авторские свидетельства; информация, создаваемая с целью извлечения прибыли);</w:t>
      </w:r>
    </w:p>
    <w:p w:rsidR="00546917" w:rsidRPr="00313349" w:rsidRDefault="00546917" w:rsidP="00313349">
      <w:pPr>
        <w:widowControl w:val="0"/>
        <w:numPr>
          <w:ilvl w:val="0"/>
          <w:numId w:val="1"/>
        </w:numPr>
        <w:tabs>
          <w:tab w:val="clear" w:pos="1260"/>
          <w:tab w:val="num" w:pos="0"/>
        </w:tabs>
        <w:ind w:left="0" w:firstLine="709"/>
      </w:pPr>
      <w:r w:rsidRPr="00313349">
        <w:t>Массовая информация</w:t>
      </w:r>
      <w:r w:rsidRPr="00313349">
        <w:rPr>
          <w:color w:val="000000"/>
        </w:rPr>
        <w:t xml:space="preserve"> - информация, содержащая сообщения информационного характера, подготавливаемая и распространяемая СМИ и (или) через Интернет.</w:t>
      </w:r>
    </w:p>
    <w:p w:rsidR="00546917" w:rsidRPr="00313349" w:rsidRDefault="00546917" w:rsidP="00313349">
      <w:pPr>
        <w:widowControl w:val="0"/>
        <w:numPr>
          <w:ilvl w:val="0"/>
          <w:numId w:val="1"/>
        </w:numPr>
        <w:ind w:left="0" w:firstLine="709"/>
      </w:pPr>
      <w:r w:rsidRPr="00313349">
        <w:t>Информация о выборах, референдуме</w:t>
      </w:r>
      <w:r w:rsidR="001E3205" w:rsidRPr="00313349">
        <w:t xml:space="preserve">. </w:t>
      </w:r>
    </w:p>
    <w:p w:rsidR="00546917" w:rsidRPr="00313349" w:rsidRDefault="00546917" w:rsidP="00313349">
      <w:pPr>
        <w:widowControl w:val="0"/>
        <w:numPr>
          <w:ilvl w:val="0"/>
          <w:numId w:val="1"/>
        </w:numPr>
        <w:tabs>
          <w:tab w:val="clear" w:pos="1260"/>
        </w:tabs>
        <w:ind w:left="0" w:firstLine="709"/>
      </w:pPr>
      <w:r w:rsidRPr="00313349">
        <w:t>Официальные документы</w:t>
      </w:r>
      <w:r w:rsidR="001E3205" w:rsidRPr="00313349">
        <w:t xml:space="preserve"> - </w:t>
      </w:r>
      <w:r w:rsidR="001E3205" w:rsidRPr="00313349">
        <w:rPr>
          <w:color w:val="000000"/>
        </w:rPr>
        <w:t>законы, судебные решения, иные тексты законодательного, административного и судебного характера, а также их официальные переводы.</w:t>
      </w:r>
    </w:p>
    <w:p w:rsidR="00546917" w:rsidRPr="00313349" w:rsidRDefault="00546917" w:rsidP="00313349">
      <w:pPr>
        <w:widowControl w:val="0"/>
        <w:numPr>
          <w:ilvl w:val="0"/>
          <w:numId w:val="1"/>
        </w:numPr>
        <w:tabs>
          <w:tab w:val="clear" w:pos="1260"/>
          <w:tab w:val="num" w:pos="-140"/>
        </w:tabs>
        <w:ind w:left="0" w:firstLine="709"/>
      </w:pPr>
      <w:r w:rsidRPr="00313349">
        <w:t xml:space="preserve">Обязательно представляемая </w:t>
      </w:r>
      <w:r w:rsidR="001E3205" w:rsidRPr="00313349">
        <w:t xml:space="preserve">документированная </w:t>
      </w:r>
      <w:r w:rsidRPr="00313349">
        <w:t>информация</w:t>
      </w:r>
      <w:r w:rsidR="001E3205" w:rsidRPr="00313349">
        <w:t xml:space="preserve"> - </w:t>
      </w:r>
      <w:r w:rsidR="001E3205" w:rsidRPr="00313349">
        <w:rPr>
          <w:color w:val="000000"/>
        </w:rPr>
        <w:t>обязательные контрольные экземпляры документов, информация в учетных документах, данные документов, представляемых в органы статистики, налоговая, регистрационная и другая такого типа информация.</w:t>
      </w:r>
    </w:p>
    <w:p w:rsidR="00546917" w:rsidRPr="00313349" w:rsidRDefault="00546917" w:rsidP="00313349">
      <w:pPr>
        <w:widowControl w:val="0"/>
        <w:numPr>
          <w:ilvl w:val="0"/>
          <w:numId w:val="1"/>
        </w:numPr>
        <w:ind w:left="0" w:firstLine="709"/>
      </w:pPr>
      <w:r w:rsidRPr="00313349">
        <w:t>Другая открытая информация</w:t>
      </w:r>
    </w:p>
    <w:p w:rsidR="00546917" w:rsidRPr="00313349" w:rsidRDefault="00546917" w:rsidP="00313349">
      <w:pPr>
        <w:widowControl w:val="0"/>
        <w:rPr>
          <w:b/>
          <w:i/>
        </w:rPr>
      </w:pPr>
      <w:r w:rsidRPr="00313349">
        <w:rPr>
          <w:b/>
          <w:i/>
        </w:rPr>
        <w:t>Ограниченного доступа:</w:t>
      </w:r>
    </w:p>
    <w:p w:rsidR="001E3205" w:rsidRPr="00313349" w:rsidRDefault="00546917" w:rsidP="00313349">
      <w:pPr>
        <w:widowControl w:val="0"/>
        <w:numPr>
          <w:ilvl w:val="0"/>
          <w:numId w:val="2"/>
        </w:numPr>
        <w:tabs>
          <w:tab w:val="clear" w:pos="920"/>
          <w:tab w:val="num" w:pos="0"/>
          <w:tab w:val="num" w:pos="1260"/>
        </w:tabs>
        <w:ind w:left="0" w:firstLine="709"/>
      </w:pPr>
      <w:r w:rsidRPr="00313349">
        <w:t>Государственная тайна, служебная тайна</w:t>
      </w:r>
      <w:r w:rsidR="001E3205" w:rsidRPr="00313349">
        <w:t xml:space="preserve"> - </w:t>
      </w:r>
      <w:r w:rsidR="001E3205" w:rsidRPr="00313349">
        <w:rPr>
          <w:color w:val="000000"/>
        </w:rPr>
        <w:t>защищаемые государством сведения, создаваемые в условиях секретности в соответствии с законодательством РФ.</w:t>
      </w:r>
    </w:p>
    <w:p w:rsidR="00546917" w:rsidRPr="00313349" w:rsidRDefault="00546917" w:rsidP="00313349">
      <w:pPr>
        <w:widowControl w:val="0"/>
        <w:numPr>
          <w:ilvl w:val="0"/>
          <w:numId w:val="2"/>
        </w:numPr>
        <w:tabs>
          <w:tab w:val="clear" w:pos="920"/>
          <w:tab w:val="num" w:pos="0"/>
          <w:tab w:val="num" w:pos="1260"/>
        </w:tabs>
        <w:ind w:left="0" w:firstLine="709"/>
      </w:pPr>
      <w:r w:rsidRPr="00313349">
        <w:t>Ноу-хау (секреты производства) и коммерческая тайна</w:t>
      </w:r>
      <w:r w:rsidR="001E3205" w:rsidRPr="00313349">
        <w:t xml:space="preserve"> </w:t>
      </w:r>
      <w:r w:rsidR="001E3205" w:rsidRPr="00313349">
        <w:rPr>
          <w:color w:val="000000"/>
        </w:rPr>
        <w:t>- научно-техническая, технологическая, коммерческая, организационная или иная используемая в экономичес</w:t>
      </w:r>
      <w:r w:rsidR="00D22FC2" w:rsidRPr="00313349">
        <w:rPr>
          <w:color w:val="000000"/>
        </w:rPr>
        <w:t>кой деятельности информация</w:t>
      </w:r>
      <w:r w:rsidR="001E3205" w:rsidRPr="00313349">
        <w:rPr>
          <w:color w:val="000000"/>
        </w:rPr>
        <w:t>.</w:t>
      </w:r>
    </w:p>
    <w:p w:rsidR="00546917" w:rsidRPr="00313349" w:rsidRDefault="00546917" w:rsidP="00313349">
      <w:pPr>
        <w:widowControl w:val="0"/>
        <w:numPr>
          <w:ilvl w:val="0"/>
          <w:numId w:val="2"/>
        </w:numPr>
        <w:tabs>
          <w:tab w:val="num" w:pos="1260"/>
        </w:tabs>
        <w:ind w:left="0" w:firstLine="709"/>
      </w:pPr>
      <w:r w:rsidRPr="00313349">
        <w:t>Персональные данные</w:t>
      </w:r>
      <w:r w:rsidR="001E3205" w:rsidRPr="00313349">
        <w:t xml:space="preserve"> (в порядке защиты личной тайны) </w:t>
      </w:r>
    </w:p>
    <w:p w:rsidR="00313349" w:rsidRDefault="00313349" w:rsidP="00313349">
      <w:pPr>
        <w:widowControl w:val="0"/>
        <w:rPr>
          <w:i/>
          <w:lang w:val="en-US"/>
        </w:rPr>
      </w:pPr>
    </w:p>
    <w:p w:rsidR="00D22FC2" w:rsidRPr="00313349" w:rsidRDefault="00E03880" w:rsidP="00313349">
      <w:pPr>
        <w:widowControl w:val="0"/>
        <w:rPr>
          <w:i/>
        </w:rPr>
      </w:pPr>
      <w:r w:rsidRPr="00313349">
        <w:rPr>
          <w:i/>
        </w:rPr>
        <w:t>2. Ущемление свободы массовой информации и его формы по Закону о СМИ</w:t>
      </w:r>
    </w:p>
    <w:p w:rsidR="00313349" w:rsidRDefault="00313349" w:rsidP="00313349">
      <w:pPr>
        <w:widowControl w:val="0"/>
        <w:rPr>
          <w:lang w:val="en-US"/>
        </w:rPr>
      </w:pPr>
    </w:p>
    <w:p w:rsidR="000A6F57" w:rsidRPr="00313349" w:rsidRDefault="00A542B9" w:rsidP="00313349">
      <w:pPr>
        <w:widowControl w:val="0"/>
      </w:pPr>
      <w:r w:rsidRPr="00313349">
        <w:t xml:space="preserve">В соответствии со ст.58 </w:t>
      </w:r>
      <w:r w:rsidRPr="00313349">
        <w:rPr>
          <w:bCs/>
        </w:rPr>
        <w:t>Закона Российской Федерации «О средствах массовой информации»</w:t>
      </w:r>
      <w:r w:rsidRPr="00313349">
        <w:t xml:space="preserve"> у</w:t>
      </w:r>
      <w:r w:rsidR="000A6F57" w:rsidRPr="00313349">
        <w:t xml:space="preserve">щемление свободы массовой информации, то есть воспрепятствование в какой бы то ни было форме со стороны граждан, должностных лиц государственных органов и организаций, общественных объединений законной деятельности учредителей, редакций, издателей и распространителей продукции средства массовой информации, а также журналистов, </w:t>
      </w:r>
      <w:r w:rsidRPr="00313349">
        <w:t>может осуществляться</w:t>
      </w:r>
      <w:r w:rsidR="000A6F57" w:rsidRPr="00313349">
        <w:t xml:space="preserve"> посредством:</w:t>
      </w:r>
    </w:p>
    <w:p w:rsidR="000A6F57" w:rsidRPr="00313349" w:rsidRDefault="00A542B9" w:rsidP="00313349">
      <w:pPr>
        <w:widowControl w:val="0"/>
      </w:pPr>
      <w:r w:rsidRPr="00313349">
        <w:t xml:space="preserve">- </w:t>
      </w:r>
      <w:r w:rsidR="000A6F57" w:rsidRPr="00313349">
        <w:t>осуществления цензуры;</w:t>
      </w:r>
    </w:p>
    <w:p w:rsidR="000A6F57" w:rsidRPr="00313349" w:rsidRDefault="00A542B9" w:rsidP="00313349">
      <w:pPr>
        <w:widowControl w:val="0"/>
      </w:pPr>
      <w:r w:rsidRPr="00313349">
        <w:t xml:space="preserve">- </w:t>
      </w:r>
      <w:r w:rsidR="000A6F57" w:rsidRPr="00313349">
        <w:t>вмешательства в деятельность и нарушения профессиональной самостоятельности редакции;</w:t>
      </w:r>
    </w:p>
    <w:p w:rsidR="000A6F57" w:rsidRPr="00313349" w:rsidRDefault="00A542B9" w:rsidP="00313349">
      <w:pPr>
        <w:widowControl w:val="0"/>
      </w:pPr>
      <w:r w:rsidRPr="00313349">
        <w:t xml:space="preserve">- </w:t>
      </w:r>
      <w:r w:rsidR="000A6F57" w:rsidRPr="00313349">
        <w:t>незаконного прекращения либо приостановления деятельности средства массовой информации;</w:t>
      </w:r>
    </w:p>
    <w:p w:rsidR="000A6F57" w:rsidRPr="00313349" w:rsidRDefault="00A542B9" w:rsidP="00313349">
      <w:pPr>
        <w:widowControl w:val="0"/>
      </w:pPr>
      <w:r w:rsidRPr="00313349">
        <w:t xml:space="preserve">- </w:t>
      </w:r>
      <w:r w:rsidR="000A6F57" w:rsidRPr="00313349">
        <w:t>нарушения права редакции на запрос и получение информации;</w:t>
      </w:r>
    </w:p>
    <w:p w:rsidR="000A6F57" w:rsidRPr="00313349" w:rsidRDefault="00A542B9" w:rsidP="00313349">
      <w:pPr>
        <w:widowControl w:val="0"/>
      </w:pPr>
      <w:r w:rsidRPr="00313349">
        <w:t xml:space="preserve">- </w:t>
      </w:r>
      <w:r w:rsidR="000A6F57" w:rsidRPr="00313349">
        <w:t>незаконного изъятия, а равно уничтожения тиража или его части;</w:t>
      </w:r>
    </w:p>
    <w:p w:rsidR="000A6F57" w:rsidRPr="00313349" w:rsidRDefault="00A542B9" w:rsidP="00313349">
      <w:pPr>
        <w:widowControl w:val="0"/>
      </w:pPr>
      <w:r w:rsidRPr="00313349">
        <w:t xml:space="preserve">- </w:t>
      </w:r>
      <w:r w:rsidR="000A6F57" w:rsidRPr="00313349">
        <w:t>принуждения журналиста к распространению или отказу от распространения информации;</w:t>
      </w:r>
    </w:p>
    <w:p w:rsidR="000A6F57" w:rsidRPr="00313349" w:rsidRDefault="00A542B9" w:rsidP="00313349">
      <w:pPr>
        <w:widowControl w:val="0"/>
      </w:pPr>
      <w:r w:rsidRPr="00313349">
        <w:t xml:space="preserve">- </w:t>
      </w:r>
      <w:r w:rsidR="000A6F57" w:rsidRPr="00313349">
        <w:t>установления ограничений на контакты с журналистом и передачу ему информации, за исключением сведений, составляющих государственную, коммерческую или иную специально охраняемую законом тайну;</w:t>
      </w:r>
    </w:p>
    <w:p w:rsidR="00A542B9" w:rsidRPr="00313349" w:rsidRDefault="00A542B9" w:rsidP="00313349">
      <w:pPr>
        <w:widowControl w:val="0"/>
      </w:pPr>
      <w:r w:rsidRPr="00313349">
        <w:t xml:space="preserve">- </w:t>
      </w:r>
      <w:r w:rsidR="000A6F57" w:rsidRPr="00313349">
        <w:t xml:space="preserve">нарушения прав журналиста, установленных настоящим Законом, </w:t>
      </w:r>
    </w:p>
    <w:p w:rsidR="00426CCC" w:rsidRPr="00313349" w:rsidRDefault="00426CCC" w:rsidP="00313349">
      <w:pPr>
        <w:widowControl w:val="0"/>
      </w:pPr>
      <w:r w:rsidRPr="00313349">
        <w:t>В соответствии со ст. 3 Закона цензура массовой информации - требование от редакции СМИ со стороны должностных лиц, государственных органов, организаций, учреждений или общественных объединений предварительно согласовывать сообщения и материалы (кроме случаев, когда должностное лицо является автором или интервьюируемым), а равно наложение запрета на распространение сообщений и материалов, их отдельных частей.</w:t>
      </w:r>
    </w:p>
    <w:p w:rsidR="00426CCC" w:rsidRPr="00313349" w:rsidRDefault="00426CCC" w:rsidP="00313349">
      <w:pPr>
        <w:widowControl w:val="0"/>
      </w:pPr>
      <w:r w:rsidRPr="00313349">
        <w:t xml:space="preserve">Представить себе возможность создания органов, организаций, учреждений или должностей, в задачи либо функции которых входит осуществление цензуры массовой информации, в нынешних условиях достаточно трудно. </w:t>
      </w:r>
    </w:p>
    <w:p w:rsidR="00426CCC" w:rsidRPr="00313349" w:rsidRDefault="00426CCC" w:rsidP="00313349">
      <w:pPr>
        <w:widowControl w:val="0"/>
      </w:pPr>
      <w:r w:rsidRPr="00313349">
        <w:t>Можно сказать, что нормы о запрете цензуры и запрете создания и деятельности органов с целью осуществления цензуры (ст. 3 и ч. 2 ст. 58 акона) оказывают превентивный и профилактический эффект. Однако полностью исключать вероятность появления таких органов, организаций и должностей в будущем нельзя. Вот почему важно, что эта норма предусматривает немедленное прекращение финансирования и ликвидацию соответствующих субъектов в порядке, установленном законодательством РФ, тотчас по их обнаружении.</w:t>
      </w:r>
    </w:p>
    <w:p w:rsidR="00A9494E" w:rsidRPr="00313349" w:rsidRDefault="00A9494E" w:rsidP="00313349">
      <w:pPr>
        <w:widowControl w:val="0"/>
      </w:pPr>
      <w:r w:rsidRPr="00313349">
        <w:t>Учитывая радикальность такой меры, как ликвидация, а также сложность процедуры применения данной меры, представляется, что в большинстве случаев органам прокуратуры, осуществляющим надзор за законностью и соблюдением прав и свобод человека и гражданина в соответствии с главами 1 и 2 раздела III Федерального закона от 17.11.95 N 168-ФЗ "О прокуратуре РФ", для прекращения незаконной деятельности достаточно будет вынести в адрес лица, осуществляющего цензуру, представление об устранении выявленных нарушений в порядке статей 24 и 28 упомянутого Закона.</w:t>
      </w:r>
    </w:p>
    <w:p w:rsidR="00A9494E" w:rsidRPr="00313349" w:rsidRDefault="00A9494E" w:rsidP="00313349">
      <w:pPr>
        <w:widowControl w:val="0"/>
      </w:pPr>
      <w:r w:rsidRPr="00313349">
        <w:t>В случае если субъектом, в задачи либо функции которого входит осуществление цензуры массовой информации, является юридическое лицо, оно подлежит ликвидации в порядке, установленном статьей 61 Гражданского кодекса РФ по решению суда с его прекращением без перехода прав и обязанностей в порядке правопреемства к другим лицам. Требование о ликвидации юридического лица по основаниям осуществления им деятельности, запрещенной Законом (п. 2 ст. 61 ГК РФ), может быть предъявлено в суд государственным органом или органом местного самоуправления, которому Закон предоставил право на предъявление такого требования</w:t>
      </w:r>
      <w:r w:rsidRPr="00313349">
        <w:rPr>
          <w:rStyle w:val="a8"/>
        </w:rPr>
        <w:footnoteReference w:id="3"/>
      </w:r>
      <w:r w:rsidRPr="00313349">
        <w:t>.</w:t>
      </w:r>
    </w:p>
    <w:p w:rsidR="009711F6" w:rsidRPr="00313349" w:rsidRDefault="009711F6" w:rsidP="00313349">
      <w:pPr>
        <w:widowControl w:val="0"/>
      </w:pPr>
    </w:p>
    <w:p w:rsidR="00D22FC2" w:rsidRPr="00313349" w:rsidRDefault="00313349" w:rsidP="00313349">
      <w:pPr>
        <w:widowControl w:val="0"/>
        <w:rPr>
          <w:b/>
        </w:rPr>
      </w:pPr>
      <w:r>
        <w:br w:type="page"/>
      </w:r>
      <w:r w:rsidR="00E03880" w:rsidRPr="00313349">
        <w:rPr>
          <w:b/>
        </w:rPr>
        <w:t>Билет 3</w:t>
      </w:r>
    </w:p>
    <w:p w:rsidR="00313349" w:rsidRDefault="00313349" w:rsidP="00313349">
      <w:pPr>
        <w:widowControl w:val="0"/>
        <w:rPr>
          <w:i/>
          <w:lang w:val="en-US"/>
        </w:rPr>
      </w:pPr>
    </w:p>
    <w:p w:rsidR="00D22FC2" w:rsidRPr="00313349" w:rsidRDefault="00E03880" w:rsidP="00313349">
      <w:pPr>
        <w:widowControl w:val="0"/>
        <w:rPr>
          <w:i/>
        </w:rPr>
      </w:pPr>
      <w:r w:rsidRPr="00313349">
        <w:rPr>
          <w:i/>
        </w:rPr>
        <w:t>1. Персональные данные как информация с ограниченным доступом</w:t>
      </w:r>
    </w:p>
    <w:p w:rsidR="00313349" w:rsidRPr="00313349" w:rsidRDefault="00313349" w:rsidP="00313349">
      <w:pPr>
        <w:widowControl w:val="0"/>
        <w:shd w:val="clear" w:color="auto" w:fill="FFFFFF"/>
        <w:autoSpaceDE w:val="0"/>
        <w:autoSpaceDN w:val="0"/>
        <w:adjustRightInd w:val="0"/>
        <w:rPr>
          <w:color w:val="000000"/>
        </w:rPr>
      </w:pPr>
    </w:p>
    <w:p w:rsidR="00D22FC2" w:rsidRPr="00313349" w:rsidRDefault="00D22FC2" w:rsidP="00313349">
      <w:pPr>
        <w:widowControl w:val="0"/>
        <w:shd w:val="clear" w:color="auto" w:fill="FFFFFF"/>
        <w:autoSpaceDE w:val="0"/>
        <w:autoSpaceDN w:val="0"/>
        <w:adjustRightInd w:val="0"/>
      </w:pPr>
      <w:r w:rsidRPr="00313349">
        <w:rPr>
          <w:color w:val="000000"/>
        </w:rPr>
        <w:t>Информация о гражданах (персональные данные) создается самими гражданами в их повседневной деятельности, в том числе связанной с реализацией прав и свобод (права на труд, на жилище, на отдых, медицинское обслуживание, социальное страхование, пенсионное обеспечение, па свободу слова и многое другое) и выполнением обязанностей (например, воинской обязанности) и представляется как сведения о себе (персональные данные) разным субъектам. Документированной информацией здесь являются анкеты, истории болезни, декларации о доходах, банковские записи и т.п</w:t>
      </w:r>
      <w:r w:rsidR="00867184" w:rsidRPr="00313349">
        <w:rPr>
          <w:rStyle w:val="a8"/>
          <w:color w:val="000000"/>
        </w:rPr>
        <w:footnoteReference w:id="4"/>
      </w:r>
      <w:r w:rsidRPr="00313349">
        <w:rPr>
          <w:color w:val="000000"/>
        </w:rPr>
        <w:t>.</w:t>
      </w:r>
    </w:p>
    <w:p w:rsidR="009711F6" w:rsidRPr="00313349" w:rsidRDefault="009711F6" w:rsidP="00313349">
      <w:pPr>
        <w:widowControl w:val="0"/>
        <w:shd w:val="clear" w:color="auto" w:fill="FFFFFF"/>
        <w:autoSpaceDE w:val="0"/>
        <w:autoSpaceDN w:val="0"/>
        <w:adjustRightInd w:val="0"/>
      </w:pPr>
      <w:r w:rsidRPr="00313349">
        <w:t>Персональные данные являются неотъемлемой частью информационных ресурсов всех уровней - от федерального до муниципальных образований. Интенсивно формируется институт персональных данных как важная составляющая информационного права России.</w:t>
      </w:r>
    </w:p>
    <w:p w:rsidR="00104BD3" w:rsidRPr="00313349" w:rsidRDefault="00104BD3" w:rsidP="00313349">
      <w:pPr>
        <w:widowControl w:val="0"/>
        <w:shd w:val="clear" w:color="auto" w:fill="FFFFFF"/>
        <w:autoSpaceDE w:val="0"/>
        <w:autoSpaceDN w:val="0"/>
        <w:adjustRightInd w:val="0"/>
      </w:pPr>
      <w:r w:rsidRPr="00313349">
        <w:t>Не являются персональными данными и, следовательно, конфиденциальной информацией данные о лице, подлежащие распространению в средствах массовой информации в установленных законами случаях.</w:t>
      </w:r>
    </w:p>
    <w:p w:rsidR="009711F6" w:rsidRPr="00313349" w:rsidRDefault="009711F6" w:rsidP="00313349">
      <w:pPr>
        <w:widowControl w:val="0"/>
        <w:shd w:val="clear" w:color="auto" w:fill="FFFFFF"/>
        <w:autoSpaceDE w:val="0"/>
        <w:autoSpaceDN w:val="0"/>
        <w:adjustRightInd w:val="0"/>
      </w:pPr>
      <w:r w:rsidRPr="00313349">
        <w:t xml:space="preserve">Основой регулирования правоотношений в сфере персональных данных являются положения ст. 24 Конституции РФ, которые устанавливают, что без согласия лица не допускаются сбор, хранение, использование и распространение информации о его частной жизни. Конституционной обязанностью органов государственной власти и органов местного самоуправления, их должностных лиц является обеспечение возможности каждому ознакомиться с документами и материалами, непосредственно затрагивающими его права и свободы, если иное не предусмотрено законом. </w:t>
      </w:r>
    </w:p>
    <w:p w:rsidR="008E4C4E" w:rsidRPr="00313349" w:rsidRDefault="00104BD3" w:rsidP="00313349">
      <w:pPr>
        <w:widowControl w:val="0"/>
        <w:shd w:val="clear" w:color="auto" w:fill="FFFFFF"/>
        <w:autoSpaceDE w:val="0"/>
        <w:autoSpaceDN w:val="0"/>
        <w:adjustRightInd w:val="0"/>
        <w:rPr>
          <w:bCs/>
        </w:rPr>
      </w:pPr>
      <w:r w:rsidRPr="00313349">
        <w:t xml:space="preserve">В соответствии с </w:t>
      </w:r>
      <w:r w:rsidR="00867184" w:rsidRPr="00313349">
        <w:rPr>
          <w:bCs/>
          <w:iCs/>
        </w:rPr>
        <w:t xml:space="preserve">Федеральным Законом РФ «Об информации, информационных технологиях и о защите информации» </w:t>
      </w:r>
      <w:r w:rsidRPr="00313349">
        <w:t xml:space="preserve">порядок доступа к персональным доступам граждан </w:t>
      </w:r>
      <w:r w:rsidR="004A6CAA" w:rsidRPr="00313349">
        <w:t xml:space="preserve">(физических) лиц устанавливается </w:t>
      </w:r>
      <w:r w:rsidR="008E4C4E" w:rsidRPr="00313349">
        <w:rPr>
          <w:bCs/>
        </w:rPr>
        <w:t>Федеральным законом Российской Федерации от 27 июля 2006 г. N 152-ФЗ О персональных данных.</w:t>
      </w:r>
    </w:p>
    <w:p w:rsidR="008E4C4E" w:rsidRPr="00313349" w:rsidRDefault="008E4C4E" w:rsidP="00313349">
      <w:pPr>
        <w:widowControl w:val="0"/>
        <w:shd w:val="clear" w:color="auto" w:fill="FFFFFF"/>
        <w:autoSpaceDE w:val="0"/>
        <w:autoSpaceDN w:val="0"/>
        <w:adjustRightInd w:val="0"/>
      </w:pPr>
      <w:r w:rsidRPr="00313349">
        <w:t xml:space="preserve">В соответствии со ст. 3 </w:t>
      </w:r>
      <w:r w:rsidR="000A04C4" w:rsidRPr="00313349">
        <w:t xml:space="preserve">этого </w:t>
      </w:r>
      <w:r w:rsidRPr="00313349">
        <w:t>Закона, персональные данные -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p>
    <w:p w:rsidR="004D50B5" w:rsidRPr="00313349" w:rsidRDefault="004D50B5" w:rsidP="00313349">
      <w:pPr>
        <w:widowControl w:val="0"/>
        <w:shd w:val="clear" w:color="auto" w:fill="FFFFFF"/>
        <w:autoSpaceDE w:val="0"/>
        <w:autoSpaceDN w:val="0"/>
        <w:adjustRightInd w:val="0"/>
      </w:pPr>
      <w:r w:rsidRPr="00313349">
        <w:t xml:space="preserve">Институт персональных данных в российском информационном праве формируется за счет норм об информации определенного вида, содержащихся в различных федеральных законах. Объем сведений, позволяющий идентифицировать лицо, определяется в них по-разному. </w:t>
      </w:r>
    </w:p>
    <w:p w:rsidR="004D50B5" w:rsidRPr="00313349" w:rsidRDefault="004D50B5" w:rsidP="00313349">
      <w:pPr>
        <w:widowControl w:val="0"/>
        <w:shd w:val="clear" w:color="auto" w:fill="FFFFFF"/>
        <w:autoSpaceDE w:val="0"/>
        <w:autoSpaceDN w:val="0"/>
        <w:adjustRightInd w:val="0"/>
      </w:pPr>
      <w:r w:rsidRPr="00313349">
        <w:t xml:space="preserve">Так, например, детально регламентированы правоотношения по поводу персональных данных работника в Трудовом кодексе РФ (глава 14). Объем персональных данных определяется здесь очень широко: это информация, необходимая работодателю в связи с трудовыми отношениями и касающаяся конкретного работника. Она может быть получена только у самого работника или, с его письменного согласия, у третьих лиц. Установлен запрет на получение и обработку персональных данных о политических, религиозных, иных убеждениях работника и о его частной жизни. Данные о членстве его в общественных объединениях или о его профсоюзной деятельности могут собираться, обрабатываться и использоваться только в случаях, установленных законом. </w:t>
      </w:r>
    </w:p>
    <w:p w:rsidR="00867184" w:rsidRPr="00313349" w:rsidRDefault="004D50B5" w:rsidP="00313349">
      <w:pPr>
        <w:widowControl w:val="0"/>
        <w:shd w:val="clear" w:color="auto" w:fill="FFFFFF"/>
        <w:autoSpaceDE w:val="0"/>
        <w:autoSpaceDN w:val="0"/>
        <w:adjustRightInd w:val="0"/>
      </w:pPr>
      <w:r w:rsidRPr="00313349">
        <w:t xml:space="preserve">Трудовой кодекс РФ содержит также нормы о порядке передачи персональных данных работника: мероприятия по защите данной информации от неправомерного использования или утраты осуществляются за счет средств работодателя. </w:t>
      </w:r>
    </w:p>
    <w:p w:rsidR="004D50B5" w:rsidRPr="00313349" w:rsidRDefault="004D50B5" w:rsidP="00313349">
      <w:pPr>
        <w:widowControl w:val="0"/>
        <w:shd w:val="clear" w:color="auto" w:fill="FFFFFF"/>
        <w:autoSpaceDE w:val="0"/>
        <w:autoSpaceDN w:val="0"/>
        <w:adjustRightInd w:val="0"/>
      </w:pPr>
      <w:r w:rsidRPr="00313349">
        <w:t>Впервые в Трудовом кодексе РФ (и в российском законодательстве вообще) вводится такое понятие, как "персональные данные оценочного характера". Работник имеет право дополнить их заявлением, выражающим его (работника) собственную точку зрения в отношении такой информации.</w:t>
      </w:r>
    </w:p>
    <w:p w:rsidR="00313349" w:rsidRDefault="00313349" w:rsidP="00313349">
      <w:pPr>
        <w:widowControl w:val="0"/>
        <w:rPr>
          <w:i/>
          <w:lang w:val="en-US"/>
        </w:rPr>
      </w:pPr>
    </w:p>
    <w:p w:rsidR="00407B18" w:rsidRPr="00313349" w:rsidRDefault="00E03880" w:rsidP="00313349">
      <w:pPr>
        <w:widowControl w:val="0"/>
        <w:rPr>
          <w:i/>
        </w:rPr>
      </w:pPr>
      <w:r w:rsidRPr="00313349">
        <w:rPr>
          <w:i/>
        </w:rPr>
        <w:t xml:space="preserve">2. Злоупотребление свободой массовой информации </w:t>
      </w:r>
    </w:p>
    <w:p w:rsidR="004916C2" w:rsidRPr="00313349" w:rsidRDefault="004916C2" w:rsidP="00313349">
      <w:pPr>
        <w:widowControl w:val="0"/>
      </w:pPr>
    </w:p>
    <w:p w:rsidR="004916C2" w:rsidRPr="00313349" w:rsidRDefault="004916C2" w:rsidP="00313349">
      <w:pPr>
        <w:widowControl w:val="0"/>
      </w:pPr>
      <w:r w:rsidRPr="00313349">
        <w:t>Статья 4 Закона Российской Федерации «О средствах массовой информации» определяет недопустимость злоупотребления свободой массовой информации</w:t>
      </w:r>
    </w:p>
    <w:p w:rsidR="004916C2" w:rsidRPr="00313349" w:rsidRDefault="004916C2" w:rsidP="00313349">
      <w:pPr>
        <w:widowControl w:val="0"/>
      </w:pPr>
      <w:bookmarkStart w:id="0" w:name="p64"/>
      <w:bookmarkEnd w:id="0"/>
      <w:r w:rsidRPr="00313349">
        <w:t>Не допускается использование средств массовой информации в целях совершения уголовно наказуемых деяний, для разглашения сведений, составляющих государственную или иную специально охраняемую законом тайну, для распространения материалов, содержащих публичные призывы к осуществлению террористической деятельности или публично оправдывающих терроризм, других экстремистских материалов, а также материалов, пропагандирующих порнографию, культ насилия и жестокости.</w:t>
      </w:r>
    </w:p>
    <w:p w:rsidR="004916C2" w:rsidRPr="00313349" w:rsidRDefault="004916C2" w:rsidP="00313349">
      <w:pPr>
        <w:widowControl w:val="0"/>
      </w:pPr>
      <w:bookmarkStart w:id="1" w:name="p67"/>
      <w:bookmarkEnd w:id="1"/>
      <w:r w:rsidRPr="00313349">
        <w:t>Запрещается использование в радио-, теле-, видео-, кинопрограммах, документальных и художественных фильмах, а также в информационных компьютерных файлах и программах обработки информационных текстов, относящихся к специальным средствам массовой информации, скрытых вставок и иных технических приемов и способов распространения информации, воздействующих на подсознание людей и (или) оказывающих вредное влияние на их здоровье, а равно распространение информации об общественном объединении или иной организации, включенных в опубликованный перечень общественных и религиозных объединений, иных организаций, в отношении которых судом принято вступившее в законную силу решение о ликвидации или запрете деятельности по основаниям, предусмотренным Федеральным законом от 25 июля 2002 года N 114-ФЗ "О противодействии экстремистской деятельности" без указания на то, что соответствующее общественное объединение или иная организация ликвидированы или их деятельность запрещена.</w:t>
      </w:r>
    </w:p>
    <w:p w:rsidR="004916C2" w:rsidRPr="00313349" w:rsidRDefault="004916C2" w:rsidP="00313349">
      <w:pPr>
        <w:widowControl w:val="0"/>
      </w:pPr>
      <w:bookmarkStart w:id="2" w:name="p70"/>
      <w:bookmarkEnd w:id="2"/>
      <w:r w:rsidRPr="00313349">
        <w:t>Запрещаются распространение в средствах массовой информации, а также в компьютерных сетях сведений о способах, методах разработки, изготовления и использования, местах приобретения наркотических средств, психотропных веществ и их прекурсоров, пропаганда каких-либо преимуществ использования отдельных наркотических средств, психотропных веществ, их аналогов и прекурсоров, а также распространение иной информации, распространение которой запрещено федеральными законами.</w:t>
      </w:r>
    </w:p>
    <w:p w:rsidR="004916C2" w:rsidRPr="00313349" w:rsidRDefault="004916C2" w:rsidP="00313349">
      <w:pPr>
        <w:widowControl w:val="0"/>
      </w:pPr>
      <w:bookmarkStart w:id="3" w:name="p73"/>
      <w:bookmarkEnd w:id="3"/>
      <w:r w:rsidRPr="00313349">
        <w:t>Порядок сбора информации журналистами на территории (объекте) проведения контртеррористической операции определяется руководителем контртеррористической операции.</w:t>
      </w:r>
    </w:p>
    <w:p w:rsidR="004916C2" w:rsidRPr="00313349" w:rsidRDefault="004916C2" w:rsidP="00313349">
      <w:pPr>
        <w:widowControl w:val="0"/>
      </w:pPr>
      <w:bookmarkStart w:id="4" w:name="p75"/>
      <w:bookmarkEnd w:id="4"/>
      <w:r w:rsidRPr="00313349">
        <w:t>При освещении контртеррористической операции запрещается распространение в средствах массовой информации сведений о специальных средствах, технических приемах и тактике проведения такой операции, если их распространение может препятствовать проведению контртеррористической операции или поставить под угрозу жизнь и здоровье людей. Сведения о сотрудниках специальных подразделений, лицах, оказывающих содействие в проведении такой операции, выявлении, предупреждении, пресечении и раскрытии террористического акта, и о членах семей указанных лиц могут быть преданы огласке в соответствии с законодательными актами Российской Федерации о государственной тайне и персональных данных.</w:t>
      </w:r>
    </w:p>
    <w:p w:rsidR="00BD61E2" w:rsidRPr="00313349" w:rsidRDefault="00BD61E2" w:rsidP="00313349">
      <w:pPr>
        <w:widowControl w:val="0"/>
      </w:pPr>
      <w:r w:rsidRPr="00313349">
        <w:t>Очевидно, что конструкция части первой статьи 4 Закона позволяет привлечь к административной ответственности за любое преступление, непосредственным объектом или орудием совершения которого является СМИ. Необходимо только установить, что СМИ использовалось "в целях совершения уголовно наказуемых деяний". Таким образом, в качестве злоупотребления свободой массовой информации могут квалифицироваться клевета и оскорбление в СМИ, мошенничество, совершенное посредством публикации объявлений в СМИ, и т.п. деяния, прямо не указанные в статье</w:t>
      </w:r>
      <w:r w:rsidRPr="00313349">
        <w:rPr>
          <w:rStyle w:val="a8"/>
        </w:rPr>
        <w:footnoteReference w:id="5"/>
      </w:r>
      <w:r w:rsidRPr="00313349">
        <w:t>.</w:t>
      </w:r>
    </w:p>
    <w:p w:rsidR="00407B18" w:rsidRPr="00313349" w:rsidRDefault="00407B18" w:rsidP="00313349">
      <w:pPr>
        <w:widowControl w:val="0"/>
      </w:pPr>
      <w:r w:rsidRPr="00313349">
        <w:t>В соответствии со ст. 59</w:t>
      </w:r>
      <w:r w:rsidRPr="00313349">
        <w:rPr>
          <w:i/>
        </w:rPr>
        <w:t xml:space="preserve"> </w:t>
      </w:r>
      <w:r w:rsidR="00BD61E2" w:rsidRPr="00313349">
        <w:t>Закона</w:t>
      </w:r>
      <w:r w:rsidRPr="00313349">
        <w:t>:</w:t>
      </w:r>
      <w:bookmarkStart w:id="5" w:name="p634"/>
      <w:bookmarkEnd w:id="5"/>
      <w:r w:rsidR="00BD61E2" w:rsidRPr="00313349">
        <w:t xml:space="preserve"> </w:t>
      </w:r>
      <w:r w:rsidRPr="00313349">
        <w:t xml:space="preserve">Злоупотребление свободой массовой информации, выразившееся в нарушении требований </w:t>
      </w:r>
      <w:r w:rsidRPr="00313349">
        <w:rPr>
          <w:color w:val="000000"/>
        </w:rPr>
        <w:t>статьи 4</w:t>
      </w:r>
      <w:r w:rsidRPr="00313349">
        <w:t xml:space="preserve"> Закона, - влечет уголовную, административную, дисциплинарную или иную ответственность в соответствии с законодательством Российской Федерации.</w:t>
      </w:r>
    </w:p>
    <w:p w:rsidR="00313349" w:rsidRDefault="00313349" w:rsidP="00313349">
      <w:pPr>
        <w:widowControl w:val="0"/>
        <w:rPr>
          <w:lang w:val="en-US"/>
        </w:rPr>
      </w:pPr>
      <w:bookmarkStart w:id="6" w:name="p635"/>
      <w:bookmarkEnd w:id="6"/>
    </w:p>
    <w:p w:rsidR="00BD61E2" w:rsidRPr="00313349" w:rsidRDefault="00313349" w:rsidP="00313349">
      <w:pPr>
        <w:widowControl w:val="0"/>
        <w:rPr>
          <w:b/>
        </w:rPr>
      </w:pPr>
      <w:r>
        <w:rPr>
          <w:lang w:val="en-US"/>
        </w:rPr>
        <w:br w:type="page"/>
      </w:r>
      <w:r w:rsidR="00E03880" w:rsidRPr="00313349">
        <w:rPr>
          <w:b/>
        </w:rPr>
        <w:t>Билет 4</w:t>
      </w:r>
    </w:p>
    <w:p w:rsidR="00313349" w:rsidRDefault="00313349" w:rsidP="00313349">
      <w:pPr>
        <w:widowControl w:val="0"/>
        <w:rPr>
          <w:i/>
          <w:lang w:val="en-US"/>
        </w:rPr>
      </w:pPr>
    </w:p>
    <w:p w:rsidR="00BD61E2" w:rsidRPr="00313349" w:rsidRDefault="00E03880" w:rsidP="00313349">
      <w:pPr>
        <w:widowControl w:val="0"/>
        <w:rPr>
          <w:i/>
        </w:rPr>
      </w:pPr>
      <w:r w:rsidRPr="00313349">
        <w:rPr>
          <w:i/>
        </w:rPr>
        <w:t>1. Государственная тайна. Правовой режим государственной тайны и ответственность за его нарушение</w:t>
      </w:r>
    </w:p>
    <w:p w:rsidR="00313349" w:rsidRPr="00313349" w:rsidRDefault="00313349" w:rsidP="00313349">
      <w:pPr>
        <w:widowControl w:val="0"/>
        <w:shd w:val="clear" w:color="auto" w:fill="FFFFFF"/>
        <w:autoSpaceDE w:val="0"/>
        <w:autoSpaceDN w:val="0"/>
        <w:adjustRightInd w:val="0"/>
        <w:rPr>
          <w:color w:val="000000"/>
        </w:rPr>
      </w:pPr>
    </w:p>
    <w:p w:rsidR="006B3BA7" w:rsidRPr="00313349" w:rsidRDefault="006B3BA7" w:rsidP="00313349">
      <w:pPr>
        <w:widowControl w:val="0"/>
        <w:shd w:val="clear" w:color="auto" w:fill="FFFFFF"/>
        <w:autoSpaceDE w:val="0"/>
        <w:autoSpaceDN w:val="0"/>
        <w:adjustRightInd w:val="0"/>
      </w:pPr>
      <w:r w:rsidRPr="00313349">
        <w:rPr>
          <w:color w:val="000000"/>
        </w:rPr>
        <w:t>Правовой базис института государственной тайны составляет ин формационная правовая норма, содержащаяся в ст. 29 Конституции РФ: «Каждый имеет право свободно искать, получать, передавать производить и распространять информацию любым законным способом. Перечень сведений, составляющих государственную тайну, определяется федеральным законом»</w:t>
      </w:r>
      <w:r w:rsidRPr="00313349">
        <w:rPr>
          <w:i/>
          <w:color w:val="000000"/>
        </w:rPr>
        <w:t>.</w:t>
      </w:r>
    </w:p>
    <w:p w:rsidR="006B3BA7" w:rsidRPr="00313349" w:rsidRDefault="006B3BA7" w:rsidP="00313349">
      <w:pPr>
        <w:widowControl w:val="0"/>
        <w:shd w:val="clear" w:color="auto" w:fill="FFFFFF"/>
        <w:autoSpaceDE w:val="0"/>
        <w:autoSpaceDN w:val="0"/>
        <w:adjustRightInd w:val="0"/>
      </w:pPr>
      <w:r w:rsidRPr="00313349">
        <w:rPr>
          <w:color w:val="000000"/>
        </w:rPr>
        <w:t>Эта норма разделяет всю возможную информацию как объект ин формационных правоотношений на два не пересекающихся множества — открытую информацию свободного доступа и информацию ограниченного доступа, причем в данном случае самого жесткого ограничения —государственную тайну.</w:t>
      </w:r>
    </w:p>
    <w:p w:rsidR="006B3BA7" w:rsidRPr="00313349" w:rsidRDefault="006B3BA7" w:rsidP="00313349">
      <w:pPr>
        <w:widowControl w:val="0"/>
        <w:shd w:val="clear" w:color="auto" w:fill="FFFFFF"/>
        <w:autoSpaceDE w:val="0"/>
        <w:autoSpaceDN w:val="0"/>
        <w:adjustRightInd w:val="0"/>
      </w:pPr>
      <w:r w:rsidRPr="00313349">
        <w:rPr>
          <w:color w:val="000000"/>
        </w:rPr>
        <w:t xml:space="preserve">Правовую основу этого института составляют также законы РФ «О безопасности», «О государственной тайне», Федеральный закон </w:t>
      </w:r>
      <w:r w:rsidRPr="00313349">
        <w:rPr>
          <w:bCs/>
          <w:iCs/>
        </w:rPr>
        <w:t>«Об информации, информационных технологиях и о защите информации»</w:t>
      </w:r>
      <w:r w:rsidRPr="00313349">
        <w:rPr>
          <w:color w:val="000000"/>
        </w:rPr>
        <w:t>, указы и распоряжения Президента РФ, постановления и распоряжения Правительства РФ, регулирующие отношения в области защиты государственной тайны.</w:t>
      </w:r>
    </w:p>
    <w:p w:rsidR="006B3BA7" w:rsidRPr="00313349" w:rsidRDefault="006B3BA7" w:rsidP="00313349">
      <w:pPr>
        <w:widowControl w:val="0"/>
        <w:shd w:val="clear" w:color="auto" w:fill="FFFFFF"/>
        <w:autoSpaceDE w:val="0"/>
        <w:autoSpaceDN w:val="0"/>
        <w:adjustRightInd w:val="0"/>
      </w:pPr>
      <w:r w:rsidRPr="00313349">
        <w:rPr>
          <w:color w:val="000000"/>
        </w:rPr>
        <w:t>Базовым законом института государственной тайны является Закон РФ «О государственной тайне»</w:t>
      </w:r>
      <w:r w:rsidR="00775E52" w:rsidRPr="00313349">
        <w:rPr>
          <w:color w:val="000000"/>
        </w:rPr>
        <w:t xml:space="preserve"> </w:t>
      </w:r>
      <w:r w:rsidR="00775E52" w:rsidRPr="00313349">
        <w:t>от 21</w:t>
      </w:r>
      <w:r w:rsidR="00313349">
        <w:t xml:space="preserve"> </w:t>
      </w:r>
      <w:r w:rsidR="00775E52" w:rsidRPr="00313349">
        <w:t>июля</w:t>
      </w:r>
      <w:r w:rsidR="00313349">
        <w:t xml:space="preserve"> </w:t>
      </w:r>
      <w:r w:rsidR="00775E52" w:rsidRPr="00313349">
        <w:t>1993</w:t>
      </w:r>
      <w:r w:rsidR="00313349">
        <w:t xml:space="preserve"> </w:t>
      </w:r>
      <w:r w:rsidR="00775E52" w:rsidRPr="00313349">
        <w:t>года N</w:t>
      </w:r>
      <w:r w:rsidR="00313349">
        <w:t xml:space="preserve"> </w:t>
      </w:r>
      <w:r w:rsidR="00775E52" w:rsidRPr="00313349">
        <w:t>5485-1</w:t>
      </w:r>
      <w:r w:rsidRPr="00313349">
        <w:rPr>
          <w:color w:val="000000"/>
        </w:rPr>
        <w:t>, который регулирует отношения, возникающие в связи с отнесением сведений к государственной тайне, их рассекречиванием и защитой в интересах обеспечения безопасности Российской Федерации.</w:t>
      </w:r>
    </w:p>
    <w:p w:rsidR="00BD61E2" w:rsidRPr="00313349" w:rsidRDefault="00775E52" w:rsidP="00313349">
      <w:pPr>
        <w:widowControl w:val="0"/>
        <w:rPr>
          <w:i/>
        </w:rPr>
      </w:pPr>
      <w:r w:rsidRPr="00313349">
        <w:rPr>
          <w:color w:val="000000"/>
        </w:rPr>
        <w:t>Законодатель так определяет понятие государственной тайны: «государственной тайной являются защищаемые государством сведения и области его военной, внешнеполитической, экономической, разведывательной, контрразведывательной и оперативно-розыскной деятельности, распространение которых может нанести ущерб безопасности Российской Федерации» (ст. 2 Закона РФ «О государственной тайне»).</w:t>
      </w:r>
    </w:p>
    <w:p w:rsidR="00775E52" w:rsidRPr="00313349" w:rsidRDefault="00775E52" w:rsidP="00313349">
      <w:pPr>
        <w:widowControl w:val="0"/>
      </w:pPr>
      <w:r w:rsidRPr="00313349">
        <w:t>Режим государственной тайны</w:t>
      </w:r>
      <w:r w:rsidRPr="00313349">
        <w:rPr>
          <w:b/>
        </w:rPr>
        <w:t xml:space="preserve"> </w:t>
      </w:r>
      <w:r w:rsidRPr="00313349">
        <w:t>должен определять и устанавливать:</w:t>
      </w:r>
    </w:p>
    <w:p w:rsidR="00775E52" w:rsidRPr="00313349" w:rsidRDefault="00775E52" w:rsidP="00313349">
      <w:pPr>
        <w:widowControl w:val="0"/>
        <w:numPr>
          <w:ilvl w:val="0"/>
          <w:numId w:val="3"/>
        </w:numPr>
        <w:ind w:left="0" w:firstLine="709"/>
      </w:pPr>
      <w:r w:rsidRPr="00313349">
        <w:t>информацию, которая относится к государственной тайне, и информацию, которая не может быть отнесена к государственной тайне;</w:t>
      </w:r>
    </w:p>
    <w:p w:rsidR="00775E52" w:rsidRPr="00313349" w:rsidRDefault="00775E52" w:rsidP="00313349">
      <w:pPr>
        <w:widowControl w:val="0"/>
        <w:numPr>
          <w:ilvl w:val="0"/>
          <w:numId w:val="3"/>
        </w:numPr>
        <w:ind w:left="0" w:firstLine="709"/>
      </w:pPr>
      <w:r w:rsidRPr="00313349">
        <w:t>порядок отнесения информации к государственной тайне (порядок засекречивания сведений, составляющих государственную тайну);</w:t>
      </w:r>
    </w:p>
    <w:p w:rsidR="00775E52" w:rsidRPr="00313349" w:rsidRDefault="00775E52" w:rsidP="00313349">
      <w:pPr>
        <w:widowControl w:val="0"/>
        <w:numPr>
          <w:ilvl w:val="0"/>
          <w:numId w:val="3"/>
        </w:numPr>
        <w:ind w:left="0" w:firstLine="709"/>
      </w:pPr>
      <w:r w:rsidRPr="00313349">
        <w:t>порядок рассекречивания государственной тайны;</w:t>
      </w:r>
    </w:p>
    <w:p w:rsidR="00775E52" w:rsidRPr="00313349" w:rsidRDefault="00775E52" w:rsidP="00313349">
      <w:pPr>
        <w:widowControl w:val="0"/>
        <w:numPr>
          <w:ilvl w:val="0"/>
          <w:numId w:val="3"/>
        </w:numPr>
        <w:ind w:left="0" w:firstLine="709"/>
      </w:pPr>
      <w:r w:rsidRPr="00313349">
        <w:t>особый порядок допуска (или доступа) к государственной тайне;</w:t>
      </w:r>
    </w:p>
    <w:p w:rsidR="00775E52" w:rsidRPr="00313349" w:rsidRDefault="00775E52" w:rsidP="00313349">
      <w:pPr>
        <w:widowControl w:val="0"/>
        <w:numPr>
          <w:ilvl w:val="0"/>
          <w:numId w:val="3"/>
        </w:numPr>
        <w:ind w:left="0" w:firstLine="709"/>
      </w:pPr>
      <w:r w:rsidRPr="00313349">
        <w:t>порядок передачи сведений, составляющих государственную тайну;</w:t>
      </w:r>
    </w:p>
    <w:p w:rsidR="00775E52" w:rsidRPr="00313349" w:rsidRDefault="00775E52" w:rsidP="00313349">
      <w:pPr>
        <w:widowControl w:val="0"/>
        <w:numPr>
          <w:ilvl w:val="0"/>
          <w:numId w:val="3"/>
        </w:numPr>
        <w:ind w:left="0" w:firstLine="709"/>
      </w:pPr>
      <w:r w:rsidRPr="00313349">
        <w:t>порядок обеспечения защиты государственной тайны;</w:t>
      </w:r>
    </w:p>
    <w:p w:rsidR="00775E52" w:rsidRPr="00313349" w:rsidRDefault="00775E52" w:rsidP="00313349">
      <w:pPr>
        <w:widowControl w:val="0"/>
        <w:numPr>
          <w:ilvl w:val="0"/>
          <w:numId w:val="3"/>
        </w:numPr>
        <w:ind w:left="0" w:firstLine="709"/>
      </w:pPr>
      <w:r w:rsidRPr="00313349">
        <w:t>ответственность за нарушения режима государственной тайны.</w:t>
      </w:r>
    </w:p>
    <w:p w:rsidR="00CB6F91" w:rsidRPr="00313349" w:rsidRDefault="00CB6F91" w:rsidP="00313349">
      <w:pPr>
        <w:widowControl w:val="0"/>
        <w:shd w:val="clear" w:color="auto" w:fill="FFFFFF"/>
        <w:autoSpaceDE w:val="0"/>
        <w:autoSpaceDN w:val="0"/>
        <w:adjustRightInd w:val="0"/>
      </w:pPr>
      <w:r w:rsidRPr="00313349">
        <w:rPr>
          <w:color w:val="000000"/>
        </w:rPr>
        <w:t>Степень секретности сведений,</w:t>
      </w:r>
      <w:r w:rsidRPr="00313349">
        <w:rPr>
          <w:b/>
          <w:color w:val="000000"/>
        </w:rPr>
        <w:t xml:space="preserve"> </w:t>
      </w:r>
      <w:r w:rsidRPr="00313349">
        <w:rPr>
          <w:color w:val="000000"/>
        </w:rPr>
        <w:t>составляющих государственную тайну, должна соответствовать степени тяжести ущерба, который может быть нанесен безопасности РФ вследствие распространения таких сведений. Устанавливаются три степени секретности</w:t>
      </w:r>
      <w:r w:rsidRPr="00313349">
        <w:rPr>
          <w:b/>
          <w:color w:val="000000"/>
        </w:rPr>
        <w:t xml:space="preserve"> </w:t>
      </w:r>
      <w:r w:rsidRPr="00313349">
        <w:rPr>
          <w:color w:val="000000"/>
        </w:rPr>
        <w:t>сведений, составляющих государственную тайну, и для каждой из них — грифы секретности, устанавливаемые на их носителях: «особой важности», «совершенно секретно» и «секретно».</w:t>
      </w:r>
    </w:p>
    <w:p w:rsidR="00CB6F91" w:rsidRPr="00313349" w:rsidRDefault="00CB6F91" w:rsidP="00313349">
      <w:pPr>
        <w:widowControl w:val="0"/>
      </w:pPr>
      <w:r w:rsidRPr="00313349">
        <w:rPr>
          <w:color w:val="000000"/>
        </w:rPr>
        <w:t>Порядок определения размеров ущерба, который может быть нанесен безопасности РФ вследствие распространения сведений, составляю щих государственную тайну, и правила отнесения указанных сведений к той или иной степени секретности устанавливаются Правительством РФ.</w:t>
      </w:r>
      <w:r w:rsidRPr="00313349">
        <w:t xml:space="preserve"> </w:t>
      </w:r>
    </w:p>
    <w:p w:rsidR="00BD61E2" w:rsidRPr="00313349" w:rsidRDefault="00CB6F91" w:rsidP="00313349">
      <w:pPr>
        <w:widowControl w:val="0"/>
        <w:rPr>
          <w:i/>
        </w:rPr>
      </w:pPr>
      <w:r w:rsidRPr="00313349">
        <w:t>Должностные лица и граждане, виновные в нарушении законодательства Российской Федерации о государственной тайне, несут уголовную, административную, гражданско-правовую или дисциплинарную ответственность в соответствии с действующим законодательством.</w:t>
      </w:r>
    </w:p>
    <w:p w:rsidR="00BD61E2" w:rsidRPr="00313349" w:rsidRDefault="00CB6F91" w:rsidP="00313349">
      <w:pPr>
        <w:widowControl w:val="0"/>
      </w:pPr>
      <w:r w:rsidRPr="00313349">
        <w:t>Защита прав и законных интересов граждан, органов государственной власти, предприятий, учреждений и организаций в сфере действия настоящего Закона осуществляется в судебном или ином порядке, предусмотренном настоящим Законом.</w:t>
      </w:r>
    </w:p>
    <w:p w:rsidR="00313349" w:rsidRDefault="00313349" w:rsidP="00313349">
      <w:pPr>
        <w:widowControl w:val="0"/>
        <w:rPr>
          <w:i/>
        </w:rPr>
      </w:pPr>
    </w:p>
    <w:p w:rsidR="00313349" w:rsidRDefault="00E03880" w:rsidP="00313349">
      <w:pPr>
        <w:widowControl w:val="0"/>
        <w:rPr>
          <w:i/>
          <w:lang w:val="en-US"/>
        </w:rPr>
      </w:pPr>
      <w:r w:rsidRPr="00313349">
        <w:rPr>
          <w:i/>
        </w:rPr>
        <w:t>2. Условия и процедура организация деятельности (создания) средств массовой информации. Основные правила регистрации, освобождение от ре</w:t>
      </w:r>
      <w:r w:rsidR="00B029D7">
        <w:rPr>
          <w:i/>
        </w:rPr>
        <w:t>гистрации</w:t>
      </w:r>
    </w:p>
    <w:p w:rsidR="00313349" w:rsidRDefault="00313349" w:rsidP="00313349">
      <w:pPr>
        <w:widowControl w:val="0"/>
        <w:rPr>
          <w:lang w:val="en-US"/>
        </w:rPr>
      </w:pPr>
    </w:p>
    <w:p w:rsidR="001B3F59" w:rsidRPr="00313349" w:rsidRDefault="001B3F59" w:rsidP="00313349">
      <w:pPr>
        <w:widowControl w:val="0"/>
      </w:pPr>
      <w:r w:rsidRPr="00313349">
        <w:t>Организация деятельности средства массовой информации не должна препятствовать свободе массовой информации, ограничивать свободу действий средств массовой информации.</w:t>
      </w:r>
    </w:p>
    <w:p w:rsidR="001B3F59" w:rsidRPr="00313349" w:rsidRDefault="001B3F59" w:rsidP="00313349">
      <w:pPr>
        <w:widowControl w:val="0"/>
      </w:pPr>
      <w:r w:rsidRPr="00313349">
        <w:t>Статья 7 Закона РФ "О средствах массовой информации" определяет круг субъектов, имеющих право выступать учредителями средства массовой информации. Ими могут быть: гражданин, объединение граждан, предприятие, учреждение, организация, государственный орган.</w:t>
      </w:r>
    </w:p>
    <w:p w:rsidR="001B3F59" w:rsidRPr="00313349" w:rsidRDefault="001B3F59" w:rsidP="00313349">
      <w:pPr>
        <w:widowControl w:val="0"/>
      </w:pPr>
      <w:r w:rsidRPr="00313349">
        <w:t>Под гражданином в данном случае понимается любое физическое лицо, не лишенное права учреждать СМИ. К числу таких лиц относятся как граждане России, так и лица без гражданства.</w:t>
      </w:r>
    </w:p>
    <w:p w:rsidR="00DA0AD9" w:rsidRPr="00313349" w:rsidRDefault="00DA0AD9" w:rsidP="00313349">
      <w:pPr>
        <w:widowControl w:val="0"/>
      </w:pPr>
      <w:r w:rsidRPr="00313349">
        <w:t>Редакция средства массовой информации осуществляет свою деятельность после его регистрации.</w:t>
      </w:r>
    </w:p>
    <w:p w:rsidR="00DA0AD9" w:rsidRPr="00313349" w:rsidRDefault="00DA0AD9" w:rsidP="00313349">
      <w:pPr>
        <w:widowControl w:val="0"/>
      </w:pPr>
      <w:bookmarkStart w:id="7" w:name="p107"/>
      <w:bookmarkEnd w:id="7"/>
      <w:r w:rsidRPr="00313349">
        <w:t>Заявление о регистрации средства массовой информации, продукция которого предназначена для распространения преимущественно:</w:t>
      </w:r>
    </w:p>
    <w:p w:rsidR="00DA0AD9" w:rsidRPr="00313349" w:rsidRDefault="00DA0AD9" w:rsidP="00313349">
      <w:pPr>
        <w:widowControl w:val="0"/>
      </w:pPr>
      <w:bookmarkStart w:id="8" w:name="p112"/>
      <w:bookmarkEnd w:id="8"/>
      <w:r w:rsidRPr="00313349">
        <w:t>- на всей территории Российской Федерации, за ее пределами, на территориях нескольких субъектов Российской Федерации, - подается учредителем в Федеральную службу по надзору за соблюдением законодательства в сфере массовых коммуникаций и охране культурного наследия;</w:t>
      </w:r>
    </w:p>
    <w:p w:rsidR="00DA0AD9" w:rsidRPr="00313349" w:rsidRDefault="00DA0AD9" w:rsidP="00313349">
      <w:pPr>
        <w:widowControl w:val="0"/>
      </w:pPr>
      <w:bookmarkStart w:id="9" w:name="p115"/>
      <w:bookmarkEnd w:id="9"/>
      <w:r w:rsidRPr="00313349">
        <w:t>- на территории субъекта Российской Федерации, территории муниципального образования, - подается учредителем в территориальные органы Федеральной службы по надзору за соблюдением законодательства в сфере массовых коммуникаций и охране культурного наследия.</w:t>
      </w:r>
    </w:p>
    <w:p w:rsidR="00DA0AD9" w:rsidRPr="00313349" w:rsidRDefault="00DA0AD9" w:rsidP="00313349">
      <w:pPr>
        <w:widowControl w:val="0"/>
      </w:pPr>
      <w:bookmarkStart w:id="10" w:name="p118"/>
      <w:bookmarkEnd w:id="10"/>
      <w:r w:rsidRPr="00313349">
        <w:t>Учредителю либо лицу, действующему по его уполномочию, высылается (выдается) уведомление о приеме заявления с указанием даты поступления. Заявление о регистрации подлежит рассмотрению регистрирующим органом в месячный срок с указанной даты.</w:t>
      </w:r>
    </w:p>
    <w:p w:rsidR="00DA0AD9" w:rsidRPr="00313349" w:rsidRDefault="00DA0AD9" w:rsidP="00313349">
      <w:pPr>
        <w:widowControl w:val="0"/>
      </w:pPr>
      <w:bookmarkStart w:id="11" w:name="p119"/>
      <w:bookmarkEnd w:id="11"/>
      <w:r w:rsidRPr="00313349">
        <w:t>Средство массовой информации считается зарегистрированным со дня выдачи свидетельства о регистрации.</w:t>
      </w:r>
      <w:bookmarkStart w:id="12" w:name="p120"/>
      <w:bookmarkEnd w:id="12"/>
      <w:r w:rsidRPr="00313349">
        <w:t>Учредитель сохраняет за собой право приступить к производству продукции средства массовой информации в течение одного года со дня выдачи свидетельства о регистрации. В случае пропуска этого срока свидетельство о регистрации средства массовой информации признается недействительным.</w:t>
      </w:r>
    </w:p>
    <w:p w:rsidR="00DA0AD9" w:rsidRPr="00313349" w:rsidRDefault="00DA0AD9" w:rsidP="00313349">
      <w:pPr>
        <w:widowControl w:val="0"/>
      </w:pPr>
      <w:r w:rsidRPr="00313349">
        <w:t>Не требуется регистрация:</w:t>
      </w:r>
    </w:p>
    <w:p w:rsidR="00DA0AD9" w:rsidRPr="00313349" w:rsidRDefault="00DA0AD9" w:rsidP="00313349">
      <w:pPr>
        <w:widowControl w:val="0"/>
      </w:pPr>
      <w:bookmarkStart w:id="13" w:name="p155"/>
      <w:bookmarkEnd w:id="13"/>
      <w:r w:rsidRPr="00313349">
        <w:t>- средств массовой информации, учреждаемых органами государственной власти и органами местного самоуправления исключительно для издания их официальных сообщений и материалов, нормативных и иных актов;</w:t>
      </w:r>
    </w:p>
    <w:p w:rsidR="00DA0AD9" w:rsidRPr="00313349" w:rsidRDefault="00DA0AD9" w:rsidP="00313349">
      <w:pPr>
        <w:widowControl w:val="0"/>
      </w:pPr>
      <w:bookmarkStart w:id="14" w:name="p158"/>
      <w:bookmarkEnd w:id="14"/>
      <w:r w:rsidRPr="00313349">
        <w:t>- периодических печатных изданий тиражом менее одной тысячи экземпляров;</w:t>
      </w:r>
    </w:p>
    <w:p w:rsidR="00DA0AD9" w:rsidRPr="00313349" w:rsidRDefault="00DA0AD9" w:rsidP="00313349">
      <w:pPr>
        <w:widowControl w:val="0"/>
      </w:pPr>
      <w:bookmarkStart w:id="15" w:name="p159"/>
      <w:bookmarkEnd w:id="15"/>
      <w:r w:rsidRPr="00313349">
        <w:t>- радио- и телепрограмм, распространяемых по кабельным сетям, ограниченным помещением и территорией одного государственного учреждения, учебного заведения или промышленного предприятия либо имеющим не более десяти абонентов;</w:t>
      </w:r>
    </w:p>
    <w:p w:rsidR="00DA0AD9" w:rsidRPr="00313349" w:rsidRDefault="00DA0AD9" w:rsidP="00313349">
      <w:pPr>
        <w:widowControl w:val="0"/>
      </w:pPr>
      <w:bookmarkStart w:id="16" w:name="p160"/>
      <w:bookmarkEnd w:id="16"/>
      <w:r w:rsidRPr="00313349">
        <w:t>- аудио- и видеопрограмм, распространяемых в записи тиражом не более десяти экземпляров.</w:t>
      </w:r>
    </w:p>
    <w:p w:rsidR="00EE76BE" w:rsidRPr="00313349" w:rsidRDefault="00EE76BE" w:rsidP="00313349">
      <w:pPr>
        <w:widowControl w:val="0"/>
      </w:pPr>
      <w:r w:rsidRPr="00313349">
        <w:t>Отказ в регистрации средства массовой информации возможен только по следующим основаниям:</w:t>
      </w:r>
    </w:p>
    <w:p w:rsidR="00EE76BE" w:rsidRPr="00313349" w:rsidRDefault="00EE76BE" w:rsidP="00313349">
      <w:pPr>
        <w:widowControl w:val="0"/>
      </w:pPr>
      <w:bookmarkStart w:id="17" w:name="p165"/>
      <w:bookmarkEnd w:id="17"/>
      <w:r w:rsidRPr="00313349">
        <w:t>1) если заявление подано от имени гражданина, объединения граждан, предприятия, учреждения, организации, не обладающих правом на учреждение средств массовой информации в соответствии с настоящим Законом;</w:t>
      </w:r>
    </w:p>
    <w:p w:rsidR="00EE76BE" w:rsidRPr="00313349" w:rsidRDefault="00EE76BE" w:rsidP="00313349">
      <w:pPr>
        <w:widowControl w:val="0"/>
      </w:pPr>
      <w:bookmarkStart w:id="18" w:name="p166"/>
      <w:bookmarkEnd w:id="18"/>
      <w:r w:rsidRPr="00313349">
        <w:t>2) если указанные в заявлении сведения не соответствуют действительности;</w:t>
      </w:r>
    </w:p>
    <w:p w:rsidR="00EE76BE" w:rsidRPr="00313349" w:rsidRDefault="00EE76BE" w:rsidP="00313349">
      <w:pPr>
        <w:widowControl w:val="0"/>
      </w:pPr>
      <w:bookmarkStart w:id="19" w:name="p167"/>
      <w:bookmarkEnd w:id="19"/>
      <w:r w:rsidRPr="00313349">
        <w:t>3) если название, примерная тематика и (или) специализация средства массовой информации представляют злоупотребление свободой массовой информации;</w:t>
      </w:r>
    </w:p>
    <w:p w:rsidR="00EE76BE" w:rsidRPr="00313349" w:rsidRDefault="00EE76BE" w:rsidP="00313349">
      <w:pPr>
        <w:widowControl w:val="0"/>
      </w:pPr>
      <w:bookmarkStart w:id="20" w:name="p168"/>
      <w:bookmarkEnd w:id="20"/>
      <w:r w:rsidRPr="00313349">
        <w:t>4) если регистрирующим органом ранее зарегистрировано средство массовой информации с теми же названием и формой распространения массовой информации.</w:t>
      </w:r>
    </w:p>
    <w:p w:rsidR="00865877" w:rsidRPr="00313349" w:rsidRDefault="00313349" w:rsidP="00313349">
      <w:pPr>
        <w:widowControl w:val="0"/>
        <w:rPr>
          <w:b/>
        </w:rPr>
      </w:pPr>
      <w:bookmarkStart w:id="21" w:name="p171"/>
      <w:bookmarkEnd w:id="21"/>
      <w:r>
        <w:br w:type="page"/>
      </w:r>
      <w:r w:rsidR="00E03880" w:rsidRPr="00313349">
        <w:rPr>
          <w:b/>
        </w:rPr>
        <w:t xml:space="preserve">Билет 5 </w:t>
      </w:r>
    </w:p>
    <w:p w:rsidR="00313349" w:rsidRDefault="00313349" w:rsidP="00313349">
      <w:pPr>
        <w:widowControl w:val="0"/>
        <w:rPr>
          <w:i/>
        </w:rPr>
      </w:pPr>
    </w:p>
    <w:p w:rsidR="00865877" w:rsidRPr="00313349" w:rsidRDefault="00E03880" w:rsidP="00313349">
      <w:pPr>
        <w:widowControl w:val="0"/>
        <w:rPr>
          <w:i/>
        </w:rPr>
      </w:pPr>
      <w:r w:rsidRPr="00313349">
        <w:rPr>
          <w:i/>
        </w:rPr>
        <w:t xml:space="preserve">1. Коммерческая тайна и ее защита. Ответственность за собирание и распространение сведений, составляющих коммерческую тайну </w:t>
      </w:r>
    </w:p>
    <w:p w:rsidR="00313349" w:rsidRDefault="00313349" w:rsidP="00313349">
      <w:pPr>
        <w:widowControl w:val="0"/>
        <w:shd w:val="clear" w:color="auto" w:fill="FFFFFF"/>
        <w:autoSpaceDE w:val="0"/>
        <w:autoSpaceDN w:val="0"/>
        <w:adjustRightInd w:val="0"/>
        <w:rPr>
          <w:color w:val="000000"/>
        </w:rPr>
      </w:pPr>
    </w:p>
    <w:p w:rsidR="00865877" w:rsidRPr="00313349" w:rsidRDefault="00865877" w:rsidP="00313349">
      <w:pPr>
        <w:widowControl w:val="0"/>
        <w:shd w:val="clear" w:color="auto" w:fill="FFFFFF"/>
        <w:autoSpaceDE w:val="0"/>
        <w:autoSpaceDN w:val="0"/>
        <w:adjustRightInd w:val="0"/>
        <w:rPr>
          <w:color w:val="000000"/>
        </w:rPr>
      </w:pPr>
      <w:r w:rsidRPr="00313349">
        <w:rPr>
          <w:color w:val="000000"/>
        </w:rPr>
        <w:t>Основной объем прав на производство информации, относимой к коммерческой тайне, содержится в</w:t>
      </w:r>
      <w:r w:rsidR="00313349">
        <w:rPr>
          <w:color w:val="000000"/>
        </w:rPr>
        <w:t xml:space="preserve"> </w:t>
      </w:r>
      <w:r w:rsidRPr="00313349">
        <w:rPr>
          <w:color w:val="000000"/>
        </w:rPr>
        <w:t xml:space="preserve">статьях 29, 44 Конституции РФ. </w:t>
      </w:r>
    </w:p>
    <w:p w:rsidR="00865877" w:rsidRPr="00313349" w:rsidRDefault="00865877" w:rsidP="00313349">
      <w:pPr>
        <w:widowControl w:val="0"/>
        <w:shd w:val="clear" w:color="auto" w:fill="FFFFFF"/>
        <w:autoSpaceDE w:val="0"/>
        <w:autoSpaceDN w:val="0"/>
        <w:adjustRightInd w:val="0"/>
      </w:pPr>
      <w:r w:rsidRPr="00313349">
        <w:rPr>
          <w:color w:val="000000"/>
        </w:rPr>
        <w:t>Развитие положений этих статей нашло в ГК РФ:</w:t>
      </w:r>
    </w:p>
    <w:p w:rsidR="00865877" w:rsidRPr="00313349" w:rsidRDefault="00865877" w:rsidP="00313349">
      <w:pPr>
        <w:widowControl w:val="0"/>
        <w:shd w:val="clear" w:color="auto" w:fill="FFFFFF"/>
        <w:autoSpaceDE w:val="0"/>
        <w:autoSpaceDN w:val="0"/>
        <w:adjustRightInd w:val="0"/>
        <w:rPr>
          <w:color w:val="000000"/>
        </w:rPr>
      </w:pPr>
      <w:r w:rsidRPr="00313349">
        <w:rPr>
          <w:color w:val="000000"/>
        </w:rPr>
        <w:t>«Статья 139. Служебная и коммерческая тайна</w:t>
      </w:r>
      <w:r w:rsidRPr="00313349">
        <w:rPr>
          <w:b/>
          <w:color w:val="000000"/>
        </w:rPr>
        <w:t xml:space="preserve"> </w:t>
      </w:r>
      <w:r w:rsidRPr="00313349">
        <w:rPr>
          <w:color w:val="000000"/>
        </w:rPr>
        <w:t>1. Информация составляет служебную или коммерческую тайну в случае, когда информация имеет действительную или потенциальную коммерческую ценность в силу неизвестности ее третьим лицам, к ней нет свободного доступа на законном основании и обладатель информации принимает меры к охране ее конфиденциальности. Сведения, которые не могут составлять служебную или коммерческую тайну, определяются законом и иными правовыми актами.</w:t>
      </w:r>
    </w:p>
    <w:p w:rsidR="00865877" w:rsidRPr="00313349" w:rsidRDefault="00865877" w:rsidP="00313349">
      <w:pPr>
        <w:widowControl w:val="0"/>
        <w:shd w:val="clear" w:color="auto" w:fill="FFFFFF"/>
        <w:autoSpaceDE w:val="0"/>
        <w:autoSpaceDN w:val="0"/>
        <w:adjustRightInd w:val="0"/>
      </w:pPr>
      <w:r w:rsidRPr="00313349">
        <w:rPr>
          <w:color w:val="000000"/>
        </w:rPr>
        <w:t>2. Информация, составляющая служебную или коммерческую тайну, защищается способами, предусмотренными настоящим Кодексом и другими законами.</w:t>
      </w:r>
    </w:p>
    <w:p w:rsidR="00865877" w:rsidRPr="00313349" w:rsidRDefault="00865877" w:rsidP="00313349">
      <w:pPr>
        <w:widowControl w:val="0"/>
        <w:shd w:val="clear" w:color="auto" w:fill="FFFFFF"/>
        <w:autoSpaceDE w:val="0"/>
        <w:autoSpaceDN w:val="0"/>
        <w:adjustRightInd w:val="0"/>
      </w:pPr>
      <w:r w:rsidRPr="00313349">
        <w:rPr>
          <w:color w:val="000000"/>
        </w:rPr>
        <w:t>Лица, незаконными методами получившие информацию, которая составляет служебную или коммерческую тайну, обязаны возместить причиненные убытки. Такая же о</w:t>
      </w:r>
      <w:r w:rsidR="0015164B" w:rsidRPr="00313349">
        <w:rPr>
          <w:color w:val="000000"/>
        </w:rPr>
        <w:t>бязанность возлагается на работни</w:t>
      </w:r>
      <w:r w:rsidRPr="00313349">
        <w:rPr>
          <w:color w:val="000000"/>
        </w:rPr>
        <w:t>ков, разгласивших служебную или коммерческую тайну вопреки трудовому договору, в том числе контракту, и на контрагентов, сделавших это вопреки гражданско-правовому договору».</w:t>
      </w:r>
    </w:p>
    <w:p w:rsidR="0015164B" w:rsidRPr="00313349" w:rsidRDefault="0015164B" w:rsidP="00313349">
      <w:pPr>
        <w:widowControl w:val="0"/>
        <w:shd w:val="clear" w:color="auto" w:fill="FFFFFF"/>
        <w:autoSpaceDE w:val="0"/>
        <w:autoSpaceDN w:val="0"/>
        <w:adjustRightInd w:val="0"/>
      </w:pPr>
      <w:r w:rsidRPr="00313349">
        <w:rPr>
          <w:color w:val="000000"/>
        </w:rPr>
        <w:t xml:space="preserve">Дальнейшее развитие норм и предписаний этого института нашло в Федеральном законе РФ «О коммерческой тайне» </w:t>
      </w:r>
      <w:r w:rsidRPr="00313349">
        <w:rPr>
          <w:bCs/>
          <w:color w:val="000000"/>
        </w:rPr>
        <w:t>от 29 июля 2004 г. N 98-ФЗ</w:t>
      </w:r>
      <w:r w:rsidRPr="00313349">
        <w:rPr>
          <w:rStyle w:val="a8"/>
          <w:bCs/>
          <w:color w:val="000000"/>
        </w:rPr>
        <w:footnoteReference w:id="6"/>
      </w:r>
      <w:r w:rsidRPr="00313349">
        <w:rPr>
          <w:bCs/>
          <w:color w:val="000000"/>
        </w:rPr>
        <w:t xml:space="preserve">. </w:t>
      </w:r>
      <w:r w:rsidR="00981F0F" w:rsidRPr="00313349">
        <w:rPr>
          <w:bCs/>
          <w:color w:val="000000"/>
        </w:rPr>
        <w:t xml:space="preserve">В соответствии с данным законом, </w:t>
      </w:r>
      <w:r w:rsidR="00981F0F" w:rsidRPr="00313349">
        <w:t>информация, составляющая коммерческую тайну, - научно-техническая, технологическая, производственная, финансово-экономическая или иная информация (в том числе составляющая секреты производства (ноу-хау), которая имеет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в отношении которой обладателем такой информации введен режим коммерческой тайны;</w:t>
      </w:r>
    </w:p>
    <w:p w:rsidR="00981F0F" w:rsidRPr="00313349" w:rsidRDefault="00981F0F" w:rsidP="00313349">
      <w:pPr>
        <w:widowControl w:val="0"/>
        <w:shd w:val="clear" w:color="auto" w:fill="FFFFFF"/>
        <w:autoSpaceDE w:val="0"/>
        <w:autoSpaceDN w:val="0"/>
        <w:adjustRightInd w:val="0"/>
      </w:pPr>
      <w:r w:rsidRPr="00313349">
        <w:t>Нарушение настоящего Федерального закона влечет за собой дисциплинарную, гражданско-правовую, административную или уголовную ответственность в соответствии с законодательством Российской Федерации.</w:t>
      </w:r>
    </w:p>
    <w:p w:rsidR="00981F0F" w:rsidRPr="00313349" w:rsidRDefault="00981F0F" w:rsidP="00313349">
      <w:pPr>
        <w:widowControl w:val="0"/>
        <w:shd w:val="clear" w:color="auto" w:fill="FFFFFF"/>
        <w:autoSpaceDE w:val="0"/>
        <w:autoSpaceDN w:val="0"/>
        <w:adjustRightInd w:val="0"/>
      </w:pPr>
      <w:r w:rsidRPr="00313349">
        <w:t>Работник, который в связи с исполнением трудовых обязанностей получил доступ к информации, составляющей коммерческую тайну, обладателями которой являются работодатель и его контрагенты, в случае умышленного или неосторожного разглашения этой информации при отсутствии в действиях такого работника состава преступления несет дисциплинарную ответственность в соответствии с законодательством Российской Федерации.</w:t>
      </w:r>
    </w:p>
    <w:p w:rsidR="00981F0F" w:rsidRPr="00313349" w:rsidRDefault="00981F0F" w:rsidP="00313349">
      <w:pPr>
        <w:widowControl w:val="0"/>
        <w:shd w:val="clear" w:color="auto" w:fill="FFFFFF"/>
        <w:autoSpaceDE w:val="0"/>
        <w:autoSpaceDN w:val="0"/>
        <w:adjustRightInd w:val="0"/>
      </w:pPr>
      <w:r w:rsidRPr="00313349">
        <w:t>Органы государственной власти, иные государственные органы, органы местного самоуправления, получившие доступ к информации, составляющей коммерческую тайну, несут перед обладателем информации, составляющей коммерческую тайну, гражданско-правовую ответственность за разглашение или незаконное использование этой информации их должностными лицами, государственными или муниципальными служащими указанных органов, которым она стала известна в связи с выполнением ими должностных (служебных) обязанностей.</w:t>
      </w:r>
    </w:p>
    <w:p w:rsidR="00981F0F" w:rsidRPr="00313349" w:rsidRDefault="00981F0F" w:rsidP="00313349">
      <w:pPr>
        <w:widowControl w:val="0"/>
        <w:shd w:val="clear" w:color="auto" w:fill="FFFFFF"/>
        <w:autoSpaceDE w:val="0"/>
        <w:autoSpaceDN w:val="0"/>
        <w:adjustRightInd w:val="0"/>
      </w:pPr>
      <w:r w:rsidRPr="00313349">
        <w:t>Лицо, которое использовало информацию, составляющую коммерческую тайну, и не имело достаточных оснований считать использование данной информации незаконным, в том числе получило доступ к ней в результате случайности или ошибки, не может в соответствии с настоящим Федеральным законом быть привлечено к ответственности.</w:t>
      </w:r>
    </w:p>
    <w:p w:rsidR="00981F0F" w:rsidRPr="00313349" w:rsidRDefault="00981F0F" w:rsidP="00313349">
      <w:pPr>
        <w:widowControl w:val="0"/>
        <w:shd w:val="clear" w:color="auto" w:fill="FFFFFF"/>
        <w:autoSpaceDE w:val="0"/>
        <w:autoSpaceDN w:val="0"/>
        <w:adjustRightInd w:val="0"/>
      </w:pPr>
      <w:r w:rsidRPr="00313349">
        <w:t xml:space="preserve">По требованию обладателя информации, составляющей коммерческую тайну, </w:t>
      </w:r>
      <w:r w:rsidR="009B6247" w:rsidRPr="00313349">
        <w:t xml:space="preserve">данное лицо </w:t>
      </w:r>
      <w:r w:rsidRPr="00313349">
        <w:t>обязано принять меры по охране конфиденциальности информации. При отказе такого лица принять указанные меры обладатель информации, составляющей коммерческую тайну, вправе требовать в судебном порядке защиты своих прав.</w:t>
      </w:r>
    </w:p>
    <w:p w:rsidR="00313349" w:rsidRDefault="00313349" w:rsidP="00313349">
      <w:pPr>
        <w:widowControl w:val="0"/>
        <w:rPr>
          <w:i/>
        </w:rPr>
      </w:pPr>
    </w:p>
    <w:p w:rsidR="00865877" w:rsidRPr="00313349" w:rsidRDefault="00E03880" w:rsidP="00313349">
      <w:pPr>
        <w:widowControl w:val="0"/>
        <w:rPr>
          <w:i/>
        </w:rPr>
      </w:pPr>
      <w:r w:rsidRPr="00313349">
        <w:rPr>
          <w:i/>
        </w:rPr>
        <w:t>2. Правовое регулирование распространения информации в Интернете. Интернет и СМИ</w:t>
      </w:r>
    </w:p>
    <w:p w:rsidR="00313349" w:rsidRDefault="00313349" w:rsidP="00313349">
      <w:pPr>
        <w:widowControl w:val="0"/>
      </w:pPr>
    </w:p>
    <w:p w:rsidR="00634EBE" w:rsidRPr="00313349" w:rsidRDefault="006A2CC0" w:rsidP="00313349">
      <w:pPr>
        <w:widowControl w:val="0"/>
      </w:pPr>
      <w:r w:rsidRPr="00313349">
        <w:t xml:space="preserve">В силу относительной новизны и высокой социальной роли информационных процессов в сети Интернет, а также особенностей существующей системы права, в России регулирование названных отношений происходит в рамках различных отраслей права конституционного (право на информацию), гражданского (электронные сделки и расчеты), административного (законодательство о связи, информационная безопасность). </w:t>
      </w:r>
    </w:p>
    <w:p w:rsidR="00634EBE" w:rsidRPr="00313349" w:rsidRDefault="006A2CC0" w:rsidP="00313349">
      <w:pPr>
        <w:widowControl w:val="0"/>
      </w:pPr>
      <w:r w:rsidRPr="00313349">
        <w:t>"Множественность" регулирования порождает наличие несбалансированной системы юридических дефиниций, разных подходов к субъектному делению лиц, участвующих в информационных процессах при использовании ИКТ и, соответственно, сосуществование различных способов определения прав и обязанностей субъектов отношений.</w:t>
      </w:r>
    </w:p>
    <w:p w:rsidR="00634EBE" w:rsidRPr="00313349" w:rsidRDefault="00634EBE" w:rsidP="00313349">
      <w:pPr>
        <w:widowControl w:val="0"/>
      </w:pPr>
      <w:r w:rsidRPr="00313349">
        <w:t>Все названные особенности и проблемы могут быть решены в случае признания существования самостоятельной комплексной отрасли права — информационного права. Однако это непростая задача в силу сложности разграничения предмета регулирования — отношений, возникающих в связи с использованием сети Интернет, выявление специфического метода регулирования которой находится в стадии формирования, а также отсутствия на настоящей момент системных юридических исследований в области иерархии норм, регулирующих предметные отношения.</w:t>
      </w:r>
    </w:p>
    <w:p w:rsidR="00D45FC0" w:rsidRPr="00313349" w:rsidRDefault="00634EBE" w:rsidP="00313349">
      <w:pPr>
        <w:widowControl w:val="0"/>
      </w:pPr>
      <w:r w:rsidRPr="00313349">
        <w:t xml:space="preserve">Существующее законодательство в сфере информатизации (информационное законодательство) в основном было сформировано в середине 90-х годов, когда сеть Интернет не была повсеместны востребована, в силу чего содержит значительное количество пробелов и противоречий и до сих пор развивается очень медленно и несистемно. На настоящий момент еще не определена система приоритетов государства в сфере сети Интернет и, соответственно, отсутствует ясное понимание того, какие правовые проблемы подлежат регулированию в первую очередь и в какой степени. </w:t>
      </w:r>
    </w:p>
    <w:p w:rsidR="006C368B" w:rsidRPr="00313349" w:rsidRDefault="00634EBE" w:rsidP="00313349">
      <w:pPr>
        <w:widowControl w:val="0"/>
      </w:pPr>
      <w:r w:rsidRPr="00313349">
        <w:t>Поскольку под массовой информацией понимаются "предназначенные для неограниченного круга лиц печатные, аудио-, аудиовизуальные и иные сообщения и материалы"</w:t>
      </w:r>
      <w:r w:rsidR="006C368B" w:rsidRPr="00313349">
        <w:rPr>
          <w:rStyle w:val="a8"/>
        </w:rPr>
        <w:footnoteReference w:id="7"/>
      </w:r>
      <w:r w:rsidR="006C368B" w:rsidRPr="00313349">
        <w:t>,</w:t>
      </w:r>
      <w:r w:rsidRPr="00313349">
        <w:t xml:space="preserve"> то можно однозначно заключить, что сеть Интернет служит средой, в которой массовая информация создается и распространяется. При этом неправильно полагать, что сеть Интернет является с позиции права неким "единым" средством массовой информации, поскольку информационные ресурсы принадлежат различным лицам, они могут не содержать открытую и общедоступную информацию и быть доступны для ограниченного круга лиц.</w:t>
      </w:r>
    </w:p>
    <w:p w:rsidR="00D45FC0" w:rsidRPr="00313349" w:rsidRDefault="006C368B" w:rsidP="00313349">
      <w:pPr>
        <w:widowControl w:val="0"/>
        <w:shd w:val="clear" w:color="auto" w:fill="FFFFFF"/>
        <w:autoSpaceDE w:val="0"/>
        <w:autoSpaceDN w:val="0"/>
        <w:adjustRightInd w:val="0"/>
      </w:pPr>
      <w:r w:rsidRPr="00313349">
        <w:t>Особенно актуален для сети Интернет вопрос распространения массовой информации в сети Интернет посредством сайтов, которые являются открытыми и доступными для массового пользователя (получателя информации).</w:t>
      </w:r>
      <w:r w:rsidR="00E03880" w:rsidRPr="00313349">
        <w:br/>
      </w:r>
      <w:r w:rsidR="00D45FC0" w:rsidRPr="00313349">
        <w:rPr>
          <w:color w:val="000000"/>
        </w:rPr>
        <w:t>Правила, установленные для радио- и телепрограмм, применяются в отношении периодического распространения массовой информации через системы телетекста, видеотекста и иные телекоммуникационные сети</w:t>
      </w:r>
      <w:r w:rsidR="00D45FC0" w:rsidRPr="00313349">
        <w:rPr>
          <w:b/>
          <w:color w:val="000000"/>
        </w:rPr>
        <w:t xml:space="preserve">, </w:t>
      </w:r>
      <w:r w:rsidR="00D45FC0" w:rsidRPr="00313349">
        <w:rPr>
          <w:color w:val="000000"/>
        </w:rPr>
        <w:t xml:space="preserve">если законодательством РФ не установлено иное (ст. 24 </w:t>
      </w:r>
      <w:r w:rsidR="00D45FC0" w:rsidRPr="00313349">
        <w:rPr>
          <w:bCs/>
          <w:iCs/>
          <w:color w:val="000000"/>
        </w:rPr>
        <w:t>"О средствах массовой информации"</w:t>
      </w:r>
      <w:r w:rsidR="00D45FC0" w:rsidRPr="00313349">
        <w:rPr>
          <w:color w:val="000000"/>
        </w:rPr>
        <w:t>).</w:t>
      </w:r>
    </w:p>
    <w:p w:rsidR="00D45FC0" w:rsidRPr="00313349" w:rsidRDefault="00D45FC0" w:rsidP="00313349">
      <w:pPr>
        <w:widowControl w:val="0"/>
        <w:shd w:val="clear" w:color="auto" w:fill="FFFFFF"/>
        <w:autoSpaceDE w:val="0"/>
        <w:autoSpaceDN w:val="0"/>
        <w:adjustRightInd w:val="0"/>
      </w:pPr>
      <w:r w:rsidRPr="00313349">
        <w:rPr>
          <w:color w:val="000000"/>
        </w:rPr>
        <w:t>В таком случае сайт в Интернет, на котором зафиксировано, например, более тысячи посещений и которым регулярно обновляется, можно было бы отнести и к средствам массовой информации и на него, следовательно, должны были бы распространяться нор мы законодательства о СМИ.</w:t>
      </w:r>
    </w:p>
    <w:p w:rsidR="00D45FC0" w:rsidRPr="00313349" w:rsidRDefault="00D45FC0" w:rsidP="00313349">
      <w:pPr>
        <w:widowControl w:val="0"/>
        <w:shd w:val="clear" w:color="auto" w:fill="FFFFFF"/>
        <w:autoSpaceDE w:val="0"/>
        <w:autoSpaceDN w:val="0"/>
        <w:adjustRightInd w:val="0"/>
      </w:pPr>
      <w:r w:rsidRPr="00313349">
        <w:rPr>
          <w:color w:val="000000"/>
        </w:rPr>
        <w:t>Отдельные владельцы или держатели сайтов в Интернет действительно регистрируют их как СМИ и получают лицензии на такую деятельность. Это, как правило, те субъекты, которые распространяют информацию о своих традиционных СМИ еще и с помощью Интернет, или те, кто ранее работали в СМИ и как бы «приучены» к необходимости такой регистрации и лицензированию. Однако большинство владельцев сайтов их не регистрируют.</w:t>
      </w:r>
    </w:p>
    <w:p w:rsidR="00D45FC0" w:rsidRPr="00313349" w:rsidRDefault="00D45FC0" w:rsidP="00313349">
      <w:pPr>
        <w:widowControl w:val="0"/>
        <w:shd w:val="clear" w:color="auto" w:fill="FFFFFF"/>
        <w:autoSpaceDE w:val="0"/>
        <w:autoSpaceDN w:val="0"/>
        <w:adjustRightInd w:val="0"/>
      </w:pPr>
      <w:r w:rsidRPr="00313349">
        <w:rPr>
          <w:color w:val="000000"/>
        </w:rPr>
        <w:t>Хотя подобные рассуждения вроде бы и справедливы, тем не менее, норма ст. 24 Закона РФ «О средствах массовой информации» вряд ли может быть применена к распространению массовой информации через Интернет как СМИ.</w:t>
      </w:r>
    </w:p>
    <w:p w:rsidR="00313349" w:rsidRDefault="00313349" w:rsidP="00313349">
      <w:pPr>
        <w:widowControl w:val="0"/>
      </w:pPr>
    </w:p>
    <w:p w:rsidR="00FD6E79" w:rsidRPr="00313349" w:rsidRDefault="00313349" w:rsidP="00313349">
      <w:pPr>
        <w:widowControl w:val="0"/>
        <w:rPr>
          <w:b/>
        </w:rPr>
      </w:pPr>
      <w:r>
        <w:br w:type="page"/>
      </w:r>
      <w:r w:rsidR="00E03880" w:rsidRPr="00313349">
        <w:rPr>
          <w:b/>
        </w:rPr>
        <w:t>Билет 6</w:t>
      </w:r>
    </w:p>
    <w:p w:rsidR="00313349" w:rsidRDefault="00313349" w:rsidP="00313349">
      <w:pPr>
        <w:widowControl w:val="0"/>
        <w:rPr>
          <w:i/>
        </w:rPr>
      </w:pPr>
    </w:p>
    <w:p w:rsidR="00FD6E79" w:rsidRPr="00313349" w:rsidRDefault="00E03880" w:rsidP="00313349">
      <w:pPr>
        <w:widowControl w:val="0"/>
        <w:rPr>
          <w:i/>
        </w:rPr>
      </w:pPr>
      <w:r w:rsidRPr="00313349">
        <w:rPr>
          <w:i/>
        </w:rPr>
        <w:t>1. Система обязательного экземпляра документов. Права и обязанности редакций согласно Закону об обязательном экземпляре документов</w:t>
      </w:r>
    </w:p>
    <w:p w:rsidR="00313349" w:rsidRDefault="00313349" w:rsidP="00313349">
      <w:pPr>
        <w:widowControl w:val="0"/>
        <w:rPr>
          <w:bCs/>
        </w:rPr>
      </w:pPr>
    </w:p>
    <w:p w:rsidR="00DC52A0" w:rsidRPr="00313349" w:rsidRDefault="003069F3" w:rsidP="00313349">
      <w:pPr>
        <w:widowControl w:val="0"/>
      </w:pPr>
      <w:r w:rsidRPr="00313349">
        <w:rPr>
          <w:bCs/>
        </w:rPr>
        <w:t>Обязательный</w:t>
      </w:r>
      <w:r w:rsidR="0076480D" w:rsidRPr="00313349">
        <w:rPr>
          <w:bCs/>
        </w:rPr>
        <w:t xml:space="preserve"> </w:t>
      </w:r>
      <w:r w:rsidRPr="00313349">
        <w:rPr>
          <w:bCs/>
        </w:rPr>
        <w:t>экземпляр</w:t>
      </w:r>
      <w:r w:rsidR="0076480D" w:rsidRPr="00313349">
        <w:t xml:space="preserve"> — экземпляр различных видов тиражированных документов, подлежащий передаче его производителем в библиографирующие учреждения, крупные библиотеки и информационные центры в порядке, установленном Федеральным Законом «Об обязательном экземпляре документов</w:t>
      </w:r>
      <w:r w:rsidR="00DC52A0" w:rsidRPr="00313349">
        <w:t>» от 29 декабря 1994 г. N 77-ФЗ (с изменениями от</w:t>
      </w:r>
      <w:r w:rsidR="00DC52A0" w:rsidRPr="00313349">
        <w:rPr>
          <w:szCs w:val="20"/>
        </w:rPr>
        <w:t xml:space="preserve"> </w:t>
      </w:r>
      <w:r w:rsidR="00DC52A0" w:rsidRPr="00313349">
        <w:t>23 июля 2008 г.)</w:t>
      </w:r>
    </w:p>
    <w:p w:rsidR="000F5547" w:rsidRPr="00313349" w:rsidRDefault="003069F3" w:rsidP="00313349">
      <w:pPr>
        <w:widowControl w:val="0"/>
      </w:pPr>
      <w:r w:rsidRPr="00313349">
        <w:rPr>
          <w:bCs/>
        </w:rPr>
        <w:t xml:space="preserve">Система обязательного экземпляра в РФ - совокупность видов обязательных экземпляров документов, а также установленный порядок их собирания, распределения и использования. </w:t>
      </w:r>
      <w:r w:rsidR="0076480D" w:rsidRPr="00313349">
        <w:t>На основе этой системы ведётся библиографический учёт издаваемой продукции и происходит пополнение фондов крупнейших библиотек в стране.</w:t>
      </w:r>
      <w:r w:rsidR="000F5547" w:rsidRPr="00313349">
        <w:t xml:space="preserve"> В настоящее время системой обязательных экземпляров управляет Российская книжная палата (РКП).</w:t>
      </w:r>
    </w:p>
    <w:p w:rsidR="0076480D" w:rsidRPr="00313349" w:rsidRDefault="0076480D" w:rsidP="00313349">
      <w:pPr>
        <w:widowControl w:val="0"/>
      </w:pPr>
      <w:r w:rsidRPr="00313349">
        <w:t>Существует два типа обязательных экземпляров — бесплатные, передаваемые на безвозмездной основе и платные.</w:t>
      </w:r>
    </w:p>
    <w:p w:rsidR="003069F3" w:rsidRPr="00313349" w:rsidRDefault="003069F3" w:rsidP="00313349">
      <w:pPr>
        <w:widowControl w:val="0"/>
        <w:rPr>
          <w:bCs/>
        </w:rPr>
      </w:pPr>
      <w:r w:rsidRPr="00313349">
        <w:rPr>
          <w:bCs/>
        </w:rPr>
        <w:t xml:space="preserve">Обязательный бесплатный федеральный экземпляр документа в РФ - экземпляр документа, изготовленного на территории РФ, за ее пределами по заказу предприятий, учреждений, организаций и отдельных лиц, находящихся в ведении РФ, а также экземпляр документа, импортируемого для общественного распространения на территории РФ, который подлежат безвозмездной передаче их производителем в соответствующие учреждения и организации. </w:t>
      </w:r>
    </w:p>
    <w:p w:rsidR="003069F3" w:rsidRPr="00313349" w:rsidRDefault="003069F3" w:rsidP="00313349">
      <w:pPr>
        <w:widowControl w:val="0"/>
        <w:rPr>
          <w:bCs/>
        </w:rPr>
      </w:pPr>
      <w:r w:rsidRPr="00313349">
        <w:rPr>
          <w:bCs/>
        </w:rPr>
        <w:t xml:space="preserve">Обязательный платный экземпляр документов в РФ - экземпляры различных видов документов, подлежащие передаче за плату их производителями в соответствующие учреждения и организации в порядке и количестве, установленных законом. </w:t>
      </w:r>
    </w:p>
    <w:p w:rsidR="00DC52A0" w:rsidRPr="00313349" w:rsidRDefault="00DC52A0" w:rsidP="00313349">
      <w:pPr>
        <w:widowControl w:val="0"/>
      </w:pPr>
      <w:r w:rsidRPr="00313349">
        <w:t>Обязательный экземпляр</w:t>
      </w:r>
      <w:r w:rsidR="00313349">
        <w:t xml:space="preserve"> </w:t>
      </w:r>
      <w:r w:rsidRPr="00313349">
        <w:t>— важный элемент книгоиздательства, выполняющий следующие задачи:</w:t>
      </w:r>
      <w:r w:rsidR="000F5547" w:rsidRPr="00313349">
        <w:t xml:space="preserve"> </w:t>
      </w:r>
      <w:r w:rsidRPr="00313349">
        <w:t>осуществление национального библиографического учёта;</w:t>
      </w:r>
      <w:r w:rsidR="000F5547" w:rsidRPr="00313349">
        <w:t xml:space="preserve"> </w:t>
      </w:r>
      <w:r w:rsidRPr="00313349">
        <w:t>подготовка универсальных библиографических источников;</w:t>
      </w:r>
      <w:r w:rsidR="000F5547" w:rsidRPr="00313349">
        <w:t xml:space="preserve"> </w:t>
      </w:r>
      <w:r w:rsidRPr="00313349">
        <w:t>государственная регистрация отечественных документов;</w:t>
      </w:r>
      <w:r w:rsidR="000F5547" w:rsidRPr="00313349">
        <w:t xml:space="preserve"> </w:t>
      </w:r>
      <w:r w:rsidRPr="00313349">
        <w:t>ведение национальной статистики печати;</w:t>
      </w:r>
      <w:r w:rsidR="000F5547" w:rsidRPr="00313349">
        <w:t xml:space="preserve"> </w:t>
      </w:r>
      <w:r w:rsidRPr="00313349">
        <w:t>формирование общенационального библиотечного фонда;</w:t>
      </w:r>
      <w:r w:rsidR="000F5547" w:rsidRPr="00313349">
        <w:t xml:space="preserve"> </w:t>
      </w:r>
      <w:r w:rsidRPr="00313349">
        <w:t>обеспечение международного книгообмена;</w:t>
      </w:r>
      <w:r w:rsidR="000F5547" w:rsidRPr="00313349">
        <w:t xml:space="preserve"> </w:t>
      </w:r>
      <w:r w:rsidRPr="00313349">
        <w:t>информирование общества о новых документах;</w:t>
      </w:r>
      <w:r w:rsidR="000F5547" w:rsidRPr="00313349">
        <w:t xml:space="preserve"> </w:t>
      </w:r>
      <w:r w:rsidRPr="00313349">
        <w:t>создание национального архива печати.</w:t>
      </w:r>
    </w:p>
    <w:p w:rsidR="00B27898" w:rsidRPr="00313349" w:rsidRDefault="003069F3" w:rsidP="00313349">
      <w:pPr>
        <w:widowControl w:val="0"/>
      </w:pPr>
      <w:r w:rsidRPr="00313349">
        <w:rPr>
          <w:bCs/>
        </w:rPr>
        <w:t xml:space="preserve">В соответствии со ст.6 </w:t>
      </w:r>
      <w:r w:rsidR="00B27898" w:rsidRPr="00313349">
        <w:t>Федерального Закона</w:t>
      </w:r>
      <w:r w:rsidRPr="00313349">
        <w:t xml:space="preserve"> «Об обязательном экземпляре документов»</w:t>
      </w:r>
      <w:r w:rsidR="00B27898" w:rsidRPr="00313349">
        <w:rPr>
          <w:bCs/>
        </w:rPr>
        <w:t xml:space="preserve"> </w:t>
      </w:r>
      <w:r w:rsidR="00B27898" w:rsidRPr="00313349">
        <w:t>редакции</w:t>
      </w:r>
      <w:r w:rsidR="00B27898" w:rsidRPr="00313349">
        <w:rPr>
          <w:bCs/>
        </w:rPr>
        <w:t xml:space="preserve"> относятся к производителям документов и </w:t>
      </w:r>
      <w:r w:rsidR="00B27898" w:rsidRPr="00313349">
        <w:t>обязаны доставлять обязательный бесплатный экземпляр получателям документов безвозмездно.</w:t>
      </w:r>
      <w:r w:rsidR="00B27898" w:rsidRPr="00313349">
        <w:rPr>
          <w:szCs w:val="20"/>
        </w:rPr>
        <w:t xml:space="preserve"> </w:t>
      </w:r>
      <w:r w:rsidR="00B27898" w:rsidRPr="00313349">
        <w:t>Производители документов относят затраты на подготовку, публикацию (выпуск) и рассылку (передачу, доставку) обязательных экземпляров на себестоимость документов, входящих в состав обязательного экземпляра.</w:t>
      </w:r>
    </w:p>
    <w:p w:rsidR="00B27898" w:rsidRPr="00313349" w:rsidRDefault="00B27898" w:rsidP="00313349">
      <w:pPr>
        <w:widowControl w:val="0"/>
      </w:pPr>
      <w:r w:rsidRPr="00313349">
        <w:t>Дефектные обязательные экземпляры по запросам получателей документов заменяются производителями документов в месячный срок.</w:t>
      </w:r>
    </w:p>
    <w:p w:rsidR="00B27898" w:rsidRPr="00313349" w:rsidRDefault="00B27898" w:rsidP="00313349">
      <w:pPr>
        <w:widowControl w:val="0"/>
        <w:rPr>
          <w:bCs/>
        </w:rPr>
      </w:pPr>
      <w:r w:rsidRPr="00313349">
        <w:rPr>
          <w:bCs/>
        </w:rPr>
        <w:t>Полная и оперативная доставка обязательного экземпляра гарантирует производителям документов следующие права</w:t>
      </w:r>
      <w:r w:rsidR="000F5547" w:rsidRPr="00313349">
        <w:rPr>
          <w:bCs/>
        </w:rPr>
        <w:t xml:space="preserve"> (ст.16 Закона)</w:t>
      </w:r>
      <w:r w:rsidRPr="00313349">
        <w:rPr>
          <w:bCs/>
        </w:rPr>
        <w:t>:</w:t>
      </w:r>
    </w:p>
    <w:p w:rsidR="00B27898" w:rsidRPr="00313349" w:rsidRDefault="000F5547" w:rsidP="00313349">
      <w:pPr>
        <w:widowControl w:val="0"/>
        <w:rPr>
          <w:bCs/>
        </w:rPr>
      </w:pPr>
      <w:r w:rsidRPr="00313349">
        <w:rPr>
          <w:bCs/>
        </w:rPr>
        <w:t>-</w:t>
      </w:r>
      <w:r w:rsidR="00B27898" w:rsidRPr="00313349">
        <w:rPr>
          <w:bCs/>
        </w:rPr>
        <w:t xml:space="preserve"> бесплатное опубликование библиографической информации в изданиях государственной библиографии и централизованной каталогизации, в изданиях сигнальной и реферативной информации, в рекламных изданиях;</w:t>
      </w:r>
    </w:p>
    <w:p w:rsidR="00B27898" w:rsidRPr="00313349" w:rsidRDefault="000F5547" w:rsidP="00313349">
      <w:pPr>
        <w:widowControl w:val="0"/>
        <w:rPr>
          <w:bCs/>
        </w:rPr>
      </w:pPr>
      <w:r w:rsidRPr="00313349">
        <w:rPr>
          <w:bCs/>
        </w:rPr>
        <w:t xml:space="preserve">- </w:t>
      </w:r>
      <w:r w:rsidR="00B27898" w:rsidRPr="00313349">
        <w:rPr>
          <w:bCs/>
        </w:rPr>
        <w:t>постоянное хранение производимых ими документов всех видов в национальных фондохранилищах документов Российской Федерации на основании настоящего Федерального закона;</w:t>
      </w:r>
    </w:p>
    <w:p w:rsidR="00B27898" w:rsidRPr="00313349" w:rsidRDefault="000F5547" w:rsidP="00313349">
      <w:pPr>
        <w:widowControl w:val="0"/>
        <w:rPr>
          <w:bCs/>
        </w:rPr>
      </w:pPr>
      <w:r w:rsidRPr="00313349">
        <w:rPr>
          <w:bCs/>
        </w:rPr>
        <w:t>-</w:t>
      </w:r>
      <w:r w:rsidR="00B27898" w:rsidRPr="00313349">
        <w:rPr>
          <w:bCs/>
        </w:rPr>
        <w:t xml:space="preserve"> включение библиографической информации в отечественные и международные автоматизированные банки данных;</w:t>
      </w:r>
    </w:p>
    <w:p w:rsidR="00B27898" w:rsidRPr="00313349" w:rsidRDefault="000F5547" w:rsidP="00313349">
      <w:pPr>
        <w:widowControl w:val="0"/>
        <w:rPr>
          <w:bCs/>
        </w:rPr>
      </w:pPr>
      <w:r w:rsidRPr="00313349">
        <w:rPr>
          <w:bCs/>
        </w:rPr>
        <w:t xml:space="preserve">- </w:t>
      </w:r>
      <w:r w:rsidR="00B27898" w:rsidRPr="00313349">
        <w:rPr>
          <w:bCs/>
        </w:rPr>
        <w:t>бесплатное предоставление по их запросам фактографических и статистических данных, касающихся их продукции;</w:t>
      </w:r>
    </w:p>
    <w:p w:rsidR="00B27898" w:rsidRPr="00313349" w:rsidRDefault="000F5547" w:rsidP="00313349">
      <w:pPr>
        <w:widowControl w:val="0"/>
        <w:rPr>
          <w:bCs/>
        </w:rPr>
      </w:pPr>
      <w:r w:rsidRPr="00313349">
        <w:rPr>
          <w:bCs/>
        </w:rPr>
        <w:t xml:space="preserve">- </w:t>
      </w:r>
      <w:r w:rsidR="00B27898" w:rsidRPr="00313349">
        <w:rPr>
          <w:bCs/>
        </w:rPr>
        <w:t>использование телерадиопроизводящими организациями документов, передаваемых ими на государственное хранение, в собственном эфире;</w:t>
      </w:r>
    </w:p>
    <w:p w:rsidR="00B27898" w:rsidRPr="00313349" w:rsidRDefault="000F5547" w:rsidP="00313349">
      <w:pPr>
        <w:widowControl w:val="0"/>
        <w:rPr>
          <w:bCs/>
        </w:rPr>
      </w:pPr>
      <w:r w:rsidRPr="00313349">
        <w:rPr>
          <w:bCs/>
        </w:rPr>
        <w:t xml:space="preserve">- </w:t>
      </w:r>
      <w:r w:rsidR="00B27898" w:rsidRPr="00313349">
        <w:rPr>
          <w:bCs/>
        </w:rPr>
        <w:t>соблюдение получателями обязательного экземпляра прав производителей в соответствии</w:t>
      </w:r>
      <w:r w:rsidRPr="00313349">
        <w:rPr>
          <w:bCs/>
        </w:rPr>
        <w:t xml:space="preserve"> с законодательством Р</w:t>
      </w:r>
      <w:r w:rsidR="00B27898" w:rsidRPr="00313349">
        <w:rPr>
          <w:bCs/>
        </w:rPr>
        <w:t>Ф об интеллектуальной собственности;</w:t>
      </w:r>
    </w:p>
    <w:p w:rsidR="00B27898" w:rsidRPr="00313349" w:rsidRDefault="000F5547" w:rsidP="00313349">
      <w:pPr>
        <w:widowControl w:val="0"/>
        <w:rPr>
          <w:bCs/>
        </w:rPr>
      </w:pPr>
      <w:r w:rsidRPr="00313349">
        <w:rPr>
          <w:bCs/>
        </w:rPr>
        <w:t xml:space="preserve">- </w:t>
      </w:r>
      <w:r w:rsidR="00B27898" w:rsidRPr="00313349">
        <w:rPr>
          <w:bCs/>
        </w:rPr>
        <w:t>письменное подтверждение доставки обязательного экземпляра.</w:t>
      </w:r>
    </w:p>
    <w:p w:rsidR="00FD6E79" w:rsidRPr="00313349" w:rsidRDefault="00FD6E79" w:rsidP="00313349">
      <w:pPr>
        <w:widowControl w:val="0"/>
        <w:rPr>
          <w:bCs/>
        </w:rPr>
      </w:pPr>
    </w:p>
    <w:p w:rsidR="0038457E" w:rsidRPr="00313349" w:rsidRDefault="00E03880" w:rsidP="00313349">
      <w:pPr>
        <w:widowControl w:val="0"/>
        <w:rPr>
          <w:i/>
        </w:rPr>
      </w:pPr>
      <w:r w:rsidRPr="00313349">
        <w:rPr>
          <w:i/>
        </w:rPr>
        <w:t>2. Приостановление и прекращение деятельности СМИ: основания и процеду</w:t>
      </w:r>
      <w:r w:rsidR="00313349">
        <w:rPr>
          <w:i/>
        </w:rPr>
        <w:t>ра</w:t>
      </w:r>
    </w:p>
    <w:p w:rsidR="00313349" w:rsidRDefault="00313349" w:rsidP="00313349">
      <w:pPr>
        <w:widowControl w:val="0"/>
      </w:pPr>
    </w:p>
    <w:p w:rsidR="0038457E" w:rsidRPr="00313349" w:rsidRDefault="0038457E" w:rsidP="00313349">
      <w:pPr>
        <w:widowControl w:val="0"/>
      </w:pPr>
      <w:r w:rsidRPr="00313349">
        <w:t>Статья 16 «Закона о средствах массовой информации» регулирует основания и порядок применения к редакции СМИ административных взысканий в виде предупреждения и прекращения деятельности СМИ.</w:t>
      </w:r>
    </w:p>
    <w:p w:rsidR="0038457E" w:rsidRPr="00313349" w:rsidRDefault="0038457E" w:rsidP="00313349">
      <w:pPr>
        <w:widowControl w:val="0"/>
      </w:pPr>
      <w:r w:rsidRPr="00313349">
        <w:t>По своему характеру предупреждение и прекращение деятельности СМИ являются мерами административной ответственности (административными взысканиями). Основанием для их применения является правонарушение, посягающее на общественные и государственные интересы; целью - наказание, применение осуществляется органами исполнительной власти либо по их инициативе судом.</w:t>
      </w:r>
    </w:p>
    <w:p w:rsidR="0038457E" w:rsidRPr="00313349" w:rsidRDefault="0038457E" w:rsidP="00313349">
      <w:pPr>
        <w:widowControl w:val="0"/>
      </w:pPr>
      <w:r w:rsidRPr="00313349">
        <w:t>По смыслу статьи, основанием для вынесения предупреждения редакции СМИ является злоупотребление свободой массовой информации, предусмотренных ст. 4 Закона.</w:t>
      </w:r>
    </w:p>
    <w:p w:rsidR="0038457E" w:rsidRPr="00313349" w:rsidRDefault="0038457E" w:rsidP="00313349">
      <w:pPr>
        <w:widowControl w:val="0"/>
      </w:pPr>
      <w:r w:rsidRPr="00313349">
        <w:t>Некоторые из перечисленных в ней деяний являются самостоятельными и предусмотрены только в настоящем Законе. Однако другие являются одновременно уголовными преступлениями. Кроме того, ст. 4 содержит такой обобщающий состав, как "использование СМИ в целях совершения уголовно наказуемых деяний".</w:t>
      </w:r>
    </w:p>
    <w:p w:rsidR="00A03734" w:rsidRPr="00313349" w:rsidRDefault="00A03734" w:rsidP="00313349">
      <w:pPr>
        <w:widowControl w:val="0"/>
      </w:pPr>
      <w:r w:rsidRPr="00313349">
        <w:t xml:space="preserve">В случае вынесения регистрирующим органом в течение года </w:t>
      </w:r>
      <w:r w:rsidR="007B3A51" w:rsidRPr="00313349">
        <w:t>неоднократных письменных</w:t>
      </w:r>
      <w:r w:rsidRPr="00313349">
        <w:t xml:space="preserve"> предупреждений он вправе обратиться в суд с заявлением о прекращении деятельности СМИ. Рассмотрение такого заявления осуществляется судом общей юрисдикции по правилам искового производства. Соответственно, регистрирующий орган обязан доказать обоснованность вынесенных предупреждений.</w:t>
      </w:r>
    </w:p>
    <w:p w:rsidR="00A03734" w:rsidRPr="00313349" w:rsidRDefault="007B3A51" w:rsidP="00313349">
      <w:pPr>
        <w:widowControl w:val="0"/>
      </w:pPr>
      <w:r w:rsidRPr="00313349">
        <w:t>Деятельность средства массовой информации может быть также прекращена в порядке и по основаниям, предусмотренным Федеральным законом "О противодействии экстремистской деятельности".</w:t>
      </w:r>
    </w:p>
    <w:p w:rsidR="007B3A51" w:rsidRPr="00313349" w:rsidRDefault="007B3A51" w:rsidP="00313349">
      <w:pPr>
        <w:widowControl w:val="0"/>
      </w:pPr>
      <w:r w:rsidRPr="00313349">
        <w:t>В качестве меры обеспечения искового заявления о прекращении деятельности СМИ закон допускает приостановление деятельности СМИ.</w:t>
      </w:r>
    </w:p>
    <w:p w:rsidR="00A03734" w:rsidRPr="00313349" w:rsidRDefault="00A03734" w:rsidP="00313349">
      <w:pPr>
        <w:widowControl w:val="0"/>
      </w:pPr>
      <w:r w:rsidRPr="00313349">
        <w:t>Субъектом ответственности при прекращении деятельности СМИ является лицо, получившее свидетельство о регистрации СМИ, то есть его учредитель. В данном случае фактически также действует принцип объективного вменения, поскольку к конкретному правонарушению учредитель может быть не причастен.</w:t>
      </w:r>
    </w:p>
    <w:p w:rsidR="00A03734" w:rsidRPr="00313349" w:rsidRDefault="00A03734" w:rsidP="00313349">
      <w:pPr>
        <w:widowControl w:val="0"/>
      </w:pPr>
      <w:r w:rsidRPr="00313349">
        <w:t>Решение суда о прекращении деятельности средства массовой информации влечет недействительность свидетельства о его регистрации и устава редакции. В решении суд вправе указать, с какого момента они являются недействительными. Если этот момент не указан, недействительность наступает с момента вступления решения суда в законную силу.</w:t>
      </w:r>
    </w:p>
    <w:p w:rsidR="00A03734" w:rsidRPr="00313349" w:rsidRDefault="007B3A51" w:rsidP="00313349">
      <w:pPr>
        <w:widowControl w:val="0"/>
      </w:pPr>
      <w:r w:rsidRPr="00313349">
        <w:t>Р</w:t>
      </w:r>
      <w:r w:rsidR="00A03734" w:rsidRPr="00313349">
        <w:t>ешение о прекращении или приостановлении деятельности СМИ может быть принято учредителем, но только исключительно в случаях и порядке, предусмотренных уставом редакции или договором между учредителем и редакцией (главным редактором). Если такие случаи в уставе или договоре не предусмотрены, учредитель не вправе прекратить или приостановить деятельность СМИ.</w:t>
      </w:r>
    </w:p>
    <w:p w:rsidR="004404D2" w:rsidRPr="00313349" w:rsidRDefault="004404D2" w:rsidP="00313349">
      <w:pPr>
        <w:widowControl w:val="0"/>
      </w:pPr>
      <w:r w:rsidRPr="00313349">
        <w:t xml:space="preserve">Определение о приостановлении деятельности СМИ выносится в порядке, предусмотренном Гражданским процессуальным кодексом РФ. Поводом для вынесения такого определения может служить как заявление регистрирующего органа, так и собственная инициатива судьи (суда). Заявление об обеспечении иска разрешается судьей или судом, рассматривающим дело, в тот же день без извещения ответчика и других лиц, участвующих в деле. </w:t>
      </w:r>
    </w:p>
    <w:p w:rsidR="004404D2" w:rsidRPr="00313349" w:rsidRDefault="004404D2" w:rsidP="00313349">
      <w:pPr>
        <w:widowControl w:val="0"/>
      </w:pPr>
      <w:r w:rsidRPr="00313349">
        <w:t xml:space="preserve">Определение об обеспечении иска приводится в исполнение немедленно в порядке, установленном для исполнения решений суда. Обеспечение иска может быть отменено тем же судом или судьей. Вопрос об отмене обеспечения иска разрешается в судебном заседании. Лица, участвующие в деле, извещаются о времени и месте заседания, однако их неявка не является препятствием для рассмотрения вопроса об отмене обеспечения иска. В случае отказа в иске допущенные меры обеспечения иска сохраняются до вступления решения в законную силу. </w:t>
      </w:r>
    </w:p>
    <w:p w:rsidR="00313349" w:rsidRDefault="00313349" w:rsidP="00313349">
      <w:pPr>
        <w:widowControl w:val="0"/>
      </w:pPr>
    </w:p>
    <w:p w:rsidR="004404D2" w:rsidRPr="00313349" w:rsidRDefault="00313349" w:rsidP="00313349">
      <w:pPr>
        <w:widowControl w:val="0"/>
        <w:rPr>
          <w:b/>
        </w:rPr>
      </w:pPr>
      <w:r>
        <w:br w:type="page"/>
      </w:r>
      <w:r w:rsidR="00E03880" w:rsidRPr="00313349">
        <w:rPr>
          <w:b/>
        </w:rPr>
        <w:t>Билет 7</w:t>
      </w:r>
    </w:p>
    <w:p w:rsidR="00A81713" w:rsidRPr="00313349" w:rsidRDefault="00A81713" w:rsidP="00313349">
      <w:pPr>
        <w:widowControl w:val="0"/>
        <w:rPr>
          <w:i/>
        </w:rPr>
      </w:pPr>
    </w:p>
    <w:p w:rsidR="00FD6E79" w:rsidRPr="00313349" w:rsidRDefault="00E03880" w:rsidP="00313349">
      <w:pPr>
        <w:widowControl w:val="0"/>
        <w:rPr>
          <w:i/>
        </w:rPr>
      </w:pPr>
      <w:r w:rsidRPr="00313349">
        <w:rPr>
          <w:i/>
        </w:rPr>
        <w:t>1. Место и роль Закона РФ «О средствах массовой информации» в общей системе информационного законо</w:t>
      </w:r>
      <w:r w:rsidR="00313349">
        <w:rPr>
          <w:i/>
        </w:rPr>
        <w:t>дательства Российской Федерации</w:t>
      </w:r>
    </w:p>
    <w:p w:rsidR="00313349" w:rsidRDefault="00313349" w:rsidP="00313349">
      <w:pPr>
        <w:widowControl w:val="0"/>
        <w:shd w:val="clear" w:color="auto" w:fill="FFFFFF"/>
        <w:autoSpaceDE w:val="0"/>
        <w:autoSpaceDN w:val="0"/>
        <w:adjustRightInd w:val="0"/>
        <w:rPr>
          <w:color w:val="000000"/>
        </w:rPr>
      </w:pPr>
    </w:p>
    <w:p w:rsidR="000976F2" w:rsidRPr="00313349" w:rsidRDefault="000976F2" w:rsidP="00313349">
      <w:pPr>
        <w:widowControl w:val="0"/>
        <w:shd w:val="clear" w:color="auto" w:fill="FFFFFF"/>
        <w:autoSpaceDE w:val="0"/>
        <w:autoSpaceDN w:val="0"/>
        <w:adjustRightInd w:val="0"/>
      </w:pPr>
      <w:r w:rsidRPr="00313349">
        <w:rPr>
          <w:color w:val="000000"/>
        </w:rPr>
        <w:t>До 12 июня 1990 г. в нашей стране не существовало ни отрасли СМИ, ни правового акта, который регулировал бы общественные отношения, связанные с организацией и деятельностью СМИ. Отсутствие правового регулирования компенсировалось партийными нормами. В этот период законодательство о СМИ развивалось в России как «цензурное право».</w:t>
      </w:r>
    </w:p>
    <w:p w:rsidR="000976F2" w:rsidRPr="00313349" w:rsidRDefault="000976F2" w:rsidP="00313349">
      <w:pPr>
        <w:widowControl w:val="0"/>
        <w:shd w:val="clear" w:color="auto" w:fill="FFFFFF"/>
        <w:autoSpaceDE w:val="0"/>
        <w:autoSpaceDN w:val="0"/>
        <w:adjustRightInd w:val="0"/>
      </w:pPr>
      <w:r w:rsidRPr="00313349">
        <w:rPr>
          <w:color w:val="000000"/>
        </w:rPr>
        <w:t>12 июня 1990 г. был принят Закон СССР «О печати и других средствах массовой информации», а 27 декабря 1991 г. — Закон РФ «О средствах массовой информации». Закон СССР декларировал свободу печати, российский закон провозглашает свободу СМИ как естественное состояние прессы.</w:t>
      </w:r>
    </w:p>
    <w:p w:rsidR="00313349" w:rsidRDefault="002C52C6" w:rsidP="00313349">
      <w:pPr>
        <w:widowControl w:val="0"/>
        <w:shd w:val="clear" w:color="auto" w:fill="FFFFFF"/>
        <w:autoSpaceDE w:val="0"/>
        <w:autoSpaceDN w:val="0"/>
        <w:adjustRightInd w:val="0"/>
        <w:rPr>
          <w:color w:val="000000"/>
        </w:rPr>
      </w:pPr>
      <w:r w:rsidRPr="00313349">
        <w:t>Данный закон закрепляет дефиниции, которые определяют понятийный ряд средств массовой информации России</w:t>
      </w:r>
      <w:r w:rsidRPr="00313349">
        <w:rPr>
          <w:color w:val="000000"/>
        </w:rPr>
        <w:t xml:space="preserve">. </w:t>
      </w:r>
      <w:r w:rsidR="00A46081" w:rsidRPr="00313349">
        <w:rPr>
          <w:color w:val="000000"/>
        </w:rPr>
        <w:t>Настоящий Закон является основополагающим нормативным актом в этой области; все иные законодательные акты должны издаваться в соответствии с ним. В случае возникновения противоречий приоритет должен отдаваться Закону "О средствах массовой информации".</w:t>
      </w:r>
    </w:p>
    <w:p w:rsidR="00852E2A" w:rsidRPr="00313349" w:rsidRDefault="00852E2A" w:rsidP="00313349">
      <w:pPr>
        <w:widowControl w:val="0"/>
        <w:shd w:val="clear" w:color="auto" w:fill="FFFFFF"/>
        <w:autoSpaceDE w:val="0"/>
        <w:autoSpaceDN w:val="0"/>
        <w:adjustRightInd w:val="0"/>
        <w:rPr>
          <w:color w:val="000000"/>
        </w:rPr>
      </w:pPr>
      <w:r w:rsidRPr="00313349">
        <w:rPr>
          <w:color w:val="000000"/>
        </w:rPr>
        <w:t>Его положения распространяются, во-первых, на средства массовой информации, учреждаемые в Российской Федерации и распространяемые как на территории РФ, так и за ее пределами; во-вторых, на средства массовой информации, создаваемые за пределами РФ, но распространяемые на территории РФ. При этом, как следует из ст. 54 Закона, гражданам РФ гарантируется беспрепятственный доступ к зарубежным СМИ.</w:t>
      </w:r>
    </w:p>
    <w:p w:rsidR="00852E2A" w:rsidRPr="00313349" w:rsidRDefault="00852E2A" w:rsidP="00313349">
      <w:pPr>
        <w:widowControl w:val="0"/>
        <w:shd w:val="clear" w:color="auto" w:fill="FFFFFF"/>
        <w:autoSpaceDE w:val="0"/>
        <w:autoSpaceDN w:val="0"/>
        <w:adjustRightInd w:val="0"/>
        <w:rPr>
          <w:color w:val="000000"/>
        </w:rPr>
      </w:pPr>
      <w:r w:rsidRPr="00313349">
        <w:rPr>
          <w:color w:val="000000"/>
        </w:rPr>
        <w:t>Закон закрепляет принцип равенства граждан России, с одной стороны, и иностранных граждан и юридических лиц, а также лиц без гражданства, с другой, применительно к реализации свободы массовой информации. В то же время в самом законе и ряде других актов для них вводятся определенные изъятия.</w:t>
      </w:r>
    </w:p>
    <w:p w:rsidR="00852E2A" w:rsidRPr="00313349" w:rsidRDefault="00852E2A" w:rsidP="00313349">
      <w:pPr>
        <w:widowControl w:val="0"/>
        <w:shd w:val="clear" w:color="auto" w:fill="FFFFFF"/>
        <w:autoSpaceDE w:val="0"/>
        <w:autoSpaceDN w:val="0"/>
        <w:adjustRightInd w:val="0"/>
        <w:rPr>
          <w:color w:val="000000"/>
        </w:rPr>
      </w:pPr>
      <w:r w:rsidRPr="00313349">
        <w:rPr>
          <w:color w:val="000000"/>
        </w:rPr>
        <w:t>Так, ст. 7 Закона устанавливает, что иностранцы и лица без гражданства, не имеющие постоянного места жительства в Российской Федерации, не могут выступать учредителями СМИ В случаях, если учредителем (соучредителем) средства массовой информации является иностранное юридическое лицо либо средство массовой информации создано с участием иностранных инвестиций, регистрационный сбор взимается в повышенном размере.</w:t>
      </w:r>
    </w:p>
    <w:p w:rsidR="0048485D" w:rsidRPr="00313349" w:rsidRDefault="00FD6E79" w:rsidP="00313349">
      <w:pPr>
        <w:widowControl w:val="0"/>
        <w:shd w:val="clear" w:color="auto" w:fill="FFFFFF"/>
        <w:autoSpaceDE w:val="0"/>
        <w:autoSpaceDN w:val="0"/>
        <w:adjustRightInd w:val="0"/>
        <w:rPr>
          <w:color w:val="000000"/>
        </w:rPr>
      </w:pPr>
      <w:r w:rsidRPr="00313349">
        <w:rPr>
          <w:color w:val="000000"/>
        </w:rPr>
        <w:t xml:space="preserve">Закон «О средствах массовой информации» отражает специфику не столько массовости информации, сколько особенности ее производства и распространения, т.е. </w:t>
      </w:r>
      <w:r w:rsidR="0048485D" w:rsidRPr="00313349">
        <w:rPr>
          <w:color w:val="000000"/>
        </w:rPr>
        <w:t>регулирует,</w:t>
      </w:r>
      <w:r w:rsidRPr="00313349">
        <w:rPr>
          <w:color w:val="000000"/>
        </w:rPr>
        <w:t xml:space="preserve"> прежде </w:t>
      </w:r>
      <w:r w:rsidR="0048485D" w:rsidRPr="00313349">
        <w:rPr>
          <w:color w:val="000000"/>
        </w:rPr>
        <w:t>всего,</w:t>
      </w:r>
      <w:r w:rsidRPr="00313349">
        <w:rPr>
          <w:color w:val="000000"/>
        </w:rPr>
        <w:t xml:space="preserve"> отношении специфических участников, а не устанавливает режим массовой </w:t>
      </w:r>
      <w:r w:rsidR="0048485D" w:rsidRPr="00313349">
        <w:rPr>
          <w:color w:val="000000"/>
        </w:rPr>
        <w:t>ин</w:t>
      </w:r>
      <w:r w:rsidRPr="00313349">
        <w:rPr>
          <w:color w:val="000000"/>
        </w:rPr>
        <w:t xml:space="preserve">формации. Это подтверждает даже самый беглый обзор статей Закона. </w:t>
      </w:r>
    </w:p>
    <w:p w:rsidR="00313349" w:rsidRDefault="0048485D" w:rsidP="00313349">
      <w:pPr>
        <w:widowControl w:val="0"/>
        <w:shd w:val="clear" w:color="auto" w:fill="FFFFFF"/>
        <w:autoSpaceDE w:val="0"/>
        <w:autoSpaceDN w:val="0"/>
        <w:adjustRightInd w:val="0"/>
      </w:pPr>
      <w:r w:rsidRPr="00313349">
        <w:rPr>
          <w:color w:val="000000"/>
        </w:rPr>
        <w:t>Основные направления правового регулирования отношений в области массовой информации:</w:t>
      </w:r>
    </w:p>
    <w:p w:rsidR="00313349" w:rsidRDefault="0048485D" w:rsidP="00313349">
      <w:pPr>
        <w:widowControl w:val="0"/>
        <w:shd w:val="clear" w:color="auto" w:fill="FFFFFF"/>
        <w:autoSpaceDE w:val="0"/>
        <w:autoSpaceDN w:val="0"/>
        <w:adjustRightInd w:val="0"/>
      </w:pPr>
      <w:r w:rsidRPr="00313349">
        <w:rPr>
          <w:color w:val="000000"/>
        </w:rPr>
        <w:t>- обеспечение гарантий свободы массовой информации; организация деятельности средства массовой информации; распространение массовой информации;</w:t>
      </w:r>
    </w:p>
    <w:p w:rsidR="00313349" w:rsidRDefault="0048485D" w:rsidP="00313349">
      <w:pPr>
        <w:widowControl w:val="0"/>
        <w:shd w:val="clear" w:color="auto" w:fill="FFFFFF"/>
        <w:autoSpaceDE w:val="0"/>
        <w:autoSpaceDN w:val="0"/>
        <w:adjustRightInd w:val="0"/>
      </w:pPr>
      <w:r w:rsidRPr="00313349">
        <w:rPr>
          <w:color w:val="000000"/>
        </w:rPr>
        <w:t>- отношения средств массовой информации с гражданами и организациями;</w:t>
      </w:r>
    </w:p>
    <w:p w:rsidR="00313349" w:rsidRDefault="0048485D" w:rsidP="00313349">
      <w:pPr>
        <w:widowControl w:val="0"/>
        <w:shd w:val="clear" w:color="auto" w:fill="FFFFFF"/>
        <w:autoSpaceDE w:val="0"/>
        <w:autoSpaceDN w:val="0"/>
        <w:adjustRightInd w:val="0"/>
      </w:pPr>
      <w:r w:rsidRPr="00313349">
        <w:rPr>
          <w:color w:val="000000"/>
        </w:rPr>
        <w:t>- права и обязанности журналиста;</w:t>
      </w:r>
    </w:p>
    <w:p w:rsidR="00313349" w:rsidRDefault="0048485D" w:rsidP="00313349">
      <w:pPr>
        <w:widowControl w:val="0"/>
        <w:shd w:val="clear" w:color="auto" w:fill="FFFFFF"/>
        <w:autoSpaceDE w:val="0"/>
        <w:autoSpaceDN w:val="0"/>
        <w:adjustRightInd w:val="0"/>
      </w:pPr>
      <w:r w:rsidRPr="00313349">
        <w:rPr>
          <w:color w:val="000000"/>
        </w:rPr>
        <w:t>- межгосударственное сотрудничество в области массовой информации;</w:t>
      </w:r>
    </w:p>
    <w:p w:rsidR="0048485D" w:rsidRPr="00313349" w:rsidRDefault="0048485D" w:rsidP="00313349">
      <w:pPr>
        <w:widowControl w:val="0"/>
        <w:shd w:val="clear" w:color="auto" w:fill="FFFFFF"/>
        <w:autoSpaceDE w:val="0"/>
        <w:autoSpaceDN w:val="0"/>
        <w:adjustRightInd w:val="0"/>
      </w:pPr>
      <w:r w:rsidRPr="00313349">
        <w:rPr>
          <w:color w:val="000000"/>
        </w:rPr>
        <w:t>- ответственность за нарушение законодательства о средствах массовой информации.</w:t>
      </w:r>
    </w:p>
    <w:p w:rsidR="00FD6E79" w:rsidRPr="00313349" w:rsidRDefault="00FD6E79" w:rsidP="00313349">
      <w:pPr>
        <w:widowControl w:val="0"/>
        <w:shd w:val="clear" w:color="auto" w:fill="FFFFFF"/>
        <w:autoSpaceDE w:val="0"/>
        <w:autoSpaceDN w:val="0"/>
        <w:adjustRightInd w:val="0"/>
      </w:pPr>
      <w:r w:rsidRPr="00313349">
        <w:rPr>
          <w:color w:val="000000"/>
        </w:rPr>
        <w:t>Таким образом, режим массовой информации раскрывается только через его организационно-правовую основу. С точки зрения гражданского законодательства особой специфики в отношении участников СМИ нет. Эта специфика СМИ проистекает не из ответственности участников, а из публичности массовой информации. Именно при этом основании в теории государственного права СМИ считается политическим институтом, а не потому, что здесь есть учредители, распространители, журналисты и т.д.</w:t>
      </w:r>
    </w:p>
    <w:p w:rsidR="00852E2A" w:rsidRPr="00313349" w:rsidRDefault="00852E2A" w:rsidP="00313349">
      <w:pPr>
        <w:widowControl w:val="0"/>
        <w:shd w:val="clear" w:color="auto" w:fill="FFFFFF"/>
        <w:autoSpaceDE w:val="0"/>
        <w:autoSpaceDN w:val="0"/>
        <w:adjustRightInd w:val="0"/>
      </w:pPr>
    </w:p>
    <w:p w:rsidR="00313349" w:rsidRDefault="00E03880" w:rsidP="00313349">
      <w:pPr>
        <w:widowControl w:val="0"/>
        <w:shd w:val="clear" w:color="auto" w:fill="FFFFFF"/>
        <w:autoSpaceDE w:val="0"/>
        <w:autoSpaceDN w:val="0"/>
        <w:adjustRightInd w:val="0"/>
        <w:rPr>
          <w:i/>
        </w:rPr>
      </w:pPr>
      <w:r w:rsidRPr="00313349">
        <w:rPr>
          <w:i/>
        </w:rPr>
        <w:t>2. Юридические нормы о защите профессиональной деятельности журналиста</w:t>
      </w:r>
    </w:p>
    <w:p w:rsidR="00313349" w:rsidRDefault="00313349" w:rsidP="00313349">
      <w:pPr>
        <w:widowControl w:val="0"/>
        <w:shd w:val="clear" w:color="auto" w:fill="FFFFFF"/>
        <w:autoSpaceDE w:val="0"/>
        <w:autoSpaceDN w:val="0"/>
        <w:adjustRightInd w:val="0"/>
      </w:pPr>
    </w:p>
    <w:p w:rsidR="00347B9E" w:rsidRPr="00313349" w:rsidRDefault="00BF7B9B" w:rsidP="00313349">
      <w:pPr>
        <w:widowControl w:val="0"/>
        <w:shd w:val="clear" w:color="auto" w:fill="FFFFFF"/>
        <w:autoSpaceDE w:val="0"/>
        <w:autoSpaceDN w:val="0"/>
        <w:adjustRightInd w:val="0"/>
      </w:pPr>
      <w:r w:rsidRPr="00313349">
        <w:t>Профессиональная деятельность журналиста нуждается в создании эффективной правозащитной системы, поддерживаемой государством и обществом, так как явления злоупотребления свободой массовой информации со стороны отдельных лиц и групп, воспрепятствование законной профессиональной деятельности журналиста, формы экономического и иного давления на СМИ, к сожалению, получили достаточно широкое распространение.</w:t>
      </w:r>
      <w:r w:rsidR="00347B9E" w:rsidRPr="00313349">
        <w:rPr>
          <w:b/>
          <w:color w:val="000000"/>
        </w:rPr>
        <w:t xml:space="preserve"> </w:t>
      </w:r>
      <w:r w:rsidR="00347B9E" w:rsidRPr="00313349">
        <w:rPr>
          <w:color w:val="000000"/>
        </w:rPr>
        <w:t>Государство гарантирует журналисту в связи с осуществлением им профессиональной деятельности защиту его чести, достоинства, здоровья, жизни и имущества как лицу, выполняющему общественный долг.</w:t>
      </w:r>
    </w:p>
    <w:p w:rsidR="00BE6880" w:rsidRPr="00313349" w:rsidRDefault="00BE6880" w:rsidP="00313349">
      <w:pPr>
        <w:widowControl w:val="0"/>
      </w:pPr>
      <w:r w:rsidRPr="00313349">
        <w:t>Ущемление свободы средств массовой информации, в том числе воспрепятствование законной деятельности журналистов, как отмечается в ФЗ «О СМИ», должно влечь уголовную, административную, дисциплинарную или иную ответственность.</w:t>
      </w:r>
    </w:p>
    <w:p w:rsidR="00592F30" w:rsidRPr="00313349" w:rsidRDefault="00BF7B9B" w:rsidP="00313349">
      <w:pPr>
        <w:widowControl w:val="0"/>
      </w:pPr>
      <w:r w:rsidRPr="00313349">
        <w:t>Действующее уголовное законодательство РФ закрепляет лишь один состав преступления, потерпевшим в котором является журналист. Статья 144 Уголовного кодекса РФ предусматривает ответственность за воспрепятствование законной профессиональной деятельности журналистов путем принуждения их к распространению либо к отказу от распространения информации. Однако в правоприменительной практике соответствующие дела почти не встречаются.</w:t>
      </w:r>
      <w:r w:rsidR="00347B9E" w:rsidRPr="00313349">
        <w:t xml:space="preserve"> </w:t>
      </w:r>
      <w:r w:rsidR="00592F30" w:rsidRPr="00313349">
        <w:t>“Препятствуя законной профессиональной деятельности журналиста, виновный посягает на конституционные права и свободы, закрепленные в ч.5 ст. 29 Конституции РФ”,</w:t>
      </w:r>
      <w:r w:rsidR="00313349">
        <w:t xml:space="preserve"> </w:t>
      </w:r>
      <w:r w:rsidR="00592F30" w:rsidRPr="00313349">
        <w:t xml:space="preserve">“Непосредственным объектом преступления является </w:t>
      </w:r>
      <w:r w:rsidR="00592F30" w:rsidRPr="00313349">
        <w:rPr>
          <w:bCs/>
          <w:iCs/>
        </w:rPr>
        <w:t>свобода печати и других средств массовой информации</w:t>
      </w:r>
      <w:r w:rsidR="00592F30" w:rsidRPr="00313349">
        <w:rPr>
          <w:bCs/>
        </w:rPr>
        <w:t xml:space="preserve">. </w:t>
      </w:r>
      <w:r w:rsidR="00592F30" w:rsidRPr="00313349">
        <w:t xml:space="preserve">Дополнительный объект — </w:t>
      </w:r>
      <w:r w:rsidR="00592F30" w:rsidRPr="00313349">
        <w:rPr>
          <w:bCs/>
          <w:iCs/>
        </w:rPr>
        <w:t>законные права и интересы профессионального</w:t>
      </w:r>
      <w:r w:rsidR="00592F30" w:rsidRPr="00313349">
        <w:rPr>
          <w:b/>
          <w:bCs/>
          <w:i/>
          <w:iCs/>
        </w:rPr>
        <w:t xml:space="preserve"> </w:t>
      </w:r>
      <w:r w:rsidR="00592F30" w:rsidRPr="00313349">
        <w:rPr>
          <w:bCs/>
          <w:iCs/>
        </w:rPr>
        <w:t>журналиста</w:t>
      </w:r>
      <w:r w:rsidR="00592F30" w:rsidRPr="00313349">
        <w:t>”</w:t>
      </w:r>
      <w:r w:rsidR="00592F30" w:rsidRPr="00313349">
        <w:rPr>
          <w:rStyle w:val="a8"/>
        </w:rPr>
        <w:footnoteReference w:id="8"/>
      </w:r>
      <w:r w:rsidR="00592F30" w:rsidRPr="00313349">
        <w:t>.</w:t>
      </w:r>
    </w:p>
    <w:p w:rsidR="00D9541A" w:rsidRPr="00313349" w:rsidRDefault="00BE6880" w:rsidP="00313349">
      <w:pPr>
        <w:widowControl w:val="0"/>
      </w:pPr>
      <w:r w:rsidRPr="00313349">
        <w:rPr>
          <w:bCs/>
        </w:rPr>
        <w:t>Потерпевшим</w:t>
      </w:r>
      <w:r w:rsidRPr="00313349">
        <w:t xml:space="preserve"> при совершении этого преступления является журналист, т.е. лицо, занимающееся сбором, редактированием, созданием или подготовкой материалов для средств массовой информации, связанное с ними трудовыми или иными договорными отношениями либо занимающееся такой деятельностью по их уполномочию. Воспрепятствование деятельности журналиста путем применения к нему насилия или угрозы должно квалифицироваться по совокупности ст. 144 и ст. 111 (Умышленное причинение тяжкого вреда здоровью) или 112( Умышленное причинение средней тяжести вреда здоровью) УК в зависимости от тяжести насилия либо ст. 119(Угроза убийством или причинением тяжкого вреда здоровью) УК.</w:t>
      </w:r>
    </w:p>
    <w:p w:rsidR="00D9541A" w:rsidRPr="00313349" w:rsidRDefault="00D9541A" w:rsidP="00313349">
      <w:pPr>
        <w:widowControl w:val="0"/>
      </w:pPr>
      <w:r w:rsidRPr="00313349">
        <w:t xml:space="preserve">Воспрепятствование деятельности журналиста предполагает прежде всего воздействие как на самого журналиста, так и на близких ему лиц, с намерением помешать ему осуществить свою законную профессиональную деятельность. Воспрепятствование законной профессиональной деятельности означает лишение возможности выполнять свои профессиональные обязанности и пользоваться предоставленными ему полномочиями по сбору информации, а также создание условий, которые существенно затрудняют профессиональную деятельность. </w:t>
      </w:r>
    </w:p>
    <w:p w:rsidR="00347B9E" w:rsidRPr="00313349" w:rsidRDefault="00D9541A" w:rsidP="00313349">
      <w:pPr>
        <w:widowControl w:val="0"/>
      </w:pPr>
      <w:r w:rsidRPr="00313349">
        <w:t>Профессиональная деятельность ограничивается лишь той сферой, которая связана с поиском или распространением информации, а также выполнением других функций журналиста. Ответственность по ст. 144 УК наступает лишь в случае воспрепятствования законной профессиональной деятельности журналиста. Законной является такая деятельность, которая не нарушает законодательства, прав и свобод других лиц. Для решения вопроса о признании деятельности журналиста законной необходимо обратиться к законодательным актам, регламентирующим деятельность журналистов и средств массовой информации в целом.</w:t>
      </w:r>
      <w:r w:rsidR="00347B9E" w:rsidRPr="00313349">
        <w:rPr>
          <w:bCs/>
          <w:iCs/>
        </w:rPr>
        <w:t xml:space="preserve"> </w:t>
      </w:r>
      <w:r w:rsidRPr="00313349">
        <w:rPr>
          <w:bCs/>
          <w:iCs/>
        </w:rPr>
        <w:t>Принуждение журналиста к распространению информации</w:t>
      </w:r>
      <w:r w:rsidRPr="00313349">
        <w:t xml:space="preserve"> предполагает насильственное воздействие на него или его близких с целью заставить его обнародовать определенную информацию вопреки его воле.</w:t>
      </w:r>
      <w:r w:rsidR="00347B9E" w:rsidRPr="00313349">
        <w:rPr>
          <w:bCs/>
          <w:iCs/>
        </w:rPr>
        <w:t xml:space="preserve"> </w:t>
      </w:r>
      <w:r w:rsidRPr="00313349">
        <w:rPr>
          <w:bCs/>
          <w:iCs/>
        </w:rPr>
        <w:t>Принуждение журналиста к отказу от распространения информации</w:t>
      </w:r>
      <w:r w:rsidRPr="00313349">
        <w:t xml:space="preserve"> также заключается в воздействии на журналиста или близких ему лиц, но с обратной целью - заставить отказаться от обнародования известной ему информации.</w:t>
      </w:r>
    </w:p>
    <w:p w:rsidR="00313349" w:rsidRDefault="00313349" w:rsidP="00313349">
      <w:pPr>
        <w:widowControl w:val="0"/>
      </w:pPr>
    </w:p>
    <w:p w:rsidR="00805EEF" w:rsidRPr="00313349" w:rsidRDefault="00313349" w:rsidP="00313349">
      <w:pPr>
        <w:widowControl w:val="0"/>
        <w:rPr>
          <w:b/>
        </w:rPr>
      </w:pPr>
      <w:r>
        <w:br w:type="page"/>
      </w:r>
      <w:r w:rsidR="00E03880" w:rsidRPr="00313349">
        <w:rPr>
          <w:b/>
        </w:rPr>
        <w:t>Билет 8</w:t>
      </w:r>
    </w:p>
    <w:p w:rsidR="00313349" w:rsidRDefault="00313349" w:rsidP="00313349">
      <w:pPr>
        <w:widowControl w:val="0"/>
        <w:rPr>
          <w:i/>
        </w:rPr>
      </w:pPr>
    </w:p>
    <w:p w:rsidR="00805EEF" w:rsidRPr="00313349" w:rsidRDefault="00E03880" w:rsidP="00313349">
      <w:pPr>
        <w:widowControl w:val="0"/>
        <w:rPr>
          <w:i/>
        </w:rPr>
      </w:pPr>
      <w:r w:rsidRPr="00313349">
        <w:rPr>
          <w:i/>
        </w:rPr>
        <w:t>1. Понятие средства массовой инф</w:t>
      </w:r>
      <w:r w:rsidR="00313349">
        <w:rPr>
          <w:i/>
        </w:rPr>
        <w:t>ормации. Признаки СМИ. Виды СМИ</w:t>
      </w:r>
    </w:p>
    <w:p w:rsidR="00313349" w:rsidRDefault="00313349" w:rsidP="00313349">
      <w:pPr>
        <w:widowControl w:val="0"/>
      </w:pPr>
    </w:p>
    <w:p w:rsidR="00800181" w:rsidRPr="00313349" w:rsidRDefault="00800181" w:rsidP="00313349">
      <w:pPr>
        <w:widowControl w:val="0"/>
      </w:pPr>
      <w:r w:rsidRPr="00313349">
        <w:t>Средство массовой информации определяется в Законе « О средствах массовой информации» как носитель определенной информации, форма ее распространения. Чтобы признаваться средством массовой информации, этот носитель должен обладать тремя признаками:</w:t>
      </w:r>
    </w:p>
    <w:p w:rsidR="00800181" w:rsidRPr="00313349" w:rsidRDefault="00800181" w:rsidP="00313349">
      <w:pPr>
        <w:widowControl w:val="0"/>
      </w:pPr>
      <w:r w:rsidRPr="00313349">
        <w:t>а) Массовость. Информация, распространяемая посредством данного носителя, должна быть предназначена для неограниченного круга лиц. Разумеется, уже при распространении этот круг может быть ограничен (например, количеством подписчиков). Однако в любом случае для признания информации массовой должна существовать потенциальная возможность неограниченного к ней доступа.</w:t>
      </w:r>
    </w:p>
    <w:p w:rsidR="00800181" w:rsidRPr="00313349" w:rsidRDefault="00800181" w:rsidP="00313349">
      <w:pPr>
        <w:widowControl w:val="0"/>
      </w:pPr>
      <w:r w:rsidRPr="00313349">
        <w:t xml:space="preserve">б) Периодичность. Форма подачи информации должна предполагать ее периодическое распространение. Как следует из ст. 8 Закона, для всех СМИ такой период не может превышать одного года. </w:t>
      </w:r>
    </w:p>
    <w:p w:rsidR="00800181" w:rsidRPr="00313349" w:rsidRDefault="00800181" w:rsidP="00313349">
      <w:pPr>
        <w:widowControl w:val="0"/>
      </w:pPr>
      <w:r w:rsidRPr="00313349">
        <w:t>в) Распространяемость. Форма подачи информации должна предполагать активные действия по предоставлению информации. Именно так подходит российское законодательство к толкованию термина "распространение". Соответственно, если к информации, предназначенной для неограниченного круга лиц, эти лица получают доступ самостоятельно, такая форма подачи информации не должна признаваться СМИ. С этой точки зрения в качестве СМИ не могут, например, рассматриваться черновики газетных статей, рукописи и т.п.</w:t>
      </w:r>
    </w:p>
    <w:p w:rsidR="00800181" w:rsidRPr="00313349" w:rsidRDefault="00800181" w:rsidP="00313349">
      <w:pPr>
        <w:widowControl w:val="0"/>
      </w:pPr>
      <w:r w:rsidRPr="00313349">
        <w:t>Перечень форм, в которых может распространяться массовая информация, является открытым, поскольку "закон изначально был сконструирован таким образом, чтобы не отставать от развития технических средств передачи информации" . Поэтому формально под определение СМИ подпадают книжные серии, рекламные панно, службы объявлений вокзалов и рынков и т.п.</w:t>
      </w:r>
    </w:p>
    <w:p w:rsidR="00805EEF" w:rsidRPr="00313349" w:rsidRDefault="00800181" w:rsidP="00313349">
      <w:pPr>
        <w:widowControl w:val="0"/>
      </w:pPr>
      <w:r w:rsidRPr="00313349">
        <w:t>Определение СМИ в ст. 2 не всегда в полной мере согласуется с нормами других статей Закона. Так, в ст. 28 говорится о том, что для специализированных СМИ устанавливается потиражный сбор; в ст. 35 - об обязанности государственных средств массовой информации публиковать сообщения и материалы органов государственной власти, в ст. 62 - о возмещении средством массовой информации неимущественного вреда. Очевидно, что в первом случае (ст. 2) СМИ рассматривается как объект, а во втором (ст. 28, 35, 62) - как субъект соответствующих правоотношений, поскольку правами или обязанностями может обладать только субъект права</w:t>
      </w:r>
      <w:r w:rsidR="003076D5" w:rsidRPr="00313349">
        <w:rPr>
          <w:rStyle w:val="a8"/>
        </w:rPr>
        <w:footnoteReference w:id="9"/>
      </w:r>
      <w:r w:rsidRPr="00313349">
        <w:t>.</w:t>
      </w:r>
    </w:p>
    <w:p w:rsidR="003076D5" w:rsidRPr="00313349" w:rsidRDefault="003076D5" w:rsidP="00313349">
      <w:pPr>
        <w:widowControl w:val="0"/>
      </w:pPr>
      <w:r w:rsidRPr="00313349">
        <w:t xml:space="preserve">Виды СМИ </w:t>
      </w:r>
      <w:r w:rsidRPr="00313349">
        <w:rPr>
          <w:b/>
          <w:bCs/>
          <w:iCs/>
        </w:rPr>
        <w:t>по способу распространения информации:</w:t>
      </w:r>
    </w:p>
    <w:p w:rsidR="003076D5" w:rsidRPr="00313349" w:rsidRDefault="003076D5" w:rsidP="00313349">
      <w:pPr>
        <w:widowControl w:val="0"/>
      </w:pPr>
      <w:r w:rsidRPr="00313349">
        <w:t>Телевидение</w:t>
      </w:r>
      <w:r w:rsidR="009042CC" w:rsidRPr="00313349">
        <w:t>. Одно из самых массовых средств информации. Качества телевизионной информации - ее визуальность. Достоверность и предельная оперативность вызвали широкое применение телевидения в промышленности, на транспорте. В военном деле, в освоении космоса. С помощью маленького телеэкрана люди получают доступ к таким произведениям культуры, которые удалены от них не только в пространстве, но и во времени.</w:t>
      </w:r>
    </w:p>
    <w:p w:rsidR="009042CC" w:rsidRPr="00313349" w:rsidRDefault="003076D5" w:rsidP="00313349">
      <w:pPr>
        <w:widowControl w:val="0"/>
      </w:pPr>
      <w:r w:rsidRPr="00313349">
        <w:t>·</w:t>
      </w:r>
      <w:r w:rsidR="00313349">
        <w:t xml:space="preserve"> </w:t>
      </w:r>
      <w:r w:rsidRPr="00313349">
        <w:t>Радиовещание</w:t>
      </w:r>
      <w:r w:rsidR="002C52C6" w:rsidRPr="00313349">
        <w:rPr>
          <w:i/>
        </w:rPr>
        <w:t xml:space="preserve">. </w:t>
      </w:r>
      <w:r w:rsidR="009042CC" w:rsidRPr="00313349">
        <w:t xml:space="preserve">Радиосвязь позволяет мгновенно передавать информацию на неограниченные расстояния, причем получение сигнала происходит в момент передачи. </w:t>
      </w:r>
    </w:p>
    <w:p w:rsidR="002C52C6" w:rsidRPr="00313349" w:rsidRDefault="002C52C6" w:rsidP="00313349">
      <w:pPr>
        <w:widowControl w:val="0"/>
        <w:rPr>
          <w:i/>
        </w:rPr>
      </w:pPr>
      <w:r w:rsidRPr="00313349">
        <w:t>Под радио-, теле-, видео-, кинохроникальной программой понимается совокупность периодических аудио-, аудиовизуальных сообщений и материалов (передач), имеющая постоянное название и выходящая в свет (в эфир) не реже одного раза в год;</w:t>
      </w:r>
    </w:p>
    <w:p w:rsidR="003076D5" w:rsidRPr="00313349" w:rsidRDefault="003076D5" w:rsidP="00313349">
      <w:pPr>
        <w:widowControl w:val="0"/>
      </w:pPr>
      <w:r w:rsidRPr="00313349">
        <w:t>·</w:t>
      </w:r>
      <w:r w:rsidR="00313349">
        <w:t xml:space="preserve"> </w:t>
      </w:r>
      <w:r w:rsidRPr="00313349">
        <w:t>Печатная пресса</w:t>
      </w:r>
      <w:r w:rsidR="002C52C6" w:rsidRPr="00313349">
        <w:t>.</w:t>
      </w:r>
      <w:r w:rsidR="00313349">
        <w:t xml:space="preserve"> </w:t>
      </w:r>
      <w:r w:rsidR="002C52C6" w:rsidRPr="00313349">
        <w:t>Под периодическим печатным изданием понимается газета, журнал, альманах, бюллетень, иное издание, имеющее постоянное название, текущий номер и выходящее в свет не реже одного раза в год</w:t>
      </w:r>
    </w:p>
    <w:p w:rsidR="003076D5" w:rsidRPr="00313349" w:rsidRDefault="003076D5" w:rsidP="00313349">
      <w:pPr>
        <w:widowControl w:val="0"/>
      </w:pPr>
      <w:r w:rsidRPr="00313349">
        <w:t>·</w:t>
      </w:r>
      <w:r w:rsidR="00313349">
        <w:t xml:space="preserve"> </w:t>
      </w:r>
      <w:r w:rsidRPr="00313349">
        <w:t>Он-лайн издания</w:t>
      </w:r>
      <w:r w:rsidR="009042CC" w:rsidRPr="00313349">
        <w:t>. Интернет как источник информации становится более структурированным, подборка новостей начинает осуществляться менее хаотично, многие новости распространяются официальными источниками. В скором времени, вероятно, Интернет станет полноценным средством массовой информации.</w:t>
      </w:r>
    </w:p>
    <w:p w:rsidR="00313349" w:rsidRDefault="00313349" w:rsidP="00313349">
      <w:pPr>
        <w:widowControl w:val="0"/>
        <w:rPr>
          <w:i/>
        </w:rPr>
      </w:pPr>
      <w:bookmarkStart w:id="22" w:name="p43"/>
      <w:bookmarkEnd w:id="22"/>
    </w:p>
    <w:p w:rsidR="00805EEF" w:rsidRPr="00313349" w:rsidRDefault="00E03880" w:rsidP="00313349">
      <w:pPr>
        <w:widowControl w:val="0"/>
        <w:rPr>
          <w:i/>
        </w:rPr>
      </w:pPr>
      <w:r w:rsidRPr="00313349">
        <w:rPr>
          <w:i/>
        </w:rPr>
        <w:t>2. Уголовная и административная ответственность за злоупотребление свобо</w:t>
      </w:r>
      <w:r w:rsidR="00313349">
        <w:rPr>
          <w:i/>
        </w:rPr>
        <w:t>дой массовой информации</w:t>
      </w:r>
    </w:p>
    <w:p w:rsidR="00313349" w:rsidRDefault="00313349" w:rsidP="00313349">
      <w:pPr>
        <w:widowControl w:val="0"/>
      </w:pPr>
    </w:p>
    <w:p w:rsidR="007033CC" w:rsidRPr="00313349" w:rsidRDefault="007033CC" w:rsidP="00313349">
      <w:pPr>
        <w:widowControl w:val="0"/>
      </w:pPr>
      <w:r w:rsidRPr="00313349">
        <w:t>В соответствии со ст. 59. Закона «О средствах массовой информации» злоупотребление свободой массовой информации, выразившееся в нарушении требований статьи 4 настоящего Закона, - влечет уголовную, административную, дисциплинарную или иную ответственность в соответствии с законодательством Российской Федерации.</w:t>
      </w:r>
    </w:p>
    <w:p w:rsidR="00D437C7" w:rsidRPr="00313349" w:rsidRDefault="007033CC" w:rsidP="00313349">
      <w:pPr>
        <w:widowControl w:val="0"/>
      </w:pPr>
      <w:r w:rsidRPr="00313349">
        <w:t xml:space="preserve">Помимо этого Закона, административная ответственность за злоупотребление свободой массовой информации установлена в ряде иных законодательных актов: </w:t>
      </w:r>
      <w:r w:rsidR="00012A49" w:rsidRPr="00313349">
        <w:t xml:space="preserve">ст.38 </w:t>
      </w:r>
      <w:r w:rsidRPr="00313349">
        <w:t>Феде</w:t>
      </w:r>
      <w:r w:rsidR="00012A49" w:rsidRPr="00313349">
        <w:t>рального</w:t>
      </w:r>
      <w:r w:rsidRPr="00313349">
        <w:t xml:space="preserve"> закон</w:t>
      </w:r>
      <w:r w:rsidR="00012A49" w:rsidRPr="00313349">
        <w:t>а</w:t>
      </w:r>
      <w:r w:rsidRPr="00313349">
        <w:t xml:space="preserve"> </w:t>
      </w:r>
      <w:r w:rsidR="00012A49" w:rsidRPr="00313349">
        <w:t xml:space="preserve">« О рекламе» </w:t>
      </w:r>
      <w:r w:rsidRPr="00313349">
        <w:t>от 13.03.2006 N 38-ФЗ</w:t>
      </w:r>
      <w:r w:rsidR="00012A49" w:rsidRPr="00313349">
        <w:t xml:space="preserve"> </w:t>
      </w:r>
      <w:bookmarkStart w:id="23" w:name="p15"/>
      <w:bookmarkEnd w:id="23"/>
      <w:r w:rsidRPr="00313349">
        <w:t>(ред. от 07.05.2009); Кодексе РФ об административных правонарушениях</w:t>
      </w:r>
      <w:r w:rsidR="00012A49" w:rsidRPr="00313349">
        <w:t xml:space="preserve"> (ст.14.3 – нарушение законодательства о рекла</w:t>
      </w:r>
      <w:r w:rsidR="0084772A" w:rsidRPr="00313349">
        <w:t>ме)</w:t>
      </w:r>
      <w:r w:rsidRPr="00313349">
        <w:t>.</w:t>
      </w:r>
      <w:r w:rsidR="00D437C7" w:rsidRPr="00313349">
        <w:t xml:space="preserve"> Нормы о недопустимости злоупотребления свободой массовой информации содержатся также в ст.56 Федерального закона "О выборах Президента Российской Федерации", ст.64 Федерального закона о выборах депутатов. </w:t>
      </w:r>
    </w:p>
    <w:p w:rsidR="007033CC" w:rsidRPr="00313349" w:rsidRDefault="00D437C7" w:rsidP="00313349">
      <w:pPr>
        <w:widowControl w:val="0"/>
      </w:pPr>
      <w:r w:rsidRPr="00313349">
        <w:t>Таким образом, злоупотребление свободой массовой информации имеет место тогда, когда в отношении распространения массовой информации и действий, необходимых для осуществления распространения, нарушаются чьи-либо права и законные интересы, будь то гражданин, юридическое лицо или публичное образование.</w:t>
      </w:r>
    </w:p>
    <w:p w:rsidR="00FD263B" w:rsidRPr="00313349" w:rsidRDefault="00FD263B" w:rsidP="00313349">
      <w:pPr>
        <w:widowControl w:val="0"/>
        <w:rPr>
          <w:bCs/>
        </w:rPr>
      </w:pPr>
      <w:r w:rsidRPr="00313349">
        <w:rPr>
          <w:bCs/>
        </w:rPr>
        <w:t xml:space="preserve">Административная ответственность за злоупотребление свободой массовой информации предусматривается статья 13.15 КоАП РФ. Изготовление и (или) распространение теле-, видео-, кинопрограмм, документальных и художественных фильмов, а также относящихся к специальным средствам массовой информации информационных компьютерных файлов и программ обработки информационных текстов, содержащих скрытые вставки, воздействующие на подсознание людей и (или) оказывающие вредное влияние на их здоровье, - влечет наложение административного штрафа: - на граждан в размере от двадцати до двадцати пяти минимальных размеров оплаты труда (2000-2500 рублей) с конфискацией предмета административного правонарушения; </w:t>
      </w:r>
    </w:p>
    <w:p w:rsidR="00FD263B" w:rsidRPr="00313349" w:rsidRDefault="00FD263B" w:rsidP="00313349">
      <w:pPr>
        <w:widowControl w:val="0"/>
        <w:rPr>
          <w:bCs/>
        </w:rPr>
      </w:pPr>
      <w:r w:rsidRPr="00313349">
        <w:rPr>
          <w:bCs/>
        </w:rPr>
        <w:t xml:space="preserve">- на должностных лиц - от сорока до пятидесяти минимальных размеров оплаты труда (4000-5000 рублей) с конфискацией предмета административного правонарушения; - на юридических лиц - от четырехсот до пятисот минимальных размеров оплаты труда (40000-50000 рублей) с конфискацией предмета административного правонарушения. </w:t>
      </w:r>
    </w:p>
    <w:p w:rsidR="00456D8C" w:rsidRPr="00313349" w:rsidRDefault="00456D8C" w:rsidP="00313349">
      <w:pPr>
        <w:widowControl w:val="0"/>
      </w:pPr>
      <w:r w:rsidRPr="00313349">
        <w:t>За различные виды злоупотреблений СМИ предусмотрена административная ответственность в ст.5.12, 5.13, 5.26, 6.13, 7.12, 8.5, 13.17 КоАП РФ.</w:t>
      </w:r>
    </w:p>
    <w:p w:rsidR="00313349" w:rsidRDefault="00D437C7" w:rsidP="00313349">
      <w:pPr>
        <w:widowControl w:val="0"/>
        <w:rPr>
          <w:bCs/>
        </w:rPr>
      </w:pPr>
      <w:r w:rsidRPr="00313349">
        <w:t>За разглашение информации с ограниченным доступом установлена административная ответственность в ст.13.11 КоАП, согласно положениям которой разглашение информации, доступ к которой ограничен ФЗ (за исключением случаев, когда разглашение такой информации влечет уголовную ответственность), лицом, получившим доступ к такой информации в связи с использованием служебных или профессиональных обязанностей, влечет наложение административного штрафа на граждан в размере от 5 до 10 МРОТ, на должностных лиц - от 40 до 50 МРОТ.</w:t>
      </w:r>
    </w:p>
    <w:p w:rsidR="007033CC" w:rsidRPr="00313349" w:rsidRDefault="00FD263B" w:rsidP="00313349">
      <w:pPr>
        <w:widowControl w:val="0"/>
      </w:pPr>
      <w:r w:rsidRPr="00313349">
        <w:rPr>
          <w:bCs/>
        </w:rPr>
        <w:t>Уголовный кодекс предусматривает ответственность за те деяния, которые были осуществлены с помощью средств массовой информации. К таким деяниям относятся: публичные призывы к осуществлению экстремисткой деятельности (статья 280 УК РФ), возбуждение ненависти либо вражды, либо унижении человеческого достоинства (статья 282 УК РФ), публичные призывы к развязыванию агрессивной войны (статья 354 УК РФ)</w:t>
      </w:r>
      <w:r w:rsidR="00D437C7" w:rsidRPr="00313349">
        <w:t>.</w:t>
      </w:r>
      <w:r w:rsidRPr="00313349">
        <w:t xml:space="preserve"> </w:t>
      </w:r>
    </w:p>
    <w:p w:rsidR="00FD263B" w:rsidRPr="00313349" w:rsidRDefault="00FD263B" w:rsidP="00313349">
      <w:pPr>
        <w:widowControl w:val="0"/>
        <w:rPr>
          <w:bCs/>
        </w:rPr>
      </w:pPr>
      <w:r w:rsidRPr="00313349">
        <w:rPr>
          <w:bCs/>
        </w:rPr>
        <w:t>В случае осуществления средством массовой информации экстремистской деятельности, деятельность соответствующего СМИ может быть прекращена по решению суда, на основании заявления уполномоченного государственного органа, осуществившего регистрацию данного СМИ, либо федерального органа исполнительной власти в сфере печати, телерадиовещания и средств массовых коммуникаций, либо генерального прокурора РФ или подчиненного ему соответствующего прокурора</w:t>
      </w:r>
      <w:r w:rsidRPr="00313349">
        <w:rPr>
          <w:rStyle w:val="a8"/>
          <w:bCs/>
        </w:rPr>
        <w:footnoteReference w:id="10"/>
      </w:r>
      <w:r w:rsidRPr="00313349">
        <w:rPr>
          <w:bCs/>
        </w:rPr>
        <w:t xml:space="preserve">. </w:t>
      </w:r>
    </w:p>
    <w:p w:rsidR="00313349" w:rsidRDefault="00313349" w:rsidP="00313349">
      <w:pPr>
        <w:widowControl w:val="0"/>
      </w:pPr>
    </w:p>
    <w:p w:rsidR="00D437C7" w:rsidRPr="00313349" w:rsidRDefault="00313349" w:rsidP="00313349">
      <w:pPr>
        <w:widowControl w:val="0"/>
        <w:rPr>
          <w:b/>
        </w:rPr>
      </w:pPr>
      <w:r>
        <w:br w:type="page"/>
      </w:r>
      <w:r w:rsidR="00E03880" w:rsidRPr="00313349">
        <w:rPr>
          <w:b/>
        </w:rPr>
        <w:t>Билет 9</w:t>
      </w:r>
    </w:p>
    <w:p w:rsidR="00313349" w:rsidRDefault="00313349" w:rsidP="00313349">
      <w:pPr>
        <w:widowControl w:val="0"/>
        <w:rPr>
          <w:i/>
        </w:rPr>
      </w:pPr>
    </w:p>
    <w:p w:rsidR="00D437C7" w:rsidRPr="00313349" w:rsidRDefault="00E03880" w:rsidP="00313349">
      <w:pPr>
        <w:widowControl w:val="0"/>
        <w:rPr>
          <w:i/>
        </w:rPr>
      </w:pPr>
      <w:r w:rsidRPr="00313349">
        <w:rPr>
          <w:i/>
        </w:rPr>
        <w:t>1. Учредитель СМИ (право учр</w:t>
      </w:r>
      <w:r w:rsidR="00313349">
        <w:rPr>
          <w:i/>
        </w:rPr>
        <w:t>едительства и его ограничения)</w:t>
      </w:r>
    </w:p>
    <w:p w:rsidR="00313349" w:rsidRDefault="00313349" w:rsidP="00313349">
      <w:pPr>
        <w:widowControl w:val="0"/>
      </w:pPr>
    </w:p>
    <w:p w:rsidR="00C67726" w:rsidRPr="00313349" w:rsidRDefault="00C67726" w:rsidP="00313349">
      <w:pPr>
        <w:widowControl w:val="0"/>
      </w:pPr>
      <w:r w:rsidRPr="00313349">
        <w:t>Статья 7 Закона «О средствах массовой информации» определяет круг субъектов, имеющих право выступать учредителями средства массовой информации. Ими могут быть: гражданин, объединение граждан, организация, государственный орган.</w:t>
      </w:r>
    </w:p>
    <w:p w:rsidR="00C67726" w:rsidRPr="00313349" w:rsidRDefault="00C67726" w:rsidP="00313349">
      <w:pPr>
        <w:widowControl w:val="0"/>
      </w:pPr>
      <w:r w:rsidRPr="00313349">
        <w:t>Учредителем (соучредителем) печатного средства массовой информации в соответствии с Федеральным законом от 6 октября 2003 года N 131-ФЗ "Об общих принципах организации местного самоуправления в Российской Федерации" может быть орган местного самоуправления.</w:t>
      </w:r>
    </w:p>
    <w:p w:rsidR="00C67726" w:rsidRPr="00313349" w:rsidRDefault="00C67726" w:rsidP="00313349">
      <w:pPr>
        <w:widowControl w:val="0"/>
      </w:pPr>
      <w:r w:rsidRPr="00313349">
        <w:t>Под гражданином в данном случае понимается любое физическое лицо, не лишенное права учреждать СМИ. К числу таких лиц относятся как граждане России, так и лица без гражданства.</w:t>
      </w:r>
    </w:p>
    <w:p w:rsidR="00C67726" w:rsidRPr="00313349" w:rsidRDefault="00C67726" w:rsidP="00313349">
      <w:pPr>
        <w:widowControl w:val="0"/>
      </w:pPr>
      <w:r w:rsidRPr="00313349">
        <w:t>Понятие объединения граждан содержится в Федеральном Законе "Об общественных объединениях" от 19 мая 1995 года N 82-ФЗ</w:t>
      </w:r>
      <w:r w:rsidR="005D3034" w:rsidRPr="00313349">
        <w:t xml:space="preserve"> </w:t>
      </w:r>
      <w:r w:rsidRPr="00313349">
        <w:t>(ред. от 23.07.2008)</w:t>
      </w:r>
      <w:r w:rsidR="005D3034" w:rsidRPr="00313349">
        <w:t>.</w:t>
      </w:r>
    </w:p>
    <w:p w:rsidR="00C67726" w:rsidRPr="00313349" w:rsidRDefault="00C67726" w:rsidP="00313349">
      <w:pPr>
        <w:widowControl w:val="0"/>
      </w:pPr>
      <w:bookmarkStart w:id="24" w:name="p16"/>
      <w:bookmarkEnd w:id="24"/>
      <w:r w:rsidRPr="00313349">
        <w:t>Согласно ст. 5 данного закона, "под общественным объединением понимается добровольное, самоуправляемое, некоммерческое формирование, созданное по инициативе граждан, объединившихся на основе общности интересов для реализации общих целей, указанных в уставе общественного объединения".</w:t>
      </w:r>
    </w:p>
    <w:p w:rsidR="00D437C7" w:rsidRPr="00313349" w:rsidRDefault="00C67726" w:rsidP="00313349">
      <w:pPr>
        <w:widowControl w:val="0"/>
      </w:pPr>
      <w:r w:rsidRPr="00313349">
        <w:t>Действующее законодательство не раскрывает термин "организация". Принято считать его родовым понятием, объединяющим предусмотренные законодательством организационно-правовые формы юридических лиц</w:t>
      </w:r>
    </w:p>
    <w:p w:rsidR="005D3034" w:rsidRPr="00313349" w:rsidRDefault="005D3034" w:rsidP="00313349">
      <w:pPr>
        <w:widowControl w:val="0"/>
      </w:pPr>
      <w:r w:rsidRPr="00313349">
        <w:t xml:space="preserve">На практике часто отождествляют учредителя средства массовой информации и учредителя редакции средства массовой информации. Такое отождествление является ошибочным. Настоящий Закон наделяет учредителя СМИ и учредителя редакции СМИ различным правовым статусом. Эти различия предопределяются тем, как в настоящем Законе определяются средство массовой информации и редакция средства массовой информации. СМИ - это форма периодического распространения массовой информации (газета, журнал, телепрограмма и т.п.), то есть объект правоотношений, в то время как редакция - это самостоятельный субъект правоотношений. </w:t>
      </w:r>
    </w:p>
    <w:p w:rsidR="005D3034" w:rsidRPr="00313349" w:rsidRDefault="005D3034" w:rsidP="00313349">
      <w:pPr>
        <w:widowControl w:val="0"/>
      </w:pPr>
      <w:r w:rsidRPr="00313349">
        <w:t>Соответственно, права учредителя СМИ - это право выпускать СМИ с определенным названием на определенной территории, право обязать редакцию поместить обязательное сообщение и другие права, предусмотренные законодательством о средствах массовой информации. Права учредителя редакции - это права учредителя юридического лица, предусмотренные гражданским законодательством, либо учредителя общественного объединения, предусмотренные ФЗ "Об общественных объединениях".</w:t>
      </w:r>
      <w:r w:rsidR="00C96CFE" w:rsidRPr="00313349">
        <w:t xml:space="preserve"> </w:t>
      </w:r>
      <w:r w:rsidRPr="00313349">
        <w:t>Согласно ст. 18 настоящего Закона, учредитель может выступать в качестве редакции, а согласно ст. 19 - редакция вправе выступить учредителем СМИ.</w:t>
      </w:r>
    </w:p>
    <w:p w:rsidR="005D3034" w:rsidRPr="00313349" w:rsidRDefault="005D3034" w:rsidP="00313349">
      <w:pPr>
        <w:widowControl w:val="0"/>
      </w:pPr>
      <w:r w:rsidRPr="00313349">
        <w:t>Статья устанавливает три категории лиц, которые не вправе выступать учредителями СМИ.</w:t>
      </w:r>
      <w:r w:rsidR="00C96CFE" w:rsidRPr="00313349">
        <w:t xml:space="preserve"> </w:t>
      </w:r>
      <w:r w:rsidRPr="00313349">
        <w:t>Во-первых, это граждане, не достигшие восемнадцатилетнего возраста, либо отбывающие наказание в местах лишения свободы по приговору суда, либо душевнобольные, признанные судом недееспособными.</w:t>
      </w:r>
    </w:p>
    <w:p w:rsidR="00D437C7" w:rsidRPr="00313349" w:rsidRDefault="00C96CFE" w:rsidP="00313349">
      <w:pPr>
        <w:widowControl w:val="0"/>
      </w:pPr>
      <w:r w:rsidRPr="00313349">
        <w:t>Во-вторых, учредителями СМИ не могут выступать объединение граждан, предприятие, учреждение, организация, деятельность которых запрещена по закону. По действующему законодательству такой запрет может быть установлен только судебным решением.</w:t>
      </w:r>
    </w:p>
    <w:p w:rsidR="00C96CFE" w:rsidRPr="00313349" w:rsidRDefault="00C96CFE" w:rsidP="00313349">
      <w:pPr>
        <w:widowControl w:val="0"/>
      </w:pPr>
      <w:bookmarkStart w:id="25" w:name="p100"/>
      <w:bookmarkStart w:id="26" w:name="p101"/>
      <w:bookmarkEnd w:id="25"/>
      <w:bookmarkEnd w:id="26"/>
      <w:r w:rsidRPr="00313349">
        <w:t>Третьей категорией лиц, которым запрещено выступать в качестве учредителей СМИ, являются граждане другого государства, а также лица без гражданства, не проживающие постоянно в Российской Федерации.</w:t>
      </w:r>
      <w:r w:rsidRPr="00313349">
        <w:rPr>
          <w:color w:val="000000"/>
        </w:rPr>
        <w:t xml:space="preserve"> </w:t>
      </w:r>
      <w:r w:rsidRPr="00313349">
        <w:t>Формулировка, содержащаяся в настоящем Законе, полностью исключает иностранных граждан из числа возможных учредителей СМИ. В то же время действующее законодательство не запрещает иностранным гражданам создавать организации, которые, в свою очередь, могут выступить в качестве учредителей СМИ.</w:t>
      </w:r>
    </w:p>
    <w:p w:rsidR="00C96CFE" w:rsidRPr="00313349" w:rsidRDefault="00C67726" w:rsidP="00313349">
      <w:pPr>
        <w:widowControl w:val="0"/>
      </w:pPr>
      <w:bookmarkStart w:id="27" w:name="p102"/>
      <w:bookmarkEnd w:id="27"/>
      <w:r w:rsidRPr="00313349">
        <w:t>Соучредители выступают в качестве учредителя совместно.</w:t>
      </w:r>
      <w:r w:rsidR="00C96CFE" w:rsidRPr="00313349">
        <w:rPr>
          <w:color w:val="000000"/>
        </w:rPr>
        <w:t xml:space="preserve"> </w:t>
      </w:r>
      <w:r w:rsidR="00C96CFE" w:rsidRPr="00313349">
        <w:t>Это означает, что все права учредителей (право на выпуск СМИ с определенным названием на определенной территории, на заключение договора с редакцией и т.д.) должны осуществляться ими по взаимному согласию.</w:t>
      </w:r>
    </w:p>
    <w:p w:rsidR="00313349" w:rsidRDefault="00313349" w:rsidP="00313349">
      <w:pPr>
        <w:widowControl w:val="0"/>
        <w:rPr>
          <w:i/>
        </w:rPr>
      </w:pPr>
    </w:p>
    <w:p w:rsidR="00313349" w:rsidRDefault="00E03880" w:rsidP="00313349">
      <w:pPr>
        <w:widowControl w:val="0"/>
        <w:rPr>
          <w:i/>
        </w:rPr>
      </w:pPr>
      <w:r w:rsidRPr="00313349">
        <w:rPr>
          <w:i/>
        </w:rPr>
        <w:t>2. Этика и юридическая ответственность журналиста и редакции в отношениях с физическими и юридическими лицами как персонажами публи</w:t>
      </w:r>
      <w:r w:rsidR="00313349">
        <w:rPr>
          <w:i/>
        </w:rPr>
        <w:t>каций</w:t>
      </w:r>
    </w:p>
    <w:p w:rsidR="00313349" w:rsidRDefault="00313349" w:rsidP="00313349">
      <w:pPr>
        <w:widowControl w:val="0"/>
        <w:rPr>
          <w:i/>
        </w:rPr>
      </w:pPr>
    </w:p>
    <w:p w:rsidR="00D12D67" w:rsidRPr="00313349" w:rsidRDefault="00313349" w:rsidP="00313349">
      <w:pPr>
        <w:widowControl w:val="0"/>
      </w:pPr>
      <w:r>
        <w:rPr>
          <w:i/>
        </w:rPr>
        <w:t xml:space="preserve"> </w:t>
      </w:r>
      <w:r w:rsidR="006D62BB" w:rsidRPr="00313349">
        <w:t>В</w:t>
      </w:r>
      <w:r>
        <w:rPr>
          <w:i/>
        </w:rPr>
        <w:t xml:space="preserve"> </w:t>
      </w:r>
      <w:r w:rsidR="00D12D67" w:rsidRPr="00313349">
        <w:t xml:space="preserve">современных конкретно - исторических условиях единственная действительно эффективная позиция </w:t>
      </w:r>
      <w:r w:rsidR="006D62BB" w:rsidRPr="00313349">
        <w:t xml:space="preserve">журналиста </w:t>
      </w:r>
      <w:r w:rsidR="00D12D67" w:rsidRPr="00313349">
        <w:t xml:space="preserve">- это позиция выразителя и защитника интересов гражданского общества. </w:t>
      </w:r>
    </w:p>
    <w:p w:rsidR="00D12D67" w:rsidRPr="00313349" w:rsidRDefault="00D12D67" w:rsidP="00313349">
      <w:pPr>
        <w:widowControl w:val="0"/>
      </w:pPr>
      <w:r w:rsidRPr="00313349">
        <w:t>При межличностных контактах, отношение к вероятному персонажу остается, прежде всего, рабочим контактом автора с заинтересовавшим его лицом. Социальный смысл оно приобретает уже на другом уровне, а именно благодаря огласке. Тогда суждение журналиста становится элементом не только его личного, но и общественного мнения и в ой или иной мере способно предопределять отношение к персонажу тысяч, а может быть и миллионов людей.</w:t>
      </w:r>
    </w:p>
    <w:p w:rsidR="00D12D67" w:rsidRPr="00313349" w:rsidRDefault="00D12D67" w:rsidP="00313349">
      <w:pPr>
        <w:widowControl w:val="0"/>
      </w:pPr>
      <w:r w:rsidRPr="00313349">
        <w:t>Объект журналистики многогранен. Трудно назвать сферу социальной жизни, о которой бы не писала пресса. Но специальные знания и мерки, которые журналист заимствует у представителей различных отраслей знаний, в итоге нужны ему для компетентного ответа, по существу, на единственный вопрос. А именно: какой общественный интерес представляет данное явление. В конечном счете, самым общим критерием социальной оценки персонажа служит полезность его поступков для других людей и для общества в целом.</w:t>
      </w:r>
    </w:p>
    <w:p w:rsidR="00D12D67" w:rsidRPr="00313349" w:rsidRDefault="00D12D67" w:rsidP="00313349">
      <w:pPr>
        <w:widowControl w:val="0"/>
      </w:pPr>
      <w:r w:rsidRPr="00313349">
        <w:t>Социальная оценка может быть явной или скрытой, восприниматься лишь через контекст, в который информация включена. Однако именно социальная оценка служит той формой, в которой выражается отношение автора к персонажу.</w:t>
      </w:r>
    </w:p>
    <w:p w:rsidR="00D12D67" w:rsidRPr="00313349" w:rsidRDefault="00D12D67" w:rsidP="00313349">
      <w:pPr>
        <w:widowControl w:val="0"/>
      </w:pPr>
      <w:r w:rsidRPr="00313349">
        <w:t>Исходным пунктом всякой ценностно - ориентационной деятельности служит сравнение. К поступкам живого человека прикладывают стандартный аршин и смотрят, где и в чем эти поступки отклоняются от образца. Поэтому особенно важно не ошибиться при выборе критерия.</w:t>
      </w:r>
    </w:p>
    <w:p w:rsidR="00D12D67" w:rsidRPr="00313349" w:rsidRDefault="00D12D67" w:rsidP="00313349">
      <w:pPr>
        <w:widowControl w:val="0"/>
      </w:pPr>
      <w:r w:rsidRPr="00313349">
        <w:t xml:space="preserve">Бывает, что после неловкого слова в прессе человек с хорошей репутацией вдруг превращается в объект подозрений и пересудов, способных надолго отравить ему жизнь. Речь в данном случае идет не о справедливой критике в адрес героя, а именно о журналистских «неловкостях». Что касается критических материалов, то при работе над ними главная опасность для журналиста впасть в предвзятость. Человек может пережить любую критику, если она справедлива, доказательна и корректна. </w:t>
      </w:r>
    </w:p>
    <w:p w:rsidR="00D12D67" w:rsidRPr="00313349" w:rsidRDefault="00D12D67" w:rsidP="00313349">
      <w:pPr>
        <w:widowControl w:val="0"/>
      </w:pPr>
      <w:r w:rsidRPr="00313349">
        <w:t>А вот если журналистские оценки предвзяты, поверхностны, рождены профессиональной недобросовестностью, тогда и случаются с героями сердечные приступы.</w:t>
      </w:r>
    </w:p>
    <w:p w:rsidR="00D12D67" w:rsidRPr="00313349" w:rsidRDefault="00D12D67" w:rsidP="00313349">
      <w:pPr>
        <w:widowControl w:val="0"/>
      </w:pPr>
      <w:r w:rsidRPr="00313349">
        <w:t>Все это вместе взятое и определяет исключительное значение профессионально - нравственных норм данного ряда. Наиболее существенны среди них следующие:</w:t>
      </w:r>
    </w:p>
    <w:p w:rsidR="00D12D67" w:rsidRPr="00313349" w:rsidRDefault="00D12D67" w:rsidP="00313349">
      <w:pPr>
        <w:widowControl w:val="0"/>
      </w:pPr>
      <w:r w:rsidRPr="00313349">
        <w:t>Заботиться о непредвзятости своих публикаций, избирая в качестве будущих персонажей лиц, отношения с которыми не могут быть признаны корыстными и противоречащими общественному благу или пристрастными;</w:t>
      </w:r>
    </w:p>
    <w:p w:rsidR="00D12D67" w:rsidRPr="00313349" w:rsidRDefault="00D12D67" w:rsidP="00313349">
      <w:pPr>
        <w:widowControl w:val="0"/>
      </w:pPr>
      <w:r w:rsidRPr="00313349">
        <w:t>Уважать как личность человека. Ставшего объектом профессионального журналистского внимания, проявляя в ходе общения с ним корректность, такт и выдержку;</w:t>
      </w:r>
    </w:p>
    <w:p w:rsidR="00D12D67" w:rsidRPr="00313349" w:rsidRDefault="00D12D67" w:rsidP="00313349">
      <w:pPr>
        <w:widowControl w:val="0"/>
      </w:pPr>
      <w:r w:rsidRPr="00313349">
        <w:t>Уважать право человека на неприкосновенность частной жизни, не позволяя себе вторжения в нее без согласия будущего героя во всех случаях, кроме тех, когда герой является публичной персоной и его частная жизнь вызывает несомненный общественный интерес;</w:t>
      </w:r>
    </w:p>
    <w:p w:rsidR="00D12D67" w:rsidRPr="00313349" w:rsidRDefault="00D12D67" w:rsidP="00313349">
      <w:pPr>
        <w:widowControl w:val="0"/>
      </w:pPr>
      <w:r w:rsidRPr="00313349">
        <w:t>Быть верным реальности, не искажая в материале жизнь героя, помня, что это - лицо реальное, а потому любая попытка приукрасить или очернить его будет замечена и не только осложнит отношения героя с его окружением, но и дискредитирует автора публикации и средство массовой информации, в котором он работает;</w:t>
      </w:r>
    </w:p>
    <w:p w:rsidR="00D12D67" w:rsidRPr="00313349" w:rsidRDefault="00D12D67" w:rsidP="00313349">
      <w:pPr>
        <w:widowControl w:val="0"/>
      </w:pPr>
      <w:r w:rsidRPr="00313349">
        <w:t>Воздерживаться в материале от любых пренебрежительных замечаний или намеков, способных унизить героя, а именно: от иронического обыгрывания его имени, фамилии, деталей его внешности; от упоминания о нем как о преступнике, если это не установлено судом; от недоброжелательных реплик по поводу расы, национальности, цвета кожи, религии, болезней и физических недостатков.</w:t>
      </w:r>
    </w:p>
    <w:p w:rsidR="00313349" w:rsidRDefault="00313349" w:rsidP="00313349">
      <w:pPr>
        <w:widowControl w:val="0"/>
      </w:pPr>
    </w:p>
    <w:p w:rsidR="006D62BB" w:rsidRPr="00313349" w:rsidRDefault="00313349" w:rsidP="00313349">
      <w:pPr>
        <w:widowControl w:val="0"/>
        <w:rPr>
          <w:b/>
        </w:rPr>
      </w:pPr>
      <w:r>
        <w:br w:type="page"/>
      </w:r>
      <w:r w:rsidR="00E03880" w:rsidRPr="00313349">
        <w:rPr>
          <w:b/>
        </w:rPr>
        <w:t>Билет 10</w:t>
      </w:r>
    </w:p>
    <w:p w:rsidR="00313349" w:rsidRDefault="00313349" w:rsidP="00313349">
      <w:pPr>
        <w:widowControl w:val="0"/>
        <w:rPr>
          <w:i/>
        </w:rPr>
      </w:pPr>
    </w:p>
    <w:p w:rsidR="006D62BB" w:rsidRPr="00313349" w:rsidRDefault="00E03880" w:rsidP="00313349">
      <w:pPr>
        <w:widowControl w:val="0"/>
        <w:rPr>
          <w:i/>
        </w:rPr>
      </w:pPr>
      <w:r w:rsidRPr="00313349">
        <w:rPr>
          <w:i/>
        </w:rPr>
        <w:t>1. Принципы распространения массовой информации (продукции СМИ.). Выход</w:t>
      </w:r>
      <w:r w:rsidR="00313349">
        <w:rPr>
          <w:i/>
        </w:rPr>
        <w:t>ные данные. Хранение материалов</w:t>
      </w:r>
    </w:p>
    <w:p w:rsidR="00313349" w:rsidRDefault="00313349" w:rsidP="00313349">
      <w:pPr>
        <w:widowControl w:val="0"/>
      </w:pPr>
    </w:p>
    <w:p w:rsidR="004F5892" w:rsidRPr="00313349" w:rsidRDefault="004F5892" w:rsidP="00313349">
      <w:pPr>
        <w:widowControl w:val="0"/>
      </w:pPr>
      <w:r w:rsidRPr="00313349">
        <w:t>Часть 1 статьи 25 Закона «О средствах массовой информации» запрещает препятствовать распространению продукции СМИ. Следует подчеркнуть, что запрет касается только случаев, когда соответствующая продукция распространяется на законном основании. Таким образом, если при распространении не соблюдаются требования действующего законодательства, меры по воспрепятствованию распространению могут - а в некоторых случаях и обязательно должны - применяться.</w:t>
      </w:r>
    </w:p>
    <w:p w:rsidR="00211401" w:rsidRPr="00313349" w:rsidRDefault="00211401" w:rsidP="00313349">
      <w:pPr>
        <w:widowControl w:val="0"/>
      </w:pPr>
      <w:r w:rsidRPr="00313349">
        <w:t>Закон очерчивает круг субъектов содержащегося в части 1 данной статьи правового предписания: не должны препятствовать распространению СМИ граждане, их объединения, должностные лица, предприятия, учреждения, организации, государственные органы. Используя более современную терминологию, можно сказать, что это предписание адресовано как физическим и юридическим лицам, так и государственным органам и должностным лицам, а также общественным объединениям.</w:t>
      </w:r>
    </w:p>
    <w:p w:rsidR="005F51AB" w:rsidRPr="00313349" w:rsidRDefault="005F51AB" w:rsidP="00313349">
      <w:pPr>
        <w:widowControl w:val="0"/>
      </w:pPr>
      <w:r w:rsidRPr="00313349">
        <w:t>Часть 2 статьи 25 Закона разделяет коммерческое и некоммерческое распространение продукции СМИ. Распространение считается коммерческим, если за продукцию СМИ взимается плата, и наоборот, некоммерческим считается бесплатное распространение. Таким образом, "водораздел" между двумя этими видами деятельности проходит по линии возмездности получения информации потребителем: если аудитория не платит за подписку, доставку, раздачу или вещание этой информации, для Закона о СМИ ее распространение считается некоммерческим.</w:t>
      </w:r>
    </w:p>
    <w:p w:rsidR="005F51AB" w:rsidRPr="00313349" w:rsidRDefault="005F51AB" w:rsidP="00313349">
      <w:pPr>
        <w:widowControl w:val="0"/>
      </w:pPr>
      <w:r w:rsidRPr="00313349">
        <w:t>Часть 3 статьи 25 Закона устанавливает критерии, разграничивающие распространение продукции визуальных СМИ от использования таковой.</w:t>
      </w:r>
    </w:p>
    <w:p w:rsidR="005F51AB" w:rsidRPr="00313349" w:rsidRDefault="005F51AB" w:rsidP="00313349">
      <w:pPr>
        <w:widowControl w:val="0"/>
      </w:pPr>
      <w:r w:rsidRPr="00313349">
        <w:t>Бесплатную демонстрацию записей программ в жилых помещениях и снятие единичных копий с них настоящий Закон не рассматривает как распространение. Это означает, что для осуществления данных действий не требуется соблюдения условий, предусмотренных им для распространения (например, получения вещательной лицензии или лицензии на воспроизведение (изготовление экземпляров) фонограмм или аудиовизуальных произведений на любых видах носителей).</w:t>
      </w:r>
    </w:p>
    <w:p w:rsidR="005F51AB" w:rsidRPr="00313349" w:rsidRDefault="005F51AB" w:rsidP="00313349">
      <w:pPr>
        <w:widowControl w:val="0"/>
      </w:pPr>
      <w:r w:rsidRPr="00313349">
        <w:t>Часть 4 статьи 25 Закона устанавливает свободу розничной продажи тиража периодических печатных изданий в общедоступных местах: она не подлежит никаким ограничениям, за исключением предусмотренных настоящим Законом. Настоящий Закон не предусматривает ограничений, непосредственно связанных с розничной продажей периодической печатной продукции. Однако он закрепляет определенные условия, которые должны быть соблюдены перед и во время ее распространения, в том числе и путем продажи. Эти условия касаются недопустимости злоупотребления свободой массовой информации (ст. 4), регистрации СМИ (ст. 8-15), порядка выхода в свет продукции СМИ, его выходных данных (ст.ст. 26, 27).</w:t>
      </w:r>
    </w:p>
    <w:p w:rsidR="005F51AB" w:rsidRPr="00313349" w:rsidRDefault="005F51AB" w:rsidP="00313349">
      <w:pPr>
        <w:widowControl w:val="0"/>
        <w:rPr>
          <w:b/>
        </w:rPr>
      </w:pPr>
      <w:r w:rsidRPr="00313349">
        <w:rPr>
          <w:b/>
        </w:rPr>
        <w:t>Выходные данные</w:t>
      </w:r>
    </w:p>
    <w:p w:rsidR="005F51AB" w:rsidRPr="00313349" w:rsidRDefault="005F51AB" w:rsidP="00313349">
      <w:pPr>
        <w:widowControl w:val="0"/>
      </w:pPr>
      <w:bookmarkStart w:id="28" w:name="p314"/>
      <w:bookmarkEnd w:id="28"/>
      <w:r w:rsidRPr="00313349">
        <w:t>Каждый выпуск периодического печатного издания должен содержать следующие сведения:</w:t>
      </w:r>
    </w:p>
    <w:p w:rsidR="005F51AB" w:rsidRPr="00313349" w:rsidRDefault="005F51AB" w:rsidP="00313349">
      <w:pPr>
        <w:widowControl w:val="0"/>
      </w:pPr>
      <w:bookmarkStart w:id="29" w:name="p315"/>
      <w:bookmarkEnd w:id="29"/>
      <w:r w:rsidRPr="00313349">
        <w:t>1) название издания;</w:t>
      </w:r>
    </w:p>
    <w:p w:rsidR="005F51AB" w:rsidRPr="00313349" w:rsidRDefault="005F51AB" w:rsidP="00313349">
      <w:pPr>
        <w:widowControl w:val="0"/>
      </w:pPr>
      <w:bookmarkStart w:id="30" w:name="p316"/>
      <w:bookmarkEnd w:id="30"/>
      <w:r w:rsidRPr="00313349">
        <w:t>2) учредитель (соучредители);</w:t>
      </w:r>
    </w:p>
    <w:p w:rsidR="005F51AB" w:rsidRPr="00313349" w:rsidRDefault="005F51AB" w:rsidP="00313349">
      <w:pPr>
        <w:widowControl w:val="0"/>
      </w:pPr>
      <w:bookmarkStart w:id="31" w:name="p317"/>
      <w:bookmarkEnd w:id="31"/>
      <w:r w:rsidRPr="00313349">
        <w:t>3) фамилия, инициалы главного редактора;</w:t>
      </w:r>
    </w:p>
    <w:p w:rsidR="005F51AB" w:rsidRPr="00313349" w:rsidRDefault="005F51AB" w:rsidP="00313349">
      <w:pPr>
        <w:widowControl w:val="0"/>
      </w:pPr>
      <w:bookmarkStart w:id="32" w:name="p318"/>
      <w:bookmarkEnd w:id="32"/>
      <w:r w:rsidRPr="00313349">
        <w:t>4) порядковый номер выпуска и дата его выхода в свет, а для газет - также время подписания в печать (установленное по графику и фактическое);</w:t>
      </w:r>
    </w:p>
    <w:p w:rsidR="005F51AB" w:rsidRPr="00313349" w:rsidRDefault="005F51AB" w:rsidP="00313349">
      <w:pPr>
        <w:widowControl w:val="0"/>
      </w:pPr>
      <w:bookmarkStart w:id="33" w:name="p319"/>
      <w:bookmarkEnd w:id="33"/>
      <w:r w:rsidRPr="00313349">
        <w:t>5) индекс - для изданий, распространяемых через предприятия связи;</w:t>
      </w:r>
    </w:p>
    <w:p w:rsidR="005F51AB" w:rsidRPr="00313349" w:rsidRDefault="005F51AB" w:rsidP="00313349">
      <w:pPr>
        <w:widowControl w:val="0"/>
      </w:pPr>
      <w:bookmarkStart w:id="34" w:name="p320"/>
      <w:bookmarkEnd w:id="34"/>
      <w:r w:rsidRPr="00313349">
        <w:t>6) тираж;</w:t>
      </w:r>
    </w:p>
    <w:p w:rsidR="005F51AB" w:rsidRPr="00313349" w:rsidRDefault="005F51AB" w:rsidP="00313349">
      <w:pPr>
        <w:widowControl w:val="0"/>
      </w:pPr>
      <w:bookmarkStart w:id="35" w:name="p321"/>
      <w:bookmarkEnd w:id="35"/>
      <w:r w:rsidRPr="00313349">
        <w:t>7) цена, либо пометка "Свободная цена", либо пометка "Бесплатно";</w:t>
      </w:r>
    </w:p>
    <w:p w:rsidR="005F51AB" w:rsidRPr="00313349" w:rsidRDefault="005F51AB" w:rsidP="00313349">
      <w:pPr>
        <w:widowControl w:val="0"/>
      </w:pPr>
      <w:bookmarkStart w:id="36" w:name="p322"/>
      <w:bookmarkEnd w:id="36"/>
      <w:r w:rsidRPr="00313349">
        <w:t>8) адреса редакции, издателя, типографии.</w:t>
      </w:r>
    </w:p>
    <w:p w:rsidR="005F51AB" w:rsidRPr="00313349" w:rsidRDefault="005F51AB" w:rsidP="00313349">
      <w:pPr>
        <w:widowControl w:val="0"/>
      </w:pPr>
      <w:bookmarkStart w:id="37" w:name="p323"/>
      <w:bookmarkEnd w:id="37"/>
      <w:r w:rsidRPr="00313349">
        <w:t>При каждом выходе радио- или телепрограммы в эфир, а при непрерывном вещании не реже четырех раз в сутки редакция обязана объявлять название программы.</w:t>
      </w:r>
    </w:p>
    <w:p w:rsidR="005F51AB" w:rsidRPr="00313349" w:rsidRDefault="005F51AB" w:rsidP="00313349">
      <w:pPr>
        <w:widowControl w:val="0"/>
      </w:pPr>
      <w:bookmarkStart w:id="38" w:name="p324"/>
      <w:bookmarkEnd w:id="38"/>
      <w:r w:rsidRPr="00313349">
        <w:t>Каждая копия аудио-, видео- или кинохроникальной программы должна содержать следующие сведения:</w:t>
      </w:r>
    </w:p>
    <w:p w:rsidR="005F51AB" w:rsidRPr="00313349" w:rsidRDefault="005F51AB" w:rsidP="00313349">
      <w:pPr>
        <w:widowControl w:val="0"/>
      </w:pPr>
      <w:bookmarkStart w:id="39" w:name="p325"/>
      <w:bookmarkEnd w:id="39"/>
      <w:r w:rsidRPr="00313349">
        <w:t>1) название программы;</w:t>
      </w:r>
    </w:p>
    <w:p w:rsidR="005F51AB" w:rsidRPr="00313349" w:rsidRDefault="005F51AB" w:rsidP="00313349">
      <w:pPr>
        <w:widowControl w:val="0"/>
      </w:pPr>
      <w:bookmarkStart w:id="40" w:name="p326"/>
      <w:bookmarkEnd w:id="40"/>
      <w:r w:rsidRPr="00313349">
        <w:t>2) дата выхода в свет (в эфир) и номер выпуска;</w:t>
      </w:r>
    </w:p>
    <w:p w:rsidR="005F51AB" w:rsidRPr="00313349" w:rsidRDefault="005F51AB" w:rsidP="00313349">
      <w:pPr>
        <w:widowControl w:val="0"/>
      </w:pPr>
      <w:bookmarkStart w:id="41" w:name="p327"/>
      <w:bookmarkEnd w:id="41"/>
      <w:r w:rsidRPr="00313349">
        <w:t>3) фамилия, инициалы главного редактора;</w:t>
      </w:r>
    </w:p>
    <w:p w:rsidR="005F51AB" w:rsidRPr="00313349" w:rsidRDefault="005F51AB" w:rsidP="00313349">
      <w:pPr>
        <w:widowControl w:val="0"/>
      </w:pPr>
      <w:bookmarkStart w:id="42" w:name="p328"/>
      <w:bookmarkEnd w:id="42"/>
      <w:r w:rsidRPr="00313349">
        <w:t>4) тираж;</w:t>
      </w:r>
    </w:p>
    <w:p w:rsidR="005F51AB" w:rsidRPr="00313349" w:rsidRDefault="005F51AB" w:rsidP="00313349">
      <w:pPr>
        <w:widowControl w:val="0"/>
      </w:pPr>
      <w:bookmarkStart w:id="43" w:name="p329"/>
      <w:bookmarkEnd w:id="43"/>
      <w:r w:rsidRPr="00313349">
        <w:t>5) редакция и ее адрес;</w:t>
      </w:r>
    </w:p>
    <w:p w:rsidR="005F51AB" w:rsidRPr="00313349" w:rsidRDefault="005F51AB" w:rsidP="00313349">
      <w:pPr>
        <w:widowControl w:val="0"/>
      </w:pPr>
      <w:bookmarkStart w:id="44" w:name="p330"/>
      <w:bookmarkEnd w:id="44"/>
      <w:r w:rsidRPr="00313349">
        <w:t>6) цена, либо пометка "Свободная цена", либо пометка "Бесплатно".</w:t>
      </w:r>
    </w:p>
    <w:p w:rsidR="005F51AB" w:rsidRPr="00313349" w:rsidRDefault="005F51AB" w:rsidP="00313349">
      <w:pPr>
        <w:widowControl w:val="0"/>
      </w:pPr>
      <w:bookmarkStart w:id="45" w:name="p331"/>
      <w:bookmarkEnd w:id="45"/>
      <w:r w:rsidRPr="00313349">
        <w:t>Сообщения и материалы информационного агентства должны сопровождаться его названием.</w:t>
      </w:r>
    </w:p>
    <w:p w:rsidR="005F51AB" w:rsidRPr="00313349" w:rsidRDefault="005F51AB" w:rsidP="00313349">
      <w:pPr>
        <w:widowControl w:val="0"/>
      </w:pPr>
      <w:bookmarkStart w:id="46" w:name="p332"/>
      <w:bookmarkEnd w:id="46"/>
      <w:r w:rsidRPr="00313349">
        <w:t>Если средство массовой информации не освобождено от регистрации, то в выходных данных указывается также зарегистрировавший его орган и регистрационный номер.</w:t>
      </w:r>
    </w:p>
    <w:p w:rsidR="004F3A82" w:rsidRPr="00313349" w:rsidRDefault="004F3A82" w:rsidP="00313349">
      <w:pPr>
        <w:widowControl w:val="0"/>
        <w:rPr>
          <w:b/>
        </w:rPr>
      </w:pPr>
      <w:r w:rsidRPr="00313349">
        <w:rPr>
          <w:b/>
        </w:rPr>
        <w:t>Хранение материалов радио- и телепередач</w:t>
      </w:r>
    </w:p>
    <w:p w:rsidR="004F3A82" w:rsidRPr="00313349" w:rsidRDefault="004F3A82" w:rsidP="00313349">
      <w:pPr>
        <w:widowControl w:val="0"/>
      </w:pPr>
      <w:r w:rsidRPr="00313349">
        <w:t>Информация может представлять собой чей-то охраняемый законом интерес (государственную, коммерческую, семейную, банковскую, нотариальную и иную охраняемую законом тайну). Распространение такой информации с нарушением требований закона является наказуемым деянием. Нарушенное право в большинстве случаев может быть защищено в исковом производстве в суде по заявлению заинтересованного лица. Ввиду того, что распространение информации через средства массовой информации является одним из возможных вариантов распространения любой информации, то и продукция СМИ в этом случае представляет интерес с точки зрения процессуального законодательства как доказательство в случае возникновения спора.</w:t>
      </w:r>
    </w:p>
    <w:p w:rsidR="004F3A82" w:rsidRPr="00313349" w:rsidRDefault="004F3A82" w:rsidP="00313349">
      <w:pPr>
        <w:widowControl w:val="0"/>
      </w:pPr>
      <w:r w:rsidRPr="00313349">
        <w:t>Статья 34 Закона «О средствах массовой информации» регулирует лишь правила хранения продукции электронных СМИ самими редакциями радио-, телепрограмм, так как регистрирующий орган по понятным техническим причинам не в состоянии получать копии всех выпущенных в эфир программ, в отличие от печатных СМИ. Статьей 29 Закона РФ о СМИ на редакции печатных СМИ, в том числе и тех, которые освобождены от регистрации в силу ст. 12 настоящего Закона, возложена обязанность направлять так называемый обязательный экземпляр учредителю (соучредителям), в регистрирующий орган и ряд других учреждений, преимущественно библиотек, где они хранятся в течение разного периода времени.</w:t>
      </w:r>
    </w:p>
    <w:p w:rsidR="004F3A82" w:rsidRPr="00313349" w:rsidRDefault="004F3A82" w:rsidP="00313349">
      <w:pPr>
        <w:widowControl w:val="0"/>
      </w:pPr>
      <w:r w:rsidRPr="00313349">
        <w:t>По отношению к редакциям радио- и телепрограмм Законом определен иной порядок - обязательное хранение материалов собственных передач, вышедших в эфир в записи и фиксирование в регистрационном журнале всех передач, вышедших в эфир данной теле-, радиокомпании (в том числе и в прямой эфир). Закон недвусмысленно оговаривает цель такого хранения - "обеспечения доказательств, имеющих значение для правильного разрешения споров".</w:t>
      </w:r>
    </w:p>
    <w:p w:rsidR="005F51AB" w:rsidRPr="00313349" w:rsidRDefault="005F51AB" w:rsidP="00313349">
      <w:pPr>
        <w:widowControl w:val="0"/>
      </w:pPr>
    </w:p>
    <w:p w:rsidR="00D62453" w:rsidRPr="00313349" w:rsidRDefault="00E03880" w:rsidP="00313349">
      <w:pPr>
        <w:widowControl w:val="0"/>
        <w:rPr>
          <w:i/>
        </w:rPr>
      </w:pPr>
      <w:r w:rsidRPr="00313349">
        <w:rPr>
          <w:i/>
        </w:rPr>
        <w:t>2. Учредитель, редакция, издатель. Принципы распределения прав, обязанностей и ответственности между ред</w:t>
      </w:r>
      <w:r w:rsidR="00313349">
        <w:rPr>
          <w:i/>
        </w:rPr>
        <w:t>акцией, учредителем и издателем</w:t>
      </w:r>
    </w:p>
    <w:p w:rsidR="00313349" w:rsidRDefault="00313349" w:rsidP="00313349">
      <w:pPr>
        <w:widowControl w:val="0"/>
      </w:pPr>
    </w:p>
    <w:p w:rsidR="00D62453" w:rsidRPr="00313349" w:rsidRDefault="00D62453" w:rsidP="00313349">
      <w:pPr>
        <w:widowControl w:val="0"/>
        <w:rPr>
          <w:i/>
        </w:rPr>
      </w:pPr>
      <w:r w:rsidRPr="00313349">
        <w:t xml:space="preserve">Статья </w:t>
      </w:r>
      <w:r w:rsidR="00652FF3" w:rsidRPr="00313349">
        <w:t xml:space="preserve">18 </w:t>
      </w:r>
      <w:r w:rsidRPr="00313349">
        <w:t>Закона «О средствах массовой информации» определяет правовой статус учредителя средства массовой информации, его правомочия, законные пределы его прав и обязанностей по отношению к редакции СМИ, учредителем которого он является.</w:t>
      </w:r>
    </w:p>
    <w:p w:rsidR="00652FF3" w:rsidRPr="00313349" w:rsidRDefault="00652FF3" w:rsidP="00313349">
      <w:pPr>
        <w:widowControl w:val="0"/>
      </w:pPr>
      <w:r w:rsidRPr="00313349">
        <w:t>Необходимо различать учредителя СМИ и учредителя редакции СМИ, то есть учредителя юридического лица, если редакция зарегистрирована как юридическое лицо.</w:t>
      </w:r>
    </w:p>
    <w:p w:rsidR="00652FF3" w:rsidRPr="00313349" w:rsidRDefault="00652FF3" w:rsidP="00313349">
      <w:pPr>
        <w:widowControl w:val="0"/>
      </w:pPr>
      <w:r w:rsidRPr="00313349">
        <w:t>Учредитель утверждает устав редакции и (или) заключает договор с редакцией средства массовой информации (главным редактором). Устав, в соответствии с законодательством и вместе с ним, определяет правовой статус данной редакции и определяет основные взаимные права и обязанности учредителя, редакции, главного редактора, журналистов - штатных сотрудников редакции, порядок управления, деятельности, ликвидации редакции СМИ и т.д.</w:t>
      </w:r>
    </w:p>
    <w:p w:rsidR="00652FF3" w:rsidRPr="00313349" w:rsidRDefault="00652FF3" w:rsidP="00313349">
      <w:pPr>
        <w:widowControl w:val="0"/>
      </w:pPr>
      <w:r w:rsidRPr="00313349">
        <w:t>До утверждения устава редакции, а также если редакция состоит менее чем из десяти человек, ее отношения с учредителем СМИ могут определяться заменяющим устав договором между учредителем и редакцией (главным редактором), как определено ч. 3 ст. 20 Закона.</w:t>
      </w:r>
    </w:p>
    <w:p w:rsidR="00652FF3" w:rsidRPr="00313349" w:rsidRDefault="00652FF3" w:rsidP="00313349">
      <w:pPr>
        <w:widowControl w:val="0"/>
      </w:pPr>
      <w:r w:rsidRPr="00313349">
        <w:t xml:space="preserve">Часть 3 статьи 18 </w:t>
      </w:r>
      <w:r w:rsidR="0022733D" w:rsidRPr="00313349">
        <w:t xml:space="preserve">Закона </w:t>
      </w:r>
      <w:r w:rsidRPr="00313349">
        <w:t>устанавливает запрет для учредителя на вмешательство в деятельность редакции средства массовой информации, за исключением случаев, предусмотренных настоящим Законом, уставом редакции, договором между учредителем и редакцией (главным редактором). Круг полномочий учредителя по отношению к редакции, которые могли бы влиять на редакционную политику, устанавливать пределы критики, пределы вмешательства редакции в общественные события и иным образом влиять на процесс производства и выпуска продукции СМИ, весьма ограничен Законом.</w:t>
      </w:r>
    </w:p>
    <w:p w:rsidR="00F07F20" w:rsidRPr="00313349" w:rsidRDefault="00F07F20" w:rsidP="00313349">
      <w:pPr>
        <w:widowControl w:val="0"/>
      </w:pPr>
      <w:r w:rsidRPr="00313349">
        <w:t>Закон РФ о СМИ в статье 2 дает понятия редакции СМИ и издателя. Под редакцией СМИ Закон понимает организацию, учреждение, предприятие либо гражданина, объединение граждан, осуществляющие производство и выпуск средства массовой информации.</w:t>
      </w:r>
    </w:p>
    <w:p w:rsidR="00F07F20" w:rsidRPr="00313349" w:rsidRDefault="00F07F20" w:rsidP="00313349">
      <w:pPr>
        <w:widowControl w:val="0"/>
      </w:pPr>
      <w:r w:rsidRPr="00313349">
        <w:t>Под издателем понимается издательство, иное учреждение, предприятие (предприниматель), осуществляющее материально-техническое обеспечение производства продукции средства массовой информации, а также приравненное к издателю юридическое лицо или гражданин, для которого эта деятельность не является основной либо не служит главным источником дохода.</w:t>
      </w:r>
    </w:p>
    <w:p w:rsidR="00F07F20" w:rsidRPr="00313349" w:rsidRDefault="00F07F20" w:rsidP="00313349">
      <w:pPr>
        <w:widowControl w:val="0"/>
      </w:pPr>
      <w:r w:rsidRPr="00313349">
        <w:t>В отличие от издателя в функции редакции входит не материально-техническое, но в большей степени творческое обеспечение производства продукции СМИ, хотя оба эти аспекта деятельности, результатом которой является создание некоего нового предназначенного для неограниченного круга лиц информационного продукта, переплетаются весьма тесно. Именно в творческом аспекте следует трактовать такое основополагающее для юридического статуса редакции понятие, как "профессиональная самостоятельность".</w:t>
      </w:r>
    </w:p>
    <w:p w:rsidR="0064263B" w:rsidRPr="00313349" w:rsidRDefault="0064263B" w:rsidP="00313349">
      <w:pPr>
        <w:widowControl w:val="0"/>
      </w:pPr>
      <w:r w:rsidRPr="00313349">
        <w:t>Издатель осуществляет свои права и несет обязанности на основе Закона о СМИ, Федерального закона "О порядке освещения деятельности органов государственной власти в государственных средствах массовой информации", законодательства об издательском деле, предприятиях и предпринимательской деятельности.</w:t>
      </w:r>
      <w:bookmarkStart w:id="47" w:name="p278"/>
      <w:bookmarkEnd w:id="47"/>
      <w:r w:rsidRPr="00313349">
        <w:t xml:space="preserve"> Издатель может выступать в качестве учредителя СМИ, редакции, распространителя, собственника имущества редакции.</w:t>
      </w:r>
    </w:p>
    <w:p w:rsidR="00313349" w:rsidRDefault="00313349" w:rsidP="00313349">
      <w:pPr>
        <w:widowControl w:val="0"/>
      </w:pPr>
    </w:p>
    <w:p w:rsidR="0064263B" w:rsidRPr="00313349" w:rsidRDefault="00313349" w:rsidP="00313349">
      <w:pPr>
        <w:widowControl w:val="0"/>
        <w:rPr>
          <w:b/>
        </w:rPr>
      </w:pPr>
      <w:r>
        <w:br w:type="page"/>
      </w:r>
      <w:r w:rsidR="00E03880" w:rsidRPr="00313349">
        <w:rPr>
          <w:b/>
        </w:rPr>
        <w:t>Билет 11</w:t>
      </w:r>
    </w:p>
    <w:p w:rsidR="00313349" w:rsidRDefault="00313349" w:rsidP="00313349">
      <w:pPr>
        <w:widowControl w:val="0"/>
        <w:rPr>
          <w:i/>
        </w:rPr>
      </w:pPr>
    </w:p>
    <w:p w:rsidR="0064263B" w:rsidRPr="00313349" w:rsidRDefault="00E03880" w:rsidP="00313349">
      <w:pPr>
        <w:widowControl w:val="0"/>
        <w:rPr>
          <w:i/>
        </w:rPr>
      </w:pPr>
      <w:r w:rsidRPr="00313349">
        <w:rPr>
          <w:i/>
        </w:rPr>
        <w:t>1. Конституционные основы информационных прав. Право на пользование информационными ресурсами: поиск, получение, передача и потребле</w:t>
      </w:r>
      <w:r w:rsidR="00313349">
        <w:rPr>
          <w:i/>
        </w:rPr>
        <w:t>ние</w:t>
      </w:r>
    </w:p>
    <w:p w:rsidR="00313349" w:rsidRDefault="00313349" w:rsidP="00313349">
      <w:pPr>
        <w:widowControl w:val="0"/>
      </w:pPr>
    </w:p>
    <w:p w:rsidR="0064263B" w:rsidRPr="00313349" w:rsidRDefault="0064263B" w:rsidP="00313349">
      <w:pPr>
        <w:widowControl w:val="0"/>
      </w:pPr>
      <w:r w:rsidRPr="00313349">
        <w:t>Реализация права на поиск, получение и передачу информации (право на доступ к информации или право знать) является важнейшим, по сути дела, определяющим институтом информационного права. Юридический фундамент этого института составляют информационно-правовые нормы Конституции РФ.</w:t>
      </w:r>
    </w:p>
    <w:p w:rsidR="0064263B" w:rsidRPr="00313349" w:rsidRDefault="0064263B" w:rsidP="00313349">
      <w:pPr>
        <w:widowControl w:val="0"/>
      </w:pPr>
      <w:r w:rsidRPr="00313349">
        <w:t xml:space="preserve">Часть 2 ст. 24 Конституции РФ закрепляет общее право доступа каждого к информации, непосредственно затрагивающей его права и свободы. Этому праву корреспондирует общая обязанность органов государственной власти и местного самоуправления, располагающих такого рода информацией, ее предоставлять по соответствующим запросам. Возможные исключения из этого общего правила должны обязательно иметь форму закона. </w:t>
      </w:r>
    </w:p>
    <w:p w:rsidR="0064263B" w:rsidRPr="00313349" w:rsidRDefault="0064263B" w:rsidP="00313349">
      <w:pPr>
        <w:widowControl w:val="0"/>
      </w:pPr>
      <w:r w:rsidRPr="00313349">
        <w:t xml:space="preserve">Основа права на доступ к информации содержится в ст. 29 Конституции РФ: "Статья 29 4. Каждый имеет право свободно искать, получать, передавать, производить и распространять информацию любым законным способом". </w:t>
      </w:r>
    </w:p>
    <w:p w:rsidR="0064263B" w:rsidRPr="00313349" w:rsidRDefault="0064263B" w:rsidP="00313349">
      <w:pPr>
        <w:widowControl w:val="0"/>
      </w:pPr>
      <w:r w:rsidRPr="00313349">
        <w:rPr>
          <w:b/>
        </w:rPr>
        <w:t>Право на свободный поиск информации</w:t>
      </w:r>
      <w:r w:rsidRPr="00313349">
        <w:t xml:space="preserve"> предоставляет человеку и гражданину юридически обеспеченную возможность производить любые, не запрещенные законом действия, направленные на поиск и консолидацию информации, осуществляя правомерный запрос в органы государственной власти, архивы, информационные службы, справочные и иные организации. </w:t>
      </w:r>
    </w:p>
    <w:p w:rsidR="0064263B" w:rsidRPr="00313349" w:rsidRDefault="0064263B" w:rsidP="00313349">
      <w:pPr>
        <w:widowControl w:val="0"/>
      </w:pPr>
      <w:r w:rsidRPr="00313349">
        <w:t>Подобное право может реализовываться как самостоятельно, так и через уполномоченных представителей, правомочия которых подтверждены необходимыми документами, за исключением определенной, конфиденциальной информации, поиск которой возможен лишь непосредственно самим заинтересованным лицом. Ограничение — охрана информации, составляющей охраняемую законом тайну.</w:t>
      </w:r>
    </w:p>
    <w:p w:rsidR="0064263B" w:rsidRPr="00313349" w:rsidRDefault="0064263B" w:rsidP="00313349">
      <w:pPr>
        <w:widowControl w:val="0"/>
      </w:pPr>
      <w:r w:rsidRPr="00313349">
        <w:rPr>
          <w:b/>
        </w:rPr>
        <w:t>Право получать информацию</w:t>
      </w:r>
      <w:r w:rsidRPr="00313349">
        <w:t xml:space="preserve"> обеспечивается возможностью лица запрашивать информацию и требовать ее получения у лиц, обязанных ее предоставить, в той форме и том виде, в котором она испрашивается и предусмотрена законом</w:t>
      </w:r>
      <w:r w:rsidRPr="00313349">
        <w:rPr>
          <w:rStyle w:val="a8"/>
        </w:rPr>
        <w:footnoteReference w:id="11"/>
      </w:r>
      <w:r w:rsidRPr="00313349">
        <w:t>.</w:t>
      </w:r>
    </w:p>
    <w:p w:rsidR="0064263B" w:rsidRPr="00313349" w:rsidRDefault="0064263B" w:rsidP="00313349">
      <w:pPr>
        <w:widowControl w:val="0"/>
      </w:pPr>
      <w:r w:rsidRPr="00313349">
        <w:rPr>
          <w:b/>
        </w:rPr>
        <w:t xml:space="preserve">Право на передачу информации </w:t>
      </w:r>
      <w:r w:rsidRPr="00313349">
        <w:t>можно рассмотреть как в биологическом аспекте, то есть право на передачу своих генов своим детям, закрепленное действующим семейным законодательством, так и в иных аспектах. В социологическом аспекте такое право можно представить в виде гарантированной возможности родителей воспитывать своих детей без неправомерного вмешательства любых иных лиц. Кроме того, процесс передачи информации, его форма, способ, субъекты и особенности определяются участниками информационных отношений самостоятельно и не должны подвергаться цензуре, но должны быть правомерными. Ограничения – требования к охране конфиденциальной информации.</w:t>
      </w:r>
    </w:p>
    <w:p w:rsidR="0064263B" w:rsidRPr="00313349" w:rsidRDefault="0064263B" w:rsidP="00313349">
      <w:pPr>
        <w:widowControl w:val="0"/>
      </w:pPr>
      <w:r w:rsidRPr="00313349">
        <w:rPr>
          <w:b/>
        </w:rPr>
        <w:t>Право на производство информации</w:t>
      </w:r>
      <w:r w:rsidRPr="00313349">
        <w:t xml:space="preserve"> непосредственно связана с творческим актом. В таком случае информация является результатом интеллектуальной деятельности и подлежит правовой охране в соответствии с авторским и патентным законодательством, причем охране подлежат и непосредственно авторские и смежные права.</w:t>
      </w:r>
    </w:p>
    <w:p w:rsidR="0064263B" w:rsidRPr="00313349" w:rsidRDefault="0064263B" w:rsidP="00313349">
      <w:pPr>
        <w:widowControl w:val="0"/>
      </w:pPr>
      <w:r w:rsidRPr="00313349">
        <w:rPr>
          <w:b/>
        </w:rPr>
        <w:t>Право на распространение</w:t>
      </w:r>
      <w:r w:rsidRPr="00313349">
        <w:t xml:space="preserve"> информации представляет собой доведение информации любым, не запрещенным законом образом до сведения определенного или неопределенного круга лиц, что осуществляется с соблюдением требований к правомерности. Право ограничивается требованием охраны информации, составляющей тайну</w:t>
      </w:r>
      <w:r w:rsidR="00313349">
        <w:t xml:space="preserve"> </w:t>
      </w:r>
    </w:p>
    <w:p w:rsidR="0064263B" w:rsidRPr="00313349" w:rsidRDefault="0064263B" w:rsidP="00313349">
      <w:pPr>
        <w:widowControl w:val="0"/>
      </w:pPr>
      <w:r w:rsidRPr="00313349">
        <w:rPr>
          <w:b/>
        </w:rPr>
        <w:t>Право на использование информации</w:t>
      </w:r>
      <w:r w:rsidRPr="00313349">
        <w:t xml:space="preserve"> является производным от прав на передачу, производство и распространение информации. Лицу предоставляется право самостоятельно выбирать виды, формы, способы, цели и особенности использования информации, не превышая при этом пределы осуществления прав.</w:t>
      </w:r>
    </w:p>
    <w:p w:rsidR="0064263B" w:rsidRPr="00313349" w:rsidRDefault="0064263B" w:rsidP="00313349">
      <w:pPr>
        <w:widowControl w:val="0"/>
        <w:rPr>
          <w:i/>
        </w:rPr>
      </w:pPr>
    </w:p>
    <w:p w:rsidR="0064263B" w:rsidRPr="00313349" w:rsidRDefault="00E03880" w:rsidP="00313349">
      <w:pPr>
        <w:widowControl w:val="0"/>
        <w:rPr>
          <w:i/>
        </w:rPr>
      </w:pPr>
      <w:r w:rsidRPr="00313349">
        <w:rPr>
          <w:i/>
        </w:rPr>
        <w:t>2. Правовые взаимоотношения СМИ с гражданами и организациями: формы доступа к информа</w:t>
      </w:r>
      <w:r w:rsidR="00313349">
        <w:rPr>
          <w:i/>
        </w:rPr>
        <w:t>ции, условия конфиденциальности</w:t>
      </w:r>
    </w:p>
    <w:p w:rsidR="00313349" w:rsidRDefault="00313349" w:rsidP="00313349">
      <w:pPr>
        <w:widowControl w:val="0"/>
      </w:pPr>
    </w:p>
    <w:p w:rsidR="0022733D" w:rsidRPr="00313349" w:rsidRDefault="0022733D" w:rsidP="00313349">
      <w:pPr>
        <w:widowControl w:val="0"/>
      </w:pPr>
      <w:r w:rsidRPr="00313349">
        <w:t xml:space="preserve">Устанавливаемое частью 1 статьи 38 Закона «О средствах массовой информации» право граждан на оперативное получение через СМИ достоверных сведений о деятельности государства является одним из элементов конституционного принципа суверенитета народа (народовластия) (п. 2 ст. 3 Конституции РФ). </w:t>
      </w:r>
    </w:p>
    <w:p w:rsidR="0022733D" w:rsidRPr="00313349" w:rsidRDefault="0022733D" w:rsidP="00313349">
      <w:pPr>
        <w:widowControl w:val="0"/>
        <w:rPr>
          <w:i/>
        </w:rPr>
      </w:pPr>
      <w:r w:rsidRPr="00313349">
        <w:t>Данный принцип предполагает участие граждан в управлении делами государства, и одной из немаловажных его составляющих является контроль гражданского общества за происходящим в процессе отправления государственными органами и должностными лицами своих властных полномочий. Контроль обусловливает необходимость информированности граждан. В соответствии с ч. 4 ст. 29 Конституции РФ каждый имеет право свободно искать, получать, передавать, производить и распространять информацию любым законным способом. Деятельность средств массовой информации как части гражданского общества является одновременно гарантией и способом обеспечения эффективности такого контроля.</w:t>
      </w:r>
    </w:p>
    <w:p w:rsidR="0022733D" w:rsidRPr="00313349" w:rsidRDefault="0022733D" w:rsidP="00313349">
      <w:pPr>
        <w:widowControl w:val="0"/>
      </w:pPr>
      <w:r w:rsidRPr="00313349">
        <w:t>Каждый гражданин вправе получать информацию не только о позитивных, но и о негативных сторонах жизни, он имеет право на получение информации о различных точках зрения на то или иное событие, право на выбор того СМИ, комментарии, которые кажутся ему наиболее близкими и интересными.</w:t>
      </w:r>
    </w:p>
    <w:p w:rsidR="003F28DC" w:rsidRPr="00313349" w:rsidRDefault="0022733D" w:rsidP="00313349">
      <w:pPr>
        <w:widowControl w:val="0"/>
      </w:pPr>
      <w:r w:rsidRPr="00313349">
        <w:t>Данная статья Закона</w:t>
      </w:r>
      <w:r w:rsidR="003F28DC" w:rsidRPr="00313349">
        <w:t xml:space="preserve"> в настоящее время </w:t>
      </w:r>
      <w:r w:rsidRPr="00313349">
        <w:t xml:space="preserve">содержит достаточно узкий перечень лиц, чья обязанность предоставлять информацию корреспондирует праву граждан на ее получение: в этот перечень входят, </w:t>
      </w:r>
      <w:r w:rsidR="003F28DC" w:rsidRPr="00313349">
        <w:t>государственные органы и организации, общественные объединения, их должностных лица</w:t>
      </w:r>
      <w:r w:rsidR="003F28DC" w:rsidRPr="00313349">
        <w:rPr>
          <w:rStyle w:val="a8"/>
        </w:rPr>
        <w:footnoteReference w:id="12"/>
      </w:r>
      <w:r w:rsidR="003F28DC" w:rsidRPr="00313349">
        <w:t>.</w:t>
      </w:r>
    </w:p>
    <w:p w:rsidR="003F28DC" w:rsidRPr="00313349" w:rsidRDefault="003F28DC" w:rsidP="00313349">
      <w:pPr>
        <w:widowControl w:val="0"/>
      </w:pPr>
      <w:r w:rsidRPr="00313349">
        <w:t>Часть вторая статьи конкретизирует содержание правоотношений по поводу массовой информации: в них государство выступает в качестве субъекта, обязанного предоставлять такую информацию, а гражданское общество - в качестве стороны, наделенной правом ее получать. Средства массовой информации занимают в этих правоотношениях место посредника, одновременно выполняя определенные обязанности и реализуя предоставленные Законом права.</w:t>
      </w:r>
    </w:p>
    <w:p w:rsidR="003F28DC" w:rsidRPr="00313349" w:rsidRDefault="004C61C8" w:rsidP="00313349">
      <w:pPr>
        <w:widowControl w:val="0"/>
      </w:pPr>
      <w:r w:rsidRPr="00313349">
        <w:t>Эта</w:t>
      </w:r>
      <w:r w:rsidR="003F28DC" w:rsidRPr="00313349">
        <w:t xml:space="preserve"> норма дает также некоторое представление о формах предоставления журналистам сведений о деятельности указанных в ней лиц. Устанавливаемый в ней перечень (предоставление информации по запросам редакций, проведение пресс-конференций, рассылка справочных и статистических материалов, иные формы) является открытым и может ограничиваться только федеральным законом, в силу</w:t>
      </w:r>
      <w:r w:rsidR="00313349">
        <w:t xml:space="preserve"> </w:t>
      </w:r>
      <w:r w:rsidR="003F28DC" w:rsidRPr="00313349">
        <w:t>требований ч. 4 и 5 ст. 29, ст. 55 Конституции РФ.</w:t>
      </w:r>
    </w:p>
    <w:p w:rsidR="004C61C8" w:rsidRPr="00313349" w:rsidRDefault="004C61C8" w:rsidP="00313349">
      <w:pPr>
        <w:widowControl w:val="0"/>
      </w:pPr>
      <w:r w:rsidRPr="00313349">
        <w:t>Статья 41 Закона регулирует вопросы, связанные с распространением сведений, предоставленных журналисту гражданином на условиях конфиденциальности, охрану журналистских источников информации и распространение сведений о несовершеннолетних, совершивших или подозреваемых в совершении противоправного деяния, либо потерпевших от таких деяний. Наравне с правовой, данная норма определенно имеет и некую этическую составляющую, устанавливая обязанность журналиста сохранить в тайне информацию, предоставленную гражданином с условием сохранения ее в тайне, или обязанность сохранить в тайне источник информации и не разглашать имя человека, предоставившего сведения с условием неразглашения его имени. Безусловно, данная статья пересекается с нормами профессиональной этики журналистов.</w:t>
      </w:r>
    </w:p>
    <w:p w:rsidR="004C61C8" w:rsidRPr="00313349" w:rsidRDefault="004C61C8" w:rsidP="00313349">
      <w:pPr>
        <w:widowControl w:val="0"/>
      </w:pPr>
      <w:r w:rsidRPr="00313349">
        <w:t xml:space="preserve">Часть 1 </w:t>
      </w:r>
      <w:r w:rsidR="009161F1" w:rsidRPr="00313349">
        <w:t xml:space="preserve">статьи 41 </w:t>
      </w:r>
      <w:r w:rsidRPr="00313349">
        <w:t>возлагает на редакцию обязанность не разглашать в распространяемых сообщениях и материалах сведения, предоставленные гражданином с условием сохранения их в тайне.</w:t>
      </w:r>
    </w:p>
    <w:p w:rsidR="009161F1" w:rsidRPr="00313349" w:rsidRDefault="009161F1" w:rsidP="00313349">
      <w:pPr>
        <w:widowControl w:val="0"/>
      </w:pPr>
      <w:r w:rsidRPr="00313349">
        <w:t>Институт защиты источника информации обязывает редакции (ч. 2 ст. 41 Закона РФ о СМИ) и журналистов (ч. 4 ст. 49 Закона РФ о СМИ) не разглашать данные, позволяющие идентифицировать личность источника информации, если тот оговорил сохранение их в тайне.</w:t>
      </w:r>
    </w:p>
    <w:p w:rsidR="00485DFD" w:rsidRPr="00313349" w:rsidRDefault="00485DFD" w:rsidP="00313349">
      <w:pPr>
        <w:widowControl w:val="0"/>
      </w:pPr>
    </w:p>
    <w:p w:rsidR="00485DFD" w:rsidRPr="00313349" w:rsidRDefault="00313349" w:rsidP="00313349">
      <w:pPr>
        <w:widowControl w:val="0"/>
        <w:rPr>
          <w:b/>
        </w:rPr>
      </w:pPr>
      <w:r>
        <w:br w:type="page"/>
      </w:r>
      <w:r w:rsidR="00485DFD" w:rsidRPr="00313349">
        <w:rPr>
          <w:b/>
        </w:rPr>
        <w:t>Билет 12</w:t>
      </w:r>
    </w:p>
    <w:p w:rsidR="00313349" w:rsidRDefault="00313349" w:rsidP="00313349">
      <w:pPr>
        <w:widowControl w:val="0"/>
        <w:rPr>
          <w:i/>
        </w:rPr>
      </w:pPr>
    </w:p>
    <w:p w:rsidR="00485DFD" w:rsidRPr="00313349" w:rsidRDefault="00E03880" w:rsidP="00313349">
      <w:pPr>
        <w:widowControl w:val="0"/>
        <w:rPr>
          <w:i/>
        </w:rPr>
      </w:pPr>
      <w:r w:rsidRPr="00313349">
        <w:rPr>
          <w:i/>
        </w:rPr>
        <w:t>1. Понятие средства массовой инф</w:t>
      </w:r>
      <w:r w:rsidR="00313349">
        <w:rPr>
          <w:i/>
        </w:rPr>
        <w:t>ормации. Признаки СМИ. Виды СМИ</w:t>
      </w:r>
    </w:p>
    <w:p w:rsidR="00313349" w:rsidRDefault="00313349" w:rsidP="00313349">
      <w:pPr>
        <w:widowControl w:val="0"/>
      </w:pPr>
    </w:p>
    <w:p w:rsidR="00485DFD" w:rsidRPr="00313349" w:rsidRDefault="00485DFD" w:rsidP="00313349">
      <w:pPr>
        <w:widowControl w:val="0"/>
      </w:pPr>
      <w:r w:rsidRPr="00313349">
        <w:t>Средство массовой информации определяется в Законе « О средствах массовой информации» как носитель определенной информации, форма ее распространения. Чтобы признаваться средством массовой информации, этот носитель должен обладать тремя признаками:</w:t>
      </w:r>
    </w:p>
    <w:p w:rsidR="00485DFD" w:rsidRPr="00313349" w:rsidRDefault="00485DFD" w:rsidP="00313349">
      <w:pPr>
        <w:widowControl w:val="0"/>
      </w:pPr>
      <w:r w:rsidRPr="00313349">
        <w:t>а) Массовость. Информация, распространяемая посредством данного носителя, должна быть предназначена для неограниченного круга лиц. Разумеется, уже при распространении этот круг может быть ограничен (например, количеством подписчиков). Однако в любом случае для признания информации массовой должна существовать потенциальная возможность неограниченного к ней доступа.</w:t>
      </w:r>
    </w:p>
    <w:p w:rsidR="00485DFD" w:rsidRPr="00313349" w:rsidRDefault="00485DFD" w:rsidP="00313349">
      <w:pPr>
        <w:widowControl w:val="0"/>
      </w:pPr>
      <w:r w:rsidRPr="00313349">
        <w:t xml:space="preserve">б) Периодичность. Форма подачи информации должна предполагать ее периодическое распространение. Как следует из ст. 8 Закона, для всех СМИ такой период не может превышать одного года. </w:t>
      </w:r>
    </w:p>
    <w:p w:rsidR="00485DFD" w:rsidRPr="00313349" w:rsidRDefault="00485DFD" w:rsidP="00313349">
      <w:pPr>
        <w:widowControl w:val="0"/>
      </w:pPr>
      <w:r w:rsidRPr="00313349">
        <w:t>в) Распространяемость. Форма подачи информации должна предполагать активные действия по предоставлению информации. Именно так подходит российское законодательство к толкованию термина "распространение". Соответственно, если к информации, предназначенной для неограниченного круга лиц, эти лица получают доступ самостоятельно, такая форма подачи информации не должна признаваться СМИ. С этой точки зрения в качестве СМИ не могут, например, рассматриваться черновики газетных статей, рукописи и т.п.</w:t>
      </w:r>
    </w:p>
    <w:p w:rsidR="00485DFD" w:rsidRPr="00313349" w:rsidRDefault="00485DFD" w:rsidP="00313349">
      <w:pPr>
        <w:widowControl w:val="0"/>
      </w:pPr>
      <w:r w:rsidRPr="00313349">
        <w:t>Перечень форм, в которых может распространяться массовая информация, является открытым, поскольку "закон изначально был сконструирован таким образом, чтобы не отставать от развития технических средств передачи информации" . Поэтому формально под определение СМИ подпадают книжные серии, рекламные панно, службы объявлений вокзалов и рынков и т.п.</w:t>
      </w:r>
    </w:p>
    <w:p w:rsidR="00485DFD" w:rsidRPr="00313349" w:rsidRDefault="00485DFD" w:rsidP="00313349">
      <w:pPr>
        <w:widowControl w:val="0"/>
      </w:pPr>
      <w:r w:rsidRPr="00313349">
        <w:t>Определение СМИ в ст. 2 не всегда в полной мере согласуется с нормами других статей Закона. Так, в ст. 28 говорится о том, что для специализированных СМИ устанавливается потиражный сбор; в ст. 35 - об обязанности государственных средств массовой информации публиковать сообщения и материалы органов государственной власти, в ст. 62 - о возмещении средством массовой информации неимущественного вреда. Очевидно, что в первом случае (ст. 2) СМИ рассматривается как объект, а во втором (ст. 28, 35, 62) - как субъект соответствующих правоотношений, поскольку правами или обязанностями может обладать только субъект права</w:t>
      </w:r>
      <w:r w:rsidRPr="00313349">
        <w:rPr>
          <w:rStyle w:val="a8"/>
        </w:rPr>
        <w:footnoteReference w:id="13"/>
      </w:r>
      <w:r w:rsidRPr="00313349">
        <w:t>.</w:t>
      </w:r>
    </w:p>
    <w:p w:rsidR="00485DFD" w:rsidRPr="00313349" w:rsidRDefault="00485DFD" w:rsidP="00313349">
      <w:pPr>
        <w:widowControl w:val="0"/>
      </w:pPr>
      <w:r w:rsidRPr="00313349">
        <w:t xml:space="preserve">Виды СМИ </w:t>
      </w:r>
      <w:r w:rsidRPr="00313349">
        <w:rPr>
          <w:b/>
          <w:bCs/>
          <w:iCs/>
        </w:rPr>
        <w:t>по способу распространения информации:</w:t>
      </w:r>
    </w:p>
    <w:p w:rsidR="00485DFD" w:rsidRPr="00313349" w:rsidRDefault="00485DFD" w:rsidP="00313349">
      <w:pPr>
        <w:widowControl w:val="0"/>
      </w:pPr>
      <w:r w:rsidRPr="00313349">
        <w:t>Телевидение. Одно из самых массовых средств информации. Качества телевизионной информации - ее визуальность. Достоверность и предельная оперативность вызвали широкое применение телевидения в промышленности, на транспорте. В военном деле, в освоении космоса. С помощью маленького телеэкрана люди получают доступ к таким произведениям культуры, которые удалены от них не только в пространстве, но и во времени.</w:t>
      </w:r>
    </w:p>
    <w:p w:rsidR="00485DFD" w:rsidRPr="00313349" w:rsidRDefault="00485DFD" w:rsidP="00313349">
      <w:pPr>
        <w:widowControl w:val="0"/>
      </w:pPr>
      <w:r w:rsidRPr="00313349">
        <w:t>Радиовещание</w:t>
      </w:r>
      <w:r w:rsidRPr="00313349">
        <w:rPr>
          <w:i/>
        </w:rPr>
        <w:t xml:space="preserve">. </w:t>
      </w:r>
      <w:r w:rsidRPr="00313349">
        <w:t xml:space="preserve">Радиосвязь позволяет мгновенно передавать информацию на неограниченные расстояния, причем получение сигнала происходит в момент передачи. </w:t>
      </w:r>
    </w:p>
    <w:p w:rsidR="00485DFD" w:rsidRPr="00313349" w:rsidRDefault="00485DFD" w:rsidP="00313349">
      <w:pPr>
        <w:widowControl w:val="0"/>
        <w:rPr>
          <w:i/>
        </w:rPr>
      </w:pPr>
      <w:r w:rsidRPr="00313349">
        <w:t>Под радио-, теле-, видео-, кинохроникальной программой понимается совокупность периодических аудио-, аудиовизуальных сообщений и материалов (передач), имеющая постоянное название и выходящая в свет (в эфир) не реже одного раза в год;</w:t>
      </w:r>
    </w:p>
    <w:p w:rsidR="00485DFD" w:rsidRPr="00313349" w:rsidRDefault="00485DFD" w:rsidP="00313349">
      <w:pPr>
        <w:widowControl w:val="0"/>
      </w:pPr>
      <w:r w:rsidRPr="00313349">
        <w:t>Печатная пресса.</w:t>
      </w:r>
      <w:r w:rsidR="00313349">
        <w:t xml:space="preserve"> </w:t>
      </w:r>
      <w:r w:rsidRPr="00313349">
        <w:t>Под периодическим печатным изданием понимается газета, журнал, альманах, бюллетень, иное издание, имеющее постоянное название, текущий номер и выходящее в свет не реже одного раза в год</w:t>
      </w:r>
    </w:p>
    <w:p w:rsidR="00485DFD" w:rsidRPr="00313349" w:rsidRDefault="00485DFD" w:rsidP="00313349">
      <w:pPr>
        <w:widowControl w:val="0"/>
      </w:pPr>
      <w:r w:rsidRPr="00313349">
        <w:t>Он-лайн издания. Интернет как источник информации становится более структурированным, подборка новостей начинает осуществляться менее хаотично, многие новости распространяются официальными источниками. В скором времени, вероятно, Интернет станет полноценным средством массовой информации.</w:t>
      </w:r>
    </w:p>
    <w:p w:rsidR="003B372D" w:rsidRDefault="003B372D" w:rsidP="00313349">
      <w:pPr>
        <w:widowControl w:val="0"/>
        <w:rPr>
          <w:i/>
        </w:rPr>
      </w:pPr>
    </w:p>
    <w:p w:rsidR="00485DFD" w:rsidRPr="00313349" w:rsidRDefault="00E03880" w:rsidP="00313349">
      <w:pPr>
        <w:widowControl w:val="0"/>
        <w:rPr>
          <w:i/>
        </w:rPr>
      </w:pPr>
      <w:r w:rsidRPr="00313349">
        <w:rPr>
          <w:i/>
        </w:rPr>
        <w:t>2. Специальный статус журналиста по Закону о СМИ. Права и обязанности журналиста в процессе поиска, создания, обработки и распространения ин</w:t>
      </w:r>
      <w:r w:rsidR="003B372D">
        <w:rPr>
          <w:i/>
        </w:rPr>
        <w:t>формации</w:t>
      </w:r>
    </w:p>
    <w:p w:rsidR="003B372D" w:rsidRDefault="003B372D" w:rsidP="00313349">
      <w:pPr>
        <w:widowControl w:val="0"/>
      </w:pPr>
    </w:p>
    <w:p w:rsidR="00AD2532" w:rsidRPr="00313349" w:rsidRDefault="00AD2532" w:rsidP="00313349">
      <w:pPr>
        <w:widowControl w:val="0"/>
      </w:pPr>
      <w:r w:rsidRPr="00313349">
        <w:t>Исходя из определения, закрепленного в абз. 10 ст. 2 Закона о СМИ, журналистом признается лицо, отвечающее следующим признакам:</w:t>
      </w:r>
    </w:p>
    <w:p w:rsidR="00AD2532" w:rsidRPr="00313349" w:rsidRDefault="00AD2532" w:rsidP="00313349">
      <w:pPr>
        <w:widowControl w:val="0"/>
      </w:pPr>
      <w:r w:rsidRPr="00313349">
        <w:t>1) лицо занимается редактированием, созданием, сбором или подготовкой сообщений и материалов;</w:t>
      </w:r>
    </w:p>
    <w:p w:rsidR="00AD2532" w:rsidRPr="00313349" w:rsidRDefault="00AD2532" w:rsidP="00313349">
      <w:pPr>
        <w:widowControl w:val="0"/>
      </w:pPr>
      <w:r w:rsidRPr="00313349">
        <w:t>2) для редакции зарегистрированного СМИ;</w:t>
      </w:r>
    </w:p>
    <w:p w:rsidR="00AD2532" w:rsidRPr="00313349" w:rsidRDefault="00AD2532" w:rsidP="00313349">
      <w:pPr>
        <w:widowControl w:val="0"/>
      </w:pPr>
      <w:r w:rsidRPr="00313349">
        <w:t>3) в соответствии с установленными между ним и редакцией договором либо действуя по ее уполномочию.</w:t>
      </w:r>
    </w:p>
    <w:p w:rsidR="00AD2532" w:rsidRPr="00313349" w:rsidRDefault="00AD2532" w:rsidP="00313349">
      <w:pPr>
        <w:widowControl w:val="0"/>
      </w:pPr>
      <w:r w:rsidRPr="00313349">
        <w:t>Статья 52 Закона устанавливает исключения из данного общего правила, распространяя профессиональный статус журналиста и на иные категории физических лиц.</w:t>
      </w:r>
    </w:p>
    <w:p w:rsidR="00AD2532" w:rsidRPr="00313349" w:rsidRDefault="00AD2532" w:rsidP="00313349">
      <w:pPr>
        <w:widowControl w:val="0"/>
      </w:pPr>
      <w:r w:rsidRPr="00313349">
        <w:t>Первое исключение составляют случаи, когда субъект отвечает всем перечисленным выше признакам, но редакция, для которой он подготавливает информацию, выпускает СМИ, освобожденное от обязательной государственной регистрации в соответствии со ст. 12 Закона в силу того, что его продукция распространяется исключительно в пределах одной организации.</w:t>
      </w:r>
    </w:p>
    <w:p w:rsidR="00AD2532" w:rsidRPr="00313349" w:rsidRDefault="00AD2532" w:rsidP="00313349">
      <w:pPr>
        <w:widowControl w:val="0"/>
      </w:pPr>
      <w:r w:rsidRPr="00313349">
        <w:t>Второе исключение касается лиц, не имеющих постоянных договоров с редакцией и не действующих по ее уполномочию, однако признаваемых редакцией внештатным авторами или корреспондентами, которые эпизодически публикуются в соответствующем средстве массовой информации. Профессиональный статус журналиста распространяется на них лишь в период выполнения ими поручений редакции.</w:t>
      </w:r>
    </w:p>
    <w:p w:rsidR="00D67A06" w:rsidRPr="00313349" w:rsidRDefault="00D67A06" w:rsidP="00313349">
      <w:pPr>
        <w:widowControl w:val="0"/>
      </w:pPr>
      <w:r w:rsidRPr="00313349">
        <w:t>Естественно, они не имеют права участвовать в общем собрании журналистов - штатных сотрудников редакции, принимающих устав СМИ (ст. 20 Закона), как, впрочем, не имеют на это права и другие журналисты, не входящие в штат данной редакции. В остальном же на них распространяются все нормы, устанавливающие профессиональный статус журналиста, сгруппированные в главе V Закона (статьи 47-51), и они пользуются теми же законодательными гарантиями при осуществлении деятельности по подготовке информации для редакции.</w:t>
      </w:r>
    </w:p>
    <w:p w:rsidR="00D67A06" w:rsidRPr="00313349" w:rsidRDefault="00D67A06" w:rsidP="00313349">
      <w:pPr>
        <w:widowControl w:val="0"/>
      </w:pPr>
      <w:r w:rsidRPr="00313349">
        <w:t>Общий объем профессиональных прав журналиста определяется совокупностью прав, предоставленных ему ст. 47 Закона РФ "О средствах массовой информации", другими федеральными и региональными законодательными актами, международными договорами России. Причем международные нормы будут иметь приоритет в случае, если они будут отличаться от правил, установленных настоящим Законом.</w:t>
      </w:r>
    </w:p>
    <w:p w:rsidR="00D67A06" w:rsidRPr="00313349" w:rsidRDefault="00F33844" w:rsidP="00313349">
      <w:pPr>
        <w:widowControl w:val="0"/>
      </w:pPr>
      <w:r w:rsidRPr="00313349">
        <w:t>Права журналиста можно условно разделить на четыре категории: 1) права, связанные с доступом к информации (п. 1-8 ст. 47 Закона); 2) связанные с распространением информации (п. 9-10 ст. 47); 3) авторские права журналиста (п. 11-12 ст. 47); 4) иные права, закрепленные в других нормативных актах (например, ст. 41 Закона о СМИ, ст. 29 Конституции РФ, и т.д.).</w:t>
      </w:r>
    </w:p>
    <w:p w:rsidR="00F33844" w:rsidRPr="00313349" w:rsidRDefault="00F33844" w:rsidP="00313349">
      <w:pPr>
        <w:widowControl w:val="0"/>
      </w:pPr>
      <w:r w:rsidRPr="00313349">
        <w:t>Пункт 1 ч. 1 ст. 47 Закона о СМИ закрепляет за журналистом право искать, запрашивать, получать и распространять информацию. Данное право согласуется со ст. 1 Закона, гласящей, что в Российской Федерации поиск, получение, производство и распространение массовой информации не подлежит ограничениям, за исключением предусмотренных законодательством РФ о средствах массовой информации, а также с правом каждого гражданина "свободно искать, получать, передавать, производить и распространять информацию любым законным способом", гарантированного Конституцией РФ (ч. 4 ст. 29).</w:t>
      </w:r>
    </w:p>
    <w:p w:rsidR="00561826" w:rsidRPr="00313349" w:rsidRDefault="00561826" w:rsidP="00313349">
      <w:pPr>
        <w:widowControl w:val="0"/>
      </w:pPr>
      <w:r w:rsidRPr="00313349">
        <w:t>Помимо права на доступ к информации, Закон о СМИ расшифровывает конкретные методы, пути реализации данного права. Так, в соответствии с п. 2 части 1 статьи 47 журналист имеет право посещать государственные органы и организации, предприятия и учреждения, органы общественных объединений либо их пресс-службы. Данное право предоставлено журналисту в качестве одного из составных частей права на доступ к информации, в качестве одного из путей реализации данного права.</w:t>
      </w:r>
    </w:p>
    <w:p w:rsidR="00561826" w:rsidRPr="00313349" w:rsidRDefault="00561826" w:rsidP="00313349">
      <w:pPr>
        <w:widowControl w:val="0"/>
      </w:pPr>
      <w:r w:rsidRPr="00313349">
        <w:t>Пункт 3 части 1 ст. 47 предоставляет право журналисту быть принятым должностными лицами в связи с запросом информации. Редакция имеет право запрашивать информацию о деятельности государственных органов и организаций, общественных объединений, их должностных лиц. Запрос информации возможен как в устной, так и в письменной форме.</w:t>
      </w:r>
    </w:p>
    <w:p w:rsidR="00561826" w:rsidRPr="00313349" w:rsidRDefault="00067A6F" w:rsidP="00313349">
      <w:pPr>
        <w:widowControl w:val="0"/>
      </w:pPr>
      <w:r w:rsidRPr="00313349">
        <w:t>Редакция имеет право запрашивать информацию о деятельности государственных органов и организаций, общественных объединений, их должностных лиц. Запрос информации возможен как в устной, так и в письменной форме.</w:t>
      </w:r>
    </w:p>
    <w:p w:rsidR="00067A6F" w:rsidRPr="00313349" w:rsidRDefault="00067A6F" w:rsidP="00313349">
      <w:pPr>
        <w:widowControl w:val="0"/>
      </w:pPr>
      <w:r w:rsidRPr="00313349">
        <w:t>Пункт 4 ч. 1 ст. 47 Закона предоставляет журналисту право получать доступ к документам и материалам, за исключением их фрагментов, содержащих сведения, составляющие государственную, коммерческую или иную специально охраняемую законом тайну. Данное положение Закона определяет, что в процессе поиска информации журналист имеет право не только посещать учреждения, организации, быть принятым их должностными лицами, но и получать доступ к документированной информации.</w:t>
      </w:r>
    </w:p>
    <w:p w:rsidR="00067A6F" w:rsidRPr="00313349" w:rsidRDefault="00067A6F" w:rsidP="00313349">
      <w:pPr>
        <w:widowControl w:val="0"/>
      </w:pPr>
      <w:r w:rsidRPr="00313349">
        <w:t>Пункт 5 ч. 1 ст. 47 Закона закрепляет право журналиста копировать, публиковать, оглашать или иным способом воспроизводить документы и материалы при условии соблюдения требований части первой статьи 42 Закона. Вся документированная информация, которая попала в распоряжение журналиста в процессе выполнения им своего профессионального долга, любым законным способом, может быть им скопирована, опубликована в печатных СМИ, оглашена в аудиовизуальных СМИ или распространена любым иным способом.</w:t>
      </w:r>
    </w:p>
    <w:p w:rsidR="00067A6F" w:rsidRPr="00313349" w:rsidRDefault="00067A6F" w:rsidP="00313349">
      <w:pPr>
        <w:widowControl w:val="0"/>
      </w:pPr>
      <w:r w:rsidRPr="00313349">
        <w:t>Закон о СМИ в п. 6 ч. 1 ст. 47 предоставляет право журналисту производить записи, в том числе с использованием средств аудио- и видеотехники, кино- и фотосъемки, за исключением случаев, предусмотренных Законом.</w:t>
      </w:r>
    </w:p>
    <w:p w:rsidR="00067A6F" w:rsidRPr="00313349" w:rsidRDefault="00067A6F" w:rsidP="00313349">
      <w:pPr>
        <w:widowControl w:val="0"/>
      </w:pPr>
      <w:r w:rsidRPr="00313349">
        <w:t>Журналист имеет право посещать специально охраняемые места стихийных бедствий, аварий и катастроф, массовых беспорядков и массовых скоплений граждан, а также местности, в которых объявлено чрезвычайное положение; присутствовать на митингах и демонстрациях. Это право предоставлено ему пунктом 7 ст. 47 Закона РФ о СМИ.</w:t>
      </w:r>
    </w:p>
    <w:p w:rsidR="00067A6F" w:rsidRPr="00313349" w:rsidRDefault="00067A6F" w:rsidP="00313349">
      <w:pPr>
        <w:widowControl w:val="0"/>
      </w:pPr>
      <w:r w:rsidRPr="00313349">
        <w:t>Пункт 8 ч. 1 ст. 47 Закона "О СМИ" предоставляет журналисту право проверять достоверность сообщаемой ему информации. Статья 49 (п. 2 ч. 1) содержит аналогичную обязанность журналиста - проверять достоверность сообщаемой им информации. Ввиду возложенной на журналиста обязанности проверять достоверность всего, что им распространяется, вполне закономерно и право журналиста не поверить на слово, а проверить ту информацию, которую ему сообщают. Обязанность всесторонней проверки информации, распространения только достоверной информации является одним из основных столпов социально ответственной журналистики.</w:t>
      </w:r>
    </w:p>
    <w:p w:rsidR="00167CE3" w:rsidRPr="00313349" w:rsidRDefault="00167CE3" w:rsidP="00313349">
      <w:pPr>
        <w:widowControl w:val="0"/>
      </w:pPr>
      <w:r w:rsidRPr="00313349">
        <w:t>Закон РФ о СМИ в п. 9 ч. 1 ст. 47 закрепляет право журналиста на изложение своих личных суждений и оценок в сообщениях и материалах, предназначенных для распространения за его подписью.</w:t>
      </w:r>
    </w:p>
    <w:p w:rsidR="00167CE3" w:rsidRPr="00313349" w:rsidRDefault="00167CE3" w:rsidP="00313349">
      <w:pPr>
        <w:widowControl w:val="0"/>
      </w:pPr>
      <w:r w:rsidRPr="00313349">
        <w:t xml:space="preserve">Законом РФ о СМИ (п. 10 ч. 1 ст. 47) журналисту предоставлено право отказаться от подготовки за своей подписью сообщения или материала, противоречащего его убеждениям. Данное право тесно связано с предыдущим пунктом Закона, предоставляющим право журналисту на изложение своих личных суждений и оценок в сообщениях и материалах, предназначенных для распространения за его подписью. </w:t>
      </w:r>
    </w:p>
    <w:p w:rsidR="00167CE3" w:rsidRPr="00313349" w:rsidRDefault="00167CE3" w:rsidP="00313349">
      <w:pPr>
        <w:widowControl w:val="0"/>
      </w:pPr>
      <w:r w:rsidRPr="00313349">
        <w:t>Обязанности журналиста в процессе поиска, создания, обработки и распространения информации в соответствии со ст. 49 Закона о СМИ заключаются:</w:t>
      </w:r>
      <w:r w:rsidR="00313349">
        <w:t xml:space="preserve"> </w:t>
      </w:r>
    </w:p>
    <w:p w:rsidR="00167CE3" w:rsidRPr="00313349" w:rsidRDefault="00167CE3" w:rsidP="00313349">
      <w:pPr>
        <w:widowControl w:val="0"/>
      </w:pPr>
      <w:bookmarkStart w:id="48" w:name="p531"/>
      <w:bookmarkEnd w:id="48"/>
      <w:r w:rsidRPr="00313349">
        <w:t>- в проверке достоверности сообщаемой им информации;</w:t>
      </w:r>
    </w:p>
    <w:p w:rsidR="00167CE3" w:rsidRPr="00313349" w:rsidRDefault="001A642B" w:rsidP="00313349">
      <w:pPr>
        <w:widowControl w:val="0"/>
      </w:pPr>
      <w:bookmarkStart w:id="49" w:name="p532"/>
      <w:bookmarkEnd w:id="49"/>
      <w:r w:rsidRPr="00313349">
        <w:t>- удовлетворении просьб</w:t>
      </w:r>
      <w:r w:rsidR="00167CE3" w:rsidRPr="00313349">
        <w:t xml:space="preserve"> лиц, предоставивших информацию, об указании на ее источник, а также об авторизации цитируемого высказывания, если оно оглашается впервые;</w:t>
      </w:r>
    </w:p>
    <w:p w:rsidR="00167CE3" w:rsidRPr="00313349" w:rsidRDefault="001A642B" w:rsidP="00313349">
      <w:pPr>
        <w:widowControl w:val="0"/>
      </w:pPr>
      <w:bookmarkStart w:id="50" w:name="p533"/>
      <w:bookmarkEnd w:id="50"/>
      <w:r w:rsidRPr="00313349">
        <w:t>- сохранять конфиденциальности</w:t>
      </w:r>
      <w:r w:rsidR="00167CE3" w:rsidRPr="00313349">
        <w:t xml:space="preserve"> информации и (или) ее источника;</w:t>
      </w:r>
    </w:p>
    <w:p w:rsidR="00167CE3" w:rsidRPr="00313349" w:rsidRDefault="001A642B" w:rsidP="00313349">
      <w:pPr>
        <w:widowControl w:val="0"/>
      </w:pPr>
      <w:bookmarkStart w:id="51" w:name="p534"/>
      <w:bookmarkEnd w:id="51"/>
      <w:r w:rsidRPr="00313349">
        <w:t>- получении согласия</w:t>
      </w:r>
      <w:r w:rsidR="00167CE3" w:rsidRPr="00313349">
        <w:t xml:space="preserve"> (за исключением случаев, когда это необходимо для защиты общественных интересов) на распространение в средстве массовой информации сведений о личной жизни гражданина от самого гражданина или его законных представителей;</w:t>
      </w:r>
    </w:p>
    <w:p w:rsidR="00313349" w:rsidRDefault="001A642B" w:rsidP="00313349">
      <w:pPr>
        <w:widowControl w:val="0"/>
      </w:pPr>
      <w:bookmarkStart w:id="52" w:name="p535"/>
      <w:bookmarkEnd w:id="52"/>
      <w:r w:rsidRPr="00313349">
        <w:t xml:space="preserve">- </w:t>
      </w:r>
      <w:r w:rsidR="00167CE3" w:rsidRPr="00313349">
        <w:t>при получении информации от граждан и должностных лиц ставить их в известность о проведении аудио- и видеозаписи, кино - и фотосъемки;</w:t>
      </w:r>
    </w:p>
    <w:p w:rsidR="003B372D" w:rsidRDefault="003B372D" w:rsidP="00313349">
      <w:pPr>
        <w:widowControl w:val="0"/>
      </w:pPr>
    </w:p>
    <w:p w:rsidR="001A642B" w:rsidRPr="003B372D" w:rsidRDefault="003B372D" w:rsidP="00313349">
      <w:pPr>
        <w:widowControl w:val="0"/>
        <w:rPr>
          <w:b/>
        </w:rPr>
      </w:pPr>
      <w:r>
        <w:br w:type="page"/>
      </w:r>
      <w:r w:rsidR="00E03880" w:rsidRPr="003B372D">
        <w:rPr>
          <w:b/>
        </w:rPr>
        <w:t>Билет 13</w:t>
      </w:r>
    </w:p>
    <w:p w:rsidR="003B372D" w:rsidRDefault="003B372D" w:rsidP="00313349">
      <w:pPr>
        <w:widowControl w:val="0"/>
        <w:rPr>
          <w:i/>
        </w:rPr>
      </w:pPr>
    </w:p>
    <w:p w:rsidR="001A642B" w:rsidRPr="00313349" w:rsidRDefault="00E03880" w:rsidP="00313349">
      <w:pPr>
        <w:widowControl w:val="0"/>
        <w:rPr>
          <w:i/>
        </w:rPr>
      </w:pPr>
      <w:r w:rsidRPr="00313349">
        <w:rPr>
          <w:i/>
        </w:rPr>
        <w:t>1. Приостановление и прекращение деятельности СМИ: основания, ус</w:t>
      </w:r>
      <w:r w:rsidR="003B372D">
        <w:rPr>
          <w:i/>
        </w:rPr>
        <w:t>ловия и процедура</w:t>
      </w:r>
    </w:p>
    <w:p w:rsidR="003B372D" w:rsidRDefault="003B372D" w:rsidP="00313349">
      <w:pPr>
        <w:widowControl w:val="0"/>
      </w:pPr>
    </w:p>
    <w:p w:rsidR="001A642B" w:rsidRPr="00313349" w:rsidRDefault="001A642B" w:rsidP="00313349">
      <w:pPr>
        <w:widowControl w:val="0"/>
      </w:pPr>
      <w:r w:rsidRPr="00313349">
        <w:t>Статья 16 «Закона о средствах массовой информации» регулирует основания и порядок применения к редакции СМИ административных взысканий в виде предупреждения и прекращения деятельности СМИ.</w:t>
      </w:r>
    </w:p>
    <w:p w:rsidR="001A642B" w:rsidRPr="00313349" w:rsidRDefault="001A642B" w:rsidP="00313349">
      <w:pPr>
        <w:widowControl w:val="0"/>
      </w:pPr>
      <w:r w:rsidRPr="00313349">
        <w:t>По своему характеру предупреждение и прекращение деятельности СМИ являются мерами административной ответственности (административными взысканиями). Основанием для их применения является правонарушение, посягающее на общественные и государственные интересы; целью - наказание, применение осуществляется органами исполнительной власти либо по их инициативе судом. По смыслу статьи, основанием для вынесения предупреждения редакции СМИ является злоупотребление свободой массовой информации, предусмотренных ст. 4 Закона.</w:t>
      </w:r>
    </w:p>
    <w:p w:rsidR="001A642B" w:rsidRPr="00313349" w:rsidRDefault="001A642B" w:rsidP="00313349">
      <w:pPr>
        <w:widowControl w:val="0"/>
      </w:pPr>
      <w:r w:rsidRPr="00313349">
        <w:t>Некоторые из перечисленных в ней деяний являются самостоятельными и предусмотрены только в настоящем Законе. Однако другие являются одновременно уголовными преступлениями. Кроме того, ст. 4 содержит такой обобщающий состав, как "использование СМИ в целях совершения уголовно наказуемых деяний".</w:t>
      </w:r>
    </w:p>
    <w:p w:rsidR="001A642B" w:rsidRPr="00313349" w:rsidRDefault="001A642B" w:rsidP="00313349">
      <w:pPr>
        <w:widowControl w:val="0"/>
      </w:pPr>
      <w:r w:rsidRPr="00313349">
        <w:t>В случае вынесения регистрирующим органом в течение года неоднократных письменных предупреждений он вправе обратиться в суд с заявлением о прекращении деятельности СМИ. Рассмотрение такого заявления осуществляется судом общей юрисдикции по правилам искового производства. Соответственно, регистрирующий орган обязан доказать обоснованность вынесенных предупреждений.</w:t>
      </w:r>
    </w:p>
    <w:p w:rsidR="001A642B" w:rsidRPr="00313349" w:rsidRDefault="001A642B" w:rsidP="00313349">
      <w:pPr>
        <w:widowControl w:val="0"/>
      </w:pPr>
      <w:r w:rsidRPr="00313349">
        <w:t>Деятельность средства массовой информации может быть также прекращена в порядке и по основаниям, предусмотренным Федеральным законом "О противодействии экстремистской деятельности".</w:t>
      </w:r>
    </w:p>
    <w:p w:rsidR="001A642B" w:rsidRPr="00313349" w:rsidRDefault="001A642B" w:rsidP="00313349">
      <w:pPr>
        <w:widowControl w:val="0"/>
      </w:pPr>
      <w:r w:rsidRPr="00313349">
        <w:t>В качестве меры обеспечения искового заявления о прекращении деятельности СМИ закон допускает приостановление деятельности СМИ.</w:t>
      </w:r>
    </w:p>
    <w:p w:rsidR="001A642B" w:rsidRPr="00313349" w:rsidRDefault="001A642B" w:rsidP="00313349">
      <w:pPr>
        <w:widowControl w:val="0"/>
      </w:pPr>
      <w:r w:rsidRPr="00313349">
        <w:t>Субъектом ответственности при прекращении деятельности СМИ является лицо, получившее свидетельство о регистрации СМИ, то есть его учредитель. В данном случае фактически также действует принцип объективного вменения, поскольку к конкретному правонарушению учредитель может быть не причастен.</w:t>
      </w:r>
    </w:p>
    <w:p w:rsidR="001A642B" w:rsidRPr="00313349" w:rsidRDefault="001A642B" w:rsidP="00313349">
      <w:pPr>
        <w:widowControl w:val="0"/>
      </w:pPr>
      <w:r w:rsidRPr="00313349">
        <w:t>Решение суда о прекращении деятельности средства массовой информации влечет недействительность свидетельства о его регистрации и устава редакции. В решении суд вправе указать, с какого момента они являются недействительными. Если этот момент не указан, недействительность наступает с момента вступления решения суда в законную силу.</w:t>
      </w:r>
    </w:p>
    <w:p w:rsidR="001A642B" w:rsidRPr="00313349" w:rsidRDefault="001A642B" w:rsidP="00313349">
      <w:pPr>
        <w:widowControl w:val="0"/>
      </w:pPr>
      <w:r w:rsidRPr="00313349">
        <w:t>Решение о прекращении или приостановлении деятельности СМИ может быть принято учредителем, но только исключительно в случаях и порядке, предусмотренных уставом редакции или договором между учредителем и редакцией (главным редактором). Если такие случаи в уставе или договоре не предусмотрены, учредитель не вправе прекратить или приостановить деятельность СМИ.</w:t>
      </w:r>
    </w:p>
    <w:p w:rsidR="001A642B" w:rsidRPr="00313349" w:rsidRDefault="001A642B" w:rsidP="00313349">
      <w:pPr>
        <w:widowControl w:val="0"/>
      </w:pPr>
      <w:r w:rsidRPr="00313349">
        <w:t xml:space="preserve">Определение о приостановлении деятельности СМИ выносится в порядке, предусмотренном Гражданским процессуальным кодексом РФ. Поводом для вынесения такого определения может служить как заявление регистрирующего органа, так и собственная инициатива судьи (суда). Заявление об обеспечении иска разрешается судьей или судом, рассматривающим дело, в тот же день без извещения ответчика и других лиц, участвующих в деле. </w:t>
      </w:r>
    </w:p>
    <w:p w:rsidR="001A642B" w:rsidRPr="00313349" w:rsidRDefault="001A642B" w:rsidP="00313349">
      <w:pPr>
        <w:widowControl w:val="0"/>
      </w:pPr>
      <w:r w:rsidRPr="00313349">
        <w:t xml:space="preserve">Определение об обеспечении иска приводится в исполнение немедленно в порядке, установленном для исполнения решений суда. Обеспечение иска может быть отменено тем же судом или судьей. Вопрос об отмене обеспечения иска разрешается в судебном заседании. Лица, участвующие в деле, извещаются о времени и месте заседания, однако их неявка не является препятствием для рассмотрения вопроса об отмене обеспечения иска. В случае отказа в иске допущенные меры обеспечения иска сохраняются до вступления решения в законную силу. </w:t>
      </w:r>
    </w:p>
    <w:p w:rsidR="003B372D" w:rsidRDefault="003B372D" w:rsidP="00313349">
      <w:pPr>
        <w:widowControl w:val="0"/>
        <w:rPr>
          <w:i/>
        </w:rPr>
      </w:pPr>
    </w:p>
    <w:p w:rsidR="001A642B" w:rsidRPr="00313349" w:rsidRDefault="003B372D" w:rsidP="00313349">
      <w:pPr>
        <w:widowControl w:val="0"/>
        <w:rPr>
          <w:i/>
        </w:rPr>
      </w:pPr>
      <w:r>
        <w:rPr>
          <w:i/>
        </w:rPr>
        <w:t>2. Опровержение и ответ</w:t>
      </w:r>
    </w:p>
    <w:p w:rsidR="003B372D" w:rsidRDefault="003B372D" w:rsidP="00313349">
      <w:pPr>
        <w:widowControl w:val="0"/>
      </w:pPr>
    </w:p>
    <w:p w:rsidR="008B1D79" w:rsidRPr="00313349" w:rsidRDefault="008B1D79" w:rsidP="00313349">
      <w:pPr>
        <w:widowControl w:val="0"/>
      </w:pPr>
      <w:r w:rsidRPr="00313349">
        <w:t>Статья 43 Закона о СМИ регулирует право гражданина или организации на опубликование опровержения в средстве массовой информации, если в отношении данных лиц были распространены не соответствующие действительности и порочащие честь и достоинство сведения.</w:t>
      </w:r>
    </w:p>
    <w:p w:rsidR="008B1D79" w:rsidRPr="00313349" w:rsidRDefault="008B1D79" w:rsidP="00313349">
      <w:pPr>
        <w:widowControl w:val="0"/>
      </w:pPr>
      <w:r w:rsidRPr="00313349">
        <w:t>Субъектами данной нормы Закона являются, с одной стороны, гражданин или организация (причем под "организацией" в данной статье следует понимать любое юридическое лицо, организованное в любой допустимой законом организационно-правовой форме), а с другой - редакция средства массовой информации.</w:t>
      </w:r>
    </w:p>
    <w:p w:rsidR="008B1D79" w:rsidRPr="00313349" w:rsidRDefault="008B1D79" w:rsidP="00313349">
      <w:pPr>
        <w:widowControl w:val="0"/>
      </w:pPr>
      <w:r w:rsidRPr="00313349">
        <w:t>Аналогичная норма содержится и в Гражданском кодексе, в ст. 152, в которой гражданину предоставляется право требовать по суду опровержения порочащих его честь, достоинство или деловую репутацию сведений, если распространивший такие сведения не докажет, что они соответствуют действительности. Правила данной статьи о защите деловой репутации гражданина соответственно применяются к защите деловой репутации юридического лица.</w:t>
      </w:r>
    </w:p>
    <w:p w:rsidR="004F7B6A" w:rsidRPr="00313349" w:rsidRDefault="004F7B6A" w:rsidP="00313349">
      <w:pPr>
        <w:widowControl w:val="0"/>
      </w:pPr>
      <w:r w:rsidRPr="00313349">
        <w:t>Таким образом, действующее законодательство предоставляет гражданину выбор: воспользоваться предоставленным ст. 43 правом и сначала попытаться добиться опровержения через обращение к редакции, а в случае отказа - обжаловать его в суде, либо не тратить время и нервы на общение с редакцией и сразу обратиться за защитой в суд в порядке ст. 152 ГК РФ.</w:t>
      </w:r>
    </w:p>
    <w:p w:rsidR="004F7B6A" w:rsidRPr="00313349" w:rsidRDefault="004F7B6A" w:rsidP="00313349">
      <w:pPr>
        <w:widowControl w:val="0"/>
      </w:pPr>
      <w:r w:rsidRPr="00313349">
        <w:t>Право требовать опубликования опровержения также предоставляется законным представителям гражданина, если сам гражданин не имеет возможности потребовать опровержения. Такая ситуация возможна, если не соответствующие действительности и порочащие сведения распространены в отношении несовершеннолетнего либо иного лица, не способного самостоятельно защитить свое нарушенное право (ограниченно дееспособного, недееспособного, умершего). В свою очередь, на редакцию СМИ здесь же в ч. 1 ст. 43 возлагается обязанность опубликовать опровержение, если в ее распоряжении нет доказательств того, что распространенные сведения соответствуют действительности.</w:t>
      </w:r>
    </w:p>
    <w:p w:rsidR="00E34868" w:rsidRPr="00313349" w:rsidRDefault="00E34868" w:rsidP="00313349">
      <w:pPr>
        <w:widowControl w:val="0"/>
      </w:pPr>
      <w:r w:rsidRPr="00313349">
        <w:t>Важным средством защиты интересов лица, относительно которого в СМИ распространены несоответствующие действительности и порочащие сведения, является предоставленная ему Законом возможность представления собственного текста опровержения. Если гражданин или организация представили текст опровержения, то распространению подлежит данный текст, при условии его соответствия требованиям настоящего Закона. Закон не обязывает субъекта предоставлять свой текст опровержения, но дает право сделать это. Гражданин или организация, интересы которых нарушены, могут на свое усмотрение выбрать порядок опровержения - опубликование редакционного текста опровержения или подготовленного самостоятельного и представленного в редакцию.</w:t>
      </w:r>
    </w:p>
    <w:p w:rsidR="00E34868" w:rsidRPr="00313349" w:rsidRDefault="00E34868" w:rsidP="00313349">
      <w:pPr>
        <w:widowControl w:val="0"/>
      </w:pPr>
      <w:r w:rsidRPr="00313349">
        <w:t>Наделяя гражданина правом предоставить свой текст опровержения, Закон тем не менее ограничивает свободу подготовки текста данного опровержения требованиями Закона РФ о СМИ, тем самым не допуская возможных злоупотреблений своими правами со стороны обиженного лица. Представленный таким лицом текст опровержения должен соответствовать Закону РФ "О средствах массовой информации" как по форме (объем, ч. 3 ст. 44), так и по содержанию (ч. 1, 2 ст. 44, ст. 4 Закона РФ о СМИ).</w:t>
      </w:r>
    </w:p>
    <w:p w:rsidR="00E34868" w:rsidRPr="00313349" w:rsidRDefault="00E34868" w:rsidP="00313349">
      <w:pPr>
        <w:widowControl w:val="0"/>
      </w:pPr>
      <w:r w:rsidRPr="00313349">
        <w:t>Закон устанавливает обязательные основания отказа в опубликовании опровержения (ст. 45), если представленный текст опровержения:</w:t>
      </w:r>
    </w:p>
    <w:p w:rsidR="00E34868" w:rsidRPr="00313349" w:rsidRDefault="00E34868" w:rsidP="00313349">
      <w:pPr>
        <w:widowControl w:val="0"/>
      </w:pPr>
      <w:r w:rsidRPr="00313349">
        <w:t>1) является злоупотреблением свободой массовой информации в смысле части первой статьи 4 настоящего Закона;</w:t>
      </w:r>
    </w:p>
    <w:p w:rsidR="00E34868" w:rsidRPr="00313349" w:rsidRDefault="00E34868" w:rsidP="00313349">
      <w:pPr>
        <w:widowControl w:val="0"/>
      </w:pPr>
      <w:r w:rsidRPr="00313349">
        <w:t>2) противоречит вступившему в силу решению суда;</w:t>
      </w:r>
    </w:p>
    <w:p w:rsidR="00E34868" w:rsidRPr="00313349" w:rsidRDefault="00E34868" w:rsidP="00313349">
      <w:pPr>
        <w:widowControl w:val="0"/>
      </w:pPr>
      <w:r w:rsidRPr="00313349">
        <w:t>3) является анонимным.</w:t>
      </w:r>
    </w:p>
    <w:p w:rsidR="004F7B6A" w:rsidRPr="00313349" w:rsidRDefault="00E34868" w:rsidP="00313349">
      <w:pPr>
        <w:widowControl w:val="0"/>
      </w:pPr>
      <w:r w:rsidRPr="00313349">
        <w:t>Возложение на редакцию обязанности предоставить гражданину возможность опубликовать ответ на компрометирующую его информацию является проявлением закрепленных в Законе принципов социально ответственной журналистики, уважения прав и законных интересов граждан.</w:t>
      </w:r>
    </w:p>
    <w:p w:rsidR="00E34868" w:rsidRPr="00313349" w:rsidRDefault="00E34868" w:rsidP="00313349">
      <w:pPr>
        <w:widowControl w:val="0"/>
      </w:pPr>
      <w:r w:rsidRPr="00313349">
        <w:t>Закон РФ о СМИ предоставляет право гражданам или организациям опубликовать свой ответ (комментарий, реплику) в том случае, если в средстве массовой информации распространены сведения, не соответствующие действительности либо ущемляющие права и законные интересы гражданина. В отличие от права требования опровержения сведений, закрепленного в ст. 43-45 Закона о СМИ, когда оспариваемые сведения должны одновременно и не соответствовать действительности, и порочить честь и достоинство заинтересованного лица, правом на ответ можно воспользоваться тогда, когда распространенные сведения имеют лишь один из признаков: они либо не соответствуют действительности, либо ущемляют права и законные интересы гражданина. То есть устанавливается порядок защиты своих прав и интересов в том случае, когда в СМИ распространены сведения, лишенные признаков, дающих право на опровержение.</w:t>
      </w:r>
    </w:p>
    <w:p w:rsidR="00C722B2" w:rsidRPr="00313349" w:rsidRDefault="00C722B2" w:rsidP="00313349">
      <w:pPr>
        <w:widowControl w:val="0"/>
      </w:pPr>
      <w:r w:rsidRPr="00313349">
        <w:t>Если в ст. 43 (право на опровержение) идет речь о сведениях, порочащих честь и достоинство гражданина, то есть о нарушении именно указанных личных неимущественных благ, то в ст. 46 предоставляется защита неограниченного круга прав и законных интересов. По сути, к ним могут быть отнесены любые закрепленные законодательством права и интересы граждан и организаций.</w:t>
      </w:r>
    </w:p>
    <w:p w:rsidR="00C722B2" w:rsidRPr="00313349" w:rsidRDefault="00C722B2" w:rsidP="00313349">
      <w:pPr>
        <w:widowControl w:val="0"/>
      </w:pPr>
      <w:r w:rsidRPr="00313349">
        <w:t xml:space="preserve">Трактуя данную норму буквально, можно прийти к выводу, что и гражданин, и организация, в отношении которых в средстве массовой информации были распространены сведения, не соответствующие действительности, могут поместить свой ответ (комментарий, реплику) по этому поводу в этом же СМИ. В то же время, если сведения соответствуют действительности, но затрагивают права и законные интересы, то право ответа принадлежит только гражданину, но не организации. </w:t>
      </w:r>
    </w:p>
    <w:p w:rsidR="00C722B2" w:rsidRPr="00313349" w:rsidRDefault="00C722B2" w:rsidP="00313349">
      <w:pPr>
        <w:widowControl w:val="0"/>
      </w:pPr>
      <w:r w:rsidRPr="00313349">
        <w:t>Думается, что такой подход к данной норме необоснованно лишит юридические лица возможности использовать внесудебный метод урегулирования спора, ограничит их возможность защищать свои права и интересы путем опубликования ответа.</w:t>
      </w:r>
    </w:p>
    <w:p w:rsidR="00C722B2" w:rsidRPr="00313349" w:rsidRDefault="00C722B2" w:rsidP="00313349">
      <w:pPr>
        <w:widowControl w:val="0"/>
      </w:pPr>
      <w:r w:rsidRPr="00313349">
        <w:t xml:space="preserve">Схожий характер ответа и опровержения проявляется как раз в порядке их опубликования, отказа в публикации и обжалования отказа или нарушения порядка опубликования опровержения, ответа. Основания же для опровержения или ответа разные. </w:t>
      </w:r>
    </w:p>
    <w:p w:rsidR="003B372D" w:rsidRDefault="003B372D" w:rsidP="00313349">
      <w:pPr>
        <w:widowControl w:val="0"/>
      </w:pPr>
    </w:p>
    <w:p w:rsidR="00C722B2" w:rsidRPr="003B372D" w:rsidRDefault="003B372D" w:rsidP="00313349">
      <w:pPr>
        <w:widowControl w:val="0"/>
        <w:rPr>
          <w:b/>
        </w:rPr>
      </w:pPr>
      <w:r>
        <w:br w:type="page"/>
      </w:r>
      <w:r w:rsidR="00E03880" w:rsidRPr="003B372D">
        <w:rPr>
          <w:b/>
        </w:rPr>
        <w:t>Билет 15</w:t>
      </w:r>
    </w:p>
    <w:p w:rsidR="003B372D" w:rsidRDefault="003B372D" w:rsidP="00313349">
      <w:pPr>
        <w:widowControl w:val="0"/>
        <w:rPr>
          <w:i/>
        </w:rPr>
      </w:pPr>
    </w:p>
    <w:p w:rsidR="00C722B2" w:rsidRPr="00313349" w:rsidRDefault="00E03880" w:rsidP="00313349">
      <w:pPr>
        <w:widowControl w:val="0"/>
        <w:rPr>
          <w:i/>
        </w:rPr>
      </w:pPr>
      <w:r w:rsidRPr="00313349">
        <w:rPr>
          <w:i/>
        </w:rPr>
        <w:t>1. Аккредитация и запрос как специальные формы доступа редакций СМИ и журналистов к информации</w:t>
      </w:r>
    </w:p>
    <w:p w:rsidR="003B372D" w:rsidRDefault="003B372D" w:rsidP="00313349">
      <w:pPr>
        <w:widowControl w:val="0"/>
      </w:pPr>
    </w:p>
    <w:p w:rsidR="00DF6EBF" w:rsidRPr="00313349" w:rsidRDefault="00DF6EBF" w:rsidP="00313349">
      <w:pPr>
        <w:widowControl w:val="0"/>
      </w:pPr>
      <w:r w:rsidRPr="00313349">
        <w:t>Аккредитация (от лат. acredere - оказывать доверие) - процедура признания чьих-либо прав.</w:t>
      </w:r>
    </w:p>
    <w:p w:rsidR="00DF6EBF" w:rsidRPr="00313349" w:rsidRDefault="00DF6EBF" w:rsidP="00313349">
      <w:pPr>
        <w:widowControl w:val="0"/>
      </w:pPr>
      <w:r w:rsidRPr="00313349">
        <w:t>Действующее российское законодательство о средствах массовой информации использует данный термин для обозначения процедуры признания прав корреспондентов зарубежных СМИ на территории РФ (ст. 55 Закона о СМИ), а также для обозначения процедуры установления льготного режима реализации профессиональных прав журналиста при сборе информации в конкретном государственном органе, организации, учреждении или общественном объединении.</w:t>
      </w:r>
    </w:p>
    <w:p w:rsidR="00DF6EBF" w:rsidRPr="00313349" w:rsidRDefault="00DF6EBF" w:rsidP="00313349">
      <w:pPr>
        <w:widowControl w:val="0"/>
      </w:pPr>
      <w:r w:rsidRPr="00313349">
        <w:t>Редакция имеет право подать заявку в государственный орган, организацию, учреждение, орган общественного объединения на аккредитацию при них своих журналистов. Данному праву корреспондирует обязанность соответствующей организации аккредитовать представителей редакции в соответствии с этой заявкой, но лишь при условии, что заявка подана в соответствии с установленными этой организацией правилами аккредитации (ч. 1 и 2</w:t>
      </w:r>
      <w:r w:rsidR="00313349">
        <w:t xml:space="preserve"> </w:t>
      </w:r>
      <w:r w:rsidRPr="00313349">
        <w:t>ст. 48 Закона).</w:t>
      </w:r>
    </w:p>
    <w:p w:rsidR="00DF6EBF" w:rsidRPr="00313349" w:rsidRDefault="00DF6EBF" w:rsidP="00313349">
      <w:pPr>
        <w:widowControl w:val="0"/>
      </w:pPr>
      <w:r w:rsidRPr="00313349">
        <w:t>Наиболее принципиальным требованием к содержанию этих правил является необходимость их соответствия нормам действующего законодательства: правила должны быть направлены на установление более благоприятных по сравнению с гарантированными законом условий для реализации прав масс-медиа по сбору информации, но никак не на ограничение оных. Правила аккредитации должны быть составлены таким образом, чтобы не допускать неоднозначного толкования содержащихся в них условий, не допускать произвола со стороны аккредитующего органа при выборе кандидатов на аккредитацию.</w:t>
      </w:r>
    </w:p>
    <w:p w:rsidR="00DF6EBF" w:rsidRPr="00313349" w:rsidRDefault="00DF6EBF" w:rsidP="00313349">
      <w:pPr>
        <w:widowControl w:val="0"/>
      </w:pPr>
      <w:r w:rsidRPr="00313349">
        <w:t xml:space="preserve">Представление об особых условиях реализации профессиональных прав журналистов, обусловленных наличием у них аккредитации при соответствующих организациях, дают части 3 и 4 статьи 48. </w:t>
      </w:r>
    </w:p>
    <w:p w:rsidR="00DF6EBF" w:rsidRPr="00313349" w:rsidRDefault="00DF6EBF" w:rsidP="00313349">
      <w:pPr>
        <w:widowControl w:val="0"/>
      </w:pPr>
      <w:r w:rsidRPr="00313349">
        <w:t>Организации, аккредитовавшие журналистов, как минимум, обязаны:</w:t>
      </w:r>
    </w:p>
    <w:p w:rsidR="00DF6EBF" w:rsidRPr="00313349" w:rsidRDefault="00DF6EBF" w:rsidP="00313349">
      <w:pPr>
        <w:widowControl w:val="0"/>
      </w:pPr>
      <w:r w:rsidRPr="00313349">
        <w:t>- предварительно извещать их о заседаниях, совещаниях и других мероприятиях;</w:t>
      </w:r>
    </w:p>
    <w:p w:rsidR="00DF6EBF" w:rsidRPr="00313349" w:rsidRDefault="00DF6EBF" w:rsidP="00313349">
      <w:pPr>
        <w:widowControl w:val="0"/>
      </w:pPr>
      <w:r w:rsidRPr="00313349">
        <w:t>- обеспечивать стенограммами, протоколами и иными документами, составлявшимися в ходе этих мероприятий;</w:t>
      </w:r>
    </w:p>
    <w:p w:rsidR="00DF6EBF" w:rsidRPr="00313349" w:rsidRDefault="00DF6EBF" w:rsidP="00313349">
      <w:pPr>
        <w:widowControl w:val="0"/>
      </w:pPr>
      <w:r w:rsidRPr="00313349">
        <w:t>- создавать благоприятные условия для производства записи.</w:t>
      </w:r>
    </w:p>
    <w:p w:rsidR="001B0F43" w:rsidRPr="00313349" w:rsidRDefault="001B0F43" w:rsidP="00313349">
      <w:pPr>
        <w:widowControl w:val="0"/>
      </w:pPr>
      <w:r w:rsidRPr="00313349">
        <w:t>Статья 39 Закона о СМИ дает представление об основных элементах правоотношения по реализации права журналиста на предоставление информации по запросу. В ней указаны адресат запроса (государственные органы, организации, их должностные лица или общественные объединения); предмет запроса (информация об их деятельности); его адресант (редакция) и форма (устная или письменная); а также лица, обязанные предоставлять запрашиваемую информацию.</w:t>
      </w:r>
    </w:p>
    <w:p w:rsidR="001E41DC" w:rsidRPr="00313349" w:rsidRDefault="001E41DC" w:rsidP="00313349">
      <w:pPr>
        <w:widowControl w:val="0"/>
      </w:pPr>
      <w:r w:rsidRPr="00313349">
        <w:t>Информация должна быть предоставлена в течение семи дней со дня получения адресатом запроса редакции. Отсутствие ответа в течение этого времени равноценно отказу в предоставлении информации, который может быть обжалован в суд или вышестоящий орган.</w:t>
      </w:r>
    </w:p>
    <w:p w:rsidR="001E41DC" w:rsidRPr="00313349" w:rsidRDefault="001E41DC" w:rsidP="00313349">
      <w:pPr>
        <w:widowControl w:val="0"/>
      </w:pPr>
      <w:r w:rsidRPr="00313349">
        <w:t>В случае запроса информации в устной форме представителям СМИ обязательно надо иметь в виду, что сроки вручения уведомления об отказе или отсрочке в предоставлении запрашиваемой информации исчисляются только с момента подачи письменного запроса. При этом следует помнить о необходимости доказывания самого факта подачи запроса в случае возникновения препятствий к реализации данного права. Поэтому запрос следует составлять и направлять таким образом, чтобы впоследствии можно было бы доказать, что запрос действительно был принят адресатом. Кроме того, следует помнить о необходимости доказывания того, какая именно информация запрашивалась, каким был способ доставки корреспонденции и какова дата приема запроса адресатом. При устном же запросе никаких законодательных и практических гарантий предоставления информации и возможности обжаловать отказ или бездействие адресата запроса не существует.</w:t>
      </w:r>
    </w:p>
    <w:p w:rsidR="003B372D" w:rsidRDefault="003B372D" w:rsidP="00313349">
      <w:pPr>
        <w:widowControl w:val="0"/>
        <w:rPr>
          <w:i/>
        </w:rPr>
      </w:pPr>
    </w:p>
    <w:p w:rsidR="005534EC" w:rsidRPr="00313349" w:rsidRDefault="00E03880" w:rsidP="00313349">
      <w:pPr>
        <w:widowControl w:val="0"/>
        <w:rPr>
          <w:i/>
        </w:rPr>
      </w:pPr>
      <w:r w:rsidRPr="00313349">
        <w:rPr>
          <w:i/>
        </w:rPr>
        <w:t>2. Злоупотребление правами журн</w:t>
      </w:r>
      <w:r w:rsidR="003B372D">
        <w:rPr>
          <w:i/>
        </w:rPr>
        <w:t>алиста: понятие и формы</w:t>
      </w:r>
    </w:p>
    <w:p w:rsidR="003B372D" w:rsidRDefault="003B372D" w:rsidP="00313349">
      <w:pPr>
        <w:widowControl w:val="0"/>
      </w:pPr>
    </w:p>
    <w:p w:rsidR="00E60B69" w:rsidRPr="00313349" w:rsidRDefault="00E60B69" w:rsidP="00313349">
      <w:pPr>
        <w:widowControl w:val="0"/>
      </w:pPr>
      <w:r w:rsidRPr="00313349">
        <w:t>Закон о СМИ в ст. 51 выделяет несколько видов действий журналиста, которые признаются законом злоупотреблением его правами:</w:t>
      </w:r>
    </w:p>
    <w:p w:rsidR="00E60B69" w:rsidRPr="00313349" w:rsidRDefault="00E60B69" w:rsidP="00313349">
      <w:pPr>
        <w:widowControl w:val="0"/>
      </w:pPr>
      <w:r w:rsidRPr="00313349">
        <w:t>1) использование установленных настоящим Законом прав журналиста в целях сокрытия или фальсификации общественно значимых сведений</w:t>
      </w:r>
      <w:r w:rsidR="00932BBE" w:rsidRPr="00313349">
        <w:t>. Это является одним их важнейших этических принципов журналистской профессии. Так, в Международных принципах журналистской этики в качестве одного из основополагающих принципов "верность журналиста объективной реальности" закреплено: "Первейшая задача журналиста - гарантировать людям получение правдивой и достоверной информации посредством честного отражения объективной реальности. Журналист излагает факты добросовестно, сохраняя их подлинный смысл, вскрывая важнейшие связи и не допуская искажений"</w:t>
      </w:r>
      <w:r w:rsidRPr="00313349">
        <w:t>;</w:t>
      </w:r>
    </w:p>
    <w:p w:rsidR="00E60B69" w:rsidRPr="00313349" w:rsidRDefault="00E60B69" w:rsidP="00313349">
      <w:pPr>
        <w:widowControl w:val="0"/>
      </w:pPr>
      <w:r w:rsidRPr="00313349">
        <w:t>2) распространение слухов под видом достоверных сообщений</w:t>
      </w:r>
      <w:r w:rsidR="00932BBE" w:rsidRPr="00313349">
        <w:t>. Закон не запрещает распространять слухи как таковые, он лишь указывает на недопустимость их распространения под видом достоверной информации. Распространяемые в СМИ слухи при указании на их недостоверный характер будут адекватно восприняты аудиторией, потребителями данной информации. Создание же иллюзии, что эта информация является достоверной, вводит в заблуждение читателей (зрителей, слушателей) и является, по сути, распространением сведений, не соответствующих действительности, что абсолютно недопустимо. При условии, что данные недостоверные сведения являются также порочащими, распространение такого рода информации может повлечь ответственность редакции СМИ в рамках ст. 43-45 Закона РФ о СМИ, редакции СМИ и журналиста - по ст. 152 ГК РФ, журналиста, автора распространенного материала, сообщения - по ст. 129 УК РФ</w:t>
      </w:r>
      <w:r w:rsidRPr="00313349">
        <w:t>;</w:t>
      </w:r>
    </w:p>
    <w:p w:rsidR="00E60B69" w:rsidRPr="00313349" w:rsidRDefault="00E60B69" w:rsidP="00313349">
      <w:pPr>
        <w:widowControl w:val="0"/>
      </w:pPr>
      <w:r w:rsidRPr="00313349">
        <w:t>3) сбор информации в пользу постороннего лица или организации, не являющейся средством массовой информации</w:t>
      </w:r>
      <w:r w:rsidR="00932BBE" w:rsidRPr="00313349">
        <w:t>. Не допускается использование установленных Законом прав журналиста в целях сбора информации в пользу постороннего лица или организации, не являющейся редакцией средства массовой информации. Предоставленные Законом о СМИ журналисту права должны им использоваться только в целях распространения их в средствах массовой информации, в целях объективного и достоверного информирования общественности о событиях, фактах, процессах и явлениях. Кодекс профессиональной этики российского журналиста закрепляет в качестве тяжкого профессионального преступления получение (прямо или косвенно) каких-либо вознаграждений или гонораров от третьих лиц за публикации материалов и мнений любого характера</w:t>
      </w:r>
      <w:r w:rsidRPr="00313349">
        <w:t>;</w:t>
      </w:r>
    </w:p>
    <w:p w:rsidR="00932BBE" w:rsidRPr="00313349" w:rsidRDefault="00E60B69" w:rsidP="00313349">
      <w:pPr>
        <w:widowControl w:val="0"/>
      </w:pPr>
      <w:r w:rsidRPr="00313349">
        <w:t>4) использование права журналиста на распространение информации с целью опорочить гражданина или отдельные категории граждан исключительно по признакам пола, возраста, расовой или национальной принадлежности, языка, отношения к религии, профессии, места жительства и работы, а также в связи с их политическими убеждениями.</w:t>
      </w:r>
      <w:r w:rsidR="00932BBE" w:rsidRPr="00313349">
        <w:t xml:space="preserve"> Данная норма корреспондирует со ст. 19 Конституции РФ, которой "государство гарантирует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Запрещаются любые формы ограничения прав граждан по признакам социальной, расовой, национальной, языковой или религиозной принадлежности".</w:t>
      </w:r>
    </w:p>
    <w:p w:rsidR="00E60B69" w:rsidRPr="00313349" w:rsidRDefault="00E60B69" w:rsidP="00313349">
      <w:pPr>
        <w:widowControl w:val="0"/>
      </w:pPr>
      <w:r w:rsidRPr="00313349">
        <w:t xml:space="preserve">Перечисленные в настоящей статье злоупотребления в ряде случаев прямо предусмотрены в качестве уголовно-наказуемых деяний, гражданско-правовых правонарушений. Например, уголовная ответственность за некоторые из перечисленных деяний предусмотрена в Уголовном кодексе РФ по ст. 129 (клевета), ст. 136 (нарушение равноправия граждан), ст. 137 (нарушение неприкосновенности частной жизни), ст. 282 (возбуждение национальной, расовой или религиозной вражды). </w:t>
      </w:r>
    </w:p>
    <w:p w:rsidR="00E60B69" w:rsidRPr="00313349" w:rsidRDefault="00E60B69" w:rsidP="00313349">
      <w:pPr>
        <w:widowControl w:val="0"/>
      </w:pPr>
      <w:r w:rsidRPr="00313349">
        <w:t>Из наиболее частых нарушений ГК РФ необходимо выделить распространение недостоверной информации (слухи - очевидно недостоверная информация), порочащей честь, достоинство граждан и деловую репутацию граждан и организаций (ст. 152 ГК РФ).</w:t>
      </w:r>
    </w:p>
    <w:p w:rsidR="003B372D" w:rsidRDefault="003B372D" w:rsidP="00313349">
      <w:pPr>
        <w:widowControl w:val="0"/>
        <w:rPr>
          <w:b/>
        </w:rPr>
      </w:pPr>
    </w:p>
    <w:p w:rsidR="00E03880" w:rsidRDefault="003B372D" w:rsidP="00313349">
      <w:pPr>
        <w:widowControl w:val="0"/>
        <w:rPr>
          <w:b/>
        </w:rPr>
      </w:pPr>
      <w:r>
        <w:rPr>
          <w:b/>
        </w:rPr>
        <w:br w:type="page"/>
      </w:r>
      <w:r w:rsidR="00E03880" w:rsidRPr="00313349">
        <w:rPr>
          <w:b/>
        </w:rPr>
        <w:t>Список использованной литературы</w:t>
      </w:r>
    </w:p>
    <w:p w:rsidR="003B372D" w:rsidRPr="00313349" w:rsidRDefault="003B372D" w:rsidP="00313349">
      <w:pPr>
        <w:widowControl w:val="0"/>
        <w:rPr>
          <w:b/>
        </w:rPr>
      </w:pPr>
    </w:p>
    <w:p w:rsidR="00CA140F" w:rsidRPr="003B372D" w:rsidRDefault="00CA140F" w:rsidP="003B372D">
      <w:pPr>
        <w:widowControl w:val="0"/>
        <w:numPr>
          <w:ilvl w:val="0"/>
          <w:numId w:val="5"/>
        </w:numPr>
        <w:ind w:left="0" w:firstLine="0"/>
        <w:jc w:val="left"/>
        <w:rPr>
          <w:color w:val="000000"/>
        </w:rPr>
      </w:pPr>
      <w:r w:rsidRPr="003B372D">
        <w:rPr>
          <w:color w:val="000000"/>
        </w:rPr>
        <w:t>Конституция РФ</w:t>
      </w:r>
    </w:p>
    <w:p w:rsidR="00CA140F" w:rsidRPr="003B372D" w:rsidRDefault="00CA140F" w:rsidP="003B372D">
      <w:pPr>
        <w:widowControl w:val="0"/>
        <w:numPr>
          <w:ilvl w:val="0"/>
          <w:numId w:val="5"/>
        </w:numPr>
        <w:ind w:left="0" w:firstLine="0"/>
        <w:jc w:val="left"/>
        <w:rPr>
          <w:color w:val="000000"/>
        </w:rPr>
      </w:pPr>
      <w:r w:rsidRPr="003B372D">
        <w:rPr>
          <w:color w:val="000000"/>
        </w:rPr>
        <w:t>Гражданский Кодекс РФ.</w:t>
      </w:r>
    </w:p>
    <w:p w:rsidR="00CA140F" w:rsidRPr="003B372D" w:rsidRDefault="00CA140F" w:rsidP="003B372D">
      <w:pPr>
        <w:widowControl w:val="0"/>
        <w:numPr>
          <w:ilvl w:val="0"/>
          <w:numId w:val="5"/>
        </w:numPr>
        <w:ind w:left="0" w:firstLine="0"/>
        <w:jc w:val="left"/>
        <w:rPr>
          <w:color w:val="000000"/>
        </w:rPr>
      </w:pPr>
      <w:r w:rsidRPr="003B372D">
        <w:rPr>
          <w:color w:val="000000"/>
        </w:rPr>
        <w:t>Закон РФ "О средствах массовой информации"</w:t>
      </w:r>
      <w:r w:rsidR="00650DFC" w:rsidRPr="003B372D">
        <w:rPr>
          <w:color w:val="000000"/>
        </w:rPr>
        <w:t xml:space="preserve"> от 27.12.1991 N 2124-1 (ред. от 25.12.2008, с изм. от 09.02.2009)</w:t>
      </w:r>
      <w:r w:rsidR="00650DFC" w:rsidRPr="003B372D">
        <w:rPr>
          <w:bCs/>
          <w:iCs/>
          <w:color w:val="000000"/>
        </w:rPr>
        <w:t>.</w:t>
      </w:r>
    </w:p>
    <w:p w:rsidR="00775E52" w:rsidRPr="003B372D" w:rsidRDefault="00775E52" w:rsidP="003B372D">
      <w:pPr>
        <w:widowControl w:val="0"/>
        <w:numPr>
          <w:ilvl w:val="0"/>
          <w:numId w:val="5"/>
        </w:numPr>
        <w:ind w:left="0" w:firstLine="0"/>
        <w:jc w:val="left"/>
        <w:rPr>
          <w:bCs/>
          <w:color w:val="000000"/>
        </w:rPr>
      </w:pPr>
      <w:r w:rsidRPr="003B372D">
        <w:rPr>
          <w:color w:val="000000"/>
        </w:rPr>
        <w:t>Закон РФ «О государственной тайне» от 21</w:t>
      </w:r>
      <w:r w:rsidR="00313349" w:rsidRPr="003B372D">
        <w:rPr>
          <w:color w:val="000000"/>
        </w:rPr>
        <w:t xml:space="preserve"> </w:t>
      </w:r>
      <w:r w:rsidRPr="003B372D">
        <w:rPr>
          <w:color w:val="000000"/>
        </w:rPr>
        <w:t>июля</w:t>
      </w:r>
      <w:r w:rsidR="00313349" w:rsidRPr="003B372D">
        <w:rPr>
          <w:color w:val="000000"/>
        </w:rPr>
        <w:t xml:space="preserve"> </w:t>
      </w:r>
      <w:r w:rsidRPr="003B372D">
        <w:rPr>
          <w:color w:val="000000"/>
        </w:rPr>
        <w:t>1993</w:t>
      </w:r>
      <w:r w:rsidR="00313349" w:rsidRPr="003B372D">
        <w:rPr>
          <w:color w:val="000000"/>
        </w:rPr>
        <w:t xml:space="preserve"> </w:t>
      </w:r>
      <w:r w:rsidRPr="003B372D">
        <w:rPr>
          <w:color w:val="000000"/>
        </w:rPr>
        <w:t>года N</w:t>
      </w:r>
      <w:r w:rsidR="00313349" w:rsidRPr="003B372D">
        <w:rPr>
          <w:color w:val="000000"/>
        </w:rPr>
        <w:t xml:space="preserve"> </w:t>
      </w:r>
      <w:r w:rsidRPr="003B372D">
        <w:rPr>
          <w:color w:val="000000"/>
        </w:rPr>
        <w:t>5485-1</w:t>
      </w:r>
      <w:r w:rsidRPr="003B372D">
        <w:rPr>
          <w:color w:val="000000"/>
          <w:szCs w:val="48"/>
        </w:rPr>
        <w:t xml:space="preserve"> </w:t>
      </w:r>
      <w:r w:rsidRPr="003B372D">
        <w:rPr>
          <w:bCs/>
          <w:color w:val="000000"/>
        </w:rPr>
        <w:t xml:space="preserve">(ред. от 01.12.2007). </w:t>
      </w:r>
    </w:p>
    <w:p w:rsidR="00FD263B" w:rsidRPr="003B372D" w:rsidRDefault="00FD263B" w:rsidP="003B372D">
      <w:pPr>
        <w:widowControl w:val="0"/>
        <w:numPr>
          <w:ilvl w:val="0"/>
          <w:numId w:val="5"/>
        </w:numPr>
        <w:ind w:left="0" w:firstLine="0"/>
        <w:jc w:val="left"/>
        <w:rPr>
          <w:bCs/>
          <w:iCs/>
          <w:color w:val="000000"/>
        </w:rPr>
      </w:pPr>
      <w:r w:rsidRPr="003B372D">
        <w:rPr>
          <w:color w:val="000000"/>
        </w:rPr>
        <w:t>Кодекс РФ об административных правонарушениях</w:t>
      </w:r>
      <w:r w:rsidR="00456D8C" w:rsidRPr="003B372D">
        <w:rPr>
          <w:color w:val="000000"/>
        </w:rPr>
        <w:t>.</w:t>
      </w:r>
      <w:r w:rsidRPr="003B372D">
        <w:rPr>
          <w:bCs/>
          <w:iCs/>
          <w:color w:val="000000"/>
        </w:rPr>
        <w:t xml:space="preserve"> </w:t>
      </w:r>
    </w:p>
    <w:p w:rsidR="00CF0187" w:rsidRPr="003B372D" w:rsidRDefault="00CF0187" w:rsidP="003B372D">
      <w:pPr>
        <w:widowControl w:val="0"/>
        <w:numPr>
          <w:ilvl w:val="0"/>
          <w:numId w:val="5"/>
        </w:numPr>
        <w:ind w:left="0" w:firstLine="0"/>
        <w:jc w:val="left"/>
        <w:rPr>
          <w:bCs/>
          <w:iCs/>
          <w:color w:val="000000"/>
        </w:rPr>
      </w:pPr>
      <w:r w:rsidRPr="003B372D">
        <w:rPr>
          <w:bCs/>
          <w:iCs/>
          <w:color w:val="000000"/>
        </w:rPr>
        <w:t>Федеральный Закон РФ «Об информации, информационных технологиях и о защите информации» от 27 июля 2006г. № 149 ФЗ.</w:t>
      </w:r>
      <w:r w:rsidR="00A542B9" w:rsidRPr="003B372D">
        <w:rPr>
          <w:color w:val="000000"/>
        </w:rPr>
        <w:t xml:space="preserve"> </w:t>
      </w:r>
    </w:p>
    <w:p w:rsidR="0015164B" w:rsidRPr="003B372D" w:rsidRDefault="0015164B" w:rsidP="003B372D">
      <w:pPr>
        <w:widowControl w:val="0"/>
        <w:numPr>
          <w:ilvl w:val="0"/>
          <w:numId w:val="5"/>
        </w:numPr>
        <w:ind w:left="0" w:firstLine="0"/>
        <w:jc w:val="left"/>
        <w:rPr>
          <w:bCs/>
          <w:iCs/>
          <w:color w:val="000000"/>
        </w:rPr>
      </w:pPr>
      <w:r w:rsidRPr="003B372D">
        <w:rPr>
          <w:color w:val="000000"/>
        </w:rPr>
        <w:t>Федеральный З</w:t>
      </w:r>
      <w:r w:rsidR="00981F0F" w:rsidRPr="003B372D">
        <w:rPr>
          <w:color w:val="000000"/>
        </w:rPr>
        <w:t>акон</w:t>
      </w:r>
      <w:r w:rsidRPr="003B372D">
        <w:rPr>
          <w:color w:val="000000"/>
        </w:rPr>
        <w:t xml:space="preserve"> РФ «О коммерческой тайне» </w:t>
      </w:r>
      <w:r w:rsidR="00E622F1" w:rsidRPr="003B372D">
        <w:rPr>
          <w:bCs/>
          <w:color w:val="000000"/>
        </w:rPr>
        <w:t>от 29.07.</w:t>
      </w:r>
      <w:r w:rsidRPr="003B372D">
        <w:rPr>
          <w:bCs/>
          <w:color w:val="000000"/>
        </w:rPr>
        <w:t>2004г. N 98-ФЗ</w:t>
      </w:r>
      <w:r w:rsidR="00981F0F" w:rsidRPr="003B372D">
        <w:rPr>
          <w:bCs/>
          <w:iCs/>
          <w:color w:val="000000"/>
        </w:rPr>
        <w:t xml:space="preserve">. </w:t>
      </w:r>
    </w:p>
    <w:p w:rsidR="00DC52A0" w:rsidRPr="003B372D" w:rsidRDefault="00DC52A0" w:rsidP="003B372D">
      <w:pPr>
        <w:widowControl w:val="0"/>
        <w:numPr>
          <w:ilvl w:val="0"/>
          <w:numId w:val="5"/>
        </w:numPr>
        <w:ind w:left="0" w:firstLine="0"/>
        <w:jc w:val="left"/>
        <w:rPr>
          <w:color w:val="000000"/>
        </w:rPr>
      </w:pPr>
      <w:r w:rsidRPr="003B372D">
        <w:rPr>
          <w:color w:val="000000"/>
        </w:rPr>
        <w:t xml:space="preserve">Федеральный Закон </w:t>
      </w:r>
      <w:r w:rsidR="00E622F1" w:rsidRPr="003B372D">
        <w:rPr>
          <w:bCs/>
          <w:color w:val="000000"/>
        </w:rPr>
        <w:t>РФ</w:t>
      </w:r>
      <w:r w:rsidR="00E622F1" w:rsidRPr="003B372D">
        <w:rPr>
          <w:color w:val="000000"/>
        </w:rPr>
        <w:t xml:space="preserve"> </w:t>
      </w:r>
      <w:r w:rsidRPr="003B372D">
        <w:rPr>
          <w:color w:val="000000"/>
        </w:rPr>
        <w:t>«Об обязательном экземпляре документов» от 29 декабря 1994 г. N 77-ФЗ (с изменениями от</w:t>
      </w:r>
      <w:r w:rsidRPr="003B372D">
        <w:rPr>
          <w:color w:val="000000"/>
          <w:szCs w:val="20"/>
        </w:rPr>
        <w:t xml:space="preserve"> </w:t>
      </w:r>
      <w:r w:rsidRPr="003B372D">
        <w:rPr>
          <w:color w:val="000000"/>
        </w:rPr>
        <w:t>23 июля 2008 г.)</w:t>
      </w:r>
      <w:r w:rsidR="00E622F1" w:rsidRPr="003B372D">
        <w:rPr>
          <w:color w:val="000000"/>
        </w:rPr>
        <w:t>.</w:t>
      </w:r>
    </w:p>
    <w:p w:rsidR="008E4C4E" w:rsidRPr="003B372D" w:rsidRDefault="008E4C4E" w:rsidP="003B372D">
      <w:pPr>
        <w:widowControl w:val="0"/>
        <w:numPr>
          <w:ilvl w:val="0"/>
          <w:numId w:val="5"/>
        </w:numPr>
        <w:shd w:val="clear" w:color="auto" w:fill="FFFFFF"/>
        <w:autoSpaceDE w:val="0"/>
        <w:autoSpaceDN w:val="0"/>
        <w:adjustRightInd w:val="0"/>
        <w:ind w:left="0" w:firstLine="0"/>
        <w:jc w:val="left"/>
        <w:rPr>
          <w:bCs/>
          <w:color w:val="000000"/>
        </w:rPr>
      </w:pPr>
      <w:r w:rsidRPr="003B372D">
        <w:rPr>
          <w:bCs/>
          <w:color w:val="000000"/>
        </w:rPr>
        <w:t xml:space="preserve">Федеральный закон </w:t>
      </w:r>
      <w:r w:rsidR="00E622F1" w:rsidRPr="003B372D">
        <w:rPr>
          <w:bCs/>
          <w:color w:val="000000"/>
        </w:rPr>
        <w:t>Р</w:t>
      </w:r>
      <w:r w:rsidRPr="003B372D">
        <w:rPr>
          <w:bCs/>
          <w:color w:val="000000"/>
        </w:rPr>
        <w:t xml:space="preserve">Ф </w:t>
      </w:r>
      <w:r w:rsidR="00E622F1" w:rsidRPr="003B372D">
        <w:rPr>
          <w:bCs/>
          <w:color w:val="000000"/>
        </w:rPr>
        <w:t>«О персональных данных».</w:t>
      </w:r>
      <w:r w:rsidRPr="003B372D">
        <w:rPr>
          <w:bCs/>
          <w:color w:val="000000"/>
        </w:rPr>
        <w:t xml:space="preserve">от 27 июля 2006 г. N 152-ФЗ </w:t>
      </w:r>
      <w:r w:rsidR="00E622F1" w:rsidRPr="003B372D">
        <w:rPr>
          <w:bCs/>
          <w:color w:val="000000"/>
        </w:rPr>
        <w:t>.</w:t>
      </w:r>
    </w:p>
    <w:p w:rsidR="00CA140F" w:rsidRPr="003B372D" w:rsidRDefault="00FD263B" w:rsidP="003B372D">
      <w:pPr>
        <w:widowControl w:val="0"/>
        <w:numPr>
          <w:ilvl w:val="0"/>
          <w:numId w:val="5"/>
        </w:numPr>
        <w:ind w:left="0" w:firstLine="0"/>
        <w:jc w:val="left"/>
        <w:rPr>
          <w:color w:val="000000"/>
        </w:rPr>
      </w:pPr>
      <w:r w:rsidRPr="003B372D">
        <w:rPr>
          <w:color w:val="000000"/>
        </w:rPr>
        <w:t>Федеральный</w:t>
      </w:r>
      <w:r w:rsidRPr="003B372D">
        <w:rPr>
          <w:bCs/>
          <w:color w:val="000000"/>
        </w:rPr>
        <w:t xml:space="preserve"> закон </w:t>
      </w:r>
      <w:r w:rsidR="00E622F1" w:rsidRPr="003B372D">
        <w:rPr>
          <w:bCs/>
          <w:color w:val="000000"/>
        </w:rPr>
        <w:t xml:space="preserve">РФ </w:t>
      </w:r>
      <w:r w:rsidRPr="003B372D">
        <w:rPr>
          <w:bCs/>
          <w:color w:val="000000"/>
        </w:rPr>
        <w:t>№ 114-ФЗ от 25.07.2002 г. «О противодействии экстремистской деятельности».</w:t>
      </w:r>
    </w:p>
    <w:p w:rsidR="005D3034" w:rsidRPr="003B372D" w:rsidRDefault="00FD263B" w:rsidP="003B372D">
      <w:pPr>
        <w:widowControl w:val="0"/>
        <w:numPr>
          <w:ilvl w:val="0"/>
          <w:numId w:val="5"/>
        </w:numPr>
        <w:ind w:left="0" w:firstLine="0"/>
        <w:jc w:val="left"/>
        <w:rPr>
          <w:color w:val="000000"/>
        </w:rPr>
      </w:pPr>
      <w:r w:rsidRPr="003B372D">
        <w:rPr>
          <w:color w:val="000000"/>
        </w:rPr>
        <w:t xml:space="preserve">Федеральный закон </w:t>
      </w:r>
      <w:r w:rsidR="00E622F1" w:rsidRPr="003B372D">
        <w:rPr>
          <w:bCs/>
          <w:color w:val="000000"/>
        </w:rPr>
        <w:t>РФ</w:t>
      </w:r>
      <w:r w:rsidR="00E622F1" w:rsidRPr="003B372D">
        <w:rPr>
          <w:color w:val="000000"/>
        </w:rPr>
        <w:t xml:space="preserve"> </w:t>
      </w:r>
      <w:r w:rsidRPr="003B372D">
        <w:rPr>
          <w:color w:val="000000"/>
        </w:rPr>
        <w:t>«О рекламе» от 13.03.2006 N 38-ФЗ (ред. от 07.05.2009).</w:t>
      </w:r>
    </w:p>
    <w:p w:rsidR="005D3034" w:rsidRPr="003B372D" w:rsidRDefault="005D3034" w:rsidP="003B372D">
      <w:pPr>
        <w:widowControl w:val="0"/>
        <w:numPr>
          <w:ilvl w:val="0"/>
          <w:numId w:val="5"/>
        </w:numPr>
        <w:ind w:left="0" w:firstLine="0"/>
        <w:jc w:val="left"/>
        <w:rPr>
          <w:color w:val="000000"/>
        </w:rPr>
      </w:pPr>
      <w:r w:rsidRPr="003B372D">
        <w:rPr>
          <w:color w:val="000000"/>
        </w:rPr>
        <w:t xml:space="preserve">Федеральный Закон </w:t>
      </w:r>
      <w:r w:rsidR="00E622F1" w:rsidRPr="003B372D">
        <w:rPr>
          <w:bCs/>
          <w:color w:val="000000"/>
        </w:rPr>
        <w:t>РФ</w:t>
      </w:r>
      <w:r w:rsidR="00E622F1" w:rsidRPr="003B372D">
        <w:rPr>
          <w:color w:val="000000"/>
        </w:rPr>
        <w:t xml:space="preserve"> </w:t>
      </w:r>
      <w:r w:rsidRPr="003B372D">
        <w:rPr>
          <w:color w:val="000000"/>
        </w:rPr>
        <w:t>"Об общественных объединениях" от 19 мая 1995 года N 82-ФЗ (ред. от 23.07.2008).</w:t>
      </w:r>
    </w:p>
    <w:p w:rsidR="00E622F1" w:rsidRPr="003B372D" w:rsidRDefault="00E622F1" w:rsidP="003B372D">
      <w:pPr>
        <w:widowControl w:val="0"/>
        <w:numPr>
          <w:ilvl w:val="0"/>
          <w:numId w:val="5"/>
        </w:numPr>
        <w:ind w:left="0" w:firstLine="0"/>
        <w:jc w:val="left"/>
        <w:rPr>
          <w:color w:val="000000"/>
        </w:rPr>
      </w:pPr>
      <w:r w:rsidRPr="003B372D">
        <w:rPr>
          <w:color w:val="000000"/>
        </w:rPr>
        <w:t>Боер В.М., Павельева О.Г. Информационное право: Учебное пособие. Ч.1. - СПб.: ГУАП, 2006.</w:t>
      </w:r>
    </w:p>
    <w:p w:rsidR="00E622F1" w:rsidRPr="003B372D" w:rsidRDefault="00E622F1" w:rsidP="003B372D">
      <w:pPr>
        <w:widowControl w:val="0"/>
        <w:numPr>
          <w:ilvl w:val="0"/>
          <w:numId w:val="5"/>
        </w:numPr>
        <w:ind w:left="0" w:firstLine="0"/>
        <w:jc w:val="left"/>
        <w:rPr>
          <w:color w:val="000000"/>
        </w:rPr>
      </w:pPr>
      <w:r w:rsidRPr="003B372D">
        <w:rPr>
          <w:color w:val="000000"/>
        </w:rPr>
        <w:t>Копылов В.А. Информационное право: Учебник. 3-е изд., 2006.</w:t>
      </w:r>
    </w:p>
    <w:p w:rsidR="00E622F1" w:rsidRPr="003B372D" w:rsidRDefault="00E622F1" w:rsidP="003B372D">
      <w:pPr>
        <w:widowControl w:val="0"/>
        <w:numPr>
          <w:ilvl w:val="0"/>
          <w:numId w:val="5"/>
        </w:numPr>
        <w:ind w:left="0" w:firstLine="0"/>
        <w:jc w:val="left"/>
        <w:rPr>
          <w:color w:val="000000"/>
        </w:rPr>
      </w:pPr>
      <w:r w:rsidRPr="003B372D">
        <w:rPr>
          <w:color w:val="000000"/>
        </w:rPr>
        <w:t>Монахов В.Н.</w:t>
      </w:r>
      <w:r w:rsidRPr="003B372D">
        <w:rPr>
          <w:bCs/>
          <w:color w:val="000000"/>
        </w:rPr>
        <w:t xml:space="preserve"> </w:t>
      </w:r>
      <w:r w:rsidRPr="003B372D">
        <w:rPr>
          <w:color w:val="000000"/>
        </w:rPr>
        <w:t>Комментарий к Закону РФ "О средствах массовой информации". – М., 2007.</w:t>
      </w:r>
    </w:p>
    <w:p w:rsidR="00E622F1" w:rsidRPr="003B372D" w:rsidRDefault="00E622F1" w:rsidP="003B372D">
      <w:pPr>
        <w:widowControl w:val="0"/>
        <w:numPr>
          <w:ilvl w:val="0"/>
          <w:numId w:val="5"/>
        </w:numPr>
        <w:ind w:left="0" w:firstLine="0"/>
        <w:jc w:val="left"/>
        <w:rPr>
          <w:bCs/>
          <w:iCs/>
          <w:color w:val="000000"/>
        </w:rPr>
      </w:pPr>
      <w:r w:rsidRPr="003B372D">
        <w:rPr>
          <w:bCs/>
          <w:iCs/>
          <w:color w:val="000000"/>
        </w:rPr>
        <w:t>Соколова О.С. Персональные данные как информация ограниченного доступа: проблемы правового регулирования.// Вопросы защиты информации. - 2006. -N 2. -С. 17.</w:t>
      </w:r>
    </w:p>
    <w:p w:rsidR="00E03880" w:rsidRPr="003B372D" w:rsidRDefault="00E622F1" w:rsidP="003B372D">
      <w:pPr>
        <w:widowControl w:val="0"/>
        <w:numPr>
          <w:ilvl w:val="0"/>
          <w:numId w:val="5"/>
        </w:numPr>
        <w:ind w:left="0" w:firstLine="0"/>
        <w:jc w:val="left"/>
        <w:rPr>
          <w:color w:val="000000"/>
        </w:rPr>
      </w:pPr>
      <w:r w:rsidRPr="003B372D">
        <w:rPr>
          <w:bCs/>
          <w:iCs/>
          <w:color w:val="000000"/>
        </w:rPr>
        <w:t>Уголовное право. Учебник./ под ред. Б.В.Здравомыслова. – М.,2006.</w:t>
      </w:r>
      <w:bookmarkStart w:id="53" w:name="_GoBack"/>
      <w:bookmarkEnd w:id="53"/>
    </w:p>
    <w:sectPr w:rsidR="00E03880" w:rsidRPr="003B372D" w:rsidSect="00313349">
      <w:headerReference w:type="even" r:id="rId7"/>
      <w:headerReference w:type="default" r:id="rId8"/>
      <w:type w:val="nextColumn"/>
      <w:pgSz w:w="11906" w:h="16838" w:code="9"/>
      <w:pgMar w:top="1134" w:right="850" w:bottom="1134" w:left="1701" w:header="697" w:footer="697"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063D" w:rsidRDefault="00F8063D">
      <w:r>
        <w:separator/>
      </w:r>
    </w:p>
  </w:endnote>
  <w:endnote w:type="continuationSeparator" w:id="0">
    <w:p w:rsidR="00F8063D" w:rsidRDefault="00F80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063D" w:rsidRDefault="00F8063D">
      <w:r>
        <w:separator/>
      </w:r>
    </w:p>
  </w:footnote>
  <w:footnote w:type="continuationSeparator" w:id="0">
    <w:p w:rsidR="00F8063D" w:rsidRDefault="00F8063D">
      <w:r>
        <w:continuationSeparator/>
      </w:r>
    </w:p>
  </w:footnote>
  <w:footnote w:id="1">
    <w:p w:rsidR="00F8063D" w:rsidRDefault="00313349" w:rsidP="008B2DC1">
      <w:pPr>
        <w:pStyle w:val="a4"/>
      </w:pPr>
      <w:r>
        <w:rPr>
          <w:rStyle w:val="a8"/>
        </w:rPr>
        <w:footnoteRef/>
      </w:r>
      <w:r>
        <w:t xml:space="preserve"> ст. 8 Федерального Закона РФ «Об информации, информационных технологиях и о защите информации» от 270июля 2006г. № 149 ФЗ</w:t>
      </w:r>
    </w:p>
  </w:footnote>
  <w:footnote w:id="2">
    <w:p w:rsidR="00F8063D" w:rsidRDefault="00313349" w:rsidP="00A66BB2">
      <w:pPr>
        <w:pStyle w:val="a4"/>
      </w:pPr>
      <w:r>
        <w:rPr>
          <w:rStyle w:val="a8"/>
        </w:rPr>
        <w:footnoteRef/>
      </w:r>
      <w:r>
        <w:t xml:space="preserve"> Указ Президента Российской Федерации от 9 сентября 2000 г.  № Пр.1895,</w:t>
      </w:r>
    </w:p>
  </w:footnote>
  <w:footnote w:id="3">
    <w:p w:rsidR="00F8063D" w:rsidRDefault="00313349">
      <w:pPr>
        <w:pStyle w:val="a4"/>
      </w:pPr>
      <w:r>
        <w:rPr>
          <w:rStyle w:val="a8"/>
        </w:rPr>
        <w:footnoteRef/>
      </w:r>
      <w:r>
        <w:t xml:space="preserve"> </w:t>
      </w:r>
      <w:r w:rsidRPr="00A9494E">
        <w:t>Монахов В.Н.</w:t>
      </w:r>
      <w:r w:rsidRPr="00A9494E">
        <w:rPr>
          <w:rFonts w:ascii="Arial" w:hAnsi="Arial" w:cs="Arial"/>
          <w:b/>
          <w:bCs w:val="0"/>
          <w:color w:val="000080"/>
        </w:rPr>
        <w:t xml:space="preserve"> </w:t>
      </w:r>
      <w:r w:rsidRPr="00A9494E">
        <w:t>Комментарий к Закону РФ "О средствах массовой информации"</w:t>
      </w:r>
      <w:r>
        <w:t>. – М., 2007.С.283.</w:t>
      </w:r>
    </w:p>
  </w:footnote>
  <w:footnote w:id="4">
    <w:p w:rsidR="00F8063D" w:rsidRDefault="00313349">
      <w:pPr>
        <w:pStyle w:val="a4"/>
      </w:pPr>
      <w:r>
        <w:rPr>
          <w:rStyle w:val="a8"/>
        </w:rPr>
        <w:footnoteRef/>
      </w:r>
      <w:r>
        <w:t xml:space="preserve"> </w:t>
      </w:r>
      <w:r w:rsidRPr="00867184">
        <w:t>Соколов</w:t>
      </w:r>
      <w:r>
        <w:t>а</w:t>
      </w:r>
      <w:r w:rsidRPr="00407B18">
        <w:t xml:space="preserve"> </w:t>
      </w:r>
      <w:r w:rsidRPr="00867184">
        <w:t>О.С.</w:t>
      </w:r>
      <w:r w:rsidRPr="00407B18">
        <w:rPr>
          <w:kern w:val="36"/>
          <w:sz w:val="48"/>
          <w:szCs w:val="48"/>
        </w:rPr>
        <w:t xml:space="preserve"> </w:t>
      </w:r>
      <w:r w:rsidRPr="00407B18">
        <w:t>Персональные данные как информация ограниченного доступа: проблемы правового регулирования</w:t>
      </w:r>
      <w:r>
        <w:t>.//</w:t>
      </w:r>
      <w:r w:rsidRPr="00407B18">
        <w:t xml:space="preserve"> </w:t>
      </w:r>
      <w:r>
        <w:t>Вопросы защиты информации. - 2006. -N 2. -С. 17.</w:t>
      </w:r>
    </w:p>
  </w:footnote>
  <w:footnote w:id="5">
    <w:p w:rsidR="00F8063D" w:rsidRDefault="00313349">
      <w:pPr>
        <w:pStyle w:val="a4"/>
      </w:pPr>
      <w:r>
        <w:rPr>
          <w:rStyle w:val="a8"/>
        </w:rPr>
        <w:footnoteRef/>
      </w:r>
      <w:r>
        <w:t xml:space="preserve"> </w:t>
      </w:r>
      <w:r w:rsidRPr="00A9494E">
        <w:t>Монахов В.Н.</w:t>
      </w:r>
      <w:r>
        <w:t xml:space="preserve"> Указ.соч.С.26.</w:t>
      </w:r>
    </w:p>
  </w:footnote>
  <w:footnote w:id="6">
    <w:p w:rsidR="00F8063D" w:rsidRDefault="00313349">
      <w:pPr>
        <w:pStyle w:val="a4"/>
      </w:pPr>
      <w:r>
        <w:rPr>
          <w:rStyle w:val="a8"/>
        </w:rPr>
        <w:footnoteRef/>
      </w:r>
      <w:r>
        <w:t xml:space="preserve"> Российская газета. </w:t>
      </w:r>
      <w:r w:rsidRPr="0015164B">
        <w:rPr>
          <w:bCs w:val="0"/>
        </w:rPr>
        <w:t>Федеральный выпуск №3543 от 5 августа 2004 г.</w:t>
      </w:r>
    </w:p>
  </w:footnote>
  <w:footnote w:id="7">
    <w:p w:rsidR="00F8063D" w:rsidRDefault="00313349">
      <w:pPr>
        <w:pStyle w:val="a4"/>
      </w:pPr>
      <w:r>
        <w:rPr>
          <w:rStyle w:val="a8"/>
        </w:rPr>
        <w:footnoteRef/>
      </w:r>
      <w:r>
        <w:t xml:space="preserve"> ст. 2 Закона "О средствах массовой информации"</w:t>
      </w:r>
    </w:p>
  </w:footnote>
  <w:footnote w:id="8">
    <w:p w:rsidR="00F8063D" w:rsidRDefault="00313349">
      <w:pPr>
        <w:pStyle w:val="a4"/>
      </w:pPr>
      <w:r>
        <w:rPr>
          <w:rStyle w:val="a8"/>
        </w:rPr>
        <w:footnoteRef/>
      </w:r>
      <w:r>
        <w:t xml:space="preserve"> Уголовное право. Учебник./ под ред.</w:t>
      </w:r>
      <w:r w:rsidRPr="00592F30">
        <w:t xml:space="preserve"> Б.В.Здравомыслова</w:t>
      </w:r>
      <w:r>
        <w:t>. – М.,2006</w:t>
      </w:r>
    </w:p>
  </w:footnote>
  <w:footnote w:id="9">
    <w:p w:rsidR="00F8063D" w:rsidRDefault="00313349">
      <w:pPr>
        <w:pStyle w:val="a4"/>
      </w:pPr>
      <w:r>
        <w:rPr>
          <w:rStyle w:val="a8"/>
        </w:rPr>
        <w:footnoteRef/>
      </w:r>
      <w:r>
        <w:t xml:space="preserve">  </w:t>
      </w:r>
      <w:r w:rsidRPr="00A9494E">
        <w:t>Монахов В.Н.</w:t>
      </w:r>
      <w:r w:rsidRPr="00A9494E">
        <w:rPr>
          <w:rFonts w:ascii="Arial" w:hAnsi="Arial" w:cs="Arial"/>
          <w:b/>
          <w:bCs w:val="0"/>
          <w:color w:val="000080"/>
        </w:rPr>
        <w:t xml:space="preserve"> </w:t>
      </w:r>
      <w:r>
        <w:t>Указ.соч. С.10-12.</w:t>
      </w:r>
    </w:p>
  </w:footnote>
  <w:footnote w:id="10">
    <w:p w:rsidR="00F8063D" w:rsidRDefault="00313349">
      <w:pPr>
        <w:pStyle w:val="a4"/>
      </w:pPr>
      <w:r>
        <w:rPr>
          <w:rStyle w:val="a8"/>
        </w:rPr>
        <w:footnoteRef/>
      </w:r>
      <w:r>
        <w:t xml:space="preserve"> </w:t>
      </w:r>
      <w:r w:rsidRPr="00FD263B">
        <w:t>статья 11</w:t>
      </w:r>
      <w:r>
        <w:t xml:space="preserve"> Федерального</w:t>
      </w:r>
      <w:r w:rsidRPr="00FD263B">
        <w:t xml:space="preserve"> закон</w:t>
      </w:r>
      <w:r>
        <w:t>а</w:t>
      </w:r>
      <w:r w:rsidRPr="00FD263B">
        <w:t xml:space="preserve"> № 114-ФЗ от 25.07.2002 г. «О противодействии экстремистской деятельности».</w:t>
      </w:r>
    </w:p>
  </w:footnote>
  <w:footnote w:id="11">
    <w:p w:rsidR="00F8063D" w:rsidRDefault="00313349" w:rsidP="0064263B">
      <w:pPr>
        <w:pStyle w:val="a4"/>
      </w:pPr>
      <w:r>
        <w:rPr>
          <w:rStyle w:val="a8"/>
        </w:rPr>
        <w:footnoteRef/>
      </w:r>
      <w:r>
        <w:t xml:space="preserve"> ст. 8 Федерального Закона РФ «Об информации, информационных технологиях и о защите информации» от 270июля 2006г. № 149 ФЗ</w:t>
      </w:r>
    </w:p>
  </w:footnote>
  <w:footnote w:id="12">
    <w:p w:rsidR="00F8063D" w:rsidRDefault="00313349">
      <w:pPr>
        <w:pStyle w:val="a4"/>
      </w:pPr>
      <w:r>
        <w:rPr>
          <w:rStyle w:val="a8"/>
        </w:rPr>
        <w:footnoteRef/>
      </w:r>
      <w:r>
        <w:t xml:space="preserve"> В соответствии с Федеральным </w:t>
      </w:r>
      <w:r w:rsidRPr="003F28DC">
        <w:t>законом</w:t>
      </w:r>
      <w:r>
        <w:t xml:space="preserve"> от 09.02.2009 N 10-ФЗ в статье 39 с 1 января 2010 года слова "государственных органов и организаций" будут заменены словами "государственных органов, органов местного самоуправления, организаций".</w:t>
      </w:r>
    </w:p>
  </w:footnote>
  <w:footnote w:id="13">
    <w:p w:rsidR="00F8063D" w:rsidRDefault="00313349" w:rsidP="00485DFD">
      <w:pPr>
        <w:pStyle w:val="a4"/>
      </w:pPr>
      <w:r>
        <w:rPr>
          <w:rStyle w:val="a8"/>
        </w:rPr>
        <w:footnoteRef/>
      </w:r>
      <w:r>
        <w:t xml:space="preserve"> </w:t>
      </w:r>
      <w:r w:rsidRPr="00A9494E">
        <w:t>Монахов В.Н.</w:t>
      </w:r>
      <w:r w:rsidRPr="00A9494E">
        <w:rPr>
          <w:rFonts w:ascii="Arial" w:hAnsi="Arial" w:cs="Arial"/>
          <w:b/>
          <w:bCs w:val="0"/>
          <w:color w:val="000080"/>
        </w:rPr>
        <w:t xml:space="preserve"> </w:t>
      </w:r>
      <w:r>
        <w:t>Указ.соч. С.10-12.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3349" w:rsidRDefault="00313349" w:rsidP="000A04C4">
    <w:pPr>
      <w:pStyle w:val="ab"/>
      <w:framePr w:wrap="around" w:vAnchor="text" w:hAnchor="margin" w:xAlign="right" w:y="1"/>
      <w:rPr>
        <w:rStyle w:val="a3"/>
      </w:rPr>
    </w:pPr>
  </w:p>
  <w:p w:rsidR="00313349" w:rsidRDefault="00313349" w:rsidP="000A04C4">
    <w:pPr>
      <w:pStyle w:val="ab"/>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3349" w:rsidRDefault="00A96F6B" w:rsidP="000A04C4">
    <w:pPr>
      <w:pStyle w:val="ab"/>
      <w:framePr w:wrap="around" w:vAnchor="text" w:hAnchor="margin" w:xAlign="right" w:y="1"/>
      <w:rPr>
        <w:rStyle w:val="a3"/>
      </w:rPr>
    </w:pPr>
    <w:r>
      <w:rPr>
        <w:rStyle w:val="a3"/>
        <w:noProof/>
      </w:rPr>
      <w:t>1</w:t>
    </w:r>
  </w:p>
  <w:p w:rsidR="00313349" w:rsidRDefault="00313349" w:rsidP="000A04C4">
    <w:pPr>
      <w:pStyle w:val="ab"/>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9F4226"/>
    <w:multiLevelType w:val="hybridMultilevel"/>
    <w:tmpl w:val="F11446AC"/>
    <w:lvl w:ilvl="0" w:tplc="FFFFFFFF">
      <w:start w:val="1"/>
      <w:numFmt w:val="bullet"/>
      <w:lvlText w:val=""/>
      <w:lvlJc w:val="left"/>
      <w:pPr>
        <w:tabs>
          <w:tab w:val="num" w:pos="920"/>
        </w:tabs>
        <w:ind w:left="920" w:hanging="360"/>
      </w:pPr>
      <w:rPr>
        <w:rFonts w:ascii="Symbol" w:hAnsi="Symbol" w:hint="default"/>
      </w:rPr>
    </w:lvl>
    <w:lvl w:ilvl="1" w:tplc="FFFFFFFF" w:tentative="1">
      <w:start w:val="1"/>
      <w:numFmt w:val="bullet"/>
      <w:lvlText w:val="o"/>
      <w:lvlJc w:val="left"/>
      <w:pPr>
        <w:tabs>
          <w:tab w:val="num" w:pos="1640"/>
        </w:tabs>
        <w:ind w:left="1640" w:hanging="360"/>
      </w:pPr>
      <w:rPr>
        <w:rFonts w:ascii="Courier New" w:hAnsi="Courier New" w:hint="default"/>
      </w:rPr>
    </w:lvl>
    <w:lvl w:ilvl="2" w:tplc="FFFFFFFF" w:tentative="1">
      <w:start w:val="1"/>
      <w:numFmt w:val="bullet"/>
      <w:lvlText w:val=""/>
      <w:lvlJc w:val="left"/>
      <w:pPr>
        <w:tabs>
          <w:tab w:val="num" w:pos="2360"/>
        </w:tabs>
        <w:ind w:left="2360" w:hanging="360"/>
      </w:pPr>
      <w:rPr>
        <w:rFonts w:ascii="Wingdings" w:hAnsi="Wingdings" w:hint="default"/>
      </w:rPr>
    </w:lvl>
    <w:lvl w:ilvl="3" w:tplc="FFFFFFFF" w:tentative="1">
      <w:start w:val="1"/>
      <w:numFmt w:val="bullet"/>
      <w:lvlText w:val=""/>
      <w:lvlJc w:val="left"/>
      <w:pPr>
        <w:tabs>
          <w:tab w:val="num" w:pos="3080"/>
        </w:tabs>
        <w:ind w:left="3080" w:hanging="360"/>
      </w:pPr>
      <w:rPr>
        <w:rFonts w:ascii="Symbol" w:hAnsi="Symbol" w:hint="default"/>
      </w:rPr>
    </w:lvl>
    <w:lvl w:ilvl="4" w:tplc="FFFFFFFF" w:tentative="1">
      <w:start w:val="1"/>
      <w:numFmt w:val="bullet"/>
      <w:lvlText w:val="o"/>
      <w:lvlJc w:val="left"/>
      <w:pPr>
        <w:tabs>
          <w:tab w:val="num" w:pos="3800"/>
        </w:tabs>
        <w:ind w:left="3800" w:hanging="360"/>
      </w:pPr>
      <w:rPr>
        <w:rFonts w:ascii="Courier New" w:hAnsi="Courier New" w:hint="default"/>
      </w:rPr>
    </w:lvl>
    <w:lvl w:ilvl="5" w:tplc="FFFFFFFF" w:tentative="1">
      <w:start w:val="1"/>
      <w:numFmt w:val="bullet"/>
      <w:lvlText w:val=""/>
      <w:lvlJc w:val="left"/>
      <w:pPr>
        <w:tabs>
          <w:tab w:val="num" w:pos="4520"/>
        </w:tabs>
        <w:ind w:left="4520" w:hanging="360"/>
      </w:pPr>
      <w:rPr>
        <w:rFonts w:ascii="Wingdings" w:hAnsi="Wingdings" w:hint="default"/>
      </w:rPr>
    </w:lvl>
    <w:lvl w:ilvl="6" w:tplc="FFFFFFFF" w:tentative="1">
      <w:start w:val="1"/>
      <w:numFmt w:val="bullet"/>
      <w:lvlText w:val=""/>
      <w:lvlJc w:val="left"/>
      <w:pPr>
        <w:tabs>
          <w:tab w:val="num" w:pos="5240"/>
        </w:tabs>
        <w:ind w:left="5240" w:hanging="360"/>
      </w:pPr>
      <w:rPr>
        <w:rFonts w:ascii="Symbol" w:hAnsi="Symbol" w:hint="default"/>
      </w:rPr>
    </w:lvl>
    <w:lvl w:ilvl="7" w:tplc="FFFFFFFF" w:tentative="1">
      <w:start w:val="1"/>
      <w:numFmt w:val="bullet"/>
      <w:lvlText w:val="o"/>
      <w:lvlJc w:val="left"/>
      <w:pPr>
        <w:tabs>
          <w:tab w:val="num" w:pos="5960"/>
        </w:tabs>
        <w:ind w:left="5960" w:hanging="360"/>
      </w:pPr>
      <w:rPr>
        <w:rFonts w:ascii="Courier New" w:hAnsi="Courier New" w:hint="default"/>
      </w:rPr>
    </w:lvl>
    <w:lvl w:ilvl="8" w:tplc="FFFFFFFF" w:tentative="1">
      <w:start w:val="1"/>
      <w:numFmt w:val="bullet"/>
      <w:lvlText w:val=""/>
      <w:lvlJc w:val="left"/>
      <w:pPr>
        <w:tabs>
          <w:tab w:val="num" w:pos="6680"/>
        </w:tabs>
        <w:ind w:left="6680" w:hanging="360"/>
      </w:pPr>
      <w:rPr>
        <w:rFonts w:ascii="Wingdings" w:hAnsi="Wingdings" w:hint="default"/>
      </w:rPr>
    </w:lvl>
  </w:abstractNum>
  <w:abstractNum w:abstractNumId="1">
    <w:nsid w:val="2AB46754"/>
    <w:multiLevelType w:val="hybridMultilevel"/>
    <w:tmpl w:val="8B3C0C2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316E0EE4"/>
    <w:multiLevelType w:val="multilevel"/>
    <w:tmpl w:val="01E4D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557396E"/>
    <w:multiLevelType w:val="hybridMultilevel"/>
    <w:tmpl w:val="CF9C2B3C"/>
    <w:lvl w:ilvl="0" w:tplc="FFFFFFFF">
      <w:start w:val="1"/>
      <w:numFmt w:val="bullet"/>
      <w:lvlText w:val=""/>
      <w:lvlJc w:val="left"/>
      <w:pPr>
        <w:tabs>
          <w:tab w:val="num" w:pos="1260"/>
        </w:tabs>
        <w:ind w:left="1260" w:hanging="360"/>
      </w:pPr>
      <w:rPr>
        <w:rFonts w:ascii="Symbol" w:hAnsi="Symbol" w:hint="default"/>
      </w:rPr>
    </w:lvl>
    <w:lvl w:ilvl="1" w:tplc="FFFFFFFF" w:tentative="1">
      <w:start w:val="1"/>
      <w:numFmt w:val="bullet"/>
      <w:lvlText w:val="o"/>
      <w:lvlJc w:val="left"/>
      <w:pPr>
        <w:tabs>
          <w:tab w:val="num" w:pos="1980"/>
        </w:tabs>
        <w:ind w:left="1980" w:hanging="360"/>
      </w:pPr>
      <w:rPr>
        <w:rFonts w:ascii="Courier New" w:hAnsi="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4">
    <w:nsid w:val="7BB056D8"/>
    <w:multiLevelType w:val="hybridMultilevel"/>
    <w:tmpl w:val="D5E0B428"/>
    <w:lvl w:ilvl="0" w:tplc="FFFFFFFF">
      <w:start w:val="1"/>
      <w:numFmt w:val="bullet"/>
      <w:lvlText w:val=""/>
      <w:lvlJc w:val="left"/>
      <w:pPr>
        <w:tabs>
          <w:tab w:val="num" w:pos="1260"/>
        </w:tabs>
        <w:ind w:left="1260" w:hanging="360"/>
      </w:pPr>
      <w:rPr>
        <w:rFonts w:ascii="Symbol" w:hAnsi="Symbol" w:hint="default"/>
      </w:rPr>
    </w:lvl>
    <w:lvl w:ilvl="1" w:tplc="FFFFFFFF" w:tentative="1">
      <w:start w:val="1"/>
      <w:numFmt w:val="bullet"/>
      <w:lvlText w:val="o"/>
      <w:lvlJc w:val="left"/>
      <w:pPr>
        <w:tabs>
          <w:tab w:val="num" w:pos="1980"/>
        </w:tabs>
        <w:ind w:left="1980" w:hanging="360"/>
      </w:pPr>
      <w:rPr>
        <w:rFonts w:ascii="Courier New" w:hAnsi="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rawingGridHorizontalSpacing w:val="140"/>
  <w:drawingGridVerticalSpacing w:val="381"/>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03880"/>
    <w:rsid w:val="00012A49"/>
    <w:rsid w:val="00035451"/>
    <w:rsid w:val="00042E03"/>
    <w:rsid w:val="00055312"/>
    <w:rsid w:val="00055F34"/>
    <w:rsid w:val="00066005"/>
    <w:rsid w:val="00067A6F"/>
    <w:rsid w:val="00096CBB"/>
    <w:rsid w:val="000976F2"/>
    <w:rsid w:val="000A04C4"/>
    <w:rsid w:val="000A0F94"/>
    <w:rsid w:val="000A6F57"/>
    <w:rsid w:val="000B09D3"/>
    <w:rsid w:val="000B552D"/>
    <w:rsid w:val="000D1678"/>
    <w:rsid w:val="000E17B0"/>
    <w:rsid w:val="000E2839"/>
    <w:rsid w:val="000E7F2A"/>
    <w:rsid w:val="000F5547"/>
    <w:rsid w:val="00101A3A"/>
    <w:rsid w:val="00101B2A"/>
    <w:rsid w:val="00104BD3"/>
    <w:rsid w:val="00113843"/>
    <w:rsid w:val="00121F90"/>
    <w:rsid w:val="0012404C"/>
    <w:rsid w:val="00137817"/>
    <w:rsid w:val="0014072E"/>
    <w:rsid w:val="0015164B"/>
    <w:rsid w:val="001624F9"/>
    <w:rsid w:val="00163F8A"/>
    <w:rsid w:val="00167CE3"/>
    <w:rsid w:val="0017461D"/>
    <w:rsid w:val="00175AB0"/>
    <w:rsid w:val="001A0088"/>
    <w:rsid w:val="001A642B"/>
    <w:rsid w:val="001B0F43"/>
    <w:rsid w:val="001B18C9"/>
    <w:rsid w:val="001B3F59"/>
    <w:rsid w:val="001C101F"/>
    <w:rsid w:val="001C2AA0"/>
    <w:rsid w:val="001D1204"/>
    <w:rsid w:val="001E1EA9"/>
    <w:rsid w:val="001E3205"/>
    <w:rsid w:val="001E41DC"/>
    <w:rsid w:val="001F08D3"/>
    <w:rsid w:val="001F103D"/>
    <w:rsid w:val="00204DE9"/>
    <w:rsid w:val="0021056A"/>
    <w:rsid w:val="00211380"/>
    <w:rsid w:val="00211401"/>
    <w:rsid w:val="002178BD"/>
    <w:rsid w:val="002211AB"/>
    <w:rsid w:val="0022733D"/>
    <w:rsid w:val="00235777"/>
    <w:rsid w:val="00240F0E"/>
    <w:rsid w:val="00241195"/>
    <w:rsid w:val="00263A8B"/>
    <w:rsid w:val="00290EE5"/>
    <w:rsid w:val="002A0D8C"/>
    <w:rsid w:val="002B2184"/>
    <w:rsid w:val="002B61D5"/>
    <w:rsid w:val="002C0C51"/>
    <w:rsid w:val="002C1BCE"/>
    <w:rsid w:val="002C52C6"/>
    <w:rsid w:val="002E6430"/>
    <w:rsid w:val="002E6DCB"/>
    <w:rsid w:val="00303813"/>
    <w:rsid w:val="003069F3"/>
    <w:rsid w:val="003076D5"/>
    <w:rsid w:val="00313349"/>
    <w:rsid w:val="00334307"/>
    <w:rsid w:val="00345B79"/>
    <w:rsid w:val="00347B9E"/>
    <w:rsid w:val="003524AE"/>
    <w:rsid w:val="00360A9F"/>
    <w:rsid w:val="00363A75"/>
    <w:rsid w:val="003831F7"/>
    <w:rsid w:val="0038457E"/>
    <w:rsid w:val="003A6192"/>
    <w:rsid w:val="003B372D"/>
    <w:rsid w:val="003C7D58"/>
    <w:rsid w:val="003D1EBD"/>
    <w:rsid w:val="003F28DC"/>
    <w:rsid w:val="00400160"/>
    <w:rsid w:val="00407B18"/>
    <w:rsid w:val="00412A25"/>
    <w:rsid w:val="00423C02"/>
    <w:rsid w:val="00426CCC"/>
    <w:rsid w:val="00433337"/>
    <w:rsid w:val="0044011D"/>
    <w:rsid w:val="004404D2"/>
    <w:rsid w:val="00442D75"/>
    <w:rsid w:val="00446B00"/>
    <w:rsid w:val="00456D8C"/>
    <w:rsid w:val="0046028E"/>
    <w:rsid w:val="00476AA6"/>
    <w:rsid w:val="0048485D"/>
    <w:rsid w:val="00485DFD"/>
    <w:rsid w:val="004916C2"/>
    <w:rsid w:val="004A06E2"/>
    <w:rsid w:val="004A181B"/>
    <w:rsid w:val="004A2ABF"/>
    <w:rsid w:val="004A6CAA"/>
    <w:rsid w:val="004A7B52"/>
    <w:rsid w:val="004C3CCA"/>
    <w:rsid w:val="004C61C8"/>
    <w:rsid w:val="004D50B5"/>
    <w:rsid w:val="004D5284"/>
    <w:rsid w:val="004F3A82"/>
    <w:rsid w:val="004F5892"/>
    <w:rsid w:val="004F5F21"/>
    <w:rsid w:val="004F6D34"/>
    <w:rsid w:val="004F7B6A"/>
    <w:rsid w:val="00500381"/>
    <w:rsid w:val="005128D1"/>
    <w:rsid w:val="00516D4D"/>
    <w:rsid w:val="00516F8C"/>
    <w:rsid w:val="005329F5"/>
    <w:rsid w:val="005413D8"/>
    <w:rsid w:val="005432E5"/>
    <w:rsid w:val="005443ED"/>
    <w:rsid w:val="00544F4F"/>
    <w:rsid w:val="00546917"/>
    <w:rsid w:val="00547F25"/>
    <w:rsid w:val="00551602"/>
    <w:rsid w:val="00552552"/>
    <w:rsid w:val="005534EC"/>
    <w:rsid w:val="00553C52"/>
    <w:rsid w:val="0055682A"/>
    <w:rsid w:val="00561826"/>
    <w:rsid w:val="00562807"/>
    <w:rsid w:val="00592F30"/>
    <w:rsid w:val="005931B5"/>
    <w:rsid w:val="00594ED2"/>
    <w:rsid w:val="005A37E0"/>
    <w:rsid w:val="005A73B1"/>
    <w:rsid w:val="005B4BC7"/>
    <w:rsid w:val="005C51B8"/>
    <w:rsid w:val="005D3034"/>
    <w:rsid w:val="005F4D5F"/>
    <w:rsid w:val="005F51AB"/>
    <w:rsid w:val="00601954"/>
    <w:rsid w:val="00604837"/>
    <w:rsid w:val="00611660"/>
    <w:rsid w:val="00626AA4"/>
    <w:rsid w:val="006309F9"/>
    <w:rsid w:val="00634EBE"/>
    <w:rsid w:val="006415BF"/>
    <w:rsid w:val="00641E86"/>
    <w:rsid w:val="0064263B"/>
    <w:rsid w:val="00643EBC"/>
    <w:rsid w:val="006441E1"/>
    <w:rsid w:val="00650DFC"/>
    <w:rsid w:val="00651442"/>
    <w:rsid w:val="00652FF3"/>
    <w:rsid w:val="00667002"/>
    <w:rsid w:val="006721AD"/>
    <w:rsid w:val="00685D74"/>
    <w:rsid w:val="006A2CC0"/>
    <w:rsid w:val="006A54FF"/>
    <w:rsid w:val="006A7A32"/>
    <w:rsid w:val="006B3BA7"/>
    <w:rsid w:val="006C368B"/>
    <w:rsid w:val="006C76D0"/>
    <w:rsid w:val="006D35BF"/>
    <w:rsid w:val="006D39D1"/>
    <w:rsid w:val="006D62BB"/>
    <w:rsid w:val="007013B3"/>
    <w:rsid w:val="00702525"/>
    <w:rsid w:val="007033CC"/>
    <w:rsid w:val="00711796"/>
    <w:rsid w:val="00715D6C"/>
    <w:rsid w:val="00725517"/>
    <w:rsid w:val="00742B11"/>
    <w:rsid w:val="00753D32"/>
    <w:rsid w:val="00761DEA"/>
    <w:rsid w:val="0076480D"/>
    <w:rsid w:val="0077021F"/>
    <w:rsid w:val="00775E52"/>
    <w:rsid w:val="00781C6A"/>
    <w:rsid w:val="00784BD7"/>
    <w:rsid w:val="007A20A6"/>
    <w:rsid w:val="007A37D0"/>
    <w:rsid w:val="007A7512"/>
    <w:rsid w:val="007B0560"/>
    <w:rsid w:val="007B09F7"/>
    <w:rsid w:val="007B1580"/>
    <w:rsid w:val="007B3A51"/>
    <w:rsid w:val="007C32A4"/>
    <w:rsid w:val="007C6671"/>
    <w:rsid w:val="007F022A"/>
    <w:rsid w:val="00800181"/>
    <w:rsid w:val="00802E02"/>
    <w:rsid w:val="00805EEF"/>
    <w:rsid w:val="00811E57"/>
    <w:rsid w:val="00812217"/>
    <w:rsid w:val="00822528"/>
    <w:rsid w:val="0083632A"/>
    <w:rsid w:val="008412B6"/>
    <w:rsid w:val="0084772A"/>
    <w:rsid w:val="008525DA"/>
    <w:rsid w:val="00852E2A"/>
    <w:rsid w:val="0085511E"/>
    <w:rsid w:val="008614B1"/>
    <w:rsid w:val="00865877"/>
    <w:rsid w:val="00867184"/>
    <w:rsid w:val="008731FA"/>
    <w:rsid w:val="00883B6C"/>
    <w:rsid w:val="008A7185"/>
    <w:rsid w:val="008B1D79"/>
    <w:rsid w:val="008B2DC1"/>
    <w:rsid w:val="008B334A"/>
    <w:rsid w:val="008B3A06"/>
    <w:rsid w:val="008B491F"/>
    <w:rsid w:val="008C1101"/>
    <w:rsid w:val="008E1697"/>
    <w:rsid w:val="008E172C"/>
    <w:rsid w:val="008E4154"/>
    <w:rsid w:val="008E4C4E"/>
    <w:rsid w:val="00903DE8"/>
    <w:rsid w:val="009042CC"/>
    <w:rsid w:val="009050EA"/>
    <w:rsid w:val="009159F0"/>
    <w:rsid w:val="009161F1"/>
    <w:rsid w:val="00917237"/>
    <w:rsid w:val="00932BBE"/>
    <w:rsid w:val="00950B6D"/>
    <w:rsid w:val="00956011"/>
    <w:rsid w:val="009711F6"/>
    <w:rsid w:val="00976B36"/>
    <w:rsid w:val="00981F0F"/>
    <w:rsid w:val="00996B41"/>
    <w:rsid w:val="009B6247"/>
    <w:rsid w:val="009B7BB4"/>
    <w:rsid w:val="009C471D"/>
    <w:rsid w:val="009D391C"/>
    <w:rsid w:val="009F3017"/>
    <w:rsid w:val="00A0050C"/>
    <w:rsid w:val="00A03734"/>
    <w:rsid w:val="00A06CFC"/>
    <w:rsid w:val="00A15A4F"/>
    <w:rsid w:val="00A310EB"/>
    <w:rsid w:val="00A46081"/>
    <w:rsid w:val="00A478F2"/>
    <w:rsid w:val="00A542B9"/>
    <w:rsid w:val="00A66BB2"/>
    <w:rsid w:val="00A81713"/>
    <w:rsid w:val="00A92C79"/>
    <w:rsid w:val="00A9494E"/>
    <w:rsid w:val="00A96F6B"/>
    <w:rsid w:val="00AB38EA"/>
    <w:rsid w:val="00AB6863"/>
    <w:rsid w:val="00AC6249"/>
    <w:rsid w:val="00AD2532"/>
    <w:rsid w:val="00AD7DBD"/>
    <w:rsid w:val="00AE4F91"/>
    <w:rsid w:val="00AF1AD3"/>
    <w:rsid w:val="00B029D7"/>
    <w:rsid w:val="00B16D1B"/>
    <w:rsid w:val="00B21A9E"/>
    <w:rsid w:val="00B262C0"/>
    <w:rsid w:val="00B27898"/>
    <w:rsid w:val="00B357F4"/>
    <w:rsid w:val="00B363CA"/>
    <w:rsid w:val="00B36C41"/>
    <w:rsid w:val="00B41EC2"/>
    <w:rsid w:val="00B4731C"/>
    <w:rsid w:val="00B633B9"/>
    <w:rsid w:val="00B729A0"/>
    <w:rsid w:val="00B82595"/>
    <w:rsid w:val="00B85A84"/>
    <w:rsid w:val="00B86087"/>
    <w:rsid w:val="00B91FBB"/>
    <w:rsid w:val="00B96F2E"/>
    <w:rsid w:val="00BA0228"/>
    <w:rsid w:val="00BB477F"/>
    <w:rsid w:val="00BC1961"/>
    <w:rsid w:val="00BC2B8B"/>
    <w:rsid w:val="00BC6072"/>
    <w:rsid w:val="00BD3750"/>
    <w:rsid w:val="00BD61E2"/>
    <w:rsid w:val="00BD66D0"/>
    <w:rsid w:val="00BE1F86"/>
    <w:rsid w:val="00BE54C8"/>
    <w:rsid w:val="00BE5661"/>
    <w:rsid w:val="00BE6880"/>
    <w:rsid w:val="00BE6CFD"/>
    <w:rsid w:val="00BF3901"/>
    <w:rsid w:val="00BF7B9B"/>
    <w:rsid w:val="00C071E4"/>
    <w:rsid w:val="00C25A51"/>
    <w:rsid w:val="00C40B8F"/>
    <w:rsid w:val="00C40F8D"/>
    <w:rsid w:val="00C437A7"/>
    <w:rsid w:val="00C43A73"/>
    <w:rsid w:val="00C54D36"/>
    <w:rsid w:val="00C617D3"/>
    <w:rsid w:val="00C67726"/>
    <w:rsid w:val="00C722B2"/>
    <w:rsid w:val="00C77CCC"/>
    <w:rsid w:val="00C96CFE"/>
    <w:rsid w:val="00CA140F"/>
    <w:rsid w:val="00CB14F7"/>
    <w:rsid w:val="00CB6F91"/>
    <w:rsid w:val="00CD1022"/>
    <w:rsid w:val="00CD6E88"/>
    <w:rsid w:val="00CF0187"/>
    <w:rsid w:val="00CF4572"/>
    <w:rsid w:val="00D07B32"/>
    <w:rsid w:val="00D12D67"/>
    <w:rsid w:val="00D158A8"/>
    <w:rsid w:val="00D22FC2"/>
    <w:rsid w:val="00D244B4"/>
    <w:rsid w:val="00D24F02"/>
    <w:rsid w:val="00D26C8E"/>
    <w:rsid w:val="00D31070"/>
    <w:rsid w:val="00D37F2A"/>
    <w:rsid w:val="00D437C7"/>
    <w:rsid w:val="00D45FC0"/>
    <w:rsid w:val="00D47993"/>
    <w:rsid w:val="00D61674"/>
    <w:rsid w:val="00D62453"/>
    <w:rsid w:val="00D63BBF"/>
    <w:rsid w:val="00D67A06"/>
    <w:rsid w:val="00D72CDE"/>
    <w:rsid w:val="00D75BDD"/>
    <w:rsid w:val="00D850C9"/>
    <w:rsid w:val="00D872E5"/>
    <w:rsid w:val="00D90D58"/>
    <w:rsid w:val="00D9541A"/>
    <w:rsid w:val="00DA0AD9"/>
    <w:rsid w:val="00DC1BD9"/>
    <w:rsid w:val="00DC52A0"/>
    <w:rsid w:val="00DD08D8"/>
    <w:rsid w:val="00DD0F99"/>
    <w:rsid w:val="00DD7D6C"/>
    <w:rsid w:val="00DE360D"/>
    <w:rsid w:val="00DF108F"/>
    <w:rsid w:val="00DF6EBF"/>
    <w:rsid w:val="00E02618"/>
    <w:rsid w:val="00E03880"/>
    <w:rsid w:val="00E03C6E"/>
    <w:rsid w:val="00E13A12"/>
    <w:rsid w:val="00E340F7"/>
    <w:rsid w:val="00E34868"/>
    <w:rsid w:val="00E35FFF"/>
    <w:rsid w:val="00E377D9"/>
    <w:rsid w:val="00E42121"/>
    <w:rsid w:val="00E44A4C"/>
    <w:rsid w:val="00E50A72"/>
    <w:rsid w:val="00E60B69"/>
    <w:rsid w:val="00E622F1"/>
    <w:rsid w:val="00E725C3"/>
    <w:rsid w:val="00E84197"/>
    <w:rsid w:val="00E85706"/>
    <w:rsid w:val="00E8673D"/>
    <w:rsid w:val="00E93020"/>
    <w:rsid w:val="00EB1F09"/>
    <w:rsid w:val="00EB47EE"/>
    <w:rsid w:val="00EB5A34"/>
    <w:rsid w:val="00ED5C65"/>
    <w:rsid w:val="00ED71E5"/>
    <w:rsid w:val="00EE76BE"/>
    <w:rsid w:val="00EF5367"/>
    <w:rsid w:val="00F07F20"/>
    <w:rsid w:val="00F202CB"/>
    <w:rsid w:val="00F21C50"/>
    <w:rsid w:val="00F33844"/>
    <w:rsid w:val="00F354B4"/>
    <w:rsid w:val="00F500B3"/>
    <w:rsid w:val="00F50CFE"/>
    <w:rsid w:val="00F55BD9"/>
    <w:rsid w:val="00F65F9E"/>
    <w:rsid w:val="00F72E4C"/>
    <w:rsid w:val="00F77B7D"/>
    <w:rsid w:val="00F8063D"/>
    <w:rsid w:val="00F8747C"/>
    <w:rsid w:val="00F95706"/>
    <w:rsid w:val="00FB0BDE"/>
    <w:rsid w:val="00FB13F2"/>
    <w:rsid w:val="00FB558C"/>
    <w:rsid w:val="00FD263B"/>
    <w:rsid w:val="00FD6E79"/>
    <w:rsid w:val="00FE53AA"/>
    <w:rsid w:val="00FE6122"/>
    <w:rsid w:val="00FE61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887E958-A9B2-4F80-8D3F-DB46641E1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642B"/>
    <w:pPr>
      <w:spacing w:line="360" w:lineRule="auto"/>
      <w:ind w:firstLine="709"/>
      <w:jc w:val="both"/>
    </w:pPr>
    <w:rPr>
      <w:sz w:val="28"/>
      <w:szCs w:val="28"/>
    </w:rPr>
  </w:style>
  <w:style w:type="paragraph" w:styleId="1">
    <w:name w:val="heading 1"/>
    <w:basedOn w:val="a"/>
    <w:next w:val="a"/>
    <w:link w:val="10"/>
    <w:uiPriority w:val="9"/>
    <w:qFormat/>
    <w:rsid w:val="00407B18"/>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476AA6"/>
    <w:pPr>
      <w:keepNext/>
      <w:spacing w:before="240" w:after="60"/>
      <w:jc w:val="center"/>
      <w:outlineLvl w:val="1"/>
    </w:pPr>
    <w:rPr>
      <w:b/>
      <w:sz w:val="32"/>
      <w:szCs w:val="32"/>
    </w:rPr>
  </w:style>
  <w:style w:type="paragraph" w:styleId="4">
    <w:name w:val="heading 4"/>
    <w:basedOn w:val="a"/>
    <w:next w:val="a"/>
    <w:link w:val="40"/>
    <w:uiPriority w:val="9"/>
    <w:qFormat/>
    <w:rsid w:val="00DF108F"/>
    <w:pPr>
      <w:keepNext/>
      <w:spacing w:before="240" w:after="60"/>
      <w:jc w:val="center"/>
      <w:outlineLvl w:val="3"/>
    </w:pPr>
    <w:rPr>
      <w:b/>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paragraph" w:customStyle="1" w:styleId="11">
    <w:name w:val="Стиль1"/>
    <w:basedOn w:val="a"/>
    <w:autoRedefine/>
    <w:rsid w:val="00433337"/>
  </w:style>
  <w:style w:type="paragraph" w:styleId="HTML">
    <w:name w:val="HTML Address"/>
    <w:basedOn w:val="a"/>
    <w:link w:val="HTML0"/>
    <w:uiPriority w:val="99"/>
    <w:rsid w:val="005F4D5F"/>
    <w:rPr>
      <w:iCs/>
    </w:rPr>
  </w:style>
  <w:style w:type="character" w:customStyle="1" w:styleId="HTML0">
    <w:name w:val="Адрес HTML Знак"/>
    <w:link w:val="HTML"/>
    <w:uiPriority w:val="99"/>
    <w:semiHidden/>
    <w:rPr>
      <w:i/>
      <w:iCs/>
      <w:sz w:val="28"/>
      <w:szCs w:val="28"/>
    </w:rPr>
  </w:style>
  <w:style w:type="character" w:styleId="a3">
    <w:name w:val="page number"/>
    <w:uiPriority w:val="99"/>
    <w:rsid w:val="00AB38EA"/>
    <w:rPr>
      <w:rFonts w:cs="Times New Roman"/>
      <w:sz w:val="24"/>
      <w:szCs w:val="24"/>
    </w:rPr>
  </w:style>
  <w:style w:type="paragraph" w:styleId="a4">
    <w:name w:val="footnote text"/>
    <w:basedOn w:val="a"/>
    <w:next w:val="a5"/>
    <w:link w:val="a6"/>
    <w:uiPriority w:val="99"/>
    <w:semiHidden/>
    <w:rsid w:val="007013B3"/>
    <w:pPr>
      <w:spacing w:line="240" w:lineRule="auto"/>
    </w:pPr>
    <w:rPr>
      <w:bCs/>
      <w:iCs/>
      <w:sz w:val="24"/>
      <w:szCs w:val="24"/>
    </w:rPr>
  </w:style>
  <w:style w:type="character" w:customStyle="1" w:styleId="a6">
    <w:name w:val="Текст сноски Знак"/>
    <w:link w:val="a4"/>
    <w:uiPriority w:val="99"/>
    <w:semiHidden/>
  </w:style>
  <w:style w:type="paragraph" w:styleId="a5">
    <w:name w:val="endnote text"/>
    <w:basedOn w:val="a"/>
    <w:link w:val="a7"/>
    <w:uiPriority w:val="99"/>
    <w:semiHidden/>
    <w:rsid w:val="00446B00"/>
    <w:rPr>
      <w:sz w:val="20"/>
      <w:szCs w:val="20"/>
    </w:rPr>
  </w:style>
  <w:style w:type="character" w:customStyle="1" w:styleId="a7">
    <w:name w:val="Текст концевой сноски Знак"/>
    <w:link w:val="a5"/>
    <w:uiPriority w:val="99"/>
    <w:semiHidden/>
  </w:style>
  <w:style w:type="character" w:styleId="a8">
    <w:name w:val="footnote reference"/>
    <w:uiPriority w:val="99"/>
    <w:semiHidden/>
    <w:rsid w:val="008B2DC1"/>
    <w:rPr>
      <w:rFonts w:cs="Times New Roman"/>
      <w:vertAlign w:val="superscript"/>
    </w:rPr>
  </w:style>
  <w:style w:type="paragraph" w:customStyle="1" w:styleId="u">
    <w:name w:val="u"/>
    <w:basedOn w:val="a"/>
    <w:rsid w:val="00407B18"/>
    <w:pPr>
      <w:spacing w:before="100" w:beforeAutospacing="1" w:after="100" w:afterAutospacing="1" w:line="240" w:lineRule="auto"/>
      <w:ind w:firstLine="0"/>
      <w:jc w:val="left"/>
    </w:pPr>
    <w:rPr>
      <w:sz w:val="24"/>
      <w:szCs w:val="24"/>
    </w:rPr>
  </w:style>
  <w:style w:type="character" w:styleId="a9">
    <w:name w:val="Hyperlink"/>
    <w:uiPriority w:val="99"/>
    <w:rsid w:val="00407B18"/>
    <w:rPr>
      <w:rFonts w:cs="Times New Roman"/>
      <w:color w:val="0000FF"/>
      <w:u w:val="single"/>
    </w:rPr>
  </w:style>
  <w:style w:type="paragraph" w:styleId="HTML1">
    <w:name w:val="HTML Preformatted"/>
    <w:basedOn w:val="a"/>
    <w:link w:val="HTML2"/>
    <w:uiPriority w:val="99"/>
    <w:rsid w:val="00FD6E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rPr>
  </w:style>
  <w:style w:type="character" w:customStyle="1" w:styleId="HTML2">
    <w:name w:val="Стандартный HTML Знак"/>
    <w:link w:val="HTML1"/>
    <w:uiPriority w:val="99"/>
    <w:semiHidden/>
    <w:rPr>
      <w:rFonts w:ascii="Courier New" w:hAnsi="Courier New" w:cs="Courier New"/>
    </w:rPr>
  </w:style>
  <w:style w:type="paragraph" w:styleId="aa">
    <w:name w:val="Normal (Web)"/>
    <w:basedOn w:val="a"/>
    <w:uiPriority w:val="99"/>
    <w:rsid w:val="009042CC"/>
    <w:rPr>
      <w:sz w:val="24"/>
      <w:szCs w:val="24"/>
    </w:rPr>
  </w:style>
  <w:style w:type="paragraph" w:styleId="ab">
    <w:name w:val="header"/>
    <w:basedOn w:val="a"/>
    <w:link w:val="ac"/>
    <w:uiPriority w:val="99"/>
    <w:rsid w:val="000A04C4"/>
    <w:pPr>
      <w:tabs>
        <w:tab w:val="center" w:pos="4677"/>
        <w:tab w:val="right" w:pos="9355"/>
      </w:tabs>
    </w:pPr>
  </w:style>
  <w:style w:type="character" w:customStyle="1" w:styleId="ac">
    <w:name w:val="Верхний колонтитул Знак"/>
    <w:link w:val="ab"/>
    <w:uiPriority w:val="99"/>
    <w:semiHidden/>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705484">
      <w:marLeft w:val="0"/>
      <w:marRight w:val="0"/>
      <w:marTop w:val="0"/>
      <w:marBottom w:val="0"/>
      <w:divBdr>
        <w:top w:val="none" w:sz="0" w:space="0" w:color="auto"/>
        <w:left w:val="none" w:sz="0" w:space="0" w:color="auto"/>
        <w:bottom w:val="none" w:sz="0" w:space="0" w:color="auto"/>
        <w:right w:val="none" w:sz="0" w:space="0" w:color="auto"/>
      </w:divBdr>
    </w:div>
    <w:div w:id="412705485">
      <w:marLeft w:val="0"/>
      <w:marRight w:val="0"/>
      <w:marTop w:val="0"/>
      <w:marBottom w:val="0"/>
      <w:divBdr>
        <w:top w:val="none" w:sz="0" w:space="0" w:color="auto"/>
        <w:left w:val="none" w:sz="0" w:space="0" w:color="auto"/>
        <w:bottom w:val="none" w:sz="0" w:space="0" w:color="auto"/>
        <w:right w:val="none" w:sz="0" w:space="0" w:color="auto"/>
      </w:divBdr>
    </w:div>
    <w:div w:id="412705486">
      <w:marLeft w:val="0"/>
      <w:marRight w:val="0"/>
      <w:marTop w:val="0"/>
      <w:marBottom w:val="0"/>
      <w:divBdr>
        <w:top w:val="none" w:sz="0" w:space="0" w:color="auto"/>
        <w:left w:val="none" w:sz="0" w:space="0" w:color="auto"/>
        <w:bottom w:val="none" w:sz="0" w:space="0" w:color="auto"/>
        <w:right w:val="none" w:sz="0" w:space="0" w:color="auto"/>
      </w:divBdr>
    </w:div>
    <w:div w:id="412705487">
      <w:marLeft w:val="0"/>
      <w:marRight w:val="0"/>
      <w:marTop w:val="0"/>
      <w:marBottom w:val="0"/>
      <w:divBdr>
        <w:top w:val="none" w:sz="0" w:space="0" w:color="auto"/>
        <w:left w:val="none" w:sz="0" w:space="0" w:color="auto"/>
        <w:bottom w:val="none" w:sz="0" w:space="0" w:color="auto"/>
        <w:right w:val="none" w:sz="0" w:space="0" w:color="auto"/>
      </w:divBdr>
    </w:div>
    <w:div w:id="412705488">
      <w:marLeft w:val="0"/>
      <w:marRight w:val="0"/>
      <w:marTop w:val="0"/>
      <w:marBottom w:val="0"/>
      <w:divBdr>
        <w:top w:val="none" w:sz="0" w:space="0" w:color="auto"/>
        <w:left w:val="none" w:sz="0" w:space="0" w:color="auto"/>
        <w:bottom w:val="none" w:sz="0" w:space="0" w:color="auto"/>
        <w:right w:val="none" w:sz="0" w:space="0" w:color="auto"/>
      </w:divBdr>
    </w:div>
    <w:div w:id="412705489">
      <w:marLeft w:val="0"/>
      <w:marRight w:val="0"/>
      <w:marTop w:val="0"/>
      <w:marBottom w:val="0"/>
      <w:divBdr>
        <w:top w:val="none" w:sz="0" w:space="0" w:color="auto"/>
        <w:left w:val="none" w:sz="0" w:space="0" w:color="auto"/>
        <w:bottom w:val="none" w:sz="0" w:space="0" w:color="auto"/>
        <w:right w:val="none" w:sz="0" w:space="0" w:color="auto"/>
      </w:divBdr>
    </w:div>
    <w:div w:id="412705490">
      <w:marLeft w:val="0"/>
      <w:marRight w:val="0"/>
      <w:marTop w:val="0"/>
      <w:marBottom w:val="0"/>
      <w:divBdr>
        <w:top w:val="none" w:sz="0" w:space="0" w:color="auto"/>
        <w:left w:val="none" w:sz="0" w:space="0" w:color="auto"/>
        <w:bottom w:val="none" w:sz="0" w:space="0" w:color="auto"/>
        <w:right w:val="none" w:sz="0" w:space="0" w:color="auto"/>
      </w:divBdr>
    </w:div>
    <w:div w:id="412705491">
      <w:marLeft w:val="0"/>
      <w:marRight w:val="0"/>
      <w:marTop w:val="0"/>
      <w:marBottom w:val="0"/>
      <w:divBdr>
        <w:top w:val="none" w:sz="0" w:space="0" w:color="auto"/>
        <w:left w:val="none" w:sz="0" w:space="0" w:color="auto"/>
        <w:bottom w:val="none" w:sz="0" w:space="0" w:color="auto"/>
        <w:right w:val="none" w:sz="0" w:space="0" w:color="auto"/>
      </w:divBdr>
    </w:div>
    <w:div w:id="412705492">
      <w:marLeft w:val="0"/>
      <w:marRight w:val="0"/>
      <w:marTop w:val="0"/>
      <w:marBottom w:val="0"/>
      <w:divBdr>
        <w:top w:val="none" w:sz="0" w:space="0" w:color="auto"/>
        <w:left w:val="none" w:sz="0" w:space="0" w:color="auto"/>
        <w:bottom w:val="none" w:sz="0" w:space="0" w:color="auto"/>
        <w:right w:val="none" w:sz="0" w:space="0" w:color="auto"/>
      </w:divBdr>
    </w:div>
    <w:div w:id="412705493">
      <w:marLeft w:val="0"/>
      <w:marRight w:val="0"/>
      <w:marTop w:val="0"/>
      <w:marBottom w:val="0"/>
      <w:divBdr>
        <w:top w:val="none" w:sz="0" w:space="0" w:color="auto"/>
        <w:left w:val="none" w:sz="0" w:space="0" w:color="auto"/>
        <w:bottom w:val="none" w:sz="0" w:space="0" w:color="auto"/>
        <w:right w:val="none" w:sz="0" w:space="0" w:color="auto"/>
      </w:divBdr>
    </w:div>
    <w:div w:id="412705494">
      <w:marLeft w:val="0"/>
      <w:marRight w:val="0"/>
      <w:marTop w:val="0"/>
      <w:marBottom w:val="0"/>
      <w:divBdr>
        <w:top w:val="none" w:sz="0" w:space="0" w:color="auto"/>
        <w:left w:val="none" w:sz="0" w:space="0" w:color="auto"/>
        <w:bottom w:val="none" w:sz="0" w:space="0" w:color="auto"/>
        <w:right w:val="none" w:sz="0" w:space="0" w:color="auto"/>
      </w:divBdr>
    </w:div>
    <w:div w:id="412705495">
      <w:marLeft w:val="0"/>
      <w:marRight w:val="0"/>
      <w:marTop w:val="0"/>
      <w:marBottom w:val="0"/>
      <w:divBdr>
        <w:top w:val="none" w:sz="0" w:space="0" w:color="auto"/>
        <w:left w:val="none" w:sz="0" w:space="0" w:color="auto"/>
        <w:bottom w:val="none" w:sz="0" w:space="0" w:color="auto"/>
        <w:right w:val="none" w:sz="0" w:space="0" w:color="auto"/>
      </w:divBdr>
    </w:div>
    <w:div w:id="412705496">
      <w:marLeft w:val="0"/>
      <w:marRight w:val="0"/>
      <w:marTop w:val="0"/>
      <w:marBottom w:val="0"/>
      <w:divBdr>
        <w:top w:val="none" w:sz="0" w:space="0" w:color="auto"/>
        <w:left w:val="none" w:sz="0" w:space="0" w:color="auto"/>
        <w:bottom w:val="none" w:sz="0" w:space="0" w:color="auto"/>
        <w:right w:val="none" w:sz="0" w:space="0" w:color="auto"/>
      </w:divBdr>
    </w:div>
    <w:div w:id="412705497">
      <w:marLeft w:val="0"/>
      <w:marRight w:val="0"/>
      <w:marTop w:val="0"/>
      <w:marBottom w:val="0"/>
      <w:divBdr>
        <w:top w:val="none" w:sz="0" w:space="0" w:color="auto"/>
        <w:left w:val="none" w:sz="0" w:space="0" w:color="auto"/>
        <w:bottom w:val="none" w:sz="0" w:space="0" w:color="auto"/>
        <w:right w:val="none" w:sz="0" w:space="0" w:color="auto"/>
      </w:divBdr>
    </w:div>
    <w:div w:id="412705498">
      <w:marLeft w:val="0"/>
      <w:marRight w:val="0"/>
      <w:marTop w:val="0"/>
      <w:marBottom w:val="0"/>
      <w:divBdr>
        <w:top w:val="none" w:sz="0" w:space="0" w:color="auto"/>
        <w:left w:val="none" w:sz="0" w:space="0" w:color="auto"/>
        <w:bottom w:val="none" w:sz="0" w:space="0" w:color="auto"/>
        <w:right w:val="none" w:sz="0" w:space="0" w:color="auto"/>
      </w:divBdr>
    </w:div>
    <w:div w:id="412705499">
      <w:marLeft w:val="0"/>
      <w:marRight w:val="0"/>
      <w:marTop w:val="0"/>
      <w:marBottom w:val="0"/>
      <w:divBdr>
        <w:top w:val="none" w:sz="0" w:space="0" w:color="auto"/>
        <w:left w:val="none" w:sz="0" w:space="0" w:color="auto"/>
        <w:bottom w:val="none" w:sz="0" w:space="0" w:color="auto"/>
        <w:right w:val="none" w:sz="0" w:space="0" w:color="auto"/>
      </w:divBdr>
    </w:div>
    <w:div w:id="412705500">
      <w:marLeft w:val="0"/>
      <w:marRight w:val="0"/>
      <w:marTop w:val="0"/>
      <w:marBottom w:val="0"/>
      <w:divBdr>
        <w:top w:val="none" w:sz="0" w:space="0" w:color="auto"/>
        <w:left w:val="none" w:sz="0" w:space="0" w:color="auto"/>
        <w:bottom w:val="none" w:sz="0" w:space="0" w:color="auto"/>
        <w:right w:val="none" w:sz="0" w:space="0" w:color="auto"/>
      </w:divBdr>
    </w:div>
    <w:div w:id="412705501">
      <w:marLeft w:val="0"/>
      <w:marRight w:val="0"/>
      <w:marTop w:val="0"/>
      <w:marBottom w:val="0"/>
      <w:divBdr>
        <w:top w:val="none" w:sz="0" w:space="0" w:color="auto"/>
        <w:left w:val="none" w:sz="0" w:space="0" w:color="auto"/>
        <w:bottom w:val="none" w:sz="0" w:space="0" w:color="auto"/>
        <w:right w:val="none" w:sz="0" w:space="0" w:color="auto"/>
      </w:divBdr>
    </w:div>
    <w:div w:id="412705502">
      <w:marLeft w:val="0"/>
      <w:marRight w:val="0"/>
      <w:marTop w:val="0"/>
      <w:marBottom w:val="0"/>
      <w:divBdr>
        <w:top w:val="none" w:sz="0" w:space="0" w:color="auto"/>
        <w:left w:val="none" w:sz="0" w:space="0" w:color="auto"/>
        <w:bottom w:val="none" w:sz="0" w:space="0" w:color="auto"/>
        <w:right w:val="none" w:sz="0" w:space="0" w:color="auto"/>
      </w:divBdr>
    </w:div>
    <w:div w:id="412705503">
      <w:marLeft w:val="0"/>
      <w:marRight w:val="0"/>
      <w:marTop w:val="0"/>
      <w:marBottom w:val="0"/>
      <w:divBdr>
        <w:top w:val="none" w:sz="0" w:space="0" w:color="auto"/>
        <w:left w:val="none" w:sz="0" w:space="0" w:color="auto"/>
        <w:bottom w:val="none" w:sz="0" w:space="0" w:color="auto"/>
        <w:right w:val="none" w:sz="0" w:space="0" w:color="auto"/>
      </w:divBdr>
    </w:div>
    <w:div w:id="412705504">
      <w:marLeft w:val="0"/>
      <w:marRight w:val="0"/>
      <w:marTop w:val="0"/>
      <w:marBottom w:val="0"/>
      <w:divBdr>
        <w:top w:val="none" w:sz="0" w:space="0" w:color="auto"/>
        <w:left w:val="none" w:sz="0" w:space="0" w:color="auto"/>
        <w:bottom w:val="none" w:sz="0" w:space="0" w:color="auto"/>
        <w:right w:val="none" w:sz="0" w:space="0" w:color="auto"/>
      </w:divBdr>
    </w:div>
    <w:div w:id="412705505">
      <w:marLeft w:val="0"/>
      <w:marRight w:val="0"/>
      <w:marTop w:val="0"/>
      <w:marBottom w:val="0"/>
      <w:divBdr>
        <w:top w:val="none" w:sz="0" w:space="0" w:color="auto"/>
        <w:left w:val="none" w:sz="0" w:space="0" w:color="auto"/>
        <w:bottom w:val="none" w:sz="0" w:space="0" w:color="auto"/>
        <w:right w:val="none" w:sz="0" w:space="0" w:color="auto"/>
      </w:divBdr>
    </w:div>
    <w:div w:id="412705506">
      <w:marLeft w:val="0"/>
      <w:marRight w:val="0"/>
      <w:marTop w:val="0"/>
      <w:marBottom w:val="0"/>
      <w:divBdr>
        <w:top w:val="none" w:sz="0" w:space="0" w:color="auto"/>
        <w:left w:val="none" w:sz="0" w:space="0" w:color="auto"/>
        <w:bottom w:val="none" w:sz="0" w:space="0" w:color="auto"/>
        <w:right w:val="none" w:sz="0" w:space="0" w:color="auto"/>
      </w:divBdr>
    </w:div>
    <w:div w:id="412705507">
      <w:marLeft w:val="0"/>
      <w:marRight w:val="0"/>
      <w:marTop w:val="0"/>
      <w:marBottom w:val="0"/>
      <w:divBdr>
        <w:top w:val="none" w:sz="0" w:space="0" w:color="auto"/>
        <w:left w:val="none" w:sz="0" w:space="0" w:color="auto"/>
        <w:bottom w:val="none" w:sz="0" w:space="0" w:color="auto"/>
        <w:right w:val="none" w:sz="0" w:space="0" w:color="auto"/>
      </w:divBdr>
    </w:div>
    <w:div w:id="412705508">
      <w:marLeft w:val="0"/>
      <w:marRight w:val="0"/>
      <w:marTop w:val="0"/>
      <w:marBottom w:val="0"/>
      <w:divBdr>
        <w:top w:val="none" w:sz="0" w:space="0" w:color="auto"/>
        <w:left w:val="none" w:sz="0" w:space="0" w:color="auto"/>
        <w:bottom w:val="none" w:sz="0" w:space="0" w:color="auto"/>
        <w:right w:val="none" w:sz="0" w:space="0" w:color="auto"/>
      </w:divBdr>
    </w:div>
    <w:div w:id="412705509">
      <w:marLeft w:val="0"/>
      <w:marRight w:val="0"/>
      <w:marTop w:val="0"/>
      <w:marBottom w:val="0"/>
      <w:divBdr>
        <w:top w:val="none" w:sz="0" w:space="0" w:color="auto"/>
        <w:left w:val="none" w:sz="0" w:space="0" w:color="auto"/>
        <w:bottom w:val="none" w:sz="0" w:space="0" w:color="auto"/>
        <w:right w:val="none" w:sz="0" w:space="0" w:color="auto"/>
      </w:divBdr>
    </w:div>
    <w:div w:id="412705510">
      <w:marLeft w:val="0"/>
      <w:marRight w:val="0"/>
      <w:marTop w:val="0"/>
      <w:marBottom w:val="0"/>
      <w:divBdr>
        <w:top w:val="none" w:sz="0" w:space="0" w:color="auto"/>
        <w:left w:val="none" w:sz="0" w:space="0" w:color="auto"/>
        <w:bottom w:val="none" w:sz="0" w:space="0" w:color="auto"/>
        <w:right w:val="none" w:sz="0" w:space="0" w:color="auto"/>
      </w:divBdr>
    </w:div>
    <w:div w:id="412705511">
      <w:marLeft w:val="0"/>
      <w:marRight w:val="0"/>
      <w:marTop w:val="0"/>
      <w:marBottom w:val="0"/>
      <w:divBdr>
        <w:top w:val="none" w:sz="0" w:space="0" w:color="auto"/>
        <w:left w:val="none" w:sz="0" w:space="0" w:color="auto"/>
        <w:bottom w:val="none" w:sz="0" w:space="0" w:color="auto"/>
        <w:right w:val="none" w:sz="0" w:space="0" w:color="auto"/>
      </w:divBdr>
    </w:div>
    <w:div w:id="412705512">
      <w:marLeft w:val="0"/>
      <w:marRight w:val="0"/>
      <w:marTop w:val="0"/>
      <w:marBottom w:val="0"/>
      <w:divBdr>
        <w:top w:val="none" w:sz="0" w:space="0" w:color="auto"/>
        <w:left w:val="none" w:sz="0" w:space="0" w:color="auto"/>
        <w:bottom w:val="none" w:sz="0" w:space="0" w:color="auto"/>
        <w:right w:val="none" w:sz="0" w:space="0" w:color="auto"/>
      </w:divBdr>
    </w:div>
    <w:div w:id="412705513">
      <w:marLeft w:val="0"/>
      <w:marRight w:val="0"/>
      <w:marTop w:val="0"/>
      <w:marBottom w:val="0"/>
      <w:divBdr>
        <w:top w:val="none" w:sz="0" w:space="0" w:color="auto"/>
        <w:left w:val="none" w:sz="0" w:space="0" w:color="auto"/>
        <w:bottom w:val="none" w:sz="0" w:space="0" w:color="auto"/>
        <w:right w:val="none" w:sz="0" w:space="0" w:color="auto"/>
      </w:divBdr>
    </w:div>
    <w:div w:id="412705514">
      <w:marLeft w:val="0"/>
      <w:marRight w:val="0"/>
      <w:marTop w:val="0"/>
      <w:marBottom w:val="0"/>
      <w:divBdr>
        <w:top w:val="none" w:sz="0" w:space="0" w:color="auto"/>
        <w:left w:val="none" w:sz="0" w:space="0" w:color="auto"/>
        <w:bottom w:val="none" w:sz="0" w:space="0" w:color="auto"/>
        <w:right w:val="none" w:sz="0" w:space="0" w:color="auto"/>
      </w:divBdr>
    </w:div>
    <w:div w:id="412705515">
      <w:marLeft w:val="0"/>
      <w:marRight w:val="0"/>
      <w:marTop w:val="0"/>
      <w:marBottom w:val="0"/>
      <w:divBdr>
        <w:top w:val="none" w:sz="0" w:space="0" w:color="auto"/>
        <w:left w:val="none" w:sz="0" w:space="0" w:color="auto"/>
        <w:bottom w:val="none" w:sz="0" w:space="0" w:color="auto"/>
        <w:right w:val="none" w:sz="0" w:space="0" w:color="auto"/>
      </w:divBdr>
    </w:div>
    <w:div w:id="412705516">
      <w:marLeft w:val="0"/>
      <w:marRight w:val="0"/>
      <w:marTop w:val="0"/>
      <w:marBottom w:val="0"/>
      <w:divBdr>
        <w:top w:val="none" w:sz="0" w:space="0" w:color="auto"/>
        <w:left w:val="none" w:sz="0" w:space="0" w:color="auto"/>
        <w:bottom w:val="none" w:sz="0" w:space="0" w:color="auto"/>
        <w:right w:val="none" w:sz="0" w:space="0" w:color="auto"/>
      </w:divBdr>
    </w:div>
    <w:div w:id="412705517">
      <w:marLeft w:val="0"/>
      <w:marRight w:val="0"/>
      <w:marTop w:val="0"/>
      <w:marBottom w:val="0"/>
      <w:divBdr>
        <w:top w:val="none" w:sz="0" w:space="0" w:color="auto"/>
        <w:left w:val="none" w:sz="0" w:space="0" w:color="auto"/>
        <w:bottom w:val="none" w:sz="0" w:space="0" w:color="auto"/>
        <w:right w:val="none" w:sz="0" w:space="0" w:color="auto"/>
      </w:divBdr>
    </w:div>
    <w:div w:id="412705518">
      <w:marLeft w:val="0"/>
      <w:marRight w:val="0"/>
      <w:marTop w:val="0"/>
      <w:marBottom w:val="0"/>
      <w:divBdr>
        <w:top w:val="none" w:sz="0" w:space="0" w:color="auto"/>
        <w:left w:val="none" w:sz="0" w:space="0" w:color="auto"/>
        <w:bottom w:val="none" w:sz="0" w:space="0" w:color="auto"/>
        <w:right w:val="none" w:sz="0" w:space="0" w:color="auto"/>
      </w:divBdr>
    </w:div>
    <w:div w:id="412705519">
      <w:marLeft w:val="0"/>
      <w:marRight w:val="0"/>
      <w:marTop w:val="0"/>
      <w:marBottom w:val="0"/>
      <w:divBdr>
        <w:top w:val="none" w:sz="0" w:space="0" w:color="auto"/>
        <w:left w:val="none" w:sz="0" w:space="0" w:color="auto"/>
        <w:bottom w:val="none" w:sz="0" w:space="0" w:color="auto"/>
        <w:right w:val="none" w:sz="0" w:space="0" w:color="auto"/>
      </w:divBdr>
    </w:div>
    <w:div w:id="412705520">
      <w:marLeft w:val="0"/>
      <w:marRight w:val="0"/>
      <w:marTop w:val="0"/>
      <w:marBottom w:val="0"/>
      <w:divBdr>
        <w:top w:val="none" w:sz="0" w:space="0" w:color="auto"/>
        <w:left w:val="none" w:sz="0" w:space="0" w:color="auto"/>
        <w:bottom w:val="none" w:sz="0" w:space="0" w:color="auto"/>
        <w:right w:val="none" w:sz="0" w:space="0" w:color="auto"/>
      </w:divBdr>
    </w:div>
    <w:div w:id="412705521">
      <w:marLeft w:val="0"/>
      <w:marRight w:val="0"/>
      <w:marTop w:val="0"/>
      <w:marBottom w:val="0"/>
      <w:divBdr>
        <w:top w:val="none" w:sz="0" w:space="0" w:color="auto"/>
        <w:left w:val="none" w:sz="0" w:space="0" w:color="auto"/>
        <w:bottom w:val="none" w:sz="0" w:space="0" w:color="auto"/>
        <w:right w:val="none" w:sz="0" w:space="0" w:color="auto"/>
      </w:divBdr>
    </w:div>
    <w:div w:id="412705522">
      <w:marLeft w:val="0"/>
      <w:marRight w:val="0"/>
      <w:marTop w:val="0"/>
      <w:marBottom w:val="0"/>
      <w:divBdr>
        <w:top w:val="none" w:sz="0" w:space="0" w:color="auto"/>
        <w:left w:val="none" w:sz="0" w:space="0" w:color="auto"/>
        <w:bottom w:val="none" w:sz="0" w:space="0" w:color="auto"/>
        <w:right w:val="none" w:sz="0" w:space="0" w:color="auto"/>
      </w:divBdr>
    </w:div>
    <w:div w:id="412705523">
      <w:marLeft w:val="0"/>
      <w:marRight w:val="0"/>
      <w:marTop w:val="0"/>
      <w:marBottom w:val="0"/>
      <w:divBdr>
        <w:top w:val="none" w:sz="0" w:space="0" w:color="auto"/>
        <w:left w:val="none" w:sz="0" w:space="0" w:color="auto"/>
        <w:bottom w:val="none" w:sz="0" w:space="0" w:color="auto"/>
        <w:right w:val="none" w:sz="0" w:space="0" w:color="auto"/>
      </w:divBdr>
    </w:div>
    <w:div w:id="412705524">
      <w:marLeft w:val="0"/>
      <w:marRight w:val="0"/>
      <w:marTop w:val="0"/>
      <w:marBottom w:val="0"/>
      <w:divBdr>
        <w:top w:val="none" w:sz="0" w:space="0" w:color="auto"/>
        <w:left w:val="none" w:sz="0" w:space="0" w:color="auto"/>
        <w:bottom w:val="none" w:sz="0" w:space="0" w:color="auto"/>
        <w:right w:val="none" w:sz="0" w:space="0" w:color="auto"/>
      </w:divBdr>
    </w:div>
    <w:div w:id="412705525">
      <w:marLeft w:val="0"/>
      <w:marRight w:val="0"/>
      <w:marTop w:val="0"/>
      <w:marBottom w:val="0"/>
      <w:divBdr>
        <w:top w:val="none" w:sz="0" w:space="0" w:color="auto"/>
        <w:left w:val="none" w:sz="0" w:space="0" w:color="auto"/>
        <w:bottom w:val="none" w:sz="0" w:space="0" w:color="auto"/>
        <w:right w:val="none" w:sz="0" w:space="0" w:color="auto"/>
      </w:divBdr>
    </w:div>
    <w:div w:id="412705526">
      <w:marLeft w:val="0"/>
      <w:marRight w:val="0"/>
      <w:marTop w:val="0"/>
      <w:marBottom w:val="0"/>
      <w:divBdr>
        <w:top w:val="none" w:sz="0" w:space="0" w:color="auto"/>
        <w:left w:val="none" w:sz="0" w:space="0" w:color="auto"/>
        <w:bottom w:val="none" w:sz="0" w:space="0" w:color="auto"/>
        <w:right w:val="none" w:sz="0" w:space="0" w:color="auto"/>
      </w:divBdr>
    </w:div>
    <w:div w:id="412705527">
      <w:marLeft w:val="0"/>
      <w:marRight w:val="0"/>
      <w:marTop w:val="0"/>
      <w:marBottom w:val="0"/>
      <w:divBdr>
        <w:top w:val="none" w:sz="0" w:space="0" w:color="auto"/>
        <w:left w:val="none" w:sz="0" w:space="0" w:color="auto"/>
        <w:bottom w:val="none" w:sz="0" w:space="0" w:color="auto"/>
        <w:right w:val="none" w:sz="0" w:space="0" w:color="auto"/>
      </w:divBdr>
    </w:div>
    <w:div w:id="412705528">
      <w:marLeft w:val="0"/>
      <w:marRight w:val="0"/>
      <w:marTop w:val="0"/>
      <w:marBottom w:val="0"/>
      <w:divBdr>
        <w:top w:val="none" w:sz="0" w:space="0" w:color="auto"/>
        <w:left w:val="none" w:sz="0" w:space="0" w:color="auto"/>
        <w:bottom w:val="none" w:sz="0" w:space="0" w:color="auto"/>
        <w:right w:val="none" w:sz="0" w:space="0" w:color="auto"/>
      </w:divBdr>
    </w:div>
    <w:div w:id="412705529">
      <w:marLeft w:val="0"/>
      <w:marRight w:val="0"/>
      <w:marTop w:val="0"/>
      <w:marBottom w:val="0"/>
      <w:divBdr>
        <w:top w:val="none" w:sz="0" w:space="0" w:color="auto"/>
        <w:left w:val="none" w:sz="0" w:space="0" w:color="auto"/>
        <w:bottom w:val="none" w:sz="0" w:space="0" w:color="auto"/>
        <w:right w:val="none" w:sz="0" w:space="0" w:color="auto"/>
      </w:divBdr>
    </w:div>
    <w:div w:id="412705530">
      <w:marLeft w:val="0"/>
      <w:marRight w:val="0"/>
      <w:marTop w:val="0"/>
      <w:marBottom w:val="0"/>
      <w:divBdr>
        <w:top w:val="none" w:sz="0" w:space="0" w:color="auto"/>
        <w:left w:val="none" w:sz="0" w:space="0" w:color="auto"/>
        <w:bottom w:val="none" w:sz="0" w:space="0" w:color="auto"/>
        <w:right w:val="none" w:sz="0" w:space="0" w:color="auto"/>
      </w:divBdr>
    </w:div>
    <w:div w:id="412705531">
      <w:marLeft w:val="0"/>
      <w:marRight w:val="0"/>
      <w:marTop w:val="0"/>
      <w:marBottom w:val="0"/>
      <w:divBdr>
        <w:top w:val="none" w:sz="0" w:space="0" w:color="auto"/>
        <w:left w:val="none" w:sz="0" w:space="0" w:color="auto"/>
        <w:bottom w:val="none" w:sz="0" w:space="0" w:color="auto"/>
        <w:right w:val="none" w:sz="0" w:space="0" w:color="auto"/>
      </w:divBdr>
    </w:div>
    <w:div w:id="412705532">
      <w:marLeft w:val="0"/>
      <w:marRight w:val="0"/>
      <w:marTop w:val="0"/>
      <w:marBottom w:val="0"/>
      <w:divBdr>
        <w:top w:val="none" w:sz="0" w:space="0" w:color="auto"/>
        <w:left w:val="none" w:sz="0" w:space="0" w:color="auto"/>
        <w:bottom w:val="none" w:sz="0" w:space="0" w:color="auto"/>
        <w:right w:val="none" w:sz="0" w:space="0" w:color="auto"/>
      </w:divBdr>
    </w:div>
    <w:div w:id="412705533">
      <w:marLeft w:val="0"/>
      <w:marRight w:val="0"/>
      <w:marTop w:val="0"/>
      <w:marBottom w:val="0"/>
      <w:divBdr>
        <w:top w:val="none" w:sz="0" w:space="0" w:color="auto"/>
        <w:left w:val="none" w:sz="0" w:space="0" w:color="auto"/>
        <w:bottom w:val="none" w:sz="0" w:space="0" w:color="auto"/>
        <w:right w:val="none" w:sz="0" w:space="0" w:color="auto"/>
      </w:divBdr>
    </w:div>
    <w:div w:id="412705534">
      <w:marLeft w:val="0"/>
      <w:marRight w:val="0"/>
      <w:marTop w:val="0"/>
      <w:marBottom w:val="0"/>
      <w:divBdr>
        <w:top w:val="none" w:sz="0" w:space="0" w:color="auto"/>
        <w:left w:val="none" w:sz="0" w:space="0" w:color="auto"/>
        <w:bottom w:val="none" w:sz="0" w:space="0" w:color="auto"/>
        <w:right w:val="none" w:sz="0" w:space="0" w:color="auto"/>
      </w:divBdr>
    </w:div>
    <w:div w:id="412705535">
      <w:marLeft w:val="0"/>
      <w:marRight w:val="0"/>
      <w:marTop w:val="0"/>
      <w:marBottom w:val="0"/>
      <w:divBdr>
        <w:top w:val="none" w:sz="0" w:space="0" w:color="auto"/>
        <w:left w:val="none" w:sz="0" w:space="0" w:color="auto"/>
        <w:bottom w:val="none" w:sz="0" w:space="0" w:color="auto"/>
        <w:right w:val="none" w:sz="0" w:space="0" w:color="auto"/>
      </w:divBdr>
    </w:div>
    <w:div w:id="412705536">
      <w:marLeft w:val="0"/>
      <w:marRight w:val="0"/>
      <w:marTop w:val="0"/>
      <w:marBottom w:val="0"/>
      <w:divBdr>
        <w:top w:val="none" w:sz="0" w:space="0" w:color="auto"/>
        <w:left w:val="none" w:sz="0" w:space="0" w:color="auto"/>
        <w:bottom w:val="none" w:sz="0" w:space="0" w:color="auto"/>
        <w:right w:val="none" w:sz="0" w:space="0" w:color="auto"/>
      </w:divBdr>
    </w:div>
    <w:div w:id="412705537">
      <w:marLeft w:val="0"/>
      <w:marRight w:val="0"/>
      <w:marTop w:val="0"/>
      <w:marBottom w:val="0"/>
      <w:divBdr>
        <w:top w:val="none" w:sz="0" w:space="0" w:color="auto"/>
        <w:left w:val="none" w:sz="0" w:space="0" w:color="auto"/>
        <w:bottom w:val="none" w:sz="0" w:space="0" w:color="auto"/>
        <w:right w:val="none" w:sz="0" w:space="0" w:color="auto"/>
      </w:divBdr>
    </w:div>
    <w:div w:id="412705538">
      <w:marLeft w:val="0"/>
      <w:marRight w:val="0"/>
      <w:marTop w:val="0"/>
      <w:marBottom w:val="0"/>
      <w:divBdr>
        <w:top w:val="none" w:sz="0" w:space="0" w:color="auto"/>
        <w:left w:val="none" w:sz="0" w:space="0" w:color="auto"/>
        <w:bottom w:val="none" w:sz="0" w:space="0" w:color="auto"/>
        <w:right w:val="none" w:sz="0" w:space="0" w:color="auto"/>
      </w:divBdr>
    </w:div>
    <w:div w:id="412705539">
      <w:marLeft w:val="0"/>
      <w:marRight w:val="0"/>
      <w:marTop w:val="0"/>
      <w:marBottom w:val="0"/>
      <w:divBdr>
        <w:top w:val="none" w:sz="0" w:space="0" w:color="auto"/>
        <w:left w:val="none" w:sz="0" w:space="0" w:color="auto"/>
        <w:bottom w:val="none" w:sz="0" w:space="0" w:color="auto"/>
        <w:right w:val="none" w:sz="0" w:space="0" w:color="auto"/>
      </w:divBdr>
    </w:div>
    <w:div w:id="412705540">
      <w:marLeft w:val="0"/>
      <w:marRight w:val="0"/>
      <w:marTop w:val="0"/>
      <w:marBottom w:val="0"/>
      <w:divBdr>
        <w:top w:val="none" w:sz="0" w:space="0" w:color="auto"/>
        <w:left w:val="none" w:sz="0" w:space="0" w:color="auto"/>
        <w:bottom w:val="none" w:sz="0" w:space="0" w:color="auto"/>
        <w:right w:val="none" w:sz="0" w:space="0" w:color="auto"/>
      </w:divBdr>
    </w:div>
    <w:div w:id="412705541">
      <w:marLeft w:val="0"/>
      <w:marRight w:val="0"/>
      <w:marTop w:val="0"/>
      <w:marBottom w:val="0"/>
      <w:divBdr>
        <w:top w:val="none" w:sz="0" w:space="0" w:color="auto"/>
        <w:left w:val="none" w:sz="0" w:space="0" w:color="auto"/>
        <w:bottom w:val="none" w:sz="0" w:space="0" w:color="auto"/>
        <w:right w:val="none" w:sz="0" w:space="0" w:color="auto"/>
      </w:divBdr>
    </w:div>
    <w:div w:id="412705542">
      <w:marLeft w:val="0"/>
      <w:marRight w:val="0"/>
      <w:marTop w:val="0"/>
      <w:marBottom w:val="0"/>
      <w:divBdr>
        <w:top w:val="none" w:sz="0" w:space="0" w:color="auto"/>
        <w:left w:val="none" w:sz="0" w:space="0" w:color="auto"/>
        <w:bottom w:val="none" w:sz="0" w:space="0" w:color="auto"/>
        <w:right w:val="none" w:sz="0" w:space="0" w:color="auto"/>
      </w:divBdr>
    </w:div>
    <w:div w:id="412705543">
      <w:marLeft w:val="0"/>
      <w:marRight w:val="0"/>
      <w:marTop w:val="0"/>
      <w:marBottom w:val="0"/>
      <w:divBdr>
        <w:top w:val="none" w:sz="0" w:space="0" w:color="auto"/>
        <w:left w:val="none" w:sz="0" w:space="0" w:color="auto"/>
        <w:bottom w:val="none" w:sz="0" w:space="0" w:color="auto"/>
        <w:right w:val="none" w:sz="0" w:space="0" w:color="auto"/>
      </w:divBdr>
    </w:div>
    <w:div w:id="412705544">
      <w:marLeft w:val="0"/>
      <w:marRight w:val="0"/>
      <w:marTop w:val="0"/>
      <w:marBottom w:val="0"/>
      <w:divBdr>
        <w:top w:val="none" w:sz="0" w:space="0" w:color="auto"/>
        <w:left w:val="none" w:sz="0" w:space="0" w:color="auto"/>
        <w:bottom w:val="none" w:sz="0" w:space="0" w:color="auto"/>
        <w:right w:val="none" w:sz="0" w:space="0" w:color="auto"/>
      </w:divBdr>
    </w:div>
    <w:div w:id="412705545">
      <w:marLeft w:val="0"/>
      <w:marRight w:val="0"/>
      <w:marTop w:val="0"/>
      <w:marBottom w:val="0"/>
      <w:divBdr>
        <w:top w:val="none" w:sz="0" w:space="0" w:color="auto"/>
        <w:left w:val="none" w:sz="0" w:space="0" w:color="auto"/>
        <w:bottom w:val="none" w:sz="0" w:space="0" w:color="auto"/>
        <w:right w:val="none" w:sz="0" w:space="0" w:color="auto"/>
      </w:divBdr>
    </w:div>
    <w:div w:id="412705546">
      <w:marLeft w:val="0"/>
      <w:marRight w:val="0"/>
      <w:marTop w:val="0"/>
      <w:marBottom w:val="0"/>
      <w:divBdr>
        <w:top w:val="none" w:sz="0" w:space="0" w:color="auto"/>
        <w:left w:val="none" w:sz="0" w:space="0" w:color="auto"/>
        <w:bottom w:val="none" w:sz="0" w:space="0" w:color="auto"/>
        <w:right w:val="none" w:sz="0" w:space="0" w:color="auto"/>
      </w:divBdr>
    </w:div>
    <w:div w:id="412705547">
      <w:marLeft w:val="0"/>
      <w:marRight w:val="0"/>
      <w:marTop w:val="0"/>
      <w:marBottom w:val="0"/>
      <w:divBdr>
        <w:top w:val="none" w:sz="0" w:space="0" w:color="auto"/>
        <w:left w:val="none" w:sz="0" w:space="0" w:color="auto"/>
        <w:bottom w:val="none" w:sz="0" w:space="0" w:color="auto"/>
        <w:right w:val="none" w:sz="0" w:space="0" w:color="auto"/>
      </w:divBdr>
    </w:div>
    <w:div w:id="412705548">
      <w:marLeft w:val="0"/>
      <w:marRight w:val="0"/>
      <w:marTop w:val="0"/>
      <w:marBottom w:val="0"/>
      <w:divBdr>
        <w:top w:val="none" w:sz="0" w:space="0" w:color="auto"/>
        <w:left w:val="none" w:sz="0" w:space="0" w:color="auto"/>
        <w:bottom w:val="none" w:sz="0" w:space="0" w:color="auto"/>
        <w:right w:val="none" w:sz="0" w:space="0" w:color="auto"/>
      </w:divBdr>
    </w:div>
    <w:div w:id="412705549">
      <w:marLeft w:val="0"/>
      <w:marRight w:val="0"/>
      <w:marTop w:val="0"/>
      <w:marBottom w:val="0"/>
      <w:divBdr>
        <w:top w:val="none" w:sz="0" w:space="0" w:color="auto"/>
        <w:left w:val="none" w:sz="0" w:space="0" w:color="auto"/>
        <w:bottom w:val="none" w:sz="0" w:space="0" w:color="auto"/>
        <w:right w:val="none" w:sz="0" w:space="0" w:color="auto"/>
      </w:divBdr>
    </w:div>
    <w:div w:id="412705550">
      <w:marLeft w:val="0"/>
      <w:marRight w:val="0"/>
      <w:marTop w:val="0"/>
      <w:marBottom w:val="0"/>
      <w:divBdr>
        <w:top w:val="none" w:sz="0" w:space="0" w:color="auto"/>
        <w:left w:val="none" w:sz="0" w:space="0" w:color="auto"/>
        <w:bottom w:val="none" w:sz="0" w:space="0" w:color="auto"/>
        <w:right w:val="none" w:sz="0" w:space="0" w:color="auto"/>
      </w:divBdr>
    </w:div>
    <w:div w:id="412705551">
      <w:marLeft w:val="0"/>
      <w:marRight w:val="0"/>
      <w:marTop w:val="0"/>
      <w:marBottom w:val="0"/>
      <w:divBdr>
        <w:top w:val="none" w:sz="0" w:space="0" w:color="auto"/>
        <w:left w:val="none" w:sz="0" w:space="0" w:color="auto"/>
        <w:bottom w:val="none" w:sz="0" w:space="0" w:color="auto"/>
        <w:right w:val="none" w:sz="0" w:space="0" w:color="auto"/>
      </w:divBdr>
    </w:div>
    <w:div w:id="412705552">
      <w:marLeft w:val="0"/>
      <w:marRight w:val="0"/>
      <w:marTop w:val="0"/>
      <w:marBottom w:val="0"/>
      <w:divBdr>
        <w:top w:val="none" w:sz="0" w:space="0" w:color="auto"/>
        <w:left w:val="none" w:sz="0" w:space="0" w:color="auto"/>
        <w:bottom w:val="none" w:sz="0" w:space="0" w:color="auto"/>
        <w:right w:val="none" w:sz="0" w:space="0" w:color="auto"/>
      </w:divBdr>
    </w:div>
    <w:div w:id="412705553">
      <w:marLeft w:val="0"/>
      <w:marRight w:val="0"/>
      <w:marTop w:val="0"/>
      <w:marBottom w:val="0"/>
      <w:divBdr>
        <w:top w:val="none" w:sz="0" w:space="0" w:color="auto"/>
        <w:left w:val="none" w:sz="0" w:space="0" w:color="auto"/>
        <w:bottom w:val="none" w:sz="0" w:space="0" w:color="auto"/>
        <w:right w:val="none" w:sz="0" w:space="0" w:color="auto"/>
      </w:divBdr>
    </w:div>
    <w:div w:id="412705554">
      <w:marLeft w:val="0"/>
      <w:marRight w:val="0"/>
      <w:marTop w:val="0"/>
      <w:marBottom w:val="0"/>
      <w:divBdr>
        <w:top w:val="none" w:sz="0" w:space="0" w:color="auto"/>
        <w:left w:val="none" w:sz="0" w:space="0" w:color="auto"/>
        <w:bottom w:val="none" w:sz="0" w:space="0" w:color="auto"/>
        <w:right w:val="none" w:sz="0" w:space="0" w:color="auto"/>
      </w:divBdr>
    </w:div>
    <w:div w:id="412705555">
      <w:marLeft w:val="0"/>
      <w:marRight w:val="0"/>
      <w:marTop w:val="0"/>
      <w:marBottom w:val="0"/>
      <w:divBdr>
        <w:top w:val="none" w:sz="0" w:space="0" w:color="auto"/>
        <w:left w:val="none" w:sz="0" w:space="0" w:color="auto"/>
        <w:bottom w:val="none" w:sz="0" w:space="0" w:color="auto"/>
        <w:right w:val="none" w:sz="0" w:space="0" w:color="auto"/>
      </w:divBdr>
    </w:div>
    <w:div w:id="412705556">
      <w:marLeft w:val="0"/>
      <w:marRight w:val="0"/>
      <w:marTop w:val="0"/>
      <w:marBottom w:val="0"/>
      <w:divBdr>
        <w:top w:val="none" w:sz="0" w:space="0" w:color="auto"/>
        <w:left w:val="none" w:sz="0" w:space="0" w:color="auto"/>
        <w:bottom w:val="none" w:sz="0" w:space="0" w:color="auto"/>
        <w:right w:val="none" w:sz="0" w:space="0" w:color="auto"/>
      </w:divBdr>
    </w:div>
    <w:div w:id="412705557">
      <w:marLeft w:val="0"/>
      <w:marRight w:val="0"/>
      <w:marTop w:val="0"/>
      <w:marBottom w:val="0"/>
      <w:divBdr>
        <w:top w:val="none" w:sz="0" w:space="0" w:color="auto"/>
        <w:left w:val="none" w:sz="0" w:space="0" w:color="auto"/>
        <w:bottom w:val="none" w:sz="0" w:space="0" w:color="auto"/>
        <w:right w:val="none" w:sz="0" w:space="0" w:color="auto"/>
      </w:divBdr>
    </w:div>
    <w:div w:id="412705558">
      <w:marLeft w:val="0"/>
      <w:marRight w:val="0"/>
      <w:marTop w:val="0"/>
      <w:marBottom w:val="0"/>
      <w:divBdr>
        <w:top w:val="none" w:sz="0" w:space="0" w:color="auto"/>
        <w:left w:val="none" w:sz="0" w:space="0" w:color="auto"/>
        <w:bottom w:val="none" w:sz="0" w:space="0" w:color="auto"/>
        <w:right w:val="none" w:sz="0" w:space="0" w:color="auto"/>
      </w:divBdr>
    </w:div>
    <w:div w:id="41270555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16475</Words>
  <Characters>93912</Characters>
  <Application>Microsoft Office Word</Application>
  <DocSecurity>0</DocSecurity>
  <Lines>782</Lines>
  <Paragraphs>220</Paragraphs>
  <ScaleCrop>false</ScaleCrop>
  <HeadingPairs>
    <vt:vector size="2" baseType="variant">
      <vt:variant>
        <vt:lpstr>Название</vt:lpstr>
      </vt:variant>
      <vt:variant>
        <vt:i4>1</vt:i4>
      </vt:variant>
    </vt:vector>
  </HeadingPairs>
  <TitlesOfParts>
    <vt:vector size="1" baseType="lpstr">
      <vt:lpstr>Вопросы к зачету по правовым основам журналистики</vt:lpstr>
    </vt:vector>
  </TitlesOfParts>
  <Company>Дом</Company>
  <LinksUpToDate>false</LinksUpToDate>
  <CharactersWithSpaces>110167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Вопросы к зачету по правовым основам журналистики</dc:title>
  <dc:subject/>
  <dc:creator>Мильберг</dc:creator>
  <cp:keywords/>
  <dc:description/>
  <cp:lastModifiedBy>admin</cp:lastModifiedBy>
  <cp:revision>2</cp:revision>
  <dcterms:created xsi:type="dcterms:W3CDTF">2014-02-21T18:43:00Z</dcterms:created>
  <dcterms:modified xsi:type="dcterms:W3CDTF">2014-02-21T18:43:00Z</dcterms:modified>
</cp:coreProperties>
</file>