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561" w:rsidRDefault="00E15561">
      <w:pPr>
        <w:pStyle w:val="1"/>
        <w:rPr>
          <w:sz w:val="30"/>
        </w:rPr>
      </w:pPr>
      <w:r>
        <w:rPr>
          <w:sz w:val="30"/>
        </w:rPr>
        <w:t>РАСТВОРЫ. РАСТВОРИМОСТЬ</w:t>
      </w:r>
    </w:p>
    <w:p w:rsidR="00E15561" w:rsidRDefault="00E15561">
      <w:pPr>
        <w:rPr>
          <w:lang w:val="en-US"/>
        </w:rPr>
      </w:pPr>
    </w:p>
    <w:p w:rsidR="00E15561" w:rsidRDefault="00E15561">
      <w:pPr>
        <w:rPr>
          <w:rFonts w:ascii="Arial" w:hAnsi="Arial" w:cs="Arial"/>
          <w:sz w:val="26"/>
        </w:rPr>
      </w:pPr>
      <w:r>
        <w:t xml:space="preserve">     </w:t>
      </w:r>
      <w:r>
        <w:rPr>
          <w:rFonts w:ascii="Arial" w:hAnsi="Arial" w:cs="Arial"/>
          <w:sz w:val="26"/>
        </w:rPr>
        <w:t>Если в сосуд с водой поместить кристаллы поваренной соли, сахара или перманганата калия (марганцовки), то мы можем наблюдать, как количество твердого вещества постепенно уменьшается. При этом вода, в которую были добавлены кристаллы, приобретает новые свойства: у нее появляется соленый или сладкий вкус (в случае марганцовки появляется малиновая окраска), изменяется плотность, температура замерзания и т.д. Полученные жидкости уже нельзя назвать водой, даже если они неотличимы от воды по внешнему виду (как в случае с солью и сахаром). Это –</w:t>
      </w:r>
      <w:r>
        <w:rPr>
          <w:rFonts w:ascii="Arial" w:hAnsi="Arial" w:cs="Arial"/>
          <w:i/>
          <w:iCs/>
          <w:sz w:val="26"/>
        </w:rPr>
        <w:t xml:space="preserve"> растворы</w:t>
      </w:r>
      <w:r>
        <w:rPr>
          <w:rFonts w:ascii="Arial" w:hAnsi="Arial" w:cs="Arial"/>
          <w:sz w:val="26"/>
        </w:rPr>
        <w:t>. </w:t>
      </w:r>
    </w:p>
    <w:p w:rsidR="00E15561" w:rsidRDefault="00E15561">
      <w:pPr>
        <w:rPr>
          <w:b/>
          <w:bCs/>
          <w:color w:val="0000FF"/>
          <w:sz w:val="28"/>
          <w:lang w:val="en-US"/>
        </w:rPr>
      </w:pPr>
      <w:r>
        <w:rPr>
          <w:b/>
          <w:bCs/>
          <w:color w:val="0000FF"/>
          <w:sz w:val="28"/>
        </w:rPr>
        <w:t xml:space="preserve">     </w:t>
      </w:r>
    </w:p>
    <w:p w:rsidR="00E15561" w:rsidRDefault="00E15561">
      <w:pPr>
        <w:rPr>
          <w:rFonts w:ascii="Arial" w:hAnsi="Arial" w:cs="Arial"/>
          <w:color w:val="000000"/>
          <w:sz w:val="26"/>
        </w:rPr>
      </w:pPr>
      <w:r>
        <w:rPr>
          <w:rFonts w:ascii="Arial" w:hAnsi="Arial" w:cs="Arial"/>
          <w:b/>
          <w:bCs/>
          <w:color w:val="0000FF"/>
          <w:sz w:val="26"/>
        </w:rPr>
        <w:t xml:space="preserve">     Растворы</w:t>
      </w:r>
      <w:r>
        <w:rPr>
          <w:rFonts w:ascii="Arial" w:hAnsi="Arial" w:cs="Arial"/>
          <w:color w:val="000000"/>
          <w:sz w:val="26"/>
        </w:rPr>
        <w:t xml:space="preserve"> - однородная многокомпонентная система, состоящая из растворителя, растворённых веществ и продуктов их взаимодействия.</w:t>
      </w:r>
    </w:p>
    <w:p w:rsidR="00E15561" w:rsidRDefault="00E15561">
      <w:pPr>
        <w:rPr>
          <w:rFonts w:ascii="Arial" w:hAnsi="Arial" w:cs="Arial"/>
          <w:color w:val="000000"/>
          <w:lang w:val="en-US"/>
        </w:rPr>
      </w:pPr>
      <w:r>
        <w:rPr>
          <w:rFonts w:ascii="Arial" w:hAnsi="Arial" w:cs="Arial"/>
          <w:color w:val="000000"/>
        </w:rPr>
        <w:t xml:space="preserve">     </w:t>
      </w:r>
    </w:p>
    <w:p w:rsidR="00E15561" w:rsidRDefault="00E15561">
      <w:pPr>
        <w:rPr>
          <w:rFonts w:ascii="Arial" w:hAnsi="Arial" w:cs="Arial"/>
          <w:sz w:val="26"/>
        </w:rPr>
      </w:pPr>
      <w:r>
        <w:rPr>
          <w:rFonts w:ascii="Arial" w:hAnsi="Arial" w:cs="Arial"/>
          <w:color w:val="000000"/>
          <w:sz w:val="26"/>
        </w:rPr>
        <w:t xml:space="preserve">     </w:t>
      </w:r>
      <w:r>
        <w:rPr>
          <w:rFonts w:ascii="Arial" w:hAnsi="Arial" w:cs="Arial"/>
          <w:sz w:val="26"/>
        </w:rPr>
        <w:t xml:space="preserve">Растворы не отстаиваются и сохранятся все время однородными. Если раствор профильтровать через самый плотный фильтр, то ни соль, ни сахар, ни марганцевокислый калий не удается отделить от воды. Следовательно, эти вещества в воде раздроблены до наиболее мелких частиц – молекул. Молекулы могут опять собраться в кристаллы только тогда, когда мы выпарим воду. Таким образом, растворы – это </w:t>
      </w:r>
      <w:r>
        <w:rPr>
          <w:rFonts w:ascii="Arial" w:hAnsi="Arial" w:cs="Arial"/>
          <w:i/>
          <w:iCs/>
          <w:sz w:val="26"/>
        </w:rPr>
        <w:t>молекулярные</w:t>
      </w:r>
      <w:r>
        <w:rPr>
          <w:rFonts w:ascii="Arial" w:hAnsi="Arial" w:cs="Arial"/>
          <w:sz w:val="26"/>
        </w:rPr>
        <w:t xml:space="preserve"> смеси.</w:t>
      </w:r>
      <w:r>
        <w:rPr>
          <w:rFonts w:ascii="Arial" w:hAnsi="Arial" w:cs="Arial"/>
          <w:color w:val="000000"/>
          <w:sz w:val="26"/>
        </w:rPr>
        <w:br w:type="textWrapping" w:clear="all"/>
      </w:r>
      <w:r>
        <w:rPr>
          <w:rFonts w:ascii="Arial" w:hAnsi="Arial" w:cs="Arial"/>
          <w:sz w:val="26"/>
        </w:rPr>
        <w:t xml:space="preserve">     </w:t>
      </w:r>
    </w:p>
    <w:p w:rsidR="00E15561" w:rsidRDefault="00E15561">
      <w:pPr>
        <w:rPr>
          <w:rFonts w:ascii="Arial" w:hAnsi="Arial" w:cs="Arial"/>
          <w:color w:val="000000"/>
          <w:sz w:val="26"/>
          <w:lang w:val="en-US"/>
        </w:rPr>
      </w:pPr>
      <w:r>
        <w:rPr>
          <w:rFonts w:ascii="Arial" w:hAnsi="Arial" w:cs="Arial"/>
        </w:rPr>
        <w:t xml:space="preserve">     </w:t>
      </w:r>
      <w:r>
        <w:rPr>
          <w:rFonts w:ascii="Arial" w:hAnsi="Arial" w:cs="Arial"/>
          <w:color w:val="000000"/>
          <w:sz w:val="26"/>
        </w:rPr>
        <w:t xml:space="preserve">По агрегатному состоянию растворы могут быть </w:t>
      </w:r>
      <w:r>
        <w:rPr>
          <w:rFonts w:ascii="Arial" w:hAnsi="Arial" w:cs="Arial"/>
          <w:color w:val="000000"/>
          <w:sz w:val="26"/>
          <w:u w:val="single"/>
        </w:rPr>
        <w:t>жидкими</w:t>
      </w:r>
      <w:r>
        <w:rPr>
          <w:rFonts w:ascii="Arial" w:hAnsi="Arial" w:cs="Arial"/>
          <w:color w:val="000000"/>
          <w:sz w:val="26"/>
        </w:rPr>
        <w:t xml:space="preserve"> </w:t>
      </w:r>
      <w:r>
        <w:rPr>
          <w:rFonts w:ascii="Arial" w:hAnsi="Arial" w:cs="Arial"/>
          <w:color w:val="000000"/>
          <w:sz w:val="26"/>
          <w:u w:val="single"/>
        </w:rPr>
        <w:t>(морская вода)</w:t>
      </w:r>
      <w:r>
        <w:rPr>
          <w:rFonts w:ascii="Arial" w:hAnsi="Arial" w:cs="Arial"/>
          <w:color w:val="000000"/>
          <w:sz w:val="26"/>
        </w:rPr>
        <w:t xml:space="preserve">, </w:t>
      </w:r>
      <w:r>
        <w:rPr>
          <w:rFonts w:ascii="Arial" w:hAnsi="Arial" w:cs="Arial"/>
          <w:color w:val="000000"/>
          <w:sz w:val="26"/>
          <w:u w:val="single"/>
        </w:rPr>
        <w:t>газообразными (воздух)</w:t>
      </w:r>
      <w:r>
        <w:rPr>
          <w:rFonts w:ascii="Arial" w:hAnsi="Arial" w:cs="Arial"/>
          <w:color w:val="000000"/>
          <w:sz w:val="26"/>
        </w:rPr>
        <w:t xml:space="preserve"> или </w:t>
      </w:r>
      <w:r>
        <w:rPr>
          <w:rFonts w:ascii="Arial" w:hAnsi="Arial" w:cs="Arial"/>
          <w:color w:val="000000"/>
          <w:sz w:val="26"/>
          <w:u w:val="single"/>
        </w:rPr>
        <w:t>твёрдыми (многие сплавы металлов).</w:t>
      </w:r>
      <w:r>
        <w:rPr>
          <w:rFonts w:ascii="Arial" w:hAnsi="Arial" w:cs="Arial"/>
          <w:color w:val="000000"/>
          <w:sz w:val="26"/>
        </w:rPr>
        <w:br w:type="textWrapping" w:clear="all"/>
      </w:r>
      <w:r>
        <w:rPr>
          <w:rFonts w:ascii="Arial" w:hAnsi="Arial" w:cs="Arial"/>
          <w:sz w:val="26"/>
        </w:rPr>
        <w:t xml:space="preserve">     </w:t>
      </w:r>
      <w:r>
        <w:rPr>
          <w:rFonts w:ascii="Arial" w:hAnsi="Arial" w:cs="Arial"/>
          <w:color w:val="000000"/>
          <w:sz w:val="26"/>
        </w:rPr>
        <w:t>Размеры частиц в истинных растворах - менее 10</w:t>
      </w:r>
      <w:r>
        <w:rPr>
          <w:rFonts w:ascii="Arial" w:hAnsi="Arial" w:cs="Arial"/>
          <w:color w:val="000000"/>
          <w:sz w:val="26"/>
          <w:vertAlign w:val="superscript"/>
        </w:rPr>
        <w:t>-9</w:t>
      </w:r>
      <w:r>
        <w:rPr>
          <w:rFonts w:ascii="Arial" w:hAnsi="Arial" w:cs="Arial"/>
          <w:color w:val="000000"/>
          <w:sz w:val="26"/>
        </w:rPr>
        <w:t xml:space="preserve"> м (порядка размеров молекул).</w:t>
      </w:r>
    </w:p>
    <w:p w:rsidR="00E15561" w:rsidRDefault="00E15561">
      <w:pPr>
        <w:pStyle w:val="a4"/>
        <w:rPr>
          <w:rFonts w:ascii="Arial" w:hAnsi="Arial" w:cs="Arial"/>
          <w:sz w:val="26"/>
          <w:lang w:val="en-US"/>
        </w:rPr>
      </w:pPr>
      <w:r>
        <w:rPr>
          <w:sz w:val="26"/>
        </w:rPr>
        <w:t xml:space="preserve">      </w:t>
      </w:r>
      <w:r>
        <w:rPr>
          <w:rFonts w:ascii="Arial" w:hAnsi="Arial" w:cs="Arial"/>
          <w:sz w:val="26"/>
        </w:rPr>
        <w:t xml:space="preserve">Любой раствор состоит из </w:t>
      </w:r>
      <w:r>
        <w:rPr>
          <w:rFonts w:ascii="Arial" w:hAnsi="Arial" w:cs="Arial"/>
          <w:sz w:val="26"/>
          <w:u w:val="single"/>
        </w:rPr>
        <w:t>растворителя</w:t>
      </w:r>
      <w:r>
        <w:rPr>
          <w:rFonts w:ascii="Arial" w:hAnsi="Arial" w:cs="Arial"/>
          <w:sz w:val="26"/>
        </w:rPr>
        <w:t xml:space="preserve"> и </w:t>
      </w:r>
      <w:r>
        <w:rPr>
          <w:rFonts w:ascii="Arial" w:hAnsi="Arial" w:cs="Arial"/>
          <w:sz w:val="26"/>
          <w:u w:val="single"/>
        </w:rPr>
        <w:t>растворенного вещества</w:t>
      </w:r>
      <w:r>
        <w:rPr>
          <w:rFonts w:ascii="Arial" w:hAnsi="Arial" w:cs="Arial"/>
          <w:sz w:val="26"/>
        </w:rPr>
        <w:t>. В приведенных примерах растворителем является вода. Но не всегда обязательно вода является растворителем. Например, можно получить раствор воды в серной кислоте. Здесь растворителем будет кислота. Можно приготовить и растворы кислоты в воде.</w:t>
      </w:r>
    </w:p>
    <w:p w:rsidR="00E15561" w:rsidRDefault="00E15561">
      <w:pPr>
        <w:pStyle w:val="a4"/>
        <w:rPr>
          <w:rFonts w:ascii="Arial" w:hAnsi="Arial" w:cs="Arial"/>
          <w:b/>
          <w:bCs/>
          <w:i/>
          <w:iCs/>
          <w:sz w:val="26"/>
        </w:rPr>
      </w:pPr>
      <w:r>
        <w:rPr>
          <w:rFonts w:ascii="Arial" w:hAnsi="Arial" w:cs="Arial"/>
          <w:sz w:val="26"/>
        </w:rPr>
        <w:t xml:space="preserve">     </w:t>
      </w:r>
      <w:r>
        <w:rPr>
          <w:rFonts w:ascii="Arial" w:hAnsi="Arial" w:cs="Arial"/>
          <w:b/>
          <w:bCs/>
          <w:i/>
          <w:iCs/>
          <w:sz w:val="26"/>
        </w:rPr>
        <w:t>Из двух или нескольких компонентов раствора растворителем является тот, который взят в большем количестве и имеет то же агрегатное состояние, что и раствор в целом.</w:t>
      </w:r>
    </w:p>
    <w:p w:rsidR="00E15561" w:rsidRDefault="00E15561">
      <w:pPr>
        <w:pStyle w:val="a4"/>
        <w:rPr>
          <w:rFonts w:ascii="Arial" w:hAnsi="Arial" w:cs="Arial"/>
          <w:color w:val="000080"/>
          <w:sz w:val="26"/>
        </w:rPr>
      </w:pPr>
      <w:r>
        <w:rPr>
          <w:rFonts w:ascii="Arial" w:hAnsi="Arial" w:cs="Arial"/>
          <w:color w:val="000080"/>
          <w:sz w:val="26"/>
        </w:rPr>
        <w:t>** Существуют растворы не только жидкие, но и газовые и даже твердые. Например, воздух – раствор кислорода и еще нескольких газов в азоте. Сплавы металлов представляют собой твердые растворы металлов друг в друге. Газы, как мы уже знаем, способны растворяться в воде.</w:t>
      </w:r>
    </w:p>
    <w:p w:rsidR="00E15561" w:rsidRDefault="00E15561">
      <w:pPr>
        <w:pStyle w:val="a4"/>
        <w:rPr>
          <w:rFonts w:ascii="Arial" w:hAnsi="Arial" w:cs="Arial"/>
          <w:sz w:val="26"/>
          <w:lang w:val="en-US"/>
        </w:rPr>
      </w:pPr>
      <w:r>
        <w:rPr>
          <w:rFonts w:ascii="Arial" w:hAnsi="Arial" w:cs="Arial"/>
          <w:sz w:val="26"/>
        </w:rPr>
        <w:t xml:space="preserve">     Давайте разберемся в том, как происходит растворение веществ. Для этого понаблюдаем, как растворяется добавленный в чай сахар. Если чай холодный, то сахар растворяется медленно. Наоборот, если чай горячий и размешивается ложечкой, то растворение происходит быстро. </w:t>
      </w:r>
    </w:p>
    <w:p w:rsidR="00E15561" w:rsidRDefault="00E15561">
      <w:pPr>
        <w:pStyle w:val="a4"/>
        <w:rPr>
          <w:rFonts w:ascii="Arial" w:hAnsi="Arial" w:cs="Arial"/>
          <w:sz w:val="26"/>
        </w:rPr>
      </w:pPr>
      <w:r>
        <w:rPr>
          <w:rFonts w:ascii="Arial" w:hAnsi="Arial" w:cs="Arial"/>
          <w:sz w:val="26"/>
        </w:rPr>
        <w:t xml:space="preserve">     Попадая в воду, молекулы сахара, находящиеся на поверхности кристаллов сахарного песка, образуют с молекулами воды донорно-акцепторные (водородные) связи. При этом с одной молекулой сахара связывается несколько молекул воды. Тепловое движение молекул воды заставляет связанные с ними молекулы сахара отрываться от кристалла и переходить в толщу молекул растворителя (рис. 7-2).</w:t>
      </w:r>
    </w:p>
    <w:p w:rsidR="00E15561" w:rsidRDefault="005C1240">
      <w:pPr>
        <w:pStyle w:val="a4"/>
        <w:rPr>
          <w:rFonts w:ascii="Arial" w:hAnsi="Arial" w:cs="Arial"/>
        </w:rPr>
      </w:pPr>
      <w:r>
        <w:rPr>
          <w:rFonts w:ascii="Arial" w:hAnsi="Arial" w:cs="Arial"/>
          <w:noProof/>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77.65pt;width:108pt;height:126pt;z-index:251657728;mso-wrap-edited:f" wrapcoords="-150 0 -150 21471 21600 21471 21600 0 -150 0" o:allowoverlap="f">
            <v:imagedata r:id="rId6" o:title=""/>
            <w10:wrap type="tight"/>
          </v:shape>
        </w:pict>
      </w:r>
      <w:r w:rsidR="00E15561">
        <w:rPr>
          <w:rFonts w:ascii="Arial" w:hAnsi="Arial" w:cs="Arial"/>
          <w:sz w:val="26"/>
        </w:rPr>
        <w:t xml:space="preserve">     Рис. 7-2. Молекулы сахара (белые кружочки), находящиеся на поверхности кристалла сахара, окружены молекулами воды (темные кружочки). Между молекулами сахара и воды возникают водородные связи, благодаря которым молекулы сахара отрываются от поверхности кристалла. Молекулы воды, не связанные с молекулами сахара, на рисунке не показаны.</w:t>
      </w:r>
    </w:p>
    <w:p w:rsidR="00E15561" w:rsidRDefault="00E15561">
      <w:pPr>
        <w:pStyle w:val="a4"/>
        <w:rPr>
          <w:rFonts w:ascii="Arial" w:hAnsi="Arial" w:cs="Arial"/>
          <w:sz w:val="26"/>
        </w:rPr>
      </w:pPr>
      <w:r>
        <w:rPr>
          <w:rFonts w:ascii="Arial" w:hAnsi="Arial" w:cs="Arial"/>
          <w:sz w:val="26"/>
        </w:rPr>
        <w:t xml:space="preserve">Молекулы сахара, перешедшие из кристалла в раствор, могут передвигаться по всему объему раствора вместе с молекулами воды благодаря тепловому движению. Это явление называется </w:t>
      </w:r>
      <w:r>
        <w:rPr>
          <w:rFonts w:ascii="Arial" w:hAnsi="Arial" w:cs="Arial"/>
          <w:i/>
          <w:iCs/>
          <w:sz w:val="26"/>
        </w:rPr>
        <w:t>диффузией</w:t>
      </w:r>
      <w:r>
        <w:rPr>
          <w:rFonts w:ascii="Arial" w:hAnsi="Arial" w:cs="Arial"/>
          <w:sz w:val="26"/>
        </w:rPr>
        <w:t xml:space="preserve">. Диффузия происходит медленно, поэтому около поверхности кристаллов находится избыток уже оторванных от кристалла, но еще не диффундировавших в раствор молекул сахара. </w:t>
      </w:r>
    </w:p>
    <w:p w:rsidR="00E15561" w:rsidRDefault="00E15561">
      <w:pPr>
        <w:pStyle w:val="a4"/>
        <w:rPr>
          <w:rFonts w:ascii="Arial" w:hAnsi="Arial" w:cs="Arial"/>
          <w:sz w:val="26"/>
        </w:rPr>
      </w:pPr>
      <w:r>
        <w:rPr>
          <w:rFonts w:ascii="Arial" w:hAnsi="Arial" w:cs="Arial"/>
          <w:sz w:val="26"/>
        </w:rPr>
        <w:t>Они мешают новым молекулам воды подойти к поверхности кристалла, чтобы связаться с его молекулами водородными связями. Если раствор перемешивать, то диффузия происходит интенсивнее и растворение сахара идет быстрее. Молекулы сахара распределяются равномерно и раствор становится одинаково сладким по всему объему.</w:t>
      </w:r>
    </w:p>
    <w:p w:rsidR="00E15561" w:rsidRDefault="00E15561">
      <w:pPr>
        <w:pStyle w:val="a4"/>
        <w:rPr>
          <w:rFonts w:ascii="Arial" w:hAnsi="Arial" w:cs="Arial"/>
          <w:sz w:val="26"/>
          <w:lang w:val="en-US"/>
        </w:rPr>
      </w:pPr>
      <w:r>
        <w:rPr>
          <w:rFonts w:ascii="Arial" w:hAnsi="Arial" w:cs="Arial"/>
          <w:sz w:val="26"/>
        </w:rPr>
        <w:t>Количество молекул, способных перейти в раствор, часто ограничено. Молекулы вещества не только покидают кристалл, но и вновь присоединяются к кристаллу из раствора. Пока кристаллов относительно немного, больше молекул переходит в раствор, чем возвращается из него – идет растворение. Но если растворитель находится в контакте с большим количеством кристаллов, то число уходящих и возвращающихся молекул становится одинаковым и для внешнего наблюдателя растворение прекращается.</w:t>
      </w:r>
    </w:p>
    <w:p w:rsidR="00E15561" w:rsidRDefault="00E15561">
      <w:pPr>
        <w:pStyle w:val="2"/>
        <w:rPr>
          <w:b/>
          <w:bCs/>
        </w:rPr>
      </w:pPr>
      <w:r>
        <w:rPr>
          <w:b/>
          <w:bCs/>
        </w:rPr>
        <w:t>Ненасыщенные, насыщенные и перенасыщенные растворы</w:t>
      </w:r>
    </w:p>
    <w:p w:rsidR="00E15561" w:rsidRDefault="00E15561">
      <w:pPr>
        <w:rPr>
          <w:rFonts w:ascii="Arial" w:hAnsi="Arial" w:cs="Arial"/>
          <w:sz w:val="26"/>
        </w:rPr>
      </w:pPr>
      <w:r>
        <w:br w:type="textWrapping" w:clear="all"/>
      </w:r>
      <w:r>
        <w:rPr>
          <w:rFonts w:ascii="Arial" w:hAnsi="Arial" w:cs="Arial"/>
          <w:color w:val="000000"/>
          <w:sz w:val="26"/>
        </w:rPr>
        <w:t>Если молекулярные или ионные частицы, распределённые в жидком растворе присутствуют в нём в таком количестве, что при данных условиях не происходит дальнейшего растворения вещества, раствор называется насыщенным. (</w:t>
      </w:r>
      <w:r>
        <w:rPr>
          <w:rFonts w:ascii="Arial" w:hAnsi="Arial" w:cs="Arial"/>
          <w:color w:val="FF0000"/>
          <w:sz w:val="26"/>
        </w:rPr>
        <w:t>Например</w:t>
      </w:r>
      <w:r>
        <w:rPr>
          <w:rFonts w:ascii="Arial" w:hAnsi="Arial" w:cs="Arial"/>
          <w:color w:val="000000"/>
          <w:sz w:val="26"/>
        </w:rPr>
        <w:t>, если поместить 50 г</w:t>
      </w:r>
      <w:r>
        <w:rPr>
          <w:rFonts w:ascii="Arial" w:hAnsi="Arial" w:cs="Arial"/>
          <w:color w:val="0000FF"/>
          <w:sz w:val="26"/>
        </w:rPr>
        <w:t xml:space="preserve"> </w:t>
      </w:r>
      <w:r>
        <w:rPr>
          <w:rFonts w:ascii="Arial" w:hAnsi="Arial" w:cs="Arial"/>
          <w:color w:val="0000FF"/>
          <w:sz w:val="26"/>
          <w:lang w:val="en-US"/>
        </w:rPr>
        <w:t>NaCl</w:t>
      </w:r>
      <w:r>
        <w:rPr>
          <w:rFonts w:ascii="Arial" w:hAnsi="Arial" w:cs="Arial"/>
          <w:color w:val="000000"/>
          <w:sz w:val="26"/>
        </w:rPr>
        <w:t xml:space="preserve"> в 100 г </w:t>
      </w:r>
      <w:r>
        <w:rPr>
          <w:rFonts w:ascii="Arial" w:hAnsi="Arial" w:cs="Arial"/>
          <w:color w:val="0000FF"/>
          <w:sz w:val="26"/>
          <w:lang w:val="en-US"/>
        </w:rPr>
        <w:t>H</w:t>
      </w:r>
      <w:r>
        <w:rPr>
          <w:rFonts w:ascii="Arial" w:hAnsi="Arial" w:cs="Arial"/>
          <w:color w:val="0000FF"/>
          <w:sz w:val="26"/>
          <w:vertAlign w:val="subscript"/>
        </w:rPr>
        <w:t>2</w:t>
      </w:r>
      <w:r>
        <w:rPr>
          <w:rFonts w:ascii="Arial" w:hAnsi="Arial" w:cs="Arial"/>
          <w:color w:val="0000FF"/>
          <w:sz w:val="26"/>
          <w:lang w:val="en-US"/>
        </w:rPr>
        <w:t>O</w:t>
      </w:r>
      <w:r>
        <w:rPr>
          <w:rFonts w:ascii="Arial" w:hAnsi="Arial" w:cs="Arial"/>
          <w:color w:val="000000"/>
          <w:sz w:val="26"/>
        </w:rPr>
        <w:t>, то при 20º</w:t>
      </w:r>
      <w:r>
        <w:rPr>
          <w:rFonts w:ascii="Arial" w:hAnsi="Arial" w:cs="Arial"/>
          <w:color w:val="000000"/>
          <w:sz w:val="26"/>
          <w:lang w:val="en-US"/>
        </w:rPr>
        <w:t>C</w:t>
      </w:r>
      <w:r>
        <w:rPr>
          <w:rFonts w:ascii="Arial" w:hAnsi="Arial" w:cs="Arial"/>
          <w:color w:val="000000"/>
          <w:sz w:val="26"/>
        </w:rPr>
        <w:t xml:space="preserve"> растворится только 36 г соли).</w:t>
      </w:r>
      <w:r>
        <w:rPr>
          <w:rFonts w:ascii="Arial" w:hAnsi="Arial" w:cs="Arial"/>
          <w:color w:val="000000"/>
          <w:sz w:val="26"/>
        </w:rPr>
        <w:br w:type="textWrapping" w:clear="all"/>
      </w:r>
    </w:p>
    <w:p w:rsidR="00E15561" w:rsidRDefault="00E15561">
      <w:pPr>
        <w:rPr>
          <w:rFonts w:ascii="Arial" w:hAnsi="Arial" w:cs="Arial"/>
          <w:sz w:val="26"/>
        </w:rPr>
      </w:pPr>
      <w:r>
        <w:rPr>
          <w:rFonts w:ascii="Arial" w:hAnsi="Arial" w:cs="Arial"/>
          <w:b/>
          <w:bCs/>
          <w:color w:val="0000FF"/>
          <w:sz w:val="26"/>
        </w:rPr>
        <w:t>Насыщенным</w:t>
      </w:r>
      <w:r>
        <w:rPr>
          <w:rFonts w:ascii="Arial" w:hAnsi="Arial" w:cs="Arial"/>
          <w:color w:val="000000"/>
          <w:sz w:val="26"/>
        </w:rPr>
        <w:t xml:space="preserve"> называется раствор, который находится в динамическом равновесии с избытком растворённого вещества.</w:t>
      </w:r>
      <w:r>
        <w:rPr>
          <w:rFonts w:ascii="Arial" w:hAnsi="Arial" w:cs="Arial"/>
          <w:color w:val="000000"/>
          <w:sz w:val="26"/>
        </w:rPr>
        <w:br w:type="textWrapping" w:clear="all"/>
      </w:r>
    </w:p>
    <w:p w:rsidR="00E15561" w:rsidRDefault="00E15561">
      <w:pPr>
        <w:rPr>
          <w:rFonts w:ascii="Arial" w:hAnsi="Arial" w:cs="Arial"/>
          <w:sz w:val="26"/>
        </w:rPr>
      </w:pPr>
      <w:r>
        <w:rPr>
          <w:rFonts w:ascii="Arial" w:hAnsi="Arial" w:cs="Arial"/>
          <w:color w:val="000000"/>
          <w:sz w:val="26"/>
        </w:rPr>
        <w:t>Поместив в 100 г воды при 20º</w:t>
      </w:r>
      <w:r>
        <w:rPr>
          <w:rFonts w:ascii="Arial" w:hAnsi="Arial" w:cs="Arial"/>
          <w:color w:val="000000"/>
          <w:sz w:val="26"/>
          <w:lang w:val="en-US"/>
        </w:rPr>
        <w:t>C</w:t>
      </w:r>
      <w:r>
        <w:rPr>
          <w:rFonts w:ascii="Arial" w:hAnsi="Arial" w:cs="Arial"/>
          <w:color w:val="000000"/>
          <w:sz w:val="26"/>
        </w:rPr>
        <w:t xml:space="preserve"> меньше 36 г </w:t>
      </w:r>
      <w:r>
        <w:rPr>
          <w:rFonts w:ascii="Arial" w:hAnsi="Arial" w:cs="Arial"/>
          <w:color w:val="0000FF"/>
          <w:sz w:val="26"/>
          <w:lang w:val="en-US"/>
        </w:rPr>
        <w:t>NaCl</w:t>
      </w:r>
      <w:r>
        <w:rPr>
          <w:rFonts w:ascii="Arial" w:hAnsi="Arial" w:cs="Arial"/>
          <w:color w:val="000000"/>
          <w:sz w:val="26"/>
        </w:rPr>
        <w:t xml:space="preserve"> мы получим </w:t>
      </w:r>
      <w:r>
        <w:rPr>
          <w:rFonts w:ascii="Arial" w:hAnsi="Arial" w:cs="Arial"/>
          <w:color w:val="000000"/>
          <w:sz w:val="26"/>
          <w:u w:val="single"/>
        </w:rPr>
        <w:t>ненасыщенный раствор</w:t>
      </w:r>
      <w:r>
        <w:rPr>
          <w:rFonts w:ascii="Arial" w:hAnsi="Arial" w:cs="Arial"/>
          <w:color w:val="000000"/>
          <w:sz w:val="26"/>
        </w:rPr>
        <w:t>.</w:t>
      </w:r>
      <w:r>
        <w:rPr>
          <w:rFonts w:ascii="Arial" w:hAnsi="Arial" w:cs="Arial"/>
          <w:color w:val="000000"/>
          <w:sz w:val="26"/>
        </w:rPr>
        <w:br w:type="textWrapping" w:clear="all"/>
      </w:r>
    </w:p>
    <w:p w:rsidR="00E15561" w:rsidRDefault="00E15561">
      <w:pPr>
        <w:rPr>
          <w:rFonts w:ascii="Arial" w:hAnsi="Arial" w:cs="Arial"/>
          <w:sz w:val="26"/>
        </w:rPr>
      </w:pPr>
      <w:r>
        <w:rPr>
          <w:rFonts w:ascii="Arial" w:hAnsi="Arial" w:cs="Arial"/>
          <w:color w:val="000000"/>
          <w:sz w:val="26"/>
        </w:rPr>
        <w:t>При нагревании смеси соли с водой до 100</w:t>
      </w:r>
      <w:r>
        <w:rPr>
          <w:rFonts w:ascii="Arial" w:hAnsi="Arial" w:cs="Arial"/>
          <w:color w:val="000000"/>
          <w:sz w:val="26"/>
        </w:rPr>
        <w:t></w:t>
      </w:r>
      <w:r>
        <w:rPr>
          <w:rFonts w:ascii="Arial" w:hAnsi="Arial" w:cs="Arial"/>
          <w:color w:val="000000"/>
          <w:sz w:val="26"/>
          <w:lang w:val="en-US"/>
        </w:rPr>
        <w:t>C</w:t>
      </w:r>
      <w:r>
        <w:rPr>
          <w:rFonts w:ascii="Arial" w:hAnsi="Arial" w:cs="Arial"/>
          <w:color w:val="000000"/>
          <w:sz w:val="26"/>
        </w:rPr>
        <w:t xml:space="preserve"> произойдёт растворение 39,8 г </w:t>
      </w:r>
      <w:r>
        <w:rPr>
          <w:rFonts w:ascii="Arial" w:hAnsi="Arial" w:cs="Arial"/>
          <w:color w:val="0000FF"/>
          <w:sz w:val="26"/>
          <w:lang w:val="en-US"/>
        </w:rPr>
        <w:t>NaCl</w:t>
      </w:r>
      <w:r>
        <w:rPr>
          <w:rFonts w:ascii="Arial" w:hAnsi="Arial" w:cs="Arial"/>
          <w:color w:val="000000"/>
          <w:sz w:val="26"/>
        </w:rPr>
        <w:t xml:space="preserve"> в 100 г воды. Если теперь удалить из раствора нерастворившуюся соль, а раствор осторожно охладить до 20º</w:t>
      </w:r>
      <w:r>
        <w:rPr>
          <w:rFonts w:ascii="Arial" w:hAnsi="Arial" w:cs="Arial"/>
          <w:color w:val="000000"/>
          <w:sz w:val="26"/>
          <w:lang w:val="en-US"/>
        </w:rPr>
        <w:t>C</w:t>
      </w:r>
      <w:r>
        <w:rPr>
          <w:rFonts w:ascii="Arial" w:hAnsi="Arial" w:cs="Arial"/>
          <w:color w:val="000000"/>
          <w:sz w:val="26"/>
        </w:rPr>
        <w:t xml:space="preserve">, избыточное количество соли не всегда выпадает в осадок. В этом случае мы имеем дело с </w:t>
      </w:r>
      <w:r>
        <w:rPr>
          <w:rFonts w:ascii="Arial" w:hAnsi="Arial" w:cs="Arial"/>
          <w:color w:val="000000"/>
          <w:sz w:val="26"/>
          <w:u w:val="single"/>
        </w:rPr>
        <w:t>перенасыщенным раствором</w:t>
      </w:r>
      <w:r>
        <w:rPr>
          <w:rFonts w:ascii="Arial" w:hAnsi="Arial" w:cs="Arial"/>
          <w:color w:val="000000"/>
          <w:sz w:val="26"/>
        </w:rPr>
        <w:t>. Перенасыщенные растворы очень неустойчивы. Помешивание, встряхивание, добавление крупинок соли может вызвать кристаллизацию избытка соли и переход в насыщенное устойчивое состояние.</w:t>
      </w:r>
    </w:p>
    <w:p w:rsidR="00E15561" w:rsidRDefault="00E15561">
      <w:pPr>
        <w:rPr>
          <w:rFonts w:ascii="Arial" w:hAnsi="Arial" w:cs="Arial"/>
          <w:sz w:val="26"/>
        </w:rPr>
      </w:pPr>
      <w:r>
        <w:rPr>
          <w:rFonts w:ascii="Arial" w:hAnsi="Arial" w:cs="Arial"/>
          <w:color w:val="000000"/>
          <w:sz w:val="26"/>
        </w:rPr>
        <w:t> </w:t>
      </w:r>
    </w:p>
    <w:p w:rsidR="00E15561" w:rsidRDefault="00E15561">
      <w:pPr>
        <w:rPr>
          <w:rFonts w:ascii="Arial" w:hAnsi="Arial" w:cs="Arial"/>
          <w:sz w:val="26"/>
        </w:rPr>
      </w:pPr>
      <w:r>
        <w:rPr>
          <w:rFonts w:ascii="Arial" w:hAnsi="Arial" w:cs="Arial"/>
          <w:b/>
          <w:bCs/>
          <w:color w:val="0000FF"/>
          <w:sz w:val="26"/>
        </w:rPr>
        <w:t>Ненасыщенный раствор</w:t>
      </w:r>
      <w:r>
        <w:rPr>
          <w:rFonts w:ascii="Arial" w:hAnsi="Arial" w:cs="Arial"/>
          <w:color w:val="000000"/>
          <w:sz w:val="26"/>
        </w:rPr>
        <w:t xml:space="preserve"> - раствор, содержащий меньше вещества, чем в насыщенном</w:t>
      </w:r>
      <w:r>
        <w:rPr>
          <w:color w:val="000000"/>
          <w:sz w:val="26"/>
        </w:rPr>
        <w:t>.</w:t>
      </w:r>
    </w:p>
    <w:p w:rsidR="00E15561" w:rsidRDefault="00E15561">
      <w:pPr>
        <w:rPr>
          <w:rFonts w:ascii="Arial" w:hAnsi="Arial" w:cs="Arial"/>
          <w:sz w:val="26"/>
        </w:rPr>
      </w:pPr>
      <w:r>
        <w:rPr>
          <w:color w:val="000000"/>
          <w:sz w:val="26"/>
        </w:rPr>
        <w:t> </w:t>
      </w:r>
    </w:p>
    <w:p w:rsidR="00E15561" w:rsidRDefault="00E15561">
      <w:pPr>
        <w:rPr>
          <w:rFonts w:ascii="Arial" w:hAnsi="Arial" w:cs="Arial"/>
        </w:rPr>
      </w:pPr>
      <w:r>
        <w:rPr>
          <w:rFonts w:ascii="Arial" w:hAnsi="Arial" w:cs="Arial"/>
          <w:b/>
          <w:bCs/>
          <w:color w:val="0000FF"/>
          <w:sz w:val="26"/>
        </w:rPr>
        <w:t>Перенасыщенный раствор</w:t>
      </w:r>
      <w:r>
        <w:rPr>
          <w:rFonts w:ascii="Arial" w:hAnsi="Arial" w:cs="Arial"/>
          <w:color w:val="000000"/>
          <w:sz w:val="26"/>
        </w:rPr>
        <w:t xml:space="preserve"> - раствор, содержащий больше вещества, чем в насыщенном</w:t>
      </w:r>
      <w:r>
        <w:rPr>
          <w:color w:val="000000"/>
          <w:sz w:val="26"/>
        </w:rPr>
        <w:t>.</w:t>
      </w:r>
    </w:p>
    <w:p w:rsidR="00E15561" w:rsidRDefault="00E15561">
      <w:pPr>
        <w:rPr>
          <w:rFonts w:ascii="Arial" w:hAnsi="Arial" w:cs="Arial"/>
        </w:rPr>
      </w:pPr>
      <w:r>
        <w:rPr>
          <w:color w:val="000000"/>
        </w:rPr>
        <w:t> </w:t>
      </w:r>
    </w:p>
    <w:p w:rsidR="00E15561" w:rsidRDefault="00E15561">
      <w:pPr>
        <w:pStyle w:val="2"/>
        <w:rPr>
          <w:lang w:val="en-US"/>
        </w:rPr>
      </w:pPr>
    </w:p>
    <w:p w:rsidR="00E15561" w:rsidRDefault="00E15561">
      <w:pPr>
        <w:pStyle w:val="2"/>
        <w:rPr>
          <w:b/>
          <w:bCs/>
        </w:rPr>
      </w:pPr>
      <w:r>
        <w:rPr>
          <w:b/>
          <w:bCs/>
        </w:rPr>
        <w:t>Растворение как физико-химический процесс</w:t>
      </w:r>
    </w:p>
    <w:p w:rsidR="00E15561" w:rsidRDefault="00E15561">
      <w:pPr>
        <w:rPr>
          <w:rFonts w:ascii="Arial" w:hAnsi="Arial" w:cs="Arial"/>
        </w:rPr>
      </w:pPr>
      <w:r>
        <w:t> </w:t>
      </w:r>
    </w:p>
    <w:p w:rsidR="00E15561" w:rsidRDefault="00E15561">
      <w:pPr>
        <w:rPr>
          <w:rFonts w:ascii="Arial" w:hAnsi="Arial" w:cs="Arial"/>
          <w:sz w:val="26"/>
        </w:rPr>
      </w:pPr>
      <w:r>
        <w:rPr>
          <w:rFonts w:ascii="Arial" w:hAnsi="Arial" w:cs="Arial"/>
          <w:color w:val="000000"/>
          <w:sz w:val="26"/>
        </w:rPr>
        <w:t xml:space="preserve">Растворы образуются при взаимодействии растворителя и растворённого вещества. Процесс взаимодействия растворителя и растворённого вещества называется </w:t>
      </w:r>
      <w:r>
        <w:rPr>
          <w:rFonts w:ascii="Arial" w:hAnsi="Arial" w:cs="Arial"/>
          <w:color w:val="000000"/>
          <w:sz w:val="26"/>
          <w:u w:val="single"/>
        </w:rPr>
        <w:t>сольватацией</w:t>
      </w:r>
      <w:r>
        <w:rPr>
          <w:rFonts w:ascii="Arial" w:hAnsi="Arial" w:cs="Arial"/>
          <w:color w:val="000000"/>
          <w:sz w:val="26"/>
        </w:rPr>
        <w:t xml:space="preserve"> (если растворителем является вода - </w:t>
      </w:r>
      <w:r>
        <w:rPr>
          <w:rFonts w:ascii="Arial" w:hAnsi="Arial" w:cs="Arial"/>
          <w:color w:val="000000"/>
          <w:sz w:val="26"/>
          <w:u w:val="single"/>
        </w:rPr>
        <w:t>гидратацией</w:t>
      </w:r>
      <w:r>
        <w:rPr>
          <w:rFonts w:ascii="Arial" w:hAnsi="Arial" w:cs="Arial"/>
          <w:color w:val="000000"/>
          <w:sz w:val="26"/>
        </w:rPr>
        <w:t>).</w:t>
      </w:r>
    </w:p>
    <w:p w:rsidR="00E15561" w:rsidRDefault="00E15561">
      <w:pPr>
        <w:rPr>
          <w:rFonts w:ascii="Arial" w:hAnsi="Arial" w:cs="Arial"/>
          <w:sz w:val="26"/>
        </w:rPr>
      </w:pPr>
      <w:r>
        <w:rPr>
          <w:rFonts w:ascii="Arial" w:hAnsi="Arial" w:cs="Arial"/>
          <w:color w:val="000000"/>
          <w:sz w:val="26"/>
        </w:rPr>
        <w:t> </w:t>
      </w:r>
    </w:p>
    <w:p w:rsidR="00E15561" w:rsidRDefault="00E15561">
      <w:pPr>
        <w:rPr>
          <w:rFonts w:ascii="Arial" w:hAnsi="Arial" w:cs="Arial"/>
          <w:sz w:val="26"/>
        </w:rPr>
      </w:pPr>
      <w:r>
        <w:rPr>
          <w:rFonts w:ascii="Arial" w:hAnsi="Arial" w:cs="Arial"/>
          <w:sz w:val="26"/>
        </w:rPr>
        <w:t>Растворение протекает с образованием различных по форме и прочности продуктов - гидратов. При этом участвуют силы как физической, так и химической природы. Процесс растворения вследствие такого рода взаимодействий компонентов сопровождается различными тепловыми явлениями.</w:t>
      </w:r>
    </w:p>
    <w:p w:rsidR="00E15561" w:rsidRDefault="00E15561">
      <w:pPr>
        <w:rPr>
          <w:rFonts w:ascii="Arial" w:hAnsi="Arial" w:cs="Arial"/>
          <w:sz w:val="26"/>
        </w:rPr>
      </w:pPr>
      <w:r>
        <w:rPr>
          <w:rFonts w:ascii="Arial" w:hAnsi="Arial" w:cs="Arial"/>
          <w:color w:val="000000"/>
          <w:sz w:val="26"/>
        </w:rPr>
        <w:t> </w:t>
      </w:r>
    </w:p>
    <w:p w:rsidR="00E15561" w:rsidRDefault="00E15561">
      <w:pPr>
        <w:rPr>
          <w:rFonts w:ascii="Arial" w:hAnsi="Arial" w:cs="Arial"/>
          <w:sz w:val="26"/>
        </w:rPr>
      </w:pPr>
      <w:r>
        <w:rPr>
          <w:rFonts w:ascii="Arial" w:hAnsi="Arial" w:cs="Arial"/>
          <w:color w:val="000000"/>
          <w:sz w:val="26"/>
        </w:rPr>
        <w:t xml:space="preserve">Энергетической характеристикой растворения является </w:t>
      </w:r>
      <w:r>
        <w:rPr>
          <w:rFonts w:ascii="Arial" w:hAnsi="Arial" w:cs="Arial"/>
          <w:color w:val="000000"/>
          <w:sz w:val="26"/>
          <w:u w:val="single"/>
        </w:rPr>
        <w:t>теплота образования</w:t>
      </w:r>
      <w:r>
        <w:rPr>
          <w:rFonts w:ascii="Arial" w:hAnsi="Arial" w:cs="Arial"/>
          <w:color w:val="000000"/>
          <w:sz w:val="26"/>
        </w:rPr>
        <w:t xml:space="preserve"> </w:t>
      </w:r>
      <w:r>
        <w:rPr>
          <w:rFonts w:ascii="Arial" w:hAnsi="Arial" w:cs="Arial"/>
          <w:color w:val="000000"/>
          <w:sz w:val="26"/>
          <w:u w:val="single"/>
        </w:rPr>
        <w:t>раствора</w:t>
      </w:r>
      <w:r>
        <w:rPr>
          <w:rFonts w:ascii="Arial" w:hAnsi="Arial" w:cs="Arial"/>
          <w:color w:val="000000"/>
          <w:sz w:val="26"/>
        </w:rPr>
        <w:t>, рассматриваемая как алгебраическая сумма тепловых эффектов всех эндо- и экзотермических стадий процесса. Наиболее значительными среди них являются:</w:t>
      </w:r>
    </w:p>
    <w:p w:rsidR="00E15561" w:rsidRDefault="00E15561">
      <w:pPr>
        <w:rPr>
          <w:rFonts w:ascii="Arial" w:hAnsi="Arial" w:cs="Arial"/>
          <w:sz w:val="26"/>
        </w:rPr>
      </w:pPr>
      <w:r>
        <w:rPr>
          <w:rFonts w:ascii="Arial" w:hAnsi="Arial" w:cs="Arial"/>
          <w:color w:val="000000"/>
          <w:sz w:val="26"/>
        </w:rPr>
        <w:t xml:space="preserve">– </w:t>
      </w:r>
      <w:r>
        <w:rPr>
          <w:rFonts w:ascii="Arial" w:hAnsi="Arial" w:cs="Arial"/>
          <w:color w:val="000000"/>
          <w:sz w:val="26"/>
          <w:u w:val="single"/>
        </w:rPr>
        <w:t>поглощающие тепло процессы</w:t>
      </w:r>
      <w:r>
        <w:rPr>
          <w:rFonts w:ascii="Arial" w:hAnsi="Arial" w:cs="Arial"/>
          <w:color w:val="000000"/>
          <w:sz w:val="26"/>
        </w:rPr>
        <w:t xml:space="preserve"> - разрушение кристаллической решётки, разрывы химических связей в молекулах;</w:t>
      </w:r>
    </w:p>
    <w:p w:rsidR="00E15561" w:rsidRDefault="00E15561">
      <w:pPr>
        <w:rPr>
          <w:rFonts w:ascii="Arial" w:hAnsi="Arial" w:cs="Arial"/>
          <w:sz w:val="26"/>
        </w:rPr>
      </w:pPr>
      <w:r>
        <w:rPr>
          <w:rFonts w:ascii="Arial" w:hAnsi="Arial" w:cs="Arial"/>
          <w:color w:val="000000"/>
          <w:sz w:val="26"/>
        </w:rPr>
        <w:t xml:space="preserve">– </w:t>
      </w:r>
      <w:r>
        <w:rPr>
          <w:rFonts w:ascii="Arial" w:hAnsi="Arial" w:cs="Arial"/>
          <w:color w:val="000000"/>
          <w:sz w:val="26"/>
          <w:u w:val="single"/>
        </w:rPr>
        <w:t>выделяющие тепло процессы</w:t>
      </w:r>
      <w:r>
        <w:rPr>
          <w:rFonts w:ascii="Arial" w:hAnsi="Arial" w:cs="Arial"/>
          <w:color w:val="000000"/>
          <w:sz w:val="26"/>
        </w:rPr>
        <w:t xml:space="preserve"> - образование продуктов взаимодействия растворённого вещества с растворителем (гидраты) и др.</w:t>
      </w:r>
    </w:p>
    <w:p w:rsidR="00E15561" w:rsidRDefault="00E15561">
      <w:pPr>
        <w:rPr>
          <w:rFonts w:ascii="Arial" w:hAnsi="Arial" w:cs="Arial"/>
          <w:sz w:val="26"/>
        </w:rPr>
      </w:pPr>
      <w:r>
        <w:rPr>
          <w:rFonts w:ascii="Arial" w:hAnsi="Arial" w:cs="Arial"/>
          <w:color w:val="000000"/>
          <w:sz w:val="26"/>
        </w:rPr>
        <w:t> </w:t>
      </w:r>
    </w:p>
    <w:p w:rsidR="00E15561" w:rsidRDefault="00E15561">
      <w:pPr>
        <w:rPr>
          <w:rFonts w:ascii="Arial" w:hAnsi="Arial" w:cs="Arial"/>
          <w:sz w:val="26"/>
        </w:rPr>
      </w:pPr>
      <w:r>
        <w:rPr>
          <w:rFonts w:ascii="Arial" w:hAnsi="Arial" w:cs="Arial"/>
          <w:color w:val="000000"/>
          <w:sz w:val="26"/>
        </w:rPr>
        <w:t xml:space="preserve">Если энергия разрушения кристаллической решетки меньше энергии гидратации растворённого вещества, то растворение идёт с выделением теплоты (наблюдается разогревание). Так, растворение </w:t>
      </w:r>
      <w:r>
        <w:rPr>
          <w:rFonts w:ascii="Arial" w:hAnsi="Arial" w:cs="Arial"/>
          <w:color w:val="0000FF"/>
          <w:sz w:val="26"/>
          <w:lang w:val="en-US"/>
        </w:rPr>
        <w:t>NaOH</w:t>
      </w:r>
      <w:r>
        <w:rPr>
          <w:rFonts w:ascii="Arial" w:hAnsi="Arial" w:cs="Arial"/>
          <w:color w:val="000000"/>
          <w:sz w:val="26"/>
        </w:rPr>
        <w:t xml:space="preserve"> – экзотермический процесс: на разрушение кристаллической решётки тратится 884 </w:t>
      </w:r>
      <w:r>
        <w:rPr>
          <w:rFonts w:ascii="Arial" w:hAnsi="Arial" w:cs="Arial"/>
          <w:sz w:val="26"/>
        </w:rPr>
        <w:t>кДж/моль</w:t>
      </w:r>
      <w:r>
        <w:rPr>
          <w:rFonts w:ascii="Arial" w:hAnsi="Arial" w:cs="Arial"/>
          <w:color w:val="000000"/>
          <w:sz w:val="26"/>
        </w:rPr>
        <w:t xml:space="preserve">, а при образовании гидратированных ионов </w:t>
      </w:r>
      <w:r>
        <w:rPr>
          <w:rFonts w:ascii="Arial" w:hAnsi="Arial" w:cs="Arial"/>
          <w:color w:val="0000FF"/>
          <w:sz w:val="26"/>
          <w:lang w:val="en-US"/>
        </w:rPr>
        <w:t>Na</w:t>
      </w:r>
      <w:r>
        <w:rPr>
          <w:rFonts w:ascii="Arial" w:hAnsi="Arial" w:cs="Arial"/>
          <w:color w:val="0000FF"/>
          <w:sz w:val="26"/>
          <w:vertAlign w:val="superscript"/>
        </w:rPr>
        <w:t>+</w:t>
      </w:r>
      <w:r>
        <w:rPr>
          <w:rFonts w:ascii="Arial" w:hAnsi="Arial" w:cs="Arial"/>
          <w:color w:val="000000"/>
          <w:sz w:val="26"/>
        </w:rPr>
        <w:t xml:space="preserve"> и </w:t>
      </w:r>
      <w:r>
        <w:rPr>
          <w:rFonts w:ascii="Arial" w:hAnsi="Arial" w:cs="Arial"/>
          <w:color w:val="0000FF"/>
          <w:sz w:val="26"/>
          <w:lang w:val="en-US"/>
        </w:rPr>
        <w:t>OH</w:t>
      </w:r>
      <w:r>
        <w:rPr>
          <w:rFonts w:ascii="Arial" w:hAnsi="Arial" w:cs="Arial"/>
          <w:color w:val="0000FF"/>
          <w:sz w:val="26"/>
          <w:vertAlign w:val="superscript"/>
        </w:rPr>
        <w:t>-</w:t>
      </w:r>
      <w:r>
        <w:rPr>
          <w:rFonts w:ascii="Arial" w:hAnsi="Arial" w:cs="Arial"/>
          <w:color w:val="000000"/>
          <w:sz w:val="26"/>
          <w:vertAlign w:val="superscript"/>
        </w:rPr>
        <w:t xml:space="preserve"> </w:t>
      </w:r>
      <w:r>
        <w:rPr>
          <w:rFonts w:ascii="Arial" w:hAnsi="Arial" w:cs="Arial"/>
          <w:color w:val="000000"/>
          <w:sz w:val="26"/>
        </w:rPr>
        <w:t>выделяется соответственно 422 и 510</w:t>
      </w:r>
      <w:r>
        <w:rPr>
          <w:rFonts w:ascii="Arial" w:hAnsi="Arial" w:cs="Arial"/>
          <w:color w:val="000000"/>
          <w:sz w:val="26"/>
          <w:szCs w:val="20"/>
        </w:rPr>
        <w:t xml:space="preserve"> </w:t>
      </w:r>
      <w:r>
        <w:rPr>
          <w:rFonts w:ascii="Arial" w:hAnsi="Arial" w:cs="Arial"/>
          <w:sz w:val="26"/>
        </w:rPr>
        <w:t>кДж/моль</w:t>
      </w:r>
      <w:r>
        <w:rPr>
          <w:rFonts w:ascii="Arial" w:hAnsi="Arial" w:cs="Arial"/>
          <w:color w:val="000000"/>
          <w:sz w:val="26"/>
        </w:rPr>
        <w:t>.</w:t>
      </w:r>
    </w:p>
    <w:p w:rsidR="00E15561" w:rsidRDefault="00E15561">
      <w:pPr>
        <w:rPr>
          <w:rFonts w:ascii="Arial" w:hAnsi="Arial" w:cs="Arial"/>
          <w:sz w:val="26"/>
        </w:rPr>
      </w:pPr>
      <w:r>
        <w:rPr>
          <w:rFonts w:ascii="Arial" w:hAnsi="Arial" w:cs="Arial"/>
          <w:color w:val="000000"/>
          <w:sz w:val="26"/>
        </w:rPr>
        <w:t> </w:t>
      </w:r>
    </w:p>
    <w:p w:rsidR="00E15561" w:rsidRDefault="00E15561">
      <w:pPr>
        <w:rPr>
          <w:rFonts w:ascii="Arial" w:hAnsi="Arial" w:cs="Arial"/>
          <w:sz w:val="26"/>
        </w:rPr>
      </w:pPr>
      <w:r>
        <w:rPr>
          <w:rFonts w:ascii="Arial" w:hAnsi="Arial" w:cs="Arial"/>
          <w:color w:val="000000"/>
          <w:sz w:val="26"/>
        </w:rPr>
        <w:t xml:space="preserve">Если энергия кристаллической решётки больше энергии гидратации, то растворение протекает с поглощением теплоты (при приготовлении водного раствора </w:t>
      </w:r>
      <w:r>
        <w:rPr>
          <w:rFonts w:ascii="Arial" w:hAnsi="Arial" w:cs="Arial"/>
          <w:color w:val="0000FF"/>
          <w:sz w:val="26"/>
          <w:lang w:val="en-US"/>
        </w:rPr>
        <w:t>NH</w:t>
      </w:r>
      <w:r>
        <w:rPr>
          <w:rFonts w:ascii="Arial" w:hAnsi="Arial" w:cs="Arial"/>
          <w:color w:val="0000FF"/>
          <w:sz w:val="26"/>
          <w:vertAlign w:val="subscript"/>
        </w:rPr>
        <w:t>4</w:t>
      </w:r>
      <w:r>
        <w:rPr>
          <w:rFonts w:ascii="Arial" w:hAnsi="Arial" w:cs="Arial"/>
          <w:color w:val="0000FF"/>
          <w:sz w:val="26"/>
          <w:lang w:val="en-US"/>
        </w:rPr>
        <w:t>NO</w:t>
      </w:r>
      <w:r>
        <w:rPr>
          <w:rFonts w:ascii="Arial" w:hAnsi="Arial" w:cs="Arial"/>
          <w:color w:val="0000FF"/>
          <w:sz w:val="26"/>
          <w:vertAlign w:val="subscript"/>
        </w:rPr>
        <w:t>3</w:t>
      </w:r>
      <w:r>
        <w:rPr>
          <w:rFonts w:ascii="Arial" w:hAnsi="Arial" w:cs="Arial"/>
          <w:color w:val="000000"/>
          <w:sz w:val="26"/>
        </w:rPr>
        <w:t xml:space="preserve"> наблюдается понижение температуры).</w:t>
      </w:r>
    </w:p>
    <w:p w:rsidR="00E15561" w:rsidRDefault="00E15561">
      <w:pPr>
        <w:rPr>
          <w:rFonts w:ascii="Arial" w:hAnsi="Arial" w:cs="Arial"/>
        </w:rPr>
      </w:pPr>
      <w:r>
        <w:t> </w:t>
      </w:r>
    </w:p>
    <w:p w:rsidR="00E15561" w:rsidRDefault="00E15561">
      <w:pPr>
        <w:pStyle w:val="2"/>
        <w:rPr>
          <w:b/>
          <w:bCs/>
          <w:lang w:val="en-US"/>
        </w:rPr>
      </w:pPr>
    </w:p>
    <w:p w:rsidR="00E15561" w:rsidRDefault="00E15561">
      <w:pPr>
        <w:pStyle w:val="2"/>
        <w:rPr>
          <w:b/>
          <w:bCs/>
          <w:lang w:val="en-US"/>
        </w:rPr>
      </w:pPr>
    </w:p>
    <w:p w:rsidR="00E15561" w:rsidRDefault="00E15561">
      <w:pPr>
        <w:pStyle w:val="2"/>
      </w:pPr>
      <w:r>
        <w:rPr>
          <w:b/>
          <w:bCs/>
        </w:rPr>
        <w:t>Растворимость</w:t>
      </w:r>
    </w:p>
    <w:p w:rsidR="00E15561" w:rsidRDefault="00E15561">
      <w:r>
        <w:t> </w:t>
      </w:r>
    </w:p>
    <w:p w:rsidR="00E15561" w:rsidRDefault="00E15561">
      <w:pPr>
        <w:rPr>
          <w:rFonts w:ascii="Arial" w:hAnsi="Arial" w:cs="Arial"/>
          <w:sz w:val="26"/>
        </w:rPr>
      </w:pPr>
      <w:r>
        <w:t xml:space="preserve">     </w:t>
      </w:r>
      <w:r>
        <w:rPr>
          <w:rFonts w:ascii="Arial" w:hAnsi="Arial" w:cs="Arial"/>
          <w:sz w:val="26"/>
        </w:rPr>
        <w:t xml:space="preserve">Мы говорим: "сахар растворяется в воде хорошо" или "мел плохо растворяется в воде". Но можно и количественно оценить способность того или иного вещества к растворению или, другими словами, </w:t>
      </w:r>
      <w:r>
        <w:rPr>
          <w:rFonts w:ascii="Arial" w:hAnsi="Arial" w:cs="Arial"/>
          <w:i/>
          <w:iCs/>
          <w:sz w:val="26"/>
        </w:rPr>
        <w:t>растворимость</w:t>
      </w:r>
      <w:r>
        <w:rPr>
          <w:rFonts w:ascii="Arial" w:hAnsi="Arial" w:cs="Arial"/>
          <w:sz w:val="26"/>
        </w:rPr>
        <w:t xml:space="preserve"> вещества.</w:t>
      </w:r>
    </w:p>
    <w:p w:rsidR="00E15561" w:rsidRDefault="00E15561">
      <w:pPr>
        <w:pStyle w:val="a4"/>
        <w:rPr>
          <w:rFonts w:ascii="Arial" w:hAnsi="Arial" w:cs="Arial"/>
          <w:b/>
          <w:bCs/>
          <w:i/>
          <w:iCs/>
          <w:sz w:val="26"/>
        </w:rPr>
      </w:pPr>
      <w:r>
        <w:rPr>
          <w:rFonts w:ascii="Arial" w:hAnsi="Arial" w:cs="Arial"/>
          <w:b/>
          <w:bCs/>
          <w:sz w:val="26"/>
        </w:rPr>
        <w:t xml:space="preserve">Растворимостью – </w:t>
      </w:r>
      <w:r>
        <w:rPr>
          <w:rFonts w:ascii="Arial" w:hAnsi="Arial" w:cs="Arial"/>
          <w:sz w:val="26"/>
        </w:rPr>
        <w:t>называется  способность вещества растворяться в том или ином растворителе. Мерой растворимости вещества при данных условиях является его содержание в насыщенном растворе.</w:t>
      </w:r>
    </w:p>
    <w:p w:rsidR="00E15561" w:rsidRDefault="00E15561">
      <w:pPr>
        <w:pStyle w:val="a4"/>
        <w:rPr>
          <w:rFonts w:ascii="Arial" w:hAnsi="Arial" w:cs="Arial"/>
          <w:sz w:val="26"/>
        </w:rPr>
      </w:pPr>
      <w:r>
        <w:rPr>
          <w:rFonts w:ascii="Arial" w:hAnsi="Arial" w:cs="Arial"/>
          <w:sz w:val="26"/>
        </w:rPr>
        <w:t xml:space="preserve">Если в 100 г воды растворяется более 10 г вещества, то такое вещество называют </w:t>
      </w:r>
      <w:r>
        <w:rPr>
          <w:rFonts w:ascii="Arial" w:hAnsi="Arial" w:cs="Arial"/>
          <w:sz w:val="26"/>
          <w:u w:val="single"/>
        </w:rPr>
        <w:t>хорошо</w:t>
      </w:r>
      <w:r>
        <w:rPr>
          <w:rFonts w:ascii="Arial" w:hAnsi="Arial" w:cs="Arial"/>
          <w:i/>
          <w:iCs/>
          <w:sz w:val="26"/>
        </w:rPr>
        <w:t xml:space="preserve"> </w:t>
      </w:r>
      <w:r>
        <w:rPr>
          <w:rFonts w:ascii="Arial" w:hAnsi="Arial" w:cs="Arial"/>
          <w:sz w:val="26"/>
          <w:u w:val="single"/>
        </w:rPr>
        <w:t>растворимым</w:t>
      </w:r>
      <w:r>
        <w:rPr>
          <w:rFonts w:ascii="Arial" w:hAnsi="Arial" w:cs="Arial"/>
          <w:sz w:val="26"/>
        </w:rPr>
        <w:t xml:space="preserve">. Если растворяется менее 1 г вещества – вещество </w:t>
      </w:r>
      <w:r>
        <w:rPr>
          <w:rFonts w:ascii="Arial" w:hAnsi="Arial" w:cs="Arial"/>
          <w:sz w:val="26"/>
          <w:u w:val="single"/>
        </w:rPr>
        <w:t>малорастворимо</w:t>
      </w:r>
      <w:r>
        <w:rPr>
          <w:rFonts w:ascii="Arial" w:hAnsi="Arial" w:cs="Arial"/>
          <w:sz w:val="26"/>
        </w:rPr>
        <w:t xml:space="preserve">. Наконец, вещество считают практически </w:t>
      </w:r>
      <w:r>
        <w:rPr>
          <w:rFonts w:ascii="Arial" w:hAnsi="Arial" w:cs="Arial"/>
          <w:sz w:val="26"/>
          <w:u w:val="single"/>
        </w:rPr>
        <w:t>нерастворимым</w:t>
      </w:r>
      <w:r>
        <w:rPr>
          <w:rFonts w:ascii="Arial" w:hAnsi="Arial" w:cs="Arial"/>
          <w:sz w:val="26"/>
        </w:rPr>
        <w:t xml:space="preserve">, если в раствор переходит менее 0,01 г вещества. Абсолютно нерастворимых веществ не бывает.  </w:t>
      </w:r>
    </w:p>
    <w:p w:rsidR="00E15561" w:rsidRDefault="00E15561">
      <w:pPr>
        <w:pStyle w:val="a4"/>
        <w:rPr>
          <w:rFonts w:ascii="Arial" w:hAnsi="Arial" w:cs="Arial"/>
          <w:sz w:val="26"/>
          <w:u w:val="single"/>
        </w:rPr>
      </w:pPr>
      <w:r>
        <w:rPr>
          <w:rFonts w:ascii="Arial" w:hAnsi="Arial" w:cs="Arial"/>
          <w:sz w:val="26"/>
        </w:rPr>
        <w:t xml:space="preserve">Растворимость, выраженная при помощи массы вещества, которое может раствориться в 100 г воды при данной температуре, называют также </w:t>
      </w:r>
      <w:r>
        <w:rPr>
          <w:rFonts w:ascii="Arial" w:hAnsi="Arial" w:cs="Arial"/>
          <w:sz w:val="26"/>
          <w:u w:val="single"/>
        </w:rPr>
        <w:t>коэффициентом растворимости.</w:t>
      </w:r>
    </w:p>
    <w:p w:rsidR="00E15561" w:rsidRDefault="00E15561">
      <w:pPr>
        <w:pStyle w:val="a4"/>
        <w:rPr>
          <w:rFonts w:ascii="Arial" w:hAnsi="Arial" w:cs="Arial"/>
          <w:sz w:val="26"/>
        </w:rPr>
      </w:pPr>
      <w:r>
        <w:rPr>
          <w:rFonts w:ascii="Arial" w:hAnsi="Arial" w:cs="Arial"/>
          <w:sz w:val="26"/>
        </w:rPr>
        <w:t xml:space="preserve">В качестве примера приведем растворимость (в граммах вещества на 100 г воды при комнатной температуре) нескольких веществ: твердых, жидких и газообразных, среди которых многие имеют похожие химические формулы </w:t>
      </w:r>
      <w:r>
        <w:rPr>
          <w:rFonts w:ascii="Arial" w:hAnsi="Arial" w:cs="Arial"/>
          <w:sz w:val="26"/>
          <w:u w:val="single"/>
        </w:rPr>
        <w:t xml:space="preserve"> </w:t>
      </w:r>
      <w:r>
        <w:rPr>
          <w:rFonts w:ascii="Arial" w:hAnsi="Arial" w:cs="Arial"/>
          <w:sz w:val="26"/>
        </w:rPr>
        <w:t>(таблица 7-2).</w:t>
      </w:r>
    </w:p>
    <w:p w:rsidR="00E15561" w:rsidRDefault="00E15561">
      <w:pPr>
        <w:pStyle w:val="a4"/>
        <w:rPr>
          <w:rFonts w:ascii="Arial" w:hAnsi="Arial" w:cs="Arial"/>
          <w:sz w:val="26"/>
        </w:rPr>
      </w:pPr>
      <w:r>
        <w:rPr>
          <w:rFonts w:ascii="Arial" w:hAnsi="Arial" w:cs="Arial"/>
          <w:sz w:val="26"/>
        </w:rPr>
        <w:t>Таблица 7- 2. Растворимость некоторых веществ в воде при комнатной температуре, растворимость большинства (но не всех!) твердых веществ с увеличением температуры увеличивается, а растворимость газов, наоборот, уменьшается. Это связано прежде всего с тем, что молекулы газов при тепловом движении способны покидать раствор гораздо легче, чем молекулы твердых веществ.</w:t>
      </w:r>
    </w:p>
    <w:p w:rsidR="00E15561" w:rsidRDefault="00E15561">
      <w:pPr>
        <w:pStyle w:val="a4"/>
        <w:rPr>
          <w:rFonts w:ascii="Arial" w:hAnsi="Arial" w:cs="Arial"/>
          <w:color w:val="000080"/>
          <w:sz w:val="26"/>
        </w:rPr>
      </w:pPr>
      <w:r>
        <w:rPr>
          <w:rFonts w:ascii="Arial" w:hAnsi="Arial" w:cs="Arial"/>
          <w:color w:val="000080"/>
          <w:sz w:val="26"/>
        </w:rPr>
        <w:t>**Если измерять растворимость веществ при разных температурах, то обнаружится, что одни вещества заметно меняют свою растворимость в зависимости от температуры, другие – не очень сильно (см. табл. 7-3).</w:t>
      </w:r>
    </w:p>
    <w:p w:rsidR="00E15561" w:rsidRDefault="00E15561">
      <w:pPr>
        <w:pStyle w:val="a4"/>
        <w:rPr>
          <w:rFonts w:ascii="Arial" w:hAnsi="Arial" w:cs="Arial"/>
          <w:sz w:val="26"/>
        </w:rPr>
      </w:pPr>
    </w:p>
    <w:p w:rsidR="00E15561" w:rsidRDefault="00E15561">
      <w:pPr>
        <w:pStyle w:val="a4"/>
        <w:rPr>
          <w:sz w:val="26"/>
        </w:rPr>
      </w:pPr>
    </w:p>
    <w:p w:rsidR="00E15561" w:rsidRDefault="00E15561"/>
    <w:tbl>
      <w:tblPr>
        <w:tblpPr w:leftFromText="180" w:rightFromText="180" w:vertAnchor="text" w:horzAnchor="margin" w:tblpY="-539"/>
        <w:tblW w:w="6979" w:type="dxa"/>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865"/>
        <w:gridCol w:w="1362"/>
        <w:gridCol w:w="1619"/>
        <w:gridCol w:w="2133"/>
      </w:tblGrid>
      <w:tr w:rsidR="00E15561">
        <w:trPr>
          <w:tblCellSpacing w:w="15" w:type="dxa"/>
        </w:trPr>
        <w:tc>
          <w:tcPr>
            <w:tcW w:w="1304"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Название вещества</w:t>
            </w:r>
          </w:p>
        </w:tc>
        <w:tc>
          <w:tcPr>
            <w:tcW w:w="954"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Формула</w:t>
            </w:r>
          </w:p>
        </w:tc>
        <w:tc>
          <w:tcPr>
            <w:tcW w:w="1138"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Агрегатное состояние</w:t>
            </w:r>
          </w:p>
        </w:tc>
        <w:tc>
          <w:tcPr>
            <w:tcW w:w="1496"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Растворимость (г/100 г воды)</w:t>
            </w:r>
          </w:p>
        </w:tc>
      </w:tr>
      <w:tr w:rsidR="00E15561">
        <w:trPr>
          <w:tblCellSpacing w:w="15" w:type="dxa"/>
        </w:trPr>
        <w:tc>
          <w:tcPr>
            <w:tcW w:w="1304"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Серная кислота</w:t>
            </w:r>
          </w:p>
        </w:tc>
        <w:tc>
          <w:tcPr>
            <w:tcW w:w="954"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H</w:t>
            </w:r>
            <w:r>
              <w:rPr>
                <w:rFonts w:ascii="Arial" w:hAnsi="Arial" w:cs="Arial"/>
                <w:sz w:val="26"/>
                <w:vertAlign w:val="subscript"/>
              </w:rPr>
              <w:t>2</w:t>
            </w:r>
            <w:r>
              <w:rPr>
                <w:rFonts w:ascii="Arial" w:hAnsi="Arial" w:cs="Arial"/>
                <w:sz w:val="26"/>
              </w:rPr>
              <w:t>SO</w:t>
            </w:r>
            <w:r>
              <w:rPr>
                <w:rFonts w:ascii="Arial" w:hAnsi="Arial" w:cs="Arial"/>
                <w:sz w:val="26"/>
                <w:vertAlign w:val="subscript"/>
              </w:rPr>
              <w:t>4</w:t>
            </w:r>
          </w:p>
        </w:tc>
        <w:tc>
          <w:tcPr>
            <w:tcW w:w="1138"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жидкость</w:t>
            </w:r>
          </w:p>
        </w:tc>
        <w:tc>
          <w:tcPr>
            <w:tcW w:w="1496"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любое количество</w:t>
            </w:r>
          </w:p>
        </w:tc>
      </w:tr>
      <w:tr w:rsidR="00E15561">
        <w:trPr>
          <w:tblCellSpacing w:w="15" w:type="dxa"/>
        </w:trPr>
        <w:tc>
          <w:tcPr>
            <w:tcW w:w="1304"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Хлористый водород</w:t>
            </w:r>
          </w:p>
        </w:tc>
        <w:tc>
          <w:tcPr>
            <w:tcW w:w="954"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HCl</w:t>
            </w:r>
          </w:p>
        </w:tc>
        <w:tc>
          <w:tcPr>
            <w:tcW w:w="1138"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газ</w:t>
            </w:r>
          </w:p>
        </w:tc>
        <w:tc>
          <w:tcPr>
            <w:tcW w:w="1496"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71,9</w:t>
            </w:r>
          </w:p>
        </w:tc>
      </w:tr>
      <w:tr w:rsidR="00E15561">
        <w:trPr>
          <w:tblCellSpacing w:w="15" w:type="dxa"/>
        </w:trPr>
        <w:tc>
          <w:tcPr>
            <w:tcW w:w="1304"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Хлорид натрия</w:t>
            </w:r>
          </w:p>
        </w:tc>
        <w:tc>
          <w:tcPr>
            <w:tcW w:w="954"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NaCl</w:t>
            </w:r>
          </w:p>
        </w:tc>
        <w:tc>
          <w:tcPr>
            <w:tcW w:w="1138"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кристал.</w:t>
            </w:r>
          </w:p>
        </w:tc>
        <w:tc>
          <w:tcPr>
            <w:tcW w:w="1496"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35,9</w:t>
            </w:r>
          </w:p>
        </w:tc>
      </w:tr>
      <w:tr w:rsidR="00E15561">
        <w:trPr>
          <w:tblCellSpacing w:w="15" w:type="dxa"/>
        </w:trPr>
        <w:tc>
          <w:tcPr>
            <w:tcW w:w="1304"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Сульфат меди</w:t>
            </w:r>
          </w:p>
        </w:tc>
        <w:tc>
          <w:tcPr>
            <w:tcW w:w="954"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CuSO</w:t>
            </w:r>
            <w:r>
              <w:rPr>
                <w:rFonts w:ascii="Arial" w:hAnsi="Arial" w:cs="Arial"/>
                <w:sz w:val="26"/>
                <w:vertAlign w:val="subscript"/>
              </w:rPr>
              <w:t>4</w:t>
            </w:r>
            <w:r>
              <w:rPr>
                <w:rFonts w:ascii="Arial" w:hAnsi="Arial" w:cs="Arial"/>
                <w:sz w:val="26"/>
                <w:vertAlign w:val="subscript"/>
              </w:rPr>
              <w:t xml:space="preserve"> </w:t>
            </w:r>
            <w:r>
              <w:rPr>
                <w:rFonts w:ascii="Arial" w:hAnsi="Arial" w:cs="Arial"/>
                <w:sz w:val="26"/>
              </w:rPr>
              <w:t>5H</w:t>
            </w:r>
            <w:r>
              <w:rPr>
                <w:rFonts w:ascii="Arial" w:hAnsi="Arial" w:cs="Arial"/>
                <w:sz w:val="26"/>
                <w:vertAlign w:val="subscript"/>
              </w:rPr>
              <w:t>2</w:t>
            </w:r>
            <w:r>
              <w:rPr>
                <w:rFonts w:ascii="Arial" w:hAnsi="Arial" w:cs="Arial"/>
                <w:sz w:val="26"/>
              </w:rPr>
              <w:t>O</w:t>
            </w:r>
          </w:p>
        </w:tc>
        <w:tc>
          <w:tcPr>
            <w:tcW w:w="1138"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кристал.</w:t>
            </w:r>
          </w:p>
        </w:tc>
        <w:tc>
          <w:tcPr>
            <w:tcW w:w="1496"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20,7</w:t>
            </w:r>
          </w:p>
        </w:tc>
      </w:tr>
      <w:tr w:rsidR="00E15561">
        <w:trPr>
          <w:tblCellSpacing w:w="15" w:type="dxa"/>
        </w:trPr>
        <w:tc>
          <w:tcPr>
            <w:tcW w:w="1304"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Сульфат кальция</w:t>
            </w:r>
          </w:p>
        </w:tc>
        <w:tc>
          <w:tcPr>
            <w:tcW w:w="954"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CaSO</w:t>
            </w:r>
            <w:r>
              <w:rPr>
                <w:rFonts w:ascii="Arial" w:hAnsi="Arial" w:cs="Arial"/>
                <w:sz w:val="26"/>
                <w:vertAlign w:val="subscript"/>
              </w:rPr>
              <w:t>4</w:t>
            </w:r>
          </w:p>
        </w:tc>
        <w:tc>
          <w:tcPr>
            <w:tcW w:w="1138"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кристал.</w:t>
            </w:r>
          </w:p>
        </w:tc>
        <w:tc>
          <w:tcPr>
            <w:tcW w:w="1496"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0,2</w:t>
            </w:r>
          </w:p>
        </w:tc>
      </w:tr>
      <w:tr w:rsidR="00E15561">
        <w:trPr>
          <w:trHeight w:val="405"/>
          <w:tblCellSpacing w:w="15" w:type="dxa"/>
        </w:trPr>
        <w:tc>
          <w:tcPr>
            <w:tcW w:w="1304"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Тетрахлорид углерода</w:t>
            </w:r>
          </w:p>
        </w:tc>
        <w:tc>
          <w:tcPr>
            <w:tcW w:w="954"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CCl</w:t>
            </w:r>
            <w:r>
              <w:rPr>
                <w:rFonts w:ascii="Arial" w:hAnsi="Arial" w:cs="Arial"/>
                <w:sz w:val="26"/>
                <w:vertAlign w:val="subscript"/>
              </w:rPr>
              <w:t>4</w:t>
            </w:r>
          </w:p>
        </w:tc>
        <w:tc>
          <w:tcPr>
            <w:tcW w:w="1138"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жидкость</w:t>
            </w:r>
          </w:p>
        </w:tc>
        <w:tc>
          <w:tcPr>
            <w:tcW w:w="1496"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0,08</w:t>
            </w:r>
          </w:p>
        </w:tc>
      </w:tr>
      <w:tr w:rsidR="00E15561">
        <w:trPr>
          <w:trHeight w:val="104"/>
          <w:tblCellSpacing w:w="15" w:type="dxa"/>
        </w:trPr>
        <w:tc>
          <w:tcPr>
            <w:tcW w:w="1304"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Сульфат бария</w:t>
            </w:r>
          </w:p>
        </w:tc>
        <w:tc>
          <w:tcPr>
            <w:tcW w:w="954"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BaSO</w:t>
            </w:r>
            <w:r>
              <w:rPr>
                <w:rFonts w:ascii="Arial" w:hAnsi="Arial" w:cs="Arial"/>
                <w:sz w:val="26"/>
                <w:vertAlign w:val="subscript"/>
              </w:rPr>
              <w:t>4</w:t>
            </w:r>
          </w:p>
        </w:tc>
        <w:tc>
          <w:tcPr>
            <w:tcW w:w="1138"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кристал.</w:t>
            </w:r>
          </w:p>
        </w:tc>
        <w:tc>
          <w:tcPr>
            <w:tcW w:w="1496"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0,00023</w:t>
            </w:r>
          </w:p>
        </w:tc>
      </w:tr>
      <w:tr w:rsidR="00E15561">
        <w:trPr>
          <w:trHeight w:val="99"/>
          <w:tblCellSpacing w:w="15" w:type="dxa"/>
        </w:trPr>
        <w:tc>
          <w:tcPr>
            <w:tcW w:w="1304"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Хлорид серебра</w:t>
            </w:r>
          </w:p>
        </w:tc>
        <w:tc>
          <w:tcPr>
            <w:tcW w:w="954"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AgCl</w:t>
            </w:r>
          </w:p>
        </w:tc>
        <w:tc>
          <w:tcPr>
            <w:tcW w:w="1138"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кристал.</w:t>
            </w:r>
          </w:p>
        </w:tc>
        <w:tc>
          <w:tcPr>
            <w:tcW w:w="1496" w:type="pct"/>
            <w:tcBorders>
              <w:top w:val="outset" w:sz="6" w:space="0" w:color="auto"/>
              <w:left w:val="outset" w:sz="6" w:space="0" w:color="auto"/>
              <w:bottom w:val="outset" w:sz="6" w:space="0" w:color="auto"/>
              <w:right w:val="outset" w:sz="6" w:space="0" w:color="auto"/>
            </w:tcBorders>
          </w:tcPr>
          <w:p w:rsidR="00E15561" w:rsidRDefault="00E15561">
            <w:pPr>
              <w:pStyle w:val="a4"/>
              <w:jc w:val="center"/>
              <w:rPr>
                <w:rFonts w:ascii="Arial" w:hAnsi="Arial" w:cs="Arial"/>
                <w:sz w:val="26"/>
              </w:rPr>
            </w:pPr>
            <w:r>
              <w:rPr>
                <w:rFonts w:ascii="Arial" w:hAnsi="Arial" w:cs="Arial"/>
                <w:sz w:val="26"/>
              </w:rPr>
              <w:t>0,00015</w:t>
            </w:r>
          </w:p>
        </w:tc>
      </w:tr>
    </w:tbl>
    <w:p w:rsidR="00E15561" w:rsidRDefault="00E15561"/>
    <w:p w:rsidR="00E15561" w:rsidRDefault="00E15561">
      <w:pPr>
        <w:jc w:val="center"/>
        <w:rPr>
          <w:lang w:val="en-US"/>
        </w:rPr>
      </w:pPr>
    </w:p>
    <w:p w:rsidR="00E15561" w:rsidRDefault="00E15561">
      <w:pPr>
        <w:pStyle w:val="a4"/>
        <w:jc w:val="center"/>
        <w:rPr>
          <w:color w:val="000080"/>
        </w:rPr>
      </w:pPr>
    </w:p>
    <w:p w:rsidR="00E15561" w:rsidRDefault="00E15561">
      <w:pPr>
        <w:pStyle w:val="a4"/>
        <w:jc w:val="center"/>
        <w:rPr>
          <w:color w:val="000080"/>
        </w:rPr>
      </w:pPr>
    </w:p>
    <w:p w:rsidR="00E15561" w:rsidRDefault="00E15561">
      <w:pPr>
        <w:pStyle w:val="a4"/>
        <w:jc w:val="center"/>
        <w:rPr>
          <w:color w:val="000080"/>
        </w:rPr>
      </w:pPr>
    </w:p>
    <w:p w:rsidR="00E15561" w:rsidRDefault="00E15561">
      <w:pPr>
        <w:pStyle w:val="a4"/>
        <w:jc w:val="center"/>
        <w:rPr>
          <w:color w:val="000080"/>
        </w:rPr>
      </w:pPr>
    </w:p>
    <w:p w:rsidR="00E15561" w:rsidRDefault="00E15561">
      <w:pPr>
        <w:pStyle w:val="a4"/>
        <w:jc w:val="center"/>
        <w:rPr>
          <w:color w:val="000080"/>
        </w:rPr>
      </w:pPr>
    </w:p>
    <w:p w:rsidR="00E15561" w:rsidRDefault="00E15561">
      <w:pPr>
        <w:pStyle w:val="a4"/>
        <w:jc w:val="center"/>
        <w:rPr>
          <w:color w:val="000080"/>
        </w:rPr>
      </w:pPr>
    </w:p>
    <w:p w:rsidR="00E15561" w:rsidRDefault="00E15561">
      <w:pPr>
        <w:pStyle w:val="a4"/>
        <w:jc w:val="center"/>
        <w:rPr>
          <w:color w:val="000080"/>
        </w:rPr>
      </w:pPr>
    </w:p>
    <w:p w:rsidR="00E15561" w:rsidRDefault="00E15561">
      <w:pPr>
        <w:pStyle w:val="a4"/>
        <w:jc w:val="center"/>
        <w:rPr>
          <w:color w:val="000080"/>
        </w:rPr>
      </w:pPr>
    </w:p>
    <w:p w:rsidR="00E15561" w:rsidRDefault="00E15561">
      <w:pPr>
        <w:pStyle w:val="a4"/>
        <w:jc w:val="center"/>
        <w:rPr>
          <w:color w:val="000080"/>
        </w:rPr>
      </w:pPr>
    </w:p>
    <w:p w:rsidR="00E15561" w:rsidRDefault="00E15561">
      <w:pPr>
        <w:pStyle w:val="a4"/>
        <w:jc w:val="center"/>
        <w:rPr>
          <w:color w:val="000080"/>
        </w:rPr>
      </w:pPr>
    </w:p>
    <w:p w:rsidR="00E15561" w:rsidRDefault="00E15561">
      <w:pPr>
        <w:pStyle w:val="a4"/>
        <w:jc w:val="center"/>
        <w:rPr>
          <w:color w:val="000080"/>
        </w:rPr>
      </w:pPr>
    </w:p>
    <w:p w:rsidR="00E15561" w:rsidRDefault="00E15561">
      <w:pPr>
        <w:pStyle w:val="a4"/>
        <w:jc w:val="center"/>
        <w:rPr>
          <w:color w:val="000080"/>
        </w:rPr>
      </w:pPr>
    </w:p>
    <w:p w:rsidR="00E15561" w:rsidRDefault="00E15561">
      <w:pPr>
        <w:pStyle w:val="a4"/>
        <w:jc w:val="center"/>
        <w:rPr>
          <w:rFonts w:ascii="Arial" w:hAnsi="Arial" w:cs="Arial"/>
          <w:color w:val="000080"/>
        </w:rPr>
      </w:pPr>
    </w:p>
    <w:p w:rsidR="00E15561" w:rsidRDefault="00E15561">
      <w:pPr>
        <w:rPr>
          <w:rFonts w:ascii="Arial" w:hAnsi="Arial" w:cs="Arial"/>
          <w:color w:val="000080"/>
          <w:sz w:val="26"/>
        </w:rPr>
      </w:pPr>
      <w:r>
        <w:rPr>
          <w:rFonts w:ascii="Arial" w:hAnsi="Arial" w:cs="Arial"/>
          <w:color w:val="000080"/>
          <w:sz w:val="26"/>
        </w:rPr>
        <w:t>Если полученные в опытах значения нанести на оси координат, то получаются так называемые кривые растворимости различных веществ (рис. 7-3). Эти кривые имеют практическое значение. По ним легко узнать, сколько вещества (например, KNO</w:t>
      </w:r>
      <w:r>
        <w:rPr>
          <w:rFonts w:ascii="Arial" w:hAnsi="Arial" w:cs="Arial"/>
          <w:color w:val="000080"/>
          <w:sz w:val="26"/>
          <w:vertAlign w:val="subscript"/>
        </w:rPr>
        <w:t>3</w:t>
      </w:r>
      <w:r>
        <w:rPr>
          <w:rFonts w:ascii="Arial" w:hAnsi="Arial" w:cs="Arial"/>
          <w:color w:val="000080"/>
          <w:sz w:val="26"/>
        </w:rPr>
        <w:t>) выпадет в осадок при охлаждении до 20 С насыщенного раствора, приготовленного при 80</w:t>
      </w:r>
      <w:r>
        <w:rPr>
          <w:rFonts w:ascii="Arial" w:hAnsi="Arial" w:cs="Arial"/>
          <w:color w:val="000080"/>
          <w:sz w:val="26"/>
        </w:rPr>
        <w:t> С.</w:t>
      </w:r>
    </w:p>
    <w:tbl>
      <w:tblPr>
        <w:tblpPr w:leftFromText="180" w:rightFromText="180" w:vertAnchor="page" w:horzAnchor="margin" w:tblpXSpec="center" w:tblpY="11521"/>
        <w:tblOverlap w:val="never"/>
        <w:tblW w:w="5989" w:type="dxa"/>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652"/>
        <w:gridCol w:w="810"/>
        <w:gridCol w:w="810"/>
        <w:gridCol w:w="810"/>
        <w:gridCol w:w="810"/>
        <w:gridCol w:w="1097"/>
      </w:tblGrid>
      <w:tr w:rsidR="00E15561">
        <w:trPr>
          <w:tblCellSpacing w:w="15" w:type="dxa"/>
        </w:trPr>
        <w:tc>
          <w:tcPr>
            <w:tcW w:w="1397" w:type="pct"/>
            <w:tcBorders>
              <w:top w:val="outset" w:sz="6" w:space="0" w:color="auto"/>
              <w:left w:val="outset" w:sz="6" w:space="0" w:color="auto"/>
              <w:bottom w:val="outset" w:sz="6" w:space="0" w:color="auto"/>
              <w:right w:val="outset" w:sz="6" w:space="0" w:color="auto"/>
            </w:tcBorders>
          </w:tcPr>
          <w:p w:rsidR="00E15561" w:rsidRDefault="00E15561">
            <w:pPr>
              <w:pStyle w:val="a4"/>
            </w:pPr>
            <w:r>
              <w:rPr>
                <w:color w:val="000080"/>
                <w:sz w:val="26"/>
              </w:rPr>
              <w:t>.</w:t>
            </w:r>
            <w:r>
              <w:rPr>
                <w:color w:val="000080"/>
              </w:rPr>
              <w:t xml:space="preserve"> Вещество</w:t>
            </w:r>
          </w:p>
        </w:tc>
        <w:tc>
          <w:tcPr>
            <w:tcW w:w="3528" w:type="pct"/>
            <w:gridSpan w:val="5"/>
            <w:tcBorders>
              <w:top w:val="outset" w:sz="6" w:space="0" w:color="auto"/>
              <w:left w:val="outset" w:sz="6" w:space="0" w:color="auto"/>
              <w:bottom w:val="outset" w:sz="6" w:space="0" w:color="auto"/>
              <w:right w:val="outset" w:sz="6" w:space="0" w:color="auto"/>
            </w:tcBorders>
          </w:tcPr>
          <w:p w:rsidR="00E15561" w:rsidRDefault="00E15561">
            <w:pPr>
              <w:pStyle w:val="a4"/>
              <w:jc w:val="center"/>
            </w:pPr>
            <w:r>
              <w:rPr>
                <w:color w:val="000080"/>
              </w:rPr>
              <w:t xml:space="preserve">Температура, </w:t>
            </w:r>
            <w:r>
              <w:rPr>
                <w:rFonts w:ascii="Symbol" w:hAnsi="Symbol"/>
                <w:color w:val="000080"/>
              </w:rPr>
              <w:t></w:t>
            </w:r>
            <w:r>
              <w:rPr>
                <w:color w:val="000080"/>
              </w:rPr>
              <w:t xml:space="preserve"> C</w:t>
            </w:r>
          </w:p>
        </w:tc>
      </w:tr>
      <w:tr w:rsidR="00E15561">
        <w:trPr>
          <w:tblCellSpacing w:w="15" w:type="dxa"/>
        </w:trPr>
        <w:tc>
          <w:tcPr>
            <w:tcW w:w="1397" w:type="pct"/>
            <w:tcBorders>
              <w:top w:val="outset" w:sz="6" w:space="0" w:color="auto"/>
              <w:left w:val="outset" w:sz="6" w:space="0" w:color="auto"/>
              <w:bottom w:val="outset" w:sz="6" w:space="0" w:color="auto"/>
              <w:right w:val="outset" w:sz="6" w:space="0" w:color="auto"/>
            </w:tcBorders>
          </w:tcPr>
          <w:p w:rsidR="00E15561" w:rsidRDefault="00E15561">
            <w:pPr>
              <w:rPr>
                <w:color w:val="000000"/>
              </w:rPr>
            </w:pPr>
            <w:r>
              <w:t> </w:t>
            </w:r>
          </w:p>
        </w:tc>
        <w:tc>
          <w:tcPr>
            <w:tcW w:w="651" w:type="pct"/>
            <w:tcBorders>
              <w:top w:val="outset" w:sz="6" w:space="0" w:color="auto"/>
              <w:left w:val="outset" w:sz="6" w:space="0" w:color="auto"/>
              <w:bottom w:val="outset" w:sz="6" w:space="0" w:color="auto"/>
              <w:right w:val="outset" w:sz="6" w:space="0" w:color="auto"/>
            </w:tcBorders>
          </w:tcPr>
          <w:p w:rsidR="00E15561" w:rsidRDefault="00E15561">
            <w:pPr>
              <w:pStyle w:val="a4"/>
              <w:rPr>
                <w:lang w:val="en-US"/>
              </w:rPr>
            </w:pPr>
            <w:r>
              <w:rPr>
                <w:color w:val="000080"/>
                <w:lang w:val="en-US"/>
              </w:rPr>
              <w:t>0</w:t>
            </w:r>
          </w:p>
        </w:tc>
        <w:tc>
          <w:tcPr>
            <w:tcW w:w="651" w:type="pct"/>
            <w:tcBorders>
              <w:top w:val="outset" w:sz="6" w:space="0" w:color="auto"/>
              <w:left w:val="outset" w:sz="6" w:space="0" w:color="auto"/>
              <w:bottom w:val="outset" w:sz="6" w:space="0" w:color="auto"/>
              <w:right w:val="outset" w:sz="6" w:space="0" w:color="auto"/>
            </w:tcBorders>
          </w:tcPr>
          <w:p w:rsidR="00E15561" w:rsidRDefault="00E15561">
            <w:pPr>
              <w:pStyle w:val="a4"/>
              <w:rPr>
                <w:lang w:val="en-US"/>
              </w:rPr>
            </w:pPr>
            <w:r>
              <w:rPr>
                <w:color w:val="000080"/>
                <w:lang w:val="en-US"/>
              </w:rPr>
              <w:t>20</w:t>
            </w:r>
          </w:p>
        </w:tc>
        <w:tc>
          <w:tcPr>
            <w:tcW w:w="651" w:type="pct"/>
            <w:tcBorders>
              <w:top w:val="outset" w:sz="6" w:space="0" w:color="auto"/>
              <w:left w:val="outset" w:sz="6" w:space="0" w:color="auto"/>
              <w:bottom w:val="outset" w:sz="6" w:space="0" w:color="auto"/>
              <w:right w:val="outset" w:sz="6" w:space="0" w:color="auto"/>
            </w:tcBorders>
          </w:tcPr>
          <w:p w:rsidR="00E15561" w:rsidRDefault="00E15561">
            <w:pPr>
              <w:pStyle w:val="a4"/>
              <w:rPr>
                <w:lang w:val="en-US"/>
              </w:rPr>
            </w:pPr>
            <w:r>
              <w:rPr>
                <w:color w:val="000080"/>
                <w:lang w:val="en-US"/>
              </w:rPr>
              <w:t>50</w:t>
            </w:r>
          </w:p>
        </w:tc>
        <w:tc>
          <w:tcPr>
            <w:tcW w:w="651" w:type="pct"/>
            <w:tcBorders>
              <w:top w:val="outset" w:sz="6" w:space="0" w:color="auto"/>
              <w:left w:val="outset" w:sz="6" w:space="0" w:color="auto"/>
              <w:bottom w:val="outset" w:sz="6" w:space="0" w:color="auto"/>
              <w:right w:val="outset" w:sz="6" w:space="0" w:color="auto"/>
            </w:tcBorders>
          </w:tcPr>
          <w:p w:rsidR="00E15561" w:rsidRDefault="00E15561">
            <w:pPr>
              <w:pStyle w:val="a4"/>
              <w:rPr>
                <w:lang w:val="en-US"/>
              </w:rPr>
            </w:pPr>
            <w:r>
              <w:rPr>
                <w:color w:val="000080"/>
                <w:lang w:val="en-US"/>
              </w:rPr>
              <w:t>80</w:t>
            </w:r>
          </w:p>
        </w:tc>
        <w:tc>
          <w:tcPr>
            <w:tcW w:w="823" w:type="pct"/>
            <w:tcBorders>
              <w:top w:val="outset" w:sz="6" w:space="0" w:color="auto"/>
              <w:left w:val="outset" w:sz="6" w:space="0" w:color="auto"/>
              <w:bottom w:val="outset" w:sz="6" w:space="0" w:color="auto"/>
              <w:right w:val="outset" w:sz="6" w:space="0" w:color="auto"/>
            </w:tcBorders>
          </w:tcPr>
          <w:p w:rsidR="00E15561" w:rsidRDefault="00E15561">
            <w:pPr>
              <w:pStyle w:val="a4"/>
              <w:rPr>
                <w:lang w:val="en-US"/>
              </w:rPr>
            </w:pPr>
            <w:r>
              <w:rPr>
                <w:color w:val="000080"/>
                <w:lang w:val="en-US"/>
              </w:rPr>
              <w:t>100</w:t>
            </w:r>
          </w:p>
        </w:tc>
      </w:tr>
      <w:tr w:rsidR="00E15561">
        <w:trPr>
          <w:tblCellSpacing w:w="15" w:type="dxa"/>
        </w:trPr>
        <w:tc>
          <w:tcPr>
            <w:tcW w:w="1397" w:type="pct"/>
            <w:tcBorders>
              <w:top w:val="outset" w:sz="6" w:space="0" w:color="auto"/>
              <w:left w:val="outset" w:sz="6" w:space="0" w:color="auto"/>
              <w:bottom w:val="outset" w:sz="6" w:space="0" w:color="auto"/>
              <w:right w:val="outset" w:sz="6" w:space="0" w:color="auto"/>
            </w:tcBorders>
          </w:tcPr>
          <w:p w:rsidR="00E15561" w:rsidRDefault="00E15561">
            <w:pPr>
              <w:pStyle w:val="a4"/>
              <w:rPr>
                <w:lang w:val="en-US"/>
              </w:rPr>
            </w:pPr>
            <w:r>
              <w:rPr>
                <w:color w:val="000080"/>
                <w:lang w:val="en-US"/>
              </w:rPr>
              <w:t>KBr</w:t>
            </w:r>
          </w:p>
        </w:tc>
        <w:tc>
          <w:tcPr>
            <w:tcW w:w="651" w:type="pct"/>
            <w:tcBorders>
              <w:top w:val="outset" w:sz="6" w:space="0" w:color="auto"/>
              <w:left w:val="outset" w:sz="6" w:space="0" w:color="auto"/>
              <w:bottom w:val="outset" w:sz="6" w:space="0" w:color="auto"/>
              <w:right w:val="outset" w:sz="6" w:space="0" w:color="auto"/>
            </w:tcBorders>
          </w:tcPr>
          <w:p w:rsidR="00E15561" w:rsidRDefault="00E15561">
            <w:pPr>
              <w:pStyle w:val="a4"/>
              <w:rPr>
                <w:lang w:val="en-US"/>
              </w:rPr>
            </w:pPr>
            <w:r>
              <w:rPr>
                <w:color w:val="000080"/>
                <w:lang w:val="en-US"/>
              </w:rPr>
              <w:t>53,5</w:t>
            </w:r>
          </w:p>
        </w:tc>
        <w:tc>
          <w:tcPr>
            <w:tcW w:w="651" w:type="pct"/>
            <w:tcBorders>
              <w:top w:val="outset" w:sz="6" w:space="0" w:color="auto"/>
              <w:left w:val="outset" w:sz="6" w:space="0" w:color="auto"/>
              <w:bottom w:val="outset" w:sz="6" w:space="0" w:color="auto"/>
              <w:right w:val="outset" w:sz="6" w:space="0" w:color="auto"/>
            </w:tcBorders>
          </w:tcPr>
          <w:p w:rsidR="00E15561" w:rsidRDefault="00E15561">
            <w:pPr>
              <w:pStyle w:val="a4"/>
              <w:rPr>
                <w:lang w:val="en-US"/>
              </w:rPr>
            </w:pPr>
            <w:r>
              <w:rPr>
                <w:color w:val="000080"/>
                <w:lang w:val="en-US"/>
              </w:rPr>
              <w:t>65,2</w:t>
            </w:r>
          </w:p>
        </w:tc>
        <w:tc>
          <w:tcPr>
            <w:tcW w:w="651" w:type="pct"/>
            <w:tcBorders>
              <w:top w:val="outset" w:sz="6" w:space="0" w:color="auto"/>
              <w:left w:val="outset" w:sz="6" w:space="0" w:color="auto"/>
              <w:bottom w:val="outset" w:sz="6" w:space="0" w:color="auto"/>
              <w:right w:val="outset" w:sz="6" w:space="0" w:color="auto"/>
            </w:tcBorders>
          </w:tcPr>
          <w:p w:rsidR="00E15561" w:rsidRDefault="00E15561">
            <w:pPr>
              <w:pStyle w:val="a4"/>
              <w:rPr>
                <w:lang w:val="en-US"/>
              </w:rPr>
            </w:pPr>
            <w:r>
              <w:rPr>
                <w:color w:val="000080"/>
                <w:lang w:val="en-US"/>
              </w:rPr>
              <w:t>80,8</w:t>
            </w:r>
          </w:p>
        </w:tc>
        <w:tc>
          <w:tcPr>
            <w:tcW w:w="651" w:type="pct"/>
            <w:tcBorders>
              <w:top w:val="outset" w:sz="6" w:space="0" w:color="auto"/>
              <w:left w:val="outset" w:sz="6" w:space="0" w:color="auto"/>
              <w:bottom w:val="outset" w:sz="6" w:space="0" w:color="auto"/>
              <w:right w:val="outset" w:sz="6" w:space="0" w:color="auto"/>
            </w:tcBorders>
          </w:tcPr>
          <w:p w:rsidR="00E15561" w:rsidRDefault="00E15561">
            <w:pPr>
              <w:pStyle w:val="a4"/>
              <w:rPr>
                <w:lang w:val="en-US"/>
              </w:rPr>
            </w:pPr>
            <w:r>
              <w:rPr>
                <w:color w:val="000080"/>
                <w:lang w:val="en-US"/>
              </w:rPr>
              <w:t>94,6</w:t>
            </w:r>
          </w:p>
        </w:tc>
        <w:tc>
          <w:tcPr>
            <w:tcW w:w="823" w:type="pct"/>
            <w:tcBorders>
              <w:top w:val="outset" w:sz="6" w:space="0" w:color="auto"/>
              <w:left w:val="outset" w:sz="6" w:space="0" w:color="auto"/>
              <w:bottom w:val="outset" w:sz="6" w:space="0" w:color="auto"/>
              <w:right w:val="outset" w:sz="6" w:space="0" w:color="auto"/>
            </w:tcBorders>
          </w:tcPr>
          <w:p w:rsidR="00E15561" w:rsidRDefault="00E15561">
            <w:pPr>
              <w:pStyle w:val="a4"/>
              <w:rPr>
                <w:lang w:val="en-US"/>
              </w:rPr>
            </w:pPr>
            <w:r>
              <w:rPr>
                <w:color w:val="000080"/>
                <w:lang w:val="en-US"/>
              </w:rPr>
              <w:t>103,3</w:t>
            </w:r>
          </w:p>
        </w:tc>
      </w:tr>
      <w:tr w:rsidR="00E15561">
        <w:trPr>
          <w:tblCellSpacing w:w="15" w:type="dxa"/>
        </w:trPr>
        <w:tc>
          <w:tcPr>
            <w:tcW w:w="1397" w:type="pct"/>
            <w:tcBorders>
              <w:top w:val="outset" w:sz="6" w:space="0" w:color="auto"/>
              <w:left w:val="outset" w:sz="6" w:space="0" w:color="auto"/>
              <w:bottom w:val="outset" w:sz="6" w:space="0" w:color="auto"/>
              <w:right w:val="outset" w:sz="6" w:space="0" w:color="auto"/>
            </w:tcBorders>
          </w:tcPr>
          <w:p w:rsidR="00E15561" w:rsidRDefault="00E15561">
            <w:pPr>
              <w:pStyle w:val="a4"/>
              <w:rPr>
                <w:lang w:val="en-US"/>
              </w:rPr>
            </w:pPr>
            <w:r>
              <w:rPr>
                <w:color w:val="000080"/>
                <w:lang w:val="en-US"/>
              </w:rPr>
              <w:t>NaCl</w:t>
            </w:r>
          </w:p>
        </w:tc>
        <w:tc>
          <w:tcPr>
            <w:tcW w:w="651" w:type="pct"/>
            <w:tcBorders>
              <w:top w:val="outset" w:sz="6" w:space="0" w:color="auto"/>
              <w:left w:val="outset" w:sz="6" w:space="0" w:color="auto"/>
              <w:bottom w:val="outset" w:sz="6" w:space="0" w:color="auto"/>
              <w:right w:val="outset" w:sz="6" w:space="0" w:color="auto"/>
            </w:tcBorders>
          </w:tcPr>
          <w:p w:rsidR="00E15561" w:rsidRDefault="00E15561">
            <w:pPr>
              <w:pStyle w:val="a4"/>
              <w:rPr>
                <w:lang w:val="en-US"/>
              </w:rPr>
            </w:pPr>
            <w:r>
              <w:rPr>
                <w:color w:val="000080"/>
                <w:lang w:val="en-US"/>
              </w:rPr>
              <w:t>35,7</w:t>
            </w:r>
          </w:p>
        </w:tc>
        <w:tc>
          <w:tcPr>
            <w:tcW w:w="651" w:type="pct"/>
            <w:tcBorders>
              <w:top w:val="outset" w:sz="6" w:space="0" w:color="auto"/>
              <w:left w:val="outset" w:sz="6" w:space="0" w:color="auto"/>
              <w:bottom w:val="outset" w:sz="6" w:space="0" w:color="auto"/>
              <w:right w:val="outset" w:sz="6" w:space="0" w:color="auto"/>
            </w:tcBorders>
          </w:tcPr>
          <w:p w:rsidR="00E15561" w:rsidRDefault="00E15561">
            <w:pPr>
              <w:pStyle w:val="a4"/>
              <w:rPr>
                <w:lang w:val="en-US"/>
              </w:rPr>
            </w:pPr>
            <w:r>
              <w:rPr>
                <w:color w:val="000080"/>
                <w:lang w:val="en-US"/>
              </w:rPr>
              <w:t>35,9</w:t>
            </w:r>
          </w:p>
        </w:tc>
        <w:tc>
          <w:tcPr>
            <w:tcW w:w="651" w:type="pct"/>
            <w:tcBorders>
              <w:top w:val="outset" w:sz="6" w:space="0" w:color="auto"/>
              <w:left w:val="outset" w:sz="6" w:space="0" w:color="auto"/>
              <w:bottom w:val="outset" w:sz="6" w:space="0" w:color="auto"/>
              <w:right w:val="outset" w:sz="6" w:space="0" w:color="auto"/>
            </w:tcBorders>
          </w:tcPr>
          <w:p w:rsidR="00E15561" w:rsidRDefault="00E15561">
            <w:pPr>
              <w:pStyle w:val="a4"/>
              <w:rPr>
                <w:lang w:val="en-US"/>
              </w:rPr>
            </w:pPr>
            <w:r>
              <w:rPr>
                <w:color w:val="000080"/>
                <w:lang w:val="en-US"/>
              </w:rPr>
              <w:t>36,8</w:t>
            </w:r>
          </w:p>
        </w:tc>
        <w:tc>
          <w:tcPr>
            <w:tcW w:w="651" w:type="pct"/>
            <w:tcBorders>
              <w:top w:val="outset" w:sz="6" w:space="0" w:color="auto"/>
              <w:left w:val="outset" w:sz="6" w:space="0" w:color="auto"/>
              <w:bottom w:val="outset" w:sz="6" w:space="0" w:color="auto"/>
              <w:right w:val="outset" w:sz="6" w:space="0" w:color="auto"/>
            </w:tcBorders>
          </w:tcPr>
          <w:p w:rsidR="00E15561" w:rsidRDefault="00E15561">
            <w:pPr>
              <w:pStyle w:val="a4"/>
              <w:rPr>
                <w:lang w:val="en-US"/>
              </w:rPr>
            </w:pPr>
            <w:r>
              <w:rPr>
                <w:color w:val="000080"/>
                <w:lang w:val="en-US"/>
              </w:rPr>
              <w:t>38,1</w:t>
            </w:r>
          </w:p>
        </w:tc>
        <w:tc>
          <w:tcPr>
            <w:tcW w:w="823" w:type="pct"/>
            <w:tcBorders>
              <w:top w:val="outset" w:sz="6" w:space="0" w:color="auto"/>
              <w:left w:val="outset" w:sz="6" w:space="0" w:color="auto"/>
              <w:bottom w:val="outset" w:sz="6" w:space="0" w:color="auto"/>
              <w:right w:val="outset" w:sz="6" w:space="0" w:color="auto"/>
            </w:tcBorders>
          </w:tcPr>
          <w:p w:rsidR="00E15561" w:rsidRDefault="00E15561">
            <w:pPr>
              <w:pStyle w:val="a4"/>
              <w:rPr>
                <w:lang w:val="en-US"/>
              </w:rPr>
            </w:pPr>
            <w:r>
              <w:rPr>
                <w:color w:val="000080"/>
                <w:lang w:val="en-US"/>
              </w:rPr>
              <w:t>39,4</w:t>
            </w:r>
          </w:p>
        </w:tc>
      </w:tr>
      <w:tr w:rsidR="00E15561">
        <w:trPr>
          <w:tblCellSpacing w:w="15" w:type="dxa"/>
        </w:trPr>
        <w:tc>
          <w:tcPr>
            <w:tcW w:w="1397" w:type="pct"/>
            <w:tcBorders>
              <w:top w:val="outset" w:sz="6" w:space="0" w:color="auto"/>
              <w:left w:val="outset" w:sz="6" w:space="0" w:color="auto"/>
              <w:bottom w:val="outset" w:sz="6" w:space="0" w:color="auto"/>
              <w:right w:val="outset" w:sz="6" w:space="0" w:color="auto"/>
            </w:tcBorders>
          </w:tcPr>
          <w:p w:rsidR="00E15561" w:rsidRDefault="00E15561">
            <w:pPr>
              <w:pStyle w:val="a4"/>
              <w:rPr>
                <w:lang w:val="en-US"/>
              </w:rPr>
            </w:pPr>
            <w:r>
              <w:rPr>
                <w:color w:val="000080"/>
                <w:lang w:val="en-US"/>
              </w:rPr>
              <w:t>CaSO</w:t>
            </w:r>
            <w:r>
              <w:rPr>
                <w:color w:val="000080"/>
                <w:vertAlign w:val="subscript"/>
                <w:lang w:val="en-US"/>
              </w:rPr>
              <w:t>4</w:t>
            </w:r>
          </w:p>
        </w:tc>
        <w:tc>
          <w:tcPr>
            <w:tcW w:w="651" w:type="pct"/>
            <w:tcBorders>
              <w:top w:val="outset" w:sz="6" w:space="0" w:color="auto"/>
              <w:left w:val="outset" w:sz="6" w:space="0" w:color="auto"/>
              <w:bottom w:val="outset" w:sz="6" w:space="0" w:color="auto"/>
              <w:right w:val="outset" w:sz="6" w:space="0" w:color="auto"/>
            </w:tcBorders>
          </w:tcPr>
          <w:p w:rsidR="00E15561" w:rsidRDefault="00E15561">
            <w:pPr>
              <w:pStyle w:val="a4"/>
            </w:pPr>
            <w:r>
              <w:rPr>
                <w:color w:val="000080"/>
              </w:rPr>
              <w:t>0,176</w:t>
            </w:r>
          </w:p>
        </w:tc>
        <w:tc>
          <w:tcPr>
            <w:tcW w:w="651" w:type="pct"/>
            <w:tcBorders>
              <w:top w:val="outset" w:sz="6" w:space="0" w:color="auto"/>
              <w:left w:val="outset" w:sz="6" w:space="0" w:color="auto"/>
              <w:bottom w:val="outset" w:sz="6" w:space="0" w:color="auto"/>
              <w:right w:val="outset" w:sz="6" w:space="0" w:color="auto"/>
            </w:tcBorders>
          </w:tcPr>
          <w:p w:rsidR="00E15561" w:rsidRDefault="00E15561">
            <w:pPr>
              <w:pStyle w:val="a4"/>
            </w:pPr>
            <w:r>
              <w:rPr>
                <w:color w:val="000080"/>
              </w:rPr>
              <w:t>0,206</w:t>
            </w:r>
          </w:p>
        </w:tc>
        <w:tc>
          <w:tcPr>
            <w:tcW w:w="651" w:type="pct"/>
            <w:tcBorders>
              <w:top w:val="outset" w:sz="6" w:space="0" w:color="auto"/>
              <w:left w:val="outset" w:sz="6" w:space="0" w:color="auto"/>
              <w:bottom w:val="outset" w:sz="6" w:space="0" w:color="auto"/>
              <w:right w:val="outset" w:sz="6" w:space="0" w:color="auto"/>
            </w:tcBorders>
          </w:tcPr>
          <w:p w:rsidR="00E15561" w:rsidRDefault="00E15561">
            <w:pPr>
              <w:pStyle w:val="a4"/>
            </w:pPr>
            <w:r>
              <w:rPr>
                <w:color w:val="000080"/>
              </w:rPr>
              <w:t>0,180</w:t>
            </w:r>
          </w:p>
        </w:tc>
        <w:tc>
          <w:tcPr>
            <w:tcW w:w="651" w:type="pct"/>
            <w:tcBorders>
              <w:top w:val="outset" w:sz="6" w:space="0" w:color="auto"/>
              <w:left w:val="outset" w:sz="6" w:space="0" w:color="auto"/>
              <w:bottom w:val="outset" w:sz="6" w:space="0" w:color="auto"/>
              <w:right w:val="outset" w:sz="6" w:space="0" w:color="auto"/>
            </w:tcBorders>
          </w:tcPr>
          <w:p w:rsidR="00E15561" w:rsidRDefault="00E15561">
            <w:pPr>
              <w:pStyle w:val="a4"/>
            </w:pPr>
            <w:r>
              <w:rPr>
                <w:color w:val="000080"/>
              </w:rPr>
              <w:t>0,102</w:t>
            </w:r>
          </w:p>
        </w:tc>
        <w:tc>
          <w:tcPr>
            <w:tcW w:w="823" w:type="pct"/>
            <w:tcBorders>
              <w:top w:val="outset" w:sz="6" w:space="0" w:color="auto"/>
              <w:left w:val="outset" w:sz="6" w:space="0" w:color="auto"/>
              <w:bottom w:val="outset" w:sz="6" w:space="0" w:color="auto"/>
              <w:right w:val="outset" w:sz="6" w:space="0" w:color="auto"/>
            </w:tcBorders>
          </w:tcPr>
          <w:p w:rsidR="00E15561" w:rsidRDefault="00E15561">
            <w:pPr>
              <w:pStyle w:val="a4"/>
            </w:pPr>
            <w:r>
              <w:rPr>
                <w:color w:val="000080"/>
              </w:rPr>
              <w:t>0,066</w:t>
            </w:r>
          </w:p>
        </w:tc>
      </w:tr>
    </w:tbl>
    <w:p w:rsidR="00E15561" w:rsidRDefault="00E15561">
      <w:pPr>
        <w:pStyle w:val="a4"/>
        <w:jc w:val="center"/>
        <w:rPr>
          <w:color w:val="000080"/>
        </w:rPr>
      </w:pPr>
    </w:p>
    <w:p w:rsidR="00E15561" w:rsidRDefault="00E15561">
      <w:pPr>
        <w:pStyle w:val="a4"/>
        <w:jc w:val="center"/>
        <w:rPr>
          <w:color w:val="000080"/>
        </w:rPr>
      </w:pPr>
    </w:p>
    <w:p w:rsidR="00E15561" w:rsidRDefault="00E15561">
      <w:pPr>
        <w:pStyle w:val="a4"/>
        <w:jc w:val="center"/>
        <w:rPr>
          <w:color w:val="000080"/>
        </w:rPr>
      </w:pPr>
    </w:p>
    <w:p w:rsidR="00E15561" w:rsidRDefault="00E15561">
      <w:pPr>
        <w:pStyle w:val="a4"/>
        <w:jc w:val="center"/>
        <w:rPr>
          <w:color w:val="000080"/>
        </w:rPr>
      </w:pPr>
    </w:p>
    <w:p w:rsidR="00E15561" w:rsidRDefault="00E15561">
      <w:pPr>
        <w:pStyle w:val="a4"/>
        <w:jc w:val="center"/>
        <w:rPr>
          <w:color w:val="000080"/>
        </w:rPr>
      </w:pPr>
    </w:p>
    <w:p w:rsidR="00E15561" w:rsidRDefault="00E15561">
      <w:pPr>
        <w:pStyle w:val="a4"/>
        <w:jc w:val="center"/>
        <w:rPr>
          <w:color w:val="000080"/>
        </w:rPr>
      </w:pPr>
    </w:p>
    <w:p w:rsidR="00E15561" w:rsidRDefault="00E15561">
      <w:pPr>
        <w:pStyle w:val="a4"/>
        <w:jc w:val="center"/>
        <w:rPr>
          <w:color w:val="000080"/>
        </w:rPr>
      </w:pPr>
    </w:p>
    <w:p w:rsidR="00E15561" w:rsidRDefault="00E15561">
      <w:pPr>
        <w:pStyle w:val="a4"/>
        <w:jc w:val="center"/>
        <w:rPr>
          <w:rFonts w:ascii="Arial" w:hAnsi="Arial" w:cs="Arial"/>
          <w:color w:val="000080"/>
        </w:rPr>
      </w:pPr>
      <w:r>
        <w:rPr>
          <w:rFonts w:ascii="Arial" w:hAnsi="Arial" w:cs="Arial"/>
          <w:color w:val="000080"/>
          <w:sz w:val="26"/>
        </w:rPr>
        <w:t>Таблица 7-3. Влияние температуры на растворимость некоторых твердых веществ. В таблице приведена растворимость в г/100 г воды</w:t>
      </w:r>
    </w:p>
    <w:p w:rsidR="00E15561" w:rsidRDefault="00E15561">
      <w:pPr>
        <w:pStyle w:val="a4"/>
        <w:jc w:val="center"/>
        <w:rPr>
          <w:color w:val="000080"/>
        </w:rPr>
      </w:pPr>
    </w:p>
    <w:p w:rsidR="00E15561" w:rsidRDefault="00E15561">
      <w:pPr>
        <w:pStyle w:val="a4"/>
        <w:jc w:val="center"/>
        <w:rPr>
          <w:color w:val="000080"/>
        </w:rPr>
      </w:pPr>
    </w:p>
    <w:p w:rsidR="00E15561" w:rsidRDefault="005C1240">
      <w:pPr>
        <w:pStyle w:val="a4"/>
        <w:jc w:val="center"/>
        <w:rPr>
          <w:color w:val="000080"/>
        </w:rPr>
      </w:pPr>
      <w:r>
        <w:pict>
          <v:shape id="_x0000_i1025" type="#_x0000_t75" style="width:258.75pt;height:153pt">
            <v:imagedata r:id="rId7" o:title=""/>
          </v:shape>
        </w:pict>
      </w:r>
    </w:p>
    <w:p w:rsidR="00E15561" w:rsidRDefault="00E15561">
      <w:pPr>
        <w:pStyle w:val="a4"/>
        <w:jc w:val="center"/>
        <w:rPr>
          <w:color w:val="000080"/>
        </w:rPr>
      </w:pPr>
    </w:p>
    <w:p w:rsidR="00E15561" w:rsidRDefault="00E15561">
      <w:pPr>
        <w:pStyle w:val="a4"/>
        <w:jc w:val="center"/>
        <w:rPr>
          <w:rFonts w:ascii="Arial" w:hAnsi="Arial" w:cs="Arial"/>
          <w:color w:val="000080"/>
          <w:sz w:val="26"/>
        </w:rPr>
      </w:pPr>
      <w:r>
        <w:rPr>
          <w:rFonts w:ascii="Arial" w:hAnsi="Arial" w:cs="Arial"/>
          <w:color w:val="000080"/>
          <w:sz w:val="26"/>
        </w:rPr>
        <w:t>Рис. 7-3. Кривые растворимости твердых (а) и газообразных (б) веществ.</w:t>
      </w:r>
    </w:p>
    <w:p w:rsidR="00E15561" w:rsidRDefault="00E15561">
      <w:pPr>
        <w:pStyle w:val="a4"/>
        <w:jc w:val="center"/>
        <w:rPr>
          <w:rFonts w:ascii="Arial" w:hAnsi="Arial" w:cs="Arial"/>
          <w:color w:val="000080"/>
          <w:sz w:val="26"/>
        </w:rPr>
      </w:pPr>
      <w:r>
        <w:rPr>
          <w:rFonts w:ascii="Arial" w:hAnsi="Arial" w:cs="Arial"/>
          <w:color w:val="000080"/>
          <w:sz w:val="26"/>
        </w:rPr>
        <w:t xml:space="preserve">С помощью таких операций очищают вещества. Дело в том, что при охлаждении ненасыщенного раствора образуется насыщенный раствор, но </w:t>
      </w:r>
      <w:r>
        <w:rPr>
          <w:rFonts w:ascii="Arial" w:hAnsi="Arial" w:cs="Arial"/>
          <w:i/>
          <w:iCs/>
          <w:color w:val="000080"/>
          <w:sz w:val="26"/>
        </w:rPr>
        <w:t>насыщенный по основному веществу</w:t>
      </w:r>
      <w:r>
        <w:rPr>
          <w:rFonts w:ascii="Arial" w:hAnsi="Arial" w:cs="Arial"/>
          <w:color w:val="000080"/>
          <w:sz w:val="26"/>
        </w:rPr>
        <w:t xml:space="preserve">, которого больше всего, а не по </w:t>
      </w:r>
      <w:r>
        <w:rPr>
          <w:rFonts w:ascii="Arial" w:hAnsi="Arial" w:cs="Arial"/>
          <w:i/>
          <w:iCs/>
          <w:color w:val="000080"/>
          <w:sz w:val="26"/>
        </w:rPr>
        <w:t>примесям</w:t>
      </w:r>
      <w:r>
        <w:rPr>
          <w:rFonts w:ascii="Arial" w:hAnsi="Arial" w:cs="Arial"/>
          <w:color w:val="000080"/>
          <w:sz w:val="26"/>
        </w:rPr>
        <w:t>. Поэтому при охлаждении в осадок выпадает только чистое вещество, а примеси (вместе с частью вещества) остаются в растворе.</w:t>
      </w:r>
    </w:p>
    <w:p w:rsidR="00E15561" w:rsidRDefault="00E15561">
      <w:pPr>
        <w:pStyle w:val="a4"/>
        <w:rPr>
          <w:rFonts w:ascii="Arial" w:hAnsi="Arial" w:cs="Arial"/>
          <w:color w:val="000080"/>
          <w:sz w:val="26"/>
        </w:rPr>
      </w:pPr>
      <w:r>
        <w:rPr>
          <w:rFonts w:ascii="Arial" w:hAnsi="Arial" w:cs="Arial"/>
          <w:color w:val="000080"/>
          <w:sz w:val="26"/>
        </w:rPr>
        <w:t xml:space="preserve">Чистые кристаллы отфильтровывают от охлажденного, загрязненного примесями раствора. Этот способ очистки называется </w:t>
      </w:r>
      <w:r>
        <w:rPr>
          <w:rFonts w:ascii="Arial" w:hAnsi="Arial" w:cs="Arial"/>
          <w:i/>
          <w:iCs/>
          <w:color w:val="000080"/>
          <w:sz w:val="26"/>
        </w:rPr>
        <w:t>ПЕРЕКРИСТАЛЛИЗАЦИЕЙ</w:t>
      </w:r>
      <w:r>
        <w:rPr>
          <w:rFonts w:ascii="Arial" w:hAnsi="Arial" w:cs="Arial"/>
          <w:color w:val="000080"/>
          <w:sz w:val="26"/>
        </w:rPr>
        <w:t>. Так очищают, например, многие лекарственные препараты.</w:t>
      </w:r>
    </w:p>
    <w:p w:rsidR="00E15561" w:rsidRDefault="00E15561">
      <w:pPr>
        <w:rPr>
          <w:color w:val="000000"/>
          <w:sz w:val="26"/>
        </w:rPr>
      </w:pPr>
    </w:p>
    <w:p w:rsidR="00E15561" w:rsidRDefault="00E15561">
      <w:pPr>
        <w:rPr>
          <w:rFonts w:ascii="Arial" w:hAnsi="Arial" w:cs="Arial"/>
          <w:sz w:val="26"/>
        </w:rPr>
      </w:pPr>
      <w:r>
        <w:rPr>
          <w:color w:val="000000"/>
          <w:sz w:val="26"/>
        </w:rPr>
        <w:t xml:space="preserve">     </w:t>
      </w:r>
      <w:r>
        <w:rPr>
          <w:rFonts w:ascii="Arial" w:hAnsi="Arial" w:cs="Arial"/>
          <w:color w:val="000000"/>
          <w:sz w:val="26"/>
        </w:rPr>
        <w:t>Предельная растворимость многих веществ в воде (или в других растворителях) представляет собой постоянную величину, соответствующую концентрации насыщенного раствора при данной температуре. Она является качественной характеристикой растворимости и приводится в справочниках в граммах на 100 г растворителя (при определённых условиях).</w:t>
      </w:r>
    </w:p>
    <w:p w:rsidR="00E15561" w:rsidRDefault="00E15561">
      <w:pPr>
        <w:rPr>
          <w:rFonts w:ascii="Arial" w:hAnsi="Arial" w:cs="Arial"/>
          <w:sz w:val="26"/>
        </w:rPr>
      </w:pPr>
      <w:r>
        <w:rPr>
          <w:rFonts w:ascii="Arial" w:hAnsi="Arial" w:cs="Arial"/>
          <w:color w:val="000000"/>
          <w:sz w:val="26"/>
        </w:rPr>
        <w:t> </w:t>
      </w:r>
    </w:p>
    <w:p w:rsidR="00E15561" w:rsidRDefault="00E15561">
      <w:pPr>
        <w:rPr>
          <w:rFonts w:ascii="Arial" w:hAnsi="Arial" w:cs="Arial"/>
          <w:sz w:val="26"/>
        </w:rPr>
      </w:pPr>
      <w:r>
        <w:rPr>
          <w:rFonts w:ascii="Arial" w:hAnsi="Arial" w:cs="Arial"/>
          <w:sz w:val="26"/>
        </w:rPr>
        <w:t>Растворимость зависит от природы растворяемого вещества и растворителя, температуры и давления.</w:t>
      </w:r>
    </w:p>
    <w:p w:rsidR="00E15561" w:rsidRDefault="00E15561">
      <w:pPr>
        <w:rPr>
          <w:rFonts w:ascii="Arial" w:hAnsi="Arial" w:cs="Arial"/>
          <w:sz w:val="26"/>
        </w:rPr>
      </w:pPr>
      <w:r>
        <w:rPr>
          <w:color w:val="000000"/>
          <w:sz w:val="26"/>
        </w:rPr>
        <w:t> </w:t>
      </w:r>
    </w:p>
    <w:p w:rsidR="00E15561" w:rsidRDefault="00E15561">
      <w:pPr>
        <w:rPr>
          <w:rFonts w:ascii="Arial" w:hAnsi="Arial" w:cs="Arial"/>
          <w:sz w:val="26"/>
        </w:rPr>
      </w:pPr>
      <w:r>
        <w:rPr>
          <w:rFonts w:ascii="Arial" w:hAnsi="Arial" w:cs="Arial"/>
          <w:b/>
          <w:bCs/>
          <w:color w:val="0000FF"/>
          <w:sz w:val="26"/>
        </w:rPr>
        <w:t>Природа растворяемого вещества</w:t>
      </w:r>
      <w:r>
        <w:rPr>
          <w:rFonts w:ascii="Arial" w:hAnsi="Arial" w:cs="Arial"/>
          <w:color w:val="000000"/>
          <w:sz w:val="26"/>
        </w:rPr>
        <w:t>. Кристаллические вещества подразделяются на:</w:t>
      </w:r>
    </w:p>
    <w:p w:rsidR="00E15561" w:rsidRDefault="00E15561">
      <w:pPr>
        <w:rPr>
          <w:rFonts w:ascii="Arial" w:hAnsi="Arial" w:cs="Arial"/>
          <w:sz w:val="26"/>
        </w:rPr>
      </w:pPr>
      <w:r>
        <w:rPr>
          <w:rFonts w:ascii="Arial" w:hAnsi="Arial" w:cs="Arial"/>
          <w:color w:val="000000"/>
          <w:sz w:val="26"/>
        </w:rPr>
        <w:t> </w:t>
      </w:r>
    </w:p>
    <w:p w:rsidR="00E15561" w:rsidRDefault="00E15561">
      <w:pPr>
        <w:pStyle w:val="5"/>
        <w:rPr>
          <w:sz w:val="26"/>
        </w:rPr>
      </w:pPr>
      <w:r>
        <w:rPr>
          <w:sz w:val="26"/>
          <w:lang w:val="en-US"/>
        </w:rPr>
        <w:t>P</w:t>
      </w:r>
      <w:r>
        <w:rPr>
          <w:b w:val="0"/>
          <w:bCs w:val="0"/>
          <w:color w:val="auto"/>
          <w:sz w:val="26"/>
        </w:rPr>
        <w:t xml:space="preserve"> - хорошо растворимые (более 1,0 г на 100 г воды);</w:t>
      </w:r>
    </w:p>
    <w:p w:rsidR="00E15561" w:rsidRDefault="00E15561">
      <w:pPr>
        <w:rPr>
          <w:rFonts w:ascii="Arial" w:hAnsi="Arial" w:cs="Arial"/>
          <w:sz w:val="26"/>
        </w:rPr>
      </w:pPr>
      <w:r>
        <w:rPr>
          <w:rFonts w:ascii="Arial" w:hAnsi="Arial" w:cs="Arial"/>
          <w:b/>
          <w:bCs/>
          <w:color w:val="0000FF"/>
          <w:sz w:val="26"/>
          <w:lang w:val="en-US"/>
        </w:rPr>
        <w:t>M</w:t>
      </w:r>
      <w:r>
        <w:rPr>
          <w:rFonts w:ascii="Arial" w:hAnsi="Arial" w:cs="Arial"/>
          <w:color w:val="0000FF"/>
          <w:sz w:val="26"/>
        </w:rPr>
        <w:t xml:space="preserve"> </w:t>
      </w:r>
      <w:r>
        <w:rPr>
          <w:rFonts w:ascii="Arial" w:hAnsi="Arial" w:cs="Arial"/>
          <w:color w:val="000000"/>
          <w:sz w:val="26"/>
        </w:rPr>
        <w:t>- малорастворимые (0,1 г - 1,0 г на 100 г воды);</w:t>
      </w:r>
    </w:p>
    <w:p w:rsidR="00E15561" w:rsidRDefault="00E15561">
      <w:pPr>
        <w:rPr>
          <w:rFonts w:ascii="Arial" w:hAnsi="Arial" w:cs="Arial"/>
          <w:sz w:val="26"/>
        </w:rPr>
      </w:pPr>
      <w:r>
        <w:rPr>
          <w:b/>
          <w:bCs/>
          <w:color w:val="0000FF"/>
          <w:sz w:val="26"/>
        </w:rPr>
        <w:t>Н</w:t>
      </w:r>
      <w:r>
        <w:rPr>
          <w:color w:val="0000FF"/>
          <w:sz w:val="26"/>
        </w:rPr>
        <w:t xml:space="preserve"> </w:t>
      </w:r>
      <w:r>
        <w:rPr>
          <w:color w:val="000000"/>
          <w:sz w:val="26"/>
        </w:rPr>
        <w:t>- нерастворимые (менее 0,1 г на 100 г воды).</w:t>
      </w:r>
    </w:p>
    <w:p w:rsidR="00E15561" w:rsidRDefault="00E15561">
      <w:pPr>
        <w:rPr>
          <w:rFonts w:ascii="Arial" w:hAnsi="Arial" w:cs="Arial"/>
          <w:sz w:val="26"/>
        </w:rPr>
      </w:pPr>
      <w:r>
        <w:rPr>
          <w:color w:val="000000"/>
          <w:sz w:val="26"/>
        </w:rPr>
        <w:t>(</w:t>
      </w:r>
      <w:r w:rsidRPr="000606FD">
        <w:rPr>
          <w:color w:val="000000"/>
          <w:sz w:val="26"/>
        </w:rPr>
        <w:t>Смотри таблицу растворимости</w:t>
      </w:r>
      <w:r>
        <w:rPr>
          <w:color w:val="000000"/>
          <w:sz w:val="26"/>
        </w:rPr>
        <w:t>)</w:t>
      </w:r>
    </w:p>
    <w:p w:rsidR="00E15561" w:rsidRDefault="00E15561">
      <w:pPr>
        <w:jc w:val="center"/>
        <w:rPr>
          <w:rFonts w:ascii="Arial" w:hAnsi="Arial" w:cs="Arial"/>
          <w:sz w:val="26"/>
        </w:rPr>
      </w:pPr>
      <w:r>
        <w:rPr>
          <w:color w:val="000000"/>
          <w:sz w:val="26"/>
        </w:rPr>
        <w:t> </w:t>
      </w:r>
    </w:p>
    <w:p w:rsidR="00E15561" w:rsidRDefault="00E15561">
      <w:pPr>
        <w:rPr>
          <w:rFonts w:ascii="Arial" w:hAnsi="Arial" w:cs="Arial"/>
          <w:sz w:val="26"/>
        </w:rPr>
      </w:pPr>
      <w:r>
        <w:rPr>
          <w:rFonts w:ascii="Arial" w:hAnsi="Arial" w:cs="Arial"/>
          <w:b/>
          <w:bCs/>
          <w:color w:val="0000FF"/>
          <w:sz w:val="26"/>
        </w:rPr>
        <w:t>Природа растворителя</w:t>
      </w:r>
      <w:r>
        <w:rPr>
          <w:rFonts w:ascii="Arial" w:hAnsi="Arial" w:cs="Arial"/>
          <w:color w:val="000000"/>
          <w:sz w:val="26"/>
        </w:rPr>
        <w:t>. При образовании раствора связи между частицами каждого из компонентов заменяются связями между частицами разных компонентов. Чтобы новые связи могли образоваться, компоненты раствора должны иметь однотипные связи, т.е. быть одной природы. Поэтому ионные вещества растворяются в полярных растворителях и плохо в неполярных, а молекулярные вещества - наоборот.</w:t>
      </w:r>
    </w:p>
    <w:p w:rsidR="00E15561" w:rsidRDefault="00E15561">
      <w:pPr>
        <w:rPr>
          <w:rFonts w:ascii="Arial" w:hAnsi="Arial" w:cs="Arial"/>
          <w:sz w:val="26"/>
        </w:rPr>
      </w:pPr>
      <w:r>
        <w:rPr>
          <w:rFonts w:ascii="Arial" w:hAnsi="Arial" w:cs="Arial"/>
          <w:sz w:val="26"/>
        </w:rPr>
        <w:t> </w:t>
      </w:r>
    </w:p>
    <w:p w:rsidR="00E15561" w:rsidRDefault="00E15561">
      <w:pPr>
        <w:rPr>
          <w:rFonts w:ascii="Arial" w:hAnsi="Arial" w:cs="Arial"/>
          <w:sz w:val="26"/>
        </w:rPr>
      </w:pPr>
      <w:r>
        <w:rPr>
          <w:rFonts w:ascii="Arial" w:hAnsi="Arial" w:cs="Arial"/>
          <w:b/>
          <w:bCs/>
          <w:color w:val="0000FF"/>
          <w:sz w:val="26"/>
        </w:rPr>
        <w:t>Влияние температуры</w:t>
      </w:r>
      <w:r>
        <w:rPr>
          <w:rFonts w:ascii="Arial" w:hAnsi="Arial" w:cs="Arial"/>
          <w:color w:val="000000"/>
          <w:sz w:val="26"/>
        </w:rPr>
        <w:t>. Если растворение вещества является экзотермическим процессом, то с повышением температуры его растворимость уменьшается (</w:t>
      </w:r>
      <w:r>
        <w:rPr>
          <w:rFonts w:ascii="Arial" w:hAnsi="Arial" w:cs="Arial"/>
          <w:color w:val="FF0000"/>
          <w:sz w:val="26"/>
        </w:rPr>
        <w:t>Например</w:t>
      </w:r>
      <w:r>
        <w:rPr>
          <w:rFonts w:ascii="Arial" w:hAnsi="Arial" w:cs="Arial"/>
          <w:color w:val="000000"/>
          <w:sz w:val="26"/>
        </w:rPr>
        <w:t>,</w:t>
      </w:r>
      <w:r>
        <w:rPr>
          <w:rFonts w:ascii="Arial" w:hAnsi="Arial" w:cs="Arial"/>
          <w:color w:val="0000FF"/>
          <w:sz w:val="26"/>
          <w:lang w:val="en-US"/>
        </w:rPr>
        <w:t>Ca</w:t>
      </w:r>
      <w:r>
        <w:rPr>
          <w:rFonts w:ascii="Arial" w:hAnsi="Arial" w:cs="Arial"/>
          <w:color w:val="0000FF"/>
          <w:sz w:val="26"/>
        </w:rPr>
        <w:t>(</w:t>
      </w:r>
      <w:r>
        <w:rPr>
          <w:rFonts w:ascii="Arial" w:hAnsi="Arial" w:cs="Arial"/>
          <w:color w:val="0000FF"/>
          <w:sz w:val="26"/>
          <w:lang w:val="en-US"/>
        </w:rPr>
        <w:t>OH</w:t>
      </w:r>
      <w:r>
        <w:rPr>
          <w:rFonts w:ascii="Arial" w:hAnsi="Arial" w:cs="Arial"/>
          <w:color w:val="0000FF"/>
          <w:sz w:val="26"/>
        </w:rPr>
        <w:t>)</w:t>
      </w:r>
      <w:r>
        <w:rPr>
          <w:rFonts w:ascii="Arial" w:hAnsi="Arial" w:cs="Arial"/>
          <w:color w:val="0000FF"/>
          <w:sz w:val="26"/>
          <w:vertAlign w:val="subscript"/>
        </w:rPr>
        <w:t>2</w:t>
      </w:r>
      <w:r>
        <w:rPr>
          <w:rFonts w:ascii="Arial" w:hAnsi="Arial" w:cs="Arial"/>
          <w:color w:val="000000"/>
          <w:sz w:val="26"/>
        </w:rPr>
        <w:t xml:space="preserve"> в воде) и наоборот. Для большинства солей характерно увеличение растворимости при нагревании.</w:t>
      </w:r>
    </w:p>
    <w:p w:rsidR="00E15561" w:rsidRDefault="00E15561">
      <w:pPr>
        <w:rPr>
          <w:rFonts w:ascii="Arial" w:hAnsi="Arial" w:cs="Arial"/>
        </w:rPr>
      </w:pPr>
      <w:r>
        <w:rPr>
          <w:rFonts w:ascii="Arial" w:hAnsi="Arial" w:cs="Arial"/>
          <w:sz w:val="26"/>
        </w:rPr>
        <w:t>Практически все газы растворяются с выделением тепла. Растворимость газов в жидкостях с повышением температуры уменьшается, а с понижением увеличивается</w:t>
      </w:r>
      <w:r>
        <w:rPr>
          <w:rFonts w:ascii="Arial" w:hAnsi="Arial" w:cs="Arial"/>
        </w:rPr>
        <w:t>.</w:t>
      </w:r>
    </w:p>
    <w:p w:rsidR="00E15561" w:rsidRDefault="005C1240">
      <w:pPr>
        <w:jc w:val="center"/>
        <w:rPr>
          <w:lang w:val="en-US"/>
        </w:rPr>
      </w:pPr>
      <w:r>
        <w:pict>
          <v:shape id="_x0000_i1026" type="#_x0000_t75" style="width:138pt;height:162pt">
            <v:imagedata r:id="rId8" o:title=""/>
          </v:shape>
        </w:pict>
      </w:r>
    </w:p>
    <w:p w:rsidR="00E15561" w:rsidRDefault="00E15561">
      <w:pPr>
        <w:rPr>
          <w:rFonts w:ascii="Arial" w:hAnsi="Arial" w:cs="Arial"/>
          <w:b/>
          <w:bCs/>
          <w:sz w:val="26"/>
        </w:rPr>
      </w:pPr>
      <w:r>
        <w:rPr>
          <w:rFonts w:ascii="Arial" w:hAnsi="Arial" w:cs="Arial"/>
          <w:b/>
          <w:bCs/>
          <w:color w:val="0000FF"/>
          <w:sz w:val="26"/>
        </w:rPr>
        <w:t>Влияние давления</w:t>
      </w:r>
      <w:r>
        <w:rPr>
          <w:rFonts w:ascii="Arial" w:hAnsi="Arial" w:cs="Arial"/>
          <w:sz w:val="26"/>
        </w:rPr>
        <w:t>. С повышением давления растворимость газов в жидкостях увеличивается, а с понижением уменьшается.</w:t>
      </w:r>
    </w:p>
    <w:p w:rsidR="00E15561" w:rsidRDefault="00E15561">
      <w:pPr>
        <w:pStyle w:val="1"/>
        <w:jc w:val="left"/>
      </w:pPr>
      <w:r>
        <w:rPr>
          <w:rFonts w:ascii="Times New Roman" w:hAnsi="Times New Roman" w:cs="Times New Roman"/>
          <w:b w:val="0"/>
          <w:bCs w:val="0"/>
          <w:color w:val="000000"/>
          <w:kern w:val="0"/>
          <w:sz w:val="24"/>
          <w:szCs w:val="24"/>
        </w:rPr>
        <w:t xml:space="preserve">                                         </w:t>
      </w:r>
      <w:r>
        <w:t>КОНЦЕНТРАЦИЯ РАСТВОРОВ</w:t>
      </w:r>
    </w:p>
    <w:p w:rsidR="00E15561" w:rsidRDefault="00E15561">
      <w:pPr>
        <w:rPr>
          <w:rFonts w:ascii="Arial" w:hAnsi="Arial" w:cs="Arial"/>
        </w:rPr>
      </w:pPr>
      <w:r>
        <w:t> </w:t>
      </w:r>
    </w:p>
    <w:p w:rsidR="00E15561" w:rsidRDefault="00E15561">
      <w:pPr>
        <w:pStyle w:val="2"/>
      </w:pPr>
      <w:r>
        <w:t>Способы выражения концентрации растворов</w:t>
      </w:r>
    </w:p>
    <w:p w:rsidR="00E15561" w:rsidRDefault="00E15561">
      <w:pPr>
        <w:rPr>
          <w:rFonts w:ascii="Arial" w:hAnsi="Arial" w:cs="Arial"/>
        </w:rPr>
      </w:pPr>
      <w:r>
        <w:t> </w:t>
      </w:r>
    </w:p>
    <w:p w:rsidR="00E15561" w:rsidRDefault="00E15561">
      <w:pPr>
        <w:pStyle w:val="20"/>
      </w:pPr>
      <w:r>
        <w:t>Существуют различные способы выражения состава раствора. Наиболее часто используют массовую долю растворённого вещества, молярную и нормальную концентрацию.</w:t>
      </w:r>
    </w:p>
    <w:p w:rsidR="00E15561" w:rsidRDefault="00E15561">
      <w:pPr>
        <w:rPr>
          <w:rFonts w:ascii="Arial" w:hAnsi="Arial" w:cs="Arial"/>
          <w:sz w:val="26"/>
        </w:rPr>
      </w:pPr>
      <w:r>
        <w:rPr>
          <w:sz w:val="26"/>
        </w:rPr>
        <w:t> </w:t>
      </w:r>
    </w:p>
    <w:p w:rsidR="00E15561" w:rsidRDefault="00E15561">
      <w:pPr>
        <w:rPr>
          <w:rFonts w:ascii="Arial" w:hAnsi="Arial" w:cs="Arial"/>
          <w:sz w:val="26"/>
        </w:rPr>
      </w:pPr>
      <w:r>
        <w:rPr>
          <w:rFonts w:ascii="Arial" w:hAnsi="Arial" w:cs="Arial"/>
          <w:b/>
          <w:bCs/>
          <w:color w:val="0000FF"/>
          <w:sz w:val="26"/>
        </w:rPr>
        <w:t>Массовая доля растворённого вещества</w:t>
      </w:r>
      <w:r>
        <w:rPr>
          <w:rFonts w:ascii="Arial" w:hAnsi="Arial" w:cs="Arial"/>
          <w:color w:val="000000"/>
          <w:sz w:val="26"/>
        </w:rPr>
        <w:t xml:space="preserve"> </w:t>
      </w:r>
      <w:r>
        <w:rPr>
          <w:rFonts w:ascii="Arial" w:hAnsi="Arial" w:cs="Arial"/>
          <w:color w:val="0000FF"/>
          <w:sz w:val="26"/>
          <w:lang w:val="en-US"/>
        </w:rPr>
        <w:t>w</w:t>
      </w:r>
      <w:r>
        <w:rPr>
          <w:rFonts w:ascii="Arial" w:hAnsi="Arial" w:cs="Arial"/>
          <w:color w:val="0000FF"/>
          <w:sz w:val="26"/>
          <w:vertAlign w:val="subscript"/>
        </w:rPr>
        <w:t>(</w:t>
      </w:r>
      <w:r>
        <w:rPr>
          <w:rFonts w:ascii="Arial" w:hAnsi="Arial" w:cs="Arial"/>
          <w:color w:val="0000FF"/>
          <w:sz w:val="26"/>
          <w:vertAlign w:val="subscript"/>
          <w:lang w:val="en-US"/>
        </w:rPr>
        <w:t>B</w:t>
      </w:r>
      <w:r>
        <w:rPr>
          <w:rFonts w:ascii="Arial" w:hAnsi="Arial" w:cs="Arial"/>
          <w:color w:val="0000FF"/>
          <w:sz w:val="26"/>
          <w:vertAlign w:val="subscript"/>
        </w:rPr>
        <w:t>)</w:t>
      </w:r>
      <w:r>
        <w:rPr>
          <w:rFonts w:ascii="Arial" w:hAnsi="Arial" w:cs="Arial"/>
          <w:color w:val="000000"/>
          <w:sz w:val="26"/>
        </w:rPr>
        <w:t xml:space="preserve"> - это безразмерная величина, </w:t>
      </w:r>
      <w:r>
        <w:rPr>
          <w:rFonts w:ascii="Arial" w:hAnsi="Arial" w:cs="Arial"/>
          <w:sz w:val="26"/>
        </w:rPr>
        <w:t xml:space="preserve">равная отношению массы растворённого вещества к общей массе раствора </w:t>
      </w:r>
      <w:r>
        <w:rPr>
          <w:rFonts w:ascii="Arial" w:hAnsi="Arial" w:cs="Arial"/>
          <w:sz w:val="26"/>
          <w:lang w:val="en-US"/>
        </w:rPr>
        <w:t>m</w:t>
      </w:r>
      <w:r>
        <w:rPr>
          <w:rFonts w:ascii="Arial" w:hAnsi="Arial" w:cs="Arial"/>
          <w:sz w:val="26"/>
        </w:rPr>
        <w:t xml:space="preserve"> :</w:t>
      </w:r>
    </w:p>
    <w:p w:rsidR="00E15561" w:rsidRDefault="00E15561">
      <w:pPr>
        <w:rPr>
          <w:rFonts w:ascii="Arial" w:hAnsi="Arial" w:cs="Arial"/>
        </w:rPr>
      </w:pPr>
      <w:r>
        <w:t> </w:t>
      </w:r>
    </w:p>
    <w:p w:rsidR="00E15561" w:rsidRDefault="00E15561">
      <w:pPr>
        <w:jc w:val="center"/>
        <w:rPr>
          <w:rFonts w:ascii="Arial" w:hAnsi="Arial" w:cs="Arial"/>
          <w:sz w:val="26"/>
          <w:lang w:val="en-US"/>
        </w:rPr>
      </w:pPr>
      <w:r>
        <w:rPr>
          <w:color w:val="0000FF"/>
          <w:sz w:val="26"/>
          <w:lang w:val="en-US"/>
        </w:rPr>
        <w:t>w</w:t>
      </w:r>
      <w:r>
        <w:rPr>
          <w:color w:val="0000FF"/>
          <w:sz w:val="26"/>
          <w:vertAlign w:val="subscript"/>
          <w:lang w:val="en-US"/>
        </w:rPr>
        <w:t>(B)</w:t>
      </w:r>
      <w:r>
        <w:rPr>
          <w:color w:val="0000FF"/>
          <w:sz w:val="26"/>
          <w:lang w:val="en-US"/>
        </w:rPr>
        <w:t>= m</w:t>
      </w:r>
      <w:r>
        <w:rPr>
          <w:color w:val="0000FF"/>
          <w:sz w:val="26"/>
          <w:vertAlign w:val="subscript"/>
          <w:lang w:val="en-US"/>
        </w:rPr>
        <w:t>(B)</w:t>
      </w:r>
      <w:r>
        <w:rPr>
          <w:color w:val="0000FF"/>
          <w:sz w:val="26"/>
          <w:lang w:val="en-US"/>
        </w:rPr>
        <w:t xml:space="preserve"> / m</w:t>
      </w:r>
    </w:p>
    <w:p w:rsidR="00E15561" w:rsidRDefault="00E15561">
      <w:pPr>
        <w:jc w:val="center"/>
        <w:rPr>
          <w:rFonts w:ascii="Arial" w:hAnsi="Arial" w:cs="Arial"/>
          <w:sz w:val="26"/>
        </w:rPr>
      </w:pPr>
      <w:r>
        <w:rPr>
          <w:lang w:val="en-US"/>
        </w:rPr>
        <w:t> </w:t>
      </w:r>
      <w:r>
        <w:rPr>
          <w:b/>
          <w:bCs/>
          <w:color w:val="0000FF"/>
          <w:sz w:val="26"/>
        </w:rPr>
        <w:t xml:space="preserve"> </w:t>
      </w:r>
    </w:p>
    <w:p w:rsidR="00E15561" w:rsidRDefault="00E15561">
      <w:pPr>
        <w:rPr>
          <w:rFonts w:ascii="Arial" w:hAnsi="Arial" w:cs="Arial"/>
          <w:sz w:val="26"/>
        </w:rPr>
      </w:pPr>
      <w:r>
        <w:rPr>
          <w:rFonts w:ascii="Arial" w:hAnsi="Arial" w:cs="Arial"/>
          <w:b/>
          <w:bCs/>
          <w:color w:val="0000FF"/>
          <w:sz w:val="26"/>
        </w:rPr>
        <w:t>Молярная концентрация</w:t>
      </w:r>
      <w:r>
        <w:rPr>
          <w:rFonts w:ascii="Arial" w:hAnsi="Arial" w:cs="Arial"/>
          <w:color w:val="000000"/>
          <w:sz w:val="26"/>
        </w:rPr>
        <w:t xml:space="preserve"> </w:t>
      </w:r>
      <w:r>
        <w:rPr>
          <w:rFonts w:ascii="Arial" w:hAnsi="Arial" w:cs="Arial"/>
          <w:color w:val="0000FF"/>
          <w:sz w:val="26"/>
          <w:lang w:val="en-US"/>
        </w:rPr>
        <w:t>C</w:t>
      </w:r>
      <w:r>
        <w:rPr>
          <w:rFonts w:ascii="Arial" w:hAnsi="Arial" w:cs="Arial"/>
          <w:color w:val="0000FF"/>
          <w:sz w:val="26"/>
          <w:vertAlign w:val="subscript"/>
        </w:rPr>
        <w:t>(</w:t>
      </w:r>
      <w:r>
        <w:rPr>
          <w:rFonts w:ascii="Arial" w:hAnsi="Arial" w:cs="Arial"/>
          <w:color w:val="0000FF"/>
          <w:sz w:val="26"/>
          <w:vertAlign w:val="subscript"/>
          <w:lang w:val="en-US"/>
        </w:rPr>
        <w:t>B</w:t>
      </w:r>
      <w:r>
        <w:rPr>
          <w:rFonts w:ascii="Arial" w:hAnsi="Arial" w:cs="Arial"/>
          <w:color w:val="0000FF"/>
          <w:sz w:val="26"/>
          <w:vertAlign w:val="subscript"/>
        </w:rPr>
        <w:t>)</w:t>
      </w:r>
      <w:r>
        <w:rPr>
          <w:rFonts w:ascii="Arial" w:hAnsi="Arial" w:cs="Arial"/>
          <w:color w:val="000000"/>
          <w:sz w:val="26"/>
        </w:rPr>
        <w:t xml:space="preserve"> показывает, сколько моль растворённого вещества содержится в 1 литре раствора.</w:t>
      </w:r>
    </w:p>
    <w:p w:rsidR="00E15561" w:rsidRDefault="00E15561">
      <w:pPr>
        <w:rPr>
          <w:rFonts w:ascii="Arial" w:hAnsi="Arial" w:cs="Arial"/>
          <w:sz w:val="26"/>
          <w:lang w:val="en-US"/>
        </w:rPr>
      </w:pPr>
      <w:r>
        <w:rPr>
          <w:rFonts w:ascii="Arial" w:hAnsi="Arial" w:cs="Arial"/>
          <w:sz w:val="26"/>
          <w:lang w:val="en-US"/>
        </w:rPr>
        <w:t xml:space="preserve">                                        </w:t>
      </w:r>
      <w:r>
        <w:rPr>
          <w:color w:val="0000FF"/>
          <w:sz w:val="26"/>
          <w:lang w:val="en-US"/>
        </w:rPr>
        <w:t>C</w:t>
      </w:r>
      <w:r>
        <w:rPr>
          <w:color w:val="0000FF"/>
          <w:sz w:val="26"/>
          <w:vertAlign w:val="subscript"/>
          <w:lang w:val="en-US"/>
        </w:rPr>
        <w:t>(B)</w:t>
      </w:r>
      <w:r>
        <w:rPr>
          <w:color w:val="0000FF"/>
          <w:sz w:val="26"/>
          <w:lang w:val="en-US"/>
        </w:rPr>
        <w:t xml:space="preserve"> = n</w:t>
      </w:r>
      <w:r>
        <w:rPr>
          <w:color w:val="0000FF"/>
          <w:sz w:val="26"/>
          <w:vertAlign w:val="subscript"/>
          <w:lang w:val="en-US"/>
        </w:rPr>
        <w:t>(B)</w:t>
      </w:r>
      <w:r>
        <w:rPr>
          <w:color w:val="0000FF"/>
          <w:sz w:val="26"/>
          <w:lang w:val="en-US"/>
        </w:rPr>
        <w:t xml:space="preserve"> / V = m</w:t>
      </w:r>
      <w:r>
        <w:rPr>
          <w:color w:val="0000FF"/>
          <w:sz w:val="26"/>
          <w:vertAlign w:val="subscript"/>
          <w:lang w:val="en-US"/>
        </w:rPr>
        <w:t>(B)</w:t>
      </w:r>
      <w:r>
        <w:rPr>
          <w:color w:val="0000FF"/>
          <w:sz w:val="26"/>
          <w:lang w:val="en-US"/>
        </w:rPr>
        <w:t xml:space="preserve"> / (M</w:t>
      </w:r>
      <w:r>
        <w:rPr>
          <w:color w:val="0000FF"/>
          <w:sz w:val="26"/>
          <w:vertAlign w:val="subscript"/>
          <w:lang w:val="en-US"/>
        </w:rPr>
        <w:t>(B)</w:t>
      </w:r>
      <w:r>
        <w:rPr>
          <w:color w:val="0000FF"/>
          <w:sz w:val="26"/>
          <w:lang w:val="en-US"/>
        </w:rPr>
        <w:t xml:space="preserve"> • V)</w:t>
      </w:r>
      <w:r>
        <w:rPr>
          <w:color w:val="000000"/>
          <w:sz w:val="26"/>
          <w:lang w:val="en-US"/>
        </w:rPr>
        <w:t>,</w:t>
      </w:r>
    </w:p>
    <w:p w:rsidR="00E15561" w:rsidRDefault="00E15561">
      <w:pPr>
        <w:rPr>
          <w:rFonts w:ascii="Arial" w:hAnsi="Arial" w:cs="Arial"/>
          <w:sz w:val="26"/>
          <w:lang w:val="en-US"/>
        </w:rPr>
      </w:pPr>
      <w:r>
        <w:rPr>
          <w:color w:val="000000"/>
          <w:sz w:val="26"/>
          <w:lang w:val="en-US"/>
        </w:rPr>
        <w:t> </w:t>
      </w:r>
    </w:p>
    <w:p w:rsidR="00E15561" w:rsidRDefault="00E15561">
      <w:pPr>
        <w:rPr>
          <w:rFonts w:ascii="Arial" w:hAnsi="Arial" w:cs="Arial"/>
          <w:sz w:val="26"/>
        </w:rPr>
      </w:pPr>
      <w:r>
        <w:rPr>
          <w:color w:val="000000"/>
          <w:sz w:val="26"/>
          <w:lang w:val="en-US"/>
        </w:rPr>
        <w:t> </w:t>
      </w:r>
      <w:r>
        <w:rPr>
          <w:rFonts w:ascii="Arial" w:hAnsi="Arial" w:cs="Arial"/>
          <w:color w:val="000000"/>
          <w:sz w:val="26"/>
        </w:rPr>
        <w:t xml:space="preserve">где </w:t>
      </w:r>
      <w:r>
        <w:rPr>
          <w:rFonts w:ascii="Arial" w:hAnsi="Arial" w:cs="Arial"/>
          <w:color w:val="0000FF"/>
          <w:sz w:val="26"/>
        </w:rPr>
        <w:t>М</w:t>
      </w:r>
      <w:r>
        <w:rPr>
          <w:rFonts w:ascii="Arial" w:hAnsi="Arial" w:cs="Arial"/>
          <w:color w:val="0000FF"/>
          <w:sz w:val="26"/>
          <w:vertAlign w:val="subscript"/>
        </w:rPr>
        <w:t>(</w:t>
      </w:r>
      <w:r>
        <w:rPr>
          <w:rFonts w:ascii="Arial" w:hAnsi="Arial" w:cs="Arial"/>
          <w:color w:val="0000FF"/>
          <w:sz w:val="26"/>
          <w:vertAlign w:val="subscript"/>
          <w:lang w:val="en-US"/>
        </w:rPr>
        <w:t>B</w:t>
      </w:r>
      <w:r>
        <w:rPr>
          <w:rFonts w:ascii="Arial" w:hAnsi="Arial" w:cs="Arial"/>
          <w:color w:val="0000FF"/>
          <w:sz w:val="26"/>
          <w:vertAlign w:val="subscript"/>
        </w:rPr>
        <w:t>)</w:t>
      </w:r>
      <w:r>
        <w:rPr>
          <w:rFonts w:ascii="Arial" w:hAnsi="Arial" w:cs="Arial"/>
          <w:color w:val="000000"/>
          <w:sz w:val="26"/>
        </w:rPr>
        <w:t>  - молярная масса растворенного вещества г/моль.</w:t>
      </w:r>
    </w:p>
    <w:p w:rsidR="00E15561" w:rsidRDefault="00E15561">
      <w:pPr>
        <w:rPr>
          <w:rFonts w:ascii="Arial" w:hAnsi="Arial" w:cs="Arial"/>
          <w:sz w:val="26"/>
          <w:lang w:val="en-US"/>
        </w:rPr>
      </w:pPr>
      <w:r>
        <w:rPr>
          <w:color w:val="000000"/>
          <w:sz w:val="26"/>
        </w:rPr>
        <w:t> </w:t>
      </w:r>
    </w:p>
    <w:p w:rsidR="00E15561" w:rsidRDefault="00E15561">
      <w:pPr>
        <w:pStyle w:val="20"/>
      </w:pPr>
      <w:r>
        <w:t>Концентрацию раствора можно выразить количеством молей растворённого вещества в 1000 г растворителя. Такое выражение концентрации называют моляльностью раствора.</w:t>
      </w:r>
    </w:p>
    <w:p w:rsidR="00E15561" w:rsidRDefault="00E15561">
      <w:pPr>
        <w:rPr>
          <w:rFonts w:ascii="Arial" w:hAnsi="Arial" w:cs="Arial"/>
        </w:rPr>
      </w:pPr>
      <w:r>
        <w:t> </w:t>
      </w:r>
    </w:p>
    <w:p w:rsidR="00E15561" w:rsidRDefault="00E15561">
      <w:pPr>
        <w:rPr>
          <w:rFonts w:ascii="Arial" w:hAnsi="Arial" w:cs="Arial"/>
          <w:sz w:val="26"/>
        </w:rPr>
      </w:pPr>
      <w:r>
        <w:rPr>
          <w:rFonts w:ascii="Arial" w:hAnsi="Arial" w:cs="Arial"/>
          <w:b/>
          <w:bCs/>
          <w:color w:val="0000FF"/>
          <w:sz w:val="26"/>
        </w:rPr>
        <w:t>Нормальность</w:t>
      </w:r>
      <w:r>
        <w:rPr>
          <w:rFonts w:ascii="Arial" w:hAnsi="Arial" w:cs="Arial"/>
          <w:color w:val="000000"/>
          <w:sz w:val="26"/>
        </w:rPr>
        <w:t xml:space="preserve"> раствора обозначает число грамм-эквивалентов данного вещества в одном литре раствора или число миллиграмм-эквивалентов в одном миллилитре раствора.</w:t>
      </w:r>
    </w:p>
    <w:p w:rsidR="00E15561" w:rsidRDefault="00E15561">
      <w:pPr>
        <w:rPr>
          <w:rFonts w:ascii="Arial" w:hAnsi="Arial" w:cs="Arial"/>
          <w:sz w:val="26"/>
        </w:rPr>
      </w:pPr>
      <w:r>
        <w:rPr>
          <w:rFonts w:ascii="Arial" w:hAnsi="Arial" w:cs="Arial"/>
          <w:sz w:val="26"/>
        </w:rPr>
        <w:t>Грамм - эквивалентом вещества называется количество граммов вещества, численно равное его эквиваленту. Для сложных веществ - это количество вещества, соответствующее прямо или косвенно при химических превращениях 1 грамму водорода или 8 граммам кислорода.</w:t>
      </w:r>
    </w:p>
    <w:p w:rsidR="00E15561" w:rsidRDefault="00E15561">
      <w:pPr>
        <w:jc w:val="center"/>
        <w:rPr>
          <w:rFonts w:ascii="Arial" w:hAnsi="Arial" w:cs="Arial"/>
          <w:sz w:val="26"/>
          <w:lang w:val="en-US"/>
        </w:rPr>
      </w:pPr>
      <w:r>
        <w:rPr>
          <w:sz w:val="26"/>
        </w:rPr>
        <w:br w:type="textWrapping" w:clear="all"/>
      </w:r>
      <w:r>
        <w:rPr>
          <w:rFonts w:ascii="Arial" w:hAnsi="Arial" w:cs="Arial"/>
          <w:color w:val="0000FF"/>
          <w:sz w:val="26"/>
        </w:rPr>
        <w:t>Э</w:t>
      </w:r>
      <w:r>
        <w:rPr>
          <w:rFonts w:ascii="Arial" w:hAnsi="Arial" w:cs="Arial"/>
          <w:color w:val="0000FF"/>
          <w:sz w:val="26"/>
          <w:vertAlign w:val="subscript"/>
        </w:rPr>
        <w:t>основания</w:t>
      </w:r>
      <w:r>
        <w:rPr>
          <w:rFonts w:ascii="Arial" w:hAnsi="Arial" w:cs="Arial"/>
          <w:color w:val="0000FF"/>
          <w:sz w:val="26"/>
        </w:rPr>
        <w:t xml:space="preserve"> = М</w:t>
      </w:r>
      <w:r>
        <w:rPr>
          <w:rFonts w:ascii="Arial" w:hAnsi="Arial" w:cs="Arial"/>
          <w:color w:val="0000FF"/>
          <w:sz w:val="26"/>
          <w:vertAlign w:val="subscript"/>
        </w:rPr>
        <w:t>основания</w:t>
      </w:r>
      <w:r>
        <w:rPr>
          <w:rFonts w:ascii="Arial" w:hAnsi="Arial" w:cs="Arial"/>
          <w:color w:val="0000FF"/>
          <w:sz w:val="26"/>
        </w:rPr>
        <w:t xml:space="preserve"> / </w:t>
      </w:r>
      <w:r>
        <w:rPr>
          <w:rFonts w:ascii="Arial" w:hAnsi="Arial" w:cs="Arial"/>
          <w:color w:val="0000FF"/>
          <w:sz w:val="26"/>
          <w:szCs w:val="20"/>
        </w:rPr>
        <w:t>число замещаемых в реакции гидроксильных групп</w:t>
      </w:r>
      <w:r>
        <w:rPr>
          <w:rFonts w:ascii="Arial" w:hAnsi="Arial" w:cs="Arial"/>
          <w:color w:val="0000FF"/>
          <w:sz w:val="26"/>
          <w:szCs w:val="20"/>
        </w:rPr>
        <w:br w:type="textWrapping" w:clear="all"/>
      </w:r>
      <w:r>
        <w:rPr>
          <w:rFonts w:ascii="Arial" w:hAnsi="Arial" w:cs="Arial"/>
          <w:color w:val="0000FF"/>
          <w:sz w:val="26"/>
        </w:rPr>
        <w:t>Э</w:t>
      </w:r>
      <w:r>
        <w:rPr>
          <w:rFonts w:ascii="Arial" w:hAnsi="Arial" w:cs="Arial"/>
          <w:color w:val="0000FF"/>
          <w:sz w:val="26"/>
          <w:vertAlign w:val="subscript"/>
        </w:rPr>
        <w:t>кислоты</w:t>
      </w:r>
      <w:r>
        <w:rPr>
          <w:rFonts w:ascii="Arial" w:hAnsi="Arial" w:cs="Arial"/>
          <w:color w:val="0000FF"/>
          <w:sz w:val="26"/>
        </w:rPr>
        <w:t xml:space="preserve"> = М</w:t>
      </w:r>
      <w:r>
        <w:rPr>
          <w:rFonts w:ascii="Arial" w:hAnsi="Arial" w:cs="Arial"/>
          <w:color w:val="0000FF"/>
          <w:sz w:val="26"/>
          <w:vertAlign w:val="subscript"/>
        </w:rPr>
        <w:t>кислоты</w:t>
      </w:r>
      <w:r>
        <w:rPr>
          <w:rFonts w:ascii="Arial" w:hAnsi="Arial" w:cs="Arial"/>
          <w:color w:val="0000FF"/>
          <w:sz w:val="26"/>
        </w:rPr>
        <w:t xml:space="preserve"> / </w:t>
      </w:r>
      <w:r>
        <w:rPr>
          <w:rFonts w:ascii="Arial" w:hAnsi="Arial" w:cs="Arial"/>
          <w:color w:val="0000FF"/>
          <w:sz w:val="26"/>
          <w:szCs w:val="20"/>
        </w:rPr>
        <w:t>число замещаемых в реакции атомов водорода</w:t>
      </w:r>
      <w:r>
        <w:rPr>
          <w:rFonts w:ascii="Arial" w:hAnsi="Arial" w:cs="Arial"/>
          <w:color w:val="0000FF"/>
          <w:sz w:val="26"/>
          <w:szCs w:val="20"/>
        </w:rPr>
        <w:br w:type="textWrapping" w:clear="all"/>
      </w:r>
      <w:r>
        <w:rPr>
          <w:rFonts w:ascii="Arial" w:hAnsi="Arial" w:cs="Arial"/>
          <w:color w:val="0000FF"/>
          <w:sz w:val="26"/>
        </w:rPr>
        <w:t>Э</w:t>
      </w:r>
      <w:r>
        <w:rPr>
          <w:rFonts w:ascii="Arial" w:hAnsi="Arial" w:cs="Arial"/>
          <w:color w:val="0000FF"/>
          <w:sz w:val="26"/>
          <w:vertAlign w:val="subscript"/>
        </w:rPr>
        <w:t>соли</w:t>
      </w:r>
      <w:r>
        <w:rPr>
          <w:rFonts w:ascii="Arial" w:hAnsi="Arial" w:cs="Arial"/>
          <w:color w:val="0000FF"/>
          <w:sz w:val="26"/>
        </w:rPr>
        <w:t xml:space="preserve"> = М</w:t>
      </w:r>
      <w:r>
        <w:rPr>
          <w:rFonts w:ascii="Arial" w:hAnsi="Arial" w:cs="Arial"/>
          <w:color w:val="0000FF"/>
          <w:sz w:val="26"/>
          <w:vertAlign w:val="subscript"/>
        </w:rPr>
        <w:t>соли</w:t>
      </w:r>
      <w:r>
        <w:rPr>
          <w:rFonts w:ascii="Arial" w:hAnsi="Arial" w:cs="Arial"/>
          <w:color w:val="0000FF"/>
          <w:sz w:val="26"/>
        </w:rPr>
        <w:t xml:space="preserve"> / </w:t>
      </w:r>
      <w:r>
        <w:rPr>
          <w:rFonts w:ascii="Arial" w:hAnsi="Arial" w:cs="Arial"/>
          <w:color w:val="0000FF"/>
          <w:sz w:val="26"/>
          <w:szCs w:val="20"/>
        </w:rPr>
        <w:t>произведение числа катионов на его заряд</w:t>
      </w:r>
      <w:r>
        <w:rPr>
          <w:rFonts w:ascii="Arial" w:hAnsi="Arial" w:cs="Arial"/>
          <w:color w:val="0000FF"/>
          <w:sz w:val="26"/>
          <w:szCs w:val="20"/>
        </w:rPr>
        <w:br w:type="textWrapping" w:clear="all"/>
      </w:r>
      <w:r>
        <w:rPr>
          <w:rFonts w:ascii="Arial" w:hAnsi="Arial" w:cs="Arial"/>
          <w:color w:val="0000FF"/>
          <w:sz w:val="26"/>
          <w:szCs w:val="20"/>
        </w:rPr>
        <w:br w:type="textWrapping" w:clear="all"/>
      </w:r>
    </w:p>
    <w:p w:rsidR="00E15561" w:rsidRDefault="00E15561">
      <w:pPr>
        <w:jc w:val="center"/>
        <w:rPr>
          <w:rFonts w:ascii="Arial" w:hAnsi="Arial" w:cs="Arial"/>
          <w:sz w:val="26"/>
        </w:rPr>
      </w:pPr>
      <w:r>
        <w:rPr>
          <w:rFonts w:ascii="Arial" w:hAnsi="Arial" w:cs="Arial"/>
          <w:color w:val="000000"/>
          <w:sz w:val="26"/>
        </w:rPr>
        <w:t xml:space="preserve">Величины нормальности обозначают буквой "Н". </w:t>
      </w:r>
      <w:r>
        <w:rPr>
          <w:rFonts w:ascii="Arial" w:hAnsi="Arial" w:cs="Arial"/>
          <w:color w:val="FF0000"/>
          <w:sz w:val="26"/>
        </w:rPr>
        <w:t>Например</w:t>
      </w:r>
      <w:r>
        <w:rPr>
          <w:rFonts w:ascii="Arial" w:hAnsi="Arial" w:cs="Arial"/>
          <w:color w:val="000000"/>
          <w:sz w:val="26"/>
        </w:rPr>
        <w:t xml:space="preserve">, децинормальный раствор серной кислоты обозначают "0,1 Н раствор </w:t>
      </w:r>
      <w:r>
        <w:rPr>
          <w:rFonts w:ascii="Arial" w:hAnsi="Arial" w:cs="Arial"/>
          <w:color w:val="0000FF"/>
          <w:sz w:val="26"/>
          <w:lang w:val="en-US"/>
        </w:rPr>
        <w:t>H</w:t>
      </w:r>
      <w:r>
        <w:rPr>
          <w:rFonts w:ascii="Arial" w:hAnsi="Arial" w:cs="Arial"/>
          <w:color w:val="0000FF"/>
          <w:sz w:val="26"/>
          <w:vertAlign w:val="subscript"/>
        </w:rPr>
        <w:t>2</w:t>
      </w:r>
      <w:r>
        <w:rPr>
          <w:rFonts w:ascii="Arial" w:hAnsi="Arial" w:cs="Arial"/>
          <w:color w:val="0000FF"/>
          <w:sz w:val="26"/>
          <w:lang w:val="en-US"/>
        </w:rPr>
        <w:t>SO</w:t>
      </w:r>
      <w:r>
        <w:rPr>
          <w:rFonts w:ascii="Arial" w:hAnsi="Arial" w:cs="Arial"/>
          <w:color w:val="0000FF"/>
          <w:sz w:val="26"/>
          <w:vertAlign w:val="subscript"/>
        </w:rPr>
        <w:t>4</w:t>
      </w:r>
      <w:r>
        <w:rPr>
          <w:rFonts w:ascii="Arial" w:hAnsi="Arial" w:cs="Arial"/>
          <w:color w:val="000000"/>
          <w:sz w:val="26"/>
        </w:rPr>
        <w:t xml:space="preserve">". Так как нормальность может быть определена только для данной реакции, то в разных реакциях величина нормальности одного и того же раствора может оказаться неодинаковой. Так, одномолярный раствор </w:t>
      </w:r>
      <w:r>
        <w:rPr>
          <w:rFonts w:ascii="Arial" w:hAnsi="Arial" w:cs="Arial"/>
          <w:color w:val="0000FF"/>
          <w:sz w:val="26"/>
          <w:lang w:val="en-US"/>
        </w:rPr>
        <w:t>H</w:t>
      </w:r>
      <w:r>
        <w:rPr>
          <w:rFonts w:ascii="Arial" w:hAnsi="Arial" w:cs="Arial"/>
          <w:color w:val="0000FF"/>
          <w:sz w:val="26"/>
          <w:vertAlign w:val="subscript"/>
        </w:rPr>
        <w:t>2</w:t>
      </w:r>
      <w:r>
        <w:rPr>
          <w:rFonts w:ascii="Arial" w:hAnsi="Arial" w:cs="Arial"/>
          <w:color w:val="0000FF"/>
          <w:sz w:val="26"/>
          <w:lang w:val="en-US"/>
        </w:rPr>
        <w:t>SO</w:t>
      </w:r>
      <w:r>
        <w:rPr>
          <w:rFonts w:ascii="Arial" w:hAnsi="Arial" w:cs="Arial"/>
          <w:color w:val="0000FF"/>
          <w:sz w:val="26"/>
          <w:vertAlign w:val="subscript"/>
        </w:rPr>
        <w:t>4</w:t>
      </w:r>
      <w:r>
        <w:rPr>
          <w:rFonts w:ascii="Arial" w:hAnsi="Arial" w:cs="Arial"/>
          <w:color w:val="000000"/>
          <w:sz w:val="26"/>
        </w:rPr>
        <w:t xml:space="preserve"> будет однонормальным, когда он предназначается для реакции со щёлочью с образованием гидросульфата </w:t>
      </w:r>
      <w:r>
        <w:rPr>
          <w:rFonts w:ascii="Arial" w:hAnsi="Arial" w:cs="Arial"/>
          <w:color w:val="0000FF"/>
          <w:sz w:val="26"/>
          <w:lang w:val="en-US"/>
        </w:rPr>
        <w:t>NaHSO</w:t>
      </w:r>
      <w:r>
        <w:rPr>
          <w:rFonts w:ascii="Arial" w:hAnsi="Arial" w:cs="Arial"/>
          <w:color w:val="0000FF"/>
          <w:sz w:val="26"/>
          <w:vertAlign w:val="subscript"/>
        </w:rPr>
        <w:t>4</w:t>
      </w:r>
      <w:r>
        <w:rPr>
          <w:rFonts w:ascii="Arial" w:hAnsi="Arial" w:cs="Arial"/>
          <w:color w:val="000000"/>
          <w:sz w:val="26"/>
        </w:rPr>
        <w:t xml:space="preserve">, и двухнормальным в реакции с образованием </w:t>
      </w:r>
      <w:r>
        <w:rPr>
          <w:rFonts w:ascii="Arial" w:hAnsi="Arial" w:cs="Arial"/>
          <w:color w:val="0000FF"/>
          <w:sz w:val="26"/>
          <w:lang w:val="en-US"/>
        </w:rPr>
        <w:t>Na</w:t>
      </w:r>
      <w:r>
        <w:rPr>
          <w:rFonts w:ascii="Arial" w:hAnsi="Arial" w:cs="Arial"/>
          <w:color w:val="0000FF"/>
          <w:sz w:val="26"/>
          <w:vertAlign w:val="subscript"/>
        </w:rPr>
        <w:t>2</w:t>
      </w:r>
      <w:r>
        <w:rPr>
          <w:rFonts w:ascii="Arial" w:hAnsi="Arial" w:cs="Arial"/>
          <w:color w:val="0000FF"/>
          <w:sz w:val="26"/>
          <w:lang w:val="en-US"/>
        </w:rPr>
        <w:t>SO</w:t>
      </w:r>
      <w:r>
        <w:rPr>
          <w:rFonts w:ascii="Arial" w:hAnsi="Arial" w:cs="Arial"/>
          <w:color w:val="0000FF"/>
          <w:sz w:val="26"/>
          <w:vertAlign w:val="subscript"/>
        </w:rPr>
        <w:t>4</w:t>
      </w:r>
      <w:r>
        <w:rPr>
          <w:rFonts w:ascii="Arial" w:hAnsi="Arial" w:cs="Arial"/>
          <w:color w:val="000000"/>
          <w:sz w:val="26"/>
        </w:rPr>
        <w:t>.</w:t>
      </w:r>
    </w:p>
    <w:p w:rsidR="00E15561" w:rsidRDefault="00E15561">
      <w:pPr>
        <w:rPr>
          <w:rFonts w:ascii="Arial" w:hAnsi="Arial" w:cs="Arial"/>
          <w:sz w:val="26"/>
        </w:rPr>
      </w:pPr>
      <w:r>
        <w:rPr>
          <w:color w:val="000000"/>
          <w:sz w:val="26"/>
        </w:rPr>
        <w:t> </w:t>
      </w:r>
    </w:p>
    <w:p w:rsidR="00E15561" w:rsidRDefault="00E15561">
      <w:pPr>
        <w:rPr>
          <w:rFonts w:ascii="Arial" w:hAnsi="Arial" w:cs="Arial"/>
          <w:lang w:val="en-US"/>
        </w:rPr>
      </w:pPr>
      <w:r>
        <w:rPr>
          <w:color w:val="FF0000"/>
          <w:sz w:val="26"/>
          <w:lang w:val="en-US"/>
        </w:rPr>
        <w:t xml:space="preserve"> </w:t>
      </w:r>
    </w:p>
    <w:p w:rsidR="00E15561" w:rsidRDefault="00E15561">
      <w:pPr>
        <w:pStyle w:val="2"/>
      </w:pPr>
      <w:r>
        <w:t>Пересчет концентраций растворов из одних единиц в другие</w:t>
      </w:r>
    </w:p>
    <w:p w:rsidR="00E15561" w:rsidRDefault="00E15561">
      <w:pPr>
        <w:rPr>
          <w:rFonts w:ascii="Arial" w:hAnsi="Arial" w:cs="Arial"/>
        </w:rPr>
      </w:pPr>
      <w:r>
        <w:t> </w:t>
      </w:r>
    </w:p>
    <w:p w:rsidR="00E15561" w:rsidRDefault="00E15561">
      <w:pPr>
        <w:rPr>
          <w:rFonts w:ascii="Arial" w:hAnsi="Arial" w:cs="Arial"/>
          <w:sz w:val="26"/>
        </w:rPr>
      </w:pPr>
      <w:r>
        <w:rPr>
          <w:rFonts w:ascii="Arial" w:hAnsi="Arial" w:cs="Arial"/>
          <w:color w:val="000000"/>
          <w:sz w:val="26"/>
        </w:rPr>
        <w:t xml:space="preserve">При пересчете процентной концентрации в молярную и наоборот, необходимо помнить, что процентная концентрация рассчитывается на определенную массу раствора, а молярная и нормальная - на объем, поэтому для пересчета необходимо знать плотность раствора. Если мы обозначим: </w:t>
      </w:r>
      <w:r>
        <w:rPr>
          <w:rFonts w:ascii="Arial" w:hAnsi="Arial" w:cs="Arial"/>
          <w:color w:val="0000FF"/>
          <w:sz w:val="26"/>
        </w:rPr>
        <w:t>с</w:t>
      </w:r>
      <w:r>
        <w:rPr>
          <w:rFonts w:ascii="Arial" w:hAnsi="Arial" w:cs="Arial"/>
          <w:color w:val="000000"/>
          <w:sz w:val="26"/>
        </w:rPr>
        <w:t xml:space="preserve"> - процентная концентрация; </w:t>
      </w:r>
      <w:r>
        <w:rPr>
          <w:rFonts w:ascii="Arial" w:hAnsi="Arial" w:cs="Arial"/>
          <w:color w:val="0000FF"/>
          <w:sz w:val="26"/>
          <w:lang w:val="en-US"/>
        </w:rPr>
        <w:t>M</w:t>
      </w:r>
      <w:r>
        <w:rPr>
          <w:rFonts w:ascii="Arial" w:hAnsi="Arial" w:cs="Arial"/>
          <w:color w:val="000000"/>
          <w:sz w:val="26"/>
        </w:rPr>
        <w:t xml:space="preserve"> - молярная концентрация; </w:t>
      </w:r>
      <w:r>
        <w:rPr>
          <w:rFonts w:ascii="Arial" w:hAnsi="Arial" w:cs="Arial"/>
          <w:color w:val="0000FF"/>
          <w:sz w:val="26"/>
          <w:lang w:val="en-US"/>
        </w:rPr>
        <w:t>N</w:t>
      </w:r>
      <w:r>
        <w:rPr>
          <w:rFonts w:ascii="Arial" w:hAnsi="Arial" w:cs="Arial"/>
          <w:color w:val="000000"/>
          <w:sz w:val="26"/>
        </w:rPr>
        <w:t xml:space="preserve"> - нормальная концентрация; </w:t>
      </w:r>
      <w:r>
        <w:rPr>
          <w:rFonts w:ascii="Arial" w:hAnsi="Arial" w:cs="Arial"/>
          <w:color w:val="0000FF"/>
          <w:sz w:val="26"/>
        </w:rPr>
        <w:t>э</w:t>
      </w:r>
      <w:r>
        <w:rPr>
          <w:rFonts w:ascii="Arial" w:hAnsi="Arial" w:cs="Arial"/>
          <w:color w:val="000000"/>
          <w:sz w:val="26"/>
        </w:rPr>
        <w:t xml:space="preserve"> - эквивалентная масса, </w:t>
      </w:r>
      <w:r>
        <w:rPr>
          <w:rFonts w:ascii="Arial" w:hAnsi="Arial" w:cs="Arial"/>
          <w:color w:val="0000FF"/>
          <w:sz w:val="26"/>
          <w:lang w:val="en-US"/>
        </w:rPr>
        <w:t></w:t>
      </w:r>
      <w:r>
        <w:rPr>
          <w:rFonts w:ascii="Arial" w:hAnsi="Arial" w:cs="Arial"/>
          <w:color w:val="000000"/>
          <w:sz w:val="26"/>
        </w:rPr>
        <w:t xml:space="preserve"> - плотность раствора; </w:t>
      </w:r>
      <w:r>
        <w:rPr>
          <w:rFonts w:ascii="Arial" w:hAnsi="Arial" w:cs="Arial"/>
          <w:color w:val="0000FF"/>
          <w:sz w:val="26"/>
          <w:lang w:val="en-US"/>
        </w:rPr>
        <w:t>m</w:t>
      </w:r>
      <w:r>
        <w:rPr>
          <w:rFonts w:ascii="Arial" w:hAnsi="Arial" w:cs="Arial"/>
          <w:color w:val="000000"/>
          <w:sz w:val="26"/>
        </w:rPr>
        <w:t xml:space="preserve"> - мольная масса, то формулы для пересчета из процентной концентрации будут следующими:</w:t>
      </w:r>
    </w:p>
    <w:p w:rsidR="00E15561" w:rsidRDefault="00E15561">
      <w:pPr>
        <w:rPr>
          <w:rFonts w:ascii="Arial" w:hAnsi="Arial" w:cs="Arial"/>
          <w:sz w:val="26"/>
        </w:rPr>
      </w:pPr>
      <w:r>
        <w:rPr>
          <w:color w:val="000000"/>
          <w:sz w:val="26"/>
        </w:rPr>
        <w:t> </w:t>
      </w:r>
    </w:p>
    <w:p w:rsidR="00E15561" w:rsidRDefault="00E15561">
      <w:pPr>
        <w:jc w:val="center"/>
        <w:rPr>
          <w:rFonts w:ascii="Arial" w:hAnsi="Arial" w:cs="Arial"/>
          <w:sz w:val="26"/>
          <w:lang w:val="en-US"/>
        </w:rPr>
      </w:pPr>
      <w:r>
        <w:rPr>
          <w:color w:val="0000FF"/>
          <w:sz w:val="26"/>
          <w:lang w:val="en-US"/>
        </w:rPr>
        <w:t>M = (c • p • 10) / m</w:t>
      </w:r>
    </w:p>
    <w:p w:rsidR="00E15561" w:rsidRDefault="00E15561">
      <w:pPr>
        <w:jc w:val="center"/>
        <w:rPr>
          <w:rFonts w:ascii="Arial" w:hAnsi="Arial" w:cs="Arial"/>
          <w:sz w:val="26"/>
          <w:lang w:val="en-US"/>
        </w:rPr>
      </w:pPr>
      <w:r>
        <w:rPr>
          <w:color w:val="0000FF"/>
          <w:sz w:val="26"/>
          <w:lang w:val="en-US"/>
        </w:rPr>
        <w:t>N = (c • p • 10) / э</w:t>
      </w:r>
    </w:p>
    <w:p w:rsidR="00E15561" w:rsidRDefault="00E15561">
      <w:pPr>
        <w:rPr>
          <w:rFonts w:ascii="Arial" w:hAnsi="Arial" w:cs="Arial"/>
          <w:sz w:val="26"/>
          <w:lang w:val="en-US"/>
        </w:rPr>
      </w:pPr>
      <w:r>
        <w:rPr>
          <w:sz w:val="26"/>
          <w:lang w:val="en-US"/>
        </w:rPr>
        <w:t> </w:t>
      </w:r>
    </w:p>
    <w:p w:rsidR="00E15561" w:rsidRDefault="00E15561">
      <w:pPr>
        <w:pStyle w:val="20"/>
      </w:pPr>
      <w:r>
        <w:t>Этими же формулами можно воспользоваться, если нужно пересчитать нормальную или молярную концентрацию на процентную.</w:t>
      </w:r>
    </w:p>
    <w:p w:rsidR="00E15561" w:rsidRDefault="00E15561">
      <w:pPr>
        <w:rPr>
          <w:rFonts w:ascii="Arial" w:hAnsi="Arial" w:cs="Arial"/>
          <w:sz w:val="26"/>
          <w:lang w:val="en-US"/>
        </w:rPr>
      </w:pPr>
      <w:r>
        <w:rPr>
          <w:sz w:val="26"/>
        </w:rPr>
        <w:t> </w:t>
      </w:r>
    </w:p>
    <w:p w:rsidR="00E15561" w:rsidRDefault="00E15561">
      <w:pPr>
        <w:rPr>
          <w:rFonts w:ascii="Arial" w:hAnsi="Arial" w:cs="Arial"/>
          <w:sz w:val="26"/>
        </w:rPr>
      </w:pPr>
      <w:r>
        <w:rPr>
          <w:rFonts w:ascii="Arial" w:hAnsi="Arial" w:cs="Arial"/>
          <w:color w:val="000000"/>
          <w:sz w:val="26"/>
        </w:rPr>
        <w:t>Иногда в лабораторной практике приходится пересчитывать молярную концентрацию в нормальную и наоборот. Если эквивалентная масса вещества равна мольной массе (</w:t>
      </w:r>
      <w:r>
        <w:rPr>
          <w:rFonts w:ascii="Arial" w:hAnsi="Arial" w:cs="Arial"/>
          <w:color w:val="FF0000"/>
          <w:sz w:val="26"/>
        </w:rPr>
        <w:t>Например</w:t>
      </w:r>
      <w:r>
        <w:rPr>
          <w:rFonts w:ascii="Arial" w:hAnsi="Arial" w:cs="Arial"/>
          <w:color w:val="000000"/>
          <w:sz w:val="26"/>
        </w:rPr>
        <w:t xml:space="preserve">, для </w:t>
      </w:r>
      <w:r>
        <w:rPr>
          <w:rFonts w:ascii="Arial" w:hAnsi="Arial" w:cs="Arial"/>
          <w:color w:val="0000FF"/>
          <w:sz w:val="26"/>
          <w:lang w:val="en-US"/>
        </w:rPr>
        <w:t>HCl</w:t>
      </w:r>
      <w:r>
        <w:rPr>
          <w:rFonts w:ascii="Arial" w:hAnsi="Arial" w:cs="Arial"/>
          <w:color w:val="0000FF"/>
          <w:sz w:val="26"/>
        </w:rPr>
        <w:t xml:space="preserve">, </w:t>
      </w:r>
      <w:r>
        <w:rPr>
          <w:rFonts w:ascii="Arial" w:hAnsi="Arial" w:cs="Arial"/>
          <w:color w:val="0000FF"/>
          <w:sz w:val="26"/>
          <w:lang w:val="en-US"/>
        </w:rPr>
        <w:t>KCl</w:t>
      </w:r>
      <w:r>
        <w:rPr>
          <w:rFonts w:ascii="Arial" w:hAnsi="Arial" w:cs="Arial"/>
          <w:color w:val="0000FF"/>
          <w:sz w:val="26"/>
        </w:rPr>
        <w:t xml:space="preserve">, </w:t>
      </w:r>
      <w:r>
        <w:rPr>
          <w:rFonts w:ascii="Arial" w:hAnsi="Arial" w:cs="Arial"/>
          <w:color w:val="0000FF"/>
          <w:sz w:val="26"/>
          <w:lang w:val="en-US"/>
        </w:rPr>
        <w:t>KOH</w:t>
      </w:r>
      <w:r>
        <w:rPr>
          <w:rFonts w:ascii="Arial" w:hAnsi="Arial" w:cs="Arial"/>
          <w:color w:val="000000"/>
          <w:sz w:val="26"/>
        </w:rPr>
        <w:t xml:space="preserve">), то нормальная концентрация равна молярной концентрации. Так, 1 н. раствор соляной кислоты будет одновременно 1 </w:t>
      </w:r>
      <w:r>
        <w:rPr>
          <w:rFonts w:ascii="Arial" w:hAnsi="Arial" w:cs="Arial"/>
          <w:color w:val="000000"/>
          <w:sz w:val="26"/>
          <w:lang w:val="en-US"/>
        </w:rPr>
        <w:t>M</w:t>
      </w:r>
      <w:r>
        <w:rPr>
          <w:rFonts w:ascii="Arial" w:hAnsi="Arial" w:cs="Arial"/>
          <w:color w:val="000000"/>
          <w:sz w:val="26"/>
        </w:rPr>
        <w:t xml:space="preserve"> раствором. Однако для большинства соединений эквивалентная масса не равна мольной и, следовательно, нормальная концентрация растворов этих веществ не равна молярной концентрации.</w:t>
      </w:r>
    </w:p>
    <w:p w:rsidR="00E15561" w:rsidRDefault="00E15561">
      <w:pPr>
        <w:rPr>
          <w:rFonts w:ascii="Arial" w:hAnsi="Arial" w:cs="Arial"/>
          <w:sz w:val="26"/>
        </w:rPr>
      </w:pPr>
      <w:r>
        <w:rPr>
          <w:rFonts w:ascii="Arial" w:hAnsi="Arial" w:cs="Arial"/>
          <w:color w:val="000000"/>
          <w:sz w:val="26"/>
        </w:rPr>
        <w:t>Для пересчета из одной концентрации в другую можно использовать формулы:</w:t>
      </w:r>
    </w:p>
    <w:p w:rsidR="00E15561" w:rsidRDefault="00E15561">
      <w:pPr>
        <w:rPr>
          <w:rFonts w:ascii="Arial" w:hAnsi="Arial" w:cs="Arial"/>
          <w:sz w:val="26"/>
        </w:rPr>
      </w:pPr>
      <w:r>
        <w:rPr>
          <w:color w:val="000000"/>
          <w:sz w:val="26"/>
        </w:rPr>
        <w:t> </w:t>
      </w:r>
    </w:p>
    <w:p w:rsidR="00E15561" w:rsidRDefault="00E15561">
      <w:pPr>
        <w:jc w:val="center"/>
        <w:rPr>
          <w:rFonts w:ascii="Arial" w:hAnsi="Arial" w:cs="Arial"/>
          <w:sz w:val="26"/>
          <w:lang w:val="en-US"/>
        </w:rPr>
      </w:pPr>
      <w:r>
        <w:rPr>
          <w:color w:val="0000FF"/>
          <w:sz w:val="26"/>
          <w:lang w:val="en-US"/>
        </w:rPr>
        <w:t>M = (N • Э) / m</w:t>
      </w:r>
    </w:p>
    <w:p w:rsidR="00E15561" w:rsidRDefault="00E15561">
      <w:pPr>
        <w:jc w:val="center"/>
        <w:rPr>
          <w:rFonts w:ascii="Arial" w:hAnsi="Arial" w:cs="Arial"/>
          <w:sz w:val="26"/>
          <w:lang w:val="en-US"/>
        </w:rPr>
      </w:pPr>
      <w:r>
        <w:rPr>
          <w:color w:val="0000FF"/>
          <w:sz w:val="26"/>
          <w:lang w:val="en-US"/>
        </w:rPr>
        <w:t>N = (M • m) / Э</w:t>
      </w:r>
    </w:p>
    <w:p w:rsidR="00E15561" w:rsidRDefault="00E15561">
      <w:pPr>
        <w:jc w:val="center"/>
        <w:rPr>
          <w:rFonts w:ascii="Arial" w:hAnsi="Arial" w:cs="Arial"/>
        </w:rPr>
      </w:pPr>
      <w:r>
        <w:rPr>
          <w:sz w:val="26"/>
        </w:rPr>
        <w:t xml:space="preserve"> </w:t>
      </w:r>
    </w:p>
    <w:p w:rsidR="00E15561" w:rsidRDefault="00E15561">
      <w:pPr>
        <w:jc w:val="center"/>
        <w:rPr>
          <w:color w:val="0000FF"/>
        </w:rPr>
      </w:pPr>
      <w:r>
        <w:rPr>
          <w:color w:val="0000FF"/>
        </w:rPr>
        <w:t xml:space="preserve"> </w:t>
      </w:r>
    </w:p>
    <w:p w:rsidR="00E15561" w:rsidRDefault="00E15561">
      <w:pPr>
        <w:rPr>
          <w:rFonts w:ascii="Arial" w:hAnsi="Arial" w:cs="Arial"/>
        </w:rPr>
      </w:pPr>
    </w:p>
    <w:tbl>
      <w:tblPr>
        <w:tblpPr w:leftFromText="180" w:rightFromText="180" w:vertAnchor="text" w:horzAnchor="margin" w:tblpY="25"/>
        <w:tblW w:w="5000" w:type="pct"/>
        <w:tblCellSpacing w:w="0" w:type="dxa"/>
        <w:tblCellMar>
          <w:top w:w="45" w:type="dxa"/>
          <w:left w:w="45" w:type="dxa"/>
          <w:bottom w:w="45" w:type="dxa"/>
          <w:right w:w="45" w:type="dxa"/>
        </w:tblCellMar>
        <w:tblLook w:val="0000" w:firstRow="0" w:lastRow="0" w:firstColumn="0" w:lastColumn="0" w:noHBand="0" w:noVBand="0"/>
      </w:tblPr>
      <w:tblGrid>
        <w:gridCol w:w="10020"/>
      </w:tblGrid>
      <w:tr w:rsidR="00E15561">
        <w:trPr>
          <w:tblCellSpacing w:w="0" w:type="dxa"/>
        </w:trPr>
        <w:tc>
          <w:tcPr>
            <w:tcW w:w="0" w:type="auto"/>
            <w:shd w:val="clear" w:color="auto" w:fill="CCCCCC"/>
            <w:vAlign w:val="center"/>
          </w:tcPr>
          <w:p w:rsidR="00E15561" w:rsidRDefault="00E15561">
            <w:pPr>
              <w:pStyle w:val="4"/>
              <w:jc w:val="left"/>
              <w:rPr>
                <w:color w:val="000000"/>
              </w:rPr>
            </w:pPr>
            <w:r>
              <w:t xml:space="preserve">                              Растворимость твердых веществ</w:t>
            </w:r>
          </w:p>
        </w:tc>
      </w:tr>
    </w:tbl>
    <w:p w:rsidR="00E15561" w:rsidRDefault="00E15561">
      <w:pPr>
        <w:pStyle w:val="a7"/>
        <w:tabs>
          <w:tab w:val="clear" w:pos="4153"/>
          <w:tab w:val="clear" w:pos="8306"/>
        </w:tabs>
      </w:pPr>
    </w:p>
    <w:p w:rsidR="00E15561" w:rsidRDefault="00E15561">
      <w:pPr>
        <w:spacing w:after="240"/>
        <w:rPr>
          <w:rFonts w:ascii="Arial" w:hAnsi="Arial" w:cs="Arial"/>
          <w:color w:val="000000"/>
          <w:sz w:val="26"/>
        </w:rPr>
      </w:pPr>
      <w:r>
        <w:rPr>
          <w:rFonts w:ascii="Arial" w:hAnsi="Arial" w:cs="Arial"/>
          <w:sz w:val="26"/>
          <w:szCs w:val="20"/>
        </w:rPr>
        <w:t xml:space="preserve">Растворимость веществ, являющихся твердыми при температуре растворения, выражена через массовый коэффициент растворимости </w:t>
      </w:r>
      <w:r>
        <w:rPr>
          <w:rFonts w:ascii="Arial" w:hAnsi="Arial" w:cs="Arial"/>
          <w:i/>
          <w:iCs/>
          <w:sz w:val="26"/>
          <w:szCs w:val="20"/>
        </w:rPr>
        <w:t>k</w:t>
      </w:r>
      <w:r>
        <w:rPr>
          <w:rFonts w:ascii="Arial" w:hAnsi="Arial" w:cs="Arial"/>
          <w:sz w:val="26"/>
          <w:szCs w:val="20"/>
        </w:rPr>
        <w:t xml:space="preserve"> (в граммах безводного вещества на 100 г воды). Как правило, растворимость приведена в холодной (20 °С) и горячей воде (80 С), иная температура указана верхним индексом, причем значок * отвечает интервалу комнатной температуры (18-25° С). Прочерк отвечает полному разложению вещества водой. Многоточие означает отсутствие данных.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620"/>
        <w:gridCol w:w="1318"/>
        <w:gridCol w:w="1319"/>
        <w:gridCol w:w="2012"/>
        <w:gridCol w:w="1319"/>
        <w:gridCol w:w="1432"/>
      </w:tblGrid>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8"/>
              </w:rPr>
            </w:pPr>
            <w:r>
              <w:rPr>
                <w:b/>
                <w:bCs/>
                <w:sz w:val="28"/>
                <w:szCs w:val="20"/>
              </w:rPr>
              <w:t>Вещество</w:t>
            </w:r>
            <w:r>
              <w:rPr>
                <w:sz w:val="28"/>
                <w:szCs w:val="20"/>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8"/>
              </w:rPr>
            </w:pPr>
            <w:r>
              <w:rPr>
                <w:b/>
                <w:bCs/>
                <w:i/>
                <w:iCs/>
                <w:sz w:val="28"/>
                <w:szCs w:val="20"/>
              </w:rPr>
              <w:t>k</w:t>
            </w:r>
            <w:r>
              <w:rPr>
                <w:b/>
                <w:bCs/>
                <w:sz w:val="28"/>
                <w:szCs w:val="20"/>
              </w:rPr>
              <w:t>, 20°</w:t>
            </w:r>
            <w:r>
              <w:rPr>
                <w:sz w:val="28"/>
                <w:szCs w:val="20"/>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8"/>
              </w:rPr>
            </w:pPr>
            <w:r>
              <w:rPr>
                <w:b/>
                <w:bCs/>
                <w:i/>
                <w:iCs/>
                <w:sz w:val="28"/>
                <w:szCs w:val="20"/>
              </w:rPr>
              <w:t>k</w:t>
            </w:r>
            <w:r>
              <w:rPr>
                <w:b/>
                <w:bCs/>
                <w:sz w:val="28"/>
                <w:szCs w:val="20"/>
              </w:rPr>
              <w:t>, 80°</w:t>
            </w:r>
            <w:r>
              <w:rPr>
                <w:sz w:val="28"/>
                <w:szCs w:val="20"/>
              </w:rPr>
              <w:t xml:space="preserve"> </w:t>
            </w:r>
          </w:p>
        </w:tc>
        <w:tc>
          <w:tcPr>
            <w:tcW w:w="10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8"/>
              </w:rPr>
            </w:pPr>
            <w:r>
              <w:rPr>
                <w:b/>
                <w:bCs/>
                <w:sz w:val="28"/>
                <w:szCs w:val="20"/>
              </w:rPr>
              <w:t>Вещество</w:t>
            </w:r>
            <w:r>
              <w:rPr>
                <w:sz w:val="28"/>
                <w:szCs w:val="20"/>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8"/>
              </w:rPr>
            </w:pPr>
            <w:r>
              <w:rPr>
                <w:b/>
                <w:bCs/>
                <w:i/>
                <w:iCs/>
                <w:sz w:val="28"/>
                <w:szCs w:val="20"/>
              </w:rPr>
              <w:t>k</w:t>
            </w:r>
            <w:r>
              <w:rPr>
                <w:b/>
                <w:bCs/>
                <w:sz w:val="28"/>
                <w:szCs w:val="20"/>
              </w:rPr>
              <w:t>, 20°</w:t>
            </w:r>
            <w:r>
              <w:rPr>
                <w:sz w:val="28"/>
                <w:szCs w:val="20"/>
              </w:rPr>
              <w:t xml:space="preserve"> </w:t>
            </w:r>
          </w:p>
        </w:tc>
        <w:tc>
          <w:tcPr>
            <w:tcW w:w="7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8"/>
              </w:rPr>
            </w:pPr>
            <w:r>
              <w:rPr>
                <w:b/>
                <w:bCs/>
                <w:i/>
                <w:iCs/>
                <w:sz w:val="28"/>
                <w:szCs w:val="20"/>
              </w:rPr>
              <w:t>k</w:t>
            </w:r>
            <w:r>
              <w:rPr>
                <w:b/>
                <w:bCs/>
                <w:sz w:val="28"/>
                <w:szCs w:val="20"/>
              </w:rPr>
              <w:t>, 80°</w:t>
            </w:r>
            <w:r>
              <w:rPr>
                <w:sz w:val="28"/>
                <w:szCs w:val="20"/>
              </w:rPr>
              <w:t xml:space="preserve">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AgF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172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216 </w:t>
            </w:r>
          </w:p>
        </w:tc>
        <w:tc>
          <w:tcPr>
            <w:tcW w:w="10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KNO</w:t>
            </w:r>
            <w:r>
              <w:rPr>
                <w:sz w:val="26"/>
                <w:szCs w:val="20"/>
                <w:vertAlign w:val="subscript"/>
                <w:lang w:val="en-GB"/>
              </w:rPr>
              <w:t>2</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306,7 </w:t>
            </w:r>
          </w:p>
        </w:tc>
        <w:tc>
          <w:tcPr>
            <w:tcW w:w="7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376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AgNO</w:t>
            </w:r>
            <w:r>
              <w:rPr>
                <w:sz w:val="26"/>
                <w:szCs w:val="20"/>
                <w:vertAlign w:val="subscript"/>
                <w:lang w:val="en-GB"/>
              </w:rPr>
              <w:t>3</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227,9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635,3 </w:t>
            </w:r>
          </w:p>
        </w:tc>
        <w:tc>
          <w:tcPr>
            <w:tcW w:w="10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KNO</w:t>
            </w:r>
            <w:r>
              <w:rPr>
                <w:sz w:val="26"/>
                <w:szCs w:val="20"/>
                <w:vertAlign w:val="subscript"/>
                <w:lang w:val="en-GB"/>
              </w:rPr>
              <w:t>3</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31,6 </w:t>
            </w:r>
          </w:p>
        </w:tc>
        <w:tc>
          <w:tcPr>
            <w:tcW w:w="7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168,8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AlCl</w:t>
            </w:r>
            <w:r>
              <w:rPr>
                <w:sz w:val="26"/>
                <w:szCs w:val="20"/>
                <w:vertAlign w:val="subscript"/>
                <w:lang w:val="en-GB"/>
              </w:rPr>
              <w:t>3</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45,9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48,6 </w:t>
            </w:r>
          </w:p>
        </w:tc>
        <w:tc>
          <w:tcPr>
            <w:tcW w:w="10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KOH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112,4 </w:t>
            </w:r>
          </w:p>
        </w:tc>
        <w:tc>
          <w:tcPr>
            <w:tcW w:w="7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162,5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Al</w:t>
            </w:r>
            <w:r>
              <w:rPr>
                <w:sz w:val="26"/>
                <w:szCs w:val="20"/>
                <w:vertAlign w:val="subscript"/>
                <w:lang w:val="en-GB"/>
              </w:rPr>
              <w:t>2</w:t>
            </w:r>
            <w:r>
              <w:rPr>
                <w:sz w:val="26"/>
                <w:szCs w:val="20"/>
                <w:lang w:val="en-GB"/>
              </w:rPr>
              <w:t>(SO</w:t>
            </w:r>
            <w:r>
              <w:rPr>
                <w:sz w:val="26"/>
                <w:szCs w:val="20"/>
                <w:vertAlign w:val="subscript"/>
                <w:lang w:val="en-GB"/>
              </w:rPr>
              <w:t>4</w:t>
            </w:r>
            <w:r>
              <w:rPr>
                <w:sz w:val="26"/>
                <w:szCs w:val="20"/>
                <w:lang w:val="en-GB"/>
              </w:rPr>
              <w:t>)</w:t>
            </w:r>
            <w:r>
              <w:rPr>
                <w:sz w:val="26"/>
                <w:szCs w:val="20"/>
                <w:vertAlign w:val="subscript"/>
                <w:lang w:val="en-GB"/>
              </w:rPr>
              <w:t>3</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36,4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73,1 </w:t>
            </w:r>
          </w:p>
        </w:tc>
        <w:tc>
          <w:tcPr>
            <w:tcW w:w="10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K</w:t>
            </w:r>
            <w:r>
              <w:rPr>
                <w:sz w:val="26"/>
                <w:szCs w:val="20"/>
                <w:vertAlign w:val="subscript"/>
                <w:lang w:val="en-GB"/>
              </w:rPr>
              <w:t>3</w:t>
            </w:r>
            <w:r>
              <w:rPr>
                <w:sz w:val="26"/>
                <w:szCs w:val="20"/>
                <w:lang w:val="en-GB"/>
              </w:rPr>
              <w:t>PO</w:t>
            </w:r>
            <w:r>
              <w:rPr>
                <w:sz w:val="26"/>
                <w:szCs w:val="20"/>
                <w:vertAlign w:val="subscript"/>
                <w:lang w:val="en-GB"/>
              </w:rPr>
              <w:t>4</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98,5 </w:t>
            </w:r>
          </w:p>
        </w:tc>
        <w:tc>
          <w:tcPr>
            <w:tcW w:w="7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178,5</w:t>
            </w:r>
            <w:r>
              <w:rPr>
                <w:sz w:val="26"/>
                <w:szCs w:val="20"/>
                <w:vertAlign w:val="superscript"/>
                <w:lang w:val="en-GB"/>
              </w:rPr>
              <w:t>60</w:t>
            </w:r>
            <w:r>
              <w:rPr>
                <w:sz w:val="26"/>
                <w:szCs w:val="20"/>
                <w:lang w:val="en-GB"/>
              </w:rPr>
              <w:t xml:space="preserve">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B(OH)</w:t>
            </w:r>
            <w:r>
              <w:rPr>
                <w:sz w:val="26"/>
                <w:szCs w:val="20"/>
                <w:vertAlign w:val="subscript"/>
                <w:lang w:val="en-GB"/>
              </w:rPr>
              <w:t>3</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4,87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23,54 </w:t>
            </w:r>
          </w:p>
        </w:tc>
        <w:tc>
          <w:tcPr>
            <w:tcW w:w="10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K</w:t>
            </w:r>
            <w:r>
              <w:rPr>
                <w:sz w:val="26"/>
                <w:szCs w:val="20"/>
                <w:vertAlign w:val="subscript"/>
                <w:lang w:val="en-GB"/>
              </w:rPr>
              <w:t>2</w:t>
            </w:r>
            <w:r>
              <w:rPr>
                <w:sz w:val="26"/>
                <w:szCs w:val="20"/>
                <w:lang w:val="en-GB"/>
              </w:rPr>
              <w:t>SO</w:t>
            </w:r>
            <w:r>
              <w:rPr>
                <w:sz w:val="26"/>
                <w:szCs w:val="20"/>
                <w:vertAlign w:val="subscript"/>
                <w:lang w:val="en-GB"/>
              </w:rPr>
              <w:t>3</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107,0 </w:t>
            </w:r>
          </w:p>
        </w:tc>
        <w:tc>
          <w:tcPr>
            <w:tcW w:w="7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111,5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BaCl</w:t>
            </w:r>
            <w:r>
              <w:rPr>
                <w:sz w:val="26"/>
                <w:szCs w:val="20"/>
                <w:vertAlign w:val="subscript"/>
                <w:lang w:val="en-GB"/>
              </w:rPr>
              <w:t>2</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36,2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52,2 </w:t>
            </w:r>
          </w:p>
        </w:tc>
        <w:tc>
          <w:tcPr>
            <w:tcW w:w="10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K</w:t>
            </w:r>
            <w:r>
              <w:rPr>
                <w:sz w:val="26"/>
                <w:szCs w:val="20"/>
                <w:vertAlign w:val="subscript"/>
                <w:lang w:val="en-GB"/>
              </w:rPr>
              <w:t>2</w:t>
            </w:r>
            <w:r>
              <w:rPr>
                <w:sz w:val="26"/>
                <w:szCs w:val="20"/>
                <w:lang w:val="en-GB"/>
              </w:rPr>
              <w:t>SO</w:t>
            </w:r>
            <w:r>
              <w:rPr>
                <w:sz w:val="26"/>
                <w:szCs w:val="20"/>
                <w:vertAlign w:val="subscript"/>
                <w:lang w:val="en-GB"/>
              </w:rPr>
              <w:t>4</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11,1 </w:t>
            </w:r>
          </w:p>
        </w:tc>
        <w:tc>
          <w:tcPr>
            <w:tcW w:w="7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21,4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Ba(OH)</w:t>
            </w:r>
            <w:r>
              <w:rPr>
                <w:sz w:val="26"/>
                <w:szCs w:val="20"/>
                <w:vertAlign w:val="subscript"/>
                <w:lang w:val="en-GB"/>
              </w:rPr>
              <w:t>2</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3,89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101,4 </w:t>
            </w:r>
          </w:p>
        </w:tc>
        <w:tc>
          <w:tcPr>
            <w:tcW w:w="10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K</w:t>
            </w:r>
            <w:r>
              <w:rPr>
                <w:sz w:val="26"/>
                <w:szCs w:val="20"/>
                <w:vertAlign w:val="subscript"/>
                <w:lang w:val="en-GB"/>
              </w:rPr>
              <w:t>2</w:t>
            </w:r>
            <w:r>
              <w:rPr>
                <w:sz w:val="26"/>
                <w:szCs w:val="20"/>
                <w:lang w:val="en-GB"/>
              </w:rPr>
              <w:t>S</w:t>
            </w:r>
            <w:r>
              <w:rPr>
                <w:sz w:val="26"/>
                <w:szCs w:val="20"/>
                <w:vertAlign w:val="subscript"/>
                <w:lang w:val="en-GB"/>
              </w:rPr>
              <w:t>2</w:t>
            </w:r>
            <w:r>
              <w:rPr>
                <w:sz w:val="26"/>
                <w:szCs w:val="20"/>
                <w:lang w:val="en-GB"/>
              </w:rPr>
              <w:t>O</w:t>
            </w:r>
            <w:r>
              <w:rPr>
                <w:sz w:val="26"/>
                <w:szCs w:val="20"/>
                <w:vertAlign w:val="subscript"/>
                <w:lang w:val="en-GB"/>
              </w:rPr>
              <w:t>6</w:t>
            </w:r>
            <w:r>
              <w:rPr>
                <w:sz w:val="26"/>
                <w:szCs w:val="20"/>
                <w:lang w:val="en-GB"/>
              </w:rPr>
              <w:t>(O</w:t>
            </w:r>
            <w:r>
              <w:rPr>
                <w:sz w:val="26"/>
                <w:szCs w:val="20"/>
                <w:vertAlign w:val="subscript"/>
                <w:lang w:val="en-GB"/>
              </w:rPr>
              <w:t>2</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4,7 </w:t>
            </w:r>
          </w:p>
        </w:tc>
        <w:tc>
          <w:tcPr>
            <w:tcW w:w="7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11,0</w:t>
            </w:r>
            <w:r>
              <w:rPr>
                <w:sz w:val="26"/>
                <w:szCs w:val="20"/>
                <w:vertAlign w:val="superscript"/>
                <w:lang w:val="en-GB"/>
              </w:rPr>
              <w:t>40</w:t>
            </w:r>
            <w:r>
              <w:rPr>
                <w:sz w:val="26"/>
                <w:szCs w:val="20"/>
                <w:lang w:val="en-GB"/>
              </w:rPr>
              <w:t xml:space="preserve">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BaS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7,86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49,91 </w:t>
            </w:r>
          </w:p>
        </w:tc>
        <w:tc>
          <w:tcPr>
            <w:tcW w:w="10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LiCl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84,5</w:t>
            </w:r>
            <w:r>
              <w:rPr>
                <w:sz w:val="26"/>
                <w:szCs w:val="20"/>
                <w:vertAlign w:val="superscript"/>
                <w:lang w:val="en-GB"/>
              </w:rPr>
              <w:t>25</w:t>
            </w:r>
            <w:r>
              <w:rPr>
                <w:sz w:val="26"/>
                <w:szCs w:val="20"/>
                <w:lang w:val="en-GB"/>
              </w:rPr>
              <w:t xml:space="preserve"> </w:t>
            </w:r>
          </w:p>
        </w:tc>
        <w:tc>
          <w:tcPr>
            <w:tcW w:w="7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112,3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BeCl</w:t>
            </w:r>
            <w:r>
              <w:rPr>
                <w:sz w:val="26"/>
                <w:szCs w:val="20"/>
                <w:vertAlign w:val="subscript"/>
                <w:lang w:val="en-GB"/>
              </w:rPr>
              <w:t>2</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72,8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77,0</w:t>
            </w:r>
            <w:r>
              <w:rPr>
                <w:sz w:val="26"/>
                <w:szCs w:val="20"/>
                <w:vertAlign w:val="superscript"/>
                <w:lang w:val="en-GB"/>
              </w:rPr>
              <w:t>30</w:t>
            </w:r>
            <w:r>
              <w:rPr>
                <w:sz w:val="26"/>
                <w:szCs w:val="20"/>
                <w:lang w:val="en-GB"/>
              </w:rPr>
              <w:t xml:space="preserve"> </w:t>
            </w:r>
          </w:p>
        </w:tc>
        <w:tc>
          <w:tcPr>
            <w:tcW w:w="10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LiOH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12,8 </w:t>
            </w:r>
          </w:p>
        </w:tc>
        <w:tc>
          <w:tcPr>
            <w:tcW w:w="7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15,3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BeSO</w:t>
            </w:r>
            <w:r>
              <w:rPr>
                <w:sz w:val="26"/>
                <w:szCs w:val="20"/>
                <w:vertAlign w:val="subscript"/>
                <w:lang w:val="en-GB"/>
              </w:rPr>
              <w:t>4</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39,1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67,2 </w:t>
            </w:r>
          </w:p>
        </w:tc>
        <w:tc>
          <w:tcPr>
            <w:tcW w:w="10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Li</w:t>
            </w:r>
            <w:r>
              <w:rPr>
                <w:sz w:val="26"/>
                <w:szCs w:val="20"/>
                <w:vertAlign w:val="subscript"/>
                <w:lang w:val="en-GB"/>
              </w:rPr>
              <w:t>2</w:t>
            </w:r>
            <w:r>
              <w:rPr>
                <w:sz w:val="26"/>
                <w:szCs w:val="20"/>
                <w:lang w:val="en-GB"/>
              </w:rPr>
              <w:t>SO</w:t>
            </w:r>
            <w:r>
              <w:rPr>
                <w:sz w:val="26"/>
                <w:szCs w:val="20"/>
                <w:vertAlign w:val="subscript"/>
                <w:lang w:val="en-GB"/>
              </w:rPr>
              <w:t>4</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34,7 </w:t>
            </w:r>
          </w:p>
        </w:tc>
        <w:tc>
          <w:tcPr>
            <w:tcW w:w="7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31,9</w:t>
            </w:r>
            <w:r>
              <w:rPr>
                <w:sz w:val="26"/>
                <w:szCs w:val="20"/>
                <w:vertAlign w:val="superscript"/>
                <w:lang w:val="en-GB"/>
              </w:rPr>
              <w:t>75</w:t>
            </w:r>
            <w:r>
              <w:rPr>
                <w:sz w:val="26"/>
                <w:szCs w:val="20"/>
                <w:lang w:val="en-GB"/>
              </w:rPr>
              <w:t xml:space="preserve">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CaCN</w:t>
            </w:r>
            <w:r>
              <w:rPr>
                <w:sz w:val="26"/>
                <w:szCs w:val="20"/>
                <w:vertAlign w:val="subscript"/>
                <w:lang w:val="en-GB"/>
              </w:rPr>
              <w:t>2</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2,50</w:t>
            </w:r>
            <w:r>
              <w:rPr>
                <w:sz w:val="26"/>
                <w:szCs w:val="20"/>
                <w:vertAlign w:val="superscript"/>
                <w:lang w:val="en-GB"/>
              </w:rPr>
              <w:t>25</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 </w:t>
            </w:r>
          </w:p>
        </w:tc>
        <w:tc>
          <w:tcPr>
            <w:tcW w:w="10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MgCl</w:t>
            </w:r>
            <w:r>
              <w:rPr>
                <w:sz w:val="26"/>
                <w:szCs w:val="20"/>
                <w:vertAlign w:val="subscript"/>
                <w:lang w:val="en-GB"/>
              </w:rPr>
              <w:t>2</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54,8 </w:t>
            </w:r>
          </w:p>
        </w:tc>
        <w:tc>
          <w:tcPr>
            <w:tcW w:w="7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65,8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CaCl</w:t>
            </w:r>
            <w:r>
              <w:rPr>
                <w:sz w:val="26"/>
                <w:szCs w:val="20"/>
                <w:vertAlign w:val="subscript"/>
                <w:lang w:val="en-GB"/>
              </w:rPr>
              <w:t>2</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74,5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147,0 </w:t>
            </w:r>
          </w:p>
        </w:tc>
        <w:tc>
          <w:tcPr>
            <w:tcW w:w="10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MgSO</w:t>
            </w:r>
            <w:r>
              <w:rPr>
                <w:sz w:val="26"/>
                <w:szCs w:val="20"/>
                <w:vertAlign w:val="subscript"/>
                <w:lang w:val="en-GB"/>
              </w:rPr>
              <w:t>4</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35,1 </w:t>
            </w:r>
          </w:p>
        </w:tc>
        <w:tc>
          <w:tcPr>
            <w:tcW w:w="7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54,8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Ca(ClO)</w:t>
            </w:r>
            <w:r>
              <w:rPr>
                <w:sz w:val="26"/>
                <w:szCs w:val="20"/>
                <w:vertAlign w:val="subscript"/>
                <w:lang w:val="en-GB"/>
              </w:rPr>
              <w:t>2</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33,3</w:t>
            </w:r>
            <w:r>
              <w:rPr>
                <w:sz w:val="26"/>
                <w:szCs w:val="20"/>
                <w:vertAlign w:val="superscript"/>
                <w:lang w:val="en-GB"/>
              </w:rPr>
              <w:t>25</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 </w:t>
            </w:r>
          </w:p>
        </w:tc>
        <w:tc>
          <w:tcPr>
            <w:tcW w:w="10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MnCl</w:t>
            </w:r>
            <w:r>
              <w:rPr>
                <w:sz w:val="26"/>
                <w:szCs w:val="20"/>
                <w:vertAlign w:val="subscript"/>
                <w:lang w:val="en-GB"/>
              </w:rPr>
              <w:t>2</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73,9 </w:t>
            </w:r>
          </w:p>
        </w:tc>
        <w:tc>
          <w:tcPr>
            <w:tcW w:w="7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112,7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Ca(NO</w:t>
            </w:r>
            <w:r>
              <w:rPr>
                <w:sz w:val="26"/>
                <w:szCs w:val="20"/>
                <w:vertAlign w:val="subscript"/>
                <w:lang w:val="en-GB"/>
              </w:rPr>
              <w:t>3</w:t>
            </w:r>
            <w:r>
              <w:rPr>
                <w:sz w:val="26"/>
                <w:szCs w:val="20"/>
                <w:lang w:val="en-GB"/>
              </w:rPr>
              <w:t>)</w:t>
            </w:r>
            <w:r>
              <w:rPr>
                <w:sz w:val="26"/>
                <w:szCs w:val="20"/>
                <w:vertAlign w:val="subscript"/>
                <w:lang w:val="en-GB"/>
              </w:rPr>
              <w:t>2</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129,3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358,7 </w:t>
            </w:r>
          </w:p>
        </w:tc>
        <w:tc>
          <w:tcPr>
            <w:tcW w:w="10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MnSO</w:t>
            </w:r>
            <w:r>
              <w:rPr>
                <w:sz w:val="26"/>
                <w:szCs w:val="20"/>
                <w:vertAlign w:val="subscript"/>
                <w:lang w:val="en-GB"/>
              </w:rPr>
              <w:t>4</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62,9 </w:t>
            </w:r>
          </w:p>
        </w:tc>
        <w:tc>
          <w:tcPr>
            <w:tcW w:w="7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45,6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CdCl</w:t>
            </w:r>
            <w:r>
              <w:rPr>
                <w:sz w:val="26"/>
                <w:szCs w:val="20"/>
                <w:vertAlign w:val="subscript"/>
                <w:lang w:val="en-GB"/>
              </w:rPr>
              <w:t>2</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113,4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140,4 </w:t>
            </w:r>
          </w:p>
        </w:tc>
        <w:tc>
          <w:tcPr>
            <w:tcW w:w="10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(NH</w:t>
            </w:r>
            <w:r>
              <w:rPr>
                <w:sz w:val="26"/>
                <w:szCs w:val="20"/>
                <w:vertAlign w:val="subscript"/>
                <w:lang w:val="en-GB"/>
              </w:rPr>
              <w:t>4</w:t>
            </w:r>
            <w:r>
              <w:rPr>
                <w:sz w:val="26"/>
                <w:szCs w:val="20"/>
                <w:lang w:val="en-GB"/>
              </w:rPr>
              <w:t>)</w:t>
            </w:r>
            <w:r>
              <w:rPr>
                <w:sz w:val="26"/>
                <w:szCs w:val="20"/>
                <w:vertAlign w:val="subscript"/>
                <w:lang w:val="en-GB"/>
              </w:rPr>
              <w:t>2</w:t>
            </w:r>
            <w:r>
              <w:rPr>
                <w:sz w:val="26"/>
                <w:szCs w:val="20"/>
                <w:lang w:val="en-GB"/>
              </w:rPr>
              <w:t>CO</w:t>
            </w:r>
            <w:r>
              <w:rPr>
                <w:sz w:val="26"/>
                <w:szCs w:val="20"/>
                <w:vertAlign w:val="subscript"/>
                <w:lang w:val="en-GB"/>
              </w:rPr>
              <w:t>3</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100</w:t>
            </w:r>
            <w:r>
              <w:rPr>
                <w:sz w:val="26"/>
                <w:szCs w:val="20"/>
                <w:vertAlign w:val="superscript"/>
                <w:lang w:val="en-GB"/>
              </w:rPr>
              <w:t>15</w:t>
            </w:r>
            <w:r>
              <w:rPr>
                <w:sz w:val="26"/>
                <w:szCs w:val="20"/>
                <w:lang w:val="en-GB"/>
              </w:rPr>
              <w:t xml:space="preserve"> </w:t>
            </w:r>
          </w:p>
        </w:tc>
        <w:tc>
          <w:tcPr>
            <w:tcW w:w="7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CdSO</w:t>
            </w:r>
            <w:r>
              <w:rPr>
                <w:sz w:val="26"/>
                <w:szCs w:val="20"/>
                <w:vertAlign w:val="subscript"/>
                <w:lang w:val="en-GB"/>
              </w:rPr>
              <w:t>4</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76,4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67,2 </w:t>
            </w:r>
          </w:p>
        </w:tc>
        <w:tc>
          <w:tcPr>
            <w:tcW w:w="10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NH</w:t>
            </w:r>
            <w:r>
              <w:rPr>
                <w:sz w:val="26"/>
                <w:szCs w:val="20"/>
                <w:vertAlign w:val="subscript"/>
                <w:lang w:val="en-GB"/>
              </w:rPr>
              <w:t>4</w:t>
            </w:r>
            <w:r>
              <w:rPr>
                <w:sz w:val="26"/>
                <w:szCs w:val="20"/>
                <w:lang w:val="en-GB"/>
              </w:rPr>
              <w:t xml:space="preserve">Cl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37,2 </w:t>
            </w:r>
          </w:p>
        </w:tc>
        <w:tc>
          <w:tcPr>
            <w:tcW w:w="7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65,6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CrCl</w:t>
            </w:r>
            <w:r>
              <w:rPr>
                <w:sz w:val="26"/>
                <w:szCs w:val="20"/>
                <w:vertAlign w:val="subscript"/>
                <w:lang w:val="en-GB"/>
              </w:rPr>
              <w:t>3</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34,9</w:t>
            </w:r>
            <w:r>
              <w:rPr>
                <w:sz w:val="26"/>
                <w:szCs w:val="20"/>
                <w:vertAlign w:val="superscript"/>
                <w:lang w:val="en-GB"/>
              </w:rPr>
              <w:t>25</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 </w:t>
            </w:r>
          </w:p>
        </w:tc>
        <w:tc>
          <w:tcPr>
            <w:tcW w:w="10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N</w:t>
            </w:r>
            <w:r>
              <w:rPr>
                <w:sz w:val="26"/>
                <w:szCs w:val="20"/>
                <w:vertAlign w:val="subscript"/>
                <w:lang w:val="en-GB"/>
              </w:rPr>
              <w:t>2</w:t>
            </w:r>
            <w:r>
              <w:rPr>
                <w:sz w:val="26"/>
                <w:szCs w:val="20"/>
                <w:lang w:val="en-GB"/>
              </w:rPr>
              <w:t>H</w:t>
            </w:r>
            <w:r>
              <w:rPr>
                <w:sz w:val="26"/>
                <w:szCs w:val="20"/>
                <w:vertAlign w:val="subscript"/>
                <w:lang w:val="en-GB"/>
              </w:rPr>
              <w:t>5</w:t>
            </w:r>
            <w:r>
              <w:rPr>
                <w:sz w:val="26"/>
                <w:szCs w:val="20"/>
                <w:lang w:val="en-GB"/>
              </w:rPr>
              <w:t xml:space="preserve">Cl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179</w:t>
            </w:r>
            <w:r>
              <w:rPr>
                <w:sz w:val="26"/>
                <w:szCs w:val="20"/>
                <w:vertAlign w:val="superscript"/>
                <w:lang w:val="en-GB"/>
              </w:rPr>
              <w:t>25</w:t>
            </w:r>
            <w:r>
              <w:rPr>
                <w:sz w:val="26"/>
                <w:szCs w:val="20"/>
                <w:lang w:val="en-GB"/>
              </w:rPr>
              <w:t xml:space="preserve"> </w:t>
            </w:r>
          </w:p>
        </w:tc>
        <w:tc>
          <w:tcPr>
            <w:tcW w:w="7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Cr</w:t>
            </w:r>
            <w:r>
              <w:rPr>
                <w:sz w:val="26"/>
                <w:szCs w:val="20"/>
                <w:vertAlign w:val="subscript"/>
                <w:lang w:val="en-GB"/>
              </w:rPr>
              <w:t>2</w:t>
            </w:r>
            <w:r>
              <w:rPr>
                <w:sz w:val="26"/>
                <w:szCs w:val="20"/>
                <w:lang w:val="en-GB"/>
              </w:rPr>
              <w:t>(SO</w:t>
            </w:r>
            <w:r>
              <w:rPr>
                <w:sz w:val="26"/>
                <w:szCs w:val="20"/>
                <w:vertAlign w:val="subscript"/>
                <w:lang w:val="en-GB"/>
              </w:rPr>
              <w:t>4</w:t>
            </w:r>
            <w:r>
              <w:rPr>
                <w:sz w:val="26"/>
                <w:szCs w:val="20"/>
                <w:lang w:val="en-GB"/>
              </w:rPr>
              <w:t>)</w:t>
            </w:r>
            <w:r>
              <w:rPr>
                <w:sz w:val="26"/>
                <w:szCs w:val="20"/>
                <w:vertAlign w:val="subscript"/>
                <w:lang w:val="en-GB"/>
              </w:rPr>
              <w:t>3</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64</w:t>
            </w:r>
            <w:r>
              <w:rPr>
                <w:sz w:val="26"/>
                <w:szCs w:val="20"/>
                <w:vertAlign w:val="superscript"/>
                <w:lang w:val="en-GB"/>
              </w:rPr>
              <w:t>25</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 </w:t>
            </w:r>
          </w:p>
        </w:tc>
        <w:tc>
          <w:tcPr>
            <w:tcW w:w="10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NH</w:t>
            </w:r>
            <w:r>
              <w:rPr>
                <w:sz w:val="26"/>
                <w:szCs w:val="20"/>
                <w:vertAlign w:val="subscript"/>
                <w:lang w:val="en-GB"/>
              </w:rPr>
              <w:t>4</w:t>
            </w:r>
            <w:r>
              <w:rPr>
                <w:sz w:val="26"/>
                <w:szCs w:val="20"/>
                <w:lang w:val="en-GB"/>
              </w:rPr>
              <w:t xml:space="preserve">F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82,6 </w:t>
            </w:r>
          </w:p>
        </w:tc>
        <w:tc>
          <w:tcPr>
            <w:tcW w:w="7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117,6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CsCl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186,5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250 </w:t>
            </w:r>
          </w:p>
        </w:tc>
        <w:tc>
          <w:tcPr>
            <w:tcW w:w="10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NH</w:t>
            </w:r>
            <w:r>
              <w:rPr>
                <w:sz w:val="26"/>
                <w:szCs w:val="20"/>
                <w:vertAlign w:val="subscript"/>
                <w:lang w:val="en-GB"/>
              </w:rPr>
              <w:t>4</w:t>
            </w:r>
            <w:r>
              <w:rPr>
                <w:sz w:val="26"/>
                <w:szCs w:val="20"/>
                <w:lang w:val="en-GB"/>
              </w:rPr>
              <w:t>HCO</w:t>
            </w:r>
            <w:r>
              <w:rPr>
                <w:sz w:val="26"/>
                <w:szCs w:val="20"/>
                <w:vertAlign w:val="subscript"/>
                <w:lang w:val="en-GB"/>
              </w:rPr>
              <w:t>3</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21,7 </w:t>
            </w:r>
          </w:p>
        </w:tc>
        <w:tc>
          <w:tcPr>
            <w:tcW w:w="7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CsOH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385,6</w:t>
            </w:r>
            <w:r>
              <w:rPr>
                <w:sz w:val="26"/>
                <w:szCs w:val="20"/>
                <w:vertAlign w:val="superscript"/>
                <w:lang w:val="en-GB"/>
              </w:rPr>
              <w:t>15</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303</w:t>
            </w:r>
            <w:r>
              <w:rPr>
                <w:sz w:val="26"/>
                <w:szCs w:val="20"/>
                <w:vertAlign w:val="superscript"/>
                <w:lang w:val="en-GB"/>
              </w:rPr>
              <w:t>30</w:t>
            </w:r>
            <w:r>
              <w:rPr>
                <w:sz w:val="26"/>
                <w:szCs w:val="20"/>
                <w:lang w:val="en-GB"/>
              </w:rPr>
              <w:t xml:space="preserve"> </w:t>
            </w:r>
          </w:p>
        </w:tc>
        <w:tc>
          <w:tcPr>
            <w:tcW w:w="10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NH</w:t>
            </w:r>
            <w:r>
              <w:rPr>
                <w:sz w:val="26"/>
                <w:szCs w:val="20"/>
                <w:vertAlign w:val="subscript"/>
                <w:lang w:val="en-GB"/>
              </w:rPr>
              <w:t>4</w:t>
            </w:r>
            <w:r>
              <w:rPr>
                <w:sz w:val="26"/>
                <w:szCs w:val="20"/>
                <w:lang w:val="en-GB"/>
              </w:rPr>
              <w:t xml:space="preserve">HS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128,1</w:t>
            </w:r>
            <w:r>
              <w:rPr>
                <w:sz w:val="26"/>
                <w:szCs w:val="20"/>
                <w:vertAlign w:val="superscript"/>
                <w:lang w:val="en-GB"/>
              </w:rPr>
              <w:t>0</w:t>
            </w:r>
            <w:r>
              <w:rPr>
                <w:sz w:val="26"/>
                <w:szCs w:val="20"/>
                <w:lang w:val="en-GB"/>
              </w:rPr>
              <w:t xml:space="preserve"> </w:t>
            </w:r>
          </w:p>
        </w:tc>
        <w:tc>
          <w:tcPr>
            <w:tcW w:w="7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CuCl</w:t>
            </w:r>
            <w:r>
              <w:rPr>
                <w:sz w:val="26"/>
                <w:szCs w:val="20"/>
                <w:vertAlign w:val="subscript"/>
                <w:lang w:val="en-GB"/>
              </w:rPr>
              <w:t>2</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72,7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96,1 </w:t>
            </w:r>
          </w:p>
        </w:tc>
        <w:tc>
          <w:tcPr>
            <w:tcW w:w="10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NH</w:t>
            </w:r>
            <w:r>
              <w:rPr>
                <w:sz w:val="26"/>
                <w:szCs w:val="20"/>
                <w:vertAlign w:val="subscript"/>
                <w:lang w:val="en-GB"/>
              </w:rPr>
              <w:t>4</w:t>
            </w:r>
            <w:r>
              <w:rPr>
                <w:sz w:val="26"/>
                <w:szCs w:val="20"/>
                <w:lang w:val="en-GB"/>
              </w:rPr>
              <w:t xml:space="preserve">NCS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170 </w:t>
            </w:r>
          </w:p>
        </w:tc>
        <w:tc>
          <w:tcPr>
            <w:tcW w:w="7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431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CuSO</w:t>
            </w:r>
            <w:r>
              <w:rPr>
                <w:sz w:val="26"/>
                <w:szCs w:val="20"/>
                <w:vertAlign w:val="subscript"/>
                <w:lang w:val="en-GB"/>
              </w:rPr>
              <w:t>4</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20,5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55,5 </w:t>
            </w:r>
          </w:p>
        </w:tc>
        <w:tc>
          <w:tcPr>
            <w:tcW w:w="10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NH</w:t>
            </w:r>
            <w:r>
              <w:rPr>
                <w:sz w:val="26"/>
                <w:szCs w:val="20"/>
                <w:vertAlign w:val="subscript"/>
                <w:lang w:val="en-GB"/>
              </w:rPr>
              <w:t>4</w:t>
            </w:r>
            <w:r>
              <w:rPr>
                <w:sz w:val="26"/>
                <w:szCs w:val="20"/>
                <w:lang w:val="en-GB"/>
              </w:rPr>
              <w:t>NO</w:t>
            </w:r>
            <w:r>
              <w:rPr>
                <w:sz w:val="26"/>
                <w:szCs w:val="20"/>
                <w:vertAlign w:val="subscript"/>
                <w:lang w:val="en-GB"/>
              </w:rPr>
              <w:t>3</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192,0 </w:t>
            </w:r>
          </w:p>
        </w:tc>
        <w:tc>
          <w:tcPr>
            <w:tcW w:w="7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580,0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FeCl</w:t>
            </w:r>
            <w:r>
              <w:rPr>
                <w:sz w:val="26"/>
                <w:szCs w:val="20"/>
                <w:vertAlign w:val="subscript"/>
                <w:lang w:val="en-GB"/>
              </w:rPr>
              <w:t>2</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68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90,7 </w:t>
            </w:r>
          </w:p>
        </w:tc>
        <w:tc>
          <w:tcPr>
            <w:tcW w:w="10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(NH</w:t>
            </w:r>
            <w:r>
              <w:rPr>
                <w:sz w:val="26"/>
                <w:szCs w:val="20"/>
                <w:vertAlign w:val="subscript"/>
                <w:lang w:val="en-GB"/>
              </w:rPr>
              <w:t>3</w:t>
            </w:r>
            <w:r>
              <w:rPr>
                <w:sz w:val="26"/>
                <w:szCs w:val="20"/>
                <w:lang w:val="en-GB"/>
              </w:rPr>
              <w:t xml:space="preserve">OH)Cl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83 </w:t>
            </w:r>
          </w:p>
        </w:tc>
        <w:tc>
          <w:tcPr>
            <w:tcW w:w="7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194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FeCl</w:t>
            </w:r>
            <w:r>
              <w:rPr>
                <w:sz w:val="26"/>
                <w:szCs w:val="20"/>
                <w:vertAlign w:val="subscript"/>
                <w:lang w:val="en-GB"/>
              </w:rPr>
              <w:t>3</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91,9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 </w:t>
            </w:r>
          </w:p>
        </w:tc>
        <w:tc>
          <w:tcPr>
            <w:tcW w:w="10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(NH</w:t>
            </w:r>
            <w:r>
              <w:rPr>
                <w:sz w:val="26"/>
                <w:szCs w:val="20"/>
                <w:vertAlign w:val="subscript"/>
                <w:lang w:val="en-GB"/>
              </w:rPr>
              <w:t>4</w:t>
            </w:r>
            <w:r>
              <w:rPr>
                <w:sz w:val="26"/>
                <w:szCs w:val="20"/>
                <w:lang w:val="en-GB"/>
              </w:rPr>
              <w:t>)</w:t>
            </w:r>
            <w:r>
              <w:rPr>
                <w:sz w:val="26"/>
                <w:szCs w:val="20"/>
                <w:vertAlign w:val="subscript"/>
                <w:lang w:val="en-GB"/>
              </w:rPr>
              <w:t>2</w:t>
            </w:r>
            <w:r>
              <w:rPr>
                <w:sz w:val="26"/>
                <w:szCs w:val="20"/>
                <w:lang w:val="en-GB"/>
              </w:rPr>
              <w:t>SO</w:t>
            </w:r>
            <w:r>
              <w:rPr>
                <w:sz w:val="26"/>
                <w:szCs w:val="20"/>
                <w:vertAlign w:val="subscript"/>
                <w:lang w:val="en-GB"/>
              </w:rPr>
              <w:t>4</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75,4 </w:t>
            </w:r>
          </w:p>
        </w:tc>
        <w:tc>
          <w:tcPr>
            <w:tcW w:w="7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94,1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Fe(NH</w:t>
            </w:r>
            <w:r>
              <w:rPr>
                <w:sz w:val="26"/>
                <w:szCs w:val="20"/>
                <w:vertAlign w:val="subscript"/>
                <w:lang w:val="en-GB"/>
              </w:rPr>
              <w:t>4</w:t>
            </w:r>
            <w:r>
              <w:rPr>
                <w:sz w:val="26"/>
                <w:szCs w:val="20"/>
                <w:lang w:val="en-GB"/>
              </w:rPr>
              <w:t>)</w:t>
            </w:r>
            <w:r>
              <w:rPr>
                <w:sz w:val="26"/>
                <w:szCs w:val="20"/>
                <w:vertAlign w:val="subscript"/>
                <w:lang w:val="en-GB"/>
              </w:rPr>
              <w:t>2</w:t>
            </w:r>
            <w:r>
              <w:rPr>
                <w:sz w:val="26"/>
                <w:szCs w:val="20"/>
                <w:lang w:val="en-GB"/>
              </w:rPr>
              <w:t>(SO</w:t>
            </w:r>
            <w:r>
              <w:rPr>
                <w:sz w:val="26"/>
                <w:szCs w:val="20"/>
                <w:vertAlign w:val="subscript"/>
                <w:lang w:val="en-GB"/>
              </w:rPr>
              <w:t>4</w:t>
            </w:r>
            <w:r>
              <w:rPr>
                <w:sz w:val="26"/>
                <w:szCs w:val="20"/>
                <w:lang w:val="en-GB"/>
              </w:rPr>
              <w:t>)</w:t>
            </w:r>
            <w:r>
              <w:rPr>
                <w:sz w:val="26"/>
                <w:szCs w:val="20"/>
                <w:vertAlign w:val="subscript"/>
                <w:lang w:val="en-GB"/>
              </w:rPr>
              <w:t>2</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26,4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52</w:t>
            </w:r>
            <w:r>
              <w:rPr>
                <w:sz w:val="26"/>
                <w:szCs w:val="20"/>
                <w:vertAlign w:val="superscript"/>
                <w:lang w:val="en-GB"/>
              </w:rPr>
              <w:t>70</w:t>
            </w:r>
            <w:r>
              <w:rPr>
                <w:sz w:val="26"/>
                <w:szCs w:val="20"/>
                <w:lang w:val="en-GB"/>
              </w:rPr>
              <w:t xml:space="preserve"> </w:t>
            </w:r>
          </w:p>
        </w:tc>
        <w:tc>
          <w:tcPr>
            <w:tcW w:w="10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Na</w:t>
            </w:r>
            <w:r>
              <w:rPr>
                <w:sz w:val="26"/>
                <w:szCs w:val="20"/>
                <w:vertAlign w:val="subscript"/>
                <w:lang w:val="en-GB"/>
              </w:rPr>
              <w:t>2</w:t>
            </w:r>
            <w:r>
              <w:rPr>
                <w:sz w:val="26"/>
                <w:szCs w:val="20"/>
                <w:lang w:val="en-GB"/>
              </w:rPr>
              <w:t>B</w:t>
            </w:r>
            <w:r>
              <w:rPr>
                <w:sz w:val="26"/>
                <w:szCs w:val="20"/>
                <w:vertAlign w:val="subscript"/>
                <w:lang w:val="en-GB"/>
              </w:rPr>
              <w:t>4</w:t>
            </w:r>
            <w:r>
              <w:rPr>
                <w:sz w:val="26"/>
                <w:szCs w:val="20"/>
                <w:lang w:val="en-GB"/>
              </w:rPr>
              <w:t>O</w:t>
            </w:r>
            <w:r>
              <w:rPr>
                <w:sz w:val="26"/>
                <w:szCs w:val="20"/>
                <w:vertAlign w:val="subscript"/>
                <w:lang w:val="en-GB"/>
              </w:rPr>
              <w:t>7</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2,5 </w:t>
            </w:r>
          </w:p>
        </w:tc>
        <w:tc>
          <w:tcPr>
            <w:tcW w:w="7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24,3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FeSO</w:t>
            </w:r>
            <w:r>
              <w:rPr>
                <w:sz w:val="26"/>
                <w:szCs w:val="20"/>
                <w:vertAlign w:val="subscript"/>
                <w:lang w:val="en-GB"/>
              </w:rPr>
              <w:t>4</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26,6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43,7 </w:t>
            </w:r>
          </w:p>
        </w:tc>
        <w:tc>
          <w:tcPr>
            <w:tcW w:w="10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Na</w:t>
            </w:r>
            <w:r>
              <w:rPr>
                <w:sz w:val="26"/>
                <w:szCs w:val="20"/>
                <w:vertAlign w:val="subscript"/>
                <w:lang w:val="en-GB"/>
              </w:rPr>
              <w:t>2</w:t>
            </w:r>
            <w:r>
              <w:rPr>
                <w:sz w:val="26"/>
                <w:szCs w:val="20"/>
                <w:lang w:val="en-GB"/>
              </w:rPr>
              <w:t>CO</w:t>
            </w:r>
            <w:r>
              <w:rPr>
                <w:sz w:val="26"/>
                <w:szCs w:val="20"/>
                <w:vertAlign w:val="subscript"/>
                <w:lang w:val="en-GB"/>
              </w:rPr>
              <w:t>3</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21,8 </w:t>
            </w:r>
          </w:p>
        </w:tc>
        <w:tc>
          <w:tcPr>
            <w:tcW w:w="7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45,1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Fe</w:t>
            </w:r>
            <w:r>
              <w:rPr>
                <w:sz w:val="26"/>
                <w:szCs w:val="20"/>
                <w:vertAlign w:val="subscript"/>
                <w:lang w:val="en-GB"/>
              </w:rPr>
              <w:t>2</w:t>
            </w:r>
            <w:r>
              <w:rPr>
                <w:sz w:val="26"/>
                <w:szCs w:val="20"/>
                <w:lang w:val="en-GB"/>
              </w:rPr>
              <w:t>(SO</w:t>
            </w:r>
            <w:r>
              <w:rPr>
                <w:sz w:val="26"/>
                <w:szCs w:val="20"/>
                <w:vertAlign w:val="subscript"/>
                <w:lang w:val="en-GB"/>
              </w:rPr>
              <w:t>4</w:t>
            </w:r>
            <w:r>
              <w:rPr>
                <w:sz w:val="26"/>
                <w:szCs w:val="20"/>
                <w:lang w:val="en-GB"/>
              </w:rPr>
              <w:t>)</w:t>
            </w:r>
            <w:r>
              <w:rPr>
                <w:sz w:val="26"/>
                <w:szCs w:val="20"/>
                <w:vertAlign w:val="subscript"/>
                <w:lang w:val="en-GB"/>
              </w:rPr>
              <w:t>3</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440*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 </w:t>
            </w:r>
          </w:p>
        </w:tc>
        <w:tc>
          <w:tcPr>
            <w:tcW w:w="10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NaCl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35,.9 </w:t>
            </w:r>
          </w:p>
        </w:tc>
        <w:tc>
          <w:tcPr>
            <w:tcW w:w="7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38,1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H</w:t>
            </w:r>
            <w:r>
              <w:rPr>
                <w:sz w:val="26"/>
                <w:szCs w:val="20"/>
                <w:vertAlign w:val="subscript"/>
                <w:lang w:val="en-GB"/>
              </w:rPr>
              <w:t>2</w:t>
            </w:r>
            <w:r>
              <w:rPr>
                <w:sz w:val="26"/>
                <w:szCs w:val="20"/>
                <w:lang w:val="en-GB"/>
              </w:rPr>
              <w:t>C</w:t>
            </w:r>
            <w:r>
              <w:rPr>
                <w:sz w:val="26"/>
                <w:szCs w:val="20"/>
                <w:vertAlign w:val="subscript"/>
                <w:lang w:val="en-GB"/>
              </w:rPr>
              <w:t>2</w:t>
            </w:r>
            <w:r>
              <w:rPr>
                <w:sz w:val="26"/>
                <w:szCs w:val="20"/>
                <w:lang w:val="en-GB"/>
              </w:rPr>
              <w:t>O</w:t>
            </w:r>
            <w:r>
              <w:rPr>
                <w:sz w:val="26"/>
                <w:szCs w:val="20"/>
                <w:vertAlign w:val="subscript"/>
                <w:lang w:val="en-GB"/>
              </w:rPr>
              <w:t>4</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9,52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84,5 </w:t>
            </w:r>
          </w:p>
        </w:tc>
        <w:tc>
          <w:tcPr>
            <w:tcW w:w="10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NaClO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53,4 </w:t>
            </w:r>
          </w:p>
        </w:tc>
        <w:tc>
          <w:tcPr>
            <w:tcW w:w="7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129,9</w:t>
            </w:r>
            <w:r>
              <w:rPr>
                <w:sz w:val="26"/>
                <w:szCs w:val="20"/>
                <w:vertAlign w:val="superscript"/>
                <w:lang w:val="en-GB"/>
              </w:rPr>
              <w:t>50</w:t>
            </w:r>
            <w:r>
              <w:rPr>
                <w:sz w:val="26"/>
                <w:szCs w:val="20"/>
                <w:lang w:val="en-GB"/>
              </w:rPr>
              <w:t xml:space="preserve">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H</w:t>
            </w:r>
            <w:r>
              <w:rPr>
                <w:sz w:val="26"/>
                <w:szCs w:val="20"/>
                <w:vertAlign w:val="subscript"/>
                <w:lang w:val="en-GB"/>
              </w:rPr>
              <w:t>2</w:t>
            </w:r>
            <w:r>
              <w:rPr>
                <w:sz w:val="26"/>
                <w:szCs w:val="20"/>
                <w:lang w:val="en-GB"/>
              </w:rPr>
              <w:t>(PHO</w:t>
            </w:r>
            <w:r>
              <w:rPr>
                <w:sz w:val="26"/>
                <w:szCs w:val="20"/>
                <w:vertAlign w:val="subscript"/>
                <w:lang w:val="en-GB"/>
              </w:rPr>
              <w:t>3</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694</w:t>
            </w:r>
            <w:r>
              <w:rPr>
                <w:sz w:val="26"/>
                <w:szCs w:val="20"/>
                <w:vertAlign w:val="superscript"/>
                <w:lang w:val="en-GB"/>
              </w:rPr>
              <w:t>30</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 </w:t>
            </w:r>
          </w:p>
        </w:tc>
        <w:tc>
          <w:tcPr>
            <w:tcW w:w="10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NaClO</w:t>
            </w:r>
            <w:r>
              <w:rPr>
                <w:sz w:val="26"/>
                <w:szCs w:val="20"/>
                <w:vertAlign w:val="subscript"/>
                <w:lang w:val="en-GB"/>
              </w:rPr>
              <w:t>2</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64 </w:t>
            </w:r>
          </w:p>
        </w:tc>
        <w:tc>
          <w:tcPr>
            <w:tcW w:w="7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122</w:t>
            </w:r>
            <w:r>
              <w:rPr>
                <w:sz w:val="26"/>
                <w:szCs w:val="20"/>
                <w:vertAlign w:val="superscript"/>
                <w:lang w:val="en-GB"/>
              </w:rPr>
              <w:t>60</w:t>
            </w:r>
            <w:r>
              <w:rPr>
                <w:sz w:val="26"/>
                <w:szCs w:val="20"/>
                <w:lang w:val="en-GB"/>
              </w:rPr>
              <w:t xml:space="preserve">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H</w:t>
            </w:r>
            <w:r>
              <w:rPr>
                <w:sz w:val="26"/>
                <w:szCs w:val="20"/>
                <w:vertAlign w:val="subscript"/>
                <w:lang w:val="en-GB"/>
              </w:rPr>
              <w:t>3</w:t>
            </w:r>
            <w:r>
              <w:rPr>
                <w:sz w:val="26"/>
                <w:szCs w:val="20"/>
                <w:lang w:val="en-GB"/>
              </w:rPr>
              <w:t>PO</w:t>
            </w:r>
            <w:r>
              <w:rPr>
                <w:sz w:val="26"/>
                <w:szCs w:val="20"/>
                <w:vertAlign w:val="subscript"/>
                <w:lang w:val="en-GB"/>
              </w:rPr>
              <w:t>4</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548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 </w:t>
            </w:r>
          </w:p>
        </w:tc>
        <w:tc>
          <w:tcPr>
            <w:tcW w:w="10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NaClO</w:t>
            </w:r>
            <w:r>
              <w:rPr>
                <w:sz w:val="26"/>
                <w:szCs w:val="20"/>
                <w:vertAlign w:val="subscript"/>
                <w:lang w:val="en-GB"/>
              </w:rPr>
              <w:t>3</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95,9 </w:t>
            </w:r>
          </w:p>
        </w:tc>
        <w:tc>
          <w:tcPr>
            <w:tcW w:w="7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203,9</w:t>
            </w:r>
            <w:r>
              <w:rPr>
                <w:sz w:val="26"/>
                <w:szCs w:val="20"/>
                <w:vertAlign w:val="superscript"/>
                <w:lang w:val="en-GB"/>
              </w:rPr>
              <w:t>100</w:t>
            </w:r>
            <w:r>
              <w:rPr>
                <w:sz w:val="26"/>
                <w:szCs w:val="20"/>
                <w:lang w:val="en-GB"/>
              </w:rPr>
              <w:t xml:space="preserve">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H</w:t>
            </w:r>
            <w:r>
              <w:rPr>
                <w:sz w:val="26"/>
                <w:szCs w:val="20"/>
                <w:vertAlign w:val="subscript"/>
                <w:lang w:val="en-GB"/>
              </w:rPr>
              <w:t>2</w:t>
            </w:r>
            <w:r>
              <w:rPr>
                <w:sz w:val="26"/>
                <w:szCs w:val="20"/>
                <w:lang w:val="en-GB"/>
              </w:rPr>
              <w:t>SeO</w:t>
            </w:r>
            <w:r>
              <w:rPr>
                <w:sz w:val="26"/>
                <w:szCs w:val="20"/>
                <w:vertAlign w:val="subscript"/>
                <w:lang w:val="en-GB"/>
              </w:rPr>
              <w:t>4</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566,6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2753</w:t>
            </w:r>
            <w:r>
              <w:rPr>
                <w:sz w:val="26"/>
                <w:szCs w:val="20"/>
                <w:vertAlign w:val="superscript"/>
                <w:lang w:val="en-GB"/>
              </w:rPr>
              <w:t>50</w:t>
            </w:r>
            <w:r>
              <w:rPr>
                <w:sz w:val="26"/>
                <w:szCs w:val="20"/>
                <w:lang w:val="en-GB"/>
              </w:rPr>
              <w:t xml:space="preserve"> </w:t>
            </w:r>
          </w:p>
        </w:tc>
        <w:tc>
          <w:tcPr>
            <w:tcW w:w="10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NaClO</w:t>
            </w:r>
            <w:r>
              <w:rPr>
                <w:sz w:val="26"/>
                <w:szCs w:val="20"/>
                <w:vertAlign w:val="subscript"/>
                <w:lang w:val="en-GB"/>
              </w:rPr>
              <w:t>4</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211</w:t>
            </w:r>
            <w:r>
              <w:rPr>
                <w:sz w:val="26"/>
                <w:szCs w:val="20"/>
                <w:vertAlign w:val="superscript"/>
                <w:lang w:val="en-GB"/>
              </w:rPr>
              <w:t>25</w:t>
            </w:r>
            <w:r>
              <w:rPr>
                <w:sz w:val="26"/>
                <w:szCs w:val="20"/>
                <w:lang w:val="en-GB"/>
              </w:rPr>
              <w:t xml:space="preserve"> </w:t>
            </w:r>
          </w:p>
        </w:tc>
        <w:tc>
          <w:tcPr>
            <w:tcW w:w="7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300</w:t>
            </w:r>
            <w:r>
              <w:rPr>
                <w:sz w:val="26"/>
                <w:szCs w:val="20"/>
                <w:vertAlign w:val="superscript"/>
                <w:lang w:val="en-GB"/>
              </w:rPr>
              <w:t>75</w:t>
            </w:r>
            <w:r>
              <w:rPr>
                <w:sz w:val="26"/>
                <w:szCs w:val="20"/>
                <w:lang w:val="en-GB"/>
              </w:rPr>
              <w:t xml:space="preserve">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H</w:t>
            </w:r>
            <w:r>
              <w:rPr>
                <w:sz w:val="26"/>
                <w:szCs w:val="20"/>
                <w:vertAlign w:val="subscript"/>
                <w:lang w:val="en-GB"/>
              </w:rPr>
              <w:t>6</w:t>
            </w:r>
            <w:r>
              <w:rPr>
                <w:sz w:val="26"/>
                <w:szCs w:val="20"/>
                <w:lang w:val="en-GB"/>
              </w:rPr>
              <w:t>TeO</w:t>
            </w:r>
            <w:r>
              <w:rPr>
                <w:sz w:val="26"/>
                <w:szCs w:val="20"/>
                <w:vertAlign w:val="subscript"/>
                <w:lang w:val="en-GB"/>
              </w:rPr>
              <w:t>6</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50,05</w:t>
            </w:r>
            <w:r>
              <w:rPr>
                <w:sz w:val="26"/>
                <w:szCs w:val="20"/>
                <w:vertAlign w:val="superscript"/>
                <w:lang w:val="en-GB"/>
              </w:rPr>
              <w:t>30</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106,4 </w:t>
            </w:r>
          </w:p>
        </w:tc>
        <w:tc>
          <w:tcPr>
            <w:tcW w:w="10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NaHCO</w:t>
            </w:r>
            <w:r>
              <w:rPr>
                <w:sz w:val="26"/>
                <w:szCs w:val="20"/>
                <w:vertAlign w:val="subscript"/>
                <w:lang w:val="en-GB"/>
              </w:rPr>
              <w:t>3</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9,59 </w:t>
            </w:r>
          </w:p>
        </w:tc>
        <w:tc>
          <w:tcPr>
            <w:tcW w:w="7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20,2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HgCl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6,59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24,2 </w:t>
            </w:r>
          </w:p>
        </w:tc>
        <w:tc>
          <w:tcPr>
            <w:tcW w:w="10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NaH</w:t>
            </w:r>
            <w:r>
              <w:rPr>
                <w:sz w:val="26"/>
                <w:szCs w:val="20"/>
                <w:vertAlign w:val="subscript"/>
                <w:lang w:val="en-GB"/>
              </w:rPr>
              <w:t>2</w:t>
            </w:r>
            <w:r>
              <w:rPr>
                <w:sz w:val="26"/>
                <w:szCs w:val="20"/>
                <w:lang w:val="en-GB"/>
              </w:rPr>
              <w:t>PO</w:t>
            </w:r>
            <w:r>
              <w:rPr>
                <w:sz w:val="26"/>
                <w:szCs w:val="20"/>
                <w:vertAlign w:val="subscript"/>
                <w:lang w:val="en-GB"/>
              </w:rPr>
              <w:t>4</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85,2 </w:t>
            </w:r>
          </w:p>
        </w:tc>
        <w:tc>
          <w:tcPr>
            <w:tcW w:w="7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207,3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K[Ag(CN)</w:t>
            </w:r>
            <w:r>
              <w:rPr>
                <w:sz w:val="26"/>
                <w:szCs w:val="20"/>
                <w:vertAlign w:val="subscript"/>
                <w:lang w:val="en-GB"/>
              </w:rPr>
              <w:t>2</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25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100 </w:t>
            </w:r>
          </w:p>
        </w:tc>
        <w:tc>
          <w:tcPr>
            <w:tcW w:w="10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Na</w:t>
            </w:r>
            <w:r>
              <w:rPr>
                <w:sz w:val="26"/>
                <w:szCs w:val="20"/>
                <w:vertAlign w:val="subscript"/>
                <w:lang w:val="en-GB"/>
              </w:rPr>
              <w:t>2</w:t>
            </w:r>
            <w:r>
              <w:rPr>
                <w:sz w:val="26"/>
                <w:szCs w:val="20"/>
                <w:lang w:val="en-GB"/>
              </w:rPr>
              <w:t>HPO</w:t>
            </w:r>
            <w:r>
              <w:rPr>
                <w:sz w:val="26"/>
                <w:szCs w:val="20"/>
                <w:vertAlign w:val="subscript"/>
                <w:lang w:val="en-GB"/>
              </w:rPr>
              <w:t>4</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7,66</w:t>
            </w:r>
            <w:r>
              <w:rPr>
                <w:sz w:val="26"/>
                <w:szCs w:val="20"/>
                <w:vertAlign w:val="superscript"/>
                <w:lang w:val="en-GB"/>
              </w:rPr>
              <w:t>0</w:t>
            </w:r>
            <w:r>
              <w:rPr>
                <w:sz w:val="26"/>
                <w:szCs w:val="20"/>
                <w:lang w:val="en-GB"/>
              </w:rPr>
              <w:t xml:space="preserve"> </w:t>
            </w:r>
          </w:p>
        </w:tc>
        <w:tc>
          <w:tcPr>
            <w:tcW w:w="7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92,4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KAl(SO</w:t>
            </w:r>
            <w:r>
              <w:rPr>
                <w:sz w:val="26"/>
                <w:szCs w:val="20"/>
                <w:vertAlign w:val="subscript"/>
                <w:lang w:val="en-GB"/>
              </w:rPr>
              <w:t>4</w:t>
            </w:r>
            <w:r>
              <w:rPr>
                <w:sz w:val="26"/>
                <w:szCs w:val="20"/>
                <w:lang w:val="en-GB"/>
              </w:rPr>
              <w:t>)</w:t>
            </w:r>
            <w:r>
              <w:rPr>
                <w:sz w:val="26"/>
                <w:szCs w:val="20"/>
                <w:vertAlign w:val="subscript"/>
                <w:lang w:val="en-GB"/>
              </w:rPr>
              <w:t>2</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5,9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71,0 </w:t>
            </w:r>
          </w:p>
        </w:tc>
        <w:tc>
          <w:tcPr>
            <w:tcW w:w="10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NaHSO</w:t>
            </w:r>
            <w:r>
              <w:rPr>
                <w:sz w:val="26"/>
                <w:szCs w:val="20"/>
                <w:vertAlign w:val="subscript"/>
                <w:lang w:val="en-GB"/>
              </w:rPr>
              <w:t>4</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28,6 </w:t>
            </w:r>
          </w:p>
        </w:tc>
        <w:tc>
          <w:tcPr>
            <w:tcW w:w="7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50</w:t>
            </w:r>
            <w:r>
              <w:rPr>
                <w:sz w:val="26"/>
                <w:szCs w:val="20"/>
                <w:vertAlign w:val="superscript"/>
                <w:lang w:val="en-GB"/>
              </w:rPr>
              <w:t>100</w:t>
            </w:r>
            <w:r>
              <w:rPr>
                <w:sz w:val="26"/>
                <w:szCs w:val="20"/>
                <w:lang w:val="en-GB"/>
              </w:rPr>
              <w:t xml:space="preserve">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K[Au(CN)</w:t>
            </w:r>
            <w:r>
              <w:rPr>
                <w:sz w:val="26"/>
                <w:szCs w:val="20"/>
                <w:vertAlign w:val="subscript"/>
                <w:lang w:val="en-GB"/>
              </w:rPr>
              <w:t>2</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14*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200 </w:t>
            </w:r>
          </w:p>
        </w:tc>
        <w:tc>
          <w:tcPr>
            <w:tcW w:w="10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NaNO</w:t>
            </w:r>
            <w:r>
              <w:rPr>
                <w:sz w:val="26"/>
                <w:szCs w:val="20"/>
                <w:vertAlign w:val="subscript"/>
                <w:lang w:val="en-GB"/>
              </w:rPr>
              <w:t>2</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82,9 </w:t>
            </w:r>
          </w:p>
        </w:tc>
        <w:tc>
          <w:tcPr>
            <w:tcW w:w="7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135,5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KBr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65,2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94,6 </w:t>
            </w:r>
          </w:p>
        </w:tc>
        <w:tc>
          <w:tcPr>
            <w:tcW w:w="10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NaNO</w:t>
            </w:r>
            <w:r>
              <w:rPr>
                <w:sz w:val="26"/>
                <w:szCs w:val="20"/>
                <w:vertAlign w:val="subscript"/>
                <w:lang w:val="en-GB"/>
              </w:rPr>
              <w:t>3</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87,6 </w:t>
            </w:r>
          </w:p>
        </w:tc>
        <w:tc>
          <w:tcPr>
            <w:tcW w:w="7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149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KBrO</w:t>
            </w:r>
            <w:r>
              <w:rPr>
                <w:sz w:val="26"/>
                <w:szCs w:val="20"/>
                <w:vertAlign w:val="subscript"/>
                <w:lang w:val="en-GB"/>
              </w:rPr>
              <w:t>3</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6,87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34,28 </w:t>
            </w:r>
          </w:p>
        </w:tc>
        <w:tc>
          <w:tcPr>
            <w:tcW w:w="10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NaOH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108,7 </w:t>
            </w:r>
          </w:p>
        </w:tc>
        <w:tc>
          <w:tcPr>
            <w:tcW w:w="7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314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KCN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69,9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99,8 </w:t>
            </w:r>
          </w:p>
        </w:tc>
        <w:tc>
          <w:tcPr>
            <w:tcW w:w="10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Na(PH</w:t>
            </w:r>
            <w:r>
              <w:rPr>
                <w:sz w:val="26"/>
                <w:szCs w:val="20"/>
                <w:vertAlign w:val="subscript"/>
                <w:lang w:val="en-GB"/>
              </w:rPr>
              <w:t>2</w:t>
            </w:r>
            <w:r>
              <w:rPr>
                <w:sz w:val="26"/>
                <w:szCs w:val="20"/>
                <w:lang w:val="en-GB"/>
              </w:rPr>
              <w:t>O</w:t>
            </w:r>
            <w:r>
              <w:rPr>
                <w:sz w:val="26"/>
                <w:szCs w:val="20"/>
                <w:vertAlign w:val="subscript"/>
                <w:lang w:val="en-GB"/>
              </w:rPr>
              <w:t>2</w:t>
            </w:r>
            <w:r>
              <w:rPr>
                <w:sz w:val="26"/>
                <w:szCs w:val="20"/>
                <w:lang w:val="en-GB"/>
              </w:rPr>
              <w:t>)</w:t>
            </w:r>
            <w:r>
              <w:rPr>
                <w:sz w:val="26"/>
                <w:szCs w:val="20"/>
                <w:vertAlign w:val="superscript"/>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83</w:t>
            </w:r>
            <w:r>
              <w:rPr>
                <w:sz w:val="26"/>
                <w:szCs w:val="20"/>
                <w:vertAlign w:val="superscript"/>
                <w:lang w:val="en-GB"/>
              </w:rPr>
              <w:t>25</w:t>
            </w:r>
            <w:r>
              <w:rPr>
                <w:sz w:val="26"/>
                <w:szCs w:val="20"/>
                <w:lang w:val="en-GB"/>
              </w:rPr>
              <w:t xml:space="preserve"> </w:t>
            </w:r>
          </w:p>
        </w:tc>
        <w:tc>
          <w:tcPr>
            <w:tcW w:w="7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554</w:t>
            </w:r>
            <w:r>
              <w:rPr>
                <w:sz w:val="26"/>
                <w:szCs w:val="20"/>
                <w:vertAlign w:val="superscript"/>
                <w:lang w:val="en-GB"/>
              </w:rPr>
              <w:t>100</w:t>
            </w:r>
            <w:r>
              <w:rPr>
                <w:sz w:val="26"/>
                <w:szCs w:val="20"/>
                <w:lang w:val="en-GB"/>
              </w:rPr>
              <w:t xml:space="preserve">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K</w:t>
            </w:r>
            <w:r>
              <w:rPr>
                <w:sz w:val="26"/>
                <w:szCs w:val="20"/>
                <w:vertAlign w:val="subscript"/>
                <w:lang w:val="en-GB"/>
              </w:rPr>
              <w:t>2</w:t>
            </w:r>
            <w:r>
              <w:rPr>
                <w:sz w:val="26"/>
                <w:szCs w:val="20"/>
                <w:lang w:val="en-GB"/>
              </w:rPr>
              <w:t>CO</w:t>
            </w:r>
            <w:r>
              <w:rPr>
                <w:sz w:val="26"/>
                <w:szCs w:val="20"/>
                <w:vertAlign w:val="subscript"/>
                <w:lang w:val="en-GB"/>
              </w:rPr>
              <w:t>3</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111,0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139,2 </w:t>
            </w:r>
          </w:p>
        </w:tc>
        <w:tc>
          <w:tcPr>
            <w:tcW w:w="10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Na</w:t>
            </w:r>
            <w:r>
              <w:rPr>
                <w:sz w:val="26"/>
                <w:szCs w:val="20"/>
                <w:vertAlign w:val="subscript"/>
                <w:lang w:val="en-GB"/>
              </w:rPr>
              <w:t>2</w:t>
            </w:r>
            <w:r>
              <w:rPr>
                <w:sz w:val="26"/>
                <w:szCs w:val="20"/>
                <w:lang w:val="en-GB"/>
              </w:rPr>
              <w:t>(PHO</w:t>
            </w:r>
            <w:r>
              <w:rPr>
                <w:sz w:val="26"/>
                <w:szCs w:val="20"/>
                <w:vertAlign w:val="subscript"/>
                <w:lang w:val="en-GB"/>
              </w:rPr>
              <w:t>3</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419</w:t>
            </w:r>
            <w:r>
              <w:rPr>
                <w:sz w:val="26"/>
                <w:szCs w:val="20"/>
                <w:vertAlign w:val="superscript"/>
                <w:lang w:val="en-GB"/>
              </w:rPr>
              <w:t>0</w:t>
            </w:r>
            <w:r>
              <w:rPr>
                <w:sz w:val="26"/>
                <w:szCs w:val="20"/>
                <w:lang w:val="en-GB"/>
              </w:rPr>
              <w:t xml:space="preserve"> </w:t>
            </w:r>
          </w:p>
        </w:tc>
        <w:tc>
          <w:tcPr>
            <w:tcW w:w="7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KCl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34,4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51,1 </w:t>
            </w:r>
          </w:p>
        </w:tc>
        <w:tc>
          <w:tcPr>
            <w:tcW w:w="10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Na</w:t>
            </w:r>
            <w:r>
              <w:rPr>
                <w:sz w:val="26"/>
                <w:szCs w:val="20"/>
                <w:vertAlign w:val="subscript"/>
                <w:lang w:val="en-GB"/>
              </w:rPr>
              <w:t>3</w:t>
            </w:r>
            <w:r>
              <w:rPr>
                <w:sz w:val="26"/>
                <w:szCs w:val="20"/>
                <w:lang w:val="en-GB"/>
              </w:rPr>
              <w:t>PO</w:t>
            </w:r>
            <w:r>
              <w:rPr>
                <w:sz w:val="26"/>
                <w:szCs w:val="20"/>
                <w:vertAlign w:val="subscript"/>
                <w:lang w:val="en-GB"/>
              </w:rPr>
              <w:t>4</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14,5</w:t>
            </w:r>
            <w:r>
              <w:rPr>
                <w:sz w:val="26"/>
                <w:szCs w:val="20"/>
                <w:vertAlign w:val="superscript"/>
                <w:lang w:val="en-GB"/>
              </w:rPr>
              <w:t>25</w:t>
            </w:r>
            <w:r>
              <w:rPr>
                <w:sz w:val="26"/>
                <w:szCs w:val="20"/>
                <w:lang w:val="en-GB"/>
              </w:rPr>
              <w:t xml:space="preserve"> </w:t>
            </w:r>
          </w:p>
        </w:tc>
        <w:tc>
          <w:tcPr>
            <w:tcW w:w="7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68,0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KClO</w:t>
            </w:r>
            <w:r>
              <w:rPr>
                <w:sz w:val="26"/>
                <w:szCs w:val="20"/>
                <w:vertAlign w:val="subscript"/>
                <w:lang w:val="en-GB"/>
              </w:rPr>
              <w:t>3</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7,3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37,6 </w:t>
            </w:r>
          </w:p>
        </w:tc>
        <w:tc>
          <w:tcPr>
            <w:tcW w:w="10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Na</w:t>
            </w:r>
            <w:r>
              <w:rPr>
                <w:sz w:val="26"/>
                <w:szCs w:val="20"/>
                <w:vertAlign w:val="subscript"/>
                <w:lang w:val="en-GB"/>
              </w:rPr>
              <w:t>2</w:t>
            </w:r>
            <w:r>
              <w:rPr>
                <w:sz w:val="26"/>
                <w:szCs w:val="20"/>
                <w:lang w:val="en-GB"/>
              </w:rPr>
              <w:t xml:space="preserve">S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18,6 </w:t>
            </w:r>
          </w:p>
        </w:tc>
        <w:tc>
          <w:tcPr>
            <w:tcW w:w="7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49,2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K</w:t>
            </w:r>
            <w:r>
              <w:rPr>
                <w:sz w:val="26"/>
                <w:szCs w:val="20"/>
                <w:vertAlign w:val="subscript"/>
                <w:lang w:val="en-GB"/>
              </w:rPr>
              <w:t>2</w:t>
            </w:r>
            <w:r>
              <w:rPr>
                <w:sz w:val="26"/>
                <w:szCs w:val="20"/>
                <w:lang w:val="en-GB"/>
              </w:rPr>
              <w:t>CrO</w:t>
            </w:r>
            <w:r>
              <w:rPr>
                <w:sz w:val="26"/>
                <w:szCs w:val="20"/>
                <w:vertAlign w:val="subscript"/>
                <w:lang w:val="en-GB"/>
              </w:rPr>
              <w:t>4</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63,0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75,1 </w:t>
            </w:r>
          </w:p>
        </w:tc>
        <w:tc>
          <w:tcPr>
            <w:tcW w:w="10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Na</w:t>
            </w:r>
            <w:r>
              <w:rPr>
                <w:sz w:val="26"/>
                <w:szCs w:val="20"/>
                <w:vertAlign w:val="subscript"/>
                <w:lang w:val="en-GB"/>
              </w:rPr>
              <w:t>2</w:t>
            </w:r>
            <w:r>
              <w:rPr>
                <w:sz w:val="26"/>
                <w:szCs w:val="20"/>
                <w:lang w:val="en-GB"/>
              </w:rPr>
              <w:t>SO</w:t>
            </w:r>
            <w:r>
              <w:rPr>
                <w:sz w:val="26"/>
                <w:szCs w:val="20"/>
                <w:vertAlign w:val="subscript"/>
                <w:lang w:val="en-GB"/>
              </w:rPr>
              <w:t>3</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26,1 </w:t>
            </w:r>
          </w:p>
        </w:tc>
        <w:tc>
          <w:tcPr>
            <w:tcW w:w="7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29,0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K</w:t>
            </w:r>
            <w:r>
              <w:rPr>
                <w:sz w:val="26"/>
                <w:szCs w:val="20"/>
                <w:vertAlign w:val="subscript"/>
                <w:lang w:val="en-GB"/>
              </w:rPr>
              <w:t>2</w:t>
            </w:r>
            <w:r>
              <w:rPr>
                <w:sz w:val="26"/>
                <w:szCs w:val="20"/>
                <w:lang w:val="en-GB"/>
              </w:rPr>
              <w:t>Cr</w:t>
            </w:r>
            <w:r>
              <w:rPr>
                <w:sz w:val="26"/>
                <w:szCs w:val="20"/>
                <w:vertAlign w:val="subscript"/>
                <w:lang w:val="en-GB"/>
              </w:rPr>
              <w:t>2</w:t>
            </w:r>
            <w:r>
              <w:rPr>
                <w:sz w:val="26"/>
                <w:szCs w:val="20"/>
                <w:lang w:val="en-GB"/>
              </w:rPr>
              <w:t>O</w:t>
            </w:r>
            <w:r>
              <w:rPr>
                <w:sz w:val="26"/>
                <w:szCs w:val="20"/>
                <w:vertAlign w:val="subscript"/>
                <w:lang w:val="en-GB"/>
              </w:rPr>
              <w:t>7</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12,48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73,01 </w:t>
            </w:r>
          </w:p>
        </w:tc>
        <w:tc>
          <w:tcPr>
            <w:tcW w:w="10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Na</w:t>
            </w:r>
            <w:r>
              <w:rPr>
                <w:sz w:val="26"/>
                <w:szCs w:val="20"/>
                <w:vertAlign w:val="subscript"/>
                <w:lang w:val="en-GB"/>
              </w:rPr>
              <w:t>2</w:t>
            </w:r>
            <w:r>
              <w:rPr>
                <w:sz w:val="26"/>
                <w:szCs w:val="20"/>
                <w:lang w:val="en-GB"/>
              </w:rPr>
              <w:t>SO</w:t>
            </w:r>
            <w:r>
              <w:rPr>
                <w:sz w:val="26"/>
                <w:szCs w:val="20"/>
                <w:vertAlign w:val="subscript"/>
                <w:lang w:val="en-GB"/>
              </w:rPr>
              <w:t>4</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19,2 </w:t>
            </w:r>
          </w:p>
        </w:tc>
        <w:tc>
          <w:tcPr>
            <w:tcW w:w="7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43,3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KCr(SO</w:t>
            </w:r>
            <w:r>
              <w:rPr>
                <w:sz w:val="26"/>
                <w:szCs w:val="20"/>
                <w:vertAlign w:val="subscript"/>
                <w:lang w:val="en-GB"/>
              </w:rPr>
              <w:t>4</w:t>
            </w:r>
            <w:r>
              <w:rPr>
                <w:sz w:val="26"/>
                <w:szCs w:val="20"/>
                <w:lang w:val="en-GB"/>
              </w:rPr>
              <w:t>)</w:t>
            </w:r>
            <w:r>
              <w:rPr>
                <w:sz w:val="26"/>
                <w:szCs w:val="20"/>
                <w:vertAlign w:val="subscript"/>
                <w:lang w:val="en-GB"/>
              </w:rPr>
              <w:t>2</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12,51</w:t>
            </w:r>
            <w:r>
              <w:rPr>
                <w:sz w:val="26"/>
                <w:szCs w:val="20"/>
                <w:vertAlign w:val="superscript"/>
                <w:lang w:val="en-GB"/>
              </w:rPr>
              <w:t>25</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 </w:t>
            </w:r>
          </w:p>
        </w:tc>
        <w:tc>
          <w:tcPr>
            <w:tcW w:w="10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Na</w:t>
            </w:r>
            <w:r>
              <w:rPr>
                <w:sz w:val="26"/>
                <w:szCs w:val="20"/>
                <w:vertAlign w:val="subscript"/>
                <w:lang w:val="en-GB"/>
              </w:rPr>
              <w:t>2</w:t>
            </w:r>
            <w:r>
              <w:rPr>
                <w:sz w:val="26"/>
                <w:szCs w:val="20"/>
                <w:lang w:val="en-GB"/>
              </w:rPr>
              <w:t>(SO</w:t>
            </w:r>
            <w:r>
              <w:rPr>
                <w:sz w:val="26"/>
                <w:szCs w:val="20"/>
                <w:vertAlign w:val="subscript"/>
                <w:lang w:val="en-GB"/>
              </w:rPr>
              <w:t>3</w:t>
            </w:r>
            <w:r>
              <w:rPr>
                <w:sz w:val="26"/>
                <w:szCs w:val="20"/>
                <w:lang w:val="en-GB"/>
              </w:rPr>
              <w:t xml:space="preserve">S)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70,1 </w:t>
            </w:r>
          </w:p>
        </w:tc>
        <w:tc>
          <w:tcPr>
            <w:tcW w:w="7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229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KF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94,93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150,1 </w:t>
            </w:r>
          </w:p>
        </w:tc>
        <w:tc>
          <w:tcPr>
            <w:tcW w:w="10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NiCl</w:t>
            </w:r>
            <w:r>
              <w:rPr>
                <w:sz w:val="26"/>
                <w:szCs w:val="20"/>
                <w:vertAlign w:val="subscript"/>
                <w:lang w:val="en-GB"/>
              </w:rPr>
              <w:t>2</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64,0 </w:t>
            </w:r>
          </w:p>
        </w:tc>
        <w:tc>
          <w:tcPr>
            <w:tcW w:w="7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86,2</w:t>
            </w:r>
            <w:r>
              <w:rPr>
                <w:sz w:val="26"/>
                <w:szCs w:val="20"/>
                <w:vertAlign w:val="superscript"/>
                <w:lang w:val="en-GB"/>
              </w:rPr>
              <w:t>75</w:t>
            </w:r>
            <w:r>
              <w:rPr>
                <w:sz w:val="26"/>
                <w:szCs w:val="20"/>
                <w:lang w:val="en-GB"/>
              </w:rPr>
              <w:t xml:space="preserve">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K</w:t>
            </w:r>
            <w:r>
              <w:rPr>
                <w:sz w:val="26"/>
                <w:szCs w:val="20"/>
                <w:vertAlign w:val="subscript"/>
                <w:lang w:val="en-GB"/>
              </w:rPr>
              <w:t>3</w:t>
            </w:r>
            <w:r>
              <w:rPr>
                <w:sz w:val="26"/>
                <w:szCs w:val="20"/>
                <w:lang w:val="en-GB"/>
              </w:rPr>
              <w:t>[Fe(CN)</w:t>
            </w:r>
            <w:r>
              <w:rPr>
                <w:sz w:val="26"/>
                <w:szCs w:val="20"/>
                <w:vertAlign w:val="subscript"/>
                <w:lang w:val="en-GB"/>
              </w:rPr>
              <w:t>6</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46,0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81,8 </w:t>
            </w:r>
          </w:p>
        </w:tc>
        <w:tc>
          <w:tcPr>
            <w:tcW w:w="10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NiSO</w:t>
            </w:r>
            <w:r>
              <w:rPr>
                <w:sz w:val="26"/>
                <w:szCs w:val="20"/>
                <w:vertAlign w:val="subscript"/>
                <w:lang w:val="en-GB"/>
              </w:rPr>
              <w:t>4</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38,4 </w:t>
            </w:r>
          </w:p>
        </w:tc>
        <w:tc>
          <w:tcPr>
            <w:tcW w:w="7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66,7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K</w:t>
            </w:r>
            <w:r>
              <w:rPr>
                <w:sz w:val="26"/>
                <w:szCs w:val="20"/>
                <w:vertAlign w:val="subscript"/>
                <w:lang w:val="en-GB"/>
              </w:rPr>
              <w:t>4</w:t>
            </w:r>
            <w:r>
              <w:rPr>
                <w:sz w:val="26"/>
                <w:szCs w:val="20"/>
                <w:lang w:val="en-GB"/>
              </w:rPr>
              <w:t>[Fe(CN)</w:t>
            </w:r>
            <w:r>
              <w:rPr>
                <w:sz w:val="26"/>
                <w:szCs w:val="20"/>
                <w:vertAlign w:val="subscript"/>
                <w:lang w:val="en-GB"/>
              </w:rPr>
              <w:t>6</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28,0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67,0 </w:t>
            </w:r>
          </w:p>
        </w:tc>
        <w:tc>
          <w:tcPr>
            <w:tcW w:w="10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Pb(NO</w:t>
            </w:r>
            <w:r>
              <w:rPr>
                <w:sz w:val="26"/>
                <w:szCs w:val="20"/>
                <w:vertAlign w:val="subscript"/>
                <w:lang w:val="en-GB"/>
              </w:rPr>
              <w:t>3</w:t>
            </w:r>
            <w:r>
              <w:rPr>
                <w:sz w:val="26"/>
                <w:szCs w:val="20"/>
                <w:lang w:val="en-GB"/>
              </w:rPr>
              <w:t>)</w:t>
            </w:r>
            <w:r>
              <w:rPr>
                <w:sz w:val="26"/>
                <w:szCs w:val="20"/>
                <w:vertAlign w:val="subscript"/>
                <w:lang w:val="en-GB"/>
              </w:rPr>
              <w:t>2</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52,2 </w:t>
            </w:r>
          </w:p>
        </w:tc>
        <w:tc>
          <w:tcPr>
            <w:tcW w:w="7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107,4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KHCO</w:t>
            </w:r>
            <w:r>
              <w:rPr>
                <w:sz w:val="26"/>
                <w:szCs w:val="20"/>
                <w:vertAlign w:val="subscript"/>
                <w:lang w:val="en-GB"/>
              </w:rPr>
              <w:t>3</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33,3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68,3</w:t>
            </w:r>
            <w:r>
              <w:rPr>
                <w:sz w:val="26"/>
                <w:szCs w:val="20"/>
                <w:vertAlign w:val="superscript"/>
                <w:lang w:val="en-GB"/>
              </w:rPr>
              <w:t>70</w:t>
            </w:r>
            <w:r>
              <w:rPr>
                <w:sz w:val="26"/>
                <w:szCs w:val="20"/>
                <w:lang w:val="en-GB"/>
              </w:rPr>
              <w:t xml:space="preserve"> </w:t>
            </w:r>
          </w:p>
        </w:tc>
        <w:tc>
          <w:tcPr>
            <w:tcW w:w="10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RbCl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91,1 </w:t>
            </w:r>
          </w:p>
        </w:tc>
        <w:tc>
          <w:tcPr>
            <w:tcW w:w="7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127,2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K(HF</w:t>
            </w:r>
            <w:r>
              <w:rPr>
                <w:sz w:val="26"/>
                <w:szCs w:val="20"/>
                <w:vertAlign w:val="subscript"/>
                <w:lang w:val="en-GB"/>
              </w:rPr>
              <w:t>2</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39,2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114 </w:t>
            </w:r>
          </w:p>
        </w:tc>
        <w:tc>
          <w:tcPr>
            <w:tcW w:w="10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RbOH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179</w:t>
            </w:r>
            <w:r>
              <w:rPr>
                <w:sz w:val="26"/>
                <w:szCs w:val="20"/>
                <w:vertAlign w:val="superscript"/>
                <w:lang w:val="en-GB"/>
              </w:rPr>
              <w:t>15</w:t>
            </w:r>
            <w:r>
              <w:rPr>
                <w:sz w:val="26"/>
                <w:szCs w:val="20"/>
                <w:lang w:val="en-GB"/>
              </w:rPr>
              <w:t xml:space="preserve"> </w:t>
            </w:r>
          </w:p>
        </w:tc>
        <w:tc>
          <w:tcPr>
            <w:tcW w:w="7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282</w:t>
            </w:r>
            <w:r>
              <w:rPr>
                <w:sz w:val="26"/>
                <w:szCs w:val="20"/>
                <w:vertAlign w:val="superscript"/>
                <w:lang w:val="en-GB"/>
              </w:rPr>
              <w:t>47</w:t>
            </w:r>
            <w:r>
              <w:rPr>
                <w:sz w:val="26"/>
                <w:szCs w:val="20"/>
                <w:lang w:val="en-GB"/>
              </w:rPr>
              <w:t xml:space="preserve">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KH</w:t>
            </w:r>
            <w:r>
              <w:rPr>
                <w:sz w:val="26"/>
                <w:szCs w:val="20"/>
                <w:vertAlign w:val="subscript"/>
                <w:lang w:val="en-GB"/>
              </w:rPr>
              <w:t>2</w:t>
            </w:r>
            <w:r>
              <w:rPr>
                <w:sz w:val="26"/>
                <w:szCs w:val="20"/>
                <w:lang w:val="en-GB"/>
              </w:rPr>
              <w:t>PO</w:t>
            </w:r>
            <w:r>
              <w:rPr>
                <w:sz w:val="26"/>
                <w:szCs w:val="20"/>
                <w:vertAlign w:val="subscript"/>
                <w:lang w:val="en-GB"/>
              </w:rPr>
              <w:t>4</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22,6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70,4 </w:t>
            </w:r>
          </w:p>
        </w:tc>
        <w:tc>
          <w:tcPr>
            <w:tcW w:w="10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SnCl</w:t>
            </w:r>
            <w:r>
              <w:rPr>
                <w:sz w:val="26"/>
                <w:szCs w:val="20"/>
                <w:vertAlign w:val="subscript"/>
                <w:lang w:val="en-GB"/>
              </w:rPr>
              <w:t>2</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269,8</w:t>
            </w:r>
            <w:r>
              <w:rPr>
                <w:sz w:val="26"/>
                <w:szCs w:val="20"/>
                <w:vertAlign w:val="superscript"/>
                <w:lang w:val="en-GB"/>
              </w:rPr>
              <w:t>15</w:t>
            </w:r>
            <w:r>
              <w:rPr>
                <w:sz w:val="26"/>
                <w:szCs w:val="20"/>
                <w:lang w:val="en-GB"/>
              </w:rPr>
              <w:t xml:space="preserve"> </w:t>
            </w:r>
          </w:p>
        </w:tc>
        <w:tc>
          <w:tcPr>
            <w:tcW w:w="7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K</w:t>
            </w:r>
            <w:r>
              <w:rPr>
                <w:sz w:val="26"/>
                <w:szCs w:val="20"/>
                <w:vertAlign w:val="subscript"/>
                <w:lang w:val="en-GB"/>
              </w:rPr>
              <w:t>2</w:t>
            </w:r>
            <w:r>
              <w:rPr>
                <w:sz w:val="26"/>
                <w:szCs w:val="20"/>
                <w:lang w:val="en-GB"/>
              </w:rPr>
              <w:t>HPO</w:t>
            </w:r>
            <w:r>
              <w:rPr>
                <w:sz w:val="26"/>
                <w:szCs w:val="20"/>
                <w:vertAlign w:val="subscript"/>
                <w:lang w:val="en-GB"/>
              </w:rPr>
              <w:t>4</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159,8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267,5</w:t>
            </w:r>
            <w:r>
              <w:rPr>
                <w:sz w:val="26"/>
                <w:szCs w:val="20"/>
                <w:vertAlign w:val="superscript"/>
                <w:lang w:val="en-GB"/>
              </w:rPr>
              <w:t>63</w:t>
            </w:r>
            <w:r>
              <w:rPr>
                <w:sz w:val="26"/>
                <w:szCs w:val="20"/>
                <w:lang w:val="en-GB"/>
              </w:rPr>
              <w:t xml:space="preserve"> </w:t>
            </w:r>
          </w:p>
        </w:tc>
        <w:tc>
          <w:tcPr>
            <w:tcW w:w="10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SnSO</w:t>
            </w:r>
            <w:r>
              <w:rPr>
                <w:sz w:val="26"/>
                <w:szCs w:val="20"/>
                <w:vertAlign w:val="subscript"/>
                <w:lang w:val="en-GB"/>
              </w:rPr>
              <w:t>4</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18,8</w:t>
            </w:r>
            <w:r>
              <w:rPr>
                <w:sz w:val="26"/>
                <w:szCs w:val="20"/>
                <w:vertAlign w:val="superscript"/>
                <w:lang w:val="en-GB"/>
              </w:rPr>
              <w:t>19</w:t>
            </w:r>
            <w:r>
              <w:rPr>
                <w:sz w:val="26"/>
                <w:szCs w:val="20"/>
                <w:lang w:val="en-GB"/>
              </w:rPr>
              <w:t xml:space="preserve"> </w:t>
            </w:r>
          </w:p>
        </w:tc>
        <w:tc>
          <w:tcPr>
            <w:tcW w:w="7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KI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144,5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190,7 </w:t>
            </w:r>
          </w:p>
        </w:tc>
        <w:tc>
          <w:tcPr>
            <w:tcW w:w="10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SrCl</w:t>
            </w:r>
            <w:r>
              <w:rPr>
                <w:sz w:val="26"/>
                <w:szCs w:val="20"/>
                <w:vertAlign w:val="subscript"/>
                <w:lang w:val="en-GB"/>
              </w:rPr>
              <w:t>2</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53,1 </w:t>
            </w:r>
          </w:p>
        </w:tc>
        <w:tc>
          <w:tcPr>
            <w:tcW w:w="7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93,1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KIO</w:t>
            </w:r>
            <w:r>
              <w:rPr>
                <w:sz w:val="26"/>
                <w:szCs w:val="20"/>
                <w:vertAlign w:val="subscript"/>
                <w:lang w:val="en-GB"/>
              </w:rPr>
              <w:t>3</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8,1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24,8 </w:t>
            </w:r>
          </w:p>
        </w:tc>
        <w:tc>
          <w:tcPr>
            <w:tcW w:w="10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TlNO</w:t>
            </w:r>
            <w:r>
              <w:rPr>
                <w:sz w:val="26"/>
                <w:szCs w:val="20"/>
                <w:vertAlign w:val="subscript"/>
                <w:lang w:val="en-GB"/>
              </w:rPr>
              <w:t>3</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9,55 </w:t>
            </w:r>
          </w:p>
        </w:tc>
        <w:tc>
          <w:tcPr>
            <w:tcW w:w="7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111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KMnO</w:t>
            </w:r>
            <w:r>
              <w:rPr>
                <w:sz w:val="26"/>
                <w:szCs w:val="20"/>
                <w:vertAlign w:val="subscript"/>
                <w:lang w:val="en-GB"/>
              </w:rPr>
              <w:t>4</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6,36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25</w:t>
            </w:r>
            <w:r>
              <w:rPr>
                <w:sz w:val="26"/>
                <w:szCs w:val="20"/>
                <w:vertAlign w:val="superscript"/>
                <w:lang w:val="en-GB"/>
              </w:rPr>
              <w:t>65</w:t>
            </w:r>
            <w:r>
              <w:rPr>
                <w:sz w:val="26"/>
                <w:szCs w:val="20"/>
                <w:lang w:val="en-GB"/>
              </w:rPr>
              <w:t xml:space="preserve"> </w:t>
            </w:r>
          </w:p>
        </w:tc>
        <w:tc>
          <w:tcPr>
            <w:tcW w:w="10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TlOH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34,3</w:t>
            </w:r>
            <w:r>
              <w:rPr>
                <w:sz w:val="26"/>
                <w:szCs w:val="20"/>
                <w:vertAlign w:val="superscript"/>
                <w:lang w:val="en-GB"/>
              </w:rPr>
              <w:t>18</w:t>
            </w:r>
            <w:r>
              <w:rPr>
                <w:sz w:val="26"/>
                <w:szCs w:val="20"/>
                <w:lang w:val="en-GB"/>
              </w:rPr>
              <w:t xml:space="preserve"> </w:t>
            </w:r>
          </w:p>
        </w:tc>
        <w:tc>
          <w:tcPr>
            <w:tcW w:w="7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126,1</w:t>
            </w:r>
            <w:r>
              <w:rPr>
                <w:sz w:val="26"/>
                <w:szCs w:val="20"/>
                <w:vertAlign w:val="superscript"/>
                <w:lang w:val="en-GB"/>
              </w:rPr>
              <w:t>90</w:t>
            </w:r>
            <w:r>
              <w:rPr>
                <w:sz w:val="26"/>
                <w:szCs w:val="20"/>
                <w:lang w:val="en-GB"/>
              </w:rPr>
              <w:t xml:space="preserve">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KCN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69,9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99,8 </w:t>
            </w:r>
          </w:p>
        </w:tc>
        <w:tc>
          <w:tcPr>
            <w:tcW w:w="10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ZnCl</w:t>
            </w:r>
            <w:r>
              <w:rPr>
                <w:sz w:val="26"/>
                <w:szCs w:val="20"/>
                <w:vertAlign w:val="subscript"/>
                <w:lang w:val="en-GB"/>
              </w:rPr>
              <w:t>2</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367 </w:t>
            </w:r>
          </w:p>
        </w:tc>
        <w:tc>
          <w:tcPr>
            <w:tcW w:w="700" w:type="pct"/>
            <w:tcBorders>
              <w:top w:val="outset" w:sz="6" w:space="0" w:color="auto"/>
              <w:left w:val="outset" w:sz="6" w:space="0" w:color="auto"/>
              <w:bottom w:val="outset" w:sz="6" w:space="0" w:color="auto"/>
              <w:right w:val="outset" w:sz="6" w:space="0" w:color="auto"/>
            </w:tcBorders>
            <w:shd w:val="clear" w:color="auto" w:fill="E1E1E1"/>
          </w:tcPr>
          <w:p w:rsidR="00E15561" w:rsidRDefault="00E15561">
            <w:pPr>
              <w:rPr>
                <w:color w:val="000000"/>
                <w:sz w:val="26"/>
                <w:lang w:val="en-GB"/>
              </w:rPr>
            </w:pPr>
            <w:r>
              <w:rPr>
                <w:sz w:val="26"/>
                <w:szCs w:val="20"/>
                <w:lang w:val="en-GB"/>
              </w:rPr>
              <w:t xml:space="preserve">549 </w:t>
            </w:r>
          </w:p>
        </w:tc>
      </w:tr>
      <w:tr w:rsidR="00E15561">
        <w:trPr>
          <w:tblCellSpacing w:w="15" w:type="dxa"/>
        </w:trPr>
        <w:tc>
          <w:tcPr>
            <w:tcW w:w="13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KNCS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 xml:space="preserve">217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408</w:t>
            </w:r>
            <w:r>
              <w:rPr>
                <w:sz w:val="26"/>
                <w:szCs w:val="20"/>
                <w:vertAlign w:val="superscript"/>
                <w:lang w:val="en-GB"/>
              </w:rPr>
              <w:t>67</w:t>
            </w:r>
            <w:r>
              <w:rPr>
                <w:sz w:val="26"/>
                <w:szCs w:val="20"/>
                <w:lang w:val="en-GB"/>
              </w:rPr>
              <w:t xml:space="preserve"> </w:t>
            </w:r>
          </w:p>
        </w:tc>
        <w:tc>
          <w:tcPr>
            <w:tcW w:w="10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lang w:val="en-GB"/>
              </w:rPr>
            </w:pPr>
            <w:r>
              <w:rPr>
                <w:sz w:val="26"/>
                <w:szCs w:val="20"/>
                <w:lang w:val="en-GB"/>
              </w:rPr>
              <w:t>ZnSO</w:t>
            </w:r>
            <w:r>
              <w:rPr>
                <w:sz w:val="26"/>
                <w:szCs w:val="20"/>
                <w:vertAlign w:val="subscript"/>
                <w:lang w:val="en-GB"/>
              </w:rPr>
              <w:t>4</w:t>
            </w:r>
            <w:r>
              <w:rPr>
                <w:sz w:val="26"/>
                <w:szCs w:val="20"/>
                <w:lang w:val="en-GB"/>
              </w:rP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rPr>
            </w:pPr>
            <w:r>
              <w:rPr>
                <w:sz w:val="26"/>
                <w:szCs w:val="20"/>
              </w:rPr>
              <w:t xml:space="preserve">54,1 </w:t>
            </w:r>
          </w:p>
        </w:tc>
        <w:tc>
          <w:tcPr>
            <w:tcW w:w="700" w:type="pct"/>
            <w:tcBorders>
              <w:top w:val="outset" w:sz="6" w:space="0" w:color="auto"/>
              <w:left w:val="outset" w:sz="6" w:space="0" w:color="auto"/>
              <w:bottom w:val="outset" w:sz="6" w:space="0" w:color="auto"/>
              <w:right w:val="outset" w:sz="6" w:space="0" w:color="auto"/>
            </w:tcBorders>
            <w:shd w:val="clear" w:color="auto" w:fill="F7F7F7"/>
          </w:tcPr>
          <w:p w:rsidR="00E15561" w:rsidRDefault="00E15561">
            <w:pPr>
              <w:rPr>
                <w:color w:val="000000"/>
                <w:sz w:val="26"/>
              </w:rPr>
            </w:pPr>
            <w:r>
              <w:rPr>
                <w:sz w:val="26"/>
                <w:szCs w:val="20"/>
              </w:rPr>
              <w:t>67,2</w:t>
            </w:r>
          </w:p>
        </w:tc>
      </w:tr>
    </w:tbl>
    <w:p w:rsidR="00E15561" w:rsidRDefault="00E15561"/>
    <w:p w:rsidR="00E15561" w:rsidRDefault="00E15561"/>
    <w:p w:rsidR="00E15561" w:rsidRDefault="00E15561">
      <w:pPr>
        <w:pStyle w:val="3"/>
        <w:jc w:val="both"/>
      </w:pPr>
      <w:r>
        <w:t xml:space="preserve">                       </w:t>
      </w:r>
    </w:p>
    <w:p w:rsidR="00E15561" w:rsidRDefault="00E15561">
      <w:pPr>
        <w:pStyle w:val="3"/>
        <w:jc w:val="both"/>
        <w:rPr>
          <w:sz w:val="28"/>
        </w:rPr>
      </w:pPr>
      <w:r>
        <w:rPr>
          <w:sz w:val="28"/>
        </w:rPr>
        <w:t xml:space="preserve">                        Дисперсные и коллоидные системы. Растворы</w:t>
      </w:r>
    </w:p>
    <w:p w:rsidR="00E15561" w:rsidRDefault="00E15561">
      <w:pPr>
        <w:pStyle w:val="a4"/>
        <w:jc w:val="both"/>
        <w:rPr>
          <w:rFonts w:ascii="Arial" w:hAnsi="Arial" w:cs="Arial"/>
          <w:b/>
          <w:bCs/>
          <w:i/>
          <w:iCs/>
          <w:sz w:val="26"/>
          <w:szCs w:val="20"/>
        </w:rPr>
      </w:pPr>
      <w:r>
        <w:rPr>
          <w:rFonts w:ascii="Arial" w:hAnsi="Arial" w:cs="Arial"/>
          <w:b/>
          <w:bCs/>
          <w:sz w:val="26"/>
          <w:szCs w:val="20"/>
        </w:rPr>
        <w:t>Дисперсные системы.</w:t>
      </w:r>
      <w:r>
        <w:rPr>
          <w:rFonts w:ascii="Arial" w:hAnsi="Arial" w:cs="Arial"/>
          <w:b/>
          <w:bCs/>
          <w:sz w:val="20"/>
          <w:szCs w:val="20"/>
        </w:rPr>
        <w:t xml:space="preserve"> </w:t>
      </w:r>
      <w:r>
        <w:rPr>
          <w:rFonts w:ascii="Arial" w:hAnsi="Arial" w:cs="Arial"/>
          <w:sz w:val="26"/>
          <w:szCs w:val="20"/>
        </w:rPr>
        <w:t>В природе и технике часто встречаются</w:t>
      </w:r>
      <w:r>
        <w:rPr>
          <w:rFonts w:ascii="Arial" w:hAnsi="Arial" w:cs="Arial"/>
          <w:sz w:val="20"/>
          <w:szCs w:val="20"/>
        </w:rPr>
        <w:t xml:space="preserve"> </w:t>
      </w:r>
      <w:r>
        <w:rPr>
          <w:rFonts w:ascii="Arial" w:hAnsi="Arial" w:cs="Arial"/>
          <w:b/>
          <w:bCs/>
          <w:i/>
          <w:iCs/>
          <w:sz w:val="26"/>
          <w:szCs w:val="20"/>
        </w:rPr>
        <w:t>дисперсные системы, в которых одно вещество равномерно распределено в виде частиц внутри другого вещества.</w:t>
      </w:r>
    </w:p>
    <w:p w:rsidR="00E15561" w:rsidRDefault="00E15561">
      <w:pPr>
        <w:pStyle w:val="a4"/>
        <w:jc w:val="both"/>
        <w:rPr>
          <w:rFonts w:ascii="Arial" w:hAnsi="Arial" w:cs="Arial"/>
          <w:sz w:val="20"/>
          <w:szCs w:val="20"/>
        </w:rPr>
      </w:pPr>
      <w:r>
        <w:rPr>
          <w:rFonts w:ascii="Arial" w:hAnsi="Arial" w:cs="Arial"/>
          <w:sz w:val="26"/>
          <w:szCs w:val="20"/>
        </w:rPr>
        <w:t>В дисперсных системах различают</w:t>
      </w:r>
      <w:r>
        <w:rPr>
          <w:rFonts w:ascii="Arial" w:hAnsi="Arial" w:cs="Arial"/>
          <w:sz w:val="20"/>
          <w:szCs w:val="20"/>
        </w:rPr>
        <w:t xml:space="preserve"> </w:t>
      </w:r>
      <w:r>
        <w:rPr>
          <w:rFonts w:ascii="Arial" w:hAnsi="Arial" w:cs="Arial"/>
          <w:i/>
          <w:iCs/>
          <w:sz w:val="26"/>
          <w:szCs w:val="20"/>
        </w:rPr>
        <w:t>дисперсную фазу</w:t>
      </w:r>
      <w:r>
        <w:rPr>
          <w:rFonts w:ascii="Arial" w:hAnsi="Arial" w:cs="Arial"/>
          <w:i/>
          <w:iCs/>
          <w:sz w:val="20"/>
          <w:szCs w:val="20"/>
        </w:rPr>
        <w:t xml:space="preserve"> —</w:t>
      </w:r>
      <w:r>
        <w:rPr>
          <w:rFonts w:ascii="Arial" w:hAnsi="Arial" w:cs="Arial"/>
          <w:sz w:val="20"/>
          <w:szCs w:val="20"/>
        </w:rPr>
        <w:t xml:space="preserve"> </w:t>
      </w:r>
      <w:r>
        <w:rPr>
          <w:rFonts w:ascii="Arial" w:hAnsi="Arial" w:cs="Arial"/>
          <w:sz w:val="26"/>
          <w:szCs w:val="20"/>
        </w:rPr>
        <w:t>мелкораздробленное вещество и</w:t>
      </w:r>
      <w:r>
        <w:rPr>
          <w:rFonts w:ascii="Arial" w:hAnsi="Arial" w:cs="Arial"/>
          <w:sz w:val="20"/>
          <w:szCs w:val="20"/>
        </w:rPr>
        <w:t xml:space="preserve"> </w:t>
      </w:r>
      <w:r>
        <w:rPr>
          <w:rFonts w:ascii="Arial" w:hAnsi="Arial" w:cs="Arial"/>
          <w:i/>
          <w:iCs/>
          <w:sz w:val="26"/>
          <w:szCs w:val="20"/>
        </w:rPr>
        <w:t>дисперсионную среду</w:t>
      </w:r>
      <w:r>
        <w:rPr>
          <w:rFonts w:ascii="Arial" w:hAnsi="Arial" w:cs="Arial"/>
          <w:i/>
          <w:iCs/>
          <w:sz w:val="20"/>
          <w:szCs w:val="20"/>
        </w:rPr>
        <w:t xml:space="preserve"> </w:t>
      </w:r>
      <w:r>
        <w:rPr>
          <w:rFonts w:ascii="Arial" w:hAnsi="Arial" w:cs="Arial"/>
          <w:i/>
          <w:iCs/>
          <w:sz w:val="26"/>
          <w:szCs w:val="20"/>
        </w:rPr>
        <w:t>—</w:t>
      </w:r>
      <w:r>
        <w:rPr>
          <w:rFonts w:ascii="Arial" w:hAnsi="Arial" w:cs="Arial"/>
          <w:sz w:val="20"/>
          <w:szCs w:val="20"/>
        </w:rPr>
        <w:t xml:space="preserve"> </w:t>
      </w:r>
      <w:r>
        <w:rPr>
          <w:rFonts w:ascii="Arial" w:hAnsi="Arial" w:cs="Arial"/>
          <w:sz w:val="26"/>
          <w:szCs w:val="20"/>
        </w:rPr>
        <w:t>однородное вещество, в котором распределена дисперсная фаза. Например, в мутной воде, содержащей глину, дисперсной фазой являются твердые частички глины, а дисперсионной средой — вода; в тумане дисперсная фаза — частички жидкости, дисперсионная среда — воздух; в дыме дисперсная фаза —- твердые частички угля, дисперсионная среда — воздух; в молоке — дисперсная фаза — частички жира, дисперсионная среда — жидкость и т.</w:t>
      </w:r>
      <w:r>
        <w:rPr>
          <w:rFonts w:ascii="Arial" w:hAnsi="Arial" w:cs="Arial"/>
          <w:sz w:val="20"/>
          <w:szCs w:val="20"/>
        </w:rPr>
        <w:t xml:space="preserve"> д.</w:t>
      </w:r>
    </w:p>
    <w:p w:rsidR="00E15561" w:rsidRDefault="00E15561">
      <w:pPr>
        <w:pStyle w:val="a4"/>
        <w:jc w:val="both"/>
        <w:rPr>
          <w:rFonts w:ascii="Arial" w:hAnsi="Arial" w:cs="Arial"/>
          <w:sz w:val="26"/>
          <w:szCs w:val="20"/>
        </w:rPr>
      </w:pPr>
      <w:r>
        <w:rPr>
          <w:rFonts w:ascii="Arial" w:hAnsi="Arial" w:cs="Arial"/>
          <w:b/>
          <w:bCs/>
          <w:sz w:val="26"/>
          <w:szCs w:val="20"/>
        </w:rPr>
        <w:t>К дисперсным системам относятся</w:t>
      </w:r>
      <w:r>
        <w:rPr>
          <w:rFonts w:ascii="Arial" w:hAnsi="Arial" w:cs="Arial"/>
          <w:sz w:val="20"/>
          <w:szCs w:val="20"/>
        </w:rPr>
        <w:t xml:space="preserve"> </w:t>
      </w:r>
      <w:r>
        <w:rPr>
          <w:rFonts w:ascii="Arial" w:hAnsi="Arial" w:cs="Arial"/>
          <w:i/>
          <w:iCs/>
          <w:sz w:val="26"/>
          <w:szCs w:val="20"/>
        </w:rPr>
        <w:t>обычные (истинные) растворы, коллоидные растворы, а также суспензии и эмульсии.</w:t>
      </w:r>
      <w:r>
        <w:rPr>
          <w:rFonts w:ascii="Arial" w:hAnsi="Arial" w:cs="Arial"/>
          <w:sz w:val="20"/>
          <w:szCs w:val="20"/>
        </w:rPr>
        <w:t xml:space="preserve"> </w:t>
      </w:r>
      <w:r>
        <w:rPr>
          <w:rFonts w:ascii="Arial" w:hAnsi="Arial" w:cs="Arial"/>
          <w:sz w:val="26"/>
          <w:szCs w:val="20"/>
        </w:rPr>
        <w:t>Они отличаются друг от друга прежде всего размерами частиц, т. е. степенью дисперсности (раздробленности).</w:t>
      </w:r>
    </w:p>
    <w:p w:rsidR="00E15561" w:rsidRDefault="00E15561">
      <w:pPr>
        <w:pStyle w:val="a4"/>
        <w:jc w:val="both"/>
        <w:rPr>
          <w:rFonts w:ascii="Arial" w:hAnsi="Arial" w:cs="Arial"/>
          <w:sz w:val="26"/>
          <w:szCs w:val="20"/>
        </w:rPr>
      </w:pPr>
      <w:r>
        <w:rPr>
          <w:rFonts w:ascii="Arial" w:hAnsi="Arial" w:cs="Arial"/>
          <w:sz w:val="26"/>
          <w:szCs w:val="20"/>
        </w:rPr>
        <w:t>Системы с размером частиц менее 1 нм представляют собой —</w:t>
      </w:r>
      <w:r>
        <w:rPr>
          <w:rFonts w:ascii="Arial" w:hAnsi="Arial" w:cs="Arial"/>
          <w:sz w:val="20"/>
          <w:szCs w:val="20"/>
        </w:rPr>
        <w:t xml:space="preserve"> </w:t>
      </w:r>
      <w:r>
        <w:rPr>
          <w:rFonts w:ascii="Arial" w:hAnsi="Arial" w:cs="Arial"/>
          <w:b/>
          <w:bCs/>
          <w:i/>
          <w:iCs/>
          <w:sz w:val="26"/>
          <w:szCs w:val="20"/>
        </w:rPr>
        <w:t>истинные растворы</w:t>
      </w:r>
      <w:r>
        <w:rPr>
          <w:rFonts w:ascii="Arial" w:hAnsi="Arial" w:cs="Arial"/>
          <w:i/>
          <w:iCs/>
          <w:sz w:val="26"/>
          <w:szCs w:val="20"/>
        </w:rPr>
        <w:t>,</w:t>
      </w:r>
      <w:r>
        <w:rPr>
          <w:rFonts w:ascii="Arial" w:hAnsi="Arial" w:cs="Arial"/>
          <w:sz w:val="20"/>
          <w:szCs w:val="20"/>
        </w:rPr>
        <w:t xml:space="preserve"> </w:t>
      </w:r>
      <w:r>
        <w:rPr>
          <w:rFonts w:ascii="Arial" w:hAnsi="Arial" w:cs="Arial"/>
          <w:sz w:val="26"/>
          <w:szCs w:val="20"/>
        </w:rPr>
        <w:t>состоящие из молекул или ионов растворенного вещества. Их следует рассматривать как однофазную систему. Системы с размерами частиц больше 100 нм — это грубодисперсные системы — суспензии и эмульсии.</w:t>
      </w:r>
    </w:p>
    <w:p w:rsidR="00E15561" w:rsidRDefault="00E15561">
      <w:pPr>
        <w:pStyle w:val="a4"/>
        <w:jc w:val="both"/>
        <w:rPr>
          <w:rFonts w:ascii="Arial" w:hAnsi="Arial" w:cs="Arial"/>
          <w:sz w:val="26"/>
          <w:szCs w:val="20"/>
        </w:rPr>
      </w:pPr>
      <w:r>
        <w:rPr>
          <w:rFonts w:ascii="Arial" w:hAnsi="Arial" w:cs="Arial"/>
          <w:b/>
          <w:bCs/>
          <w:i/>
          <w:iCs/>
          <w:sz w:val="26"/>
          <w:szCs w:val="20"/>
        </w:rPr>
        <w:t>Суспензии</w:t>
      </w:r>
      <w:r>
        <w:rPr>
          <w:rFonts w:ascii="Arial" w:hAnsi="Arial" w:cs="Arial"/>
          <w:sz w:val="26"/>
          <w:szCs w:val="20"/>
        </w:rPr>
        <w:t xml:space="preserve"> —</w:t>
      </w:r>
      <w:r>
        <w:rPr>
          <w:rFonts w:ascii="Arial" w:hAnsi="Arial" w:cs="Arial"/>
          <w:sz w:val="20"/>
          <w:szCs w:val="20"/>
        </w:rPr>
        <w:t xml:space="preserve"> </w:t>
      </w:r>
      <w:r>
        <w:rPr>
          <w:rFonts w:ascii="Arial" w:hAnsi="Arial" w:cs="Arial"/>
          <w:sz w:val="26"/>
          <w:szCs w:val="20"/>
        </w:rPr>
        <w:t>это дисперсные системы, в которых дисперсной фазой является твердое вещество, а дисперсионной средой — жидкость, — причем твердое вещество практически нерастворимо в жидкости. Чтобы приготовить суспензию, надо вещество измельчить до тонкого порошка, высыпать в жидкость, в которой вещество не растворяется, и хорошо взболтать (например, взбалтывание глины в воде). Со временем частички выпадут на дно сосуда. Очевидно, чем меньше частички, тем дольше будет сохраняться суспензия.</w:t>
      </w:r>
    </w:p>
    <w:p w:rsidR="00E15561" w:rsidRDefault="00E15561">
      <w:pPr>
        <w:pStyle w:val="a4"/>
        <w:jc w:val="both"/>
        <w:rPr>
          <w:rFonts w:ascii="Arial" w:hAnsi="Arial" w:cs="Arial"/>
          <w:i/>
          <w:iCs/>
          <w:sz w:val="20"/>
          <w:szCs w:val="20"/>
        </w:rPr>
      </w:pPr>
      <w:r>
        <w:rPr>
          <w:rFonts w:ascii="Arial" w:hAnsi="Arial" w:cs="Arial"/>
          <w:b/>
          <w:bCs/>
          <w:i/>
          <w:iCs/>
          <w:sz w:val="26"/>
          <w:szCs w:val="20"/>
        </w:rPr>
        <w:t>Эмульсии</w:t>
      </w:r>
      <w:r>
        <w:rPr>
          <w:rFonts w:ascii="Arial" w:hAnsi="Arial" w:cs="Arial"/>
          <w:sz w:val="26"/>
          <w:szCs w:val="20"/>
        </w:rPr>
        <w:t xml:space="preserve"> —</w:t>
      </w:r>
      <w:r>
        <w:rPr>
          <w:rFonts w:ascii="Arial" w:hAnsi="Arial" w:cs="Arial"/>
          <w:sz w:val="20"/>
          <w:szCs w:val="20"/>
        </w:rPr>
        <w:t xml:space="preserve"> </w:t>
      </w:r>
      <w:r>
        <w:rPr>
          <w:rFonts w:ascii="Arial" w:hAnsi="Arial" w:cs="Arial"/>
          <w:sz w:val="26"/>
          <w:szCs w:val="20"/>
        </w:rPr>
        <w:t xml:space="preserve">это дисперсные системы, в которых и дисперсная фаза и дисперсионная среда являются жидкостями, взаимно не смешивающихся. Из воды и масла можно приготовить эмульсию длительным встряхиванием смеси. Примером эмульсии является молоко, в котором мелкие шарики жира плавают в жидкости. </w:t>
      </w:r>
      <w:r>
        <w:rPr>
          <w:rFonts w:ascii="Arial" w:hAnsi="Arial" w:cs="Arial"/>
          <w:i/>
          <w:iCs/>
          <w:sz w:val="26"/>
          <w:szCs w:val="20"/>
        </w:rPr>
        <w:t>Суспензии и эмульсии — двухфазные системы.</w:t>
      </w:r>
    </w:p>
    <w:p w:rsidR="00E15561" w:rsidRDefault="00E15561">
      <w:pPr>
        <w:pStyle w:val="a4"/>
        <w:jc w:val="both"/>
        <w:rPr>
          <w:rFonts w:ascii="Arial" w:hAnsi="Arial" w:cs="Arial"/>
          <w:sz w:val="26"/>
          <w:szCs w:val="20"/>
        </w:rPr>
      </w:pPr>
      <w:r>
        <w:rPr>
          <w:rFonts w:ascii="Arial" w:hAnsi="Arial" w:cs="Arial"/>
          <w:b/>
          <w:bCs/>
          <w:sz w:val="26"/>
          <w:szCs w:val="20"/>
        </w:rPr>
        <w:t xml:space="preserve">Коллоидные системы. </w:t>
      </w:r>
      <w:r>
        <w:rPr>
          <w:rFonts w:ascii="Arial" w:hAnsi="Arial" w:cs="Arial"/>
          <w:b/>
          <w:bCs/>
          <w:i/>
          <w:iCs/>
          <w:sz w:val="26"/>
          <w:szCs w:val="20"/>
        </w:rPr>
        <w:t>Коллоидные растворы</w:t>
      </w:r>
      <w:r>
        <w:rPr>
          <w:rFonts w:ascii="Arial" w:hAnsi="Arial" w:cs="Arial"/>
          <w:sz w:val="26"/>
          <w:szCs w:val="20"/>
        </w:rPr>
        <w:t xml:space="preserve"> </w:t>
      </w:r>
      <w:r>
        <w:rPr>
          <w:rFonts w:ascii="Arial" w:hAnsi="Arial" w:cs="Arial"/>
          <w:b/>
          <w:bCs/>
          <w:i/>
          <w:iCs/>
          <w:sz w:val="26"/>
          <w:szCs w:val="20"/>
        </w:rPr>
        <w:t>— это высокодисперсные двухфазные системы, состоящие из дисперсионной среды и дисперсной фазы, причем линейные размеры частиц последней лежат в пределах от 1 до 100 нм.</w:t>
      </w:r>
      <w:r>
        <w:rPr>
          <w:rFonts w:ascii="Arial" w:hAnsi="Arial" w:cs="Arial"/>
          <w:sz w:val="26"/>
          <w:szCs w:val="20"/>
        </w:rPr>
        <w:t xml:space="preserve"> Как</w:t>
      </w:r>
      <w:r>
        <w:rPr>
          <w:rFonts w:ascii="Arial" w:hAnsi="Arial" w:cs="Arial"/>
          <w:sz w:val="20"/>
          <w:szCs w:val="20"/>
        </w:rPr>
        <w:t xml:space="preserve"> </w:t>
      </w:r>
      <w:r>
        <w:rPr>
          <w:rFonts w:ascii="Arial" w:hAnsi="Arial" w:cs="Arial"/>
          <w:sz w:val="26"/>
          <w:szCs w:val="20"/>
        </w:rPr>
        <w:t>видно, коллоидные растворы по размерам частиц являются промежуточными между истинными растворами и суспензиями и эмульсиями. Коллоидные частицы обычно состоят из большого числа молекул или ионов.</w:t>
      </w:r>
    </w:p>
    <w:p w:rsidR="00E15561" w:rsidRDefault="00E15561">
      <w:pPr>
        <w:pStyle w:val="a4"/>
        <w:jc w:val="both"/>
        <w:rPr>
          <w:rFonts w:ascii="Arial" w:hAnsi="Arial" w:cs="Arial"/>
          <w:sz w:val="26"/>
          <w:szCs w:val="20"/>
        </w:rPr>
      </w:pPr>
      <w:r>
        <w:rPr>
          <w:rFonts w:ascii="Arial" w:hAnsi="Arial" w:cs="Arial"/>
          <w:i/>
          <w:iCs/>
          <w:sz w:val="26"/>
          <w:szCs w:val="20"/>
        </w:rPr>
        <w:t xml:space="preserve">Коллоидные растворы иначе называют </w:t>
      </w:r>
      <w:r>
        <w:rPr>
          <w:rFonts w:ascii="Arial" w:hAnsi="Arial" w:cs="Arial"/>
          <w:b/>
          <w:bCs/>
          <w:i/>
          <w:iCs/>
          <w:sz w:val="26"/>
          <w:szCs w:val="20"/>
        </w:rPr>
        <w:t>золями.</w:t>
      </w:r>
      <w:r>
        <w:rPr>
          <w:rFonts w:ascii="Arial" w:hAnsi="Arial" w:cs="Arial"/>
          <w:b/>
          <w:bCs/>
          <w:sz w:val="26"/>
          <w:szCs w:val="20"/>
        </w:rPr>
        <w:t xml:space="preserve"> </w:t>
      </w:r>
      <w:r>
        <w:rPr>
          <w:rFonts w:ascii="Arial" w:hAnsi="Arial" w:cs="Arial"/>
          <w:sz w:val="26"/>
          <w:szCs w:val="20"/>
        </w:rPr>
        <w:t>Их получают дисперсионными и конденсационными методами. Диспергирование чаще всего производят при помощи особых “коллоидных мельниц”. При конденсационном методе коллоидные частицы образуются</w:t>
      </w:r>
      <w:r>
        <w:rPr>
          <w:rFonts w:ascii="Arial" w:hAnsi="Arial" w:cs="Arial"/>
          <w:b/>
          <w:bCs/>
          <w:sz w:val="26"/>
          <w:szCs w:val="20"/>
        </w:rPr>
        <w:t xml:space="preserve"> </w:t>
      </w:r>
      <w:r>
        <w:rPr>
          <w:rFonts w:ascii="Arial" w:hAnsi="Arial" w:cs="Arial"/>
          <w:sz w:val="26"/>
          <w:szCs w:val="20"/>
        </w:rPr>
        <w:t>за счет объединения атомов или молекул в агрегаты. Так, если возбудить в воде дуговой электрический разряд между двумя проволоками из серебра, то пары металла конденсируются в коллоидные частицы. При протекании многих химических реакций также происходит конденсация и образуются высокодисперсные системы (выпадение осадков, протекание гидролиза, окислительно-восстановительные реакции и т.д.).</w:t>
      </w:r>
    </w:p>
    <w:p w:rsidR="00E15561" w:rsidRDefault="00E15561">
      <w:pPr>
        <w:pStyle w:val="a4"/>
        <w:jc w:val="both"/>
        <w:rPr>
          <w:rFonts w:ascii="Arial" w:hAnsi="Arial" w:cs="Arial"/>
          <w:sz w:val="26"/>
          <w:szCs w:val="20"/>
        </w:rPr>
      </w:pPr>
      <w:r>
        <w:rPr>
          <w:rFonts w:ascii="Arial" w:hAnsi="Arial" w:cs="Arial"/>
          <w:i/>
          <w:iCs/>
          <w:sz w:val="26"/>
          <w:szCs w:val="20"/>
        </w:rPr>
        <w:t>Золи обладают рядом специфических свойств, которые подробно изучает</w:t>
      </w:r>
      <w:r>
        <w:rPr>
          <w:rFonts w:ascii="Arial" w:hAnsi="Arial" w:cs="Arial"/>
          <w:sz w:val="26"/>
          <w:szCs w:val="20"/>
        </w:rPr>
        <w:t xml:space="preserve"> </w:t>
      </w:r>
      <w:r>
        <w:rPr>
          <w:rFonts w:ascii="Arial" w:hAnsi="Arial" w:cs="Arial"/>
          <w:i/>
          <w:iCs/>
          <w:sz w:val="26"/>
          <w:szCs w:val="20"/>
        </w:rPr>
        <w:t>коллоидная химия.</w:t>
      </w:r>
      <w:r>
        <w:rPr>
          <w:rFonts w:ascii="Arial" w:hAnsi="Arial" w:cs="Arial"/>
          <w:sz w:val="26"/>
          <w:szCs w:val="20"/>
        </w:rPr>
        <w:t xml:space="preserve"> Золи в зависимости от размеров частиц могут иметь различную окраску, а у истинных растворов она одинаковая. Например, золи золота могут быть синими, фиолетовыми, вишневыми, рубиново-красными.</w:t>
      </w:r>
    </w:p>
    <w:p w:rsidR="00E15561" w:rsidRDefault="00E15561">
      <w:pPr>
        <w:pStyle w:val="a4"/>
        <w:jc w:val="both"/>
        <w:rPr>
          <w:rFonts w:ascii="Arial" w:hAnsi="Arial" w:cs="Arial"/>
          <w:sz w:val="26"/>
          <w:szCs w:val="20"/>
        </w:rPr>
      </w:pPr>
      <w:r>
        <w:rPr>
          <w:rFonts w:ascii="Arial" w:hAnsi="Arial" w:cs="Arial"/>
          <w:sz w:val="26"/>
          <w:szCs w:val="20"/>
        </w:rPr>
        <w:t xml:space="preserve">В отличие от истинных растворов для золей характерен </w:t>
      </w:r>
      <w:r>
        <w:rPr>
          <w:rFonts w:ascii="Arial" w:hAnsi="Arial" w:cs="Arial"/>
          <w:i/>
          <w:iCs/>
          <w:sz w:val="26"/>
          <w:szCs w:val="20"/>
        </w:rPr>
        <w:t>эффект Тиндаля</w:t>
      </w:r>
      <w:r>
        <w:rPr>
          <w:rFonts w:ascii="Arial" w:hAnsi="Arial" w:cs="Arial"/>
          <w:sz w:val="26"/>
          <w:szCs w:val="20"/>
        </w:rPr>
        <w:t>, т. е. рассеяние света коллоидными частицами. При пропускании через золь пучка света появляется светлый конус, видимый в затемненном помещении. Так можно распознать, является данный раствор коллоидным или истинным.</w:t>
      </w:r>
    </w:p>
    <w:p w:rsidR="00E15561" w:rsidRDefault="00E15561">
      <w:pPr>
        <w:pStyle w:val="a4"/>
        <w:jc w:val="both"/>
        <w:rPr>
          <w:rFonts w:ascii="Arial" w:hAnsi="Arial" w:cs="Arial"/>
          <w:sz w:val="26"/>
          <w:szCs w:val="20"/>
        </w:rPr>
      </w:pPr>
      <w:r>
        <w:rPr>
          <w:rFonts w:ascii="Arial" w:hAnsi="Arial" w:cs="Arial"/>
          <w:sz w:val="26"/>
          <w:szCs w:val="20"/>
        </w:rPr>
        <w:t xml:space="preserve">Одним из важных свойств золей является то, что их </w:t>
      </w:r>
      <w:r>
        <w:rPr>
          <w:rFonts w:ascii="Arial" w:hAnsi="Arial" w:cs="Arial"/>
          <w:i/>
          <w:iCs/>
          <w:sz w:val="26"/>
          <w:szCs w:val="20"/>
        </w:rPr>
        <w:t>частицы имеют электрические заряды одного знака.</w:t>
      </w:r>
      <w:r>
        <w:rPr>
          <w:rFonts w:ascii="Arial" w:hAnsi="Arial" w:cs="Arial"/>
          <w:sz w:val="26"/>
          <w:szCs w:val="20"/>
        </w:rPr>
        <w:t xml:space="preserve"> Благодаря этому они не соединяются в более крупные частицы и не осаждаются. При этом частицы одних золей, например металлов, сульфидов, кремниевой и оловянной кислот, имеют отрицательный заряд, других, например гидроксидов, оксидов металлов, — положительный заряд. Возникновение заряда объясняется адсорбцией коллоидными частицами ионов из раствора.</w:t>
      </w:r>
    </w:p>
    <w:p w:rsidR="00E15561" w:rsidRDefault="00E15561">
      <w:pPr>
        <w:pStyle w:val="a4"/>
        <w:jc w:val="both"/>
        <w:rPr>
          <w:rFonts w:ascii="Arial" w:hAnsi="Arial" w:cs="Arial"/>
          <w:b/>
          <w:bCs/>
          <w:i/>
          <w:iCs/>
          <w:sz w:val="26"/>
          <w:szCs w:val="20"/>
        </w:rPr>
      </w:pPr>
      <w:r>
        <w:rPr>
          <w:rFonts w:ascii="Arial" w:hAnsi="Arial" w:cs="Arial"/>
          <w:i/>
          <w:iCs/>
          <w:sz w:val="26"/>
          <w:szCs w:val="20"/>
        </w:rPr>
        <w:t>Для осаждения золя необходимо, чтобы его частицы соединились в более крупные агрегаты.</w:t>
      </w:r>
      <w:r>
        <w:rPr>
          <w:rFonts w:ascii="Arial" w:hAnsi="Arial" w:cs="Arial"/>
          <w:sz w:val="26"/>
          <w:szCs w:val="20"/>
        </w:rPr>
        <w:t xml:space="preserve"> Соединение частиц в более крупные агрегаты называется </w:t>
      </w:r>
      <w:r>
        <w:rPr>
          <w:rFonts w:ascii="Arial" w:hAnsi="Arial" w:cs="Arial"/>
          <w:b/>
          <w:bCs/>
          <w:i/>
          <w:iCs/>
          <w:sz w:val="26"/>
          <w:szCs w:val="20"/>
        </w:rPr>
        <w:t>коагуляцией</w:t>
      </w:r>
      <w:r>
        <w:rPr>
          <w:rFonts w:ascii="Arial" w:hAnsi="Arial" w:cs="Arial"/>
          <w:i/>
          <w:iCs/>
          <w:sz w:val="26"/>
          <w:szCs w:val="20"/>
        </w:rPr>
        <w:t>,</w:t>
      </w:r>
      <w:r>
        <w:rPr>
          <w:rFonts w:ascii="Arial" w:hAnsi="Arial" w:cs="Arial"/>
          <w:sz w:val="26"/>
          <w:szCs w:val="20"/>
        </w:rPr>
        <w:t xml:space="preserve"> а осаждение их под влиянием силы тяжести — </w:t>
      </w:r>
      <w:r>
        <w:rPr>
          <w:rFonts w:ascii="Arial" w:hAnsi="Arial" w:cs="Arial"/>
          <w:b/>
          <w:bCs/>
          <w:i/>
          <w:iCs/>
          <w:sz w:val="26"/>
          <w:szCs w:val="20"/>
        </w:rPr>
        <w:t>седиментацией.</w:t>
      </w:r>
    </w:p>
    <w:p w:rsidR="00E15561" w:rsidRDefault="00E15561">
      <w:pPr>
        <w:pStyle w:val="a4"/>
        <w:jc w:val="both"/>
        <w:rPr>
          <w:rFonts w:ascii="Arial" w:hAnsi="Arial" w:cs="Arial"/>
          <w:i/>
          <w:iCs/>
          <w:sz w:val="26"/>
          <w:szCs w:val="20"/>
        </w:rPr>
      </w:pPr>
      <w:r>
        <w:rPr>
          <w:rFonts w:ascii="Arial" w:hAnsi="Arial" w:cs="Arial"/>
          <w:i/>
          <w:iCs/>
          <w:sz w:val="26"/>
          <w:szCs w:val="20"/>
        </w:rPr>
        <w:t>Обычно коагуляция происходит при прибавлении к золю: 1) электролита,</w:t>
      </w:r>
      <w:r>
        <w:rPr>
          <w:rFonts w:ascii="Arial" w:hAnsi="Arial" w:cs="Arial"/>
          <w:b/>
          <w:bCs/>
          <w:i/>
          <w:iCs/>
          <w:sz w:val="26"/>
          <w:szCs w:val="20"/>
        </w:rPr>
        <w:t xml:space="preserve"> </w:t>
      </w:r>
      <w:r>
        <w:rPr>
          <w:rFonts w:ascii="Arial" w:hAnsi="Arial" w:cs="Arial"/>
          <w:i/>
          <w:iCs/>
          <w:sz w:val="26"/>
          <w:szCs w:val="20"/>
        </w:rPr>
        <w:t>2) другого золя, частицы которого имеют противоположный заряд, и 3) при нагревании.</w:t>
      </w:r>
    </w:p>
    <w:p w:rsidR="00E15561" w:rsidRDefault="00E15561">
      <w:pPr>
        <w:pStyle w:val="a4"/>
        <w:jc w:val="both"/>
        <w:rPr>
          <w:rFonts w:ascii="Arial" w:hAnsi="Arial" w:cs="Arial"/>
          <w:sz w:val="26"/>
          <w:szCs w:val="20"/>
        </w:rPr>
      </w:pPr>
      <w:r>
        <w:rPr>
          <w:rFonts w:ascii="Arial" w:hAnsi="Arial" w:cs="Arial"/>
          <w:b/>
          <w:bCs/>
          <w:i/>
          <w:iCs/>
          <w:sz w:val="26"/>
          <w:szCs w:val="20"/>
        </w:rPr>
        <w:t>При определенных условиях коагуляция золей приводит к образованию студенистой массы, называемой</w:t>
      </w:r>
      <w:r>
        <w:rPr>
          <w:rFonts w:ascii="Arial" w:hAnsi="Arial" w:cs="Arial"/>
          <w:sz w:val="26"/>
          <w:szCs w:val="20"/>
        </w:rPr>
        <w:t xml:space="preserve"> </w:t>
      </w:r>
      <w:r>
        <w:rPr>
          <w:rFonts w:ascii="Arial" w:hAnsi="Arial" w:cs="Arial"/>
          <w:b/>
          <w:bCs/>
          <w:i/>
          <w:iCs/>
          <w:sz w:val="26"/>
          <w:szCs w:val="20"/>
        </w:rPr>
        <w:t>гелем.</w:t>
      </w:r>
      <w:r>
        <w:rPr>
          <w:rFonts w:ascii="Arial" w:hAnsi="Arial" w:cs="Arial"/>
          <w:sz w:val="26"/>
          <w:szCs w:val="20"/>
        </w:rPr>
        <w:t xml:space="preserve"> В этом случае вся масса коллоидных частиц, связывая растворитель, переходит в своеобразное полужидкое-полутвердое состояние. </w:t>
      </w:r>
      <w:r>
        <w:rPr>
          <w:rFonts w:ascii="Arial" w:hAnsi="Arial" w:cs="Arial"/>
          <w:i/>
          <w:iCs/>
          <w:sz w:val="26"/>
          <w:szCs w:val="20"/>
        </w:rPr>
        <w:t>От гелей следует отличать</w:t>
      </w:r>
      <w:r>
        <w:rPr>
          <w:rFonts w:ascii="Arial" w:hAnsi="Arial" w:cs="Arial"/>
          <w:sz w:val="26"/>
          <w:szCs w:val="20"/>
        </w:rPr>
        <w:t xml:space="preserve"> </w:t>
      </w:r>
      <w:r>
        <w:rPr>
          <w:rFonts w:ascii="Arial" w:hAnsi="Arial" w:cs="Arial"/>
          <w:b/>
          <w:bCs/>
          <w:i/>
          <w:iCs/>
          <w:sz w:val="26"/>
          <w:szCs w:val="20"/>
        </w:rPr>
        <w:t>студни — растворы высокомолекулярных веществ в низкомолекулярных жидкостях (системы гомогенные).</w:t>
      </w:r>
      <w:r>
        <w:rPr>
          <w:rFonts w:ascii="Arial" w:hAnsi="Arial" w:cs="Arial"/>
          <w:sz w:val="26"/>
          <w:szCs w:val="20"/>
        </w:rPr>
        <w:t xml:space="preserve"> Их можно получить при набухании твердых полимеров в определенных жидкостях.</w:t>
      </w:r>
    </w:p>
    <w:p w:rsidR="00E15561" w:rsidRDefault="00E15561">
      <w:pPr>
        <w:pStyle w:val="a4"/>
        <w:jc w:val="both"/>
        <w:rPr>
          <w:rFonts w:ascii="Arial" w:hAnsi="Arial" w:cs="Arial"/>
          <w:sz w:val="26"/>
          <w:szCs w:val="20"/>
        </w:rPr>
      </w:pPr>
      <w:r>
        <w:rPr>
          <w:rFonts w:ascii="Arial" w:hAnsi="Arial" w:cs="Arial"/>
          <w:sz w:val="26"/>
          <w:szCs w:val="20"/>
        </w:rPr>
        <w:t xml:space="preserve">Значение золей исключительно велико, так как они более распространены, чем истинные растворы. Протоплазма живых клеток, кровь, соки растений — все это сложные золи. С золями связано получение искусственных волокон, дубление кож, крашение, изготовление клеев, лаков, пленок, чернил. Много золей в почве, и они имеют первостепенное значение для ее плодородия. </w:t>
      </w:r>
    </w:p>
    <w:p w:rsidR="00E15561" w:rsidRDefault="00E15561">
      <w:pPr>
        <w:pStyle w:val="a4"/>
        <w:jc w:val="both"/>
        <w:rPr>
          <w:rFonts w:ascii="Arial" w:hAnsi="Arial" w:cs="Arial"/>
          <w:sz w:val="20"/>
          <w:szCs w:val="20"/>
        </w:rPr>
      </w:pPr>
      <w:r>
        <w:rPr>
          <w:rFonts w:ascii="Arial" w:hAnsi="Arial" w:cs="Arial"/>
          <w:b/>
          <w:bCs/>
          <w:sz w:val="26"/>
          <w:szCs w:val="20"/>
        </w:rPr>
        <w:t xml:space="preserve">Растворы. </w:t>
      </w:r>
      <w:r>
        <w:rPr>
          <w:rFonts w:ascii="Arial" w:hAnsi="Arial" w:cs="Arial"/>
          <w:b/>
          <w:bCs/>
          <w:i/>
          <w:iCs/>
          <w:sz w:val="26"/>
          <w:szCs w:val="20"/>
        </w:rPr>
        <w:t>Растворами называются гомогенные (однородные) системы, содержащие не менее двух веществ.</w:t>
      </w:r>
      <w:r>
        <w:rPr>
          <w:rFonts w:ascii="Arial" w:hAnsi="Arial" w:cs="Arial"/>
          <w:sz w:val="26"/>
          <w:szCs w:val="20"/>
        </w:rPr>
        <w:t xml:space="preserve"> Т. е. могут существовать растворы твердых, жидких и газообразных веществ в жидких растворителях, а также однородные смеси (растворы) твердых, жидких и газообразных веществ. Наибольшее значение имеют жидкие смеси, в которых растворителем является жидкость. </w:t>
      </w:r>
    </w:p>
    <w:p w:rsidR="00E15561" w:rsidRDefault="00E15561">
      <w:pPr>
        <w:pStyle w:val="a4"/>
        <w:jc w:val="both"/>
        <w:rPr>
          <w:rFonts w:ascii="Arial" w:hAnsi="Arial" w:cs="Arial"/>
          <w:sz w:val="26"/>
          <w:szCs w:val="20"/>
        </w:rPr>
      </w:pPr>
      <w:r>
        <w:rPr>
          <w:rFonts w:ascii="Arial" w:hAnsi="Arial" w:cs="Arial"/>
          <w:b/>
          <w:bCs/>
          <w:sz w:val="26"/>
          <w:szCs w:val="20"/>
        </w:rPr>
        <w:t xml:space="preserve">Механизм образования растворов. </w:t>
      </w:r>
      <w:r>
        <w:rPr>
          <w:rFonts w:ascii="Arial" w:hAnsi="Arial" w:cs="Arial"/>
          <w:sz w:val="26"/>
          <w:szCs w:val="20"/>
        </w:rPr>
        <w:t>Процесс растворения твердых веществ в жидкостях можно представить так: под влиянием растворителя от поверхности твердого вещества постепенно отрываются отдельные ионы или молекулы и равномерно распределяются по всему объему растворителя. Если растворитель соприкасается с большим количеством вещества, то через некоторое время раствор становится насыщенным. Таким образом, в процессе растворения частицы (ионы или молекулы) растворяемого вещества под действием хаотически движущихся частиц растворителя переходят в раствор, образуя качественно новую однородную систему.</w:t>
      </w:r>
    </w:p>
    <w:p w:rsidR="00E15561" w:rsidRDefault="00E15561">
      <w:pPr>
        <w:pStyle w:val="a4"/>
        <w:jc w:val="both"/>
        <w:rPr>
          <w:rFonts w:ascii="Arial" w:hAnsi="Arial" w:cs="Arial"/>
          <w:sz w:val="26"/>
          <w:szCs w:val="20"/>
        </w:rPr>
      </w:pPr>
      <w:r>
        <w:rPr>
          <w:rFonts w:ascii="Arial" w:hAnsi="Arial" w:cs="Arial"/>
          <w:sz w:val="26"/>
          <w:szCs w:val="20"/>
        </w:rPr>
        <w:t xml:space="preserve">Растворение веществ сопровождается тепловым эффектом: выделением, или поглощением теплоты — в зависимости от природы вещества. При растворении в воде, например, гидроксида калия, серной кислоты наблюдается сильное разогревание раствора, т.е. выделение теплоты, а при растворении нитрата аммония — сильное охлаждение раствора, т.е. поглощение теплоты. В первом случае осуществляется </w:t>
      </w:r>
      <w:r>
        <w:rPr>
          <w:rFonts w:ascii="Arial" w:hAnsi="Arial" w:cs="Arial"/>
          <w:b/>
          <w:bCs/>
          <w:i/>
          <w:iCs/>
          <w:sz w:val="26"/>
          <w:szCs w:val="20"/>
        </w:rPr>
        <w:t>экзотермический процесс</w:t>
      </w:r>
      <w:r>
        <w:rPr>
          <w:rFonts w:ascii="Arial" w:hAnsi="Arial" w:cs="Arial"/>
          <w:sz w:val="26"/>
          <w:szCs w:val="20"/>
        </w:rPr>
        <w:t xml:space="preserve"> (</w:t>
      </w:r>
      <w:r>
        <w:rPr>
          <w:rFonts w:ascii="Symbol" w:hAnsi="Symbol" w:cs="Arial"/>
          <w:sz w:val="26"/>
          <w:szCs w:val="20"/>
        </w:rPr>
        <w:t></w:t>
      </w:r>
      <w:r>
        <w:rPr>
          <w:rFonts w:ascii="Arial" w:hAnsi="Arial" w:cs="Arial"/>
          <w:sz w:val="26"/>
          <w:szCs w:val="20"/>
        </w:rPr>
        <w:t xml:space="preserve"> Н </w:t>
      </w:r>
      <w:r>
        <w:rPr>
          <w:rFonts w:ascii="Arial" w:hAnsi="Arial" w:cs="Arial"/>
          <w:i/>
          <w:iCs/>
          <w:sz w:val="26"/>
          <w:szCs w:val="20"/>
        </w:rPr>
        <w:t>&lt;</w:t>
      </w:r>
      <w:r>
        <w:rPr>
          <w:rFonts w:ascii="Arial" w:hAnsi="Arial" w:cs="Arial"/>
          <w:sz w:val="26"/>
          <w:szCs w:val="20"/>
        </w:rPr>
        <w:t xml:space="preserve"> 0), во втором — </w:t>
      </w:r>
      <w:r>
        <w:rPr>
          <w:rFonts w:ascii="Arial" w:hAnsi="Arial" w:cs="Arial"/>
          <w:b/>
          <w:bCs/>
          <w:i/>
          <w:iCs/>
          <w:sz w:val="26"/>
          <w:szCs w:val="20"/>
        </w:rPr>
        <w:t>эндотермический</w:t>
      </w:r>
      <w:r>
        <w:rPr>
          <w:rFonts w:ascii="Arial" w:hAnsi="Arial" w:cs="Arial"/>
          <w:i/>
          <w:iCs/>
          <w:sz w:val="26"/>
          <w:szCs w:val="20"/>
        </w:rPr>
        <w:t xml:space="preserve"> </w:t>
      </w:r>
      <w:r>
        <w:rPr>
          <w:rFonts w:ascii="Arial" w:hAnsi="Arial" w:cs="Arial"/>
          <w:sz w:val="26"/>
          <w:szCs w:val="20"/>
        </w:rPr>
        <w:t>(</w:t>
      </w:r>
      <w:r>
        <w:rPr>
          <w:rFonts w:ascii="Symbol" w:hAnsi="Symbol" w:cs="Arial"/>
          <w:sz w:val="26"/>
          <w:szCs w:val="20"/>
        </w:rPr>
        <w:t></w:t>
      </w:r>
      <w:r>
        <w:rPr>
          <w:rFonts w:ascii="Arial" w:hAnsi="Arial" w:cs="Arial"/>
          <w:sz w:val="26"/>
          <w:szCs w:val="20"/>
        </w:rPr>
        <w:t xml:space="preserve"> H &gt; 0). </w:t>
      </w:r>
      <w:r>
        <w:rPr>
          <w:rFonts w:ascii="Arial" w:hAnsi="Arial" w:cs="Arial"/>
          <w:b/>
          <w:bCs/>
          <w:i/>
          <w:iCs/>
          <w:sz w:val="26"/>
          <w:szCs w:val="20"/>
        </w:rPr>
        <w:t xml:space="preserve">Теплота растворения </w:t>
      </w:r>
      <w:r>
        <w:rPr>
          <w:rFonts w:ascii="Symbol" w:hAnsi="Symbol" w:cs="Arial"/>
          <w:b/>
          <w:bCs/>
          <w:i/>
          <w:iCs/>
          <w:sz w:val="26"/>
          <w:szCs w:val="20"/>
        </w:rPr>
        <w:t></w:t>
      </w:r>
      <w:r>
        <w:rPr>
          <w:rFonts w:ascii="Arial" w:hAnsi="Arial" w:cs="Arial"/>
          <w:b/>
          <w:bCs/>
          <w:i/>
          <w:iCs/>
          <w:sz w:val="26"/>
          <w:szCs w:val="20"/>
        </w:rPr>
        <w:t xml:space="preserve"> H — это количество теплоты, выделяющееся или поглощающееся при растворении 1 моль вещества. </w:t>
      </w:r>
      <w:r>
        <w:rPr>
          <w:rFonts w:ascii="Arial" w:hAnsi="Arial" w:cs="Arial"/>
          <w:sz w:val="26"/>
          <w:szCs w:val="20"/>
        </w:rPr>
        <w:t xml:space="preserve">Так, для гидроксида калия </w:t>
      </w:r>
      <w:r>
        <w:rPr>
          <w:rFonts w:ascii="Symbol" w:hAnsi="Symbol" w:cs="Arial"/>
          <w:sz w:val="26"/>
          <w:szCs w:val="20"/>
        </w:rPr>
        <w:t></w:t>
      </w:r>
      <w:r>
        <w:rPr>
          <w:rFonts w:ascii="Arial" w:hAnsi="Arial" w:cs="Arial"/>
          <w:sz w:val="26"/>
          <w:szCs w:val="20"/>
        </w:rPr>
        <w:t xml:space="preserve"> Н</w:t>
      </w:r>
      <w:r>
        <w:rPr>
          <w:rFonts w:ascii="Arial" w:hAnsi="Arial" w:cs="Arial"/>
          <w:sz w:val="26"/>
          <w:szCs w:val="20"/>
          <w:vertAlign w:val="superscript"/>
        </w:rPr>
        <w:t>0</w:t>
      </w:r>
      <w:r>
        <w:rPr>
          <w:rFonts w:ascii="Arial" w:hAnsi="Arial" w:cs="Arial"/>
          <w:sz w:val="26"/>
          <w:szCs w:val="20"/>
        </w:rPr>
        <w:t xml:space="preserve"> = -55,65 кДж/моль, а для нитрата аммония </w:t>
      </w:r>
      <w:r>
        <w:rPr>
          <w:rFonts w:ascii="Symbol" w:hAnsi="Symbol" w:cs="Arial"/>
          <w:sz w:val="26"/>
          <w:szCs w:val="20"/>
        </w:rPr>
        <w:t></w:t>
      </w:r>
      <w:r>
        <w:rPr>
          <w:rFonts w:ascii="Arial" w:hAnsi="Arial" w:cs="Arial"/>
          <w:sz w:val="26"/>
          <w:szCs w:val="20"/>
        </w:rPr>
        <w:t xml:space="preserve"> Н</w:t>
      </w:r>
      <w:r>
        <w:rPr>
          <w:rFonts w:ascii="Arial" w:hAnsi="Arial" w:cs="Arial"/>
          <w:sz w:val="26"/>
          <w:szCs w:val="20"/>
          <w:vertAlign w:val="superscript"/>
        </w:rPr>
        <w:t>0</w:t>
      </w:r>
      <w:r>
        <w:rPr>
          <w:rFonts w:ascii="Arial" w:hAnsi="Arial" w:cs="Arial"/>
          <w:sz w:val="26"/>
          <w:szCs w:val="20"/>
        </w:rPr>
        <w:t xml:space="preserve"> = +26,48 кДж/моль.</w:t>
      </w:r>
    </w:p>
    <w:p w:rsidR="00E15561" w:rsidRDefault="00E15561">
      <w:pPr>
        <w:pStyle w:val="a4"/>
        <w:jc w:val="both"/>
        <w:rPr>
          <w:rFonts w:ascii="Arial" w:hAnsi="Arial" w:cs="Arial"/>
          <w:sz w:val="26"/>
          <w:szCs w:val="20"/>
        </w:rPr>
      </w:pPr>
      <w:r>
        <w:rPr>
          <w:rFonts w:ascii="Arial" w:hAnsi="Arial" w:cs="Arial"/>
          <w:sz w:val="26"/>
          <w:szCs w:val="20"/>
        </w:rPr>
        <w:t xml:space="preserve">В результате химического взаимодействия растворенного вещества с растворителем образуются соединения, которые называют </w:t>
      </w:r>
      <w:r>
        <w:rPr>
          <w:rFonts w:ascii="Arial" w:hAnsi="Arial" w:cs="Arial"/>
          <w:i/>
          <w:iCs/>
          <w:sz w:val="26"/>
          <w:szCs w:val="20"/>
        </w:rPr>
        <w:t xml:space="preserve">сольватами </w:t>
      </w:r>
      <w:r>
        <w:rPr>
          <w:rFonts w:ascii="Arial" w:hAnsi="Arial" w:cs="Arial"/>
          <w:sz w:val="26"/>
          <w:szCs w:val="20"/>
        </w:rPr>
        <w:t xml:space="preserve">(или </w:t>
      </w:r>
      <w:r>
        <w:rPr>
          <w:rFonts w:ascii="Arial" w:hAnsi="Arial" w:cs="Arial"/>
          <w:i/>
          <w:iCs/>
          <w:sz w:val="26"/>
          <w:szCs w:val="20"/>
        </w:rPr>
        <w:t>гидратами,</w:t>
      </w:r>
      <w:r>
        <w:rPr>
          <w:rFonts w:ascii="Arial" w:hAnsi="Arial" w:cs="Arial"/>
          <w:sz w:val="26"/>
          <w:szCs w:val="20"/>
        </w:rPr>
        <w:t xml:space="preserve"> если растворителем является вода). Образование таких соединений роднит растворы с химическими соединениями.</w:t>
      </w:r>
    </w:p>
    <w:p w:rsidR="00E15561" w:rsidRDefault="00E15561">
      <w:pPr>
        <w:pStyle w:val="a4"/>
        <w:jc w:val="both"/>
        <w:rPr>
          <w:rFonts w:ascii="Arial" w:hAnsi="Arial" w:cs="Arial"/>
          <w:sz w:val="26"/>
          <w:szCs w:val="20"/>
        </w:rPr>
      </w:pPr>
      <w:r>
        <w:rPr>
          <w:rFonts w:ascii="Arial" w:hAnsi="Arial" w:cs="Arial"/>
          <w:sz w:val="26"/>
          <w:szCs w:val="20"/>
        </w:rPr>
        <w:t>Сольваты (гидраты) образуются за счет донорно-акцепторного, ион-дипольного взаимодействия, за счет водородных связей, а также дисперсионного взаимодействия (в случае растворов родственных веществ, например бензола и толуола).</w:t>
      </w:r>
    </w:p>
    <w:p w:rsidR="00E15561" w:rsidRDefault="00E15561">
      <w:pPr>
        <w:pStyle w:val="a4"/>
        <w:jc w:val="both"/>
        <w:rPr>
          <w:rFonts w:ascii="Arial" w:hAnsi="Arial" w:cs="Arial"/>
          <w:sz w:val="26"/>
          <w:szCs w:val="20"/>
        </w:rPr>
      </w:pPr>
      <w:r>
        <w:rPr>
          <w:rFonts w:ascii="Arial" w:hAnsi="Arial" w:cs="Arial"/>
          <w:sz w:val="26"/>
          <w:szCs w:val="20"/>
        </w:rPr>
        <w:t>Особенно склонны к гидратации (соединению с водой) ионы. Ионы присоединяют полярные молекулы воды, в результате образуются гидратированные ионы. Поэтому, например, в растворе ион меди (II) голубой, в безводном сульфате меди он бесцветный. Многие из таких соединений непрочны и легко разлагаются при выделении их в свободном виде, однако в ряде случаев образуются прочные соединения, которые можно легко выделить из раствора кристаллизацией. При этом выпадают кристаллы, содержащие молекулы воды.</w:t>
      </w:r>
    </w:p>
    <w:p w:rsidR="00E15561" w:rsidRDefault="00E15561">
      <w:pPr>
        <w:pStyle w:val="a4"/>
        <w:jc w:val="both"/>
        <w:rPr>
          <w:rFonts w:ascii="Arial" w:hAnsi="Arial" w:cs="Arial"/>
          <w:sz w:val="26"/>
          <w:szCs w:val="20"/>
        </w:rPr>
      </w:pPr>
      <w:r>
        <w:rPr>
          <w:rFonts w:ascii="Arial" w:hAnsi="Arial" w:cs="Arial"/>
          <w:i/>
          <w:iCs/>
          <w:sz w:val="26"/>
          <w:szCs w:val="20"/>
        </w:rPr>
        <w:t xml:space="preserve">Кристаллические вещества, содержащие молекулы воды, называются </w:t>
      </w:r>
      <w:r>
        <w:rPr>
          <w:rFonts w:ascii="Arial" w:hAnsi="Arial" w:cs="Arial"/>
          <w:b/>
          <w:bCs/>
          <w:i/>
          <w:iCs/>
          <w:sz w:val="26"/>
          <w:szCs w:val="20"/>
        </w:rPr>
        <w:t>кристаллогидратами,</w:t>
      </w:r>
      <w:r>
        <w:rPr>
          <w:rFonts w:ascii="Arial" w:hAnsi="Arial" w:cs="Arial"/>
          <w:i/>
          <w:iCs/>
          <w:sz w:val="26"/>
          <w:szCs w:val="20"/>
        </w:rPr>
        <w:t xml:space="preserve"> а вода, входящая в состав кристаллогидратов, называется </w:t>
      </w:r>
      <w:r>
        <w:rPr>
          <w:rFonts w:ascii="Arial" w:hAnsi="Arial" w:cs="Arial"/>
          <w:b/>
          <w:bCs/>
          <w:i/>
          <w:iCs/>
          <w:sz w:val="26"/>
          <w:szCs w:val="20"/>
        </w:rPr>
        <w:t>кристаллизационной</w:t>
      </w:r>
      <w:r>
        <w:rPr>
          <w:rFonts w:ascii="Arial" w:hAnsi="Arial" w:cs="Arial"/>
          <w:i/>
          <w:iCs/>
          <w:sz w:val="26"/>
          <w:szCs w:val="20"/>
        </w:rPr>
        <w:t>.</w:t>
      </w:r>
      <w:r>
        <w:rPr>
          <w:rFonts w:ascii="Arial" w:hAnsi="Arial" w:cs="Arial"/>
          <w:sz w:val="26"/>
          <w:szCs w:val="20"/>
        </w:rPr>
        <w:t xml:space="preserve"> Кристаллогидратами являются многие природные минералы. Ряд веществ (в том числе и органические) получаются в чистом виде только в форме кристаллогидратов. </w:t>
      </w:r>
    </w:p>
    <w:p w:rsidR="00E15561" w:rsidRDefault="00E15561">
      <w:pPr>
        <w:pStyle w:val="a4"/>
        <w:jc w:val="both"/>
        <w:rPr>
          <w:rFonts w:ascii="Arial" w:hAnsi="Arial" w:cs="Arial"/>
          <w:sz w:val="26"/>
          <w:szCs w:val="20"/>
        </w:rPr>
      </w:pPr>
      <w:r>
        <w:rPr>
          <w:rFonts w:ascii="Arial" w:hAnsi="Arial" w:cs="Arial"/>
          <w:sz w:val="26"/>
          <w:szCs w:val="20"/>
        </w:rPr>
        <w:t xml:space="preserve">Таким образом, растворение — не только физический, но и химический процесс. Растворы образуются путем взаимодействия частиц растворенного вещества с частицами растворителя. </w:t>
      </w:r>
    </w:p>
    <w:p w:rsidR="00E15561" w:rsidRDefault="00E15561">
      <w:pPr>
        <w:pStyle w:val="a4"/>
        <w:jc w:val="both"/>
        <w:rPr>
          <w:rFonts w:ascii="Arial" w:hAnsi="Arial" w:cs="Arial"/>
          <w:sz w:val="26"/>
          <w:szCs w:val="20"/>
        </w:rPr>
      </w:pPr>
      <w:r>
        <w:rPr>
          <w:rFonts w:ascii="Arial" w:hAnsi="Arial" w:cs="Arial"/>
          <w:b/>
          <w:bCs/>
          <w:sz w:val="26"/>
          <w:szCs w:val="20"/>
        </w:rPr>
        <w:t xml:space="preserve">Растворимость веществ. </w:t>
      </w:r>
      <w:r>
        <w:rPr>
          <w:rFonts w:ascii="Arial" w:hAnsi="Arial" w:cs="Arial"/>
          <w:sz w:val="26"/>
          <w:szCs w:val="20"/>
        </w:rPr>
        <w:t xml:space="preserve">По растворимости в воде все вещества делятся на три группы: </w:t>
      </w:r>
      <w:r>
        <w:rPr>
          <w:rFonts w:ascii="Arial" w:hAnsi="Arial" w:cs="Arial"/>
          <w:i/>
          <w:iCs/>
          <w:sz w:val="26"/>
          <w:szCs w:val="20"/>
        </w:rPr>
        <w:t>1) хорошо растворимые, 2) малорастворимые и 3) практически нерастворимые. Последние называют также нерастворимыми веществами</w:t>
      </w:r>
      <w:r>
        <w:rPr>
          <w:rFonts w:ascii="Arial" w:hAnsi="Arial" w:cs="Arial"/>
          <w:sz w:val="26"/>
          <w:szCs w:val="20"/>
        </w:rPr>
        <w:t>. Однако следует отметить, что абсолютно нерастворимых веществ нет. Если опустить в воду стеклянную палочку или кусочек золота или серебра, то они в ничтожно малых количествах все же растворяются в воде. Как известно, растворы серебра или золота в воде убивают микробов. Стекло, серебро, золото - это примеры практически нерастворимых в воде веществ (твердые вещества). К ним следует также отнести керосин, растительное масло (жидкие вещества), благородные газы (газообразные вещества).</w:t>
      </w:r>
    </w:p>
    <w:p w:rsidR="00E15561" w:rsidRDefault="00E15561">
      <w:pPr>
        <w:pStyle w:val="a4"/>
        <w:jc w:val="both"/>
        <w:rPr>
          <w:rFonts w:ascii="Arial" w:hAnsi="Arial" w:cs="Arial"/>
          <w:sz w:val="26"/>
          <w:szCs w:val="20"/>
        </w:rPr>
      </w:pPr>
      <w:r>
        <w:rPr>
          <w:rFonts w:ascii="Arial" w:hAnsi="Arial" w:cs="Arial"/>
          <w:sz w:val="26"/>
          <w:szCs w:val="20"/>
        </w:rPr>
        <w:t xml:space="preserve">Примером малорастворимых в воде веществ могут служить гипс, сульфат свинца (твердые вещества), диэтиловый эфир, бензол (жидкие вещества), метан, азот, кислород (газообразные вещества). </w:t>
      </w:r>
    </w:p>
    <w:p w:rsidR="00E15561" w:rsidRDefault="00E15561">
      <w:pPr>
        <w:pStyle w:val="a4"/>
        <w:jc w:val="both"/>
        <w:rPr>
          <w:rFonts w:ascii="Arial" w:hAnsi="Arial" w:cs="Arial"/>
          <w:sz w:val="26"/>
          <w:szCs w:val="20"/>
        </w:rPr>
      </w:pPr>
      <w:r>
        <w:rPr>
          <w:rFonts w:ascii="Arial" w:hAnsi="Arial" w:cs="Arial"/>
          <w:sz w:val="26"/>
          <w:szCs w:val="20"/>
        </w:rPr>
        <w:t>Многие вещества в воде растворяются весьма хорошо. Примером таких веществ могут служить сахар, медный купорос, гидроксид натрия (твердые вещества), спирт, ацетон (жидкие вещества), хлороводород, аммиак (газообразные вещества).</w:t>
      </w:r>
    </w:p>
    <w:p w:rsidR="00E15561" w:rsidRDefault="00E15561">
      <w:pPr>
        <w:pStyle w:val="a4"/>
        <w:jc w:val="both"/>
        <w:rPr>
          <w:rFonts w:ascii="Arial" w:hAnsi="Arial" w:cs="Arial"/>
          <w:sz w:val="26"/>
          <w:szCs w:val="20"/>
        </w:rPr>
      </w:pPr>
      <w:r>
        <w:rPr>
          <w:rFonts w:ascii="Arial" w:hAnsi="Arial" w:cs="Arial"/>
          <w:sz w:val="26"/>
          <w:szCs w:val="20"/>
        </w:rPr>
        <w:t>Из приведенных примеров следует, что растворимость прежде всего зависит от природы веществ. Кроме того, она зависит также от температуры и давления. Сам процесс растворения обусловлен взаимодействием частиц растворимого вещества и растворителя; это самопроизвольный процесс.</w:t>
      </w:r>
    </w:p>
    <w:p w:rsidR="00E15561" w:rsidRDefault="00E15561">
      <w:pPr>
        <w:pStyle w:val="a4"/>
        <w:jc w:val="both"/>
        <w:rPr>
          <w:rFonts w:ascii="Arial" w:hAnsi="Arial" w:cs="Arial"/>
          <w:i/>
          <w:iCs/>
          <w:sz w:val="26"/>
          <w:szCs w:val="20"/>
        </w:rPr>
      </w:pPr>
      <w:r>
        <w:rPr>
          <w:rFonts w:ascii="Arial" w:hAnsi="Arial" w:cs="Arial"/>
          <w:sz w:val="26"/>
          <w:szCs w:val="20"/>
        </w:rPr>
        <w:t xml:space="preserve">По соотношению преобладания числа частиц, переходящих в раствор и удаляющихся из раствора, различают растворы </w:t>
      </w:r>
      <w:r>
        <w:rPr>
          <w:rFonts w:ascii="Arial" w:hAnsi="Arial" w:cs="Arial"/>
          <w:i/>
          <w:iCs/>
          <w:sz w:val="26"/>
          <w:szCs w:val="20"/>
        </w:rPr>
        <w:t>насыщенные, ненасыщенные</w:t>
      </w:r>
      <w:r>
        <w:rPr>
          <w:rFonts w:ascii="Arial" w:hAnsi="Arial" w:cs="Arial"/>
          <w:sz w:val="26"/>
          <w:szCs w:val="20"/>
        </w:rPr>
        <w:t xml:space="preserve"> и </w:t>
      </w:r>
      <w:r>
        <w:rPr>
          <w:rFonts w:ascii="Arial" w:hAnsi="Arial" w:cs="Arial"/>
          <w:i/>
          <w:iCs/>
          <w:sz w:val="26"/>
          <w:szCs w:val="20"/>
        </w:rPr>
        <w:t xml:space="preserve">пересыщенные. </w:t>
      </w:r>
      <w:r>
        <w:rPr>
          <w:rFonts w:ascii="Arial" w:hAnsi="Arial" w:cs="Arial"/>
          <w:sz w:val="26"/>
          <w:szCs w:val="20"/>
        </w:rPr>
        <w:t xml:space="preserve">С другой стороны, по относительным количествам растворенного вещества и растворителя растворы подразделяют на </w:t>
      </w:r>
      <w:r>
        <w:rPr>
          <w:rFonts w:ascii="Arial" w:hAnsi="Arial" w:cs="Arial"/>
          <w:i/>
          <w:iCs/>
          <w:sz w:val="26"/>
          <w:szCs w:val="20"/>
        </w:rPr>
        <w:t>разбавленные</w:t>
      </w:r>
      <w:r>
        <w:rPr>
          <w:rFonts w:ascii="Arial" w:hAnsi="Arial" w:cs="Arial"/>
          <w:sz w:val="26"/>
          <w:szCs w:val="20"/>
        </w:rPr>
        <w:t xml:space="preserve"> и </w:t>
      </w:r>
      <w:r>
        <w:rPr>
          <w:rFonts w:ascii="Arial" w:hAnsi="Arial" w:cs="Arial"/>
          <w:i/>
          <w:iCs/>
          <w:sz w:val="26"/>
          <w:szCs w:val="20"/>
        </w:rPr>
        <w:t>концентрированные.</w:t>
      </w:r>
    </w:p>
    <w:p w:rsidR="00E15561" w:rsidRDefault="00E15561">
      <w:pPr>
        <w:pStyle w:val="a4"/>
        <w:jc w:val="both"/>
        <w:rPr>
          <w:rFonts w:ascii="Arial" w:hAnsi="Arial" w:cs="Arial"/>
          <w:b/>
          <w:bCs/>
          <w:i/>
          <w:iCs/>
          <w:sz w:val="26"/>
          <w:szCs w:val="20"/>
        </w:rPr>
      </w:pPr>
      <w:r>
        <w:rPr>
          <w:rFonts w:ascii="Arial" w:hAnsi="Arial" w:cs="Arial"/>
          <w:b/>
          <w:bCs/>
          <w:i/>
          <w:iCs/>
          <w:sz w:val="26"/>
          <w:szCs w:val="20"/>
        </w:rPr>
        <w:t>Раствор, в котором данное вещество при данной температуре больше не растворяется, т. е. раствор, находящийся в равновесии с растворяемым веществом, называют насыщенным, а раствор, в котором еще можно растворить добавочное количество данного вещества, — ненасыщенным.</w:t>
      </w:r>
    </w:p>
    <w:p w:rsidR="00E15561" w:rsidRDefault="00E15561">
      <w:pPr>
        <w:pStyle w:val="a4"/>
        <w:jc w:val="both"/>
        <w:rPr>
          <w:rFonts w:ascii="Arial" w:hAnsi="Arial" w:cs="Arial"/>
          <w:sz w:val="20"/>
          <w:szCs w:val="20"/>
        </w:rPr>
      </w:pPr>
      <w:r>
        <w:rPr>
          <w:rFonts w:ascii="Arial" w:hAnsi="Arial" w:cs="Arial"/>
          <w:i/>
          <w:iCs/>
          <w:sz w:val="20"/>
          <w:szCs w:val="20"/>
        </w:rPr>
        <w:t xml:space="preserve"> </w:t>
      </w:r>
    </w:p>
    <w:p w:rsidR="00E15561" w:rsidRDefault="00E15561">
      <w:pPr>
        <w:jc w:val="center"/>
      </w:pPr>
      <w:bookmarkStart w:id="0" w:name="_GoBack"/>
      <w:bookmarkEnd w:id="0"/>
    </w:p>
    <w:sectPr w:rsidR="00E15561">
      <w:footerReference w:type="even" r:id="rId9"/>
      <w:footerReference w:type="default" r:id="rId10"/>
      <w:pgSz w:w="11906" w:h="16838"/>
      <w:pgMar w:top="1440" w:right="926"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561" w:rsidRDefault="00E15561">
      <w:r>
        <w:separator/>
      </w:r>
    </w:p>
  </w:endnote>
  <w:endnote w:type="continuationSeparator" w:id="0">
    <w:p w:rsidR="00E15561" w:rsidRDefault="00E15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561" w:rsidRDefault="00E1556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15561" w:rsidRDefault="00E1556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561" w:rsidRDefault="000606FD">
    <w:pPr>
      <w:pStyle w:val="a7"/>
      <w:framePr w:wrap="around" w:vAnchor="text" w:hAnchor="margin" w:xAlign="right" w:y="1"/>
      <w:rPr>
        <w:rStyle w:val="a8"/>
      </w:rPr>
    </w:pPr>
    <w:r>
      <w:rPr>
        <w:rStyle w:val="a8"/>
        <w:noProof/>
      </w:rPr>
      <w:t>2</w:t>
    </w:r>
  </w:p>
  <w:p w:rsidR="00E15561" w:rsidRDefault="00E1556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561" w:rsidRDefault="00E15561">
      <w:r>
        <w:separator/>
      </w:r>
    </w:p>
  </w:footnote>
  <w:footnote w:type="continuationSeparator" w:id="0">
    <w:p w:rsidR="00E15561" w:rsidRDefault="00E15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06FD"/>
    <w:rsid w:val="000606FD"/>
    <w:rsid w:val="005C1240"/>
    <w:rsid w:val="00C17E86"/>
    <w:rsid w:val="00E15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B388B87E-5CC5-4BAD-9894-4D42C72E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keepNext/>
      <w:jc w:val="center"/>
      <w:outlineLvl w:val="0"/>
    </w:pPr>
    <w:rPr>
      <w:rFonts w:ascii="Arial" w:hAnsi="Arial" w:cs="Arial"/>
      <w:b/>
      <w:bCs/>
      <w:color w:val="993300"/>
      <w:kern w:val="36"/>
      <w:sz w:val="28"/>
      <w:szCs w:val="28"/>
    </w:rPr>
  </w:style>
  <w:style w:type="paragraph" w:styleId="2">
    <w:name w:val="heading 2"/>
    <w:basedOn w:val="a"/>
    <w:qFormat/>
    <w:pPr>
      <w:keepNext/>
      <w:jc w:val="center"/>
      <w:outlineLvl w:val="1"/>
    </w:pPr>
    <w:rPr>
      <w:rFonts w:ascii="Arial" w:hAnsi="Arial" w:cs="Arial"/>
      <w:color w:val="800080"/>
      <w:sz w:val="28"/>
      <w:szCs w:val="28"/>
    </w:rPr>
  </w:style>
  <w:style w:type="paragraph" w:styleId="3">
    <w:name w:val="heading 3"/>
    <w:basedOn w:val="a"/>
    <w:qFormat/>
    <w:pPr>
      <w:spacing w:before="100" w:beforeAutospacing="1" w:after="100" w:afterAutospacing="1"/>
      <w:outlineLvl w:val="2"/>
    </w:pPr>
    <w:rPr>
      <w:rFonts w:ascii="Arial" w:hAnsi="Arial" w:cs="Arial"/>
      <w:b/>
      <w:bCs/>
      <w:color w:val="004477"/>
    </w:rPr>
  </w:style>
  <w:style w:type="paragraph" w:styleId="4">
    <w:name w:val="heading 4"/>
    <w:basedOn w:val="a"/>
    <w:next w:val="a"/>
    <w:qFormat/>
    <w:pPr>
      <w:keepNext/>
      <w:jc w:val="center"/>
      <w:outlineLvl w:val="3"/>
    </w:pPr>
    <w:rPr>
      <w:rFonts w:ascii="Arial" w:hAnsi="Arial" w:cs="Arial"/>
      <w:b/>
      <w:bCs/>
      <w:sz w:val="28"/>
    </w:rPr>
  </w:style>
  <w:style w:type="paragraph" w:styleId="5">
    <w:name w:val="heading 5"/>
    <w:basedOn w:val="a"/>
    <w:qFormat/>
    <w:pPr>
      <w:keepNext/>
      <w:autoSpaceDE w:val="0"/>
      <w:autoSpaceDN w:val="0"/>
      <w:outlineLvl w:val="4"/>
    </w:pPr>
    <w:rPr>
      <w:rFonts w:ascii="Arial" w:hAnsi="Arial" w:cs="Arial"/>
      <w:b/>
      <w:bCs/>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Normal (Web)"/>
    <w:basedOn w:val="a"/>
    <w:semiHidden/>
    <w:pPr>
      <w:spacing w:before="100" w:beforeAutospacing="1" w:after="100" w:afterAutospacing="1"/>
    </w:pPr>
    <w:rPr>
      <w:color w:val="000000"/>
    </w:rPr>
  </w:style>
  <w:style w:type="character" w:styleId="a5">
    <w:name w:val="FollowedHyperlink"/>
    <w:semiHidden/>
    <w:rPr>
      <w:color w:val="800080"/>
      <w:u w:val="single"/>
    </w:rPr>
  </w:style>
  <w:style w:type="paragraph" w:styleId="a6">
    <w:name w:val="Body Text"/>
    <w:basedOn w:val="a"/>
    <w:semiHidden/>
    <w:rPr>
      <w:color w:val="000000"/>
      <w:sz w:val="26"/>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20">
    <w:name w:val="Body Text 2"/>
    <w:basedOn w:val="a"/>
    <w:semiHidden/>
    <w:rPr>
      <w:rFonts w:ascii="Arial" w:hAnsi="Arial" w:cs="Arial"/>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4241</Words>
  <Characters>24178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РАСТВОРЫ</vt:lpstr>
    </vt:vector>
  </TitlesOfParts>
  <Company>Home</Company>
  <LinksUpToDate>false</LinksUpToDate>
  <CharactersWithSpaces>28363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РАСТВОРЫ</dc:title>
  <dc:subject/>
  <dc:creator>Igor</dc:creator>
  <cp:keywords/>
  <dc:description/>
  <cp:lastModifiedBy>admin</cp:lastModifiedBy>
  <cp:revision>2</cp:revision>
  <cp:lastPrinted>2002-01-12T16:21:00Z</cp:lastPrinted>
  <dcterms:created xsi:type="dcterms:W3CDTF">2014-02-11T18:07:00Z</dcterms:created>
  <dcterms:modified xsi:type="dcterms:W3CDTF">2014-02-11T18:07:00Z</dcterms:modified>
</cp:coreProperties>
</file>