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2B2F" w:rsidRDefault="00302B2F">
      <w:pPr>
        <w:spacing w:line="360" w:lineRule="auto"/>
        <w:ind w:firstLine="720"/>
        <w:jc w:val="center"/>
        <w:rPr>
          <w:rFonts w:ascii="Times NR Cyr MT" w:hAnsi="Times NR Cyr MT"/>
          <w:sz w:val="28"/>
          <w:lang w:val="en-US"/>
        </w:rPr>
      </w:pPr>
    </w:p>
    <w:p w:rsidR="00302B2F" w:rsidRDefault="00302B2F">
      <w:pPr>
        <w:spacing w:line="360" w:lineRule="auto"/>
        <w:ind w:firstLine="720"/>
        <w:jc w:val="center"/>
        <w:rPr>
          <w:rFonts w:ascii="Times NR Cyr MT" w:hAnsi="Times NR Cyr MT"/>
          <w:sz w:val="28"/>
          <w:lang w:val="en-US"/>
        </w:rPr>
      </w:pPr>
      <w:r>
        <w:rPr>
          <w:rFonts w:ascii="Times NR Cyr MT" w:hAnsi="Times NR Cyr MT"/>
          <w:sz w:val="28"/>
          <w:lang w:val="en-US"/>
        </w:rPr>
        <w:t xml:space="preserve">А.А.Косовский </w:t>
      </w:r>
    </w:p>
    <w:p w:rsidR="00302B2F" w:rsidRDefault="00302B2F">
      <w:pPr>
        <w:spacing w:line="360" w:lineRule="auto"/>
        <w:ind w:firstLine="720"/>
        <w:jc w:val="center"/>
        <w:rPr>
          <w:rFonts w:ascii="Times NR Cyr MT" w:hAnsi="Times NR Cyr MT"/>
          <w:sz w:val="28"/>
          <w:lang w:val="en-US"/>
        </w:rPr>
      </w:pPr>
    </w:p>
    <w:p w:rsidR="00302B2F" w:rsidRDefault="00302B2F">
      <w:pPr>
        <w:spacing w:line="360" w:lineRule="auto"/>
        <w:ind w:firstLine="720"/>
        <w:jc w:val="center"/>
        <w:rPr>
          <w:rFonts w:ascii="Times NR Cyr MT" w:hAnsi="Times NR Cyr MT"/>
          <w:sz w:val="28"/>
          <w:lang w:val="en-US"/>
        </w:rPr>
      </w:pPr>
      <w:r>
        <w:rPr>
          <w:rFonts w:ascii="Times NR Cyr MT" w:hAnsi="Times NR Cyr MT"/>
          <w:sz w:val="28"/>
          <w:lang w:val="en-US"/>
        </w:rPr>
        <w:t xml:space="preserve">О СИСТЕМЕ ПОКАЗАТЕЛЕЙ РЕНТАБЕЛЬНОСТИ КАК ОБЪЕКТЕ ФИНАНСОВОГО МЕНЕДЖМЕНТА КОММЕРЧЕСКИХ </w:t>
      </w:r>
    </w:p>
    <w:p w:rsidR="00302B2F" w:rsidRDefault="00302B2F">
      <w:pPr>
        <w:spacing w:line="360" w:lineRule="auto"/>
        <w:ind w:firstLine="720"/>
        <w:jc w:val="center"/>
        <w:rPr>
          <w:rFonts w:ascii="Times NR Cyr MT" w:hAnsi="Times NR Cyr MT"/>
          <w:sz w:val="28"/>
          <w:lang w:val="en-US"/>
        </w:rPr>
      </w:pPr>
      <w:r>
        <w:rPr>
          <w:rFonts w:ascii="Times NR Cyr MT" w:hAnsi="Times NR Cyr MT"/>
          <w:sz w:val="28"/>
          <w:lang w:val="en-US"/>
        </w:rPr>
        <w:t>ПРЕДПРИЯТИЙ</w:t>
      </w:r>
    </w:p>
    <w:p w:rsidR="00302B2F" w:rsidRDefault="00302B2F">
      <w:pPr>
        <w:spacing w:line="360" w:lineRule="auto"/>
        <w:ind w:firstLine="720"/>
        <w:jc w:val="center"/>
        <w:rPr>
          <w:rFonts w:ascii="Times NR Cyr MT" w:hAnsi="Times NR Cyr MT"/>
          <w:sz w:val="28"/>
          <w:lang w:val="en-US"/>
        </w:rPr>
      </w:pPr>
    </w:p>
    <w:p w:rsidR="00302B2F" w:rsidRDefault="00302B2F">
      <w:pPr>
        <w:spacing w:line="360" w:lineRule="auto"/>
        <w:ind w:firstLine="720"/>
        <w:jc w:val="both"/>
        <w:rPr>
          <w:rFonts w:ascii="Times NR Cyr MT" w:hAnsi="Times NR Cyr MT"/>
          <w:sz w:val="28"/>
          <w:lang w:val="en-US"/>
        </w:rPr>
      </w:pPr>
      <w:r>
        <w:rPr>
          <w:rFonts w:ascii="Times NR Cyr MT" w:hAnsi="Times NR Cyr MT"/>
          <w:sz w:val="28"/>
          <w:lang w:val="en-US"/>
        </w:rPr>
        <w:t xml:space="preserve">Смысл любой предпринимательской деятельности состоит в достижении положительного экономического эффекта в  виде абсолютного показателя прибыли или относительного – рентабельности. Тем самым рентабельность выступает главным объектом  и целью финансового менеджмента предприятий. Чем больше уделяется внимания рентабельности, тем успешнее функционирует предприятие. В этой связи вопросы научного управления рентабельностью представляют собой актуальную проблему теории и практики предпринимательской деятельности. Ее значение резко возрастает в условиях </w:t>
      </w:r>
      <w:r>
        <w:rPr>
          <w:rFonts w:ascii="Times NR Cyr MT" w:hAnsi="Times NR Cyr MT"/>
          <w:sz w:val="28"/>
        </w:rPr>
        <w:t>современного</w:t>
      </w:r>
      <w:r>
        <w:rPr>
          <w:rFonts w:ascii="Times NR Cyr MT" w:hAnsi="Times NR Cyr MT"/>
          <w:sz w:val="28"/>
          <w:lang w:val="en-US"/>
        </w:rPr>
        <w:t xml:space="preserve"> экономического кризиса в России, что в свою очередь диктует необходимость научного исследования.</w:t>
      </w:r>
    </w:p>
    <w:p w:rsidR="00302B2F" w:rsidRDefault="00302B2F">
      <w:pPr>
        <w:spacing w:line="360" w:lineRule="auto"/>
        <w:ind w:firstLine="720"/>
        <w:jc w:val="both"/>
        <w:rPr>
          <w:rFonts w:ascii="Times NR Cyr MT" w:hAnsi="Times NR Cyr MT"/>
          <w:sz w:val="28"/>
          <w:lang w:val="en-US"/>
        </w:rPr>
      </w:pPr>
      <w:r>
        <w:rPr>
          <w:rFonts w:ascii="Times NR Cyr MT" w:hAnsi="Times NR Cyr MT"/>
          <w:sz w:val="28"/>
          <w:lang w:val="en-US"/>
        </w:rPr>
        <w:t>Вопросы рентабельности постонно были и являются    предметом особого внимания ведущих ученых-финансистов, аналитиков и практиков. Им посвящены монографии, многочисленные статьи в периодической печати, специальные разделы и параграфы в учебных пособиях по финансовому менеджменту, в частности, финансовому  анализу.</w:t>
      </w:r>
      <w:r>
        <w:rPr>
          <w:rStyle w:val="a5"/>
          <w:rFonts w:ascii="Times NR Cyr MT" w:hAnsi="Times NR Cyr MT"/>
          <w:sz w:val="28"/>
          <w:lang w:val="en-US"/>
        </w:rPr>
        <w:footnoteReference w:id="1"/>
      </w:r>
      <w:r>
        <w:rPr>
          <w:rFonts w:ascii="Times NR Cyr MT" w:hAnsi="Times NR Cyr MT"/>
          <w:sz w:val="28"/>
          <w:lang w:val="en-US"/>
        </w:rPr>
        <w:t xml:space="preserve"> К большому нашему сожалению, до сих пор иногда встречаются работы и даже учебные пособия по анализу финансовой деятельности  предприятия, умаляющие и даже полностью игнорирующие столь важнейшую тему.</w:t>
      </w:r>
      <w:r>
        <w:rPr>
          <w:rStyle w:val="a5"/>
          <w:rFonts w:ascii="Times NR Cyr MT" w:hAnsi="Times NR Cyr MT"/>
          <w:sz w:val="28"/>
          <w:lang w:val="en-US"/>
        </w:rPr>
        <w:footnoteReference w:id="2"/>
      </w:r>
      <w:r>
        <w:rPr>
          <w:rFonts w:ascii="Times NR Cyr MT" w:hAnsi="Times NR Cyr MT"/>
          <w:sz w:val="28"/>
          <w:lang w:val="en-US"/>
        </w:rPr>
        <w:t xml:space="preserve"> Подобное отношение к рентабельности дезоориентирует практиков-экономистов и особенно менеджеров-финансистов в сложных ситуациях современного экономического развития в стране, что еще в большей степени требует дальнейшего изучения вопросов рентабельности и  унификации существующих концепции. Прежде всего нуждается в научном обосновании механизм  действия рентабельности как экономического явления в качестве объекта финансового менеджмента, а также  систематизация и порядок  использования  показателей рентабельности. </w:t>
      </w:r>
    </w:p>
    <w:p w:rsidR="00302B2F" w:rsidRDefault="00302B2F">
      <w:pPr>
        <w:spacing w:line="360" w:lineRule="auto"/>
        <w:ind w:firstLine="720"/>
        <w:jc w:val="both"/>
        <w:rPr>
          <w:rFonts w:ascii="Times NR Cyr MT" w:hAnsi="Times NR Cyr MT"/>
          <w:sz w:val="28"/>
        </w:rPr>
      </w:pPr>
      <w:r>
        <w:rPr>
          <w:rFonts w:ascii="Times NR Cyr MT" w:hAnsi="Times NR Cyr MT"/>
          <w:sz w:val="28"/>
          <w:lang w:val="en-US"/>
        </w:rPr>
        <w:t xml:space="preserve"> Как известно, непосредственным  результатом коммерческой деятельности предприятия   служит прибыль, но она часто весьма приблизительно отражает эффективность предпринимательской деятельности. Более точную оценку функционирования организаций дает рентабельность. Это не просто статистический, расчетный параметр, а сложный комплексный  социально-экономический критерий. В отличие от прибыли, он характерирует эффективность  финансовой деятельности любого конкретного экономического субъекта</w:t>
      </w:r>
      <w:r>
        <w:rPr>
          <w:rFonts w:ascii="Times NR Cyr MT" w:hAnsi="Times NR Cyr MT"/>
          <w:sz w:val="28"/>
        </w:rPr>
        <w:t xml:space="preserve">, </w:t>
      </w:r>
      <w:r>
        <w:rPr>
          <w:rFonts w:ascii="Times NR Cyr MT" w:hAnsi="Times NR Cyr MT"/>
          <w:sz w:val="28"/>
          <w:lang w:val="en-US"/>
        </w:rPr>
        <w:t xml:space="preserve">относительно </w:t>
      </w:r>
      <w:r>
        <w:rPr>
          <w:rFonts w:ascii="Times NR Cyr MT" w:hAnsi="Times NR Cyr MT"/>
          <w:sz w:val="28"/>
        </w:rPr>
        <w:t xml:space="preserve"> всех других </w:t>
      </w:r>
      <w:r>
        <w:rPr>
          <w:rFonts w:ascii="Times NR Cyr MT" w:hAnsi="Times NR Cyr MT"/>
          <w:sz w:val="28"/>
          <w:lang w:val="en-US"/>
        </w:rPr>
        <w:t xml:space="preserve">(индивидуальных предпринимателей, организаций, </w:t>
      </w:r>
      <w:r>
        <w:rPr>
          <w:rFonts w:ascii="Times NR Cyr MT" w:hAnsi="Times NR Cyr MT"/>
          <w:sz w:val="28"/>
        </w:rPr>
        <w:t>регионов, отдельных стран  и мира в целом), независимо от размеров и характера экономической деятельности. Данное качество придает  рентабельности, с одной стороны, форму экономической категории, выражающей экономические отношения между экономическими субъектами по поводу результативности использования  факторов капитала, а с другой – характер объекта и инструмента финансового менеджмента. Рассмотрим последнее свойство подробнее.</w:t>
      </w:r>
    </w:p>
    <w:p w:rsidR="00302B2F" w:rsidRDefault="00302B2F">
      <w:pPr>
        <w:spacing w:line="360" w:lineRule="auto"/>
        <w:ind w:firstLine="720"/>
        <w:jc w:val="both"/>
        <w:rPr>
          <w:rFonts w:ascii="Times NR Cyr MT" w:hAnsi="Times NR Cyr MT"/>
          <w:sz w:val="28"/>
          <w:lang w:val="en-US"/>
        </w:rPr>
      </w:pPr>
      <w:r>
        <w:rPr>
          <w:rFonts w:ascii="Times NR Cyr MT" w:hAnsi="Times NR Cyr MT"/>
          <w:sz w:val="28"/>
          <w:lang w:val="en-US"/>
        </w:rPr>
        <w:t>В общем виде рентабельность есть отношение эффекта (результата) к затратам (ресурсам) предпринимательской деятельности. Отсюда многообразие форм выражения числителя и знаменателя создает большое количество различных видов рентабельности, которые можно систематизировать следующим образом.</w:t>
      </w:r>
    </w:p>
    <w:p w:rsidR="00302B2F" w:rsidRDefault="00302B2F">
      <w:pPr>
        <w:pStyle w:val="1"/>
        <w:spacing w:line="360" w:lineRule="auto"/>
        <w:rPr>
          <w:rFonts w:ascii="Times NR Cyr MT" w:hAnsi="Times NR Cyr MT"/>
        </w:rPr>
      </w:pPr>
      <w:r>
        <w:rPr>
          <w:rFonts w:ascii="Times NR Cyr MT" w:hAnsi="Times NR Cyr MT"/>
        </w:rPr>
        <w:t>Схема 1</w:t>
      </w:r>
    </w:p>
    <w:p w:rsidR="00302B2F" w:rsidRDefault="00302B2F">
      <w:pPr>
        <w:spacing w:line="360" w:lineRule="auto"/>
        <w:ind w:firstLine="720"/>
        <w:jc w:val="center"/>
        <w:rPr>
          <w:rFonts w:ascii="Times NR Cyr MT" w:hAnsi="Times NR Cyr MT"/>
          <w:sz w:val="28"/>
          <w:lang w:val="en-US"/>
        </w:rPr>
      </w:pPr>
      <w:r>
        <w:rPr>
          <w:rFonts w:ascii="Times NR Cyr MT" w:hAnsi="Times NR Cyr MT"/>
          <w:sz w:val="28"/>
          <w:lang w:val="en-US"/>
        </w:rPr>
        <w:t>Система показателей рентабельности</w:t>
      </w:r>
    </w:p>
    <w:p w:rsidR="00302B2F" w:rsidRDefault="00FD004B">
      <w:pPr>
        <w:spacing w:line="360" w:lineRule="auto"/>
        <w:ind w:firstLine="720"/>
        <w:jc w:val="center"/>
        <w:rPr>
          <w:rFonts w:ascii="Times NR Cyr MT" w:hAnsi="Times NR Cyr MT"/>
          <w:sz w:val="28"/>
          <w:lang w:val="en-US"/>
        </w:rPr>
      </w:pPr>
      <w:r>
        <w:rPr>
          <w:rFonts w:ascii="Times NR Cyr MT" w:hAnsi="Times NR Cyr MT"/>
          <w:noProof/>
          <w:sz w:val="28"/>
        </w:rPr>
        <w:pict>
          <v:rect id="_x0000_s1026" style="position:absolute;left:0;text-align:left;margin-left:166.95pt;margin-top:16.7pt;width:172.8pt;height:28.8pt;z-index:-251708416" o:allowincell="f"/>
        </w:pict>
      </w:r>
    </w:p>
    <w:p w:rsidR="00302B2F" w:rsidRDefault="00FD004B">
      <w:pPr>
        <w:spacing w:line="360" w:lineRule="auto"/>
        <w:ind w:firstLine="720"/>
        <w:jc w:val="center"/>
        <w:rPr>
          <w:rFonts w:ascii="Times NR Cyr MT" w:hAnsi="Times NR Cyr MT"/>
          <w:sz w:val="28"/>
          <w:lang w:val="en-US"/>
        </w:rPr>
      </w:pPr>
      <w:r>
        <w:rPr>
          <w:rFonts w:ascii="Times NR Cyr MT" w:hAnsi="Times NR Cyr MT"/>
          <w:noProof/>
          <w:sz w:val="28"/>
        </w:rPr>
        <w:pict>
          <v:line id="_x0000_s1033" style="position:absolute;left:0;text-align:left;z-index:251615232" from="246.15pt,21.35pt" to="246.15pt,50.15pt" o:allowincell="f"/>
        </w:pict>
      </w:r>
      <w:r w:rsidR="00302B2F">
        <w:rPr>
          <w:rFonts w:ascii="Times NR Cyr MT" w:hAnsi="Times NR Cyr MT"/>
          <w:sz w:val="28"/>
          <w:lang w:val="en-US"/>
        </w:rPr>
        <w:t>Показатели рентабельности</w:t>
      </w:r>
    </w:p>
    <w:p w:rsidR="00302B2F" w:rsidRDefault="00302B2F">
      <w:pPr>
        <w:spacing w:line="360" w:lineRule="auto"/>
        <w:ind w:firstLine="720"/>
        <w:jc w:val="both"/>
        <w:rPr>
          <w:rFonts w:ascii="Times NR Cyr MT" w:hAnsi="Times NR Cyr MT"/>
          <w:sz w:val="28"/>
          <w:lang w:val="en-US"/>
        </w:rPr>
      </w:pPr>
    </w:p>
    <w:p w:rsidR="00302B2F" w:rsidRDefault="00FD004B">
      <w:pPr>
        <w:spacing w:line="360" w:lineRule="auto"/>
        <w:ind w:firstLine="720"/>
        <w:jc w:val="both"/>
        <w:rPr>
          <w:rFonts w:ascii="Times NR Cyr MT" w:hAnsi="Times NR Cyr MT"/>
          <w:sz w:val="28"/>
          <w:lang w:val="en-US"/>
        </w:rPr>
      </w:pPr>
      <w:r>
        <w:rPr>
          <w:rFonts w:ascii="Times NR Cyr MT" w:hAnsi="Times NR Cyr MT"/>
          <w:noProof/>
          <w:sz w:val="28"/>
        </w:rPr>
        <w:pict>
          <v:rect id="_x0000_s1031" style="position:absolute;left:0;text-align:left;margin-left:382.95pt;margin-top:13.85pt;width:45.45pt;height:52.8pt;z-index:-251703296" o:allowincell="f"/>
        </w:pict>
      </w:r>
      <w:r>
        <w:rPr>
          <w:rFonts w:ascii="Times NR Cyr MT" w:hAnsi="Times NR Cyr MT"/>
          <w:noProof/>
          <w:sz w:val="28"/>
        </w:rPr>
        <w:pict>
          <v:rect id="_x0000_s1030" style="position:absolute;left:0;text-align:left;margin-left:310.95pt;margin-top:13.85pt;width:59.85pt;height:74.4pt;z-index:-251704320" o:allowincell="f"/>
        </w:pict>
      </w:r>
      <w:r>
        <w:rPr>
          <w:rFonts w:ascii="Times NR Cyr MT" w:hAnsi="Times NR Cyr MT"/>
          <w:noProof/>
          <w:sz w:val="28"/>
        </w:rPr>
        <w:pict>
          <v:rect id="_x0000_s1046" style="position:absolute;left:0;text-align:left;margin-left:238.95pt;margin-top:13.85pt;width:52.65pt;height:52.8pt;z-index:-251689984" o:allowincell="f"/>
        </w:pict>
      </w:r>
      <w:r>
        <w:rPr>
          <w:rFonts w:ascii="Times NR Cyr MT" w:hAnsi="Times NR Cyr MT"/>
          <w:noProof/>
          <w:sz w:val="28"/>
        </w:rPr>
        <w:pict>
          <v:rect id="_x0000_s1029" style="position:absolute;left:0;text-align:left;margin-left:174.15pt;margin-top:13.85pt;width:50.4pt;height:52.8pt;z-index:-251705344" o:allowincell="f"/>
        </w:pict>
      </w:r>
      <w:r>
        <w:rPr>
          <w:rFonts w:ascii="Times NR Cyr MT" w:hAnsi="Times NR Cyr MT"/>
          <w:noProof/>
          <w:sz w:val="28"/>
        </w:rPr>
        <w:pict>
          <v:rect id="_x0000_s1028" style="position:absolute;left:0;text-align:left;margin-left:109.35pt;margin-top:13.85pt;width:52.65pt;height:52.8pt;z-index:-251706368" o:allowincell="f"/>
        </w:pict>
      </w:r>
      <w:r>
        <w:rPr>
          <w:rFonts w:ascii="Times NR Cyr MT" w:hAnsi="Times NR Cyr MT"/>
          <w:noProof/>
          <w:sz w:val="28"/>
        </w:rPr>
        <w:pict>
          <v:rect id="_x0000_s1027" style="position:absolute;left:0;text-align:left;margin-left:15.75pt;margin-top:13.85pt;width:74.25pt;height:74.4pt;z-index:-251707392" o:allowincell="f"/>
        </w:pict>
      </w:r>
      <w:r>
        <w:rPr>
          <w:rFonts w:ascii="Times NR Cyr MT" w:hAnsi="Times NR Cyr MT"/>
          <w:noProof/>
          <w:sz w:val="28"/>
        </w:rPr>
        <w:pict>
          <v:line id="_x0000_s1038" style="position:absolute;left:0;text-align:left;z-index:251620352" from="399.6pt,6.65pt" to="399.6pt,13.85pt" o:allowincell="f"/>
        </w:pict>
      </w:r>
      <w:r>
        <w:rPr>
          <w:rFonts w:ascii="Times NR Cyr MT" w:hAnsi="Times NR Cyr MT"/>
          <w:noProof/>
          <w:sz w:val="28"/>
        </w:rPr>
        <w:pict>
          <v:line id="_x0000_s1037" style="position:absolute;left:0;text-align:left;z-index:251619328" from="327.6pt,6.65pt" to="327.6pt,13.85pt" o:allowincell="f"/>
        </w:pict>
      </w:r>
      <w:r>
        <w:rPr>
          <w:rFonts w:ascii="Times NR Cyr MT" w:hAnsi="Times NR Cyr MT"/>
          <w:noProof/>
          <w:sz w:val="28"/>
        </w:rPr>
        <w:pict>
          <v:line id="_x0000_s1036" style="position:absolute;left:0;text-align:left;z-index:251618304" from="241.2pt,6.65pt" to="241.2pt,13.85pt" o:allowincell="f"/>
        </w:pict>
      </w:r>
      <w:r>
        <w:rPr>
          <w:rFonts w:ascii="Times NR Cyr MT" w:hAnsi="Times NR Cyr MT"/>
          <w:noProof/>
          <w:sz w:val="28"/>
        </w:rPr>
        <w:pict>
          <v:line id="_x0000_s1035" style="position:absolute;left:0;text-align:left;z-index:251617280" from="169.2pt,6.65pt" to="169.2pt,13.85pt" o:allowincell="f"/>
        </w:pict>
      </w:r>
      <w:r>
        <w:rPr>
          <w:rFonts w:ascii="Times NR Cyr MT" w:hAnsi="Times NR Cyr MT"/>
          <w:noProof/>
          <w:sz w:val="28"/>
        </w:rPr>
        <w:pict>
          <v:line id="_x0000_s1034" style="position:absolute;left:0;text-align:left;z-index:251616256" from="75.6pt,6.65pt" to="75.6pt,13.85pt" o:allowincell="f"/>
        </w:pict>
      </w:r>
      <w:r>
        <w:rPr>
          <w:rFonts w:ascii="Times NR Cyr MT" w:hAnsi="Times NR Cyr MT"/>
          <w:noProof/>
          <w:sz w:val="28"/>
        </w:rPr>
        <w:pict>
          <v:line id="_x0000_s1032" style="position:absolute;left:0;text-align:left;z-index:251614208" from="75.6pt,6.65pt" to="399.6pt,6.65pt" o:allowincell="f"/>
        </w:pict>
      </w:r>
    </w:p>
    <w:p w:rsidR="00302B2F" w:rsidRDefault="00302B2F">
      <w:pPr>
        <w:spacing w:line="360" w:lineRule="auto"/>
        <w:jc w:val="both"/>
        <w:rPr>
          <w:rFonts w:ascii="Times NR Cyr MT" w:hAnsi="Times NR Cyr MT"/>
          <w:sz w:val="28"/>
          <w:lang w:val="en-US"/>
        </w:rPr>
      </w:pPr>
      <w:r>
        <w:rPr>
          <w:rFonts w:ascii="Times NR Cyr MT" w:hAnsi="Times NR Cyr MT"/>
          <w:sz w:val="28"/>
          <w:lang w:val="en-US"/>
        </w:rPr>
        <w:t xml:space="preserve">    По субъекту     По виду    По виду    По виду     По фазам</w:t>
      </w:r>
      <w:r>
        <w:rPr>
          <w:rFonts w:ascii="Times NR Cyr MT" w:hAnsi="Times NR Cyr MT"/>
          <w:sz w:val="28"/>
        </w:rPr>
        <w:t xml:space="preserve">   </w:t>
      </w:r>
      <w:r>
        <w:rPr>
          <w:rFonts w:ascii="Times NR Cyr MT" w:hAnsi="Times NR Cyr MT"/>
          <w:sz w:val="28"/>
          <w:lang w:val="en-US"/>
        </w:rPr>
        <w:t xml:space="preserve">       По </w:t>
      </w:r>
    </w:p>
    <w:p w:rsidR="00302B2F" w:rsidRDefault="00FD004B">
      <w:pPr>
        <w:spacing w:line="360" w:lineRule="auto"/>
        <w:jc w:val="both"/>
        <w:rPr>
          <w:rFonts w:ascii="Times NR Cyr MT" w:hAnsi="Times NR Cyr MT"/>
          <w:sz w:val="28"/>
        </w:rPr>
      </w:pPr>
      <w:r>
        <w:rPr>
          <w:rFonts w:ascii="Times NR Cyr MT" w:hAnsi="Times NR Cyr MT"/>
          <w:noProof/>
          <w:sz w:val="28"/>
        </w:rPr>
        <w:pict>
          <v:line id="_x0000_s1045" style="position:absolute;left:0;text-align:left;z-index:251625472" from="390.15pt,18.4pt" to="390.15pt,133.6pt" o:allowincell="f"/>
        </w:pict>
      </w:r>
      <w:r>
        <w:rPr>
          <w:rFonts w:ascii="Times NR Cyr MT" w:hAnsi="Times NR Cyr MT"/>
          <w:noProof/>
          <w:sz w:val="28"/>
        </w:rPr>
        <w:pict>
          <v:line id="_x0000_s1088" style="position:absolute;left:0;text-align:left;z-index:251666432" from="238.95pt,18.4pt" to="238.95pt,191.2pt" o:allowincell="f"/>
        </w:pict>
      </w:r>
      <w:r>
        <w:rPr>
          <w:rFonts w:ascii="Times NR Cyr MT" w:hAnsi="Times NR Cyr MT"/>
          <w:noProof/>
          <w:sz w:val="28"/>
        </w:rPr>
        <w:pict>
          <v:line id="_x0000_s1041" style="position:absolute;left:0;text-align:left;z-index:251623424" from="174.15pt,18.4pt" to="174.15pt,148pt" o:allowincell="f"/>
        </w:pict>
      </w:r>
      <w:r>
        <w:rPr>
          <w:rFonts w:ascii="Times NR Cyr MT" w:hAnsi="Times NR Cyr MT"/>
          <w:noProof/>
          <w:sz w:val="28"/>
        </w:rPr>
        <w:pict>
          <v:line id="_x0000_s1086" style="position:absolute;left:0;text-align:left;z-index:251665408" from="246.15pt,18.4pt" to="246.15pt,18.4pt" o:allowincell="f"/>
        </w:pict>
      </w:r>
      <w:r w:rsidR="00302B2F">
        <w:rPr>
          <w:rFonts w:ascii="Times NR Cyr MT" w:hAnsi="Times NR Cyr MT"/>
          <w:sz w:val="28"/>
          <w:lang w:val="en-US"/>
        </w:rPr>
        <w:t xml:space="preserve">     Деятельно-       </w:t>
      </w:r>
      <w:r w:rsidR="00302B2F">
        <w:rPr>
          <w:rFonts w:ascii="Times NR Cyr MT" w:hAnsi="Times NR Cyr MT"/>
          <w:sz w:val="28"/>
        </w:rPr>
        <w:t xml:space="preserve">ресурсов    </w:t>
      </w:r>
      <w:r w:rsidR="00302B2F">
        <w:rPr>
          <w:rFonts w:ascii="Times NR Cyr MT" w:hAnsi="Times NR Cyr MT"/>
          <w:sz w:val="28"/>
          <w:lang w:val="en-US"/>
        </w:rPr>
        <w:t>затрат      эффекта     деятель-       срокам</w:t>
      </w:r>
    </w:p>
    <w:p w:rsidR="00302B2F" w:rsidRDefault="00FD004B">
      <w:pPr>
        <w:spacing w:line="360" w:lineRule="auto"/>
        <w:ind w:firstLine="720"/>
        <w:jc w:val="both"/>
        <w:rPr>
          <w:rFonts w:ascii="Times NR Cyr MT" w:hAnsi="Times NR Cyr MT"/>
          <w:sz w:val="28"/>
        </w:rPr>
      </w:pPr>
      <w:r>
        <w:rPr>
          <w:rFonts w:ascii="Times NR Cyr MT" w:hAnsi="Times NR Cyr MT"/>
          <w:noProof/>
          <w:sz w:val="28"/>
        </w:rPr>
        <w:pict>
          <v:line id="_x0000_s1040" style="position:absolute;left:0;text-align:left;flip:x;z-index:251622400" from="109.35pt,1.55pt" to="111.6pt,109.45pt" o:allowincell="f"/>
        </w:pict>
      </w:r>
      <w:r>
        <w:rPr>
          <w:rFonts w:ascii="Times NR Cyr MT" w:hAnsi="Times NR Cyr MT"/>
          <w:noProof/>
          <w:sz w:val="28"/>
        </w:rPr>
        <w:pict>
          <v:line id="_x0000_s1039" style="position:absolute;left:0;text-align:left;z-index:251621376" from="15.75pt,15.85pt" to="15.75pt,181.45pt" o:allowincell="f"/>
        </w:pict>
      </w:r>
      <w:r w:rsidR="00302B2F">
        <w:rPr>
          <w:rFonts w:ascii="Times NR Cyr MT" w:hAnsi="Times NR Cyr MT"/>
          <w:sz w:val="28"/>
          <w:lang w:val="en-US"/>
        </w:rPr>
        <w:t>сти</w:t>
      </w:r>
      <w:r w:rsidR="00302B2F">
        <w:rPr>
          <w:rFonts w:ascii="Times NR Cyr MT" w:hAnsi="Times NR Cyr MT"/>
          <w:noProof/>
          <w:sz w:val="28"/>
        </w:rPr>
        <w:t xml:space="preserve"> </w:t>
      </w:r>
      <w:r w:rsidR="00302B2F">
        <w:rPr>
          <w:rFonts w:ascii="Times NR Cyr MT" w:hAnsi="Times NR Cyr MT"/>
          <w:sz w:val="28"/>
          <w:lang w:val="en-US"/>
        </w:rPr>
        <w:t xml:space="preserve"> </w:t>
      </w:r>
      <w:r w:rsidR="00302B2F">
        <w:rPr>
          <w:rFonts w:ascii="Times NR Cyr MT" w:hAnsi="Times NR Cyr MT"/>
          <w:sz w:val="28"/>
        </w:rPr>
        <w:t>)</w:t>
      </w:r>
      <w:r w:rsidR="00302B2F">
        <w:rPr>
          <w:rFonts w:ascii="Times NR Cyr MT" w:hAnsi="Times NR Cyr MT"/>
          <w:sz w:val="28"/>
        </w:rPr>
        <w:tab/>
      </w:r>
      <w:r w:rsidR="00302B2F">
        <w:rPr>
          <w:rFonts w:ascii="Times NR Cyr MT" w:hAnsi="Times NR Cyr MT"/>
          <w:sz w:val="28"/>
        </w:rPr>
        <w:tab/>
      </w:r>
      <w:r w:rsidR="00302B2F">
        <w:rPr>
          <w:rFonts w:ascii="Times NR Cyr MT" w:hAnsi="Times NR Cyr MT"/>
          <w:sz w:val="28"/>
        </w:rPr>
        <w:tab/>
      </w:r>
      <w:r w:rsidR="00302B2F">
        <w:rPr>
          <w:rFonts w:ascii="Times NR Cyr MT" w:hAnsi="Times NR Cyr MT"/>
          <w:sz w:val="28"/>
        </w:rPr>
        <w:tab/>
      </w:r>
      <w:r w:rsidR="00302B2F">
        <w:rPr>
          <w:rFonts w:ascii="Times NR Cyr MT" w:hAnsi="Times NR Cyr MT"/>
          <w:sz w:val="28"/>
        </w:rPr>
        <w:tab/>
      </w:r>
      <w:r w:rsidR="00302B2F">
        <w:rPr>
          <w:rFonts w:ascii="Times NR Cyr MT" w:hAnsi="Times NR Cyr MT"/>
          <w:sz w:val="28"/>
        </w:rPr>
        <w:tab/>
      </w:r>
      <w:r w:rsidR="00302B2F">
        <w:rPr>
          <w:rFonts w:ascii="Times NR Cyr MT" w:hAnsi="Times NR Cyr MT"/>
          <w:sz w:val="28"/>
        </w:rPr>
        <w:tab/>
        <w:t xml:space="preserve">      </w:t>
      </w:r>
      <w:r w:rsidR="00302B2F">
        <w:rPr>
          <w:rFonts w:ascii="Times NR Cyr MT" w:hAnsi="Times NR Cyr MT"/>
          <w:sz w:val="28"/>
          <w:lang w:val="en-US"/>
        </w:rPr>
        <w:t xml:space="preserve"> ности</w:t>
      </w:r>
    </w:p>
    <w:p w:rsidR="00302B2F" w:rsidRDefault="00FD004B">
      <w:pPr>
        <w:spacing w:line="360" w:lineRule="auto"/>
        <w:ind w:firstLine="720"/>
        <w:jc w:val="both"/>
        <w:rPr>
          <w:rFonts w:ascii="Times NR Cyr MT" w:hAnsi="Times NR Cyr MT"/>
          <w:sz w:val="28"/>
        </w:rPr>
      </w:pPr>
      <w:r>
        <w:rPr>
          <w:rFonts w:ascii="Times NR Cyr MT" w:hAnsi="Times NR Cyr MT"/>
          <w:noProof/>
          <w:sz w:val="28"/>
        </w:rPr>
        <w:pict>
          <v:line id="_x0000_s1043" style="position:absolute;left:0;text-align:left;z-index:251624448" from="313.2pt,-.15pt" to="313.2pt,71.85pt" o:allowincell="f"/>
        </w:pict>
      </w:r>
    </w:p>
    <w:p w:rsidR="00302B2F" w:rsidRDefault="00302B2F">
      <w:pPr>
        <w:spacing w:line="360" w:lineRule="auto"/>
        <w:jc w:val="both"/>
        <w:rPr>
          <w:rFonts w:ascii="Times NR Cyr MT" w:hAnsi="Times NR Cyr MT"/>
          <w:sz w:val="28"/>
          <w:lang w:val="en-US"/>
        </w:rPr>
      </w:pPr>
      <w:r>
        <w:rPr>
          <w:rFonts w:ascii="Times NR Cyr MT" w:hAnsi="Times NR Cyr MT"/>
          <w:sz w:val="28"/>
          <w:lang w:val="en-US"/>
        </w:rPr>
        <w:t xml:space="preserve">     -предприни-      - активы    -затраты   -прибыль     -плановая     -дневная</w:t>
      </w:r>
    </w:p>
    <w:p w:rsidR="00302B2F" w:rsidRDefault="00302B2F">
      <w:pPr>
        <w:spacing w:line="360" w:lineRule="auto"/>
        <w:jc w:val="both"/>
        <w:rPr>
          <w:rFonts w:ascii="Times NR Cyr MT" w:hAnsi="Times NR Cyr MT"/>
          <w:sz w:val="28"/>
          <w:lang w:val="en-US"/>
        </w:rPr>
      </w:pPr>
      <w:r>
        <w:rPr>
          <w:rFonts w:ascii="Times NR Cyr MT" w:hAnsi="Times NR Cyr MT"/>
          <w:sz w:val="28"/>
          <w:lang w:val="en-US"/>
        </w:rPr>
        <w:t xml:space="preserve">      матель                субъекта  -элемен-    года            -оперативная -месячная</w:t>
      </w:r>
    </w:p>
    <w:p w:rsidR="00302B2F" w:rsidRDefault="00302B2F">
      <w:pPr>
        <w:spacing w:line="360" w:lineRule="auto"/>
        <w:jc w:val="both"/>
        <w:rPr>
          <w:rFonts w:ascii="Times NR Cyr MT" w:hAnsi="Times NR Cyr MT"/>
          <w:sz w:val="28"/>
          <w:lang w:val="en-US"/>
        </w:rPr>
      </w:pPr>
      <w:r>
        <w:rPr>
          <w:rFonts w:ascii="Times NR Cyr MT" w:hAnsi="Times NR Cyr MT"/>
          <w:sz w:val="28"/>
          <w:lang w:val="en-US"/>
        </w:rPr>
        <w:t xml:space="preserve">    -организация     -затраты     ты за   -    -прибыль    -отчетная       -годовая</w:t>
      </w:r>
    </w:p>
    <w:p w:rsidR="00302B2F" w:rsidRDefault="00302B2F">
      <w:pPr>
        <w:spacing w:line="360" w:lineRule="auto"/>
        <w:jc w:val="both"/>
        <w:rPr>
          <w:rFonts w:ascii="Times NR Cyr MT" w:hAnsi="Times NR Cyr MT"/>
          <w:sz w:val="28"/>
          <w:lang w:val="en-US"/>
        </w:rPr>
      </w:pPr>
      <w:r>
        <w:rPr>
          <w:rFonts w:ascii="Times NR Cyr MT" w:hAnsi="Times NR Cyr MT"/>
          <w:sz w:val="28"/>
          <w:lang w:val="en-US"/>
        </w:rPr>
        <w:t xml:space="preserve">    -Регион               субъекта    трат           продукции </w:t>
      </w:r>
    </w:p>
    <w:p w:rsidR="00302B2F" w:rsidRDefault="00302B2F">
      <w:pPr>
        <w:spacing w:line="360" w:lineRule="auto"/>
        <w:jc w:val="both"/>
        <w:rPr>
          <w:rFonts w:ascii="Times NR Cyr MT" w:hAnsi="Times NR Cyr MT"/>
          <w:sz w:val="28"/>
          <w:lang w:val="en-US"/>
        </w:rPr>
      </w:pPr>
      <w:r>
        <w:rPr>
          <w:rFonts w:ascii="Times NR Cyr MT" w:hAnsi="Times NR Cyr MT"/>
          <w:sz w:val="28"/>
          <w:lang w:val="en-US"/>
        </w:rPr>
        <w:t xml:space="preserve">    -субъект РФ                                           -чистая</w:t>
      </w:r>
    </w:p>
    <w:p w:rsidR="00302B2F" w:rsidRDefault="00302B2F">
      <w:pPr>
        <w:spacing w:line="360" w:lineRule="auto"/>
        <w:jc w:val="both"/>
        <w:rPr>
          <w:rFonts w:ascii="Times NR Cyr MT" w:hAnsi="Times NR Cyr MT"/>
          <w:sz w:val="28"/>
          <w:lang w:val="en-US"/>
        </w:rPr>
      </w:pPr>
      <w:r>
        <w:rPr>
          <w:rFonts w:ascii="Times NR Cyr MT" w:hAnsi="Times NR Cyr MT"/>
          <w:sz w:val="28"/>
          <w:lang w:val="en-US"/>
        </w:rPr>
        <w:t xml:space="preserve">    -страна                                                     прибыль</w:t>
      </w:r>
    </w:p>
    <w:p w:rsidR="00302B2F" w:rsidRDefault="00302B2F">
      <w:pPr>
        <w:spacing w:line="360" w:lineRule="auto"/>
        <w:jc w:val="both"/>
        <w:rPr>
          <w:rFonts w:ascii="Times NR Cyr MT" w:hAnsi="Times NR Cyr MT"/>
          <w:sz w:val="28"/>
          <w:lang w:val="en-US"/>
        </w:rPr>
      </w:pPr>
    </w:p>
    <w:p w:rsidR="00302B2F" w:rsidRDefault="00302B2F">
      <w:pPr>
        <w:spacing w:line="360" w:lineRule="auto"/>
        <w:ind w:firstLine="720"/>
        <w:jc w:val="both"/>
        <w:rPr>
          <w:rFonts w:ascii="Times NR Cyr MT" w:hAnsi="Times NR Cyr MT"/>
          <w:sz w:val="28"/>
          <w:lang w:val="en-US"/>
        </w:rPr>
      </w:pPr>
      <w:r>
        <w:rPr>
          <w:rFonts w:ascii="Times NR Cyr MT" w:hAnsi="Times NR Cyr MT"/>
          <w:sz w:val="28"/>
          <w:lang w:val="en-US"/>
        </w:rPr>
        <w:t xml:space="preserve">  </w:t>
      </w:r>
      <w:r>
        <w:rPr>
          <w:rFonts w:ascii="Times NR Cyr MT" w:hAnsi="Times NR Cyr MT"/>
          <w:sz w:val="28"/>
          <w:lang w:val="en-US"/>
        </w:rPr>
        <w:tab/>
        <w:t>Первая  группа показателей, отражая уровень рентабельности различных экономических субъектов общества от отдельного частного предпринимателя без образования юридического лица, предприятия до страны, межгосударственной организации, международного региона и мира в целом, показывает соотношение и формирование эффективности функционирования различных сфер экономики. Ее  роль заключается в обеспечении  социально-экономической ориентации, выбора направлений движения и перелива капитала  из малоприбыльных и убыточных сфер (регионов,стран) в более доходные.  Реальный процесс инвестиций строится на механизме расчета средних норм рентабельности предпринимательской деятельности с учетом конкретных специфических особенностей социально-экономического развития того или иного субъекта.</w:t>
      </w:r>
    </w:p>
    <w:p w:rsidR="00302B2F" w:rsidRDefault="00302B2F">
      <w:pPr>
        <w:spacing w:line="360" w:lineRule="auto"/>
        <w:ind w:firstLine="720"/>
        <w:jc w:val="both"/>
        <w:rPr>
          <w:rFonts w:ascii="Times NR Cyr MT" w:hAnsi="Times NR Cyr MT"/>
          <w:sz w:val="28"/>
          <w:lang w:val="en-US"/>
        </w:rPr>
      </w:pPr>
      <w:r>
        <w:rPr>
          <w:rFonts w:ascii="Times NR Cyr MT" w:hAnsi="Times NR Cyr MT"/>
          <w:sz w:val="28"/>
          <w:lang w:val="en-US"/>
        </w:rPr>
        <w:t>Схематично процесс формирования средних норм рентабельности субъектов можно представить  в следующем виде.</w:t>
      </w:r>
    </w:p>
    <w:p w:rsidR="00302B2F" w:rsidRDefault="00302B2F">
      <w:pPr>
        <w:pStyle w:val="2"/>
        <w:spacing w:line="360" w:lineRule="auto"/>
        <w:jc w:val="right"/>
        <w:rPr>
          <w:rFonts w:ascii="Times NR Cyr MT" w:hAnsi="Times NR Cyr MT"/>
        </w:rPr>
      </w:pPr>
      <w:r>
        <w:rPr>
          <w:rFonts w:ascii="Times NR Cyr MT" w:hAnsi="Times NR Cyr MT"/>
        </w:rPr>
        <w:t>Схема 2</w:t>
      </w:r>
    </w:p>
    <w:p w:rsidR="00302B2F" w:rsidRDefault="00302B2F">
      <w:pPr>
        <w:spacing w:line="360" w:lineRule="auto"/>
        <w:ind w:firstLine="720"/>
        <w:jc w:val="both"/>
        <w:rPr>
          <w:rFonts w:ascii="Times NR Cyr MT" w:hAnsi="Times NR Cyr MT"/>
          <w:sz w:val="28"/>
          <w:lang w:val="en-US"/>
        </w:rPr>
      </w:pPr>
      <w:r>
        <w:rPr>
          <w:rFonts w:ascii="Times NR Cyr MT" w:hAnsi="Times NR Cyr MT"/>
          <w:sz w:val="28"/>
          <w:lang w:val="en-US"/>
        </w:rPr>
        <w:t xml:space="preserve">Система показателей рентабельности экономических субъектов </w:t>
      </w:r>
    </w:p>
    <w:p w:rsidR="00302B2F" w:rsidRDefault="00302B2F">
      <w:pPr>
        <w:spacing w:line="360" w:lineRule="auto"/>
        <w:ind w:firstLine="720"/>
        <w:jc w:val="both"/>
        <w:rPr>
          <w:rFonts w:ascii="Times NR Cyr MT" w:hAnsi="Times NR Cyr MT"/>
          <w:sz w:val="28"/>
          <w:lang w:val="en-US"/>
        </w:rPr>
      </w:pPr>
    </w:p>
    <w:p w:rsidR="00302B2F" w:rsidRDefault="00302B2F">
      <w:pPr>
        <w:spacing w:line="360" w:lineRule="auto"/>
        <w:ind w:firstLine="720"/>
        <w:jc w:val="both"/>
        <w:rPr>
          <w:rFonts w:ascii="Times NR Cyr MT" w:hAnsi="Times NR Cyr MT"/>
          <w:sz w:val="28"/>
          <w:lang w:val="en-US"/>
        </w:rPr>
      </w:pPr>
    </w:p>
    <w:p w:rsidR="00302B2F" w:rsidRDefault="00302B2F">
      <w:pPr>
        <w:spacing w:line="360" w:lineRule="auto"/>
        <w:ind w:firstLine="720"/>
        <w:jc w:val="both"/>
        <w:rPr>
          <w:rFonts w:ascii="Times NR Cyr MT" w:hAnsi="Times NR Cyr MT"/>
          <w:sz w:val="28"/>
          <w:lang w:val="en-US"/>
        </w:rPr>
      </w:pPr>
    </w:p>
    <w:p w:rsidR="00302B2F" w:rsidRDefault="00302B2F">
      <w:pPr>
        <w:spacing w:line="360" w:lineRule="auto"/>
        <w:ind w:firstLine="720"/>
        <w:jc w:val="both"/>
        <w:rPr>
          <w:rFonts w:ascii="Times NR Cyr MT" w:hAnsi="Times NR Cyr MT"/>
          <w:sz w:val="28"/>
          <w:lang w:val="en-US"/>
        </w:rPr>
      </w:pPr>
    </w:p>
    <w:p w:rsidR="00302B2F" w:rsidRDefault="00302B2F">
      <w:pPr>
        <w:spacing w:line="360" w:lineRule="auto"/>
        <w:ind w:firstLine="720"/>
        <w:jc w:val="both"/>
        <w:rPr>
          <w:rFonts w:ascii="Times NR Cyr MT" w:hAnsi="Times NR Cyr MT"/>
          <w:sz w:val="28"/>
          <w:lang w:val="en-US"/>
        </w:rPr>
      </w:pPr>
    </w:p>
    <w:p w:rsidR="00302B2F" w:rsidRDefault="00302B2F">
      <w:pPr>
        <w:spacing w:line="360" w:lineRule="auto"/>
        <w:ind w:firstLine="720"/>
        <w:jc w:val="both"/>
        <w:rPr>
          <w:rFonts w:ascii="Times NR Cyr MT" w:hAnsi="Times NR Cyr MT"/>
          <w:sz w:val="28"/>
          <w:lang w:val="en-US"/>
        </w:rPr>
      </w:pPr>
    </w:p>
    <w:p w:rsidR="00302B2F" w:rsidRDefault="00302B2F">
      <w:pPr>
        <w:spacing w:line="360" w:lineRule="auto"/>
        <w:ind w:firstLine="720"/>
        <w:jc w:val="both"/>
        <w:rPr>
          <w:rFonts w:ascii="Times NR Cyr MT" w:hAnsi="Times NR Cyr MT"/>
          <w:sz w:val="28"/>
          <w:lang w:val="en-US"/>
        </w:rPr>
      </w:pPr>
    </w:p>
    <w:p w:rsidR="00302B2F" w:rsidRDefault="00302B2F">
      <w:pPr>
        <w:spacing w:line="360" w:lineRule="auto"/>
        <w:ind w:firstLine="720"/>
        <w:jc w:val="both"/>
        <w:rPr>
          <w:rFonts w:ascii="Times NR Cyr MT" w:hAnsi="Times NR Cyr MT"/>
          <w:sz w:val="28"/>
          <w:lang w:val="en-US"/>
        </w:rPr>
      </w:pPr>
    </w:p>
    <w:p w:rsidR="00302B2F" w:rsidRDefault="00302B2F">
      <w:pPr>
        <w:spacing w:line="360" w:lineRule="auto"/>
        <w:ind w:firstLine="720"/>
        <w:jc w:val="both"/>
        <w:rPr>
          <w:rFonts w:ascii="Times NR Cyr MT" w:hAnsi="Times NR Cyr MT"/>
          <w:sz w:val="28"/>
          <w:lang w:val="en-US"/>
        </w:rPr>
      </w:pPr>
    </w:p>
    <w:p w:rsidR="00302B2F" w:rsidRDefault="00302B2F">
      <w:pPr>
        <w:spacing w:line="360" w:lineRule="auto"/>
        <w:ind w:firstLine="720"/>
        <w:jc w:val="both"/>
        <w:rPr>
          <w:rFonts w:ascii="Times NR Cyr MT" w:hAnsi="Times NR Cyr MT"/>
          <w:sz w:val="28"/>
          <w:lang w:val="en-US"/>
        </w:rPr>
      </w:pPr>
    </w:p>
    <w:p w:rsidR="00302B2F" w:rsidRDefault="00302B2F">
      <w:pPr>
        <w:spacing w:line="360" w:lineRule="auto"/>
        <w:ind w:firstLine="720"/>
        <w:jc w:val="both"/>
        <w:rPr>
          <w:rFonts w:ascii="Times NR Cyr MT" w:hAnsi="Times NR Cyr MT"/>
          <w:sz w:val="28"/>
          <w:lang w:val="en-US"/>
        </w:rPr>
      </w:pPr>
    </w:p>
    <w:p w:rsidR="00302B2F" w:rsidRDefault="00302B2F">
      <w:pPr>
        <w:spacing w:line="360" w:lineRule="auto"/>
        <w:ind w:firstLine="720"/>
        <w:jc w:val="both"/>
        <w:rPr>
          <w:rFonts w:ascii="Times NR Cyr MT" w:hAnsi="Times NR Cyr MT"/>
          <w:sz w:val="28"/>
          <w:lang w:val="en-US"/>
        </w:rPr>
      </w:pPr>
    </w:p>
    <w:p w:rsidR="00302B2F" w:rsidRDefault="00302B2F">
      <w:pPr>
        <w:spacing w:line="360" w:lineRule="auto"/>
        <w:ind w:firstLine="720"/>
        <w:jc w:val="both"/>
        <w:rPr>
          <w:rFonts w:ascii="Times NR Cyr MT" w:hAnsi="Times NR Cyr MT"/>
          <w:sz w:val="28"/>
          <w:lang w:val="en-US"/>
        </w:rPr>
      </w:pPr>
    </w:p>
    <w:p w:rsidR="00302B2F" w:rsidRDefault="00302B2F">
      <w:pPr>
        <w:spacing w:line="360" w:lineRule="auto"/>
        <w:ind w:firstLine="720"/>
        <w:jc w:val="both"/>
        <w:rPr>
          <w:rFonts w:ascii="Times NR Cyr MT" w:hAnsi="Times NR Cyr MT"/>
          <w:sz w:val="28"/>
          <w:lang w:val="en-US"/>
        </w:rPr>
      </w:pPr>
    </w:p>
    <w:p w:rsidR="00302B2F" w:rsidRDefault="00302B2F">
      <w:pPr>
        <w:spacing w:line="360" w:lineRule="auto"/>
        <w:ind w:firstLine="720"/>
        <w:jc w:val="both"/>
        <w:rPr>
          <w:rFonts w:ascii="Times NR Cyr MT" w:hAnsi="Times NR Cyr MT"/>
          <w:sz w:val="28"/>
          <w:lang w:val="en-US"/>
        </w:rPr>
      </w:pPr>
    </w:p>
    <w:p w:rsidR="00302B2F" w:rsidRDefault="00302B2F">
      <w:pPr>
        <w:spacing w:line="360" w:lineRule="auto"/>
        <w:ind w:firstLine="720"/>
        <w:jc w:val="both"/>
        <w:rPr>
          <w:rFonts w:ascii="Times NR Cyr MT" w:hAnsi="Times NR Cyr MT"/>
          <w:sz w:val="28"/>
          <w:lang w:val="en-US"/>
        </w:rPr>
      </w:pPr>
    </w:p>
    <w:p w:rsidR="00302B2F" w:rsidRDefault="00302B2F">
      <w:pPr>
        <w:spacing w:line="360" w:lineRule="auto"/>
        <w:ind w:firstLine="720"/>
        <w:jc w:val="both"/>
        <w:rPr>
          <w:rFonts w:ascii="Times NR Cyr MT" w:hAnsi="Times NR Cyr MT"/>
          <w:sz w:val="28"/>
          <w:lang w:val="en-US"/>
        </w:rPr>
      </w:pPr>
    </w:p>
    <w:p w:rsidR="00302B2F" w:rsidRDefault="00302B2F">
      <w:pPr>
        <w:pStyle w:val="a6"/>
        <w:spacing w:line="360" w:lineRule="auto"/>
        <w:jc w:val="right"/>
        <w:rPr>
          <w:rFonts w:ascii="Times NR Cyr MT" w:hAnsi="Times NR Cyr MT"/>
        </w:rPr>
      </w:pPr>
    </w:p>
    <w:p w:rsidR="00302B2F" w:rsidRDefault="00FD004B">
      <w:pPr>
        <w:spacing w:line="360" w:lineRule="auto"/>
        <w:ind w:firstLine="720"/>
        <w:jc w:val="both"/>
        <w:rPr>
          <w:rFonts w:ascii="Times NR Cyr MT" w:hAnsi="Times NR Cyr MT"/>
          <w:sz w:val="28"/>
          <w:lang w:val="en-US"/>
        </w:rPr>
      </w:pPr>
      <w:r>
        <w:rPr>
          <w:rFonts w:ascii="Times NR Cyr MT" w:hAnsi="Times NR Cyr MT"/>
          <w:noProof/>
          <w:sz w:val="28"/>
        </w:rPr>
        <w:pict>
          <v:rect id="_x0000_s1109" style="position:absolute;left:0;text-align:left;margin-left:310.95pt;margin-top:2.75pt;width:2in;height:43.2pt;z-index:-251634688" o:allowincell="f"/>
        </w:pict>
      </w:r>
      <w:r>
        <w:rPr>
          <w:rFonts w:ascii="Times NR Cyr MT" w:hAnsi="Times NR Cyr MT"/>
          <w:noProof/>
          <w:sz w:val="28"/>
        </w:rPr>
        <w:pict>
          <v:rect id="_x0000_s1108" style="position:absolute;left:0;text-align:left;margin-left:174.15pt;margin-top:2.75pt;width:115.2pt;height:43.2pt;z-index:-251635712" o:allowincell="f"/>
        </w:pict>
      </w:r>
      <w:r>
        <w:rPr>
          <w:rFonts w:ascii="Times NR Cyr MT" w:hAnsi="Times NR Cyr MT"/>
          <w:noProof/>
          <w:sz w:val="28"/>
        </w:rPr>
        <w:pict>
          <v:rect id="_x0000_s1107" style="position:absolute;left:0;text-align:left;margin-left:37.35pt;margin-top:2.75pt;width:93.6pt;height:43.2pt;z-index:-251636736" o:allowincell="f"/>
        </w:pict>
      </w:r>
      <w:r w:rsidR="00302B2F">
        <w:rPr>
          <w:rFonts w:ascii="Times NR Cyr MT" w:hAnsi="Times NR Cyr MT"/>
          <w:sz w:val="28"/>
        </w:rPr>
        <w:t xml:space="preserve"> Экономика                    Рентабельность</w:t>
      </w:r>
      <w:r w:rsidR="00302B2F">
        <w:rPr>
          <w:rFonts w:ascii="Times NR Cyr MT" w:hAnsi="Times NR Cyr MT"/>
          <w:sz w:val="28"/>
          <w:lang w:val="en-US"/>
        </w:rPr>
        <w:t xml:space="preserve">             Р</w:t>
      </w:r>
      <w:r w:rsidR="00302B2F">
        <w:rPr>
          <w:rFonts w:ascii="Times NR Cyr MT" w:hAnsi="Times NR Cyr MT"/>
          <w:sz w:val="28"/>
        </w:rPr>
        <w:t>ентабельность стран</w:t>
      </w:r>
    </w:p>
    <w:p w:rsidR="00302B2F" w:rsidRDefault="00FD004B">
      <w:pPr>
        <w:pStyle w:val="2"/>
        <w:spacing w:line="360" w:lineRule="auto"/>
        <w:rPr>
          <w:rFonts w:ascii="Times NR Cyr MT" w:hAnsi="Times NR Cyr MT"/>
          <w:lang w:val="ru-RU"/>
        </w:rPr>
      </w:pPr>
      <w:r>
        <w:rPr>
          <w:rFonts w:ascii="Times NR Cyr MT" w:hAnsi="Times NR Cyr MT"/>
          <w:noProof/>
        </w:rPr>
        <w:pict>
          <v:line id="_x0000_s1133" style="position:absolute;left:0;text-align:left;flip:y;z-index:251703296" from="94.95pt,21.8pt" to="94.95pt,36.2pt" o:allowincell="f">
            <v:stroke endarrow="block"/>
          </v:line>
        </w:pict>
      </w:r>
      <w:r>
        <w:rPr>
          <w:rFonts w:ascii="Times NR Cyr MT" w:hAnsi="Times NR Cyr MT"/>
          <w:noProof/>
        </w:rPr>
        <w:pict>
          <v:line id="_x0000_s1130" style="position:absolute;left:0;text-align:left;flip:y;z-index:251700224" from="289.35pt,21.8pt" to="289.35pt,115.4pt" o:allowincell="f">
            <v:stroke endarrow="block"/>
          </v:line>
        </w:pict>
      </w:r>
      <w:r>
        <w:rPr>
          <w:rFonts w:ascii="Times NR Cyr MT" w:hAnsi="Times NR Cyr MT"/>
          <w:noProof/>
        </w:rPr>
        <w:pict>
          <v:line id="_x0000_s1129" style="position:absolute;left:0;text-align:left;flip:y;z-index:251699200" from="390.15pt,21.8pt" to="390.15pt,29pt" o:allowincell="f">
            <v:stroke endarrow="block"/>
          </v:line>
        </w:pict>
      </w:r>
      <w:r>
        <w:rPr>
          <w:rFonts w:ascii="Times NR Cyr MT" w:hAnsi="Times NR Cyr MT"/>
          <w:noProof/>
        </w:rPr>
        <w:pict>
          <v:line id="_x0000_s1128" style="position:absolute;left:0;text-align:left;flip:y;z-index:251698176" from="447.75pt,21.8pt" to="447.75pt,115.4pt" o:allowincell="f">
            <v:stroke endarrow="block"/>
          </v:line>
        </w:pict>
      </w:r>
      <w:r>
        <w:rPr>
          <w:rFonts w:ascii="Times NR Cyr MT" w:hAnsi="Times NR Cyr MT"/>
          <w:noProof/>
        </w:rPr>
        <w:pict>
          <v:line id="_x0000_s1119" style="position:absolute;left:0;text-align:left;z-index:251692032" from="289.35pt,.2pt" to="310.95pt,.2pt" o:allowincell="f">
            <v:stroke endarrow="block"/>
          </v:line>
        </w:pict>
      </w:r>
      <w:r>
        <w:rPr>
          <w:rFonts w:ascii="Times NR Cyr MT" w:hAnsi="Times NR Cyr MT"/>
          <w:noProof/>
        </w:rPr>
        <w:pict>
          <v:line id="_x0000_s1118" style="position:absolute;left:0;text-align:left;z-index:251691008" from="130.95pt,.2pt" to="166.95pt,.2pt" o:allowincell="f">
            <v:stroke endarrow="block"/>
          </v:line>
        </w:pict>
      </w:r>
      <w:r w:rsidR="00302B2F">
        <w:rPr>
          <w:rFonts w:ascii="Times NR Cyr MT" w:hAnsi="Times NR Cyr MT"/>
          <w:lang w:val="ru-RU"/>
        </w:rPr>
        <w:t xml:space="preserve">   страны                        экономики страны         (мировой экономики)      </w:t>
      </w:r>
    </w:p>
    <w:p w:rsidR="00302B2F" w:rsidRDefault="00FD004B">
      <w:pPr>
        <w:rPr>
          <w:rFonts w:ascii="Times NR Cyr MT" w:hAnsi="Times NR Cyr MT"/>
        </w:rPr>
      </w:pPr>
      <w:r>
        <w:rPr>
          <w:rFonts w:ascii="Times NR Cyr MT" w:hAnsi="Times NR Cyr MT"/>
          <w:noProof/>
        </w:rPr>
        <w:pict>
          <v:rect id="_x0000_s1104" style="position:absolute;margin-left:332.55pt;margin-top:7.4pt;width:100.8pt;height:43.2pt;z-index:-251637760" o:allowincell="f"/>
        </w:pict>
      </w:r>
    </w:p>
    <w:p w:rsidR="00302B2F" w:rsidRDefault="00FD004B">
      <w:pPr>
        <w:pStyle w:val="2"/>
        <w:spacing w:line="360" w:lineRule="auto"/>
        <w:rPr>
          <w:rFonts w:ascii="Times NR Cyr MT" w:hAnsi="Times NR Cyr MT"/>
          <w:lang w:val="ru-RU"/>
        </w:rPr>
      </w:pPr>
      <w:r>
        <w:rPr>
          <w:rFonts w:ascii="Times NR Cyr MT" w:hAnsi="Times NR Cyr MT"/>
          <w:noProof/>
        </w:rPr>
        <w:pict>
          <v:line id="_x0000_s1116" style="position:absolute;left:0;text-align:left;z-index:251688960" from="145.35pt,22.15pt" to="174.15pt,22.15pt" o:allowincell="f">
            <v:stroke endarrow="block"/>
          </v:line>
        </w:pict>
      </w:r>
      <w:r>
        <w:rPr>
          <w:rFonts w:ascii="Times NR Cyr MT" w:hAnsi="Times NR Cyr MT"/>
          <w:noProof/>
        </w:rPr>
        <w:pict>
          <v:line id="_x0000_s1117" style="position:absolute;left:0;text-align:left;z-index:251689984" from="282.15pt,22.15pt" to="332.55pt,22.15pt" o:allowincell="f">
            <v:stroke endarrow="block"/>
          </v:line>
        </w:pict>
      </w:r>
      <w:r>
        <w:rPr>
          <w:rFonts w:ascii="Times NR Cyr MT" w:hAnsi="Times NR Cyr MT"/>
          <w:noProof/>
        </w:rPr>
        <w:pict>
          <v:rect id="_x0000_s1103" style="position:absolute;left:0;text-align:left;margin-left:174.15pt;margin-top:3.1pt;width:108pt;height:36pt;z-index:-251638784" o:allowincell="f"/>
        </w:pict>
      </w:r>
      <w:r>
        <w:rPr>
          <w:rFonts w:ascii="Times NR Cyr MT" w:hAnsi="Times NR Cyr MT"/>
          <w:noProof/>
        </w:rPr>
        <w:pict>
          <v:rect id="_x0000_s1101" style="position:absolute;left:0;text-align:left;margin-left:37.35pt;margin-top:3.1pt;width:108pt;height:36pt;z-index:-251639808" o:allowincell="f"/>
        </w:pict>
      </w:r>
      <w:r w:rsidR="00302B2F">
        <w:rPr>
          <w:rFonts w:ascii="Times NR Cyr MT" w:hAnsi="Times NR Cyr MT"/>
          <w:lang w:val="ru-RU"/>
        </w:rPr>
        <w:t xml:space="preserve">                                          Рентабельность                Рентабельность</w:t>
      </w:r>
    </w:p>
    <w:p w:rsidR="00302B2F" w:rsidRDefault="00FD004B">
      <w:pPr>
        <w:pStyle w:val="2"/>
        <w:spacing w:line="360" w:lineRule="auto"/>
        <w:rPr>
          <w:rFonts w:ascii="Times NR Cyr MT" w:hAnsi="Times NR Cyr MT"/>
          <w:lang w:val="ru-RU"/>
        </w:rPr>
      </w:pPr>
      <w:r>
        <w:rPr>
          <w:rFonts w:ascii="Times NR Cyr MT" w:hAnsi="Times NR Cyr MT"/>
          <w:noProof/>
        </w:rPr>
        <w:pict>
          <v:line id="_x0000_s1134" style="position:absolute;left:0;text-align:left;flip:y;z-index:251704320" from="397.35pt,19.6pt" to="397.35pt,55.6pt" o:allowincell="f">
            <v:stroke endarrow="block"/>
          </v:line>
        </w:pict>
      </w:r>
      <w:r>
        <w:rPr>
          <w:rFonts w:ascii="Times NR Cyr MT" w:hAnsi="Times NR Cyr MT"/>
          <w:noProof/>
        </w:rPr>
        <w:pict>
          <v:line id="_x0000_s1132" style="position:absolute;left:0;text-align:left;flip:y;z-index:251702272" from="94.95pt,12.4pt" to="94.95pt,77.2pt" o:allowincell="f">
            <v:stroke endarrow="block"/>
          </v:line>
        </w:pict>
      </w:r>
      <w:r>
        <w:rPr>
          <w:rFonts w:ascii="Times NR Cyr MT" w:hAnsi="Times NR Cyr MT"/>
          <w:noProof/>
        </w:rPr>
        <w:pict>
          <v:line id="_x0000_s1131" style="position:absolute;left:0;text-align:left;flip:y;z-index:251701248" from="231.75pt,12.4pt" to="231.75pt,55.6pt" o:allowincell="f">
            <v:stroke endarrow="block"/>
          </v:line>
        </w:pict>
      </w:r>
      <w:r w:rsidR="00302B2F">
        <w:rPr>
          <w:rFonts w:ascii="Times NR Cyr MT" w:hAnsi="Times NR Cyr MT"/>
          <w:lang w:val="ru-RU"/>
        </w:rPr>
        <w:t xml:space="preserve">    Отрасль                               отрасли                               отраслей</w:t>
      </w:r>
    </w:p>
    <w:p w:rsidR="00302B2F" w:rsidRDefault="00302B2F">
      <w:pPr>
        <w:pStyle w:val="2"/>
        <w:spacing w:line="360" w:lineRule="auto"/>
        <w:rPr>
          <w:rFonts w:ascii="Times NR Cyr MT" w:hAnsi="Times NR Cyr MT"/>
          <w:lang w:val="ru-RU"/>
        </w:rPr>
      </w:pPr>
    </w:p>
    <w:p w:rsidR="00302B2F" w:rsidRDefault="00FD004B">
      <w:pPr>
        <w:rPr>
          <w:rFonts w:ascii="Times NR Cyr MT" w:hAnsi="Times NR Cyr MT"/>
          <w:lang w:val="en-US"/>
        </w:rPr>
      </w:pPr>
      <w:r>
        <w:rPr>
          <w:rFonts w:ascii="Times NR Cyr MT" w:hAnsi="Times NR Cyr MT"/>
          <w:noProof/>
        </w:rPr>
        <w:pict>
          <v:rect id="_x0000_s1100" style="position:absolute;margin-left:339.75pt;margin-top:9.85pt;width:122.4pt;height:50.4pt;z-index:-251640832" o:allowincell="f"/>
        </w:pict>
      </w:r>
      <w:r>
        <w:rPr>
          <w:rFonts w:ascii="Times NR Cyr MT" w:hAnsi="Times NR Cyr MT"/>
          <w:noProof/>
        </w:rPr>
        <w:pict>
          <v:rect id="_x0000_s1099" style="position:absolute;margin-left:174.15pt;margin-top:9.85pt;width:122.4pt;height:50.4pt;z-index:-251641856" o:allowincell="f"/>
        </w:pict>
      </w:r>
    </w:p>
    <w:p w:rsidR="00302B2F" w:rsidRDefault="00FD004B">
      <w:pPr>
        <w:pStyle w:val="2"/>
        <w:spacing w:line="360" w:lineRule="auto"/>
        <w:rPr>
          <w:rFonts w:ascii="Times NR Cyr MT" w:hAnsi="Times NR Cyr MT"/>
          <w:lang w:val="ru-RU"/>
        </w:rPr>
      </w:pPr>
      <w:r>
        <w:rPr>
          <w:rFonts w:ascii="Times NR Cyr MT" w:hAnsi="Times NR Cyr MT"/>
          <w:noProof/>
        </w:rPr>
        <w:pict>
          <v:rect id="_x0000_s1098" style="position:absolute;left:0;text-align:left;margin-left:30.15pt;margin-top:19.95pt;width:108pt;height:28.8pt;z-index:-251642880" o:allowincell="f"/>
        </w:pict>
      </w:r>
      <w:r w:rsidR="00302B2F">
        <w:rPr>
          <w:rFonts w:ascii="Times NR Cyr MT" w:hAnsi="Times NR Cyr MT"/>
          <w:lang w:val="ru-RU"/>
        </w:rPr>
        <w:t xml:space="preserve">                                             Р</w:t>
      </w:r>
      <w:r w:rsidR="00302B2F">
        <w:rPr>
          <w:rFonts w:ascii="Times NR Cyr MT" w:hAnsi="Times NR Cyr MT"/>
        </w:rPr>
        <w:t>ентабельность</w:t>
      </w:r>
      <w:r w:rsidR="00302B2F">
        <w:rPr>
          <w:rFonts w:ascii="Times NR Cyr MT" w:hAnsi="Times NR Cyr MT"/>
          <w:lang w:val="ru-RU"/>
        </w:rPr>
        <w:t xml:space="preserve">                  Рентабельность</w:t>
      </w:r>
    </w:p>
    <w:p w:rsidR="00302B2F" w:rsidRDefault="00FD004B">
      <w:pPr>
        <w:pStyle w:val="4"/>
        <w:rPr>
          <w:rFonts w:ascii="Times NR Cyr MT" w:hAnsi="Times NR Cyr MT"/>
        </w:rPr>
      </w:pPr>
      <w:r>
        <w:rPr>
          <w:rFonts w:ascii="Times NR Cyr MT" w:hAnsi="Times NR Cyr MT"/>
          <w:noProof/>
        </w:rPr>
        <w:pict>
          <v:line id="_x0000_s1115" style="position:absolute;z-index:251687936" from="296.55pt,7.65pt" to="339.75pt,7.65pt" o:allowincell="f">
            <v:stroke endarrow="block"/>
          </v:line>
        </w:pict>
      </w:r>
      <w:r>
        <w:rPr>
          <w:rFonts w:ascii="Times NR Cyr MT" w:hAnsi="Times NR Cyr MT"/>
          <w:noProof/>
        </w:rPr>
        <w:pict>
          <v:line id="_x0000_s1114" style="position:absolute;z-index:251686912" from="138.15pt,7.65pt" to="174.15pt,7.65pt" o:allowincell="f">
            <v:stroke endarrow="block"/>
          </v:line>
        </w:pict>
      </w:r>
      <w:r w:rsidR="00302B2F">
        <w:rPr>
          <w:rFonts w:ascii="Times NR Cyr MT" w:hAnsi="Times NR Cyr MT"/>
        </w:rPr>
        <w:t xml:space="preserve">               Регион                                  региона                          регионов </w:t>
      </w:r>
    </w:p>
    <w:p w:rsidR="00302B2F" w:rsidRDefault="00FD004B">
      <w:pPr>
        <w:rPr>
          <w:rFonts w:ascii="Times NR Cyr MT" w:hAnsi="Times NR Cyr MT"/>
        </w:rPr>
      </w:pPr>
      <w:r>
        <w:rPr>
          <w:rFonts w:ascii="Times NR Cyr MT" w:hAnsi="Times NR Cyr MT"/>
          <w:noProof/>
        </w:rPr>
        <w:pict>
          <v:line id="_x0000_s1126" style="position:absolute;flip:y;z-index:251697152" from="354.15pt,6pt" to="354.15pt,121.2pt" o:allowincell="f">
            <v:stroke endarrow="block"/>
          </v:line>
        </w:pict>
      </w:r>
      <w:r>
        <w:rPr>
          <w:rFonts w:ascii="Times NR Cyr MT" w:hAnsi="Times NR Cyr MT"/>
          <w:noProof/>
        </w:rPr>
        <w:pict>
          <v:line id="_x0000_s1123" style="position:absolute;flip:y;z-index:251696128" from="246.15pt,6pt" to="246.15pt,42pt" o:allowincell="f">
            <v:stroke endarrow="block"/>
          </v:line>
        </w:pict>
      </w:r>
      <w:r>
        <w:rPr>
          <w:rFonts w:ascii="Times NR Cyr MT" w:hAnsi="Times NR Cyr MT"/>
          <w:noProof/>
        </w:rPr>
        <w:pict>
          <v:line id="_x0000_s1122" style="position:absolute;flip:y;z-index:251695104" from="181.35pt,6pt" to="181.35pt,121.2pt" o:allowincell="f">
            <v:stroke endarrow="block"/>
          </v:line>
        </w:pict>
      </w:r>
      <w:r>
        <w:rPr>
          <w:rFonts w:ascii="Times NR Cyr MT" w:hAnsi="Times NR Cyr MT"/>
          <w:noProof/>
        </w:rPr>
        <w:pict>
          <v:line id="_x0000_s1120" style="position:absolute;flip:y;z-index:251693056" from="44.55pt,6pt" to="44.55pt,121.2pt" o:allowincell="f">
            <v:stroke endarrow="block"/>
          </v:line>
        </w:pict>
      </w:r>
    </w:p>
    <w:p w:rsidR="00302B2F" w:rsidRDefault="00FD004B">
      <w:pPr>
        <w:rPr>
          <w:rFonts w:ascii="Times NR Cyr MT" w:hAnsi="Times NR Cyr MT"/>
        </w:rPr>
      </w:pPr>
      <w:r>
        <w:rPr>
          <w:rFonts w:ascii="Times NR Cyr MT" w:hAnsi="Times NR Cyr MT"/>
          <w:noProof/>
        </w:rPr>
        <w:pict>
          <v:line id="_x0000_s1121" style="position:absolute;flip:y;z-index:251694080" from="102.15pt,1.7pt" to="102.15pt,30.5pt" o:allowincell="f">
            <v:stroke endarrow="block"/>
          </v:line>
        </w:pict>
      </w:r>
    </w:p>
    <w:p w:rsidR="00302B2F" w:rsidRDefault="00302B2F">
      <w:pPr>
        <w:rPr>
          <w:rFonts w:ascii="Times NR Cyr MT" w:hAnsi="Times NR Cyr MT"/>
        </w:rPr>
      </w:pPr>
    </w:p>
    <w:p w:rsidR="00302B2F" w:rsidRDefault="00FD004B">
      <w:pPr>
        <w:rPr>
          <w:rFonts w:ascii="Times NR Cyr MT" w:hAnsi="Times NR Cyr MT"/>
        </w:rPr>
      </w:pPr>
      <w:r>
        <w:rPr>
          <w:rFonts w:ascii="Times NR Cyr MT" w:hAnsi="Times NR Cyr MT"/>
          <w:noProof/>
        </w:rPr>
        <w:pict>
          <v:rect id="_x0000_s1095" style="position:absolute;margin-left:368.55pt;margin-top:7.5pt;width:108pt;height:45.75pt;z-index:-251643904" o:allowincell="f"/>
        </w:pict>
      </w:r>
      <w:r>
        <w:rPr>
          <w:rFonts w:ascii="Times NR Cyr MT" w:hAnsi="Times NR Cyr MT"/>
          <w:noProof/>
        </w:rPr>
        <w:pict>
          <v:rect id="_x0000_s1094" style="position:absolute;margin-left:195.75pt;margin-top:10.05pt;width:108pt;height:47.85pt;z-index:-251644928" o:allowincell="f"/>
        </w:pict>
      </w:r>
      <w:r>
        <w:rPr>
          <w:rFonts w:ascii="Times NR Cyr MT" w:hAnsi="Times NR Cyr MT"/>
          <w:noProof/>
        </w:rPr>
        <w:pict>
          <v:rect id="_x0000_s1093" style="position:absolute;margin-left:58.95pt;margin-top:10.05pt;width:86.4pt;height:33.45pt;z-index:-251645952" o:allowincell="f"/>
        </w:pict>
      </w:r>
    </w:p>
    <w:p w:rsidR="00302B2F" w:rsidRDefault="00FD004B">
      <w:pPr>
        <w:spacing w:line="360" w:lineRule="auto"/>
        <w:ind w:firstLine="720"/>
        <w:jc w:val="both"/>
        <w:rPr>
          <w:rFonts w:ascii="Times NR Cyr MT" w:hAnsi="Times NR Cyr MT"/>
          <w:sz w:val="28"/>
        </w:rPr>
      </w:pPr>
      <w:r>
        <w:rPr>
          <w:rFonts w:ascii="Times NR Cyr MT" w:hAnsi="Times NR Cyr MT"/>
          <w:noProof/>
          <w:sz w:val="28"/>
        </w:rPr>
        <w:pict>
          <v:line id="_x0000_s1113" style="position:absolute;left:0;text-align:left;z-index:251685888" from="303.75pt,17.6pt" to="368.55pt,17.6pt" o:allowincell="f">
            <v:stroke endarrow="block"/>
          </v:line>
        </w:pict>
      </w:r>
      <w:r>
        <w:rPr>
          <w:rFonts w:ascii="Times NR Cyr MT" w:hAnsi="Times NR Cyr MT"/>
          <w:noProof/>
          <w:sz w:val="28"/>
        </w:rPr>
        <w:pict>
          <v:line id="_x0000_s1112" style="position:absolute;left:0;text-align:left;z-index:251684864" from="145.35pt,17.6pt" to="195.75pt,17.6pt" o:allowincell="f">
            <v:stroke endarrow="block"/>
          </v:line>
        </w:pict>
      </w:r>
      <w:r w:rsidR="00302B2F">
        <w:rPr>
          <w:rFonts w:ascii="Times NR Cyr MT" w:hAnsi="Times NR Cyr MT"/>
          <w:sz w:val="28"/>
        </w:rPr>
        <w:t xml:space="preserve">       Предприятие                Рентабельность                    Рентабельность</w:t>
      </w:r>
    </w:p>
    <w:p w:rsidR="00302B2F" w:rsidRDefault="00302B2F">
      <w:pPr>
        <w:spacing w:line="360" w:lineRule="auto"/>
        <w:ind w:firstLine="720"/>
        <w:jc w:val="both"/>
        <w:rPr>
          <w:rFonts w:ascii="Times NR Cyr MT" w:hAnsi="Times NR Cyr MT"/>
          <w:sz w:val="28"/>
        </w:rPr>
      </w:pPr>
      <w:r>
        <w:rPr>
          <w:rFonts w:ascii="Times NR Cyr MT" w:hAnsi="Times NR Cyr MT"/>
          <w:sz w:val="28"/>
        </w:rPr>
        <w:t xml:space="preserve">                                                   предприятия                          предприятий</w:t>
      </w:r>
    </w:p>
    <w:p w:rsidR="00302B2F" w:rsidRDefault="00302B2F">
      <w:pPr>
        <w:spacing w:line="360" w:lineRule="auto"/>
        <w:ind w:firstLine="720"/>
        <w:jc w:val="both"/>
        <w:rPr>
          <w:rFonts w:ascii="Times NR Cyr MT" w:hAnsi="Times NR Cyr MT"/>
          <w:sz w:val="28"/>
        </w:rPr>
      </w:pPr>
    </w:p>
    <w:p w:rsidR="00302B2F" w:rsidRDefault="00FD004B">
      <w:pPr>
        <w:spacing w:line="360" w:lineRule="auto"/>
        <w:ind w:firstLine="720"/>
        <w:jc w:val="both"/>
        <w:rPr>
          <w:rFonts w:ascii="Times NR Cyr MT" w:hAnsi="Times NR Cyr MT"/>
          <w:sz w:val="28"/>
        </w:rPr>
      </w:pPr>
      <w:r>
        <w:rPr>
          <w:rFonts w:ascii="Times NR Cyr MT" w:hAnsi="Times NR Cyr MT"/>
          <w:noProof/>
          <w:sz w:val="28"/>
        </w:rPr>
        <w:pict>
          <v:line id="_x0000_s1111" style="position:absolute;left:0;text-align:left;z-index:251683840" from="325.35pt,17.15pt" to="354.15pt,17.15pt" o:allowincell="f">
            <v:stroke endarrow="block"/>
          </v:line>
        </w:pict>
      </w:r>
      <w:r>
        <w:rPr>
          <w:rFonts w:ascii="Times NR Cyr MT" w:hAnsi="Times NR Cyr MT"/>
          <w:noProof/>
          <w:sz w:val="28"/>
        </w:rPr>
        <w:pict>
          <v:line id="_x0000_s1110" style="position:absolute;left:0;text-align:left;z-index:251682816" from="145.35pt,17.15pt" to="166.95pt,17.15pt" o:allowincell="f">
            <v:stroke endarrow="block"/>
          </v:line>
        </w:pict>
      </w:r>
      <w:r>
        <w:rPr>
          <w:rFonts w:ascii="Times NR Cyr MT" w:hAnsi="Times NR Cyr MT"/>
          <w:noProof/>
          <w:sz w:val="28"/>
        </w:rPr>
        <w:pict>
          <v:rect id="_x0000_s1092" style="position:absolute;left:0;text-align:left;margin-left:354.15pt;margin-top:1.3pt;width:122.4pt;height:43.2pt;z-index:-251646976" o:allowincell="f"/>
        </w:pict>
      </w:r>
      <w:r>
        <w:rPr>
          <w:rFonts w:ascii="Times NR Cyr MT" w:hAnsi="Times NR Cyr MT"/>
          <w:noProof/>
          <w:sz w:val="28"/>
        </w:rPr>
        <w:pict>
          <v:rect id="_x0000_s1091" style="position:absolute;left:0;text-align:left;margin-left:166.95pt;margin-top:1.3pt;width:158.4pt;height:43.2pt;z-index:-251648000" o:allowincell="f"/>
        </w:pict>
      </w:r>
      <w:r>
        <w:rPr>
          <w:rFonts w:ascii="Times NR Cyr MT" w:hAnsi="Times NR Cyr MT"/>
          <w:noProof/>
          <w:sz w:val="28"/>
        </w:rPr>
        <w:pict>
          <v:rect id="_x0000_s1089" style="position:absolute;left:0;text-align:left;margin-left:30.15pt;margin-top:.55pt;width:115.2pt;height:21.6pt;z-index:-251649024" o:allowincell="f"/>
        </w:pict>
      </w:r>
      <w:r w:rsidR="00302B2F">
        <w:rPr>
          <w:rFonts w:ascii="Times NR Cyr MT" w:hAnsi="Times NR Cyr MT"/>
          <w:sz w:val="28"/>
        </w:rPr>
        <w:t xml:space="preserve">  Частный                   Рентабельность частного          Рентабельность</w:t>
      </w:r>
    </w:p>
    <w:p w:rsidR="00302B2F" w:rsidRDefault="00302B2F">
      <w:pPr>
        <w:spacing w:line="360" w:lineRule="auto"/>
        <w:ind w:firstLine="720"/>
        <w:rPr>
          <w:rFonts w:ascii="Times NR Cyr MT" w:hAnsi="Times NR Cyr MT"/>
          <w:sz w:val="28"/>
        </w:rPr>
      </w:pPr>
      <w:r>
        <w:rPr>
          <w:rFonts w:ascii="Times NR Cyr MT" w:hAnsi="Times NR Cyr MT"/>
          <w:sz w:val="28"/>
        </w:rPr>
        <w:t>Предприниматель        предпринимателя                 частных предприн</w:t>
      </w:r>
    </w:p>
    <w:p w:rsidR="00302B2F" w:rsidRDefault="00302B2F">
      <w:pPr>
        <w:spacing w:line="360" w:lineRule="auto"/>
        <w:ind w:firstLine="720"/>
        <w:jc w:val="both"/>
        <w:rPr>
          <w:rFonts w:ascii="Times NR Cyr MT" w:hAnsi="Times NR Cyr MT"/>
          <w:sz w:val="28"/>
        </w:rPr>
      </w:pPr>
    </w:p>
    <w:p w:rsidR="00302B2F" w:rsidRDefault="00302B2F">
      <w:pPr>
        <w:spacing w:line="360" w:lineRule="auto"/>
        <w:ind w:firstLine="720"/>
        <w:jc w:val="both"/>
        <w:rPr>
          <w:rFonts w:ascii="Times NR Cyr MT" w:hAnsi="Times NR Cyr MT"/>
        </w:rPr>
      </w:pPr>
      <w:r>
        <w:rPr>
          <w:rFonts w:ascii="Times NR Cyr MT" w:hAnsi="Times NR Cyr MT"/>
          <w:sz w:val="28"/>
        </w:rPr>
        <w:t>Рентабельность экономических субъектов и сфер экономики (частный предприниматель, предприятие, регион, отрасль, страна, и т.д.) отражает характер эффективности их деятельности. Каждый вышестоящий уровень служит средней нормой для нижестоящего. При этом общенациональная и мировая нормы выступают конечными ориентирами результативности при выборе вида и направлений  развития бизнеса.</w:t>
      </w:r>
    </w:p>
    <w:p w:rsidR="00302B2F" w:rsidRDefault="00302B2F">
      <w:pPr>
        <w:spacing w:line="360" w:lineRule="auto"/>
        <w:ind w:firstLine="720"/>
        <w:jc w:val="both"/>
        <w:rPr>
          <w:rFonts w:ascii="Times NR Cyr MT" w:hAnsi="Times NR Cyr MT"/>
          <w:sz w:val="28"/>
          <w:lang w:val="en-US"/>
        </w:rPr>
      </w:pPr>
      <w:r>
        <w:rPr>
          <w:rFonts w:ascii="Times NR Cyr MT" w:hAnsi="Times NR Cyr MT"/>
          <w:sz w:val="28"/>
        </w:rPr>
        <w:t>Вторая группа представлена множеством параметров в зависимости  от разнообразия используемых ресурсов экономического субъекта. Схематично их можно представить следующим образом.</w:t>
      </w:r>
    </w:p>
    <w:p w:rsidR="00302B2F" w:rsidRDefault="00302B2F">
      <w:pPr>
        <w:pStyle w:val="1"/>
        <w:spacing w:line="360" w:lineRule="auto"/>
        <w:rPr>
          <w:rFonts w:ascii="Times NR Cyr MT" w:hAnsi="Times NR Cyr MT"/>
          <w:lang w:val="ru-RU"/>
        </w:rPr>
      </w:pPr>
      <w:r>
        <w:rPr>
          <w:rFonts w:ascii="Times NR Cyr MT" w:hAnsi="Times NR Cyr MT"/>
          <w:lang w:val="ru-RU"/>
        </w:rPr>
        <w:t>Схема 3</w:t>
      </w:r>
    </w:p>
    <w:p w:rsidR="00302B2F" w:rsidRDefault="00302B2F">
      <w:pPr>
        <w:pStyle w:val="3"/>
        <w:spacing w:line="360" w:lineRule="auto"/>
        <w:rPr>
          <w:rFonts w:ascii="Times NR Cyr MT" w:hAnsi="Times NR Cyr MT"/>
        </w:rPr>
      </w:pPr>
      <w:r>
        <w:rPr>
          <w:rFonts w:ascii="Times NR Cyr MT" w:hAnsi="Times NR Cyr MT"/>
        </w:rPr>
        <w:t>Показатели рентабельности ресурсов</w:t>
      </w:r>
    </w:p>
    <w:p w:rsidR="00302B2F" w:rsidRDefault="00302B2F">
      <w:pPr>
        <w:spacing w:line="360" w:lineRule="auto"/>
        <w:ind w:firstLine="720"/>
        <w:jc w:val="both"/>
        <w:rPr>
          <w:rFonts w:ascii="Times NR Cyr MT" w:hAnsi="Times NR Cyr MT"/>
          <w:sz w:val="28"/>
        </w:rPr>
      </w:pPr>
    </w:p>
    <w:p w:rsidR="00302B2F" w:rsidRDefault="00FD004B">
      <w:pPr>
        <w:ind w:firstLine="720"/>
        <w:jc w:val="center"/>
        <w:rPr>
          <w:rFonts w:ascii="Times NR Cyr MT" w:hAnsi="Times NR Cyr MT"/>
          <w:sz w:val="28"/>
        </w:rPr>
      </w:pPr>
      <w:r>
        <w:rPr>
          <w:rFonts w:ascii="Times NR Cyr MT" w:hAnsi="Times NR Cyr MT"/>
          <w:noProof/>
          <w:sz w:val="28"/>
        </w:rPr>
        <w:pict>
          <v:rect id="_x0000_s1060" style="position:absolute;left:0;text-align:left;margin-left:154.8pt;margin-top:-7.2pt;width:158.4pt;height:21.6pt;z-index:-251677696" o:allowincell="f"/>
        </w:pict>
      </w:r>
      <w:r>
        <w:rPr>
          <w:rFonts w:ascii="Times NR Cyr MT" w:hAnsi="Times NR Cyr MT"/>
          <w:noProof/>
          <w:sz w:val="28"/>
        </w:rPr>
        <w:pict>
          <v:line id="_x0000_s1059" style="position:absolute;left:0;text-align:left;z-index:251637760" from="234pt,14.4pt" to="270pt,28.8pt" o:allowincell="f">
            <v:stroke endarrow="block"/>
          </v:line>
        </w:pict>
      </w:r>
      <w:r>
        <w:rPr>
          <w:rFonts w:ascii="Times NR Cyr MT" w:hAnsi="Times NR Cyr MT"/>
          <w:noProof/>
          <w:sz w:val="28"/>
        </w:rPr>
        <w:pict>
          <v:line id="_x0000_s1058" style="position:absolute;left:0;text-align:left;flip:x;z-index:251636736" from="190.8pt,14.4pt" to="234pt,28.8pt" o:allowincell="f">
            <v:stroke endarrow="block"/>
          </v:line>
        </w:pict>
      </w:r>
      <w:r w:rsidR="00302B2F">
        <w:rPr>
          <w:rFonts w:ascii="Times NR Cyr MT" w:hAnsi="Times NR Cyr MT"/>
          <w:sz w:val="28"/>
        </w:rPr>
        <w:t>Рентабельность ресурсов</w:t>
      </w:r>
    </w:p>
    <w:p w:rsidR="00302B2F" w:rsidRDefault="00FD004B">
      <w:pPr>
        <w:ind w:firstLine="720"/>
        <w:jc w:val="center"/>
        <w:rPr>
          <w:rFonts w:ascii="Times NR Cyr MT" w:hAnsi="Times NR Cyr MT"/>
          <w:sz w:val="28"/>
        </w:rPr>
      </w:pPr>
      <w:r>
        <w:rPr>
          <w:rFonts w:ascii="Times NR Cyr MT" w:hAnsi="Times NR Cyr MT"/>
          <w:noProof/>
          <w:sz w:val="28"/>
        </w:rPr>
        <w:pict>
          <v:rect id="_x0000_s1048" style="position:absolute;left:0;text-align:left;margin-left:241.2pt;margin-top:12.7pt;width:108pt;height:36pt;z-index:-251687936" o:allowincell="f"/>
        </w:pict>
      </w:r>
      <w:r>
        <w:rPr>
          <w:rFonts w:ascii="Times NR Cyr MT" w:hAnsi="Times NR Cyr MT"/>
          <w:noProof/>
          <w:sz w:val="28"/>
        </w:rPr>
        <w:pict>
          <v:rect id="_x0000_s1047" style="position:absolute;left:0;text-align:left;margin-left:126pt;margin-top:12.7pt;width:100.8pt;height:36pt;z-index:-251688960" o:allowincell="f"/>
        </w:pict>
      </w:r>
    </w:p>
    <w:p w:rsidR="00302B2F" w:rsidRDefault="00302B2F">
      <w:pPr>
        <w:ind w:firstLine="720"/>
        <w:jc w:val="center"/>
        <w:rPr>
          <w:rFonts w:ascii="Times NR Cyr MT" w:hAnsi="Times NR Cyr MT"/>
          <w:sz w:val="28"/>
        </w:rPr>
      </w:pPr>
      <w:r>
        <w:rPr>
          <w:rFonts w:ascii="Times NR Cyr MT" w:hAnsi="Times NR Cyr MT"/>
          <w:sz w:val="28"/>
        </w:rPr>
        <w:t>Рентабельность       Рентабельность</w:t>
      </w:r>
    </w:p>
    <w:p w:rsidR="00302B2F" w:rsidRDefault="00302B2F">
      <w:pPr>
        <w:ind w:firstLine="720"/>
        <w:jc w:val="center"/>
        <w:rPr>
          <w:rFonts w:ascii="Times NR Cyr MT" w:hAnsi="Times NR Cyr MT"/>
          <w:sz w:val="28"/>
        </w:rPr>
      </w:pPr>
      <w:r>
        <w:rPr>
          <w:rFonts w:ascii="Times NR Cyr MT" w:hAnsi="Times NR Cyr MT"/>
          <w:sz w:val="28"/>
        </w:rPr>
        <w:t>капитала</w:t>
      </w:r>
      <w:r>
        <w:rPr>
          <w:rFonts w:ascii="Times NR Cyr MT" w:hAnsi="Times NR Cyr MT"/>
          <w:sz w:val="28"/>
        </w:rPr>
        <w:tab/>
        <w:t xml:space="preserve">           активов</w:t>
      </w:r>
    </w:p>
    <w:p w:rsidR="00302B2F" w:rsidRDefault="00FD004B">
      <w:pPr>
        <w:ind w:firstLine="720"/>
        <w:jc w:val="both"/>
        <w:rPr>
          <w:rFonts w:ascii="Times NR Cyr MT" w:hAnsi="Times NR Cyr MT"/>
          <w:sz w:val="28"/>
        </w:rPr>
      </w:pPr>
      <w:r>
        <w:rPr>
          <w:rFonts w:ascii="Times NR Cyr MT" w:hAnsi="Times NR Cyr MT"/>
          <w:noProof/>
          <w:sz w:val="28"/>
        </w:rPr>
        <w:pict>
          <v:line id="_x0000_s1061" style="position:absolute;left:0;text-align:left;z-index:251639808" from="154.8pt,.4pt" to="154.8pt,194.8pt" o:allowincell="f"/>
        </w:pict>
      </w:r>
      <w:r>
        <w:rPr>
          <w:rFonts w:ascii="Times NR Cyr MT" w:hAnsi="Times NR Cyr MT"/>
          <w:noProof/>
          <w:sz w:val="28"/>
        </w:rPr>
        <w:pict>
          <v:line id="_x0000_s1057" style="position:absolute;left:0;text-align:left;z-index:251635712" from="284.4pt,.4pt" to="349.2pt,36.4pt" o:allowincell="f">
            <v:stroke endarrow="block"/>
          </v:line>
        </w:pict>
      </w:r>
      <w:r>
        <w:rPr>
          <w:rFonts w:ascii="Times NR Cyr MT" w:hAnsi="Times NR Cyr MT"/>
          <w:noProof/>
          <w:sz w:val="28"/>
        </w:rPr>
        <w:pict>
          <v:line id="_x0000_s1056" style="position:absolute;left:0;text-align:left;flip:x;z-index:251634688" from="219.6pt,.4pt" to="284.4pt,36.4pt" o:allowincell="f">
            <v:stroke endarrow="block"/>
          </v:line>
        </w:pict>
      </w:r>
    </w:p>
    <w:p w:rsidR="00302B2F" w:rsidRDefault="00302B2F">
      <w:pPr>
        <w:ind w:firstLine="720"/>
        <w:jc w:val="both"/>
        <w:rPr>
          <w:rFonts w:ascii="Times NR Cyr MT" w:hAnsi="Times NR Cyr MT"/>
          <w:sz w:val="28"/>
        </w:rPr>
      </w:pPr>
    </w:p>
    <w:p w:rsidR="00302B2F" w:rsidRDefault="00FD004B">
      <w:pPr>
        <w:ind w:firstLine="720"/>
        <w:jc w:val="both"/>
        <w:rPr>
          <w:rFonts w:ascii="Times NR Cyr MT" w:hAnsi="Times NR Cyr MT"/>
          <w:sz w:val="28"/>
        </w:rPr>
      </w:pPr>
      <w:r>
        <w:rPr>
          <w:rFonts w:ascii="Times NR Cyr MT" w:hAnsi="Times NR Cyr MT"/>
          <w:noProof/>
          <w:sz w:val="28"/>
        </w:rPr>
        <w:pict>
          <v:rect id="_x0000_s1051" style="position:absolute;left:0;text-align:left;margin-left:298.8pt;margin-top:4.2pt;width:108pt;height:43.2pt;z-index:-251684864" o:allowincell="f"/>
        </w:pict>
      </w:r>
      <w:r>
        <w:rPr>
          <w:rFonts w:ascii="Times NR Cyr MT" w:hAnsi="Times NR Cyr MT"/>
          <w:noProof/>
          <w:sz w:val="28"/>
        </w:rPr>
        <w:pict>
          <v:rect id="_x0000_s1050" style="position:absolute;left:0;text-align:left;margin-left:169.2pt;margin-top:4.2pt;width:100.8pt;height:43.2pt;z-index:-251685888" o:allowincell="f"/>
        </w:pict>
      </w:r>
      <w:r>
        <w:rPr>
          <w:rFonts w:ascii="Times NR Cyr MT" w:hAnsi="Times NR Cyr MT"/>
          <w:noProof/>
          <w:sz w:val="28"/>
        </w:rPr>
        <w:pict>
          <v:rect id="_x0000_s1049" style="position:absolute;left:0;text-align:left;margin-left:32.4pt;margin-top:4.2pt;width:100.8pt;height:43.2pt;z-index:-251686912" o:allowincell="f"/>
        </w:pict>
      </w:r>
      <w:r w:rsidR="00302B2F">
        <w:rPr>
          <w:rFonts w:ascii="Times NR Cyr MT" w:hAnsi="Times NR Cyr MT"/>
          <w:sz w:val="28"/>
        </w:rPr>
        <w:t>рентабельность            рентабельность             рентабельность</w:t>
      </w:r>
    </w:p>
    <w:p w:rsidR="00302B2F" w:rsidRDefault="00FD004B">
      <w:pPr>
        <w:ind w:firstLine="720"/>
        <w:jc w:val="both"/>
        <w:rPr>
          <w:rFonts w:ascii="Times NR Cyr MT" w:hAnsi="Times NR Cyr MT"/>
          <w:sz w:val="28"/>
        </w:rPr>
      </w:pPr>
      <w:r>
        <w:rPr>
          <w:rFonts w:ascii="Times NR Cyr MT" w:hAnsi="Times NR Cyr MT"/>
          <w:noProof/>
          <w:sz w:val="28"/>
        </w:rPr>
        <w:pict>
          <v:line id="_x0000_s1065" style="position:absolute;left:0;text-align:left;flip:x;z-index:251643904" from="133.2pt,9.7pt" to="154.8pt,9.7pt" o:allowincell="f"/>
        </w:pict>
      </w:r>
      <w:r w:rsidR="00302B2F">
        <w:rPr>
          <w:rFonts w:ascii="Times NR Cyr MT" w:hAnsi="Times NR Cyr MT"/>
          <w:sz w:val="28"/>
        </w:rPr>
        <w:t xml:space="preserve">собственного                внеоборотных                  оборотных </w:t>
      </w:r>
    </w:p>
    <w:p w:rsidR="00302B2F" w:rsidRDefault="00FD004B">
      <w:pPr>
        <w:ind w:firstLine="720"/>
        <w:jc w:val="both"/>
        <w:rPr>
          <w:rFonts w:ascii="Times NR Cyr MT" w:hAnsi="Times NR Cyr MT"/>
          <w:sz w:val="28"/>
        </w:rPr>
      </w:pPr>
      <w:r>
        <w:rPr>
          <w:rFonts w:ascii="Times NR Cyr MT" w:hAnsi="Times NR Cyr MT"/>
          <w:noProof/>
          <w:sz w:val="28"/>
        </w:rPr>
        <w:pict>
          <v:line id="_x0000_s1054" style="position:absolute;left:0;text-align:left;z-index:251633664" from="306pt,15.2pt" to="306pt,94.4pt" o:allowincell="f"/>
        </w:pict>
      </w:r>
      <w:r>
        <w:rPr>
          <w:rFonts w:ascii="Times NR Cyr MT" w:hAnsi="Times NR Cyr MT"/>
          <w:noProof/>
          <w:sz w:val="28"/>
        </w:rPr>
        <w:pict>
          <v:line id="_x0000_s1053" style="position:absolute;left:0;text-align:left;z-index:251632640" from="176.4pt,15.2pt" to="176.4pt,94.4pt" o:allowincell="f"/>
        </w:pict>
      </w:r>
      <w:r w:rsidR="00302B2F">
        <w:rPr>
          <w:rFonts w:ascii="Times NR Cyr MT" w:hAnsi="Times NR Cyr MT"/>
          <w:sz w:val="28"/>
        </w:rPr>
        <w:t>капитала                            активов                           активов</w:t>
      </w:r>
    </w:p>
    <w:p w:rsidR="00302B2F" w:rsidRDefault="00FD004B">
      <w:pPr>
        <w:ind w:firstLine="720"/>
        <w:jc w:val="both"/>
        <w:rPr>
          <w:rFonts w:ascii="Times NR Cyr MT" w:hAnsi="Times NR Cyr MT"/>
          <w:sz w:val="28"/>
        </w:rPr>
      </w:pPr>
      <w:r>
        <w:rPr>
          <w:rFonts w:ascii="Times NR Cyr MT" w:hAnsi="Times NR Cyr MT"/>
          <w:noProof/>
          <w:sz w:val="28"/>
        </w:rPr>
        <w:pict>
          <v:rect id="_x0000_s1062" style="position:absolute;left:0;text-align:left;margin-left:32.4pt;margin-top:13.5pt;width:115.2pt;height:43.2pt;z-index:-251675648" o:allowincell="f"/>
        </w:pict>
      </w:r>
      <w:r w:rsidR="00302B2F">
        <w:rPr>
          <w:rFonts w:ascii="Times NR Cyr MT" w:hAnsi="Times NR Cyr MT"/>
          <w:sz w:val="28"/>
        </w:rPr>
        <w:t xml:space="preserve">              </w:t>
      </w:r>
    </w:p>
    <w:p w:rsidR="00302B2F" w:rsidRDefault="00302B2F">
      <w:pPr>
        <w:ind w:firstLine="720"/>
        <w:jc w:val="both"/>
        <w:rPr>
          <w:rFonts w:ascii="Times NR Cyr MT" w:hAnsi="Times NR Cyr MT"/>
          <w:sz w:val="28"/>
        </w:rPr>
      </w:pPr>
      <w:r>
        <w:rPr>
          <w:rFonts w:ascii="Times NR Cyr MT" w:hAnsi="Times NR Cyr MT"/>
          <w:sz w:val="28"/>
        </w:rPr>
        <w:t>рентабельность            -нематериальных        -материальных</w:t>
      </w:r>
    </w:p>
    <w:p w:rsidR="00302B2F" w:rsidRDefault="00302B2F">
      <w:pPr>
        <w:ind w:firstLine="720"/>
        <w:jc w:val="both"/>
        <w:rPr>
          <w:rFonts w:ascii="Times NR Cyr MT" w:hAnsi="Times NR Cyr MT"/>
          <w:sz w:val="28"/>
        </w:rPr>
      </w:pPr>
      <w:r>
        <w:rPr>
          <w:rFonts w:ascii="Times NR Cyr MT" w:hAnsi="Times NR Cyr MT"/>
          <w:sz w:val="28"/>
        </w:rPr>
        <w:t>заемного капитала        активов                         оборотных средств</w:t>
      </w:r>
    </w:p>
    <w:p w:rsidR="00302B2F" w:rsidRDefault="00302B2F">
      <w:pPr>
        <w:ind w:firstLine="720"/>
        <w:jc w:val="both"/>
        <w:rPr>
          <w:rFonts w:ascii="Times NR Cyr MT" w:hAnsi="Times NR Cyr MT"/>
          <w:sz w:val="28"/>
        </w:rPr>
      </w:pPr>
      <w:r>
        <w:rPr>
          <w:rFonts w:ascii="Times NR Cyr MT" w:hAnsi="Times NR Cyr MT"/>
          <w:sz w:val="28"/>
        </w:rPr>
        <w:t xml:space="preserve">                                        -основных средств     -фондов обращения</w:t>
      </w:r>
    </w:p>
    <w:p w:rsidR="00302B2F" w:rsidRDefault="00FD004B">
      <w:pPr>
        <w:ind w:firstLine="720"/>
        <w:jc w:val="both"/>
        <w:rPr>
          <w:rFonts w:ascii="Times NR Cyr MT" w:hAnsi="Times NR Cyr MT"/>
          <w:sz w:val="28"/>
        </w:rPr>
      </w:pPr>
      <w:r>
        <w:rPr>
          <w:rFonts w:ascii="Times NR Cyr MT" w:hAnsi="Times NR Cyr MT"/>
          <w:noProof/>
          <w:sz w:val="28"/>
        </w:rPr>
        <w:pict>
          <v:rect id="_x0000_s1063" style="position:absolute;left:0;text-align:left;margin-left:32.4pt;margin-top:13.9pt;width:108pt;height:57.6pt;z-index:-251674624" o:allowincell="f"/>
        </w:pict>
      </w:r>
      <w:r w:rsidR="00302B2F">
        <w:rPr>
          <w:rFonts w:ascii="Times NR Cyr MT" w:hAnsi="Times NR Cyr MT"/>
          <w:sz w:val="28"/>
        </w:rPr>
        <w:t xml:space="preserve">                                        -долгосрочных            -краткосрочных</w:t>
      </w:r>
    </w:p>
    <w:p w:rsidR="00302B2F" w:rsidRDefault="00302B2F">
      <w:pPr>
        <w:ind w:firstLine="720"/>
        <w:jc w:val="both"/>
        <w:rPr>
          <w:rFonts w:ascii="Times NR Cyr MT" w:hAnsi="Times NR Cyr MT"/>
          <w:sz w:val="28"/>
        </w:rPr>
      </w:pPr>
      <w:r>
        <w:rPr>
          <w:rFonts w:ascii="Times NR Cyr MT" w:hAnsi="Times NR Cyr MT"/>
          <w:sz w:val="28"/>
        </w:rPr>
        <w:t>рентабельность             финансовых                  финансовых</w:t>
      </w:r>
    </w:p>
    <w:p w:rsidR="00302B2F" w:rsidRDefault="00302B2F">
      <w:pPr>
        <w:ind w:firstLine="720"/>
        <w:jc w:val="both"/>
        <w:rPr>
          <w:rFonts w:ascii="Times NR Cyr MT" w:hAnsi="Times NR Cyr MT"/>
          <w:sz w:val="28"/>
        </w:rPr>
      </w:pPr>
      <w:r>
        <w:rPr>
          <w:rFonts w:ascii="Times NR Cyr MT" w:hAnsi="Times NR Cyr MT"/>
          <w:sz w:val="28"/>
        </w:rPr>
        <w:t>привлеченного               вложений                       вложений</w:t>
      </w:r>
    </w:p>
    <w:p w:rsidR="00302B2F" w:rsidRDefault="00FD004B">
      <w:pPr>
        <w:ind w:firstLine="720"/>
        <w:jc w:val="both"/>
        <w:rPr>
          <w:rFonts w:ascii="Times NR Cyr MT" w:hAnsi="Times NR Cyr MT"/>
          <w:sz w:val="28"/>
        </w:rPr>
      </w:pPr>
      <w:r>
        <w:rPr>
          <w:rFonts w:ascii="Times NR Cyr MT" w:hAnsi="Times NR Cyr MT"/>
          <w:noProof/>
          <w:sz w:val="28"/>
        </w:rPr>
        <w:pict>
          <v:line id="_x0000_s1064" style="position:absolute;left:0;text-align:left;flip:x;z-index:251642880" from="140.4pt,1.6pt" to="154.8pt,1.6pt" o:allowincell="f"/>
        </w:pict>
      </w:r>
      <w:r w:rsidR="00302B2F">
        <w:rPr>
          <w:rFonts w:ascii="Times NR Cyr MT" w:hAnsi="Times NR Cyr MT"/>
          <w:sz w:val="28"/>
        </w:rPr>
        <w:t>капитала</w:t>
      </w:r>
    </w:p>
    <w:p w:rsidR="00302B2F" w:rsidRDefault="00302B2F">
      <w:pPr>
        <w:ind w:firstLine="720"/>
        <w:jc w:val="both"/>
        <w:rPr>
          <w:rFonts w:ascii="Times NR Cyr MT" w:hAnsi="Times NR Cyr MT"/>
          <w:sz w:val="28"/>
        </w:rPr>
      </w:pPr>
    </w:p>
    <w:p w:rsidR="00302B2F" w:rsidRDefault="00302B2F">
      <w:pPr>
        <w:spacing w:line="360" w:lineRule="auto"/>
        <w:ind w:firstLine="720"/>
        <w:jc w:val="both"/>
        <w:rPr>
          <w:rFonts w:ascii="Times NR Cyr MT" w:hAnsi="Times NR Cyr MT"/>
          <w:sz w:val="28"/>
        </w:rPr>
      </w:pPr>
    </w:p>
    <w:p w:rsidR="00302B2F" w:rsidRDefault="00302B2F">
      <w:pPr>
        <w:spacing w:line="360" w:lineRule="auto"/>
        <w:ind w:firstLine="720"/>
        <w:jc w:val="both"/>
        <w:rPr>
          <w:rFonts w:ascii="Times NR Cyr MT" w:hAnsi="Times NR Cyr MT"/>
          <w:sz w:val="28"/>
        </w:rPr>
      </w:pPr>
      <w:r>
        <w:rPr>
          <w:rFonts w:ascii="Times NR Cyr MT" w:hAnsi="Times NR Cyr MT"/>
          <w:sz w:val="28"/>
        </w:rPr>
        <w:t xml:space="preserve">Данная группа характеризует уровень результативности использования ресурсов экономического субъекта, складывающихся из двух, вытекающих одна из другой,  форм движения стоимости:  совокупного капитала и активов. </w:t>
      </w:r>
    </w:p>
    <w:p w:rsidR="00302B2F" w:rsidRDefault="00302B2F">
      <w:pPr>
        <w:spacing w:line="360" w:lineRule="auto"/>
        <w:ind w:firstLine="720"/>
        <w:jc w:val="both"/>
        <w:rPr>
          <w:rFonts w:ascii="Times NR Cyr MT" w:hAnsi="Times NR Cyr MT"/>
          <w:sz w:val="28"/>
        </w:rPr>
      </w:pPr>
      <w:r>
        <w:rPr>
          <w:rFonts w:ascii="Times NR Cyr MT" w:hAnsi="Times NR Cyr MT"/>
          <w:sz w:val="28"/>
        </w:rPr>
        <w:t xml:space="preserve">Первая  отражает исходные стоимостные позиции предпринимательской деятельности и в первую очередь эффективность собственного капитала, а также заемного и привлеченного капитала. Эти показатели выражают интересы собственников капитала и прежде всего учредителей, владельцев предприятия.  </w:t>
      </w:r>
    </w:p>
    <w:p w:rsidR="00302B2F" w:rsidRDefault="00302B2F">
      <w:pPr>
        <w:spacing w:line="360" w:lineRule="auto"/>
        <w:ind w:firstLine="720"/>
        <w:jc w:val="both"/>
        <w:rPr>
          <w:rFonts w:ascii="Times NR Cyr MT" w:hAnsi="Times NR Cyr MT"/>
          <w:sz w:val="28"/>
        </w:rPr>
      </w:pPr>
      <w:r>
        <w:rPr>
          <w:rFonts w:ascii="Times NR Cyr MT" w:hAnsi="Times NR Cyr MT"/>
          <w:sz w:val="28"/>
        </w:rPr>
        <w:t xml:space="preserve">Вторая форма показывает эффективность функциональной сферы бизнеса – многочисленных  разновидностей активов – своеобразного метаморфоза капитала. В ней заинтересованы не только владельцы, но и менеджеры организации. </w:t>
      </w:r>
    </w:p>
    <w:p w:rsidR="00302B2F" w:rsidRDefault="00302B2F">
      <w:pPr>
        <w:spacing w:line="360" w:lineRule="auto"/>
        <w:ind w:firstLine="720"/>
        <w:jc w:val="both"/>
        <w:rPr>
          <w:rFonts w:ascii="Times NR Cyr MT" w:hAnsi="Times NR Cyr MT"/>
          <w:sz w:val="28"/>
        </w:rPr>
      </w:pPr>
      <w:r>
        <w:rPr>
          <w:rFonts w:ascii="Times NR Cyr MT" w:hAnsi="Times NR Cyr MT"/>
          <w:sz w:val="28"/>
        </w:rPr>
        <w:t xml:space="preserve">Третья группа охватывает параметры рентабельности затрат или издержек производства и реализации. Показатели могут быть исчислены применительно к отдельным элементам затрат (потребленные основные средства, материалы, сырье и т.д.) и себестоимости в целом. Наибольшее применение получили рентабельность изделия и продукции. </w:t>
      </w:r>
    </w:p>
    <w:p w:rsidR="00302B2F" w:rsidRDefault="00302B2F">
      <w:pPr>
        <w:spacing w:line="360" w:lineRule="auto"/>
        <w:ind w:firstLine="720"/>
        <w:jc w:val="both"/>
        <w:rPr>
          <w:rFonts w:ascii="Times NR Cyr MT" w:hAnsi="Times NR Cyr MT"/>
          <w:sz w:val="28"/>
        </w:rPr>
      </w:pPr>
      <w:r>
        <w:rPr>
          <w:rFonts w:ascii="Times NR Cyr MT" w:hAnsi="Times NR Cyr MT"/>
          <w:sz w:val="28"/>
        </w:rPr>
        <w:t>Четвертая группа показателей формируется в зависимости от разновидностей получаемого эффекта   - прибыли (убытка). Последняя имеет несколько видов, в том числе: прибыль одного  изделия, прибыль выпуска изделия, прибыль товарной продукции, прибыль реализованной продукции, прочая прибыль, прибыль года, чистая прибыль. Все они находятся в тесной взаимосвязи и зависимости, что видно из следующей схемы.</w:t>
      </w:r>
    </w:p>
    <w:p w:rsidR="00302B2F" w:rsidRDefault="00302B2F">
      <w:pPr>
        <w:pStyle w:val="1"/>
        <w:spacing w:line="360" w:lineRule="auto"/>
        <w:rPr>
          <w:rFonts w:ascii="Times NR Cyr MT" w:hAnsi="Times NR Cyr MT"/>
          <w:lang w:val="ru-RU"/>
        </w:rPr>
      </w:pPr>
    </w:p>
    <w:p w:rsidR="00302B2F" w:rsidRDefault="00302B2F">
      <w:pPr>
        <w:pStyle w:val="1"/>
        <w:spacing w:line="360" w:lineRule="auto"/>
        <w:rPr>
          <w:rFonts w:ascii="Times NR Cyr MT" w:hAnsi="Times NR Cyr MT"/>
          <w:lang w:val="ru-RU"/>
        </w:rPr>
      </w:pPr>
      <w:r>
        <w:rPr>
          <w:rFonts w:ascii="Times NR Cyr MT" w:hAnsi="Times NR Cyr MT"/>
          <w:lang w:val="ru-RU"/>
        </w:rPr>
        <w:t>Схема 4</w:t>
      </w:r>
    </w:p>
    <w:p w:rsidR="00302B2F" w:rsidRDefault="00302B2F">
      <w:pPr>
        <w:spacing w:line="360" w:lineRule="auto"/>
        <w:ind w:firstLine="720"/>
        <w:jc w:val="center"/>
        <w:rPr>
          <w:rFonts w:ascii="Times NR Cyr MT" w:hAnsi="Times NR Cyr MT"/>
          <w:sz w:val="28"/>
        </w:rPr>
      </w:pPr>
      <w:r>
        <w:rPr>
          <w:rFonts w:ascii="Times NR Cyr MT" w:hAnsi="Times NR Cyr MT"/>
          <w:sz w:val="28"/>
          <w:lang w:val="en-US"/>
        </w:rPr>
        <w:t>П</w:t>
      </w:r>
      <w:r>
        <w:rPr>
          <w:rFonts w:ascii="Times NR Cyr MT" w:hAnsi="Times NR Cyr MT"/>
          <w:sz w:val="28"/>
        </w:rPr>
        <w:t>оказатели рентабельности по видам эффекта предпринимательской деятельности</w:t>
      </w:r>
    </w:p>
    <w:p w:rsidR="00302B2F" w:rsidRDefault="00FD004B">
      <w:pPr>
        <w:spacing w:line="360" w:lineRule="auto"/>
        <w:ind w:firstLine="720"/>
        <w:jc w:val="both"/>
        <w:rPr>
          <w:rFonts w:ascii="Times NR Cyr MT" w:hAnsi="Times NR Cyr MT"/>
          <w:sz w:val="28"/>
        </w:rPr>
      </w:pPr>
      <w:r>
        <w:rPr>
          <w:rFonts w:ascii="Times NR Cyr MT" w:hAnsi="Times NR Cyr MT"/>
          <w:noProof/>
          <w:sz w:val="28"/>
        </w:rPr>
        <w:pict>
          <v:rect id="_x0000_s1066" style="position:absolute;left:0;text-align:left;margin-left:195.75pt;margin-top:21.7pt;width:108pt;height:21.6pt;z-index:-251671552" o:allowincell="f"/>
        </w:pict>
      </w:r>
    </w:p>
    <w:p w:rsidR="00302B2F" w:rsidRDefault="00FD004B">
      <w:pPr>
        <w:pStyle w:val="3"/>
        <w:rPr>
          <w:rFonts w:ascii="Times NR Cyr MT" w:hAnsi="Times NR Cyr MT"/>
        </w:rPr>
      </w:pPr>
      <w:r>
        <w:rPr>
          <w:rFonts w:ascii="Times NR Cyr MT" w:hAnsi="Times NR Cyr MT"/>
          <w:noProof/>
        </w:rPr>
        <w:pict>
          <v:line id="_x0000_s1085" style="position:absolute;left:0;text-align:left;z-index:251664384" from="253.35pt,21.35pt" to="253.35pt,28.55pt" o:allowincell="f"/>
        </w:pict>
      </w:r>
      <w:r w:rsidR="00302B2F">
        <w:rPr>
          <w:rFonts w:ascii="Times NR Cyr MT" w:hAnsi="Times NR Cyr MT"/>
        </w:rPr>
        <w:t>Рентабельность</w:t>
      </w:r>
    </w:p>
    <w:p w:rsidR="00302B2F" w:rsidRDefault="00302B2F">
      <w:pPr>
        <w:rPr>
          <w:rFonts w:ascii="Times NR Cyr MT" w:hAnsi="Times NR Cyr MT"/>
        </w:rPr>
      </w:pPr>
    </w:p>
    <w:p w:rsidR="00302B2F" w:rsidRDefault="00FD004B">
      <w:pPr>
        <w:ind w:firstLine="720"/>
        <w:jc w:val="both"/>
        <w:rPr>
          <w:rFonts w:ascii="Times NR Cyr MT" w:hAnsi="Times NR Cyr MT"/>
          <w:sz w:val="28"/>
        </w:rPr>
      </w:pPr>
      <w:r>
        <w:rPr>
          <w:rFonts w:ascii="Times NR Cyr MT" w:hAnsi="Times NR Cyr MT"/>
          <w:noProof/>
          <w:sz w:val="28"/>
        </w:rPr>
        <w:pict>
          <v:line id="_x0000_s1084" style="position:absolute;left:0;text-align:left;z-index:251663360" from="418.95pt,4.4pt" to="418.95pt,18.8pt" o:allowincell="f"/>
        </w:pict>
      </w:r>
      <w:r>
        <w:rPr>
          <w:rFonts w:ascii="Times NR Cyr MT" w:hAnsi="Times NR Cyr MT"/>
          <w:noProof/>
          <w:sz w:val="28"/>
        </w:rPr>
        <w:pict>
          <v:line id="_x0000_s1083" style="position:absolute;left:0;text-align:left;z-index:251662336" from="354.15pt,4.4pt" to="354.15pt,18.8pt" o:allowincell="f"/>
        </w:pict>
      </w:r>
      <w:r>
        <w:rPr>
          <w:rFonts w:ascii="Times NR Cyr MT" w:hAnsi="Times NR Cyr MT"/>
          <w:noProof/>
          <w:sz w:val="28"/>
        </w:rPr>
        <w:pict>
          <v:line id="_x0000_s1082" style="position:absolute;left:0;text-align:left;z-index:251661312" from="282.15pt,4.4pt" to="282.15pt,18.8pt" o:allowincell="f"/>
        </w:pict>
      </w:r>
      <w:r>
        <w:rPr>
          <w:rFonts w:ascii="Times NR Cyr MT" w:hAnsi="Times NR Cyr MT"/>
          <w:noProof/>
          <w:sz w:val="28"/>
        </w:rPr>
        <w:pict>
          <v:line id="_x0000_s1081" style="position:absolute;left:0;text-align:left;z-index:251660288" from="195.75pt,4.4pt" to="195.75pt,18.8pt" o:allowincell="f"/>
        </w:pict>
      </w:r>
      <w:r>
        <w:rPr>
          <w:rFonts w:ascii="Times NR Cyr MT" w:hAnsi="Times NR Cyr MT"/>
          <w:noProof/>
          <w:sz w:val="28"/>
        </w:rPr>
        <w:pict>
          <v:line id="_x0000_s1080" style="position:absolute;left:0;text-align:left;z-index:251659264" from="116.55pt,4.4pt" to="116.55pt,18.8pt" o:allowincell="f"/>
        </w:pict>
      </w:r>
      <w:r>
        <w:rPr>
          <w:rFonts w:ascii="Times NR Cyr MT" w:hAnsi="Times NR Cyr MT"/>
          <w:noProof/>
          <w:sz w:val="28"/>
        </w:rPr>
        <w:pict>
          <v:line id="_x0000_s1079" style="position:absolute;left:0;text-align:left;z-index:251658240" from="37.35pt,4.4pt" to="37.35pt,18.8pt" o:allowincell="f"/>
        </w:pict>
      </w:r>
      <w:r>
        <w:rPr>
          <w:rFonts w:ascii="Times NR Cyr MT" w:hAnsi="Times NR Cyr MT"/>
          <w:noProof/>
          <w:sz w:val="28"/>
        </w:rPr>
        <w:pict>
          <v:line id="_x0000_s1078" style="position:absolute;left:0;text-align:left;z-index:251657216" from="37.35pt,4.4pt" to="418.95pt,4.4pt" o:allowincell="f"/>
        </w:pict>
      </w:r>
      <w:r>
        <w:rPr>
          <w:rFonts w:ascii="Times NR Cyr MT" w:hAnsi="Times NR Cyr MT"/>
          <w:noProof/>
          <w:sz w:val="28"/>
        </w:rPr>
        <w:pict>
          <v:rect id="_x0000_s1072" style="position:absolute;left:0;text-align:left;margin-left:404.55pt;margin-top:18.8pt;width:50.4pt;height:50.4pt;z-index:-251665408" o:allowincell="f"/>
        </w:pict>
      </w:r>
      <w:r>
        <w:rPr>
          <w:rFonts w:ascii="Times NR Cyr MT" w:hAnsi="Times NR Cyr MT"/>
          <w:noProof/>
          <w:sz w:val="28"/>
        </w:rPr>
        <w:pict>
          <v:rect id="_x0000_s1071" style="position:absolute;left:0;text-align:left;margin-left:325.35pt;margin-top:18.8pt;width:64.8pt;height:50.4pt;z-index:-251666432" o:allowincell="f"/>
        </w:pict>
      </w:r>
      <w:r>
        <w:rPr>
          <w:rFonts w:ascii="Times NR Cyr MT" w:hAnsi="Times NR Cyr MT"/>
          <w:noProof/>
          <w:sz w:val="28"/>
        </w:rPr>
        <w:pict>
          <v:rect id="_x0000_s1070" style="position:absolute;left:0;text-align:left;margin-left:246.15pt;margin-top:18.8pt;width:64.8pt;height:50.4pt;z-index:-251667456" o:allowincell="f"/>
        </w:pict>
      </w:r>
      <w:r>
        <w:rPr>
          <w:rFonts w:ascii="Times NR Cyr MT" w:hAnsi="Times NR Cyr MT"/>
          <w:noProof/>
          <w:sz w:val="28"/>
        </w:rPr>
        <w:pict>
          <v:rect id="_x0000_s1069" style="position:absolute;left:0;text-align:left;margin-left:159.75pt;margin-top:18.8pt;width:1in;height:93.6pt;z-index:-251668480" o:allowincell="f"/>
        </w:pict>
      </w:r>
      <w:r>
        <w:rPr>
          <w:rFonts w:ascii="Times NR Cyr MT" w:hAnsi="Times NR Cyr MT"/>
          <w:noProof/>
          <w:sz w:val="28"/>
        </w:rPr>
        <w:pict>
          <v:rect id="_x0000_s1068" style="position:absolute;left:0;text-align:left;margin-left:80.55pt;margin-top:18.8pt;width:64.8pt;height:1in;z-index:-251669504" o:allowincell="f"/>
        </w:pict>
      </w:r>
      <w:r>
        <w:rPr>
          <w:rFonts w:ascii="Times NR Cyr MT" w:hAnsi="Times NR Cyr MT"/>
          <w:noProof/>
          <w:sz w:val="28"/>
        </w:rPr>
        <w:pict>
          <v:rect id="_x0000_s1067" style="position:absolute;left:0;text-align:left;margin-left:1.35pt;margin-top:18.8pt;width:64.8pt;height:1in;z-index:-251670528" o:allowincell="f"/>
        </w:pict>
      </w:r>
    </w:p>
    <w:p w:rsidR="00302B2F" w:rsidRDefault="00302B2F">
      <w:pPr>
        <w:jc w:val="both"/>
        <w:rPr>
          <w:rFonts w:ascii="Times NR Cyr MT" w:hAnsi="Times NR Cyr MT"/>
          <w:sz w:val="28"/>
        </w:rPr>
      </w:pPr>
      <w:r>
        <w:rPr>
          <w:rFonts w:ascii="Times NR Cyr MT" w:hAnsi="Times NR Cyr MT"/>
          <w:sz w:val="28"/>
          <w:lang w:val="en-US"/>
        </w:rPr>
        <w:t xml:space="preserve">  </w:t>
      </w:r>
      <w:r>
        <w:rPr>
          <w:rFonts w:ascii="Times NR Cyr MT" w:hAnsi="Times NR Cyr MT"/>
          <w:sz w:val="28"/>
        </w:rPr>
        <w:t xml:space="preserve">Прибыль  </w:t>
      </w:r>
      <w:r>
        <w:rPr>
          <w:rFonts w:ascii="Times NR Cyr MT" w:hAnsi="Times NR Cyr MT"/>
          <w:sz w:val="28"/>
          <w:lang w:val="en-US"/>
        </w:rPr>
        <w:t xml:space="preserve">  </w:t>
      </w:r>
      <w:r>
        <w:rPr>
          <w:rFonts w:ascii="Times NR Cyr MT" w:hAnsi="Times NR Cyr MT"/>
          <w:sz w:val="28"/>
        </w:rPr>
        <w:t xml:space="preserve"> Прибыль  </w:t>
      </w:r>
      <w:r>
        <w:rPr>
          <w:rFonts w:ascii="Times NR Cyr MT" w:hAnsi="Times NR Cyr MT"/>
          <w:sz w:val="28"/>
          <w:lang w:val="en-US"/>
        </w:rPr>
        <w:t xml:space="preserve">   </w:t>
      </w:r>
      <w:r>
        <w:rPr>
          <w:rFonts w:ascii="Times NR Cyr MT" w:hAnsi="Times NR Cyr MT"/>
          <w:sz w:val="28"/>
        </w:rPr>
        <w:t xml:space="preserve">  Прибыль  </w:t>
      </w:r>
      <w:r>
        <w:rPr>
          <w:rFonts w:ascii="Times NR Cyr MT" w:hAnsi="Times NR Cyr MT"/>
          <w:sz w:val="28"/>
          <w:lang w:val="en-US"/>
        </w:rPr>
        <w:t xml:space="preserve">   </w:t>
      </w:r>
      <w:r>
        <w:rPr>
          <w:rFonts w:ascii="Times NR Cyr MT" w:hAnsi="Times NR Cyr MT"/>
          <w:sz w:val="28"/>
        </w:rPr>
        <w:t xml:space="preserve"> Прибыль </w:t>
      </w:r>
      <w:r>
        <w:rPr>
          <w:rFonts w:ascii="Times NR Cyr MT" w:hAnsi="Times NR Cyr MT"/>
          <w:sz w:val="28"/>
          <w:lang w:val="en-US"/>
        </w:rPr>
        <w:t xml:space="preserve">    </w:t>
      </w:r>
      <w:r>
        <w:rPr>
          <w:rFonts w:ascii="Times NR Cyr MT" w:hAnsi="Times NR Cyr MT"/>
          <w:sz w:val="28"/>
        </w:rPr>
        <w:t xml:space="preserve"> Прибыль </w:t>
      </w:r>
      <w:r>
        <w:rPr>
          <w:rFonts w:ascii="Times NR Cyr MT" w:hAnsi="Times NR Cyr MT"/>
          <w:sz w:val="28"/>
          <w:lang w:val="en-US"/>
        </w:rPr>
        <w:t xml:space="preserve"> </w:t>
      </w:r>
      <w:r>
        <w:rPr>
          <w:rFonts w:ascii="Times NR Cyr MT" w:hAnsi="Times NR Cyr MT"/>
          <w:sz w:val="28"/>
        </w:rPr>
        <w:t xml:space="preserve"> </w:t>
      </w:r>
      <w:r>
        <w:rPr>
          <w:rFonts w:ascii="Times NR Cyr MT" w:hAnsi="Times NR Cyr MT"/>
          <w:sz w:val="28"/>
          <w:lang w:val="en-US"/>
        </w:rPr>
        <w:t xml:space="preserve">  </w:t>
      </w:r>
      <w:r>
        <w:rPr>
          <w:rFonts w:ascii="Times NR Cyr MT" w:hAnsi="Times NR Cyr MT"/>
          <w:sz w:val="28"/>
        </w:rPr>
        <w:t>Чистая</w:t>
      </w:r>
    </w:p>
    <w:p w:rsidR="00302B2F" w:rsidRDefault="00FD004B">
      <w:pPr>
        <w:jc w:val="both"/>
        <w:rPr>
          <w:rFonts w:ascii="Times NR Cyr MT" w:hAnsi="Times NR Cyr MT"/>
          <w:sz w:val="28"/>
        </w:rPr>
      </w:pPr>
      <w:r>
        <w:rPr>
          <w:rFonts w:ascii="Times NR Cyr MT" w:hAnsi="Times NR Cyr MT"/>
          <w:noProof/>
          <w:sz w:val="28"/>
        </w:rPr>
        <w:pict>
          <v:line id="_x0000_s1077" style="position:absolute;left:0;text-align:left;z-index:251656192" from="390.15pt,6.5pt" to="404.55pt,6.5pt" o:allowincell="f">
            <v:stroke endarrow="block"/>
          </v:line>
        </w:pict>
      </w:r>
      <w:r>
        <w:rPr>
          <w:rFonts w:ascii="Times NR Cyr MT" w:hAnsi="Times NR Cyr MT"/>
          <w:noProof/>
          <w:sz w:val="28"/>
        </w:rPr>
        <w:pict>
          <v:line id="_x0000_s1076" style="position:absolute;left:0;text-align:left;z-index:251655168" from="310.95pt,6.5pt" to="325.35pt,6.5pt" o:allowincell="f">
            <v:stroke endarrow="block"/>
          </v:line>
        </w:pict>
      </w:r>
      <w:r>
        <w:rPr>
          <w:rFonts w:ascii="Times NR Cyr MT" w:hAnsi="Times NR Cyr MT"/>
          <w:noProof/>
          <w:sz w:val="28"/>
        </w:rPr>
        <w:pict>
          <v:line id="_x0000_s1074" style="position:absolute;left:0;text-align:left;z-index:251653120" from="145.35pt,6.5pt" to="159.75pt,6.5pt" o:allowincell="f">
            <v:stroke endarrow="block"/>
          </v:line>
        </w:pict>
      </w:r>
      <w:r>
        <w:rPr>
          <w:rFonts w:ascii="Times NR Cyr MT" w:hAnsi="Times NR Cyr MT"/>
          <w:noProof/>
          <w:sz w:val="28"/>
        </w:rPr>
        <w:pict>
          <v:line id="_x0000_s1073" style="position:absolute;left:0;text-align:left;z-index:251652096" from="66.15pt,6.5pt" to="80.55pt,6.5pt" o:allowincell="f">
            <v:stroke endarrow="block"/>
          </v:line>
        </w:pict>
      </w:r>
      <w:r w:rsidR="00302B2F">
        <w:rPr>
          <w:rFonts w:ascii="Times NR Cyr MT" w:hAnsi="Times NR Cyr MT"/>
          <w:sz w:val="28"/>
          <w:lang w:val="en-US"/>
        </w:rPr>
        <w:t xml:space="preserve">  </w:t>
      </w:r>
      <w:r w:rsidR="00302B2F">
        <w:rPr>
          <w:rFonts w:ascii="Times NR Cyr MT" w:hAnsi="Times NR Cyr MT"/>
          <w:sz w:val="28"/>
        </w:rPr>
        <w:t xml:space="preserve">Единицы   </w:t>
      </w:r>
      <w:r w:rsidR="00302B2F">
        <w:rPr>
          <w:rFonts w:ascii="Times NR Cyr MT" w:hAnsi="Times NR Cyr MT"/>
          <w:sz w:val="28"/>
          <w:lang w:val="en-US"/>
        </w:rPr>
        <w:t xml:space="preserve"> </w:t>
      </w:r>
      <w:r w:rsidR="00302B2F">
        <w:rPr>
          <w:rFonts w:ascii="Times NR Cyr MT" w:hAnsi="Times NR Cyr MT"/>
          <w:sz w:val="28"/>
        </w:rPr>
        <w:t>Товарной</w:t>
      </w:r>
      <w:r w:rsidR="00302B2F">
        <w:rPr>
          <w:rFonts w:ascii="Times NR Cyr MT" w:hAnsi="Times NR Cyr MT"/>
          <w:sz w:val="28"/>
          <w:lang w:val="en-US"/>
        </w:rPr>
        <w:t xml:space="preserve">     </w:t>
      </w:r>
      <w:r w:rsidR="00302B2F">
        <w:rPr>
          <w:rFonts w:ascii="Times NR Cyr MT" w:hAnsi="Times NR Cyr MT"/>
          <w:sz w:val="28"/>
        </w:rPr>
        <w:t xml:space="preserve">   Реализо-   </w:t>
      </w:r>
      <w:r w:rsidR="00302B2F">
        <w:rPr>
          <w:rFonts w:ascii="Times NR Cyr MT" w:hAnsi="Times NR Cyr MT"/>
          <w:sz w:val="28"/>
          <w:lang w:val="en-US"/>
        </w:rPr>
        <w:t xml:space="preserve">    </w:t>
      </w:r>
      <w:r w:rsidR="00302B2F">
        <w:rPr>
          <w:rFonts w:ascii="Times NR Cyr MT" w:hAnsi="Times NR Cyr MT"/>
          <w:sz w:val="28"/>
        </w:rPr>
        <w:t xml:space="preserve"> прочая    </w:t>
      </w:r>
      <w:r w:rsidR="00302B2F">
        <w:rPr>
          <w:rFonts w:ascii="Times NR Cyr MT" w:hAnsi="Times NR Cyr MT"/>
          <w:sz w:val="28"/>
          <w:lang w:val="en-US"/>
        </w:rPr>
        <w:t xml:space="preserve">      </w:t>
      </w:r>
      <w:r w:rsidR="00302B2F">
        <w:rPr>
          <w:rFonts w:ascii="Times NR Cyr MT" w:hAnsi="Times NR Cyr MT"/>
          <w:sz w:val="28"/>
        </w:rPr>
        <w:t xml:space="preserve">  года  </w:t>
      </w:r>
      <w:r w:rsidR="00302B2F">
        <w:rPr>
          <w:rFonts w:ascii="Times NR Cyr MT" w:hAnsi="Times NR Cyr MT"/>
          <w:sz w:val="28"/>
          <w:lang w:val="en-US"/>
        </w:rPr>
        <w:t xml:space="preserve">     </w:t>
      </w:r>
      <w:r w:rsidR="00302B2F">
        <w:rPr>
          <w:rFonts w:ascii="Times NR Cyr MT" w:hAnsi="Times NR Cyr MT"/>
          <w:sz w:val="28"/>
        </w:rPr>
        <w:t xml:space="preserve">    прибыль</w:t>
      </w:r>
    </w:p>
    <w:p w:rsidR="00302B2F" w:rsidRDefault="00302B2F">
      <w:pPr>
        <w:jc w:val="both"/>
        <w:rPr>
          <w:rFonts w:ascii="Times NR Cyr MT" w:hAnsi="Times NR Cyr MT"/>
          <w:sz w:val="28"/>
        </w:rPr>
      </w:pPr>
      <w:r>
        <w:rPr>
          <w:rFonts w:ascii="Times NR Cyr MT" w:hAnsi="Times NR Cyr MT"/>
          <w:sz w:val="28"/>
        </w:rPr>
        <w:t xml:space="preserve">  Изделия</w:t>
      </w:r>
      <w:r>
        <w:rPr>
          <w:rFonts w:ascii="Times NR Cyr MT" w:hAnsi="Times NR Cyr MT"/>
          <w:sz w:val="28"/>
          <w:lang w:val="en-US"/>
        </w:rPr>
        <w:t xml:space="preserve"> </w:t>
      </w:r>
      <w:r>
        <w:rPr>
          <w:rFonts w:ascii="Times NR Cyr MT" w:hAnsi="Times NR Cyr MT"/>
          <w:sz w:val="28"/>
        </w:rPr>
        <w:t xml:space="preserve">   </w:t>
      </w:r>
      <w:r>
        <w:rPr>
          <w:rFonts w:ascii="Times NR Cyr MT" w:hAnsi="Times NR Cyr MT"/>
          <w:sz w:val="28"/>
          <w:lang w:val="en-US"/>
        </w:rPr>
        <w:t xml:space="preserve">  </w:t>
      </w:r>
      <w:r>
        <w:rPr>
          <w:rFonts w:ascii="Times NR Cyr MT" w:hAnsi="Times NR Cyr MT"/>
          <w:sz w:val="28"/>
        </w:rPr>
        <w:t xml:space="preserve"> продукции </w:t>
      </w:r>
      <w:r>
        <w:rPr>
          <w:rFonts w:ascii="Times NR Cyr MT" w:hAnsi="Times NR Cyr MT"/>
          <w:sz w:val="28"/>
          <w:lang w:val="en-US"/>
        </w:rPr>
        <w:t xml:space="preserve">      </w:t>
      </w:r>
      <w:r>
        <w:rPr>
          <w:rFonts w:ascii="Times NR Cyr MT" w:hAnsi="Times NR Cyr MT"/>
          <w:sz w:val="28"/>
        </w:rPr>
        <w:t xml:space="preserve">ванной  </w:t>
      </w:r>
    </w:p>
    <w:p w:rsidR="00302B2F" w:rsidRDefault="00FD004B">
      <w:pPr>
        <w:jc w:val="both"/>
        <w:rPr>
          <w:rFonts w:ascii="Times NR Cyr MT" w:hAnsi="Times NR Cyr MT"/>
          <w:sz w:val="28"/>
        </w:rPr>
      </w:pPr>
      <w:r>
        <w:rPr>
          <w:rFonts w:ascii="Times NR Cyr MT" w:hAnsi="Times NR Cyr MT"/>
          <w:noProof/>
          <w:sz w:val="28"/>
        </w:rPr>
        <w:pict>
          <v:line id="_x0000_s1075" style="position:absolute;left:0;text-align:left;flip:y;z-index:251654144" from="231.75pt,4.7pt" to="354.15pt,26.3pt" o:allowincell="f">
            <v:stroke endarrow="block"/>
          </v:line>
        </w:pict>
      </w:r>
      <w:r>
        <w:rPr>
          <w:rFonts w:ascii="Times NR Cyr MT" w:hAnsi="Times NR Cyr MT"/>
          <w:noProof/>
          <w:sz w:val="28"/>
        </w:rPr>
        <w:pict>
          <v:line id="_x0000_s1139" style="position:absolute;left:0;text-align:left;flip:y;z-index:251707392" from="382.95pt,4.7pt" to="426.15pt,33.5pt" o:allowincell="f">
            <v:stroke endarrow="block"/>
          </v:line>
        </w:pict>
      </w:r>
      <w:r>
        <w:rPr>
          <w:rFonts w:ascii="Times NR Cyr MT" w:hAnsi="Times NR Cyr MT"/>
          <w:noProof/>
          <w:sz w:val="28"/>
        </w:rPr>
        <w:pict>
          <v:line id="_x0000_s1138" style="position:absolute;left:0;text-align:left;z-index:251706368" from="361.35pt,4.7pt" to="382.95pt,33.5pt" o:allowincell="f">
            <v:stroke endarrow="block"/>
          </v:line>
        </w:pict>
      </w:r>
      <w:r w:rsidR="00302B2F">
        <w:rPr>
          <w:rFonts w:ascii="Times NR Cyr MT" w:hAnsi="Times NR Cyr MT"/>
          <w:sz w:val="28"/>
        </w:rPr>
        <w:t xml:space="preserve">                                        </w:t>
      </w:r>
      <w:r w:rsidR="00302B2F">
        <w:rPr>
          <w:rFonts w:ascii="Times NR Cyr MT" w:hAnsi="Times NR Cyr MT"/>
          <w:sz w:val="28"/>
          <w:lang w:val="en-US"/>
        </w:rPr>
        <w:t xml:space="preserve">      </w:t>
      </w:r>
      <w:r w:rsidR="00302B2F">
        <w:rPr>
          <w:rFonts w:ascii="Times NR Cyr MT" w:hAnsi="Times NR Cyr MT"/>
          <w:sz w:val="28"/>
        </w:rPr>
        <w:t xml:space="preserve"> продукции</w:t>
      </w:r>
    </w:p>
    <w:p w:rsidR="00302B2F" w:rsidRDefault="00FD004B">
      <w:pPr>
        <w:spacing w:line="360" w:lineRule="auto"/>
        <w:jc w:val="both"/>
        <w:rPr>
          <w:rFonts w:ascii="Times NR Cyr MT" w:hAnsi="Times NR Cyr MT"/>
          <w:sz w:val="28"/>
          <w:lang w:val="en-US"/>
        </w:rPr>
      </w:pPr>
      <w:r>
        <w:rPr>
          <w:rFonts w:ascii="Times NR Cyr MT" w:hAnsi="Times NR Cyr MT"/>
          <w:noProof/>
          <w:sz w:val="28"/>
        </w:rPr>
        <w:pict>
          <v:rect id="_x0000_s1137" style="position:absolute;left:0;text-align:left;margin-left:354.15pt;margin-top:17.4pt;width:57.6pt;height:36pt;z-index:-251611136" o:allowincell="f"/>
        </w:pict>
      </w:r>
    </w:p>
    <w:p w:rsidR="00302B2F" w:rsidRDefault="00302B2F">
      <w:pPr>
        <w:spacing w:line="360" w:lineRule="auto"/>
        <w:jc w:val="both"/>
        <w:rPr>
          <w:rFonts w:ascii="Times NR Cyr MT" w:hAnsi="Times NR Cyr MT"/>
          <w:sz w:val="28"/>
          <w:lang w:val="en-US"/>
        </w:rPr>
      </w:pPr>
      <w:r>
        <w:rPr>
          <w:rFonts w:ascii="Times NR Cyr MT" w:hAnsi="Times NR Cyr MT"/>
          <w:sz w:val="28"/>
          <w:lang w:val="en-US"/>
        </w:rPr>
        <w:t xml:space="preserve">    </w:t>
      </w:r>
      <w:r>
        <w:rPr>
          <w:rFonts w:ascii="Times NR Cyr MT" w:hAnsi="Times NR Cyr MT"/>
          <w:sz w:val="28"/>
          <w:lang w:val="en-US"/>
        </w:rPr>
        <w:tab/>
      </w:r>
      <w:r>
        <w:rPr>
          <w:rFonts w:ascii="Times NR Cyr MT" w:hAnsi="Times NR Cyr MT"/>
          <w:sz w:val="28"/>
          <w:lang w:val="en-US"/>
        </w:rPr>
        <w:tab/>
      </w:r>
      <w:r>
        <w:rPr>
          <w:rFonts w:ascii="Times NR Cyr MT" w:hAnsi="Times NR Cyr MT"/>
          <w:sz w:val="28"/>
          <w:lang w:val="en-US"/>
        </w:rPr>
        <w:tab/>
      </w:r>
      <w:r>
        <w:rPr>
          <w:rFonts w:ascii="Times NR Cyr MT" w:hAnsi="Times NR Cyr MT"/>
          <w:sz w:val="28"/>
          <w:lang w:val="en-US"/>
        </w:rPr>
        <w:tab/>
      </w:r>
      <w:r>
        <w:rPr>
          <w:rFonts w:ascii="Times NR Cyr MT" w:hAnsi="Times NR Cyr MT"/>
          <w:sz w:val="28"/>
          <w:lang w:val="en-US"/>
        </w:rPr>
        <w:tab/>
      </w:r>
      <w:r>
        <w:rPr>
          <w:rFonts w:ascii="Times NR Cyr MT" w:hAnsi="Times NR Cyr MT"/>
          <w:sz w:val="28"/>
          <w:lang w:val="en-US"/>
        </w:rPr>
        <w:tab/>
      </w:r>
      <w:r>
        <w:rPr>
          <w:rFonts w:ascii="Times NR Cyr MT" w:hAnsi="Times NR Cyr MT"/>
          <w:sz w:val="28"/>
          <w:lang w:val="en-US"/>
        </w:rPr>
        <w:tab/>
      </w:r>
      <w:r>
        <w:rPr>
          <w:rFonts w:ascii="Times NR Cyr MT" w:hAnsi="Times NR Cyr MT"/>
          <w:sz w:val="28"/>
          <w:lang w:val="en-US"/>
        </w:rPr>
        <w:tab/>
        <w:t xml:space="preserve">    </w:t>
      </w:r>
      <w:r>
        <w:rPr>
          <w:rFonts w:ascii="Times NR Cyr MT" w:hAnsi="Times NR Cyr MT"/>
          <w:sz w:val="28"/>
          <w:lang w:val="en-US"/>
        </w:rPr>
        <w:tab/>
      </w:r>
      <w:r>
        <w:rPr>
          <w:rFonts w:ascii="Times NR Cyr MT" w:hAnsi="Times NR Cyr MT"/>
          <w:sz w:val="28"/>
          <w:lang w:val="en-US"/>
        </w:rPr>
        <w:tab/>
        <w:t>Налоги</w:t>
      </w:r>
      <w:r>
        <w:rPr>
          <w:rFonts w:ascii="Times NR Cyr MT" w:hAnsi="Times NR Cyr MT"/>
          <w:sz w:val="28"/>
          <w:lang w:val="en-US"/>
        </w:rPr>
        <w:tab/>
      </w:r>
      <w:r>
        <w:rPr>
          <w:rFonts w:ascii="Times NR Cyr MT" w:hAnsi="Times NR Cyr MT"/>
          <w:sz w:val="28"/>
          <w:lang w:val="en-US"/>
        </w:rPr>
        <w:tab/>
      </w:r>
    </w:p>
    <w:p w:rsidR="00302B2F" w:rsidRDefault="00302B2F">
      <w:pPr>
        <w:spacing w:line="360" w:lineRule="auto"/>
        <w:jc w:val="both"/>
        <w:rPr>
          <w:rFonts w:ascii="Times NR Cyr MT" w:hAnsi="Times NR Cyr MT"/>
          <w:sz w:val="28"/>
          <w:lang w:val="en-US"/>
        </w:rPr>
      </w:pPr>
    </w:p>
    <w:p w:rsidR="00302B2F" w:rsidRDefault="00302B2F">
      <w:pPr>
        <w:spacing w:line="360" w:lineRule="auto"/>
        <w:jc w:val="both"/>
        <w:rPr>
          <w:rFonts w:ascii="Times NR Cyr MT" w:hAnsi="Times NR Cyr MT"/>
          <w:sz w:val="28"/>
          <w:lang w:val="en-US"/>
        </w:rPr>
      </w:pPr>
      <w:r>
        <w:rPr>
          <w:rFonts w:ascii="Times NR Cyr MT" w:hAnsi="Times NR Cyr MT"/>
          <w:sz w:val="28"/>
          <w:lang w:val="en-US"/>
        </w:rPr>
        <w:tab/>
        <w:t>Исходным базовым показателем эффективности предпринимательской деятельности служит рентабельность единицы производимого изделия (услуги), определяемая отношением прибыли к себестоимости.  Ему уделялось значительное внимание  в социалистическую эпоху, чего нельзя  к большому нашему сожалению, сказать в отношении  экономической литературе 90-х годов. Большая часть довольно-таки известных экономистов главное значение придают конечным, итоговым параметрам, к примеру, рентабельности  капитала (активам) по чистой прибыли.</w:t>
      </w:r>
      <w:r>
        <w:rPr>
          <w:rStyle w:val="a5"/>
          <w:rFonts w:ascii="Times NR Cyr MT" w:hAnsi="Times NR Cyr MT"/>
          <w:sz w:val="28"/>
          <w:lang w:val="en-US"/>
        </w:rPr>
        <w:footnoteReference w:id="3"/>
      </w:r>
      <w:r>
        <w:rPr>
          <w:rFonts w:ascii="Times NR Cyr MT" w:hAnsi="Times NR Cyr MT"/>
          <w:sz w:val="28"/>
          <w:lang w:val="en-US"/>
        </w:rPr>
        <w:t xml:space="preserve"> Такой подход значительно усложняет  финансовый анализ экономического субъекта, часто  обрекая его на неудачу. Только прибыльность индивидуального товара (услуги) товара  выступает главным и часто достаточным условием для организации и ведения предпринимательской  деятельности, а поэтому всегда должна занимать центральное место в финансовом менеджменте. </w:t>
      </w:r>
    </w:p>
    <w:p w:rsidR="00302B2F" w:rsidRDefault="00302B2F">
      <w:pPr>
        <w:spacing w:line="360" w:lineRule="auto"/>
        <w:jc w:val="both"/>
        <w:rPr>
          <w:rFonts w:ascii="Times NR Cyr MT" w:hAnsi="Times NR Cyr MT"/>
          <w:sz w:val="28"/>
          <w:lang w:val="en-US"/>
        </w:rPr>
      </w:pPr>
      <w:r>
        <w:rPr>
          <w:rFonts w:ascii="Times NR Cyr MT" w:hAnsi="Times NR Cyr MT"/>
          <w:sz w:val="28"/>
          <w:lang w:val="en-US"/>
        </w:rPr>
        <w:tab/>
        <w:t>Из рентальности индивидуальных изделий складывается  рентабельность выпуска  и реализации отдельных видов товаров и продукции  в целом. Она показывает общую прибыльность продукции или  уровень дохода с рубля  затрат на производство и реализацию продукции, тем самым характеризуя эффективность основы предпринимательства.</w:t>
      </w:r>
    </w:p>
    <w:p w:rsidR="00302B2F" w:rsidRDefault="00302B2F">
      <w:pPr>
        <w:spacing w:line="360" w:lineRule="auto"/>
        <w:jc w:val="both"/>
        <w:rPr>
          <w:rFonts w:ascii="Times NR Cyr MT" w:hAnsi="Times NR Cyr MT"/>
          <w:sz w:val="28"/>
          <w:lang w:val="en-US"/>
        </w:rPr>
      </w:pPr>
      <w:r>
        <w:rPr>
          <w:rFonts w:ascii="Times NR Cyr MT" w:hAnsi="Times NR Cyr MT"/>
          <w:sz w:val="28"/>
          <w:lang w:val="en-US"/>
        </w:rPr>
        <w:tab/>
        <w:t xml:space="preserve">Исходя из прибыли года рассчитывается итоговый показатель производственно-финансовой деятельности экономического субъекта, охватывающий  все сферы предпринимательства, включая результаты внереализационных операций. </w:t>
      </w:r>
    </w:p>
    <w:p w:rsidR="00302B2F" w:rsidRDefault="00302B2F">
      <w:pPr>
        <w:spacing w:line="360" w:lineRule="auto"/>
        <w:ind w:firstLine="720"/>
        <w:jc w:val="both"/>
        <w:rPr>
          <w:rFonts w:ascii="Times NR Cyr MT" w:hAnsi="Times NR Cyr MT"/>
          <w:sz w:val="28"/>
          <w:lang w:val="en-US"/>
        </w:rPr>
      </w:pPr>
      <w:r>
        <w:rPr>
          <w:rFonts w:ascii="Times NR Cyr MT" w:hAnsi="Times NR Cyr MT"/>
          <w:sz w:val="28"/>
          <w:lang w:val="en-US"/>
        </w:rPr>
        <w:t>Наконец, последний вид рентабельности, определяемый по чистой прибыли (прибыль года за минусом налоговых платежей), отражает как деятельность предпринимателя, так и состояние его финансовых взаимоотношений   с государством. Обязательно-принудительный характер последних   может свести на нет весь эффект предпринимательства, а поэтому имеет чрезвычайно важное значение при формирования инвестиционной политики экономических субъектов. Здесь может быть расчитана целая группа параметров, отрицательной для экономического субъекта рентабельности, определяемых отношением отдельных видов и всей совокупности налоговых платежей к различным элементам ресурсов (капитал, активы), затрат (издержки производства и реализации) и финансовых результатов (выручка, прибыль).</w:t>
      </w:r>
    </w:p>
    <w:p w:rsidR="00302B2F" w:rsidRDefault="00302B2F">
      <w:pPr>
        <w:spacing w:line="360" w:lineRule="auto"/>
        <w:ind w:firstLine="720"/>
        <w:jc w:val="both"/>
        <w:rPr>
          <w:rFonts w:ascii="Times NR Cyr MT" w:hAnsi="Times NR Cyr MT"/>
          <w:sz w:val="28"/>
          <w:lang w:val="en-US"/>
        </w:rPr>
      </w:pPr>
      <w:r>
        <w:rPr>
          <w:rFonts w:ascii="Times NR Cyr MT" w:hAnsi="Times NR Cyr MT"/>
          <w:sz w:val="28"/>
          <w:lang w:val="en-US"/>
        </w:rPr>
        <w:t>Особую роль в финансовом менеджменте играет пятая группа рентабельности, отражающая различные управленческие фазы  предпринимательской деятельности: плановую, текущую и заключительную. Наибольшие значение и сложность представляют расчеты плановых показателей. От степени их обоснованности и достоверности  зависят  как принятие решения о реализации инвестиционных проектов, так  и конечные результаты предпринимательской деятельности.</w:t>
      </w:r>
    </w:p>
    <w:p w:rsidR="00302B2F" w:rsidRDefault="00302B2F">
      <w:pPr>
        <w:spacing w:line="360" w:lineRule="auto"/>
        <w:ind w:firstLine="720"/>
        <w:jc w:val="both"/>
        <w:rPr>
          <w:rFonts w:ascii="Times NR Cyr MT" w:hAnsi="Times NR Cyr MT"/>
          <w:sz w:val="28"/>
          <w:lang w:val="en-US"/>
        </w:rPr>
      </w:pPr>
      <w:r>
        <w:rPr>
          <w:rFonts w:ascii="Times NR Cyr MT" w:hAnsi="Times NR Cyr MT"/>
          <w:sz w:val="28"/>
          <w:lang w:val="en-US"/>
        </w:rPr>
        <w:t>Последняя шестая группа показателей рассчитывается в зависимости от сроков функционирования экономических субъектов: день, неделя, месяц, полугодие, год. Эти параметры необходимы при финансовом анализе состояния и перспектив развития как отдельных  сторон, так и   предпринимательской деятельности в целом.</w:t>
      </w:r>
    </w:p>
    <w:p w:rsidR="00302B2F" w:rsidRDefault="00302B2F">
      <w:pPr>
        <w:spacing w:line="360" w:lineRule="auto"/>
        <w:ind w:firstLine="720"/>
        <w:jc w:val="both"/>
        <w:rPr>
          <w:rFonts w:ascii="Times NR Cyr MT" w:hAnsi="Times NR Cyr MT"/>
          <w:sz w:val="28"/>
          <w:lang w:val="en-US"/>
        </w:rPr>
      </w:pPr>
      <w:r>
        <w:rPr>
          <w:rFonts w:ascii="Times NR Cyr MT" w:hAnsi="Times NR Cyr MT"/>
          <w:sz w:val="28"/>
          <w:lang w:val="en-US"/>
        </w:rPr>
        <w:t>Комплексное использование рассмотренных выше параметров рентабельности должно стать неотемлемой составной частью финансового менеджмента всех экономических субъектов.  Особенно велика его роль на базовом уровне экономики – коммерческом предприятии. При этом неотъемлемым условием полноценного анализа рентабельности  в современных условиях является компьюторная обработка всех социально-экономических и производственных параметров информационного нормативной системы функционирования организаций.</w:t>
      </w:r>
    </w:p>
    <w:p w:rsidR="00302B2F" w:rsidRDefault="00302B2F">
      <w:pPr>
        <w:spacing w:line="360" w:lineRule="auto"/>
        <w:ind w:firstLine="720"/>
        <w:jc w:val="both"/>
        <w:rPr>
          <w:rFonts w:ascii="Times NR Cyr MT" w:hAnsi="Times NR Cyr MT"/>
          <w:sz w:val="28"/>
          <w:lang w:val="en-US"/>
        </w:rPr>
      </w:pPr>
    </w:p>
    <w:p w:rsidR="00302B2F" w:rsidRDefault="00302B2F">
      <w:pPr>
        <w:spacing w:line="360" w:lineRule="auto"/>
        <w:ind w:firstLine="720"/>
        <w:jc w:val="both"/>
        <w:rPr>
          <w:rFonts w:ascii="Times NR Cyr MT" w:hAnsi="Times NR Cyr MT"/>
          <w:sz w:val="28"/>
          <w:lang w:val="en-US"/>
        </w:rPr>
      </w:pPr>
    </w:p>
    <w:p w:rsidR="00302B2F" w:rsidRDefault="00302B2F">
      <w:pPr>
        <w:spacing w:line="360" w:lineRule="auto"/>
        <w:ind w:firstLine="720"/>
        <w:jc w:val="both"/>
        <w:rPr>
          <w:rFonts w:ascii="Times NR Cyr MT" w:hAnsi="Times NR Cyr MT"/>
          <w:sz w:val="28"/>
        </w:rPr>
      </w:pPr>
      <w:bookmarkStart w:id="0" w:name="_GoBack"/>
      <w:bookmarkEnd w:id="0"/>
    </w:p>
    <w:sectPr w:rsidR="00302B2F">
      <w:pgSz w:w="12240" w:h="15840"/>
      <w:pgMar w:top="1418" w:right="1134" w:bottom="1418"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2B2F" w:rsidRDefault="00302B2F">
      <w:r>
        <w:separator/>
      </w:r>
    </w:p>
  </w:endnote>
  <w:endnote w:type="continuationSeparator" w:id="0">
    <w:p w:rsidR="00302B2F" w:rsidRDefault="00302B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imes NR Cyr MT">
    <w:altName w:val="Times New Roman"/>
    <w:charset w:val="00"/>
    <w:family w:val="roman"/>
    <w:pitch w:val="variable"/>
    <w:sig w:usb0="00000203"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2B2F" w:rsidRDefault="00302B2F">
      <w:r>
        <w:separator/>
      </w:r>
    </w:p>
  </w:footnote>
  <w:footnote w:type="continuationSeparator" w:id="0">
    <w:p w:rsidR="00302B2F" w:rsidRDefault="00302B2F">
      <w:r>
        <w:continuationSeparator/>
      </w:r>
    </w:p>
  </w:footnote>
  <w:footnote w:id="1">
    <w:p w:rsidR="00302B2F" w:rsidRDefault="00302B2F">
      <w:pPr>
        <w:pStyle w:val="a4"/>
        <w:rPr>
          <w:rFonts w:ascii="Times NR Cyr MT" w:hAnsi="Times NR Cyr MT"/>
          <w:sz w:val="24"/>
        </w:rPr>
      </w:pPr>
      <w:r>
        <w:rPr>
          <w:rStyle w:val="a5"/>
          <w:rFonts w:ascii="Times NR Cyr MT" w:hAnsi="Times NR Cyr MT"/>
          <w:sz w:val="24"/>
        </w:rPr>
        <w:footnoteRef/>
      </w:r>
      <w:r>
        <w:rPr>
          <w:rFonts w:ascii="Times NR Cyr MT" w:hAnsi="Times NR Cyr MT"/>
          <w:sz w:val="24"/>
        </w:rPr>
        <w:t xml:space="preserve"> См., в частности: Шеремет А.Д., Негашев Е.В. Методика фминансового анализа. – М.: ИНФРА-М, 1999; Ковалев В.В. Введение в финансовый менеджмент. – М.:Финансы и статистика, 1999;Баканов М.И., Шеремет А.Д. Теория экономического анализа: Учебник. – М.: Финансы и статистика, 1997;</w:t>
      </w:r>
      <w:r>
        <w:rPr>
          <w:rFonts w:ascii="Times NR Cyr MT" w:hAnsi="Times NR Cyr MT"/>
        </w:rPr>
        <w:t xml:space="preserve"> </w:t>
      </w:r>
      <w:r>
        <w:rPr>
          <w:rFonts w:ascii="Times NR Cyr MT" w:hAnsi="Times NR Cyr MT"/>
          <w:sz w:val="24"/>
        </w:rPr>
        <w:t>Савицкая Г.В. Анализ хозяйственной деятельности предприятия. – Мн.: ИП «Экоперспектива», 1997; и др.</w:t>
      </w:r>
    </w:p>
  </w:footnote>
  <w:footnote w:id="2">
    <w:p w:rsidR="00302B2F" w:rsidRDefault="00302B2F">
      <w:pPr>
        <w:pStyle w:val="a4"/>
        <w:rPr>
          <w:rFonts w:ascii="Times NR Cyr MT" w:hAnsi="Times NR Cyr MT"/>
          <w:sz w:val="24"/>
        </w:rPr>
      </w:pPr>
      <w:r>
        <w:rPr>
          <w:rStyle w:val="a5"/>
          <w:rFonts w:ascii="Times NR Cyr MT" w:hAnsi="Times NR Cyr MT"/>
          <w:sz w:val="24"/>
        </w:rPr>
        <w:footnoteRef/>
      </w:r>
      <w:r>
        <w:rPr>
          <w:rFonts w:ascii="Times NR Cyr MT" w:hAnsi="Times NR Cyr MT"/>
          <w:sz w:val="24"/>
        </w:rPr>
        <w:t xml:space="preserve"> См.,например. Любушин Н.П., Лещева В.Б, Дьякова В.Г.  Анализ.. финансово-экономической деятельности предприятия. Учебное пособие для вузов/ Под ред проф.Н.П.Любушина. –М.: ЮНИТИ-ДАНА, 1999.</w:t>
      </w:r>
    </w:p>
  </w:footnote>
  <w:footnote w:id="3">
    <w:p w:rsidR="00302B2F" w:rsidRDefault="00302B2F">
      <w:pPr>
        <w:pStyle w:val="a4"/>
      </w:pPr>
      <w:r>
        <w:rPr>
          <w:rStyle w:val="a5"/>
        </w:rPr>
        <w:footnoteRef/>
      </w:r>
      <w:r>
        <w:t xml:space="preserve"> См., в частности. Шеремет А.Д., Е.В.Негашев Методика финансового анализа. – М.: ИНФРА-М, 1999.- С.72; и другие.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177A56"/>
    <w:multiLevelType w:val="singleLevel"/>
    <w:tmpl w:val="0B9A6F26"/>
    <w:lvl w:ilvl="0">
      <w:numFmt w:val="bullet"/>
      <w:lvlText w:val="-"/>
      <w:lvlJc w:val="left"/>
      <w:pPr>
        <w:tabs>
          <w:tab w:val="num" w:pos="1080"/>
        </w:tabs>
        <w:ind w:left="1080" w:hanging="360"/>
      </w:pPr>
      <w:rPr>
        <w:rFonts w:hint="default"/>
      </w:rPr>
    </w:lvl>
  </w:abstractNum>
  <w:abstractNum w:abstractNumId="1">
    <w:nsid w:val="3CD61F15"/>
    <w:multiLevelType w:val="singleLevel"/>
    <w:tmpl w:val="5C50BB98"/>
    <w:lvl w:ilvl="0">
      <w:start w:val="1"/>
      <w:numFmt w:val="bullet"/>
      <w:lvlText w:val="-"/>
      <w:lvlJc w:val="left"/>
      <w:pPr>
        <w:tabs>
          <w:tab w:val="num" w:pos="1080"/>
        </w:tabs>
        <w:ind w:left="1080" w:hanging="360"/>
      </w:pPr>
      <w:rPr>
        <w:rFonts w:hint="default"/>
      </w:rPr>
    </w:lvl>
  </w:abstractNum>
  <w:abstractNum w:abstractNumId="2">
    <w:nsid w:val="607A770A"/>
    <w:multiLevelType w:val="singleLevel"/>
    <w:tmpl w:val="F4F28502"/>
    <w:lvl w:ilvl="0">
      <w:start w:val="1"/>
      <w:numFmt w:val="decimal"/>
      <w:lvlText w:val="%1."/>
      <w:lvlJc w:val="left"/>
      <w:pPr>
        <w:tabs>
          <w:tab w:val="num" w:pos="1170"/>
        </w:tabs>
        <w:ind w:left="1170" w:hanging="45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en-US" w:vendorID="8" w:dllVersion="513" w:checkStyle="1"/>
  <w:activeWritingStyle w:appName="MSWord" w:lang="ru-RU" w:vendorID="1" w:dllVersion="512" w:checkStyle="1"/>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F084B"/>
    <w:rsid w:val="00302B2F"/>
    <w:rsid w:val="004455ED"/>
    <w:rsid w:val="006F084B"/>
    <w:rsid w:val="00FD00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40"/>
    <o:shapelayout v:ext="edit">
      <o:idmap v:ext="edit" data="1"/>
    </o:shapelayout>
  </w:shapeDefaults>
  <w:decimalSymbol w:val=","/>
  <w:listSeparator w:val=";"/>
  <w15:chartTrackingRefBased/>
  <w15:docId w15:val="{91A64264-7A06-4D7D-85F6-DA288B68D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ind w:firstLine="720"/>
      <w:jc w:val="right"/>
      <w:outlineLvl w:val="0"/>
    </w:pPr>
    <w:rPr>
      <w:sz w:val="28"/>
      <w:lang w:val="en-US"/>
    </w:rPr>
  </w:style>
  <w:style w:type="paragraph" w:styleId="2">
    <w:name w:val="heading 2"/>
    <w:basedOn w:val="a"/>
    <w:next w:val="a"/>
    <w:qFormat/>
    <w:pPr>
      <w:keepNext/>
      <w:ind w:firstLine="720"/>
      <w:jc w:val="both"/>
      <w:outlineLvl w:val="1"/>
    </w:pPr>
    <w:rPr>
      <w:sz w:val="28"/>
      <w:lang w:val="en-US"/>
    </w:rPr>
  </w:style>
  <w:style w:type="paragraph" w:styleId="3">
    <w:name w:val="heading 3"/>
    <w:basedOn w:val="a"/>
    <w:next w:val="a"/>
    <w:qFormat/>
    <w:pPr>
      <w:keepNext/>
      <w:ind w:firstLine="720"/>
      <w:jc w:val="center"/>
      <w:outlineLvl w:val="2"/>
    </w:pPr>
    <w:rPr>
      <w:sz w:val="28"/>
    </w:rPr>
  </w:style>
  <w:style w:type="paragraph" w:styleId="4">
    <w:name w:val="heading 4"/>
    <w:basedOn w:val="a"/>
    <w:next w:val="a"/>
    <w:qFormat/>
    <w:pPr>
      <w:keepNext/>
      <w:outlineLvl w:val="3"/>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numPr>
        <w:ilvl w:val="12"/>
      </w:numPr>
      <w:spacing w:line="360" w:lineRule="auto"/>
    </w:pPr>
    <w:rPr>
      <w:sz w:val="32"/>
    </w:rPr>
  </w:style>
  <w:style w:type="paragraph" w:styleId="30">
    <w:name w:val="Body Text Indent 3"/>
    <w:basedOn w:val="a"/>
    <w:semiHidden/>
    <w:pPr>
      <w:spacing w:line="360" w:lineRule="auto"/>
      <w:ind w:firstLine="720"/>
      <w:jc w:val="both"/>
    </w:pPr>
    <w:rPr>
      <w:rFonts w:ascii="Times NR Cyr MT" w:hAnsi="Times NR Cyr MT"/>
      <w:sz w:val="24"/>
    </w:rPr>
  </w:style>
  <w:style w:type="paragraph" w:styleId="a4">
    <w:name w:val="footnote text"/>
    <w:basedOn w:val="a"/>
    <w:semiHidden/>
  </w:style>
  <w:style w:type="character" w:styleId="a5">
    <w:name w:val="footnote reference"/>
    <w:semiHidden/>
    <w:rPr>
      <w:vertAlign w:val="superscript"/>
    </w:rPr>
  </w:style>
  <w:style w:type="paragraph" w:styleId="a6">
    <w:name w:val="Body Text Indent"/>
    <w:basedOn w:val="a"/>
    <w:semiHidden/>
    <w:pPr>
      <w:ind w:firstLine="720"/>
      <w:jc w:val="both"/>
    </w:pPr>
    <w:rPr>
      <w:sz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1848</Words>
  <Characters>10538</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12362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cp:lastModifiedBy>Irina</cp:lastModifiedBy>
  <cp:revision>2</cp:revision>
  <dcterms:created xsi:type="dcterms:W3CDTF">2014-08-06T16:19:00Z</dcterms:created>
  <dcterms:modified xsi:type="dcterms:W3CDTF">2014-08-06T16:19:00Z</dcterms:modified>
</cp:coreProperties>
</file>