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17C" w:rsidRDefault="009D717C">
      <w:pPr>
        <w:pStyle w:val="a3"/>
        <w:rPr>
          <w:b/>
          <w:i/>
          <w:sz w:val="32"/>
        </w:rPr>
      </w:pPr>
      <w:r>
        <w:rPr>
          <w:b/>
          <w:i/>
          <w:sz w:val="32"/>
        </w:rPr>
        <w:t>Получение чугуна</w:t>
      </w:r>
    </w:p>
    <w:p w:rsidR="009D717C" w:rsidRDefault="009D717C">
      <w:pPr>
        <w:pStyle w:val="a3"/>
        <w:rPr>
          <w:b/>
          <w:i/>
          <w:sz w:val="32"/>
        </w:rPr>
      </w:pPr>
    </w:p>
    <w:p w:rsidR="009D717C" w:rsidRDefault="009D717C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производства чугуна в доменных печах необходимо иметь следующие  исходные материалы: железные руды, топливо и флюсы. Эти исходные материалы называются шихтой. 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 xml:space="preserve">Железные руды представляют собой оксиды и карбонаты железа, и другие соединения. Оксиды: </w:t>
      </w:r>
      <w:r>
        <w:rPr>
          <w:i/>
          <w:sz w:val="32"/>
          <w:lang w:val="en-US"/>
        </w:rPr>
        <w:t>Fe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  <w:lang w:val="en-US"/>
        </w:rPr>
        <w:t>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</w:rPr>
        <w:t xml:space="preserve">-красный железняк, </w:t>
      </w:r>
      <w:r>
        <w:rPr>
          <w:i/>
          <w:sz w:val="32"/>
          <w:lang w:val="en-US"/>
        </w:rPr>
        <w:t>Fe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  <w:lang w:val="en-US"/>
        </w:rPr>
        <w:t>O</w:t>
      </w:r>
      <w:r>
        <w:rPr>
          <w:i/>
          <w:sz w:val="32"/>
          <w:vertAlign w:val="subscript"/>
          <w:lang w:val="en-US"/>
        </w:rPr>
        <w:t>4</w:t>
      </w:r>
      <w:r>
        <w:rPr>
          <w:i/>
          <w:sz w:val="32"/>
        </w:rPr>
        <w:t xml:space="preserve">-магнитный железняк, </w:t>
      </w:r>
    </w:p>
    <w:p w:rsidR="009D717C" w:rsidRDefault="009D717C">
      <w:pPr>
        <w:rPr>
          <w:i/>
          <w:sz w:val="32"/>
        </w:rPr>
      </w:pPr>
      <w:r>
        <w:rPr>
          <w:i/>
          <w:sz w:val="32"/>
          <w:lang w:val="en-US"/>
        </w:rPr>
        <w:t>Fe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  <w:lang w:val="en-US"/>
        </w:rPr>
        <w:t>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</w:rPr>
        <w:t>·п</w:t>
      </w:r>
      <w:r>
        <w:rPr>
          <w:i/>
          <w:sz w:val="32"/>
          <w:lang w:val="en-US"/>
        </w:rPr>
        <w:t>H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  <w:lang w:val="en-US"/>
        </w:rPr>
        <w:t>O</w:t>
      </w:r>
      <w:r>
        <w:rPr>
          <w:i/>
          <w:sz w:val="32"/>
        </w:rPr>
        <w:t>-бурый железняк.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 xml:space="preserve">Карбонаты: </w:t>
      </w:r>
      <w:r>
        <w:rPr>
          <w:i/>
          <w:sz w:val="32"/>
          <w:lang w:val="en-US"/>
        </w:rPr>
        <w:t>Fe</w:t>
      </w:r>
      <w:r>
        <w:rPr>
          <w:i/>
          <w:sz w:val="32"/>
        </w:rPr>
        <w:t>СО</w:t>
      </w:r>
      <w:r>
        <w:rPr>
          <w:i/>
          <w:sz w:val="32"/>
          <w:vertAlign w:val="subscript"/>
        </w:rPr>
        <w:t>3</w:t>
      </w:r>
      <w:r>
        <w:rPr>
          <w:i/>
          <w:sz w:val="32"/>
        </w:rPr>
        <w:t>-шпатовый железняк.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>Топливом для доменной плавки служит кокс продукт сухой перегонки каменного угля.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>Как частичные заменители кокса могут быть использованы природный газ, мазут или пылевидное топливо.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 xml:space="preserve">В качестве флюса используют известняк </w:t>
      </w:r>
      <w:r>
        <w:rPr>
          <w:i/>
          <w:sz w:val="32"/>
          <w:lang w:val="en-US"/>
        </w:rPr>
        <w:t>CaCO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</w:rPr>
        <w:t xml:space="preserve"> или доломитизированный известняк </w:t>
      </w:r>
      <w:r>
        <w:rPr>
          <w:i/>
          <w:sz w:val="32"/>
          <w:lang w:val="en-US"/>
        </w:rPr>
        <w:t>nCaCO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</w:rPr>
        <w:t xml:space="preserve"> ·mM</w:t>
      </w:r>
      <w:r>
        <w:rPr>
          <w:i/>
          <w:sz w:val="32"/>
          <w:lang w:val="en-US"/>
        </w:rPr>
        <w:t>gCO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</w:rPr>
        <w:t>.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 xml:space="preserve">Пустая порода вместе с флюсами образует жидкий шлак. Флюс придает шлаку необходимые состав и свойства, благодаря чему обеспечиваются заданный режим работы печи и очистка чугуна от серы. 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 xml:space="preserve">При сжигании топлива в доменной печи первым процесс является сгорание углерода. </w:t>
      </w:r>
    </w:p>
    <w:p w:rsidR="009D717C" w:rsidRDefault="009D717C">
      <w:pPr>
        <w:jc w:val="center"/>
        <w:rPr>
          <w:i/>
          <w:sz w:val="32"/>
        </w:rPr>
      </w:pPr>
      <w:r>
        <w:rPr>
          <w:i/>
          <w:sz w:val="32"/>
        </w:rPr>
        <w:t>2С+О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=2СО+</w:t>
      </w:r>
      <w:r>
        <w:rPr>
          <w:i/>
          <w:sz w:val="32"/>
          <w:lang w:val="en-US"/>
        </w:rPr>
        <w:t>Q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>Второй процесс характеризуется восстановлением железа, марганца кремния фосфора серы и других элементов. Восстановителями являются СО, Н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(образующийся в результате воздействие углерода на влагу дутья в виде водяного пара)  и твердый углерод С.</w:t>
      </w:r>
    </w:p>
    <w:p w:rsidR="009D717C" w:rsidRDefault="009D717C">
      <w:pPr>
        <w:jc w:val="center"/>
        <w:rPr>
          <w:i/>
          <w:sz w:val="32"/>
        </w:rPr>
      </w:pPr>
      <w:r>
        <w:rPr>
          <w:i/>
          <w:sz w:val="32"/>
        </w:rPr>
        <w:t xml:space="preserve">3 </w:t>
      </w:r>
      <w:r>
        <w:rPr>
          <w:i/>
          <w:sz w:val="32"/>
          <w:lang w:val="en-US"/>
        </w:rPr>
        <w:t>Fe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  <w:lang w:val="en-US"/>
        </w:rPr>
        <w:t>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</w:rPr>
        <w:t>+СО=2</w:t>
      </w:r>
      <w:r>
        <w:rPr>
          <w:i/>
          <w:sz w:val="32"/>
          <w:lang w:val="en-US"/>
        </w:rPr>
        <w:t>Fe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  <w:lang w:val="en-US"/>
        </w:rPr>
        <w:t>O</w:t>
      </w:r>
      <w:r>
        <w:rPr>
          <w:i/>
          <w:sz w:val="32"/>
          <w:vertAlign w:val="subscript"/>
          <w:lang w:val="en-US"/>
        </w:rPr>
        <w:t>4</w:t>
      </w:r>
      <w:r>
        <w:rPr>
          <w:i/>
          <w:sz w:val="32"/>
        </w:rPr>
        <w:t>+ СО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+</w:t>
      </w:r>
      <w:r>
        <w:rPr>
          <w:i/>
          <w:sz w:val="32"/>
          <w:lang w:val="en-US"/>
        </w:rPr>
        <w:t>Q</w:t>
      </w:r>
      <w:r>
        <w:rPr>
          <w:i/>
          <w:sz w:val="32"/>
        </w:rPr>
        <w:t>;</w:t>
      </w:r>
    </w:p>
    <w:p w:rsidR="009D717C" w:rsidRDefault="009D717C">
      <w:pPr>
        <w:jc w:val="center"/>
        <w:rPr>
          <w:i/>
          <w:sz w:val="32"/>
        </w:rPr>
      </w:pPr>
      <w:r>
        <w:rPr>
          <w:i/>
          <w:sz w:val="32"/>
          <w:lang w:val="en-US"/>
        </w:rPr>
        <w:t>Fe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  <w:lang w:val="en-US"/>
        </w:rPr>
        <w:t>O</w:t>
      </w:r>
      <w:r>
        <w:rPr>
          <w:i/>
          <w:sz w:val="32"/>
          <w:vertAlign w:val="subscript"/>
          <w:lang w:val="en-US"/>
        </w:rPr>
        <w:t>4</w:t>
      </w:r>
      <w:r>
        <w:rPr>
          <w:i/>
          <w:sz w:val="32"/>
        </w:rPr>
        <w:t>+ СО=3</w:t>
      </w:r>
      <w:r>
        <w:rPr>
          <w:i/>
          <w:sz w:val="32"/>
          <w:lang w:val="en-US"/>
        </w:rPr>
        <w:t>Fe</w:t>
      </w:r>
      <w:r>
        <w:rPr>
          <w:i/>
          <w:sz w:val="32"/>
        </w:rPr>
        <w:t>О+СО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-</w:t>
      </w:r>
      <w:r>
        <w:rPr>
          <w:i/>
          <w:sz w:val="32"/>
          <w:lang w:val="en-US"/>
        </w:rPr>
        <w:t>Q</w:t>
      </w:r>
      <w:r>
        <w:rPr>
          <w:i/>
          <w:sz w:val="32"/>
        </w:rPr>
        <w:t>;</w:t>
      </w:r>
    </w:p>
    <w:p w:rsidR="009D717C" w:rsidRDefault="009D717C">
      <w:pPr>
        <w:jc w:val="center"/>
        <w:rPr>
          <w:i/>
          <w:sz w:val="32"/>
        </w:rPr>
      </w:pPr>
      <w:r>
        <w:rPr>
          <w:i/>
          <w:sz w:val="32"/>
          <w:lang w:val="en-US"/>
        </w:rPr>
        <w:t>Fe</w:t>
      </w:r>
      <w:r>
        <w:rPr>
          <w:i/>
          <w:sz w:val="32"/>
        </w:rPr>
        <w:t>О+ СО=</w:t>
      </w:r>
      <w:r>
        <w:rPr>
          <w:i/>
          <w:sz w:val="32"/>
          <w:lang w:val="en-US"/>
        </w:rPr>
        <w:t>Fe</w:t>
      </w:r>
      <w:r>
        <w:rPr>
          <w:i/>
          <w:sz w:val="32"/>
        </w:rPr>
        <w:t>+ СО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+</w:t>
      </w:r>
      <w:r>
        <w:rPr>
          <w:i/>
          <w:sz w:val="32"/>
          <w:lang w:val="en-US"/>
        </w:rPr>
        <w:t>Q</w:t>
      </w:r>
      <w:r>
        <w:rPr>
          <w:i/>
          <w:sz w:val="32"/>
        </w:rPr>
        <w:t>.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 xml:space="preserve">Восстановленное в доменной печи железо активно поглощает углерод (науглероживается) 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>также капли жидкого металла интенсивно взаимодействуют с углеродом при контакте с раскаленным коксом.</w:t>
      </w:r>
    </w:p>
    <w:p w:rsidR="009D717C" w:rsidRDefault="009D717C">
      <w:pPr>
        <w:jc w:val="center"/>
        <w:rPr>
          <w:i/>
          <w:sz w:val="32"/>
          <w:lang w:val="en-US"/>
        </w:rPr>
      </w:pPr>
      <w:r>
        <w:rPr>
          <w:i/>
          <w:sz w:val="32"/>
          <w:lang w:val="en-US"/>
        </w:rPr>
        <w:t>3Fe+2CO= Fe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  <w:lang w:val="en-US"/>
        </w:rPr>
        <w:t xml:space="preserve">C+ </w:t>
      </w:r>
      <w:r>
        <w:rPr>
          <w:i/>
          <w:sz w:val="32"/>
        </w:rPr>
        <w:t>СО</w:t>
      </w:r>
      <w:r>
        <w:rPr>
          <w:i/>
          <w:sz w:val="32"/>
          <w:vertAlign w:val="subscript"/>
        </w:rPr>
        <w:t>2</w:t>
      </w:r>
      <w:r>
        <w:rPr>
          <w:i/>
          <w:sz w:val="32"/>
          <w:lang w:val="en-US"/>
        </w:rPr>
        <w:t>+Q;</w:t>
      </w:r>
    </w:p>
    <w:p w:rsidR="009D717C" w:rsidRDefault="009D717C">
      <w:pPr>
        <w:jc w:val="center"/>
        <w:rPr>
          <w:i/>
          <w:sz w:val="32"/>
        </w:rPr>
      </w:pPr>
      <w:r>
        <w:rPr>
          <w:i/>
          <w:sz w:val="32"/>
        </w:rPr>
        <w:t>3</w:t>
      </w:r>
      <w:r>
        <w:rPr>
          <w:i/>
          <w:sz w:val="32"/>
          <w:lang w:val="en-US"/>
        </w:rPr>
        <w:t>Fe</w:t>
      </w:r>
      <w:r>
        <w:rPr>
          <w:i/>
          <w:sz w:val="32"/>
        </w:rPr>
        <w:t xml:space="preserve"> + С= </w:t>
      </w:r>
      <w:r>
        <w:rPr>
          <w:i/>
          <w:sz w:val="32"/>
          <w:lang w:val="en-US"/>
        </w:rPr>
        <w:t>Fe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  <w:lang w:val="en-US"/>
        </w:rPr>
        <w:t>C</w:t>
      </w:r>
      <w:r>
        <w:rPr>
          <w:i/>
          <w:sz w:val="32"/>
        </w:rPr>
        <w:t>.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 xml:space="preserve">Насыщенное углеродом железо имеет пониженную (до 1150…1200ºС) в сравнении с чистым железом (1539ºС) температуру плавления. Выделяется чугун. 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>Марганец восстанавливается твердым углеродом.</w:t>
      </w:r>
    </w:p>
    <w:p w:rsidR="009D717C" w:rsidRDefault="009D717C">
      <w:pPr>
        <w:jc w:val="center"/>
        <w:rPr>
          <w:i/>
          <w:sz w:val="32"/>
          <w:lang w:val="en-US"/>
        </w:rPr>
      </w:pPr>
      <w:r>
        <w:rPr>
          <w:i/>
          <w:sz w:val="32"/>
          <w:lang w:val="en-US"/>
        </w:rPr>
        <w:t>MnO+C=Mn+CO-Q</w:t>
      </w:r>
    </w:p>
    <w:p w:rsidR="009D717C" w:rsidRDefault="009D717C">
      <w:pPr>
        <w:jc w:val="center"/>
        <w:rPr>
          <w:i/>
          <w:sz w:val="32"/>
          <w:lang w:val="en-US"/>
        </w:rPr>
      </w:pPr>
      <w:r>
        <w:rPr>
          <w:i/>
          <w:sz w:val="32"/>
          <w:lang w:val="en-US"/>
        </w:rPr>
        <w:t>MnSiO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  <w:lang w:val="en-US"/>
        </w:rPr>
        <w:t>+CaO+C=Mn+CaSiO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  <w:lang w:val="en-US"/>
        </w:rPr>
        <w:t>+CO-Q</w:t>
      </w:r>
    </w:p>
    <w:p w:rsidR="009D717C" w:rsidRDefault="009D717C">
      <w:pPr>
        <w:rPr>
          <w:i/>
          <w:sz w:val="32"/>
        </w:rPr>
      </w:pPr>
      <w:r>
        <w:rPr>
          <w:i/>
          <w:sz w:val="32"/>
          <w:lang w:val="en-US"/>
        </w:rPr>
        <w:t xml:space="preserve"> </w:t>
      </w:r>
      <w:r>
        <w:rPr>
          <w:i/>
          <w:sz w:val="32"/>
        </w:rPr>
        <w:t>Восстановление кремния осуществляется по реакции.</w:t>
      </w:r>
    </w:p>
    <w:p w:rsidR="009D717C" w:rsidRDefault="009D717C">
      <w:pPr>
        <w:jc w:val="center"/>
        <w:rPr>
          <w:i/>
          <w:sz w:val="32"/>
          <w:lang w:val="en-US"/>
        </w:rPr>
      </w:pPr>
      <w:r>
        <w:rPr>
          <w:i/>
          <w:sz w:val="32"/>
          <w:lang w:val="en-US"/>
        </w:rPr>
        <w:t>Si</w:t>
      </w:r>
      <w:r>
        <w:rPr>
          <w:i/>
          <w:sz w:val="32"/>
        </w:rPr>
        <w:t>О</w:t>
      </w:r>
      <w:r>
        <w:rPr>
          <w:i/>
          <w:sz w:val="32"/>
          <w:vertAlign w:val="subscript"/>
        </w:rPr>
        <w:t>2</w:t>
      </w:r>
      <w:r>
        <w:rPr>
          <w:i/>
          <w:sz w:val="32"/>
          <w:lang w:val="en-US"/>
        </w:rPr>
        <w:t>+2C=Si+2CO-Q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>В доменном процессе удалению серы из металла придается большое значение.</w:t>
      </w:r>
    </w:p>
    <w:p w:rsidR="009D717C" w:rsidRDefault="009D717C">
      <w:pPr>
        <w:jc w:val="center"/>
        <w:rPr>
          <w:i/>
          <w:sz w:val="32"/>
          <w:lang w:val="en-US"/>
        </w:rPr>
      </w:pPr>
      <w:r>
        <w:rPr>
          <w:i/>
          <w:sz w:val="32"/>
          <w:lang w:val="en-US"/>
        </w:rPr>
        <w:t>FeS+CaO+C=CaS+Fe+CO.</w:t>
      </w:r>
    </w:p>
    <w:p w:rsidR="009D717C" w:rsidRDefault="009D717C">
      <w:pPr>
        <w:jc w:val="center"/>
        <w:rPr>
          <w:i/>
          <w:sz w:val="32"/>
        </w:rPr>
      </w:pPr>
    </w:p>
    <w:p w:rsidR="009D717C" w:rsidRDefault="009D717C">
      <w:pPr>
        <w:rPr>
          <w:b/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      7               8</w:t>
      </w:r>
    </w:p>
    <w:p w:rsidR="009D717C" w:rsidRDefault="00597566">
      <w:pPr>
        <w:jc w:val="center"/>
        <w:rPr>
          <w:b/>
          <w:i/>
          <w:sz w:val="32"/>
        </w:rPr>
      </w:pPr>
      <w:r>
        <w:rPr>
          <w:noProof/>
        </w:rPr>
        <w:pict>
          <v:line id="_x0000_s1035" style="position:absolute;left:0;text-align:left;flip:x;z-index:251654144" from="234.45pt,2pt" to="305.45pt,54.3pt" o:allowincell="f">
            <v:stroke endarrow="block"/>
          </v:line>
        </w:pict>
      </w:r>
      <w:r>
        <w:rPr>
          <w:noProof/>
        </w:rPr>
        <w:pict>
          <v:line id="_x0000_s1036" style="position:absolute;left:0;text-align:left;flip:y;z-index:251655168" from="305.45pt,2pt" to="326.75pt,2pt" o:allowincell="f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5.65pt;margin-top:9.1pt;width:369.2pt;height:461.5pt;z-index:-251665408;mso-wrap-edited:f" wrapcoords="-44 0 -44 21565 21600 21565 21600 0 -44 0" o:allowincell="f">
            <v:imagedata r:id="rId7" o:title="" croptop="14600f" cropbottom="3185f" cropleft="5990f" cropright="31689f"/>
            <w10:wrap type="tight"/>
          </v:shape>
        </w:pict>
      </w:r>
      <w:r>
        <w:rPr>
          <w:b/>
          <w:i/>
          <w:noProof/>
          <w:sz w:val="32"/>
        </w:rPr>
        <w:pict>
          <v:line id="_x0000_s1038" style="position:absolute;left:0;text-align:left;z-index:251657216" from="383.55pt,2pt" to="404.85pt,2pt" o:allowincell="f"/>
        </w:pict>
      </w:r>
      <w:r>
        <w:rPr>
          <w:b/>
          <w:i/>
          <w:noProof/>
          <w:sz w:val="32"/>
        </w:rPr>
        <w:pict>
          <v:line id="_x0000_s1037" style="position:absolute;left:0;text-align:left;flip:x;z-index:251656192" from="305.45pt,2pt" to="383.55pt,108.5pt" o:allowincell="f">
            <v:stroke endarrow="block"/>
          </v:line>
        </w:pict>
      </w:r>
      <w:r w:rsidR="009D717C">
        <w:rPr>
          <w:b/>
          <w:i/>
          <w:sz w:val="32"/>
        </w:rPr>
        <w:t xml:space="preserve">       </w:t>
      </w: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                                                                                                 </w:t>
      </w:r>
    </w:p>
    <w:p w:rsidR="009D717C" w:rsidRDefault="009D717C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6                             </w:t>
      </w:r>
    </w:p>
    <w:p w:rsidR="009D717C" w:rsidRDefault="00597566">
      <w:pPr>
        <w:jc w:val="center"/>
        <w:rPr>
          <w:b/>
          <w:i/>
          <w:sz w:val="32"/>
        </w:rPr>
      </w:pPr>
      <w:r>
        <w:rPr>
          <w:b/>
          <w:i/>
          <w:noProof/>
          <w:sz w:val="32"/>
        </w:rPr>
        <w:pict>
          <v:line id="_x0000_s1044" style="position:absolute;left:0;text-align:left;flip:x;z-index:251663360" from=".15pt,5.2pt" to="14.35pt,5.2pt" o:allowincell="f"/>
        </w:pict>
      </w:r>
      <w:r>
        <w:rPr>
          <w:b/>
          <w:i/>
          <w:noProof/>
          <w:sz w:val="32"/>
        </w:rPr>
        <w:pict>
          <v:line id="_x0000_s1043" style="position:absolute;left:0;text-align:left;z-index:251662336" from="14.35pt,5.2pt" to="106.65pt,40.7pt" o:allowincell="f">
            <v:stroke endarrow="block"/>
          </v:line>
        </w:pict>
      </w: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5</w:t>
      </w:r>
    </w:p>
    <w:p w:rsidR="009D717C" w:rsidRDefault="00597566">
      <w:pPr>
        <w:jc w:val="center"/>
        <w:rPr>
          <w:b/>
          <w:i/>
          <w:sz w:val="32"/>
        </w:rPr>
      </w:pPr>
      <w:r>
        <w:rPr>
          <w:b/>
          <w:i/>
          <w:noProof/>
          <w:sz w:val="32"/>
        </w:rPr>
        <w:pict>
          <v:line id="_x0000_s1040" style="position:absolute;left:0;text-align:left;z-index:251659264" from=".15pt,1.35pt" to="21.45pt,1.35pt" o:allowincell="f"/>
        </w:pict>
      </w:r>
      <w:r>
        <w:rPr>
          <w:b/>
          <w:i/>
          <w:noProof/>
          <w:sz w:val="32"/>
        </w:rPr>
        <w:pict>
          <v:line id="_x0000_s1039" style="position:absolute;left:0;text-align:left;z-index:251658240" from="21.45pt,1.35pt" to="142.15pt,43.95pt" o:allowincell="f">
            <v:stroke endarrow="block"/>
          </v:line>
        </w:pict>
      </w:r>
    </w:p>
    <w:p w:rsidR="009D717C" w:rsidRDefault="009D717C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4</w:t>
      </w:r>
    </w:p>
    <w:p w:rsidR="009D717C" w:rsidRDefault="00597566">
      <w:pPr>
        <w:jc w:val="center"/>
        <w:rPr>
          <w:b/>
          <w:i/>
          <w:sz w:val="32"/>
        </w:rPr>
      </w:pPr>
      <w:r>
        <w:rPr>
          <w:b/>
          <w:i/>
          <w:noProof/>
          <w:sz w:val="32"/>
        </w:rPr>
        <w:pict>
          <v:line id="_x0000_s1046" style="position:absolute;left:0;text-align:left;flip:x;z-index:251665408" from=".15pt,3.3pt" to="21.45pt,3.3pt" o:allowincell="f"/>
        </w:pict>
      </w:r>
      <w:r>
        <w:rPr>
          <w:b/>
          <w:i/>
          <w:noProof/>
          <w:sz w:val="32"/>
        </w:rPr>
        <w:pict>
          <v:line id="_x0000_s1045" style="position:absolute;left:0;text-align:left;z-index:251664384" from="21.45pt,3.3pt" to="319.65pt,159.5pt" o:allowincell="f">
            <v:stroke endarrow="block"/>
          </v:line>
        </w:pict>
      </w:r>
    </w:p>
    <w:p w:rsidR="009D717C" w:rsidRDefault="00597566">
      <w:pPr>
        <w:jc w:val="center"/>
        <w:rPr>
          <w:b/>
          <w:i/>
          <w:sz w:val="32"/>
        </w:rPr>
      </w:pPr>
      <w:r>
        <w:rPr>
          <w:b/>
          <w:i/>
          <w:noProof/>
          <w:sz w:val="32"/>
        </w:rPr>
        <w:pict>
          <v:line id="_x0000_s1042" style="position:absolute;left:0;text-align:left;flip:x;z-index:251661312" from=".15pt,14.9pt" to="21.45pt,14.9pt" o:allowincell="f"/>
        </w:pict>
      </w:r>
      <w:r>
        <w:rPr>
          <w:b/>
          <w:i/>
          <w:noProof/>
          <w:sz w:val="32"/>
        </w:rPr>
        <w:pict>
          <v:line id="_x0000_s1041" style="position:absolute;left:0;text-align:left;z-index:251660288" from="21.45pt,14.9pt" to="184.75pt,149.8pt" o:allowincell="f">
            <v:stroke endarrow="block"/>
          </v:line>
        </w:pict>
      </w:r>
      <w:r w:rsidR="009D717C">
        <w:rPr>
          <w:b/>
          <w:i/>
          <w:sz w:val="32"/>
        </w:rPr>
        <w:t>3</w:t>
      </w: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597566">
      <w:pPr>
        <w:jc w:val="center"/>
        <w:rPr>
          <w:b/>
          <w:i/>
          <w:sz w:val="32"/>
        </w:rPr>
      </w:pPr>
      <w:r>
        <w:rPr>
          <w:b/>
          <w:i/>
          <w:noProof/>
          <w:sz w:val="32"/>
        </w:rPr>
        <w:pict>
          <v:line id="_x0000_s1032" style="position:absolute;left:0;text-align:left;z-index:251652096" from="21.45pt,14.25pt" to="170.55pt,89.8pt" o:allowincell="f">
            <v:stroke endarrow="block"/>
          </v:line>
        </w:pict>
      </w:r>
      <w:r>
        <w:rPr>
          <w:b/>
          <w:i/>
          <w:noProof/>
          <w:sz w:val="32"/>
        </w:rPr>
        <w:pict>
          <v:line id="_x0000_s1034" style="position:absolute;left:0;text-align:left;flip:x;z-index:251653120" from="7.25pt,14.25pt" to="21.45pt,14.25pt" o:allowincell="f"/>
        </w:pict>
      </w:r>
      <w:r w:rsidR="009D717C">
        <w:rPr>
          <w:b/>
          <w:i/>
          <w:sz w:val="32"/>
        </w:rPr>
        <w:t>2</w:t>
      </w: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1 </w:t>
      </w:r>
    </w:p>
    <w:p w:rsidR="009D717C" w:rsidRDefault="00597566">
      <w:pPr>
        <w:jc w:val="center"/>
        <w:rPr>
          <w:b/>
          <w:i/>
          <w:sz w:val="32"/>
        </w:rPr>
      </w:pPr>
      <w:r>
        <w:rPr>
          <w:b/>
          <w:i/>
          <w:noProof/>
          <w:sz w:val="32"/>
        </w:rPr>
        <w:pict>
          <v:line id="_x0000_s1047" style="position:absolute;left:0;text-align:left;z-index:251666432" from="28.55pt,1.35pt" to="85.35pt,15.55pt" o:allowincell="f">
            <v:stroke endarrow="block"/>
          </v:line>
        </w:pict>
      </w:r>
      <w:r>
        <w:rPr>
          <w:b/>
          <w:i/>
          <w:noProof/>
          <w:sz w:val="32"/>
        </w:rPr>
        <w:pict>
          <v:line id="_x0000_s1048" style="position:absolute;left:0;text-align:left;flip:x;z-index:251667456" from="7.25pt,1.35pt" to="28.55pt,1.35pt" o:allowincell="f"/>
        </w:pict>
      </w: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right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</w:t>
      </w:r>
    </w:p>
    <w:p w:rsidR="009D717C" w:rsidRDefault="009D717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Рисунок доменной печи</w:t>
      </w:r>
    </w:p>
    <w:p w:rsidR="009D717C" w:rsidRDefault="009D717C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1 шлаковая летка, 2 лещадь, 3 горн, 4 чугунная летка, 5 шахта, 6 выпуск газов, 7 вагонетка, 8 наклонный мост.</w:t>
      </w: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 xml:space="preserve">Таким образом, в результате процессов восстановления окислов железа , растворения в железе С, </w:t>
      </w:r>
      <w:r>
        <w:rPr>
          <w:i/>
          <w:sz w:val="32"/>
          <w:lang w:val="en-US"/>
        </w:rPr>
        <w:t xml:space="preserve">Mn, Si, P, S </w:t>
      </w:r>
      <w:r>
        <w:rPr>
          <w:i/>
          <w:sz w:val="32"/>
        </w:rPr>
        <w:t>в печи образуется чугун. В нижней части печи образуется шлак в результате с плавления окислов пустой породы руды, флюсов и золы топлива. По мере скопления чугуна и шлака их выпускают из печи. Чугун выпускают через 3-4 ч., а шлак через 1,0-1,5 ч. Чугун выпускают через чугунную летку, а шлак через шлаковую летку.</w:t>
      </w:r>
    </w:p>
    <w:p w:rsidR="009D717C" w:rsidRDefault="009D717C">
      <w:pPr>
        <w:rPr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center"/>
        <w:rPr>
          <w:b/>
          <w:i/>
          <w:sz w:val="32"/>
        </w:rPr>
      </w:pPr>
    </w:p>
    <w:p w:rsidR="009D717C" w:rsidRDefault="009D717C">
      <w:pPr>
        <w:jc w:val="center"/>
        <w:rPr>
          <w:i/>
          <w:sz w:val="32"/>
        </w:rPr>
      </w:pPr>
      <w:r>
        <w:rPr>
          <w:b/>
          <w:i/>
          <w:sz w:val="32"/>
        </w:rPr>
        <w:t>Переработка чугуна в сталь</w:t>
      </w:r>
      <w:r>
        <w:rPr>
          <w:i/>
          <w:sz w:val="32"/>
        </w:rPr>
        <w:t>.</w:t>
      </w:r>
    </w:p>
    <w:p w:rsidR="009D717C" w:rsidRDefault="009D717C">
      <w:pPr>
        <w:jc w:val="center"/>
        <w:rPr>
          <w:i/>
          <w:sz w:val="32"/>
        </w:rPr>
      </w:pPr>
    </w:p>
    <w:p w:rsidR="009D717C" w:rsidRDefault="009D717C">
      <w:pPr>
        <w:pStyle w:val="a5"/>
        <w:rPr>
          <w:i/>
          <w:sz w:val="32"/>
        </w:rPr>
      </w:pPr>
      <w:r>
        <w:rPr>
          <w:i/>
          <w:sz w:val="32"/>
        </w:rPr>
        <w:t>В настоящее время применяется два главных способа переработки чугуна в сталь. Оба они основаны на окислении содержащихся в чугуне примесей.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>Бессемеровский способ заключается в продувании сквозь расплавленный чугун сильной струи воздуха.</w:t>
      </w:r>
    </w:p>
    <w:p w:rsidR="009D717C" w:rsidRDefault="009D717C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Бессемерование производится в огромных стальных грушевидных сосудах, так называемых конверторах, выложенных внутри кирпичом  из керамзита и вмещают до  40-50 т чугуна. Конвертор может вращаться на горизонтальных цапфах при помощи зубчатого колеса. Ко дну конвектора, в котором находится много мелких отверстий, приделана воздушная камера для нагнетания воздуха. Конвектор наполняют расплавленным чугуном, а в воздушную камеру нагнетают воздух. Проходя через отверстия в дне конвертора, воздух пронизывает всю массу чугуна и окисляет примеси. 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 xml:space="preserve">Прежде всего, выгорает, переходя в шлак, кремний и марганец, затем уже углерод. Весь процесс бессемерования продолжается 19-20 мин, после чего конвектор можно опорожнить, повернув его отверстием вниз. 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>Бессемеровским способом получают сталь, содержащую менее 0,3% углерода. Если желают получить сталь с большим содержанием углерода, то или заканчивают продувание воздуха раньше, пока еще не весь углерод выгорел, или прибавляют в конвектор к полученной стали некоторое количество богатого углеродом чугуна и еще  некоторое время продувают воздух для перемешивания.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 xml:space="preserve">Если чугун содержит фосфор, то удалить, последний при обыкновенной обкладки конвектора  не удается. Между тем удаление фосфора необходимо, так как  присутствие его делаёт сталь ломкой. В таких случаях по предложению Томаса обкладка конвектора делается из смеси окислов магния и кальция получаемые прокаливанием минерала доломита </w:t>
      </w:r>
      <w:r>
        <w:rPr>
          <w:i/>
          <w:sz w:val="32"/>
          <w:lang w:val="en-US"/>
        </w:rPr>
        <w:t>MgCO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</w:rPr>
        <w:t>·</w:t>
      </w:r>
      <w:r>
        <w:rPr>
          <w:i/>
          <w:sz w:val="32"/>
          <w:lang w:val="en-US"/>
        </w:rPr>
        <w:t>CACO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</w:rPr>
        <w:t>, а, кроме того, к самому чугуну прибавляют 10-15% извести. Образующийся  при сгорании фосфора фосфористый ангидрит Р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 xml:space="preserve">О соединяется с известью, причем получаются шлаки, используемые в качестве удобрения так называемые томасшлаки. 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 xml:space="preserve">    Вторым основным способом получения стали, является получение в мартеновских печах. При плавке в мартеновских печах составляющими шихты могут быть стальной скрап, жидкий и твёрдый чугуны.</w:t>
      </w:r>
    </w:p>
    <w:p w:rsidR="009D717C" w:rsidRDefault="009D717C">
      <w:pPr>
        <w:numPr>
          <w:ilvl w:val="0"/>
          <w:numId w:val="1"/>
        </w:numPr>
        <w:rPr>
          <w:i/>
          <w:sz w:val="32"/>
        </w:rPr>
      </w:pPr>
      <w:r>
        <w:rPr>
          <w:i/>
          <w:sz w:val="32"/>
        </w:rPr>
        <w:t>Скрап-процесс, при котором основной частью шихты является стальной скрап; применяют на металлургических заводах.</w:t>
      </w:r>
    </w:p>
    <w:p w:rsidR="009D717C" w:rsidRDefault="009D717C">
      <w:pPr>
        <w:numPr>
          <w:ilvl w:val="0"/>
          <w:numId w:val="1"/>
        </w:numPr>
        <w:rPr>
          <w:i/>
          <w:sz w:val="32"/>
        </w:rPr>
      </w:pPr>
      <w:r>
        <w:rPr>
          <w:i/>
          <w:sz w:val="32"/>
        </w:rPr>
        <w:t>Скрап-рудный процесс, при котором основная часть шихты состоит из жидкого чугуна (55-75%), а твёрдая часть шихты скрап и железная руда; этот процесс применяют на заводах где есть доменные печи.</w:t>
      </w:r>
    </w:p>
    <w:p w:rsidR="009D717C" w:rsidRDefault="009D717C">
      <w:pPr>
        <w:numPr>
          <w:ilvl w:val="0"/>
          <w:numId w:val="1"/>
        </w:numPr>
        <w:rPr>
          <w:i/>
          <w:sz w:val="32"/>
        </w:rPr>
      </w:pPr>
      <w:r>
        <w:rPr>
          <w:i/>
          <w:sz w:val="32"/>
        </w:rPr>
        <w:t xml:space="preserve">Кислым мартеновским процессом выплавляют качественные стали. Они содержат меньшее количество растворённых газов, неметаллических включений. Используют при получении металлическую шихту. Детали из этой стали, получают такие как: коленчатые валы крупных двигателей, роторов мощных турбин.    </w:t>
      </w:r>
    </w:p>
    <w:p w:rsidR="009D717C" w:rsidRDefault="009D717C">
      <w:pPr>
        <w:rPr>
          <w:i/>
          <w:sz w:val="32"/>
        </w:rPr>
      </w:pPr>
      <w:r>
        <w:rPr>
          <w:i/>
          <w:sz w:val="32"/>
        </w:rPr>
        <w:tab/>
      </w:r>
    </w:p>
    <w:p w:rsidR="009D717C" w:rsidRDefault="009D717C">
      <w:pPr>
        <w:pStyle w:val="a3"/>
        <w:ind w:firstLine="708"/>
        <w:rPr>
          <w:b/>
          <w:i/>
          <w:sz w:val="32"/>
        </w:rPr>
      </w:pPr>
      <w:r>
        <w:rPr>
          <w:i/>
          <w:sz w:val="32"/>
        </w:rPr>
        <w:tab/>
      </w:r>
      <w:r>
        <w:rPr>
          <w:b/>
          <w:i/>
          <w:sz w:val="32"/>
        </w:rPr>
        <w:t>Получение алюминия</w:t>
      </w:r>
    </w:p>
    <w:p w:rsidR="009D717C" w:rsidRDefault="009D717C">
      <w:pPr>
        <w:pStyle w:val="a3"/>
        <w:ind w:firstLine="708"/>
        <w:rPr>
          <w:b/>
          <w:i/>
          <w:sz w:val="32"/>
        </w:rPr>
      </w:pPr>
    </w:p>
    <w:p w:rsidR="009D717C" w:rsidRDefault="009D717C">
      <w:pPr>
        <w:pStyle w:val="a3"/>
        <w:jc w:val="left"/>
        <w:rPr>
          <w:i/>
          <w:sz w:val="32"/>
        </w:rPr>
      </w:pPr>
      <w:r>
        <w:rPr>
          <w:i/>
          <w:sz w:val="32"/>
        </w:rPr>
        <w:t xml:space="preserve">Горные породы с высоким содержанием оксида алюминия (бокситы, нефелины, алуниты, каолины) называются алюминиевыми рудами. </w:t>
      </w:r>
    </w:p>
    <w:p w:rsidR="009D717C" w:rsidRDefault="009D717C">
      <w:pPr>
        <w:pStyle w:val="a3"/>
        <w:jc w:val="left"/>
        <w:rPr>
          <w:i/>
          <w:sz w:val="32"/>
        </w:rPr>
      </w:pPr>
      <w:r>
        <w:rPr>
          <w:i/>
          <w:sz w:val="32"/>
        </w:rPr>
        <w:t>Алюминий - самый распространенный в земной коре металл. Главная масса его сосредоточена в алюмосиликатах. Чрезвычайно распространенным продуктом разрушения образованных ими горных пород является глина, основной состав которой отвечает формуле Al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O</w:t>
      </w:r>
      <w:r>
        <w:rPr>
          <w:i/>
          <w:sz w:val="32"/>
          <w:vertAlign w:val="subscript"/>
        </w:rPr>
        <w:t>3</w:t>
      </w:r>
      <w:r>
        <w:rPr>
          <w:i/>
          <w:sz w:val="32"/>
          <w:vertAlign w:val="superscript"/>
        </w:rPr>
        <w:t>.</w:t>
      </w:r>
      <w:r>
        <w:rPr>
          <w:i/>
          <w:sz w:val="32"/>
        </w:rPr>
        <w:t>2SiO</w:t>
      </w:r>
      <w:r>
        <w:rPr>
          <w:i/>
          <w:sz w:val="32"/>
          <w:vertAlign w:val="subscript"/>
        </w:rPr>
        <w:t>2</w:t>
      </w:r>
      <w:r>
        <w:rPr>
          <w:i/>
          <w:sz w:val="32"/>
          <w:vertAlign w:val="superscript"/>
        </w:rPr>
        <w:t>.</w:t>
      </w:r>
      <w:r>
        <w:rPr>
          <w:i/>
          <w:sz w:val="32"/>
        </w:rPr>
        <w:t>2H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O. Из других природных форм нахождения алюминия наибольшее значение имеют боксит Al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O</w:t>
      </w:r>
      <w:r>
        <w:rPr>
          <w:i/>
          <w:sz w:val="32"/>
          <w:vertAlign w:val="subscript"/>
        </w:rPr>
        <w:t>3</w:t>
      </w:r>
      <w:r>
        <w:rPr>
          <w:i/>
          <w:sz w:val="32"/>
          <w:vertAlign w:val="superscript"/>
        </w:rPr>
        <w:t>.</w:t>
      </w:r>
      <w:r>
        <w:rPr>
          <w:i/>
          <w:sz w:val="32"/>
        </w:rPr>
        <w:t>xH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O и минералы корунд Al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O</w:t>
      </w:r>
      <w:r>
        <w:rPr>
          <w:i/>
          <w:sz w:val="32"/>
          <w:vertAlign w:val="subscript"/>
        </w:rPr>
        <w:t>3</w:t>
      </w:r>
      <w:r>
        <w:rPr>
          <w:i/>
          <w:sz w:val="32"/>
        </w:rPr>
        <w:t xml:space="preserve"> и криолит AlF</w:t>
      </w:r>
      <w:r>
        <w:rPr>
          <w:i/>
          <w:sz w:val="32"/>
          <w:vertAlign w:val="subscript"/>
        </w:rPr>
        <w:t>3</w:t>
      </w:r>
      <w:r>
        <w:rPr>
          <w:i/>
          <w:sz w:val="32"/>
          <w:vertAlign w:val="superscript"/>
        </w:rPr>
        <w:t>.</w:t>
      </w:r>
      <w:r>
        <w:rPr>
          <w:i/>
          <w:sz w:val="32"/>
        </w:rPr>
        <w:t>3NaF.</w:t>
      </w:r>
    </w:p>
    <w:p w:rsidR="009D717C" w:rsidRDefault="009D717C">
      <w:pPr>
        <w:ind w:firstLine="706"/>
        <w:jc w:val="both"/>
        <w:rPr>
          <w:i/>
          <w:sz w:val="32"/>
        </w:rPr>
      </w:pPr>
      <w:r>
        <w:rPr>
          <w:i/>
          <w:sz w:val="32"/>
        </w:rPr>
        <w:t>В настоящее время в промышленности алюминий получают электролизом раствора глинозема Al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O</w:t>
      </w:r>
      <w:r>
        <w:rPr>
          <w:i/>
          <w:sz w:val="32"/>
          <w:vertAlign w:val="subscript"/>
        </w:rPr>
        <w:t>3</w:t>
      </w:r>
      <w:r>
        <w:rPr>
          <w:i/>
          <w:sz w:val="32"/>
        </w:rPr>
        <w:t xml:space="preserve"> в расплавленном криолите. Al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O</w:t>
      </w:r>
      <w:r>
        <w:rPr>
          <w:i/>
          <w:sz w:val="32"/>
          <w:vertAlign w:val="subscript"/>
        </w:rPr>
        <w:t>3</w:t>
      </w:r>
      <w:r>
        <w:rPr>
          <w:i/>
          <w:sz w:val="32"/>
        </w:rPr>
        <w:t xml:space="preserve"> должен быть достаточно чистым, поскольку из выплавленного алюминия примеси удаляются с большим трудом. Температура плавления Al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O</w:t>
      </w:r>
      <w:r>
        <w:rPr>
          <w:i/>
          <w:sz w:val="32"/>
          <w:vertAlign w:val="subscript"/>
        </w:rPr>
        <w:t>3</w:t>
      </w:r>
      <w:r>
        <w:rPr>
          <w:i/>
          <w:sz w:val="32"/>
        </w:rPr>
        <w:t xml:space="preserve"> около 2050 </w:t>
      </w:r>
      <w:r>
        <w:rPr>
          <w:i/>
          <w:sz w:val="32"/>
          <w:vertAlign w:val="superscript"/>
        </w:rPr>
        <w:t>о</w:t>
      </w:r>
      <w:r>
        <w:rPr>
          <w:i/>
          <w:sz w:val="32"/>
        </w:rPr>
        <w:t xml:space="preserve">С, а криолита 1100 </w:t>
      </w:r>
      <w:r>
        <w:rPr>
          <w:i/>
          <w:sz w:val="32"/>
          <w:vertAlign w:val="superscript"/>
        </w:rPr>
        <w:t>о</w:t>
      </w:r>
      <w:r>
        <w:rPr>
          <w:i/>
          <w:sz w:val="32"/>
        </w:rPr>
        <w:t>С. Электролизу подвергают расплавленную смесь криолита и Al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O</w:t>
      </w:r>
      <w:r>
        <w:rPr>
          <w:i/>
          <w:sz w:val="32"/>
          <w:vertAlign w:val="subscript"/>
        </w:rPr>
        <w:t>3</w:t>
      </w:r>
      <w:r>
        <w:rPr>
          <w:i/>
          <w:sz w:val="32"/>
        </w:rPr>
        <w:t>, содержащую около 10 масс.% Al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O</w:t>
      </w:r>
      <w:r>
        <w:rPr>
          <w:i/>
          <w:sz w:val="32"/>
          <w:vertAlign w:val="subscript"/>
        </w:rPr>
        <w:t>3</w:t>
      </w:r>
      <w:r>
        <w:rPr>
          <w:i/>
          <w:sz w:val="32"/>
        </w:rPr>
        <w:t xml:space="preserve">, которая плавится при 960 </w:t>
      </w:r>
      <w:r>
        <w:rPr>
          <w:i/>
          <w:sz w:val="32"/>
          <w:vertAlign w:val="superscript"/>
        </w:rPr>
        <w:t>о</w:t>
      </w:r>
      <w:r>
        <w:rPr>
          <w:i/>
          <w:sz w:val="32"/>
        </w:rPr>
        <w:t>С и обладает электрической проводимостью, плотностью и вязкостью, наиболее благоприятствующими проведению процесса. При добавлении AlF</w:t>
      </w:r>
      <w:r>
        <w:rPr>
          <w:i/>
          <w:sz w:val="32"/>
          <w:vertAlign w:val="subscript"/>
        </w:rPr>
        <w:t>3</w:t>
      </w:r>
      <w:r>
        <w:rPr>
          <w:i/>
          <w:sz w:val="32"/>
        </w:rPr>
        <w:t>,,CaF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 xml:space="preserve"> и MgF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 xml:space="preserve"> проведение электролиза оказывается возможным при 950 </w:t>
      </w:r>
      <w:r>
        <w:rPr>
          <w:i/>
          <w:sz w:val="32"/>
          <w:vertAlign w:val="superscript"/>
        </w:rPr>
        <w:t>о</w:t>
      </w:r>
      <w:r>
        <w:rPr>
          <w:i/>
          <w:sz w:val="32"/>
        </w:rPr>
        <w:t>С.</w:t>
      </w:r>
    </w:p>
    <w:p w:rsidR="009D717C" w:rsidRDefault="009D717C">
      <w:pPr>
        <w:ind w:firstLine="706"/>
        <w:jc w:val="both"/>
        <w:rPr>
          <w:i/>
          <w:sz w:val="32"/>
        </w:rPr>
      </w:pPr>
      <w:r>
        <w:rPr>
          <w:i/>
          <w:sz w:val="32"/>
        </w:rPr>
        <w:t>Электролизер для выплавки алюминия представляет собой железный кожух, выложенный изнутри огнеупорным кирпичом. Его дно, собранное из блоков спрессованного угля, служит катодом. Аноды располагаются сверху: это - алюминиевые каркасы, заполненные угольными брикетами.</w:t>
      </w:r>
    </w:p>
    <w:p w:rsidR="009D717C" w:rsidRDefault="009D717C">
      <w:pPr>
        <w:spacing w:before="120" w:after="120"/>
        <w:ind w:firstLine="706"/>
        <w:jc w:val="center"/>
        <w:rPr>
          <w:i/>
          <w:sz w:val="32"/>
          <w:lang w:val="en-US"/>
        </w:rPr>
      </w:pPr>
      <w:r>
        <w:rPr>
          <w:i/>
          <w:sz w:val="32"/>
          <w:lang w:val="en-US"/>
        </w:rPr>
        <w:t>Al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  <w:lang w:val="en-US"/>
        </w:rPr>
        <w:t>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  <w:lang w:val="en-US"/>
        </w:rPr>
        <w:t xml:space="preserve"> = Al</w:t>
      </w:r>
      <w:r>
        <w:rPr>
          <w:i/>
          <w:sz w:val="32"/>
          <w:vertAlign w:val="superscript"/>
          <w:lang w:val="en-US"/>
        </w:rPr>
        <w:t>3+</w:t>
      </w:r>
      <w:r>
        <w:rPr>
          <w:i/>
          <w:sz w:val="32"/>
          <w:lang w:val="en-US"/>
        </w:rPr>
        <w:t xml:space="preserve"> + AlO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  <w:vertAlign w:val="superscript"/>
          <w:lang w:val="en-US"/>
        </w:rPr>
        <w:t>3-</w:t>
      </w:r>
    </w:p>
    <w:p w:rsidR="009D717C" w:rsidRDefault="009D717C">
      <w:pPr>
        <w:jc w:val="both"/>
        <w:rPr>
          <w:i/>
          <w:sz w:val="32"/>
        </w:rPr>
      </w:pPr>
      <w:r>
        <w:rPr>
          <w:i/>
          <w:sz w:val="32"/>
        </w:rPr>
        <w:t>На катоде выделяется жидкий алюминий:</w:t>
      </w:r>
    </w:p>
    <w:p w:rsidR="009D717C" w:rsidRDefault="009D717C">
      <w:pPr>
        <w:spacing w:before="120" w:after="120"/>
        <w:ind w:firstLine="706"/>
        <w:jc w:val="center"/>
        <w:rPr>
          <w:i/>
          <w:sz w:val="32"/>
        </w:rPr>
      </w:pPr>
      <w:r>
        <w:rPr>
          <w:i/>
          <w:sz w:val="32"/>
        </w:rPr>
        <w:t>Al</w:t>
      </w:r>
      <w:r>
        <w:rPr>
          <w:i/>
          <w:sz w:val="32"/>
          <w:vertAlign w:val="superscript"/>
        </w:rPr>
        <w:t>3+</w:t>
      </w:r>
      <w:r>
        <w:rPr>
          <w:i/>
          <w:sz w:val="32"/>
        </w:rPr>
        <w:t xml:space="preserve"> + 3е</w:t>
      </w:r>
      <w:r>
        <w:rPr>
          <w:i/>
          <w:sz w:val="32"/>
          <w:vertAlign w:val="superscript"/>
        </w:rPr>
        <w:t>-</w:t>
      </w:r>
      <w:r>
        <w:rPr>
          <w:i/>
          <w:sz w:val="32"/>
        </w:rPr>
        <w:t xml:space="preserve"> = Al</w:t>
      </w:r>
    </w:p>
    <w:p w:rsidR="009D717C" w:rsidRDefault="009D717C">
      <w:pPr>
        <w:ind w:firstLine="706"/>
        <w:jc w:val="both"/>
        <w:rPr>
          <w:i/>
          <w:sz w:val="32"/>
        </w:rPr>
      </w:pPr>
      <w:r>
        <w:rPr>
          <w:i/>
          <w:sz w:val="32"/>
        </w:rPr>
        <w:t>Алюминий собирается на дне печи, откуда периодически выпускается. На аноде выделяется кислород:</w:t>
      </w:r>
    </w:p>
    <w:p w:rsidR="009D717C" w:rsidRDefault="009D717C">
      <w:pPr>
        <w:spacing w:before="120" w:after="120"/>
        <w:ind w:firstLine="706"/>
        <w:jc w:val="center"/>
        <w:rPr>
          <w:i/>
          <w:sz w:val="32"/>
          <w:vertAlign w:val="subscript"/>
          <w:lang w:val="en-US"/>
        </w:rPr>
      </w:pPr>
      <w:r>
        <w:rPr>
          <w:i/>
          <w:sz w:val="32"/>
          <w:lang w:val="en-US"/>
        </w:rPr>
        <w:t>4AlO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  <w:vertAlign w:val="superscript"/>
          <w:lang w:val="en-US"/>
        </w:rPr>
        <w:t>3-</w:t>
      </w:r>
      <w:r>
        <w:rPr>
          <w:i/>
          <w:sz w:val="32"/>
          <w:lang w:val="en-US"/>
        </w:rPr>
        <w:t xml:space="preserve"> - 12</w:t>
      </w:r>
      <w:r>
        <w:rPr>
          <w:i/>
          <w:sz w:val="32"/>
        </w:rPr>
        <w:t>е</w:t>
      </w:r>
      <w:r>
        <w:rPr>
          <w:i/>
          <w:sz w:val="32"/>
          <w:vertAlign w:val="superscript"/>
          <w:lang w:val="en-US"/>
        </w:rPr>
        <w:t>-</w:t>
      </w:r>
      <w:r>
        <w:rPr>
          <w:i/>
          <w:sz w:val="32"/>
          <w:lang w:val="en-US"/>
        </w:rPr>
        <w:t xml:space="preserve"> = 2Al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  <w:lang w:val="en-US"/>
        </w:rPr>
        <w:t>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  <w:lang w:val="en-US"/>
        </w:rPr>
        <w:t xml:space="preserve"> + 3O</w:t>
      </w:r>
      <w:r>
        <w:rPr>
          <w:i/>
          <w:sz w:val="32"/>
          <w:vertAlign w:val="subscript"/>
          <w:lang w:val="en-US"/>
        </w:rPr>
        <w:t>2</w:t>
      </w:r>
    </w:p>
    <w:p w:rsidR="009D717C" w:rsidRDefault="009D717C">
      <w:pPr>
        <w:spacing w:before="120" w:after="120"/>
        <w:ind w:firstLine="706"/>
        <w:jc w:val="center"/>
        <w:rPr>
          <w:i/>
          <w:sz w:val="32"/>
          <w:lang w:val="en-US"/>
        </w:rPr>
      </w:pPr>
    </w:p>
    <w:p w:rsidR="009D717C" w:rsidRDefault="009D717C">
      <w:pPr>
        <w:pStyle w:val="a3"/>
        <w:rPr>
          <w:b/>
          <w:i/>
          <w:sz w:val="32"/>
        </w:rPr>
      </w:pPr>
      <w:r>
        <w:rPr>
          <w:b/>
          <w:i/>
          <w:sz w:val="32"/>
        </w:rPr>
        <w:t>Получение меди.</w:t>
      </w:r>
    </w:p>
    <w:p w:rsidR="009D717C" w:rsidRDefault="009D717C">
      <w:pPr>
        <w:pStyle w:val="a3"/>
        <w:rPr>
          <w:i/>
          <w:sz w:val="32"/>
        </w:rPr>
      </w:pPr>
    </w:p>
    <w:p w:rsidR="009D717C" w:rsidRDefault="009D717C">
      <w:pPr>
        <w:pStyle w:val="a3"/>
        <w:jc w:val="left"/>
        <w:rPr>
          <w:i/>
          <w:sz w:val="32"/>
        </w:rPr>
      </w:pPr>
      <w:r>
        <w:rPr>
          <w:i/>
          <w:sz w:val="32"/>
        </w:rPr>
        <w:t>В настоящее время медь добывают только из руд. В зависимости от характера входящих в их состав соединение, подразделяют на оксидные и сульфидные. Сульфидные руды имеют наибольшее значение, поскольку из них выплавляются 80% всей добываемой меди. Важнейшими минералами, входящими в состав медных руд, являются: халькозин, или медный блеск,</w:t>
      </w:r>
      <w:r>
        <w:rPr>
          <w:i/>
          <w:sz w:val="32"/>
          <w:lang w:val="en-US"/>
        </w:rPr>
        <w:t>Cu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  <w:lang w:val="en-US"/>
        </w:rPr>
        <w:t>S</w:t>
      </w:r>
      <w:r>
        <w:rPr>
          <w:i/>
          <w:sz w:val="32"/>
        </w:rPr>
        <w:t>; халькопирит, или медный колчедан,</w:t>
      </w:r>
      <w:r>
        <w:rPr>
          <w:i/>
          <w:sz w:val="32"/>
          <w:lang w:val="en-US"/>
        </w:rPr>
        <w:t>CuFeS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</w:rPr>
        <w:t xml:space="preserve">; куприт </w:t>
      </w:r>
      <w:r>
        <w:rPr>
          <w:i/>
          <w:sz w:val="32"/>
          <w:lang w:val="en-US"/>
        </w:rPr>
        <w:t>Cu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</w:rPr>
        <w:t xml:space="preserve">О и малахит </w:t>
      </w:r>
      <w:r>
        <w:rPr>
          <w:i/>
          <w:sz w:val="32"/>
          <w:lang w:val="en-US"/>
        </w:rPr>
        <w:t>CuCO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</w:rPr>
        <w:t>·</w:t>
      </w:r>
      <w:r>
        <w:rPr>
          <w:i/>
          <w:sz w:val="32"/>
          <w:lang w:val="en-US"/>
        </w:rPr>
        <w:t>Cu</w:t>
      </w:r>
      <w:r>
        <w:rPr>
          <w:i/>
          <w:sz w:val="32"/>
        </w:rPr>
        <w:t>(</w:t>
      </w:r>
      <w:r>
        <w:rPr>
          <w:i/>
          <w:sz w:val="32"/>
          <w:lang w:val="en-US"/>
        </w:rPr>
        <w:t>OH</w:t>
      </w:r>
      <w:r>
        <w:rPr>
          <w:i/>
          <w:sz w:val="32"/>
        </w:rPr>
        <w:t>)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.</w:t>
      </w:r>
    </w:p>
    <w:p w:rsidR="009D717C" w:rsidRDefault="009D717C">
      <w:pPr>
        <w:pStyle w:val="a3"/>
        <w:jc w:val="left"/>
        <w:rPr>
          <w:i/>
          <w:sz w:val="32"/>
        </w:rPr>
      </w:pPr>
      <w:r>
        <w:rPr>
          <w:i/>
          <w:sz w:val="32"/>
        </w:rPr>
        <w:t>Медные руды, как правило, содержат такое количество примесей, что непосредственное получение из них меди экономически невыгодно. Поэтому в металлургии меди особенно важную роль играет флотационный способ обогащения руд, позволяющий использовать руды с очень небольшим содержанием меди.</w:t>
      </w:r>
    </w:p>
    <w:p w:rsidR="009D717C" w:rsidRDefault="009D717C">
      <w:pPr>
        <w:pStyle w:val="a3"/>
        <w:jc w:val="left"/>
        <w:rPr>
          <w:i/>
          <w:sz w:val="32"/>
        </w:rPr>
      </w:pPr>
      <w:r>
        <w:rPr>
          <w:i/>
          <w:sz w:val="32"/>
        </w:rPr>
        <w:t xml:space="preserve">Для получения меди из сульфидных руд обожженную руду сплавляют в шахтных или отражательных печах с кремнеземом и коксом. При этом большая часть железа переходит в шлак в виде силиката железа </w:t>
      </w:r>
      <w:r>
        <w:rPr>
          <w:i/>
          <w:sz w:val="32"/>
          <w:lang w:val="en-US"/>
        </w:rPr>
        <w:t>FeSiO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</w:rPr>
        <w:t xml:space="preserve"> , медь же превращается в сульфит </w:t>
      </w:r>
      <w:r>
        <w:rPr>
          <w:i/>
          <w:sz w:val="32"/>
          <w:lang w:val="en-US"/>
        </w:rPr>
        <w:t>Cu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  <w:lang w:val="en-US"/>
        </w:rPr>
        <w:t>S</w:t>
      </w:r>
      <w:r>
        <w:rPr>
          <w:i/>
          <w:sz w:val="32"/>
        </w:rPr>
        <w:t>, который вместе с остающимися еще в руде сульфидом железа образует штейн, собирающийся на дне печи под слоем шлака.</w:t>
      </w:r>
    </w:p>
    <w:p w:rsidR="009D717C" w:rsidRDefault="009D717C">
      <w:pPr>
        <w:pStyle w:val="a3"/>
        <w:jc w:val="left"/>
        <w:rPr>
          <w:i/>
          <w:sz w:val="32"/>
        </w:rPr>
      </w:pPr>
      <w:r>
        <w:rPr>
          <w:i/>
          <w:sz w:val="32"/>
        </w:rPr>
        <w:t xml:space="preserve">Дальнейшая обработка штейна  с целью удаления из него оставшегося железа ведётся в конверторах. Сквозь находящийся в конверторе расплавленный штейн, к которому добавлено необходимое количество песка, продувают воздух или, что более эффективно, кислород. </w:t>
      </w:r>
    </w:p>
    <w:p w:rsidR="009D717C" w:rsidRDefault="009D717C">
      <w:pPr>
        <w:pStyle w:val="a3"/>
        <w:ind w:right="-185"/>
        <w:jc w:val="left"/>
        <w:rPr>
          <w:i/>
          <w:sz w:val="32"/>
        </w:rPr>
      </w:pPr>
      <w:r>
        <w:rPr>
          <w:i/>
          <w:sz w:val="32"/>
        </w:rPr>
        <w:t>Химические процессы, происходящие в  конверторе, довольно сложны. Находящийся в штейне сульфид железа превращается в закись железа и удаляется в виде силиката в шлаке:</w:t>
      </w:r>
    </w:p>
    <w:p w:rsidR="009D717C" w:rsidRDefault="009D717C">
      <w:pPr>
        <w:pStyle w:val="a3"/>
        <w:ind w:right="-185"/>
        <w:rPr>
          <w:i/>
          <w:sz w:val="32"/>
          <w:vertAlign w:val="subscript"/>
          <w:lang w:val="en-US"/>
        </w:rPr>
      </w:pPr>
      <w:r>
        <w:rPr>
          <w:i/>
          <w:sz w:val="32"/>
          <w:lang w:val="en-US"/>
        </w:rPr>
        <w:t>2FeS+3O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  <w:lang w:val="en-US"/>
        </w:rPr>
        <w:t>=2FeO+2SO</w:t>
      </w:r>
      <w:r>
        <w:rPr>
          <w:i/>
          <w:sz w:val="32"/>
          <w:vertAlign w:val="subscript"/>
          <w:lang w:val="en-US"/>
        </w:rPr>
        <w:t>2</w:t>
      </w:r>
    </w:p>
    <w:p w:rsidR="009D717C" w:rsidRDefault="009D717C">
      <w:pPr>
        <w:pStyle w:val="a3"/>
        <w:ind w:right="-185"/>
        <w:rPr>
          <w:i/>
          <w:sz w:val="32"/>
        </w:rPr>
      </w:pPr>
      <w:r>
        <w:rPr>
          <w:i/>
          <w:sz w:val="32"/>
        </w:rPr>
        <w:t>2</w:t>
      </w:r>
      <w:r>
        <w:rPr>
          <w:i/>
          <w:sz w:val="32"/>
          <w:lang w:val="en-US"/>
        </w:rPr>
        <w:t>FeO</w:t>
      </w:r>
      <w:r>
        <w:rPr>
          <w:i/>
          <w:sz w:val="32"/>
        </w:rPr>
        <w:t>+2</w:t>
      </w:r>
      <w:r>
        <w:rPr>
          <w:i/>
          <w:sz w:val="32"/>
          <w:lang w:val="en-US"/>
        </w:rPr>
        <w:t>SiO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</w:rPr>
        <w:t>=2</w:t>
      </w:r>
      <w:r>
        <w:rPr>
          <w:i/>
          <w:sz w:val="32"/>
          <w:lang w:val="en-US"/>
        </w:rPr>
        <w:t>FeSiO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</w:rPr>
        <w:t xml:space="preserve">  </w:t>
      </w:r>
    </w:p>
    <w:p w:rsidR="009D717C" w:rsidRDefault="009D717C">
      <w:pPr>
        <w:pStyle w:val="a3"/>
        <w:ind w:right="-185"/>
        <w:jc w:val="left"/>
        <w:rPr>
          <w:i/>
          <w:sz w:val="32"/>
        </w:rPr>
      </w:pPr>
      <w:r>
        <w:rPr>
          <w:i/>
          <w:sz w:val="32"/>
        </w:rPr>
        <w:t>Медь восстанавливается до металла. При этом, вероятно, происходят следующие реакции:</w:t>
      </w:r>
    </w:p>
    <w:p w:rsidR="009D717C" w:rsidRDefault="009D717C">
      <w:pPr>
        <w:pStyle w:val="a3"/>
        <w:ind w:right="-185"/>
        <w:rPr>
          <w:i/>
          <w:sz w:val="32"/>
          <w:vertAlign w:val="subscript"/>
          <w:lang w:val="en-US"/>
        </w:rPr>
      </w:pPr>
      <w:r>
        <w:rPr>
          <w:i/>
          <w:sz w:val="32"/>
          <w:lang w:val="en-US"/>
        </w:rPr>
        <w:t>2Cu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  <w:lang w:val="en-US"/>
        </w:rPr>
        <w:t>S+3O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  <w:lang w:val="en-US"/>
        </w:rPr>
        <w:t>=2Cu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  <w:lang w:val="en-US"/>
        </w:rPr>
        <w:t>O+2SO</w:t>
      </w:r>
      <w:r>
        <w:rPr>
          <w:i/>
          <w:sz w:val="32"/>
          <w:vertAlign w:val="subscript"/>
          <w:lang w:val="en-US"/>
        </w:rPr>
        <w:t>2</w:t>
      </w:r>
    </w:p>
    <w:p w:rsidR="009D717C" w:rsidRDefault="009D717C">
      <w:pPr>
        <w:pStyle w:val="a3"/>
        <w:ind w:right="-185"/>
        <w:rPr>
          <w:i/>
          <w:sz w:val="32"/>
          <w:lang w:val="en-US"/>
        </w:rPr>
      </w:pPr>
      <w:r>
        <w:rPr>
          <w:i/>
          <w:sz w:val="32"/>
          <w:lang w:val="en-US"/>
        </w:rPr>
        <w:t>2CuO+ Cu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  <w:lang w:val="en-US"/>
        </w:rPr>
        <w:t>+6Cu+ SO</w:t>
      </w:r>
    </w:p>
    <w:p w:rsidR="009D717C" w:rsidRDefault="009D717C">
      <w:pPr>
        <w:pStyle w:val="a3"/>
        <w:ind w:right="-185"/>
        <w:jc w:val="left"/>
        <w:rPr>
          <w:i/>
          <w:sz w:val="32"/>
        </w:rPr>
      </w:pPr>
      <w:r>
        <w:rPr>
          <w:i/>
          <w:sz w:val="32"/>
        </w:rPr>
        <w:t xml:space="preserve">Выделяющиеся при этих  реакциях  тепло  поддерживает  в  конверторе  температуру 1100-1200ºС и делает излишним расход топлива. </w:t>
      </w:r>
    </w:p>
    <w:p w:rsidR="009D717C" w:rsidRDefault="009D717C">
      <w:pPr>
        <w:pStyle w:val="a3"/>
        <w:ind w:right="-185"/>
        <w:jc w:val="left"/>
        <w:rPr>
          <w:i/>
          <w:sz w:val="32"/>
        </w:rPr>
      </w:pPr>
      <w:r>
        <w:rPr>
          <w:i/>
          <w:sz w:val="32"/>
        </w:rPr>
        <w:t>Вдувание воздуха продолжают до тех пор, пока не восстановится вся медь, о чём можно судить по характеру вырывающего из конвертора пламени. Расплавленную медь выпускают из конвектора в песчаные формы, где она и застывает в виде толстых пластин.</w:t>
      </w:r>
    </w:p>
    <w:p w:rsidR="009D717C" w:rsidRDefault="009D717C">
      <w:pPr>
        <w:pStyle w:val="a3"/>
        <w:ind w:right="-185"/>
        <w:jc w:val="left"/>
        <w:rPr>
          <w:i/>
          <w:sz w:val="32"/>
        </w:rPr>
      </w:pPr>
    </w:p>
    <w:p w:rsidR="009D717C" w:rsidRDefault="009D717C">
      <w:pPr>
        <w:pStyle w:val="a3"/>
        <w:ind w:right="-185"/>
        <w:rPr>
          <w:b/>
          <w:i/>
          <w:sz w:val="32"/>
        </w:rPr>
      </w:pPr>
      <w:r>
        <w:rPr>
          <w:b/>
          <w:i/>
          <w:sz w:val="32"/>
        </w:rPr>
        <w:t>Получение титана</w:t>
      </w:r>
    </w:p>
    <w:p w:rsidR="009D717C" w:rsidRDefault="009D717C">
      <w:pPr>
        <w:pStyle w:val="a3"/>
        <w:ind w:right="-185"/>
        <w:rPr>
          <w:i/>
          <w:sz w:val="32"/>
        </w:rPr>
      </w:pPr>
    </w:p>
    <w:p w:rsidR="009D717C" w:rsidRDefault="009D717C">
      <w:pPr>
        <w:pStyle w:val="a3"/>
        <w:ind w:right="-185"/>
        <w:jc w:val="left"/>
        <w:rPr>
          <w:i/>
          <w:sz w:val="32"/>
        </w:rPr>
      </w:pPr>
      <w:r>
        <w:rPr>
          <w:i/>
          <w:sz w:val="32"/>
        </w:rPr>
        <w:t xml:space="preserve">Титан очень распространен в природе; составляя 0,61 вес. % земной коры, он стоит впереди таких широко используемых в технике металлов, как медь, свинец и цинк. </w:t>
      </w:r>
    </w:p>
    <w:p w:rsidR="009D717C" w:rsidRDefault="009D717C">
      <w:pPr>
        <w:pStyle w:val="a3"/>
        <w:ind w:right="-185"/>
        <w:jc w:val="left"/>
        <w:rPr>
          <w:i/>
          <w:sz w:val="32"/>
        </w:rPr>
      </w:pPr>
      <w:r>
        <w:rPr>
          <w:i/>
          <w:sz w:val="32"/>
        </w:rPr>
        <w:t xml:space="preserve"> Минералы, содержащие титан, находятся в природе повсеместно. Важнейшими из них  являются:  титаномагнетиты  </w:t>
      </w:r>
      <w:r>
        <w:rPr>
          <w:i/>
          <w:sz w:val="32"/>
          <w:lang w:val="en-US"/>
        </w:rPr>
        <w:t>FeTiO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</w:rPr>
        <w:t xml:space="preserve"> ·</w:t>
      </w:r>
      <w:r>
        <w:rPr>
          <w:i/>
          <w:sz w:val="32"/>
          <w:lang w:val="en-US"/>
        </w:rPr>
        <w:t>nFeO</w:t>
      </w:r>
      <w:r>
        <w:rPr>
          <w:i/>
          <w:sz w:val="32"/>
          <w:vertAlign w:val="subscript"/>
          <w:lang w:val="en-US"/>
        </w:rPr>
        <w:t>4</w:t>
      </w:r>
      <w:r>
        <w:rPr>
          <w:i/>
          <w:sz w:val="32"/>
        </w:rPr>
        <w:t xml:space="preserve">,  ильменит  </w:t>
      </w:r>
      <w:r>
        <w:rPr>
          <w:i/>
          <w:sz w:val="32"/>
          <w:lang w:val="en-US"/>
        </w:rPr>
        <w:t>FeTiO</w:t>
      </w:r>
      <w:r>
        <w:rPr>
          <w:i/>
          <w:sz w:val="32"/>
          <w:vertAlign w:val="subscript"/>
          <w:lang w:val="en-US"/>
        </w:rPr>
        <w:t>3</w:t>
      </w:r>
      <w:r>
        <w:rPr>
          <w:i/>
          <w:sz w:val="32"/>
        </w:rPr>
        <w:t xml:space="preserve">, сфен </w:t>
      </w:r>
      <w:r>
        <w:rPr>
          <w:i/>
          <w:sz w:val="32"/>
          <w:lang w:val="en-US"/>
        </w:rPr>
        <w:t>CaTiSiO</w:t>
      </w:r>
      <w:r>
        <w:rPr>
          <w:i/>
          <w:sz w:val="32"/>
          <w:vertAlign w:val="subscript"/>
          <w:lang w:val="en-US"/>
        </w:rPr>
        <w:t>5</w:t>
      </w:r>
      <w:r>
        <w:rPr>
          <w:i/>
          <w:sz w:val="32"/>
        </w:rPr>
        <w:t xml:space="preserve">  и рутил </w:t>
      </w:r>
      <w:r>
        <w:rPr>
          <w:i/>
          <w:sz w:val="32"/>
          <w:lang w:val="en-US"/>
        </w:rPr>
        <w:t>TiO</w:t>
      </w:r>
      <w:r>
        <w:rPr>
          <w:i/>
          <w:sz w:val="32"/>
          <w:vertAlign w:val="subscript"/>
          <w:lang w:val="en-US"/>
        </w:rPr>
        <w:t>2</w:t>
      </w:r>
      <w:r>
        <w:rPr>
          <w:i/>
          <w:sz w:val="32"/>
        </w:rPr>
        <w:t>.  Несмотря на большую  распространенность  титана  в природе, его  до последнего  времени  относили  к  редким  элементам  и  он находил,  лишь  весьма  ограниченное  применение. Однако  за  последнее  время  этот  элемент  стал   предметам  обширных  и обстоятельных  исследований в  большинстве  стран  мира.</w:t>
      </w:r>
    </w:p>
    <w:p w:rsidR="009D717C" w:rsidRDefault="009D717C">
      <w:pPr>
        <w:pStyle w:val="a3"/>
        <w:ind w:right="-185"/>
        <w:jc w:val="left"/>
        <w:rPr>
          <w:i/>
          <w:sz w:val="32"/>
        </w:rPr>
      </w:pPr>
      <w:r>
        <w:rPr>
          <w:i/>
          <w:sz w:val="32"/>
        </w:rPr>
        <w:t>Такое  внимание  титану  объясняется тем, что  исследование  свойств  чистого  титана, впервые полученного  в 1925 г., показало, что  в чистом  виде  этот   металл  весьма  пластичен   и  легко   поддается  механической  обработке. Он  хорошо  куется  и прокатывается  в  листы  и даже   в  фольгу. Это,  в  сочетании  с высокой  коррозионной  устойчивостью  и жаропрочностью, делает  титан  ценнейшим  конструкционным  материалом  для  многих  областей  новой  техники, в  частности  для  авиации  и  ракетостроения.</w:t>
      </w:r>
    </w:p>
    <w:p w:rsidR="009D717C" w:rsidRDefault="009D717C">
      <w:pPr>
        <w:pStyle w:val="a3"/>
        <w:ind w:right="-185"/>
        <w:jc w:val="left"/>
        <w:rPr>
          <w:i/>
          <w:sz w:val="32"/>
        </w:rPr>
      </w:pPr>
      <w:r>
        <w:rPr>
          <w:i/>
          <w:sz w:val="32"/>
        </w:rPr>
        <w:t xml:space="preserve">Сущность получения металлического титана заключается в восстановлении четыреххлористого  титана или окислов титана или натриетермическим способом. В  результате  значительного  количество  исследований  разработан  ряд  способов  получения  чистого  титана. Из  них  наибольшее  значение  имеет  способ, заключающихся  в  переводе  титановой  руды в чистую двуокись титана  с  последующим  ее  хлорированием  в присутствии  угля  или молотого графита:  </w:t>
      </w:r>
    </w:p>
    <w:p w:rsidR="009D717C" w:rsidRDefault="009D717C">
      <w:pPr>
        <w:pStyle w:val="a3"/>
        <w:ind w:right="-185"/>
        <w:jc w:val="left"/>
        <w:rPr>
          <w:i/>
          <w:sz w:val="32"/>
        </w:rPr>
      </w:pPr>
      <w:r>
        <w:rPr>
          <w:i/>
          <w:sz w:val="32"/>
        </w:rPr>
        <w:t xml:space="preserve">     </w:t>
      </w:r>
    </w:p>
    <w:p w:rsidR="009D717C" w:rsidRDefault="00597566">
      <w:pPr>
        <w:pStyle w:val="a3"/>
        <w:ind w:right="-185"/>
        <w:jc w:val="left"/>
        <w:rPr>
          <w:i/>
          <w:sz w:val="32"/>
          <w:lang w:val="en-US"/>
        </w:rPr>
      </w:pPr>
      <w:r>
        <w:rPr>
          <w:i/>
          <w:noProof/>
          <w:sz w:val="32"/>
        </w:rPr>
        <w:pict>
          <v:shape id="_x0000_s1028" style="position:absolute;margin-left:213.15pt;margin-top:6.45pt;width:42.6pt;height:7.05pt;z-index:251648000;mso-position-horizontal:absolute;mso-position-horizontal-relative:text;mso-position-vertical:absolute;mso-position-vertical-relative:text" coordsize="540,1" o:allowincell="f" path="m,l540,e" filled="f">
            <v:stroke endarrow="open"/>
            <v:path arrowok="t"/>
          </v:shape>
        </w:pict>
      </w:r>
      <w:r w:rsidR="009D717C">
        <w:rPr>
          <w:i/>
          <w:sz w:val="32"/>
          <w:lang w:val="en-US"/>
        </w:rPr>
        <w:t xml:space="preserve">                       TiO</w:t>
      </w:r>
      <w:r w:rsidR="009D717C">
        <w:rPr>
          <w:i/>
          <w:sz w:val="32"/>
          <w:vertAlign w:val="subscript"/>
          <w:lang w:val="en-US"/>
        </w:rPr>
        <w:t>2</w:t>
      </w:r>
      <w:r w:rsidR="009D717C">
        <w:rPr>
          <w:i/>
          <w:sz w:val="32"/>
          <w:lang w:val="en-US"/>
        </w:rPr>
        <w:t xml:space="preserve">  +  2C</w:t>
      </w:r>
      <w:r w:rsidR="009D717C">
        <w:rPr>
          <w:i/>
          <w:sz w:val="32"/>
          <w:vertAlign w:val="subscript"/>
          <w:lang w:val="en-US"/>
        </w:rPr>
        <w:t>12</w:t>
      </w:r>
      <w:r w:rsidR="009D717C">
        <w:rPr>
          <w:i/>
          <w:sz w:val="32"/>
          <w:lang w:val="en-US"/>
        </w:rPr>
        <w:t xml:space="preserve">  +  2C           TiC</w:t>
      </w:r>
      <w:r w:rsidR="009D717C">
        <w:rPr>
          <w:i/>
          <w:sz w:val="32"/>
          <w:vertAlign w:val="subscript"/>
          <w:lang w:val="en-US"/>
        </w:rPr>
        <w:t>14</w:t>
      </w:r>
      <w:r w:rsidR="009D717C">
        <w:rPr>
          <w:i/>
          <w:sz w:val="32"/>
          <w:lang w:val="en-US"/>
        </w:rPr>
        <w:t xml:space="preserve">   +  2CO  </w:t>
      </w:r>
    </w:p>
    <w:p w:rsidR="009D717C" w:rsidRDefault="009D717C">
      <w:pPr>
        <w:pStyle w:val="a3"/>
        <w:ind w:right="-185"/>
        <w:jc w:val="left"/>
        <w:rPr>
          <w:i/>
          <w:sz w:val="32"/>
          <w:lang w:val="en-US"/>
        </w:rPr>
      </w:pPr>
    </w:p>
    <w:p w:rsidR="009D717C" w:rsidRDefault="009D717C">
      <w:pPr>
        <w:pStyle w:val="a3"/>
        <w:ind w:right="-185"/>
        <w:jc w:val="left"/>
        <w:rPr>
          <w:i/>
          <w:sz w:val="32"/>
        </w:rPr>
      </w:pPr>
      <w:r>
        <w:rPr>
          <w:i/>
          <w:sz w:val="32"/>
        </w:rPr>
        <w:t xml:space="preserve">Образовавшийся четыреххлористый  титан  восстанавливают  металлическим  </w:t>
      </w:r>
    </w:p>
    <w:p w:rsidR="009D717C" w:rsidRDefault="009D717C">
      <w:pPr>
        <w:pStyle w:val="a3"/>
        <w:ind w:right="-185"/>
        <w:jc w:val="left"/>
        <w:rPr>
          <w:i/>
          <w:sz w:val="32"/>
        </w:rPr>
      </w:pPr>
      <w:r>
        <w:rPr>
          <w:i/>
          <w:sz w:val="32"/>
        </w:rPr>
        <w:t xml:space="preserve">магнием  или натрием:  </w:t>
      </w:r>
    </w:p>
    <w:p w:rsidR="009D717C" w:rsidRDefault="009D717C">
      <w:pPr>
        <w:pStyle w:val="a3"/>
        <w:ind w:right="-185"/>
        <w:jc w:val="left"/>
        <w:rPr>
          <w:i/>
          <w:sz w:val="32"/>
        </w:rPr>
      </w:pPr>
    </w:p>
    <w:p w:rsidR="009D717C" w:rsidRDefault="00597566">
      <w:pPr>
        <w:pStyle w:val="a3"/>
        <w:ind w:right="-185"/>
        <w:jc w:val="left"/>
        <w:rPr>
          <w:i/>
          <w:sz w:val="32"/>
          <w:lang w:val="en-US"/>
        </w:rPr>
      </w:pPr>
      <w:r>
        <w:rPr>
          <w:i/>
          <w:noProof/>
          <w:sz w:val="32"/>
        </w:rPr>
        <w:pict>
          <v:shape id="_x0000_s1029" style="position:absolute;margin-left:206.05pt;margin-top:6.5pt;width:22.5pt;height:0;z-index:251649024;mso-position-horizontal:absolute;mso-position-horizontal-relative:text;mso-position-vertical:absolute;mso-position-vertical-relative:text" coordsize="450,1" o:allowincell="f" path="m,l450,e" filled="f">
            <v:stroke endarrow="open"/>
            <v:path arrowok="t"/>
          </v:shape>
        </w:pict>
      </w:r>
      <w:r w:rsidR="009D717C">
        <w:rPr>
          <w:i/>
          <w:sz w:val="32"/>
          <w:lang w:val="en-US"/>
        </w:rPr>
        <w:t xml:space="preserve">                         TiC</w:t>
      </w:r>
      <w:r w:rsidR="009D717C">
        <w:rPr>
          <w:i/>
          <w:sz w:val="32"/>
          <w:vertAlign w:val="subscript"/>
          <w:lang w:val="en-US"/>
        </w:rPr>
        <w:t>14</w:t>
      </w:r>
      <w:r w:rsidR="009D717C">
        <w:rPr>
          <w:i/>
          <w:sz w:val="32"/>
          <w:lang w:val="en-US"/>
        </w:rPr>
        <w:t xml:space="preserve">  + 2Mg           Ti   + 2MgC</w:t>
      </w:r>
      <w:r w:rsidR="009D717C">
        <w:rPr>
          <w:i/>
          <w:sz w:val="32"/>
          <w:vertAlign w:val="subscript"/>
          <w:lang w:val="en-US"/>
        </w:rPr>
        <w:t>12</w:t>
      </w:r>
      <w:r w:rsidR="009D717C">
        <w:rPr>
          <w:i/>
          <w:sz w:val="32"/>
          <w:lang w:val="en-US"/>
        </w:rPr>
        <w:t xml:space="preserve"> </w:t>
      </w:r>
    </w:p>
    <w:p w:rsidR="009D717C" w:rsidRDefault="009D717C">
      <w:pPr>
        <w:pStyle w:val="a3"/>
        <w:ind w:right="-185"/>
        <w:jc w:val="left"/>
        <w:rPr>
          <w:i/>
          <w:sz w:val="32"/>
          <w:lang w:val="en-US"/>
        </w:rPr>
      </w:pPr>
      <w:r>
        <w:rPr>
          <w:i/>
          <w:sz w:val="32"/>
          <w:lang w:val="en-US"/>
        </w:rPr>
        <w:t xml:space="preserve">                                    </w:t>
      </w:r>
    </w:p>
    <w:p w:rsidR="009D717C" w:rsidRDefault="00597566">
      <w:pPr>
        <w:pStyle w:val="a3"/>
        <w:ind w:right="-185"/>
        <w:jc w:val="left"/>
        <w:rPr>
          <w:i/>
          <w:sz w:val="32"/>
          <w:lang w:val="en-US"/>
        </w:rPr>
      </w:pPr>
      <w:r>
        <w:rPr>
          <w:i/>
          <w:noProof/>
          <w:sz w:val="32"/>
        </w:rPr>
        <w:pict>
          <v:line id="_x0000_s1030" style="position:absolute;z-index:251650048" from="213.15pt,7.15pt" to="239.45pt,7.15pt" o:allowincell="f">
            <v:stroke endarrow="open"/>
          </v:line>
        </w:pict>
      </w:r>
      <w:r w:rsidR="009D717C">
        <w:rPr>
          <w:i/>
          <w:sz w:val="32"/>
          <w:lang w:val="en-US"/>
        </w:rPr>
        <w:t xml:space="preserve">                            TiC</w:t>
      </w:r>
      <w:r w:rsidR="009D717C">
        <w:rPr>
          <w:i/>
          <w:sz w:val="32"/>
          <w:vertAlign w:val="subscript"/>
          <w:lang w:val="en-US"/>
        </w:rPr>
        <w:t>14</w:t>
      </w:r>
      <w:r w:rsidR="009D717C">
        <w:rPr>
          <w:i/>
          <w:sz w:val="32"/>
          <w:lang w:val="en-US"/>
        </w:rPr>
        <w:t xml:space="preserve">   + 4Na         Ti  + 4NaC</w:t>
      </w:r>
      <w:r w:rsidR="009D717C">
        <w:rPr>
          <w:i/>
          <w:sz w:val="32"/>
          <w:vertAlign w:val="subscript"/>
          <w:lang w:val="en-US"/>
        </w:rPr>
        <w:t>14</w:t>
      </w:r>
      <w:r w:rsidR="009D717C">
        <w:rPr>
          <w:i/>
          <w:sz w:val="32"/>
          <w:lang w:val="en-US"/>
        </w:rPr>
        <w:t xml:space="preserve">  </w:t>
      </w:r>
    </w:p>
    <w:p w:rsidR="009D717C" w:rsidRDefault="009D717C">
      <w:pPr>
        <w:pStyle w:val="a3"/>
        <w:ind w:right="-185"/>
        <w:jc w:val="left"/>
        <w:rPr>
          <w:i/>
          <w:sz w:val="32"/>
          <w:lang w:val="en-US"/>
        </w:rPr>
      </w:pPr>
    </w:p>
    <w:p w:rsidR="009D717C" w:rsidRDefault="009D717C">
      <w:pPr>
        <w:pStyle w:val="a3"/>
        <w:ind w:right="-185"/>
        <w:jc w:val="left"/>
        <w:rPr>
          <w:i/>
          <w:sz w:val="32"/>
        </w:rPr>
      </w:pPr>
      <w:r>
        <w:rPr>
          <w:i/>
          <w:sz w:val="32"/>
        </w:rPr>
        <w:t xml:space="preserve">Металлический  титан   плавится  при  1725ºС;  плотность  его  равна  4,54 г\см.  </w:t>
      </w:r>
    </w:p>
    <w:p w:rsidR="009D717C" w:rsidRDefault="009D717C">
      <w:pPr>
        <w:pStyle w:val="a3"/>
        <w:ind w:right="-185"/>
        <w:jc w:val="left"/>
        <w:rPr>
          <w:i/>
          <w:sz w:val="32"/>
        </w:rPr>
      </w:pPr>
      <w:r>
        <w:rPr>
          <w:i/>
          <w:sz w:val="32"/>
        </w:rPr>
        <w:t xml:space="preserve">                                  </w:t>
      </w:r>
    </w:p>
    <w:p w:rsidR="009D717C" w:rsidRDefault="009D717C">
      <w:pPr>
        <w:pStyle w:val="a3"/>
        <w:ind w:right="-185"/>
        <w:jc w:val="left"/>
        <w:rPr>
          <w:i/>
          <w:sz w:val="32"/>
        </w:rPr>
      </w:pPr>
    </w:p>
    <w:p w:rsidR="009D717C" w:rsidRDefault="009D717C">
      <w:pPr>
        <w:pStyle w:val="a3"/>
        <w:ind w:right="-185"/>
        <w:jc w:val="left"/>
        <w:rPr>
          <w:i/>
          <w:sz w:val="32"/>
        </w:rPr>
      </w:pPr>
    </w:p>
    <w:p w:rsidR="009D717C" w:rsidRDefault="009D717C">
      <w:pPr>
        <w:pStyle w:val="a3"/>
        <w:ind w:right="-185"/>
        <w:jc w:val="left"/>
        <w:rPr>
          <w:i/>
          <w:sz w:val="32"/>
        </w:rPr>
      </w:pPr>
    </w:p>
    <w:p w:rsidR="009D717C" w:rsidRDefault="009D717C">
      <w:pPr>
        <w:pStyle w:val="a3"/>
        <w:ind w:right="-185"/>
        <w:jc w:val="left"/>
        <w:rPr>
          <w:i/>
          <w:sz w:val="32"/>
        </w:rPr>
      </w:pPr>
    </w:p>
    <w:p w:rsidR="009D717C" w:rsidRDefault="009D717C">
      <w:pPr>
        <w:pStyle w:val="a3"/>
        <w:ind w:right="-185"/>
        <w:jc w:val="left"/>
        <w:rPr>
          <w:i/>
          <w:sz w:val="32"/>
        </w:rPr>
      </w:pPr>
      <w:bookmarkStart w:id="0" w:name="_GoBack"/>
      <w:bookmarkEnd w:id="0"/>
    </w:p>
    <w:sectPr w:rsidR="009D717C">
      <w:footerReference w:type="even" r:id="rId8"/>
      <w:footerReference w:type="default" r:id="rId9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17C" w:rsidRDefault="009D717C">
      <w:r>
        <w:separator/>
      </w:r>
    </w:p>
  </w:endnote>
  <w:endnote w:type="continuationSeparator" w:id="0">
    <w:p w:rsidR="009D717C" w:rsidRDefault="009D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OST type A"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17C" w:rsidRDefault="009D717C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8</w:t>
    </w:r>
  </w:p>
  <w:p w:rsidR="009D717C" w:rsidRDefault="009D717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17C" w:rsidRDefault="00A272FD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9D717C" w:rsidRDefault="009D717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17C" w:rsidRDefault="009D717C">
      <w:r>
        <w:separator/>
      </w:r>
    </w:p>
  </w:footnote>
  <w:footnote w:type="continuationSeparator" w:id="0">
    <w:p w:rsidR="009D717C" w:rsidRDefault="009D7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058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90C45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B665D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2FD"/>
    <w:rsid w:val="00597566"/>
    <w:rsid w:val="009C754C"/>
    <w:rsid w:val="009D717C"/>
    <w:rsid w:val="00A2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6B480214-C5D3-4DD6-ABF9-4D1F368E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GOST type A" w:hAnsi="GOST type A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header"/>
    <w:basedOn w:val="a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5">
    <w:name w:val="Body Text"/>
    <w:basedOn w:val="a"/>
    <w:semiHidden/>
    <w:rPr>
      <w:sz w:val="20"/>
    </w:rPr>
  </w:style>
  <w:style w:type="paragraph" w:styleId="2">
    <w:name w:val="Body Text 2"/>
    <w:basedOn w:val="a"/>
    <w:semiHidden/>
    <w:rPr>
      <w:rFonts w:ascii="GOST type A" w:hAnsi="GOST type A"/>
      <w:i/>
      <w:sz w:val="32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Производство алюминия</vt:lpstr>
    </vt:vector>
  </TitlesOfParts>
  <Company>Валиев</Company>
  <LinksUpToDate>false</LinksUpToDate>
  <CharactersWithSpaces>11237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Производство алюминия</dc:title>
  <dc:subject/>
  <dc:creator>Раушан</dc:creator>
  <cp:keywords/>
  <dc:description/>
  <cp:lastModifiedBy>admin</cp:lastModifiedBy>
  <cp:revision>2</cp:revision>
  <cp:lastPrinted>2001-12-07T21:06:00Z</cp:lastPrinted>
  <dcterms:created xsi:type="dcterms:W3CDTF">2014-02-08T01:33:00Z</dcterms:created>
  <dcterms:modified xsi:type="dcterms:W3CDTF">2014-02-08T01:33:00Z</dcterms:modified>
</cp:coreProperties>
</file>