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4F" w:rsidRPr="006904C3" w:rsidRDefault="0013434F" w:rsidP="0013434F">
      <w:pPr>
        <w:pStyle w:val="a8"/>
        <w:rPr>
          <w:sz w:val="24"/>
          <w:szCs w:val="24"/>
        </w:rPr>
      </w:pPr>
      <w:r w:rsidRPr="006904C3">
        <w:rPr>
          <w:sz w:val="24"/>
          <w:szCs w:val="24"/>
        </w:rPr>
        <w:t>ФЕДЕРАЛЬНОЕ АГЕНТСТВО ПО</w:t>
      </w:r>
      <w:r w:rsidR="00ED4CC6" w:rsidRPr="006904C3">
        <w:rPr>
          <w:sz w:val="24"/>
          <w:szCs w:val="24"/>
        </w:rPr>
        <w:t xml:space="preserve"> </w:t>
      </w:r>
      <w:r w:rsidRPr="006904C3">
        <w:rPr>
          <w:sz w:val="24"/>
          <w:szCs w:val="24"/>
        </w:rPr>
        <w:t>ОБРАЗОВАНИЮ</w:t>
      </w:r>
    </w:p>
    <w:p w:rsidR="0013434F" w:rsidRPr="006904C3" w:rsidRDefault="0013434F" w:rsidP="001343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904C3">
        <w:rPr>
          <w:sz w:val="24"/>
          <w:szCs w:val="24"/>
        </w:rPr>
        <w:t>СТАВРОПОЛЬСКИЙ ГОСУДАРСТВЕННЫЙ УНИВЕРСИТЕТ</w:t>
      </w:r>
    </w:p>
    <w:p w:rsidR="0013434F" w:rsidRPr="006904C3" w:rsidRDefault="0013434F" w:rsidP="001343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904C3">
        <w:rPr>
          <w:sz w:val="24"/>
          <w:szCs w:val="24"/>
        </w:rPr>
        <w:t>ФАКУЛЬТЕТ ФИЛОЛОГИИ И ЖУРНАЛИСТИКИ</w:t>
      </w:r>
    </w:p>
    <w:p w:rsidR="0013434F" w:rsidRPr="006904C3" w:rsidRDefault="0013434F" w:rsidP="0013434F">
      <w:pPr>
        <w:jc w:val="center"/>
        <w:rPr>
          <w:sz w:val="24"/>
          <w:szCs w:val="24"/>
        </w:rPr>
      </w:pPr>
      <w:r w:rsidRPr="006904C3">
        <w:rPr>
          <w:caps/>
          <w:sz w:val="24"/>
          <w:szCs w:val="24"/>
        </w:rPr>
        <w:t>КАФЕДРА истории новейшей отечественной литературы</w:t>
      </w:r>
    </w:p>
    <w:p w:rsidR="0013434F" w:rsidRPr="0013434F" w:rsidRDefault="0013434F" w:rsidP="0013434F">
      <w:pPr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13434F" w:rsidRDefault="0013434F" w:rsidP="009338E8">
      <w:pPr>
        <w:ind w:firstLine="720"/>
        <w:jc w:val="both"/>
        <w:rPr>
          <w:sz w:val="28"/>
          <w:szCs w:val="28"/>
        </w:rPr>
      </w:pPr>
    </w:p>
    <w:p w:rsidR="003F7991" w:rsidRDefault="003F7991" w:rsidP="009338E8">
      <w:pPr>
        <w:ind w:firstLine="720"/>
        <w:jc w:val="both"/>
        <w:rPr>
          <w:sz w:val="28"/>
          <w:szCs w:val="28"/>
        </w:rPr>
      </w:pPr>
    </w:p>
    <w:p w:rsidR="003F7991" w:rsidRDefault="003F7991" w:rsidP="009338E8">
      <w:pPr>
        <w:ind w:firstLine="720"/>
        <w:jc w:val="both"/>
        <w:rPr>
          <w:sz w:val="28"/>
          <w:szCs w:val="28"/>
        </w:rPr>
      </w:pPr>
    </w:p>
    <w:p w:rsidR="003F7991" w:rsidRDefault="003F7991" w:rsidP="009338E8">
      <w:pPr>
        <w:ind w:firstLine="720"/>
        <w:jc w:val="both"/>
        <w:rPr>
          <w:sz w:val="28"/>
          <w:szCs w:val="28"/>
        </w:rPr>
      </w:pPr>
    </w:p>
    <w:p w:rsidR="003F7991" w:rsidRDefault="003F7991" w:rsidP="009338E8">
      <w:pPr>
        <w:ind w:firstLine="720"/>
        <w:jc w:val="both"/>
        <w:rPr>
          <w:sz w:val="28"/>
          <w:szCs w:val="28"/>
        </w:rPr>
      </w:pPr>
    </w:p>
    <w:p w:rsidR="0013434F" w:rsidRPr="0013434F" w:rsidRDefault="0013434F" w:rsidP="0013434F">
      <w:pPr>
        <w:jc w:val="center"/>
        <w:rPr>
          <w:b/>
          <w:bCs/>
          <w:sz w:val="28"/>
          <w:szCs w:val="28"/>
        </w:rPr>
      </w:pPr>
    </w:p>
    <w:p w:rsidR="0013434F" w:rsidRPr="0013434F" w:rsidRDefault="0013434F" w:rsidP="0013434F">
      <w:pPr>
        <w:jc w:val="center"/>
        <w:rPr>
          <w:b/>
          <w:bCs/>
          <w:sz w:val="28"/>
          <w:szCs w:val="28"/>
        </w:rPr>
      </w:pPr>
    </w:p>
    <w:p w:rsidR="00A272E8" w:rsidRPr="0013434F" w:rsidRDefault="00A272E8" w:rsidP="0013434F">
      <w:pPr>
        <w:jc w:val="center"/>
        <w:rPr>
          <w:b/>
          <w:bCs/>
          <w:sz w:val="36"/>
          <w:szCs w:val="36"/>
        </w:rPr>
      </w:pPr>
      <w:r w:rsidRPr="0013434F">
        <w:rPr>
          <w:b/>
          <w:bCs/>
          <w:sz w:val="36"/>
          <w:szCs w:val="36"/>
        </w:rPr>
        <w:t>ПРОБЛЕМЫ ТВОРЧЕСТВА А.И. СОЛЖЕНИЦЫНА</w:t>
      </w:r>
    </w:p>
    <w:p w:rsidR="00A272E8" w:rsidRPr="0013434F" w:rsidRDefault="00A272E8" w:rsidP="0013434F">
      <w:pPr>
        <w:jc w:val="center"/>
        <w:rPr>
          <w:b/>
          <w:bCs/>
          <w:sz w:val="28"/>
          <w:szCs w:val="28"/>
        </w:rPr>
      </w:pPr>
    </w:p>
    <w:p w:rsidR="00A272E8" w:rsidRPr="0013434F" w:rsidRDefault="000718A3" w:rsidP="0013434F">
      <w:pPr>
        <w:pStyle w:val="2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Учебно-методическое пособие</w:t>
      </w: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Default="0013434F" w:rsidP="0013434F">
      <w:pPr>
        <w:ind w:left="-562" w:right="-389"/>
        <w:rPr>
          <w:sz w:val="28"/>
          <w:szCs w:val="28"/>
        </w:rPr>
      </w:pPr>
    </w:p>
    <w:p w:rsidR="003F7991" w:rsidRDefault="003F7991" w:rsidP="0013434F">
      <w:pPr>
        <w:ind w:left="-562" w:right="-389"/>
        <w:rPr>
          <w:sz w:val="28"/>
          <w:szCs w:val="28"/>
        </w:rPr>
      </w:pPr>
    </w:p>
    <w:p w:rsidR="003F7991" w:rsidRPr="0013434F" w:rsidRDefault="003F7991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13434F" w:rsidRPr="0013434F" w:rsidRDefault="0013434F" w:rsidP="0013434F">
      <w:pPr>
        <w:ind w:left="-562" w:right="-389"/>
        <w:rPr>
          <w:sz w:val="28"/>
          <w:szCs w:val="28"/>
        </w:rPr>
      </w:pPr>
    </w:p>
    <w:p w:rsidR="00AC5923" w:rsidRDefault="00CA2563" w:rsidP="00AC5923">
      <w:pPr>
        <w:ind w:left="5103" w:right="-38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C5923">
        <w:rPr>
          <w:sz w:val="28"/>
          <w:szCs w:val="28"/>
        </w:rPr>
        <w:t>Печатается по решению</w:t>
      </w:r>
    </w:p>
    <w:p w:rsidR="00AC5923" w:rsidRDefault="00AC5923" w:rsidP="00AC5923">
      <w:pPr>
        <w:ind w:left="5103" w:right="-389"/>
        <w:rPr>
          <w:sz w:val="28"/>
          <w:szCs w:val="28"/>
        </w:rPr>
      </w:pPr>
      <w:r>
        <w:rPr>
          <w:sz w:val="28"/>
          <w:szCs w:val="28"/>
        </w:rPr>
        <w:t>редакционно-издательского совета</w:t>
      </w:r>
    </w:p>
    <w:p w:rsidR="00AC5923" w:rsidRDefault="00AC5923" w:rsidP="00AC5923">
      <w:pPr>
        <w:ind w:left="5103" w:right="-389"/>
        <w:rPr>
          <w:sz w:val="28"/>
          <w:szCs w:val="28"/>
        </w:rPr>
      </w:pPr>
      <w:r>
        <w:rPr>
          <w:sz w:val="28"/>
          <w:szCs w:val="28"/>
        </w:rPr>
        <w:t>Ставропольского государственного</w:t>
      </w:r>
    </w:p>
    <w:p w:rsidR="00CA2563" w:rsidRDefault="00AC5923" w:rsidP="00AC5923">
      <w:pPr>
        <w:ind w:left="5103" w:right="-389"/>
        <w:rPr>
          <w:sz w:val="28"/>
          <w:szCs w:val="28"/>
        </w:rPr>
      </w:pPr>
      <w:r>
        <w:rPr>
          <w:sz w:val="28"/>
          <w:szCs w:val="28"/>
        </w:rPr>
        <w:t>университета</w:t>
      </w:r>
    </w:p>
    <w:p w:rsidR="00CA2563" w:rsidRDefault="00CA2563" w:rsidP="00CA2563">
      <w:pPr>
        <w:ind w:right="-389"/>
        <w:jc w:val="center"/>
        <w:rPr>
          <w:sz w:val="28"/>
          <w:szCs w:val="28"/>
        </w:rPr>
      </w:pPr>
    </w:p>
    <w:p w:rsidR="00CA2563" w:rsidRDefault="00CA2563" w:rsidP="00CA2563">
      <w:pPr>
        <w:ind w:right="-389"/>
        <w:jc w:val="center"/>
        <w:rPr>
          <w:sz w:val="28"/>
          <w:szCs w:val="28"/>
        </w:rPr>
      </w:pPr>
    </w:p>
    <w:p w:rsidR="00CA2563" w:rsidRDefault="00CA2563" w:rsidP="00CA2563">
      <w:pPr>
        <w:ind w:right="-389"/>
        <w:jc w:val="center"/>
        <w:rPr>
          <w:sz w:val="28"/>
          <w:szCs w:val="28"/>
        </w:rPr>
      </w:pPr>
    </w:p>
    <w:p w:rsidR="00CA2563" w:rsidRDefault="00CA2563" w:rsidP="00CA2563">
      <w:pPr>
        <w:ind w:right="-389"/>
        <w:jc w:val="center"/>
        <w:rPr>
          <w:sz w:val="28"/>
          <w:szCs w:val="28"/>
        </w:rPr>
      </w:pPr>
    </w:p>
    <w:p w:rsidR="00CA2563" w:rsidRDefault="00CA2563" w:rsidP="00CA2563">
      <w:pPr>
        <w:ind w:right="-389"/>
        <w:jc w:val="center"/>
        <w:rPr>
          <w:sz w:val="28"/>
          <w:szCs w:val="28"/>
        </w:rPr>
      </w:pPr>
    </w:p>
    <w:p w:rsidR="0013434F" w:rsidRPr="0013434F" w:rsidRDefault="0013434F" w:rsidP="006904C3">
      <w:pPr>
        <w:ind w:right="-38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3434F">
        <w:rPr>
          <w:sz w:val="28"/>
          <w:szCs w:val="28"/>
        </w:rPr>
        <w:t xml:space="preserve">роблемы творчества </w:t>
      </w:r>
      <w:r>
        <w:rPr>
          <w:sz w:val="28"/>
          <w:szCs w:val="28"/>
        </w:rPr>
        <w:t xml:space="preserve">А.И. </w:t>
      </w:r>
      <w:r w:rsidRPr="0013434F">
        <w:rPr>
          <w:sz w:val="28"/>
          <w:szCs w:val="28"/>
        </w:rPr>
        <w:t>Солженицын</w:t>
      </w:r>
      <w:r>
        <w:rPr>
          <w:sz w:val="28"/>
          <w:szCs w:val="28"/>
        </w:rPr>
        <w:t>а</w:t>
      </w:r>
      <w:r w:rsidRPr="0013434F">
        <w:rPr>
          <w:sz w:val="28"/>
          <w:szCs w:val="28"/>
        </w:rPr>
        <w:t xml:space="preserve">: </w:t>
      </w:r>
      <w:r w:rsidR="000718A3">
        <w:rPr>
          <w:sz w:val="28"/>
          <w:szCs w:val="28"/>
        </w:rPr>
        <w:t>Учебно-методическое пособие</w:t>
      </w:r>
      <w:r w:rsidR="006904C3">
        <w:rPr>
          <w:sz w:val="28"/>
          <w:szCs w:val="28"/>
        </w:rPr>
        <w:t xml:space="preserve">. </w:t>
      </w:r>
      <w:r w:rsidR="00ED4CC6">
        <w:rPr>
          <w:sz w:val="28"/>
          <w:szCs w:val="28"/>
        </w:rPr>
        <w:t xml:space="preserve">– </w:t>
      </w:r>
      <w:r w:rsidRPr="0013434F">
        <w:rPr>
          <w:sz w:val="28"/>
          <w:szCs w:val="28"/>
        </w:rPr>
        <w:t>Став</w:t>
      </w:r>
      <w:r>
        <w:rPr>
          <w:sz w:val="28"/>
          <w:szCs w:val="28"/>
        </w:rPr>
        <w:t xml:space="preserve">рополь: </w:t>
      </w:r>
      <w:r w:rsidRPr="0013434F">
        <w:rPr>
          <w:sz w:val="28"/>
          <w:szCs w:val="28"/>
        </w:rPr>
        <w:t>Издательство СГУ,</w:t>
      </w:r>
      <w:r w:rsidR="00ED4CC6">
        <w:rPr>
          <w:sz w:val="28"/>
          <w:szCs w:val="28"/>
        </w:rPr>
        <w:t xml:space="preserve"> </w:t>
      </w:r>
      <w:r>
        <w:rPr>
          <w:sz w:val="28"/>
          <w:szCs w:val="28"/>
        </w:rPr>
        <w:t>2005</w:t>
      </w:r>
      <w:r w:rsidRPr="0013434F">
        <w:rPr>
          <w:sz w:val="28"/>
          <w:szCs w:val="28"/>
        </w:rPr>
        <w:t>.</w:t>
      </w:r>
      <w:r w:rsidR="00ED4CC6">
        <w:rPr>
          <w:sz w:val="28"/>
          <w:szCs w:val="28"/>
        </w:rPr>
        <w:t xml:space="preserve"> – </w:t>
      </w:r>
      <w:r w:rsidRPr="0013434F">
        <w:rPr>
          <w:sz w:val="28"/>
          <w:szCs w:val="28"/>
        </w:rPr>
        <w:t xml:space="preserve"> </w:t>
      </w:r>
      <w:r w:rsidR="000718A3">
        <w:rPr>
          <w:sz w:val="28"/>
          <w:szCs w:val="28"/>
        </w:rPr>
        <w:t>?????</w:t>
      </w:r>
      <w:r w:rsidRPr="0013434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B78C2">
        <w:rPr>
          <w:sz w:val="28"/>
          <w:szCs w:val="28"/>
        </w:rPr>
        <w:t>.</w:t>
      </w:r>
    </w:p>
    <w:p w:rsidR="0013434F" w:rsidRPr="0013434F" w:rsidRDefault="0013434F" w:rsidP="00CA2563">
      <w:pPr>
        <w:jc w:val="both"/>
        <w:rPr>
          <w:sz w:val="28"/>
          <w:szCs w:val="28"/>
        </w:rPr>
      </w:pPr>
    </w:p>
    <w:p w:rsidR="0013434F" w:rsidRPr="0013434F" w:rsidRDefault="0013434F" w:rsidP="00CA2563">
      <w:pPr>
        <w:ind w:firstLine="720"/>
        <w:jc w:val="both"/>
        <w:rPr>
          <w:sz w:val="28"/>
          <w:szCs w:val="28"/>
        </w:rPr>
      </w:pPr>
    </w:p>
    <w:p w:rsidR="0013434F" w:rsidRPr="0013434F" w:rsidRDefault="0013434F" w:rsidP="00CA2563">
      <w:pPr>
        <w:ind w:firstLine="720"/>
        <w:jc w:val="both"/>
        <w:rPr>
          <w:sz w:val="28"/>
          <w:szCs w:val="28"/>
        </w:rPr>
      </w:pPr>
    </w:p>
    <w:p w:rsidR="006F7192" w:rsidRDefault="000718A3" w:rsidP="00CA25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пособие включены </w:t>
      </w:r>
      <w:r w:rsidR="00AC5923">
        <w:rPr>
          <w:sz w:val="28"/>
          <w:szCs w:val="28"/>
        </w:rPr>
        <w:t xml:space="preserve">тематический план, </w:t>
      </w:r>
      <w:r>
        <w:rPr>
          <w:sz w:val="28"/>
          <w:szCs w:val="28"/>
        </w:rPr>
        <w:t>программное содержание</w:t>
      </w:r>
      <w:r w:rsidR="00AC5923">
        <w:rPr>
          <w:sz w:val="28"/>
          <w:szCs w:val="28"/>
        </w:rPr>
        <w:t xml:space="preserve"> лекционного курса, </w:t>
      </w:r>
      <w:r>
        <w:rPr>
          <w:sz w:val="28"/>
          <w:szCs w:val="28"/>
        </w:rPr>
        <w:t>планы практических занятий, задания по самостоятельно</w:t>
      </w:r>
      <w:r w:rsidR="005714D9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контролируемой работе, контрольные вопросы и тесты к зачету, темы курсовых работ, </w:t>
      </w:r>
      <w:r w:rsidR="000A698B">
        <w:rPr>
          <w:sz w:val="28"/>
          <w:szCs w:val="28"/>
        </w:rPr>
        <w:t>библиографи</w:t>
      </w:r>
      <w:r>
        <w:rPr>
          <w:sz w:val="28"/>
          <w:szCs w:val="28"/>
        </w:rPr>
        <w:t>ческий список</w:t>
      </w:r>
      <w:r w:rsidR="006F7192">
        <w:rPr>
          <w:sz w:val="28"/>
          <w:szCs w:val="28"/>
        </w:rPr>
        <w:t>.</w:t>
      </w:r>
    </w:p>
    <w:p w:rsidR="0013434F" w:rsidRPr="0013434F" w:rsidRDefault="0013434F" w:rsidP="00CA2563">
      <w:pPr>
        <w:ind w:firstLine="720"/>
        <w:jc w:val="both"/>
        <w:rPr>
          <w:sz w:val="28"/>
          <w:szCs w:val="28"/>
        </w:rPr>
      </w:pPr>
      <w:r w:rsidRPr="0013434F">
        <w:rPr>
          <w:sz w:val="28"/>
          <w:szCs w:val="28"/>
        </w:rPr>
        <w:t xml:space="preserve">Для студентов </w:t>
      </w:r>
      <w:r w:rsidR="000A698B">
        <w:rPr>
          <w:sz w:val="28"/>
          <w:szCs w:val="28"/>
        </w:rPr>
        <w:t>магистратуры</w:t>
      </w:r>
      <w:r w:rsidRPr="001343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преподавателей, </w:t>
      </w:r>
      <w:r w:rsidRPr="0013434F">
        <w:rPr>
          <w:sz w:val="28"/>
          <w:szCs w:val="28"/>
        </w:rPr>
        <w:t>учителей-словесников.</w:t>
      </w:r>
    </w:p>
    <w:p w:rsidR="0013434F" w:rsidRDefault="0013434F" w:rsidP="00CA2563">
      <w:pPr>
        <w:ind w:firstLine="720"/>
        <w:jc w:val="both"/>
        <w:rPr>
          <w:sz w:val="28"/>
          <w:szCs w:val="28"/>
        </w:rPr>
      </w:pPr>
    </w:p>
    <w:p w:rsidR="006F7192" w:rsidRDefault="006F7192" w:rsidP="00CA2563">
      <w:pPr>
        <w:ind w:firstLine="720"/>
        <w:jc w:val="both"/>
        <w:rPr>
          <w:sz w:val="28"/>
          <w:szCs w:val="28"/>
        </w:rPr>
      </w:pPr>
    </w:p>
    <w:p w:rsidR="006F7192" w:rsidRPr="0013434F" w:rsidRDefault="006F7192" w:rsidP="00CA2563">
      <w:pPr>
        <w:ind w:firstLine="720"/>
        <w:jc w:val="both"/>
        <w:rPr>
          <w:sz w:val="28"/>
          <w:szCs w:val="28"/>
        </w:rPr>
      </w:pPr>
    </w:p>
    <w:p w:rsidR="0013434F" w:rsidRPr="0013434F" w:rsidRDefault="00AC5923" w:rsidP="006F7192">
      <w:pPr>
        <w:jc w:val="both"/>
        <w:rPr>
          <w:sz w:val="28"/>
          <w:szCs w:val="28"/>
        </w:rPr>
      </w:pPr>
      <w:r w:rsidRPr="006F7192">
        <w:rPr>
          <w:b/>
          <w:bCs/>
          <w:sz w:val="28"/>
          <w:szCs w:val="28"/>
        </w:rPr>
        <w:t>Автор</w:t>
      </w:r>
      <w:r>
        <w:rPr>
          <w:sz w:val="28"/>
          <w:szCs w:val="28"/>
        </w:rPr>
        <w:t xml:space="preserve"> А.А. Фокин, кандидат ф</w:t>
      </w:r>
      <w:r w:rsidRPr="0013434F">
        <w:rPr>
          <w:sz w:val="28"/>
          <w:szCs w:val="28"/>
        </w:rPr>
        <w:t>илол</w:t>
      </w:r>
      <w:r>
        <w:rPr>
          <w:sz w:val="28"/>
          <w:szCs w:val="28"/>
        </w:rPr>
        <w:t xml:space="preserve">огических </w:t>
      </w:r>
      <w:r w:rsidRPr="0013434F">
        <w:rPr>
          <w:sz w:val="28"/>
          <w:szCs w:val="28"/>
        </w:rPr>
        <w:t>наук, доц</w:t>
      </w:r>
      <w:r>
        <w:rPr>
          <w:sz w:val="28"/>
          <w:szCs w:val="28"/>
        </w:rPr>
        <w:t>ент</w:t>
      </w:r>
    </w:p>
    <w:p w:rsidR="006F7192" w:rsidRDefault="006F7192" w:rsidP="006F7192">
      <w:pPr>
        <w:jc w:val="both"/>
        <w:rPr>
          <w:sz w:val="28"/>
          <w:szCs w:val="28"/>
        </w:rPr>
      </w:pPr>
    </w:p>
    <w:p w:rsidR="0013434F" w:rsidRPr="0013434F" w:rsidRDefault="0013434F" w:rsidP="006F7192">
      <w:pPr>
        <w:jc w:val="both"/>
        <w:rPr>
          <w:sz w:val="28"/>
          <w:szCs w:val="28"/>
        </w:rPr>
      </w:pPr>
      <w:r w:rsidRPr="006F7192">
        <w:rPr>
          <w:b/>
          <w:bCs/>
          <w:sz w:val="28"/>
          <w:szCs w:val="28"/>
        </w:rPr>
        <w:t>Научный редактор</w:t>
      </w:r>
      <w:r>
        <w:rPr>
          <w:sz w:val="28"/>
          <w:szCs w:val="28"/>
        </w:rPr>
        <w:t xml:space="preserve"> </w:t>
      </w:r>
      <w:r w:rsidRPr="0013434F">
        <w:rPr>
          <w:sz w:val="28"/>
          <w:szCs w:val="28"/>
        </w:rPr>
        <w:t>Л.П.</w:t>
      </w:r>
      <w:r w:rsidR="00CA2563">
        <w:rPr>
          <w:sz w:val="28"/>
          <w:szCs w:val="28"/>
        </w:rPr>
        <w:t xml:space="preserve"> </w:t>
      </w:r>
      <w:r w:rsidRPr="0013434F">
        <w:rPr>
          <w:sz w:val="28"/>
          <w:szCs w:val="28"/>
        </w:rPr>
        <w:t>Егорова, докт</w:t>
      </w:r>
      <w:r>
        <w:rPr>
          <w:sz w:val="28"/>
          <w:szCs w:val="28"/>
        </w:rPr>
        <w:t xml:space="preserve">ор филологических наук, </w:t>
      </w:r>
      <w:r w:rsidRPr="0013434F">
        <w:rPr>
          <w:sz w:val="28"/>
          <w:szCs w:val="28"/>
        </w:rPr>
        <w:t>проф</w:t>
      </w:r>
      <w:r>
        <w:rPr>
          <w:sz w:val="28"/>
          <w:szCs w:val="28"/>
        </w:rPr>
        <w:t>ессор</w:t>
      </w:r>
    </w:p>
    <w:p w:rsidR="0013434F" w:rsidRPr="0013434F" w:rsidRDefault="0013434F" w:rsidP="006F7192">
      <w:pPr>
        <w:jc w:val="both"/>
        <w:rPr>
          <w:sz w:val="28"/>
          <w:szCs w:val="28"/>
        </w:rPr>
      </w:pPr>
    </w:p>
    <w:p w:rsidR="0013434F" w:rsidRPr="0013434F" w:rsidRDefault="0013434F" w:rsidP="006F7192">
      <w:pPr>
        <w:jc w:val="both"/>
        <w:rPr>
          <w:sz w:val="28"/>
          <w:szCs w:val="28"/>
        </w:rPr>
      </w:pPr>
      <w:r w:rsidRPr="006F7192">
        <w:rPr>
          <w:b/>
          <w:bCs/>
          <w:sz w:val="28"/>
          <w:szCs w:val="28"/>
        </w:rPr>
        <w:t>Рецензент</w:t>
      </w:r>
      <w:r w:rsidR="00ED4CC6">
        <w:rPr>
          <w:sz w:val="28"/>
          <w:szCs w:val="28"/>
        </w:rPr>
        <w:t xml:space="preserve"> </w:t>
      </w:r>
      <w:r w:rsidRPr="0013434F">
        <w:rPr>
          <w:sz w:val="28"/>
          <w:szCs w:val="28"/>
        </w:rPr>
        <w:t>Г.П.</w:t>
      </w:r>
      <w:r w:rsidR="00CA2563">
        <w:rPr>
          <w:sz w:val="28"/>
          <w:szCs w:val="28"/>
        </w:rPr>
        <w:t xml:space="preserve"> </w:t>
      </w:r>
      <w:r w:rsidRPr="0013434F">
        <w:rPr>
          <w:sz w:val="28"/>
          <w:szCs w:val="28"/>
        </w:rPr>
        <w:t>Толпаева, канд</w:t>
      </w:r>
      <w:r w:rsidR="00CA2563">
        <w:rPr>
          <w:sz w:val="28"/>
          <w:szCs w:val="28"/>
        </w:rPr>
        <w:t>идат ф</w:t>
      </w:r>
      <w:r w:rsidRPr="0013434F">
        <w:rPr>
          <w:sz w:val="28"/>
          <w:szCs w:val="28"/>
        </w:rPr>
        <w:t>илол</w:t>
      </w:r>
      <w:r w:rsidR="00CA2563">
        <w:rPr>
          <w:sz w:val="28"/>
          <w:szCs w:val="28"/>
        </w:rPr>
        <w:t xml:space="preserve">огических </w:t>
      </w:r>
      <w:r w:rsidRPr="0013434F">
        <w:rPr>
          <w:sz w:val="28"/>
          <w:szCs w:val="28"/>
        </w:rPr>
        <w:t>наук, доц</w:t>
      </w:r>
      <w:r w:rsidR="006F7192">
        <w:rPr>
          <w:sz w:val="28"/>
          <w:szCs w:val="28"/>
        </w:rPr>
        <w:t>ент</w:t>
      </w: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2C4D16">
      <w:pPr>
        <w:ind w:left="4253"/>
        <w:rPr>
          <w:sz w:val="28"/>
          <w:szCs w:val="28"/>
        </w:rPr>
      </w:pPr>
    </w:p>
    <w:p w:rsidR="002C4D16" w:rsidRDefault="002C4D16" w:rsidP="000A698B">
      <w:pPr>
        <w:ind w:left="3969"/>
        <w:rPr>
          <w:sz w:val="28"/>
          <w:szCs w:val="28"/>
        </w:rPr>
      </w:pPr>
      <w:r>
        <w:rPr>
          <w:sz w:val="28"/>
          <w:szCs w:val="28"/>
        </w:rPr>
        <w:sym w:font="alexsy" w:char="F0D3"/>
      </w:r>
      <w:r w:rsidR="0039772A">
        <w:rPr>
          <w:noProof/>
        </w:rPr>
        <w:pict>
          <v:oval id="_x0000_s1026" style="position:absolute;left:0;text-align:left;margin-left:305.3pt;margin-top:603.5pt;width:14.25pt;height:14.25pt;z-index:-251658240;mso-position-horizontal-relative:page;mso-position-vertical-relative:page" o:allowincell="f" strokecolor="white" strokeweight="6pt">
            <v:fill color2="black"/>
            <w10:wrap anchorx="page" anchory="page"/>
          </v:oval>
        </w:pict>
      </w:r>
      <w:r w:rsidR="00CB0CE2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Кафедра истории новейшей отечественной литературы</w:t>
      </w:r>
      <w:r w:rsidRPr="00513E81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</w:t>
      </w:r>
    </w:p>
    <w:p w:rsidR="002C4D16" w:rsidRDefault="002C4D16" w:rsidP="000A698B">
      <w:pPr>
        <w:ind w:left="3969"/>
        <w:rPr>
          <w:b/>
          <w:bCs/>
          <w:sz w:val="32"/>
          <w:szCs w:val="32"/>
        </w:rPr>
      </w:pPr>
      <w:r>
        <w:rPr>
          <w:sz w:val="28"/>
          <w:szCs w:val="28"/>
        </w:rPr>
        <w:t>государственного университета, 2005</w:t>
      </w:r>
    </w:p>
    <w:p w:rsidR="002C4D16" w:rsidRDefault="002C4D16" w:rsidP="000A698B">
      <w:pPr>
        <w:ind w:left="3969"/>
        <w:rPr>
          <w:sz w:val="28"/>
          <w:szCs w:val="28"/>
        </w:rPr>
      </w:pPr>
      <w:r>
        <w:rPr>
          <w:sz w:val="28"/>
          <w:szCs w:val="28"/>
        </w:rPr>
        <w:sym w:font="alexsy" w:char="F0D3"/>
      </w:r>
      <w:r w:rsidR="0039772A">
        <w:rPr>
          <w:noProof/>
        </w:rPr>
        <w:pict>
          <v:oval id="_x0000_s1027" style="position:absolute;left:0;text-align:left;margin-left:305.3pt;margin-top:603.5pt;width:14.25pt;height:14.25pt;z-index:-251659264;mso-position-horizontal-relative:page;mso-position-vertical-relative:page" o:allowincell="f" strokecolor="white" strokeweight="6pt">
            <v:fill color2="black"/>
            <w10:wrap anchorx="page" anchory="page"/>
          </v:oval>
        </w:pict>
      </w:r>
      <w:r w:rsidR="00CB0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Издательство Ставропольского </w:t>
      </w:r>
    </w:p>
    <w:p w:rsidR="000A698B" w:rsidRDefault="002C4D16" w:rsidP="000A698B">
      <w:pPr>
        <w:pStyle w:val="3"/>
        <w:ind w:left="3969"/>
        <w:jc w:val="left"/>
        <w:rPr>
          <w:lang w:val="ru-RU"/>
        </w:rPr>
      </w:pPr>
      <w:r w:rsidRPr="002C4D16">
        <w:rPr>
          <w:lang w:val="ru-RU"/>
        </w:rPr>
        <w:t>государственного университета, 2005</w:t>
      </w:r>
    </w:p>
    <w:p w:rsidR="00A272E8" w:rsidRPr="009338E8" w:rsidRDefault="0013434F" w:rsidP="001622A8">
      <w:pPr>
        <w:pStyle w:val="3"/>
        <w:rPr>
          <w:lang w:val="ru-RU"/>
        </w:rPr>
      </w:pPr>
      <w:r w:rsidRPr="0013434F">
        <w:rPr>
          <w:lang w:val="ru-RU"/>
        </w:rPr>
        <w:br w:type="page"/>
      </w:r>
      <w:r w:rsidR="00A272E8" w:rsidRPr="009338E8">
        <w:rPr>
          <w:lang w:val="ru-RU"/>
        </w:rPr>
        <w:t>ПОЯСНИТЕЛЬНАЯ ЗАПИСКА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</w:p>
    <w:p w:rsidR="00A272E8" w:rsidRPr="009338E8" w:rsidRDefault="00A272E8" w:rsidP="009338E8">
      <w:pPr>
        <w:pStyle w:val="23"/>
        <w:ind w:right="0" w:firstLine="720"/>
        <w:rPr>
          <w:rFonts w:ascii="Times New Roman" w:hAnsi="Times New Roman" w:cs="Times New Roman"/>
          <w:sz w:val="28"/>
          <w:szCs w:val="28"/>
        </w:rPr>
      </w:pPr>
      <w:r w:rsidRPr="009338E8">
        <w:rPr>
          <w:rFonts w:ascii="Times New Roman" w:hAnsi="Times New Roman" w:cs="Times New Roman"/>
          <w:sz w:val="28"/>
          <w:szCs w:val="28"/>
        </w:rPr>
        <w:t>А.И. Солженицын</w:t>
      </w:r>
      <w:r w:rsidR="00ED4CC6">
        <w:rPr>
          <w:rFonts w:ascii="Times New Roman" w:hAnsi="Times New Roman" w:cs="Times New Roman"/>
          <w:sz w:val="28"/>
          <w:szCs w:val="28"/>
        </w:rPr>
        <w:t xml:space="preserve"> – </w:t>
      </w:r>
      <w:r w:rsidRPr="009338E8">
        <w:rPr>
          <w:rFonts w:ascii="Times New Roman" w:hAnsi="Times New Roman" w:cs="Times New Roman"/>
          <w:sz w:val="28"/>
          <w:szCs w:val="28"/>
        </w:rPr>
        <w:t xml:space="preserve">писатель с мировым именем, человек с необычной биографией, яркая личность, вступившая в единоборство с политической системой целого государства и </w:t>
      </w:r>
      <w:r w:rsidR="00EA29D1">
        <w:rPr>
          <w:rFonts w:ascii="Times New Roman" w:hAnsi="Times New Roman" w:cs="Times New Roman"/>
          <w:sz w:val="28"/>
          <w:szCs w:val="28"/>
        </w:rPr>
        <w:t>заслужившая</w:t>
      </w:r>
      <w:r w:rsidRPr="009338E8">
        <w:rPr>
          <w:rFonts w:ascii="Times New Roman" w:hAnsi="Times New Roman" w:cs="Times New Roman"/>
          <w:sz w:val="28"/>
          <w:szCs w:val="28"/>
        </w:rPr>
        <w:t xml:space="preserve"> уважение </w:t>
      </w:r>
      <w:r w:rsidR="00963BCF">
        <w:rPr>
          <w:rFonts w:ascii="Times New Roman" w:hAnsi="Times New Roman" w:cs="Times New Roman"/>
          <w:sz w:val="28"/>
          <w:szCs w:val="28"/>
        </w:rPr>
        <w:t>и признание всего мира</w:t>
      </w:r>
      <w:r w:rsidRPr="009338E8">
        <w:rPr>
          <w:rFonts w:ascii="Times New Roman" w:hAnsi="Times New Roman" w:cs="Times New Roman"/>
          <w:sz w:val="28"/>
          <w:szCs w:val="28"/>
        </w:rPr>
        <w:t xml:space="preserve">. </w:t>
      </w:r>
      <w:r w:rsidR="003C25D8">
        <w:rPr>
          <w:rFonts w:ascii="Times New Roman" w:hAnsi="Times New Roman" w:cs="Times New Roman"/>
          <w:sz w:val="28"/>
          <w:szCs w:val="28"/>
        </w:rPr>
        <w:t>Н</w:t>
      </w:r>
      <w:r w:rsidRPr="009338E8">
        <w:rPr>
          <w:rFonts w:ascii="Times New Roman" w:hAnsi="Times New Roman" w:cs="Times New Roman"/>
          <w:sz w:val="28"/>
          <w:szCs w:val="28"/>
        </w:rPr>
        <w:t>еподдельный интерес читател</w:t>
      </w:r>
      <w:r w:rsidR="003C25D8">
        <w:rPr>
          <w:rFonts w:ascii="Times New Roman" w:hAnsi="Times New Roman" w:cs="Times New Roman"/>
          <w:sz w:val="28"/>
          <w:szCs w:val="28"/>
        </w:rPr>
        <w:t>ей</w:t>
      </w:r>
      <w:r w:rsidRPr="009338E8">
        <w:rPr>
          <w:rFonts w:ascii="Times New Roman" w:hAnsi="Times New Roman" w:cs="Times New Roman"/>
          <w:sz w:val="28"/>
          <w:szCs w:val="28"/>
        </w:rPr>
        <w:t xml:space="preserve"> к фигуре </w:t>
      </w:r>
      <w:r w:rsidR="003C25D8">
        <w:rPr>
          <w:rFonts w:ascii="Times New Roman" w:hAnsi="Times New Roman" w:cs="Times New Roman"/>
          <w:sz w:val="28"/>
          <w:szCs w:val="28"/>
        </w:rPr>
        <w:t xml:space="preserve">и творчеству </w:t>
      </w:r>
      <w:r w:rsidR="007630C4">
        <w:rPr>
          <w:rFonts w:ascii="Times New Roman" w:hAnsi="Times New Roman" w:cs="Times New Roman"/>
          <w:sz w:val="28"/>
          <w:szCs w:val="28"/>
        </w:rPr>
        <w:t>Солженицына</w:t>
      </w:r>
      <w:r w:rsidR="003C25D8">
        <w:rPr>
          <w:rFonts w:ascii="Times New Roman" w:hAnsi="Times New Roman" w:cs="Times New Roman"/>
          <w:sz w:val="28"/>
          <w:szCs w:val="28"/>
        </w:rPr>
        <w:t xml:space="preserve"> определяет его место и роль в современном мировом литературном процессе</w:t>
      </w:r>
      <w:r w:rsidRPr="009338E8">
        <w:rPr>
          <w:rFonts w:ascii="Times New Roman" w:hAnsi="Times New Roman" w:cs="Times New Roman"/>
          <w:sz w:val="28"/>
          <w:szCs w:val="28"/>
        </w:rPr>
        <w:t>. Изучение жизни и творчества выдающегося писателя означает приобщение к истории своей родины, приближение к осознанию тех причин, которые привели общество к политическому, экономическому и нравственному кризису. Немаловажное значение имеет и тот факт, что Солженицын</w:t>
      </w:r>
      <w:r w:rsidR="00ED4CC6">
        <w:rPr>
          <w:rFonts w:ascii="Times New Roman" w:hAnsi="Times New Roman" w:cs="Times New Roman"/>
          <w:sz w:val="28"/>
          <w:szCs w:val="28"/>
        </w:rPr>
        <w:t xml:space="preserve"> – </w:t>
      </w:r>
      <w:r w:rsidRPr="009338E8">
        <w:rPr>
          <w:rFonts w:ascii="Times New Roman" w:hAnsi="Times New Roman" w:cs="Times New Roman"/>
          <w:sz w:val="28"/>
          <w:szCs w:val="28"/>
        </w:rPr>
        <w:t>наш земляк, что его родственники жили и до сих пор живут на Ставрополье.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>Целью курса является ознакомление студентов с биографией писателя</w:t>
      </w:r>
      <w:r w:rsidR="007630C4">
        <w:rPr>
          <w:sz w:val="28"/>
          <w:szCs w:val="28"/>
        </w:rPr>
        <w:t>, изучение</w:t>
      </w:r>
      <w:r w:rsidRPr="009338E8">
        <w:rPr>
          <w:sz w:val="28"/>
          <w:szCs w:val="28"/>
        </w:rPr>
        <w:t xml:space="preserve"> основны</w:t>
      </w:r>
      <w:r w:rsidR="007630C4">
        <w:rPr>
          <w:sz w:val="28"/>
          <w:szCs w:val="28"/>
        </w:rPr>
        <w:t>х</w:t>
      </w:r>
      <w:r w:rsidRPr="009338E8">
        <w:rPr>
          <w:sz w:val="28"/>
          <w:szCs w:val="28"/>
        </w:rPr>
        <w:t xml:space="preserve"> его произведени</w:t>
      </w:r>
      <w:r w:rsidR="007630C4">
        <w:rPr>
          <w:sz w:val="28"/>
          <w:szCs w:val="28"/>
        </w:rPr>
        <w:t>й</w:t>
      </w:r>
      <w:r w:rsidRPr="009338E8">
        <w:rPr>
          <w:sz w:val="28"/>
          <w:szCs w:val="28"/>
        </w:rPr>
        <w:t>, отразивши</w:t>
      </w:r>
      <w:r w:rsidR="007630C4">
        <w:rPr>
          <w:sz w:val="28"/>
          <w:szCs w:val="28"/>
        </w:rPr>
        <w:t>х</w:t>
      </w:r>
      <w:r w:rsidRPr="009338E8">
        <w:rPr>
          <w:sz w:val="28"/>
          <w:szCs w:val="28"/>
        </w:rPr>
        <w:t xml:space="preserve"> самые трагические и переломные периоды российской истории. </w:t>
      </w:r>
      <w:r w:rsidR="007630C4">
        <w:rPr>
          <w:sz w:val="28"/>
          <w:szCs w:val="28"/>
        </w:rPr>
        <w:t>В к</w:t>
      </w:r>
      <w:r w:rsidRPr="009338E8">
        <w:rPr>
          <w:sz w:val="28"/>
          <w:szCs w:val="28"/>
        </w:rPr>
        <w:t>урс</w:t>
      </w:r>
      <w:r w:rsidR="007630C4">
        <w:rPr>
          <w:sz w:val="28"/>
          <w:szCs w:val="28"/>
        </w:rPr>
        <w:t>е</w:t>
      </w:r>
      <w:r w:rsidRPr="009338E8">
        <w:rPr>
          <w:sz w:val="28"/>
          <w:szCs w:val="28"/>
        </w:rPr>
        <w:t xml:space="preserve"> реша</w:t>
      </w:r>
      <w:r w:rsidR="007630C4">
        <w:rPr>
          <w:sz w:val="28"/>
          <w:szCs w:val="28"/>
        </w:rPr>
        <w:t>ются</w:t>
      </w:r>
      <w:r w:rsidRPr="009338E8">
        <w:rPr>
          <w:sz w:val="28"/>
          <w:szCs w:val="28"/>
        </w:rPr>
        <w:t xml:space="preserve"> и следующие задачи: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>- проблемный анализ художественных и публицистических произведений</w:t>
      </w:r>
      <w:r w:rsidR="006904C3">
        <w:rPr>
          <w:sz w:val="28"/>
          <w:szCs w:val="28"/>
        </w:rPr>
        <w:t xml:space="preserve"> А.И. Солженицына</w:t>
      </w:r>
      <w:r w:rsidR="007630C4">
        <w:rPr>
          <w:sz w:val="28"/>
          <w:szCs w:val="28"/>
        </w:rPr>
        <w:t xml:space="preserve"> с учетом </w:t>
      </w:r>
      <w:r w:rsidRPr="009338E8">
        <w:rPr>
          <w:sz w:val="28"/>
          <w:szCs w:val="28"/>
        </w:rPr>
        <w:t>специфики жанра и поэтики;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 xml:space="preserve">- выявление традиций русской классики в творчестве </w:t>
      </w:r>
      <w:r w:rsidR="006904C3">
        <w:rPr>
          <w:sz w:val="28"/>
          <w:szCs w:val="28"/>
        </w:rPr>
        <w:t>писателя</w:t>
      </w:r>
      <w:r w:rsidR="007630C4">
        <w:rPr>
          <w:sz w:val="28"/>
          <w:szCs w:val="28"/>
        </w:rPr>
        <w:t xml:space="preserve"> и его новаторства</w:t>
      </w:r>
      <w:r w:rsidRPr="009338E8">
        <w:rPr>
          <w:sz w:val="28"/>
          <w:szCs w:val="28"/>
        </w:rPr>
        <w:t>;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>- изучение литературной критики, научно-популярных исследований, посвященных А.И. Солженицыну.</w:t>
      </w:r>
    </w:p>
    <w:p w:rsidR="007630C4" w:rsidRDefault="007630C4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основу изучения творчества А.И. Солженицына положен социологический подход. Проблемно-тематический принцип анализа художественных произведений объясняется их художественно-документальной природой и своеобразным художественным решением наиболее значимых для жизни общества проблем.</w:t>
      </w:r>
    </w:p>
    <w:p w:rsidR="007630C4" w:rsidRDefault="007630C4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 имеет ярко выраженную педагогическую направленность, позволяющую студентам использовать изученный материал в практике преподавания литературы в средней школе</w:t>
      </w:r>
      <w:r w:rsidR="00750138">
        <w:rPr>
          <w:sz w:val="28"/>
          <w:szCs w:val="28"/>
        </w:rPr>
        <w:t>,</w:t>
      </w:r>
      <w:r w:rsidR="00513FA3">
        <w:rPr>
          <w:sz w:val="28"/>
          <w:szCs w:val="28"/>
        </w:rPr>
        <w:t xml:space="preserve"> в том числе в профильных классах</w:t>
      </w:r>
      <w:r>
        <w:rPr>
          <w:sz w:val="28"/>
          <w:szCs w:val="28"/>
        </w:rPr>
        <w:t>.</w:t>
      </w:r>
    </w:p>
    <w:p w:rsidR="00A272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 xml:space="preserve">Курс </w:t>
      </w:r>
      <w:r w:rsidR="00EC2180">
        <w:rPr>
          <w:sz w:val="28"/>
          <w:szCs w:val="28"/>
        </w:rPr>
        <w:t xml:space="preserve">для магистров </w:t>
      </w:r>
      <w:r w:rsidRPr="009338E8">
        <w:rPr>
          <w:sz w:val="28"/>
          <w:szCs w:val="28"/>
        </w:rPr>
        <w:t xml:space="preserve">рассчитан на </w:t>
      </w:r>
      <w:r w:rsidR="006904C3">
        <w:rPr>
          <w:sz w:val="28"/>
          <w:szCs w:val="28"/>
        </w:rPr>
        <w:t>70 часов</w:t>
      </w:r>
      <w:r w:rsidRPr="009338E8">
        <w:rPr>
          <w:sz w:val="28"/>
          <w:szCs w:val="28"/>
        </w:rPr>
        <w:t>, из которых 2</w:t>
      </w:r>
      <w:r w:rsidR="006904C3">
        <w:rPr>
          <w:sz w:val="28"/>
          <w:szCs w:val="28"/>
        </w:rPr>
        <w:t>0</w:t>
      </w:r>
      <w:r w:rsidRPr="009338E8">
        <w:rPr>
          <w:sz w:val="28"/>
          <w:szCs w:val="28"/>
        </w:rPr>
        <w:t xml:space="preserve"> </w:t>
      </w:r>
      <w:r w:rsidR="006904C3">
        <w:rPr>
          <w:sz w:val="28"/>
          <w:szCs w:val="28"/>
        </w:rPr>
        <w:t>отводится на лекционные занятия</w:t>
      </w:r>
      <w:r w:rsidRPr="009338E8">
        <w:rPr>
          <w:sz w:val="28"/>
          <w:szCs w:val="28"/>
        </w:rPr>
        <w:t>, 1</w:t>
      </w:r>
      <w:r w:rsidR="006904C3">
        <w:rPr>
          <w:sz w:val="28"/>
          <w:szCs w:val="28"/>
        </w:rPr>
        <w:t>4</w:t>
      </w:r>
      <w:r w:rsidRPr="009338E8">
        <w:rPr>
          <w:sz w:val="28"/>
          <w:szCs w:val="28"/>
        </w:rPr>
        <w:t xml:space="preserve"> – </w:t>
      </w:r>
      <w:r w:rsidR="003C25D8">
        <w:rPr>
          <w:sz w:val="28"/>
          <w:szCs w:val="28"/>
        </w:rPr>
        <w:t>семинарс</w:t>
      </w:r>
      <w:r w:rsidRPr="009338E8">
        <w:rPr>
          <w:sz w:val="28"/>
          <w:szCs w:val="28"/>
        </w:rPr>
        <w:t>ки</w:t>
      </w:r>
      <w:r w:rsidR="00B72D40">
        <w:rPr>
          <w:sz w:val="28"/>
          <w:szCs w:val="28"/>
        </w:rPr>
        <w:t>е и 30 – на самостоятельную контролируемую работу студентов.</w:t>
      </w:r>
      <w:r w:rsidR="00EC2180">
        <w:rPr>
          <w:sz w:val="28"/>
          <w:szCs w:val="28"/>
        </w:rPr>
        <w:t xml:space="preserve"> </w:t>
      </w:r>
      <w:r w:rsidRPr="009338E8">
        <w:rPr>
          <w:sz w:val="28"/>
          <w:szCs w:val="28"/>
        </w:rPr>
        <w:t>Завершается курс зачетом. Контрольные вопросы к зачету прилагаются.</w:t>
      </w:r>
      <w:r w:rsidR="00D45022">
        <w:rPr>
          <w:sz w:val="28"/>
          <w:szCs w:val="28"/>
        </w:rPr>
        <w:t xml:space="preserve"> По желанию студента ему может быть предложен </w:t>
      </w:r>
      <w:r w:rsidR="00251B9B">
        <w:rPr>
          <w:sz w:val="28"/>
          <w:szCs w:val="28"/>
        </w:rPr>
        <w:t xml:space="preserve">электронный </w:t>
      </w:r>
      <w:r w:rsidR="00D45022">
        <w:rPr>
          <w:sz w:val="28"/>
          <w:szCs w:val="28"/>
        </w:rPr>
        <w:t>вариант</w:t>
      </w:r>
      <w:r w:rsidR="00251B9B" w:rsidRPr="00251B9B">
        <w:rPr>
          <w:sz w:val="28"/>
          <w:szCs w:val="28"/>
        </w:rPr>
        <w:t xml:space="preserve"> </w:t>
      </w:r>
      <w:r w:rsidR="00251B9B">
        <w:rPr>
          <w:sz w:val="28"/>
          <w:szCs w:val="28"/>
        </w:rPr>
        <w:t>зачетного теста, по результатам которого выставляется зачет.</w:t>
      </w:r>
    </w:p>
    <w:p w:rsidR="00D45022" w:rsidRPr="009338E8" w:rsidRDefault="00D45022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513FA3">
        <w:rPr>
          <w:sz w:val="28"/>
          <w:szCs w:val="28"/>
        </w:rPr>
        <w:t>едложенный в пособии</w:t>
      </w:r>
      <w:r>
        <w:rPr>
          <w:sz w:val="28"/>
          <w:szCs w:val="28"/>
        </w:rPr>
        <w:t xml:space="preserve"> список литературы носит рекомендательный характер и может корректироваться и дополняться студентами и преподавателем в процессе работы.</w:t>
      </w:r>
    </w:p>
    <w:p w:rsidR="00692D23" w:rsidRPr="009338E8" w:rsidRDefault="00692D23" w:rsidP="00A47CE8">
      <w:pPr>
        <w:pStyle w:val="3"/>
        <w:rPr>
          <w:lang w:val="ru-RU"/>
        </w:rPr>
      </w:pPr>
      <w:r>
        <w:rPr>
          <w:lang w:val="ru-RU"/>
        </w:rPr>
        <w:br w:type="page"/>
      </w:r>
      <w:r w:rsidRPr="009338E8">
        <w:rPr>
          <w:lang w:val="ru-RU"/>
        </w:rPr>
        <w:t>ТЕМАТИЧЕСКИЙ ПЛАН КУРСА</w:t>
      </w:r>
    </w:p>
    <w:p w:rsidR="00692D23" w:rsidRPr="009338E8" w:rsidRDefault="00692D23" w:rsidP="00692D23">
      <w:pPr>
        <w:ind w:firstLine="720"/>
        <w:jc w:val="both"/>
        <w:rPr>
          <w:sz w:val="28"/>
          <w:szCs w:val="28"/>
        </w:rPr>
      </w:pPr>
    </w:p>
    <w:p w:rsidR="00692D23" w:rsidRPr="009338E8" w:rsidRDefault="00692D23" w:rsidP="00692D23">
      <w:pPr>
        <w:ind w:firstLine="720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992"/>
        <w:gridCol w:w="1134"/>
        <w:gridCol w:w="851"/>
      </w:tblGrid>
      <w:tr w:rsidR="00BE2018" w:rsidRPr="009338E8">
        <w:trPr>
          <w:cantSplit/>
          <w:trHeight w:val="450"/>
        </w:trPr>
        <w:tc>
          <w:tcPr>
            <w:tcW w:w="567" w:type="dxa"/>
            <w:vMerge w:val="restart"/>
          </w:tcPr>
          <w:p w:rsidR="00BE2018" w:rsidRPr="009338E8" w:rsidRDefault="00A47CE8" w:rsidP="00A47CE8">
            <w:pPr>
              <w:ind w:left="-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54" w:type="dxa"/>
            <w:vMerge w:val="restart"/>
          </w:tcPr>
          <w:p w:rsidR="00BE2018" w:rsidRPr="009338E8" w:rsidRDefault="00BE2018" w:rsidP="00C83BB5">
            <w:pPr>
              <w:ind w:firstLine="720"/>
              <w:jc w:val="both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2126" w:type="dxa"/>
            <w:gridSpan w:val="2"/>
          </w:tcPr>
          <w:p w:rsidR="00BE2018" w:rsidRPr="009338E8" w:rsidRDefault="00BE2018" w:rsidP="00C83BB5">
            <w:pPr>
              <w:jc w:val="center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К</w:t>
            </w:r>
            <w:r w:rsidR="001D35B4">
              <w:rPr>
                <w:sz w:val="28"/>
                <w:szCs w:val="28"/>
              </w:rPr>
              <w:t>о</w:t>
            </w:r>
            <w:r w:rsidRPr="009338E8">
              <w:rPr>
                <w:sz w:val="28"/>
                <w:szCs w:val="28"/>
              </w:rPr>
              <w:t>лич. часов</w:t>
            </w:r>
          </w:p>
        </w:tc>
        <w:tc>
          <w:tcPr>
            <w:tcW w:w="851" w:type="dxa"/>
            <w:vMerge w:val="restart"/>
            <w:tcBorders>
              <w:left w:val="nil"/>
            </w:tcBorders>
          </w:tcPr>
          <w:p w:rsidR="001D35B4" w:rsidRDefault="001D35B4" w:rsidP="00C83BB5">
            <w:pPr>
              <w:rPr>
                <w:sz w:val="28"/>
                <w:szCs w:val="28"/>
              </w:rPr>
            </w:pPr>
          </w:p>
          <w:p w:rsidR="00BE2018" w:rsidRPr="009338E8" w:rsidRDefault="00BE2018" w:rsidP="00C83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</w:t>
            </w:r>
          </w:p>
        </w:tc>
      </w:tr>
      <w:tr w:rsidR="00BE2018" w:rsidRPr="009338E8">
        <w:trPr>
          <w:cantSplit/>
          <w:trHeight w:val="195"/>
        </w:trPr>
        <w:tc>
          <w:tcPr>
            <w:tcW w:w="567" w:type="dxa"/>
            <w:vMerge/>
          </w:tcPr>
          <w:p w:rsidR="00BE2018" w:rsidRPr="009338E8" w:rsidRDefault="00BE2018" w:rsidP="00A47CE8">
            <w:pPr>
              <w:ind w:left="-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BE2018" w:rsidRPr="009338E8" w:rsidRDefault="00BE2018" w:rsidP="00C83BB5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2018" w:rsidRPr="009338E8" w:rsidRDefault="00BE2018" w:rsidP="00C83BB5">
            <w:pPr>
              <w:jc w:val="center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Лекц.</w:t>
            </w:r>
          </w:p>
        </w:tc>
        <w:tc>
          <w:tcPr>
            <w:tcW w:w="1134" w:type="dxa"/>
          </w:tcPr>
          <w:p w:rsidR="00BE2018" w:rsidRPr="009338E8" w:rsidRDefault="00A47CE8" w:rsidP="00C8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</w:t>
            </w:r>
            <w:r w:rsidR="00BE2018" w:rsidRPr="009338E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vMerge/>
            <w:tcBorders>
              <w:left w:val="nil"/>
            </w:tcBorders>
          </w:tcPr>
          <w:p w:rsidR="00BE2018" w:rsidRDefault="00BE2018" w:rsidP="00C83BB5">
            <w:pPr>
              <w:rPr>
                <w:sz w:val="28"/>
                <w:szCs w:val="28"/>
              </w:rPr>
            </w:pPr>
          </w:p>
        </w:tc>
      </w:tr>
      <w:tr w:rsidR="00692D23" w:rsidRPr="009338E8">
        <w:tc>
          <w:tcPr>
            <w:tcW w:w="567" w:type="dxa"/>
          </w:tcPr>
          <w:p w:rsidR="00692D23" w:rsidRPr="009338E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692D23" w:rsidRPr="009338E8" w:rsidRDefault="00692D23" w:rsidP="00C83BB5">
            <w:pPr>
              <w:ind w:firstLine="34"/>
              <w:jc w:val="both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692D23" w:rsidRPr="009338E8" w:rsidRDefault="005C75EE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92D23" w:rsidRPr="009338E8" w:rsidRDefault="00692D23" w:rsidP="00C83BB5">
            <w:pPr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2D23" w:rsidRPr="009338E8" w:rsidRDefault="005C75EE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2D23" w:rsidRPr="009338E8">
        <w:tc>
          <w:tcPr>
            <w:tcW w:w="567" w:type="dxa"/>
          </w:tcPr>
          <w:p w:rsidR="00692D23" w:rsidRPr="00BE201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7CE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692D23" w:rsidRPr="00BE2018" w:rsidRDefault="00BE2018" w:rsidP="00BE2018">
            <w:pPr>
              <w:ind w:firstLine="34"/>
              <w:rPr>
                <w:sz w:val="28"/>
                <w:szCs w:val="28"/>
              </w:rPr>
            </w:pPr>
            <w:r w:rsidRPr="00BE2018">
              <w:rPr>
                <w:sz w:val="28"/>
                <w:szCs w:val="28"/>
              </w:rPr>
              <w:t>Основные этапы</w:t>
            </w:r>
            <w:r w:rsidR="005C75EE">
              <w:rPr>
                <w:sz w:val="28"/>
                <w:szCs w:val="28"/>
              </w:rPr>
              <w:t xml:space="preserve"> </w:t>
            </w:r>
            <w:r w:rsidRPr="00BE2018">
              <w:rPr>
                <w:sz w:val="28"/>
                <w:szCs w:val="28"/>
              </w:rPr>
              <w:t>жизни и творчества А.И. Солженицына</w:t>
            </w:r>
            <w:r w:rsidR="005C75EE">
              <w:rPr>
                <w:sz w:val="28"/>
                <w:szCs w:val="28"/>
              </w:rPr>
              <w:t>.</w:t>
            </w:r>
            <w:r w:rsidR="005C75EE" w:rsidRPr="00BE2018">
              <w:rPr>
                <w:sz w:val="28"/>
                <w:szCs w:val="28"/>
              </w:rPr>
              <w:t xml:space="preserve"> Материалы к творческой </w:t>
            </w:r>
            <w:r w:rsidR="005C75EE">
              <w:rPr>
                <w:sz w:val="28"/>
                <w:szCs w:val="28"/>
              </w:rPr>
              <w:t xml:space="preserve">биографии </w:t>
            </w:r>
            <w:r w:rsidR="005C75EE" w:rsidRPr="00BE2018">
              <w:rPr>
                <w:sz w:val="28"/>
                <w:szCs w:val="28"/>
              </w:rPr>
              <w:t>писателя</w:t>
            </w:r>
          </w:p>
        </w:tc>
        <w:tc>
          <w:tcPr>
            <w:tcW w:w="992" w:type="dxa"/>
          </w:tcPr>
          <w:p w:rsidR="00BE2018" w:rsidRDefault="00BE2018" w:rsidP="00BE2018">
            <w:pPr>
              <w:jc w:val="center"/>
              <w:rPr>
                <w:sz w:val="28"/>
                <w:szCs w:val="28"/>
              </w:rPr>
            </w:pPr>
          </w:p>
          <w:p w:rsidR="005C75EE" w:rsidRDefault="005C75EE" w:rsidP="00BE201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5C75EE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F6C4B" w:rsidRDefault="007F6C4B" w:rsidP="00C83BB5">
            <w:pPr>
              <w:jc w:val="center"/>
              <w:rPr>
                <w:sz w:val="28"/>
                <w:szCs w:val="28"/>
              </w:rPr>
            </w:pPr>
          </w:p>
          <w:p w:rsidR="005C75EE" w:rsidRDefault="005C75EE" w:rsidP="00C83BB5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692D23" w:rsidP="00C83BB5">
            <w:pPr>
              <w:jc w:val="center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C75EE" w:rsidRDefault="005C75EE" w:rsidP="00A47CE8">
            <w:pPr>
              <w:jc w:val="center"/>
              <w:rPr>
                <w:sz w:val="28"/>
                <w:szCs w:val="28"/>
              </w:rPr>
            </w:pPr>
          </w:p>
          <w:p w:rsidR="005C75EE" w:rsidRDefault="005C75EE" w:rsidP="00A47CE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5C75EE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2D23" w:rsidRPr="009338E8">
        <w:tc>
          <w:tcPr>
            <w:tcW w:w="567" w:type="dxa"/>
          </w:tcPr>
          <w:p w:rsidR="00692D23" w:rsidRPr="009338E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7CE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692D23" w:rsidRPr="00BE2018" w:rsidRDefault="005C75EE" w:rsidP="00BE2018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E2018" w:rsidRPr="00BE2018">
              <w:rPr>
                <w:sz w:val="28"/>
                <w:szCs w:val="28"/>
              </w:rPr>
              <w:t>ема</w:t>
            </w:r>
            <w:r>
              <w:rPr>
                <w:sz w:val="28"/>
                <w:szCs w:val="28"/>
              </w:rPr>
              <w:t xml:space="preserve"> ГУЛАГа</w:t>
            </w:r>
            <w:r w:rsidR="00BE2018" w:rsidRPr="00BE2018">
              <w:rPr>
                <w:sz w:val="28"/>
                <w:szCs w:val="28"/>
              </w:rPr>
              <w:t xml:space="preserve"> в творчестве А.И. </w:t>
            </w:r>
            <w:r w:rsidR="00BE2018">
              <w:rPr>
                <w:sz w:val="28"/>
                <w:szCs w:val="28"/>
              </w:rPr>
              <w:t>С</w:t>
            </w:r>
            <w:r w:rsidR="00BE2018" w:rsidRPr="00BE2018">
              <w:rPr>
                <w:sz w:val="28"/>
                <w:szCs w:val="28"/>
              </w:rPr>
              <w:t>олженицына</w:t>
            </w:r>
          </w:p>
        </w:tc>
        <w:tc>
          <w:tcPr>
            <w:tcW w:w="992" w:type="dxa"/>
          </w:tcPr>
          <w:p w:rsidR="00692D23" w:rsidRPr="009338E8" w:rsidRDefault="007F6C4B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92D23" w:rsidRPr="009338E8" w:rsidRDefault="00692D23" w:rsidP="00C83BB5">
            <w:pPr>
              <w:jc w:val="center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92D23" w:rsidRPr="009338E8" w:rsidRDefault="007F6C4B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2D23" w:rsidRPr="009338E8">
        <w:tc>
          <w:tcPr>
            <w:tcW w:w="567" w:type="dxa"/>
          </w:tcPr>
          <w:p w:rsidR="00692D23" w:rsidRPr="009338E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47CE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BE2018" w:rsidRPr="00BE2018" w:rsidRDefault="00BE2018" w:rsidP="00BE2018">
            <w:pPr>
              <w:rPr>
                <w:sz w:val="28"/>
                <w:szCs w:val="28"/>
              </w:rPr>
            </w:pPr>
            <w:r w:rsidRPr="00BE2018">
              <w:rPr>
                <w:sz w:val="28"/>
                <w:szCs w:val="28"/>
              </w:rPr>
              <w:t>Художественное решение А.И. Солженицыным</w:t>
            </w:r>
          </w:p>
          <w:p w:rsidR="00692D23" w:rsidRPr="00BE2018" w:rsidRDefault="00BE2018" w:rsidP="00BE2018">
            <w:pPr>
              <w:ind w:firstLine="34"/>
              <w:rPr>
                <w:sz w:val="28"/>
                <w:szCs w:val="28"/>
              </w:rPr>
            </w:pPr>
            <w:r w:rsidRPr="00BE2018">
              <w:rPr>
                <w:sz w:val="28"/>
                <w:szCs w:val="28"/>
              </w:rPr>
              <w:t>проблемы национального характера</w:t>
            </w:r>
          </w:p>
        </w:tc>
        <w:tc>
          <w:tcPr>
            <w:tcW w:w="992" w:type="dxa"/>
          </w:tcPr>
          <w:p w:rsidR="00BE2018" w:rsidRDefault="00BE2018" w:rsidP="00BE201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7F6C4B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F6C4B" w:rsidRDefault="007F6C4B" w:rsidP="00C83BB5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7F6C4B" w:rsidP="00C8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C75EE" w:rsidRDefault="005C75EE" w:rsidP="00A47CE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7F6C4B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2D23" w:rsidRPr="009338E8">
        <w:tc>
          <w:tcPr>
            <w:tcW w:w="567" w:type="dxa"/>
          </w:tcPr>
          <w:p w:rsidR="00692D23" w:rsidRPr="009338E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7CE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BE2018" w:rsidRDefault="00BE2018" w:rsidP="00BE2018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 в произведениях</w:t>
            </w:r>
          </w:p>
          <w:p w:rsidR="00692D23" w:rsidRPr="00BE2018" w:rsidRDefault="00BE2018" w:rsidP="00BE2018">
            <w:pPr>
              <w:ind w:firstLine="34"/>
              <w:rPr>
                <w:sz w:val="28"/>
                <w:szCs w:val="28"/>
              </w:rPr>
            </w:pPr>
            <w:r w:rsidRPr="00BE2018">
              <w:rPr>
                <w:sz w:val="28"/>
                <w:szCs w:val="28"/>
              </w:rPr>
              <w:t>А. Солженицына</w:t>
            </w:r>
          </w:p>
        </w:tc>
        <w:tc>
          <w:tcPr>
            <w:tcW w:w="992" w:type="dxa"/>
          </w:tcPr>
          <w:p w:rsidR="00BE2018" w:rsidRDefault="00BE2018" w:rsidP="00BE201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A47CE8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92D23" w:rsidRDefault="00692D23" w:rsidP="00A47CE8">
            <w:pPr>
              <w:jc w:val="center"/>
              <w:rPr>
                <w:sz w:val="28"/>
                <w:szCs w:val="28"/>
              </w:rPr>
            </w:pPr>
          </w:p>
          <w:p w:rsidR="007F6C4B" w:rsidRPr="009338E8" w:rsidRDefault="007F6C4B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C75EE" w:rsidRDefault="005C75EE" w:rsidP="00A47CE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7F6C4B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92D23" w:rsidRPr="009338E8">
        <w:tc>
          <w:tcPr>
            <w:tcW w:w="567" w:type="dxa"/>
          </w:tcPr>
          <w:p w:rsidR="00692D23" w:rsidRPr="009338E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47CE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5C75EE" w:rsidRDefault="005C75EE" w:rsidP="005C75EE">
            <w:pPr>
              <w:rPr>
                <w:sz w:val="28"/>
                <w:szCs w:val="28"/>
              </w:rPr>
            </w:pPr>
            <w:r w:rsidRPr="005C75EE">
              <w:rPr>
                <w:sz w:val="28"/>
                <w:szCs w:val="28"/>
              </w:rPr>
              <w:t>Репрезентация основных проблем творчества</w:t>
            </w:r>
          </w:p>
          <w:p w:rsidR="00692D23" w:rsidRPr="00BE2018" w:rsidRDefault="005C75EE" w:rsidP="00BE2018">
            <w:pPr>
              <w:ind w:firstLine="34"/>
              <w:rPr>
                <w:sz w:val="28"/>
                <w:szCs w:val="28"/>
              </w:rPr>
            </w:pPr>
            <w:r w:rsidRPr="005C75EE">
              <w:rPr>
                <w:sz w:val="28"/>
                <w:szCs w:val="28"/>
              </w:rPr>
              <w:t>в публицистическом дискурсе</w:t>
            </w:r>
          </w:p>
        </w:tc>
        <w:tc>
          <w:tcPr>
            <w:tcW w:w="992" w:type="dxa"/>
          </w:tcPr>
          <w:p w:rsidR="005C75EE" w:rsidRDefault="005C75EE" w:rsidP="00BE201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A47CE8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75EE" w:rsidRDefault="005C75EE" w:rsidP="00C83BB5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5C75EE" w:rsidP="00C8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C75EE" w:rsidRDefault="005C75EE" w:rsidP="00A47CE8">
            <w:pPr>
              <w:jc w:val="center"/>
              <w:rPr>
                <w:sz w:val="28"/>
                <w:szCs w:val="28"/>
              </w:rPr>
            </w:pPr>
          </w:p>
          <w:p w:rsidR="00692D23" w:rsidRPr="009338E8" w:rsidRDefault="007F6C4B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2D23" w:rsidRPr="009338E8">
        <w:tc>
          <w:tcPr>
            <w:tcW w:w="567" w:type="dxa"/>
          </w:tcPr>
          <w:p w:rsidR="00692D23" w:rsidRPr="009338E8" w:rsidRDefault="005C75EE" w:rsidP="005C75E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47CE8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:rsidR="00692D23" w:rsidRPr="009338E8" w:rsidRDefault="00692D23" w:rsidP="00BE2018">
            <w:pPr>
              <w:ind w:firstLine="34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 xml:space="preserve">Значение творчества </w:t>
            </w:r>
            <w:r w:rsidR="00BE2018">
              <w:rPr>
                <w:sz w:val="28"/>
                <w:szCs w:val="28"/>
              </w:rPr>
              <w:t xml:space="preserve">А.И. </w:t>
            </w:r>
            <w:r w:rsidRPr="009338E8">
              <w:rPr>
                <w:sz w:val="28"/>
                <w:szCs w:val="28"/>
              </w:rPr>
              <w:t>Солженицына</w:t>
            </w:r>
          </w:p>
        </w:tc>
        <w:tc>
          <w:tcPr>
            <w:tcW w:w="992" w:type="dxa"/>
          </w:tcPr>
          <w:p w:rsidR="00692D23" w:rsidRPr="009338E8" w:rsidRDefault="005C75EE" w:rsidP="00BE20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92D23" w:rsidRPr="009338E8" w:rsidRDefault="00692D23" w:rsidP="007F6C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92D23" w:rsidRPr="009338E8" w:rsidRDefault="007F6C4B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2D23" w:rsidRPr="009338E8">
        <w:tc>
          <w:tcPr>
            <w:tcW w:w="567" w:type="dxa"/>
          </w:tcPr>
          <w:p w:rsidR="00692D23" w:rsidRPr="009338E8" w:rsidRDefault="00692D23" w:rsidP="00C83BB5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692D23" w:rsidRPr="009338E8" w:rsidRDefault="00692D23" w:rsidP="00C83BB5">
            <w:pPr>
              <w:ind w:firstLine="34"/>
              <w:jc w:val="both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92D23" w:rsidRPr="009338E8" w:rsidRDefault="007F6C4B" w:rsidP="00C83B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92D23" w:rsidRPr="009338E8" w:rsidRDefault="00692D23" w:rsidP="00C83BB5">
            <w:pPr>
              <w:jc w:val="center"/>
              <w:rPr>
                <w:sz w:val="28"/>
                <w:szCs w:val="28"/>
              </w:rPr>
            </w:pPr>
            <w:r w:rsidRPr="009338E8">
              <w:rPr>
                <w:sz w:val="28"/>
                <w:szCs w:val="28"/>
              </w:rPr>
              <w:t>1</w:t>
            </w:r>
            <w:r w:rsidR="007F6C4B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692D23" w:rsidRPr="009338E8" w:rsidRDefault="00A47CE8" w:rsidP="00A47C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75EE">
              <w:rPr>
                <w:sz w:val="28"/>
                <w:szCs w:val="28"/>
              </w:rPr>
              <w:t>0</w:t>
            </w:r>
          </w:p>
        </w:tc>
      </w:tr>
    </w:tbl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</w:p>
    <w:p w:rsidR="005B3B42" w:rsidRDefault="005B3B42" w:rsidP="009338E8">
      <w:pPr>
        <w:jc w:val="center"/>
        <w:rPr>
          <w:sz w:val="28"/>
          <w:szCs w:val="28"/>
        </w:rPr>
      </w:pPr>
    </w:p>
    <w:p w:rsidR="005B3B42" w:rsidRPr="001A02B3" w:rsidRDefault="005B3B42" w:rsidP="00383B08">
      <w:pPr>
        <w:jc w:val="center"/>
        <w:rPr>
          <w:b/>
          <w:bCs/>
          <w:caps/>
          <w:sz w:val="32"/>
          <w:szCs w:val="32"/>
        </w:rPr>
      </w:pPr>
      <w:r>
        <w:rPr>
          <w:sz w:val="28"/>
          <w:szCs w:val="28"/>
        </w:rPr>
        <w:br w:type="page"/>
      </w:r>
      <w:r w:rsidRPr="001A02B3">
        <w:rPr>
          <w:b/>
          <w:bCs/>
          <w:caps/>
          <w:sz w:val="32"/>
          <w:szCs w:val="32"/>
        </w:rPr>
        <w:t>Содержание курса</w:t>
      </w:r>
    </w:p>
    <w:p w:rsidR="005B3B42" w:rsidRDefault="001A02B3" w:rsidP="001A02B3">
      <w:pPr>
        <w:tabs>
          <w:tab w:val="left" w:pos="5145"/>
        </w:tabs>
        <w:rPr>
          <w:caps/>
          <w:sz w:val="28"/>
          <w:szCs w:val="28"/>
        </w:rPr>
      </w:pPr>
      <w:r>
        <w:rPr>
          <w:caps/>
          <w:sz w:val="28"/>
          <w:szCs w:val="28"/>
        </w:rPr>
        <w:tab/>
      </w:r>
    </w:p>
    <w:p w:rsidR="005B3B42" w:rsidRPr="005B3B42" w:rsidRDefault="005B3B42" w:rsidP="00383B08">
      <w:pPr>
        <w:rPr>
          <w:caps/>
          <w:sz w:val="28"/>
          <w:szCs w:val="28"/>
        </w:rPr>
      </w:pPr>
    </w:p>
    <w:p w:rsidR="00A272E8" w:rsidRPr="001A02B3" w:rsidRDefault="003F648F" w:rsidP="009338E8">
      <w:pPr>
        <w:jc w:val="center"/>
        <w:rPr>
          <w:b/>
          <w:bCs/>
          <w:sz w:val="28"/>
          <w:szCs w:val="28"/>
        </w:rPr>
      </w:pPr>
      <w:r w:rsidRPr="001A02B3">
        <w:rPr>
          <w:b/>
          <w:bCs/>
          <w:sz w:val="28"/>
          <w:szCs w:val="28"/>
        </w:rPr>
        <w:t>ВВЕДЕНИЕ</w:t>
      </w:r>
    </w:p>
    <w:p w:rsidR="001D35B4" w:rsidRDefault="00044FBB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Творчество </w:t>
      </w:r>
      <w:r w:rsidR="00A272E8" w:rsidRPr="009338E8">
        <w:rPr>
          <w:sz w:val="28"/>
          <w:szCs w:val="28"/>
        </w:rPr>
        <w:t>А.И. Солженицын</w:t>
      </w:r>
      <w:r>
        <w:rPr>
          <w:sz w:val="28"/>
          <w:szCs w:val="28"/>
        </w:rPr>
        <w:t>а</w:t>
      </w:r>
      <w:r w:rsidR="00A272E8" w:rsidRPr="009338E8">
        <w:rPr>
          <w:sz w:val="28"/>
          <w:szCs w:val="28"/>
        </w:rPr>
        <w:t xml:space="preserve"> </w:t>
      </w:r>
      <w:r w:rsidR="004B5582">
        <w:rPr>
          <w:sz w:val="28"/>
          <w:szCs w:val="28"/>
        </w:rPr>
        <w:t>–</w:t>
      </w:r>
      <w:r w:rsidR="00A272E8" w:rsidRPr="009338E8">
        <w:rPr>
          <w:sz w:val="28"/>
          <w:szCs w:val="28"/>
        </w:rPr>
        <w:t xml:space="preserve"> </w:t>
      </w:r>
      <w:r w:rsidR="004B5582">
        <w:rPr>
          <w:sz w:val="28"/>
          <w:szCs w:val="28"/>
        </w:rPr>
        <w:t>од</w:t>
      </w:r>
      <w:r w:rsidR="00EA29D1">
        <w:rPr>
          <w:sz w:val="28"/>
          <w:szCs w:val="28"/>
        </w:rPr>
        <w:t>н</w:t>
      </w:r>
      <w:r>
        <w:rPr>
          <w:sz w:val="28"/>
          <w:szCs w:val="28"/>
        </w:rPr>
        <w:t>о</w:t>
      </w:r>
      <w:r w:rsidR="004B5582">
        <w:rPr>
          <w:sz w:val="28"/>
          <w:szCs w:val="28"/>
        </w:rPr>
        <w:t xml:space="preserve"> из самых сложных и уникальных </w:t>
      </w:r>
      <w:r>
        <w:rPr>
          <w:sz w:val="28"/>
          <w:szCs w:val="28"/>
        </w:rPr>
        <w:t>явлений</w:t>
      </w:r>
      <w:r w:rsidR="004B5582">
        <w:rPr>
          <w:sz w:val="28"/>
          <w:szCs w:val="28"/>
        </w:rPr>
        <w:t xml:space="preserve"> русской литературы </w:t>
      </w:r>
      <w:r w:rsidR="00A272E8" w:rsidRPr="009338E8">
        <w:rPr>
          <w:sz w:val="28"/>
          <w:szCs w:val="28"/>
        </w:rPr>
        <w:t xml:space="preserve">второй половины XX в. </w:t>
      </w:r>
    </w:p>
    <w:p w:rsidR="001D35B4" w:rsidRDefault="001D35B4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истоках рода Солженицыных. </w:t>
      </w:r>
      <w:r w:rsidR="00A272E8" w:rsidRPr="009338E8">
        <w:rPr>
          <w:sz w:val="28"/>
          <w:szCs w:val="28"/>
        </w:rPr>
        <w:t xml:space="preserve">Драматизм судьбы писателя. </w:t>
      </w:r>
      <w:r w:rsidR="00194BBA" w:rsidRPr="009338E8">
        <w:rPr>
          <w:sz w:val="28"/>
          <w:szCs w:val="28"/>
        </w:rPr>
        <w:t>Л</w:t>
      </w:r>
      <w:r w:rsidR="00A272E8" w:rsidRPr="009338E8">
        <w:rPr>
          <w:sz w:val="28"/>
          <w:szCs w:val="28"/>
        </w:rPr>
        <w:t>ичност</w:t>
      </w:r>
      <w:r w:rsidR="00194BBA" w:rsidRPr="009338E8">
        <w:rPr>
          <w:sz w:val="28"/>
          <w:szCs w:val="28"/>
        </w:rPr>
        <w:t>ь</w:t>
      </w:r>
      <w:r w:rsidR="00A272E8" w:rsidRPr="009338E8">
        <w:rPr>
          <w:sz w:val="28"/>
          <w:szCs w:val="28"/>
        </w:rPr>
        <w:t xml:space="preserve"> и творчеств</w:t>
      </w:r>
      <w:r w:rsidR="00194BBA" w:rsidRPr="009338E8">
        <w:rPr>
          <w:sz w:val="28"/>
          <w:szCs w:val="28"/>
        </w:rPr>
        <w:t>о</w:t>
      </w:r>
      <w:r w:rsidR="00A272E8" w:rsidRPr="009338E8">
        <w:rPr>
          <w:sz w:val="28"/>
          <w:szCs w:val="28"/>
        </w:rPr>
        <w:t xml:space="preserve"> Солженицына</w:t>
      </w:r>
      <w:r w:rsidR="00194BBA" w:rsidRPr="009338E8">
        <w:rPr>
          <w:sz w:val="28"/>
          <w:szCs w:val="28"/>
        </w:rPr>
        <w:t xml:space="preserve"> в контексте отечественной и мировой литературы</w:t>
      </w:r>
      <w:r w:rsidR="00A272E8" w:rsidRPr="009338E8">
        <w:rPr>
          <w:sz w:val="28"/>
          <w:szCs w:val="28"/>
        </w:rPr>
        <w:t>.</w:t>
      </w:r>
      <w:r w:rsidR="00D14AC4" w:rsidRPr="00933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и наставники в </w:t>
      </w:r>
      <w:r w:rsidRPr="005F6D6A">
        <w:rPr>
          <w:sz w:val="28"/>
          <w:szCs w:val="28"/>
        </w:rPr>
        <w:t>«</w:t>
      </w:r>
      <w:r>
        <w:rPr>
          <w:sz w:val="28"/>
          <w:szCs w:val="28"/>
        </w:rPr>
        <w:t>Литературной коллекции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А.И. Солженицына (Е. Замятин, М. Цветаева, М. Булгаков и др.).</w:t>
      </w:r>
    </w:p>
    <w:p w:rsidR="00CD56C8" w:rsidRDefault="00EA29D1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Художественная,</w:t>
      </w:r>
      <w:r w:rsidR="004B5582">
        <w:rPr>
          <w:sz w:val="28"/>
          <w:szCs w:val="28"/>
        </w:rPr>
        <w:t xml:space="preserve"> информативная</w:t>
      </w:r>
      <w:r>
        <w:rPr>
          <w:sz w:val="28"/>
          <w:szCs w:val="28"/>
        </w:rPr>
        <w:t xml:space="preserve"> и суггестивная</w:t>
      </w:r>
      <w:r w:rsidR="004B5582">
        <w:rPr>
          <w:sz w:val="28"/>
          <w:szCs w:val="28"/>
        </w:rPr>
        <w:t xml:space="preserve"> сила </w:t>
      </w:r>
      <w:r w:rsidR="00780E62">
        <w:rPr>
          <w:sz w:val="28"/>
          <w:szCs w:val="28"/>
        </w:rPr>
        <w:t>творений</w:t>
      </w:r>
      <w:r w:rsidR="004B5582">
        <w:rPr>
          <w:sz w:val="28"/>
          <w:szCs w:val="28"/>
        </w:rPr>
        <w:t xml:space="preserve"> </w:t>
      </w:r>
      <w:r w:rsidR="00CD56C8">
        <w:rPr>
          <w:sz w:val="28"/>
          <w:szCs w:val="28"/>
        </w:rPr>
        <w:t>А.И. Солженицын</w:t>
      </w:r>
      <w:r w:rsidR="00780E62">
        <w:rPr>
          <w:sz w:val="28"/>
          <w:szCs w:val="28"/>
        </w:rPr>
        <w:t>а: Солженицын и русская историософия;</w:t>
      </w:r>
      <w:r w:rsidR="00CD56C8">
        <w:rPr>
          <w:sz w:val="28"/>
          <w:szCs w:val="28"/>
        </w:rPr>
        <w:t xml:space="preserve"> Солженицын и русское слово.</w:t>
      </w:r>
    </w:p>
    <w:p w:rsidR="00780E62" w:rsidRDefault="00780E62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Этапы изучения А.И. Солженицына в России и за рубежом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 xml:space="preserve">Актуальность </w:t>
      </w:r>
      <w:r w:rsidR="005B2091">
        <w:rPr>
          <w:sz w:val="28"/>
          <w:szCs w:val="28"/>
        </w:rPr>
        <w:t xml:space="preserve">и исторические перспективы </w:t>
      </w:r>
      <w:r w:rsidRPr="009338E8">
        <w:rPr>
          <w:sz w:val="28"/>
          <w:szCs w:val="28"/>
        </w:rPr>
        <w:t>изучения творческого наследия А.И.Солженицына</w:t>
      </w:r>
      <w:r w:rsidR="00780E62">
        <w:rPr>
          <w:sz w:val="28"/>
          <w:szCs w:val="28"/>
        </w:rPr>
        <w:t xml:space="preserve"> в наши дни</w:t>
      </w:r>
      <w:r w:rsidRPr="009338E8">
        <w:rPr>
          <w:sz w:val="28"/>
          <w:szCs w:val="28"/>
        </w:rPr>
        <w:t>.</w:t>
      </w:r>
    </w:p>
    <w:p w:rsidR="00A272E8" w:rsidRPr="009338E8" w:rsidRDefault="00A272E8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>Цели и задачи курса.</w:t>
      </w:r>
    </w:p>
    <w:p w:rsidR="009338E8" w:rsidRDefault="009338E8" w:rsidP="009338E8">
      <w:pPr>
        <w:jc w:val="both"/>
        <w:rPr>
          <w:caps/>
          <w:sz w:val="28"/>
          <w:szCs w:val="28"/>
        </w:rPr>
      </w:pPr>
    </w:p>
    <w:p w:rsidR="0029551A" w:rsidRDefault="0029551A" w:rsidP="009338E8">
      <w:pPr>
        <w:jc w:val="both"/>
        <w:rPr>
          <w:caps/>
          <w:sz w:val="28"/>
          <w:szCs w:val="28"/>
        </w:rPr>
      </w:pPr>
    </w:p>
    <w:p w:rsidR="0029551A" w:rsidRPr="001A02B3" w:rsidRDefault="00EA29D1" w:rsidP="009338E8">
      <w:pPr>
        <w:jc w:val="center"/>
        <w:rPr>
          <w:b/>
          <w:bCs/>
          <w:caps/>
          <w:sz w:val="28"/>
          <w:szCs w:val="28"/>
        </w:rPr>
      </w:pPr>
      <w:r w:rsidRPr="001A02B3">
        <w:rPr>
          <w:b/>
          <w:bCs/>
          <w:caps/>
          <w:sz w:val="28"/>
          <w:szCs w:val="28"/>
        </w:rPr>
        <w:t>1</w:t>
      </w:r>
      <w:r w:rsidR="0029551A" w:rsidRPr="001A02B3">
        <w:rPr>
          <w:b/>
          <w:bCs/>
          <w:caps/>
          <w:sz w:val="28"/>
          <w:szCs w:val="28"/>
        </w:rPr>
        <w:t>. Основные этапы</w:t>
      </w:r>
    </w:p>
    <w:p w:rsidR="00780E62" w:rsidRDefault="003F648F" w:rsidP="009338E8">
      <w:pPr>
        <w:jc w:val="center"/>
        <w:rPr>
          <w:b/>
          <w:bCs/>
          <w:caps/>
          <w:sz w:val="28"/>
          <w:szCs w:val="28"/>
        </w:rPr>
      </w:pPr>
      <w:r w:rsidRPr="001A02B3">
        <w:rPr>
          <w:b/>
          <w:bCs/>
          <w:caps/>
          <w:sz w:val="28"/>
          <w:szCs w:val="28"/>
        </w:rPr>
        <w:t>жизни и творчества А.И. Солженицына</w:t>
      </w:r>
      <w:r w:rsidR="00780E62">
        <w:rPr>
          <w:b/>
          <w:bCs/>
          <w:caps/>
          <w:sz w:val="28"/>
          <w:szCs w:val="28"/>
        </w:rPr>
        <w:t>.</w:t>
      </w:r>
    </w:p>
    <w:p w:rsidR="00A272E8" w:rsidRPr="001A02B3" w:rsidRDefault="00780E62" w:rsidP="009338E8">
      <w:pPr>
        <w:jc w:val="center"/>
        <w:rPr>
          <w:b/>
          <w:bCs/>
          <w:caps/>
          <w:sz w:val="28"/>
          <w:szCs w:val="28"/>
        </w:rPr>
      </w:pPr>
      <w:r w:rsidRPr="001A02B3">
        <w:rPr>
          <w:b/>
          <w:bCs/>
          <w:caps/>
          <w:sz w:val="28"/>
          <w:szCs w:val="28"/>
        </w:rPr>
        <w:t>Материалы к творческой БИОГРАФИИ</w:t>
      </w:r>
    </w:p>
    <w:p w:rsidR="00C94350" w:rsidRPr="009338E8" w:rsidRDefault="00780E62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1918-1941 гг. </w:t>
      </w:r>
      <w:r w:rsidR="00EA29D1">
        <w:rPr>
          <w:sz w:val="28"/>
          <w:szCs w:val="28"/>
        </w:rPr>
        <w:t>Д</w:t>
      </w:r>
      <w:r w:rsidR="00194BBA" w:rsidRPr="009338E8">
        <w:rPr>
          <w:sz w:val="28"/>
          <w:szCs w:val="28"/>
        </w:rPr>
        <w:t xml:space="preserve">етство и </w:t>
      </w:r>
      <w:r w:rsidR="005F6D6A" w:rsidRPr="005F6D6A">
        <w:rPr>
          <w:sz w:val="28"/>
          <w:szCs w:val="28"/>
        </w:rPr>
        <w:t>«</w:t>
      </w:r>
      <w:r w:rsidR="00194BBA" w:rsidRPr="009338E8">
        <w:rPr>
          <w:sz w:val="28"/>
          <w:szCs w:val="28"/>
        </w:rPr>
        <w:t>университеты</w:t>
      </w:r>
      <w:r w:rsidR="005F6D6A" w:rsidRPr="005F6D6A">
        <w:rPr>
          <w:sz w:val="28"/>
          <w:szCs w:val="28"/>
        </w:rPr>
        <w:t>»</w:t>
      </w:r>
      <w:r w:rsidR="00194BBA" w:rsidRPr="009338E8">
        <w:rPr>
          <w:sz w:val="28"/>
          <w:szCs w:val="28"/>
        </w:rPr>
        <w:t>. Начало творческой деятельности.</w:t>
      </w:r>
    </w:p>
    <w:p w:rsidR="00C94350" w:rsidRPr="009338E8" w:rsidRDefault="00EA29D1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1941-1956 гг.</w:t>
      </w:r>
      <w:r w:rsidR="00C94350" w:rsidRPr="009338E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94BBA" w:rsidRPr="009338E8">
        <w:rPr>
          <w:sz w:val="28"/>
          <w:szCs w:val="28"/>
        </w:rPr>
        <w:t xml:space="preserve">частие в Великой Отечественной войне. </w:t>
      </w:r>
      <w:r w:rsidR="00C94350" w:rsidRPr="009338E8">
        <w:rPr>
          <w:sz w:val="28"/>
          <w:szCs w:val="28"/>
        </w:rPr>
        <w:t>Арест, тюрьма, ссылка.</w:t>
      </w:r>
    </w:p>
    <w:p w:rsidR="00C94350" w:rsidRPr="009338E8" w:rsidRDefault="00C94350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>1956-19</w:t>
      </w:r>
      <w:r w:rsidR="00EA29D1">
        <w:rPr>
          <w:sz w:val="28"/>
          <w:szCs w:val="28"/>
        </w:rPr>
        <w:t>74 гг.</w:t>
      </w:r>
      <w:r w:rsidRPr="009338E8">
        <w:rPr>
          <w:sz w:val="28"/>
          <w:szCs w:val="28"/>
        </w:rPr>
        <w:t xml:space="preserve"> </w:t>
      </w:r>
      <w:r w:rsidR="00EA29D1">
        <w:rPr>
          <w:sz w:val="28"/>
          <w:szCs w:val="28"/>
        </w:rPr>
        <w:t>Р</w:t>
      </w:r>
      <w:r w:rsidR="00194BBA" w:rsidRPr="009338E8">
        <w:rPr>
          <w:sz w:val="28"/>
          <w:szCs w:val="28"/>
        </w:rPr>
        <w:t>еабилитация и освобождение из заключения. Первые успехи на писательском поприще, признание читателей и критики.</w:t>
      </w:r>
    </w:p>
    <w:p w:rsidR="00C94350" w:rsidRPr="009338E8" w:rsidRDefault="00EA29D1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1974-1994 гг.</w:t>
      </w:r>
      <w:r w:rsidR="00C94350" w:rsidRPr="009338E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14AC4" w:rsidRPr="009338E8">
        <w:rPr>
          <w:sz w:val="28"/>
          <w:szCs w:val="28"/>
        </w:rPr>
        <w:t xml:space="preserve">згнание с родной земли. </w:t>
      </w:r>
      <w:r w:rsidR="00780E62">
        <w:rPr>
          <w:sz w:val="28"/>
          <w:szCs w:val="28"/>
        </w:rPr>
        <w:t>Л</w:t>
      </w:r>
      <w:r w:rsidR="00D14AC4" w:rsidRPr="009338E8">
        <w:rPr>
          <w:sz w:val="28"/>
          <w:szCs w:val="28"/>
        </w:rPr>
        <w:t xml:space="preserve">итературная </w:t>
      </w:r>
      <w:r w:rsidR="00780E62" w:rsidRPr="009338E8">
        <w:rPr>
          <w:sz w:val="28"/>
          <w:szCs w:val="28"/>
        </w:rPr>
        <w:t>и</w:t>
      </w:r>
      <w:r w:rsidR="00780E62">
        <w:rPr>
          <w:sz w:val="28"/>
          <w:szCs w:val="28"/>
        </w:rPr>
        <w:t xml:space="preserve"> общественная</w:t>
      </w:r>
      <w:r w:rsidR="00780E62" w:rsidRPr="009338E8">
        <w:rPr>
          <w:sz w:val="28"/>
          <w:szCs w:val="28"/>
        </w:rPr>
        <w:t xml:space="preserve"> </w:t>
      </w:r>
      <w:r w:rsidR="00D14AC4" w:rsidRPr="009338E8">
        <w:rPr>
          <w:sz w:val="28"/>
          <w:szCs w:val="28"/>
        </w:rPr>
        <w:t>деятельность Солженицына за</w:t>
      </w:r>
      <w:r w:rsidR="00C94350" w:rsidRPr="009338E8">
        <w:rPr>
          <w:sz w:val="28"/>
          <w:szCs w:val="28"/>
        </w:rPr>
        <w:t xml:space="preserve"> рубежом.</w:t>
      </w:r>
      <w:r w:rsidR="005B3B42" w:rsidRPr="005B3B42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>
        <w:rPr>
          <w:sz w:val="28"/>
          <w:szCs w:val="28"/>
        </w:rPr>
        <w:t>Фонд</w:t>
      </w:r>
      <w:r w:rsidR="005B3B42">
        <w:rPr>
          <w:sz w:val="28"/>
          <w:szCs w:val="28"/>
        </w:rPr>
        <w:t xml:space="preserve"> помощи политзаключенным и их семьям</w:t>
      </w:r>
      <w:r w:rsidR="005F6D6A" w:rsidRPr="005F6D6A">
        <w:rPr>
          <w:sz w:val="28"/>
          <w:szCs w:val="28"/>
        </w:rPr>
        <w:t>»</w:t>
      </w:r>
      <w:r w:rsidR="005B3B42">
        <w:rPr>
          <w:sz w:val="28"/>
          <w:szCs w:val="28"/>
        </w:rPr>
        <w:t xml:space="preserve">. Создание и комплектование </w:t>
      </w:r>
      <w:r w:rsidR="005F6D6A" w:rsidRPr="005F6D6A">
        <w:rPr>
          <w:sz w:val="28"/>
          <w:szCs w:val="28"/>
        </w:rPr>
        <w:t>«</w:t>
      </w:r>
      <w:r w:rsidR="005B3B42">
        <w:rPr>
          <w:sz w:val="28"/>
          <w:szCs w:val="28"/>
        </w:rPr>
        <w:t>Всероссийской мемуарной библиотеки</w:t>
      </w:r>
      <w:r w:rsidR="005F6D6A" w:rsidRPr="005F6D6A">
        <w:rPr>
          <w:sz w:val="28"/>
          <w:szCs w:val="28"/>
        </w:rPr>
        <w:t>»</w:t>
      </w:r>
      <w:r w:rsidR="005B3B42">
        <w:rPr>
          <w:sz w:val="28"/>
          <w:szCs w:val="28"/>
        </w:rPr>
        <w:t>.</w:t>
      </w:r>
    </w:p>
    <w:p w:rsidR="003F648F" w:rsidRPr="009338E8" w:rsidRDefault="00C94350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>1994-2000-е гг.</w:t>
      </w:r>
      <w:r w:rsidR="009338E8">
        <w:rPr>
          <w:sz w:val="28"/>
          <w:szCs w:val="28"/>
        </w:rPr>
        <w:t xml:space="preserve"> </w:t>
      </w:r>
      <w:r w:rsidR="00D14AC4" w:rsidRPr="009338E8">
        <w:rPr>
          <w:sz w:val="28"/>
          <w:szCs w:val="28"/>
        </w:rPr>
        <w:t xml:space="preserve">Возвращение на родину. </w:t>
      </w:r>
      <w:r w:rsidR="00EA29D1">
        <w:rPr>
          <w:sz w:val="28"/>
          <w:szCs w:val="28"/>
        </w:rPr>
        <w:t xml:space="preserve">Солженицын на Ставрополье (1994). </w:t>
      </w:r>
      <w:r w:rsidR="00780E62">
        <w:rPr>
          <w:sz w:val="28"/>
          <w:szCs w:val="28"/>
        </w:rPr>
        <w:t>П</w:t>
      </w:r>
      <w:r w:rsidR="00D14AC4" w:rsidRPr="009338E8">
        <w:rPr>
          <w:sz w:val="28"/>
          <w:szCs w:val="28"/>
        </w:rPr>
        <w:t>исатель и российское общество конца 1990-х – начала 2000-х годов.</w:t>
      </w:r>
    </w:p>
    <w:p w:rsidR="00EA29D1" w:rsidRPr="00780E62" w:rsidRDefault="00EA29D1" w:rsidP="00EA29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</w:t>
      </w:r>
      <w:r w:rsidR="00780E62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 xml:space="preserve">творческой и социальной биографии писателя. </w:t>
      </w:r>
      <w:r w:rsidR="00044FBB">
        <w:rPr>
          <w:sz w:val="28"/>
          <w:szCs w:val="28"/>
        </w:rPr>
        <w:t xml:space="preserve">А.И. Солженицын как национальный мыслитель. </w:t>
      </w:r>
      <w:r w:rsidRPr="009338E8">
        <w:rPr>
          <w:sz w:val="28"/>
          <w:szCs w:val="28"/>
        </w:rPr>
        <w:t xml:space="preserve">Автобиографические произведения, отражающие определенные этапы </w:t>
      </w:r>
      <w:r w:rsidR="001D3CC2">
        <w:rPr>
          <w:sz w:val="28"/>
          <w:szCs w:val="28"/>
        </w:rPr>
        <w:t>жизни и творческой деятельности</w:t>
      </w:r>
      <w:r w:rsidRPr="009338E8">
        <w:rPr>
          <w:sz w:val="28"/>
          <w:szCs w:val="28"/>
        </w:rPr>
        <w:t xml:space="preserve"> </w:t>
      </w:r>
      <w:r>
        <w:rPr>
          <w:sz w:val="28"/>
          <w:szCs w:val="28"/>
        </w:rPr>
        <w:t>писателя</w:t>
      </w:r>
      <w:r w:rsidRPr="009338E8">
        <w:rPr>
          <w:sz w:val="28"/>
          <w:szCs w:val="28"/>
        </w:rPr>
        <w:t xml:space="preserve">: </w:t>
      </w:r>
      <w:r w:rsidR="005F6D6A" w:rsidRPr="005F6D6A">
        <w:rPr>
          <w:sz w:val="28"/>
          <w:szCs w:val="28"/>
        </w:rPr>
        <w:t>«</w:t>
      </w:r>
      <w:r w:rsidRPr="009338E8">
        <w:rPr>
          <w:sz w:val="28"/>
          <w:szCs w:val="28"/>
        </w:rPr>
        <w:t>Прусские ночи</w:t>
      </w:r>
      <w:r w:rsidR="005F6D6A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Pr="009338E8">
        <w:rPr>
          <w:sz w:val="28"/>
          <w:szCs w:val="28"/>
        </w:rPr>
        <w:t>Республика труда</w:t>
      </w:r>
      <w:r w:rsidR="005F6D6A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Pr="009338E8">
        <w:rPr>
          <w:sz w:val="28"/>
          <w:szCs w:val="28"/>
        </w:rPr>
        <w:t>Матренин двор</w:t>
      </w:r>
      <w:r w:rsidR="005F6D6A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Pr="009338E8">
        <w:rPr>
          <w:sz w:val="28"/>
          <w:szCs w:val="28"/>
        </w:rPr>
        <w:t>Правая кисть</w:t>
      </w:r>
      <w:r w:rsidR="005F6D6A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Pr="009338E8">
        <w:rPr>
          <w:sz w:val="28"/>
          <w:szCs w:val="28"/>
        </w:rPr>
        <w:t>В круге первом</w:t>
      </w:r>
      <w:r w:rsidR="005F6D6A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Pr="009338E8">
        <w:rPr>
          <w:sz w:val="28"/>
          <w:szCs w:val="28"/>
        </w:rPr>
        <w:t>Раковый корпус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и др</w:t>
      </w:r>
      <w:r w:rsidRPr="009338E8">
        <w:rPr>
          <w:sz w:val="28"/>
          <w:szCs w:val="28"/>
        </w:rPr>
        <w:t>.</w:t>
      </w:r>
      <w:r w:rsidR="00780E62">
        <w:rPr>
          <w:sz w:val="28"/>
          <w:szCs w:val="28"/>
        </w:rPr>
        <w:t xml:space="preserve"> Краткая характеристика других источников: мемуары писателя и его современников, письма, документы, хроника литературной жизни и т.д. Архивные материалы кафедральных лабораторий «Русская литература ХХ</w:t>
      </w:r>
      <w:r w:rsidR="00780E62">
        <w:rPr>
          <w:sz w:val="28"/>
          <w:szCs w:val="28"/>
          <w:lang w:val="en-US"/>
        </w:rPr>
        <w:t>I</w:t>
      </w:r>
      <w:r w:rsidR="00780E62">
        <w:rPr>
          <w:sz w:val="28"/>
          <w:szCs w:val="28"/>
        </w:rPr>
        <w:t xml:space="preserve"> века : проблемы духовности» и «Литературы народов Северного Кавказа»</w:t>
      </w:r>
      <w:r w:rsidR="003A2828">
        <w:rPr>
          <w:sz w:val="28"/>
          <w:szCs w:val="28"/>
        </w:rPr>
        <w:t>.</w:t>
      </w:r>
    </w:p>
    <w:p w:rsidR="00EA29D1" w:rsidRDefault="00EA29D1" w:rsidP="009338E8">
      <w:pPr>
        <w:ind w:firstLine="720"/>
        <w:jc w:val="both"/>
        <w:rPr>
          <w:sz w:val="28"/>
          <w:szCs w:val="28"/>
        </w:rPr>
      </w:pPr>
    </w:p>
    <w:p w:rsidR="0029551A" w:rsidRDefault="0029551A" w:rsidP="009338E8">
      <w:pPr>
        <w:ind w:firstLine="720"/>
        <w:jc w:val="both"/>
        <w:rPr>
          <w:sz w:val="28"/>
          <w:szCs w:val="28"/>
        </w:rPr>
      </w:pPr>
    </w:p>
    <w:p w:rsidR="009338E8" w:rsidRPr="001A02B3" w:rsidRDefault="00295778" w:rsidP="0029551A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2</w:t>
      </w:r>
      <w:r w:rsidR="009338E8" w:rsidRPr="001A02B3">
        <w:rPr>
          <w:b/>
          <w:bCs/>
          <w:caps/>
          <w:sz w:val="28"/>
          <w:szCs w:val="28"/>
        </w:rPr>
        <w:t xml:space="preserve">. тема </w:t>
      </w:r>
      <w:r>
        <w:rPr>
          <w:b/>
          <w:bCs/>
          <w:caps/>
          <w:sz w:val="28"/>
          <w:szCs w:val="28"/>
        </w:rPr>
        <w:t xml:space="preserve">ГУЛАГА </w:t>
      </w:r>
      <w:r w:rsidR="009338E8" w:rsidRPr="001A02B3">
        <w:rPr>
          <w:b/>
          <w:bCs/>
          <w:caps/>
          <w:sz w:val="28"/>
          <w:szCs w:val="28"/>
        </w:rPr>
        <w:t xml:space="preserve">в творчестве </w:t>
      </w:r>
      <w:r w:rsidR="00BE2018">
        <w:rPr>
          <w:b/>
          <w:bCs/>
          <w:caps/>
          <w:sz w:val="28"/>
          <w:szCs w:val="28"/>
        </w:rPr>
        <w:t xml:space="preserve">А.И. </w:t>
      </w:r>
      <w:r w:rsidR="009338E8" w:rsidRPr="001A02B3">
        <w:rPr>
          <w:b/>
          <w:bCs/>
          <w:caps/>
          <w:sz w:val="28"/>
          <w:szCs w:val="28"/>
        </w:rPr>
        <w:t>Солженицына</w:t>
      </w:r>
    </w:p>
    <w:p w:rsidR="001D3CC2" w:rsidRDefault="00295778" w:rsidP="001D3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4CC6">
        <w:rPr>
          <w:sz w:val="28"/>
          <w:szCs w:val="28"/>
        </w:rPr>
        <w:t xml:space="preserve">.1. </w:t>
      </w:r>
      <w:r w:rsidR="001D3CC2">
        <w:rPr>
          <w:sz w:val="28"/>
          <w:szCs w:val="28"/>
        </w:rPr>
        <w:t>Рассказ</w:t>
      </w:r>
      <w:r w:rsidR="009338E8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683615">
        <w:rPr>
          <w:sz w:val="28"/>
          <w:szCs w:val="28"/>
        </w:rPr>
        <w:t>О</w:t>
      </w:r>
      <w:r w:rsidR="009338E8">
        <w:rPr>
          <w:sz w:val="28"/>
          <w:szCs w:val="28"/>
        </w:rPr>
        <w:t>дин день Ивана Денисовича</w:t>
      </w:r>
      <w:r w:rsidR="005F6D6A" w:rsidRPr="005F6D6A">
        <w:rPr>
          <w:sz w:val="28"/>
          <w:szCs w:val="28"/>
        </w:rPr>
        <w:t>»</w:t>
      </w:r>
      <w:r w:rsidR="00EE7822" w:rsidRPr="00EE7822">
        <w:rPr>
          <w:sz w:val="28"/>
          <w:szCs w:val="28"/>
        </w:rPr>
        <w:t xml:space="preserve"> </w:t>
      </w:r>
      <w:r w:rsidR="00C5584A">
        <w:rPr>
          <w:sz w:val="28"/>
          <w:szCs w:val="28"/>
        </w:rPr>
        <w:t>(1962</w:t>
      </w:r>
      <w:r w:rsidR="00EE7822" w:rsidRPr="009338E8">
        <w:rPr>
          <w:sz w:val="28"/>
          <w:szCs w:val="28"/>
        </w:rPr>
        <w:t>)</w:t>
      </w:r>
      <w:r w:rsidR="00683615">
        <w:rPr>
          <w:sz w:val="28"/>
          <w:szCs w:val="28"/>
        </w:rPr>
        <w:t xml:space="preserve">: история создания, идейная проблематика и образная структура. </w:t>
      </w:r>
      <w:r w:rsidR="005927A8">
        <w:rPr>
          <w:sz w:val="28"/>
          <w:szCs w:val="28"/>
        </w:rPr>
        <w:t xml:space="preserve">Хронотоп тюрьмы. </w:t>
      </w:r>
      <w:r w:rsidR="00044FBB">
        <w:rPr>
          <w:sz w:val="28"/>
          <w:szCs w:val="28"/>
        </w:rPr>
        <w:t xml:space="preserve">Образ времени </w:t>
      </w:r>
      <w:r w:rsidR="00DD6F17">
        <w:rPr>
          <w:sz w:val="28"/>
          <w:szCs w:val="28"/>
        </w:rPr>
        <w:t>и</w:t>
      </w:r>
      <w:r w:rsidR="00044FBB">
        <w:rPr>
          <w:sz w:val="28"/>
          <w:szCs w:val="28"/>
        </w:rPr>
        <w:t xml:space="preserve"> </w:t>
      </w:r>
      <w:r w:rsidR="00DD6F17">
        <w:rPr>
          <w:sz w:val="28"/>
          <w:szCs w:val="28"/>
        </w:rPr>
        <w:t>м</w:t>
      </w:r>
      <w:r w:rsidR="001D3CC2" w:rsidRPr="009338E8">
        <w:rPr>
          <w:sz w:val="28"/>
          <w:szCs w:val="28"/>
        </w:rPr>
        <w:t xml:space="preserve">ир </w:t>
      </w:r>
      <w:r>
        <w:rPr>
          <w:sz w:val="28"/>
          <w:szCs w:val="28"/>
        </w:rPr>
        <w:t>«</w:t>
      </w:r>
      <w:r w:rsidR="001D3CC2" w:rsidRPr="009338E8">
        <w:rPr>
          <w:sz w:val="28"/>
          <w:szCs w:val="28"/>
        </w:rPr>
        <w:t>зэка</w:t>
      </w:r>
      <w:r>
        <w:rPr>
          <w:sz w:val="28"/>
          <w:szCs w:val="28"/>
        </w:rPr>
        <w:t>»</w:t>
      </w:r>
      <w:r w:rsidR="001D3CC2" w:rsidRPr="009338E8">
        <w:rPr>
          <w:sz w:val="28"/>
          <w:szCs w:val="28"/>
        </w:rPr>
        <w:t xml:space="preserve"> в </w:t>
      </w:r>
      <w:r w:rsidR="001D3CC2">
        <w:rPr>
          <w:sz w:val="28"/>
          <w:szCs w:val="28"/>
        </w:rPr>
        <w:t>рассказе</w:t>
      </w:r>
      <w:r w:rsidR="001D3CC2" w:rsidRPr="009338E8">
        <w:rPr>
          <w:sz w:val="28"/>
          <w:szCs w:val="28"/>
        </w:rPr>
        <w:t xml:space="preserve">. Действующие лица и прототипы. Картины лагерной повседневности. </w:t>
      </w:r>
      <w:r w:rsidR="00C11DEE">
        <w:rPr>
          <w:sz w:val="28"/>
          <w:szCs w:val="28"/>
        </w:rPr>
        <w:t>Авторская субъективация</w:t>
      </w:r>
      <w:r w:rsidR="00DD6F17">
        <w:rPr>
          <w:sz w:val="28"/>
          <w:szCs w:val="28"/>
        </w:rPr>
        <w:t xml:space="preserve"> повествования в рассказе: </w:t>
      </w:r>
      <w:r w:rsidR="00C11DEE">
        <w:rPr>
          <w:sz w:val="28"/>
          <w:szCs w:val="28"/>
        </w:rPr>
        <w:t>п</w:t>
      </w:r>
      <w:r w:rsidR="00C11DEE" w:rsidRPr="009338E8">
        <w:rPr>
          <w:sz w:val="28"/>
          <w:szCs w:val="28"/>
        </w:rPr>
        <w:t>сихоло</w:t>
      </w:r>
      <w:r w:rsidR="00C11DEE">
        <w:rPr>
          <w:sz w:val="28"/>
          <w:szCs w:val="28"/>
        </w:rPr>
        <w:t xml:space="preserve">гизм, достоверность, </w:t>
      </w:r>
      <w:r w:rsidR="00DD6F17">
        <w:rPr>
          <w:sz w:val="28"/>
          <w:szCs w:val="28"/>
        </w:rPr>
        <w:t>широта художественного обобщения,</w:t>
      </w:r>
      <w:r w:rsidR="001D3CC2" w:rsidRPr="009338E8">
        <w:rPr>
          <w:sz w:val="28"/>
          <w:szCs w:val="28"/>
        </w:rPr>
        <w:t xml:space="preserve"> </w:t>
      </w:r>
      <w:r w:rsidR="00C11DEE">
        <w:rPr>
          <w:sz w:val="28"/>
          <w:szCs w:val="28"/>
        </w:rPr>
        <w:t>приемы стилевого сгущения речи</w:t>
      </w:r>
      <w:r w:rsidR="001D3CC2" w:rsidRPr="009338E8">
        <w:rPr>
          <w:sz w:val="28"/>
          <w:szCs w:val="28"/>
        </w:rPr>
        <w:t>.</w:t>
      </w:r>
      <w:r w:rsidR="001D3CC2">
        <w:rPr>
          <w:sz w:val="28"/>
          <w:szCs w:val="28"/>
        </w:rPr>
        <w:t xml:space="preserve"> Полемика о жанровой природе рассказа. </w:t>
      </w:r>
      <w:r w:rsidR="00683615">
        <w:rPr>
          <w:sz w:val="28"/>
          <w:szCs w:val="28"/>
        </w:rPr>
        <w:t xml:space="preserve">Традиции и новаторство </w:t>
      </w:r>
      <w:r w:rsidR="00C5584A">
        <w:rPr>
          <w:sz w:val="28"/>
          <w:szCs w:val="28"/>
        </w:rPr>
        <w:t xml:space="preserve">в </w:t>
      </w:r>
      <w:r w:rsidR="005B3B42">
        <w:rPr>
          <w:sz w:val="28"/>
          <w:szCs w:val="28"/>
        </w:rPr>
        <w:t xml:space="preserve">реализации </w:t>
      </w:r>
      <w:r w:rsidR="005F6D6A" w:rsidRPr="005F6D6A">
        <w:rPr>
          <w:sz w:val="28"/>
          <w:szCs w:val="28"/>
        </w:rPr>
        <w:t>«</w:t>
      </w:r>
      <w:r w:rsidR="00683615">
        <w:rPr>
          <w:sz w:val="28"/>
          <w:szCs w:val="28"/>
        </w:rPr>
        <w:t>лагерной темы</w:t>
      </w:r>
      <w:r w:rsidR="005F6D6A" w:rsidRPr="005F6D6A">
        <w:rPr>
          <w:sz w:val="28"/>
          <w:szCs w:val="28"/>
        </w:rPr>
        <w:t>»</w:t>
      </w:r>
      <w:r w:rsidR="00683615">
        <w:rPr>
          <w:sz w:val="28"/>
          <w:szCs w:val="28"/>
        </w:rPr>
        <w:t xml:space="preserve">. </w:t>
      </w:r>
      <w:r w:rsidR="001D3CC2">
        <w:rPr>
          <w:sz w:val="28"/>
          <w:szCs w:val="28"/>
        </w:rPr>
        <w:t xml:space="preserve">Вариант </w:t>
      </w:r>
      <w:r w:rsidR="00C5584A">
        <w:rPr>
          <w:sz w:val="28"/>
          <w:szCs w:val="28"/>
        </w:rPr>
        <w:t>рассказа</w:t>
      </w:r>
      <w:r w:rsidR="001D3CC2">
        <w:rPr>
          <w:sz w:val="28"/>
          <w:szCs w:val="28"/>
        </w:rPr>
        <w:t xml:space="preserve"> для </w:t>
      </w:r>
      <w:r>
        <w:rPr>
          <w:sz w:val="28"/>
          <w:szCs w:val="28"/>
        </w:rPr>
        <w:t>«</w:t>
      </w:r>
      <w:r w:rsidR="001D3CC2" w:rsidRPr="009338E8">
        <w:rPr>
          <w:sz w:val="28"/>
          <w:szCs w:val="28"/>
        </w:rPr>
        <w:t>Нового мира</w:t>
      </w:r>
      <w:r w:rsidR="005F6D6A" w:rsidRPr="005F6D6A">
        <w:rPr>
          <w:sz w:val="28"/>
          <w:szCs w:val="28"/>
        </w:rPr>
        <w:t>»</w:t>
      </w:r>
      <w:r w:rsidR="001D3CC2" w:rsidRPr="009338E8">
        <w:rPr>
          <w:sz w:val="28"/>
          <w:szCs w:val="28"/>
        </w:rPr>
        <w:t xml:space="preserve"> и борьба А.Т.</w:t>
      </w:r>
      <w:r w:rsidR="001D3CC2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 xml:space="preserve">Твардовского за его публикацию. </w:t>
      </w:r>
      <w:r w:rsidR="001D3CC2">
        <w:rPr>
          <w:sz w:val="28"/>
          <w:szCs w:val="28"/>
        </w:rPr>
        <w:t>Рецепции рассказ</w:t>
      </w:r>
      <w:r w:rsidR="00C5584A">
        <w:rPr>
          <w:sz w:val="28"/>
          <w:szCs w:val="28"/>
        </w:rPr>
        <w:t>а:</w:t>
      </w:r>
      <w:r w:rsidR="001D3CC2" w:rsidRPr="009338E8">
        <w:rPr>
          <w:sz w:val="28"/>
          <w:szCs w:val="28"/>
        </w:rPr>
        <w:t xml:space="preserve"> в критике 60-х годов</w:t>
      </w:r>
      <w:r w:rsidR="00C5584A">
        <w:rPr>
          <w:sz w:val="28"/>
          <w:szCs w:val="28"/>
        </w:rPr>
        <w:t>,</w:t>
      </w:r>
      <w:r w:rsidR="001D3CC2" w:rsidRPr="009338E8">
        <w:rPr>
          <w:sz w:val="28"/>
          <w:szCs w:val="28"/>
        </w:rPr>
        <w:t xml:space="preserve"> в оцен</w:t>
      </w:r>
      <w:r w:rsidR="001D3CC2">
        <w:rPr>
          <w:sz w:val="28"/>
          <w:szCs w:val="28"/>
        </w:rPr>
        <w:t>ках читателей</w:t>
      </w:r>
      <w:r w:rsidR="00C5584A">
        <w:rPr>
          <w:sz w:val="28"/>
          <w:szCs w:val="28"/>
        </w:rPr>
        <w:t>, в</w:t>
      </w:r>
      <w:r w:rsidR="001D3CC2" w:rsidRPr="009338E8">
        <w:rPr>
          <w:sz w:val="28"/>
          <w:szCs w:val="28"/>
        </w:rPr>
        <w:t xml:space="preserve"> </w:t>
      </w:r>
      <w:r w:rsidR="001D3CC2">
        <w:rPr>
          <w:sz w:val="28"/>
          <w:szCs w:val="28"/>
        </w:rPr>
        <w:t>с</w:t>
      </w:r>
      <w:r w:rsidR="001D3CC2" w:rsidRPr="009338E8">
        <w:rPr>
          <w:sz w:val="28"/>
          <w:szCs w:val="28"/>
        </w:rPr>
        <w:t>овременн</w:t>
      </w:r>
      <w:r w:rsidR="00C5584A">
        <w:rPr>
          <w:sz w:val="28"/>
          <w:szCs w:val="28"/>
        </w:rPr>
        <w:t>ой</w:t>
      </w:r>
      <w:r w:rsidR="001D3CC2" w:rsidRPr="009338E8">
        <w:rPr>
          <w:sz w:val="28"/>
          <w:szCs w:val="28"/>
        </w:rPr>
        <w:t xml:space="preserve"> литературн</w:t>
      </w:r>
      <w:r w:rsidR="00C5584A">
        <w:rPr>
          <w:sz w:val="28"/>
          <w:szCs w:val="28"/>
        </w:rPr>
        <w:t>ой</w:t>
      </w:r>
      <w:r w:rsidR="001D3CC2" w:rsidRPr="009338E8">
        <w:rPr>
          <w:sz w:val="28"/>
          <w:szCs w:val="28"/>
        </w:rPr>
        <w:t xml:space="preserve"> критик</w:t>
      </w:r>
      <w:r w:rsidR="00C5584A">
        <w:rPr>
          <w:sz w:val="28"/>
          <w:szCs w:val="28"/>
        </w:rPr>
        <w:t>е</w:t>
      </w:r>
      <w:r w:rsidR="001D3CC2" w:rsidRPr="009338E8">
        <w:rPr>
          <w:sz w:val="28"/>
          <w:szCs w:val="28"/>
        </w:rPr>
        <w:t>.</w:t>
      </w:r>
    </w:p>
    <w:p w:rsidR="009C2F7B" w:rsidRDefault="00295778" w:rsidP="001D3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4CC6">
        <w:rPr>
          <w:sz w:val="28"/>
          <w:szCs w:val="28"/>
        </w:rPr>
        <w:t xml:space="preserve">.2. </w:t>
      </w:r>
      <w:r w:rsidR="001D3CC2">
        <w:rPr>
          <w:sz w:val="28"/>
          <w:szCs w:val="28"/>
        </w:rPr>
        <w:t xml:space="preserve">Роман </w:t>
      </w:r>
      <w:r w:rsidR="005F6D6A" w:rsidRPr="005F6D6A">
        <w:rPr>
          <w:sz w:val="28"/>
          <w:szCs w:val="28"/>
        </w:rPr>
        <w:t>«</w:t>
      </w:r>
      <w:r w:rsidR="001D3CC2">
        <w:rPr>
          <w:sz w:val="28"/>
          <w:szCs w:val="28"/>
        </w:rPr>
        <w:t>В круге первом</w:t>
      </w:r>
      <w:r w:rsidR="005F6D6A" w:rsidRPr="005F6D6A">
        <w:rPr>
          <w:sz w:val="28"/>
          <w:szCs w:val="28"/>
        </w:rPr>
        <w:t>»</w:t>
      </w:r>
      <w:r w:rsidR="001D3CC2" w:rsidRPr="00EE7822">
        <w:rPr>
          <w:sz w:val="28"/>
          <w:szCs w:val="28"/>
        </w:rPr>
        <w:t xml:space="preserve"> </w:t>
      </w:r>
      <w:r w:rsidR="00C5584A">
        <w:rPr>
          <w:sz w:val="28"/>
          <w:szCs w:val="28"/>
        </w:rPr>
        <w:t>(1955-1968</w:t>
      </w:r>
      <w:r w:rsidR="001D3CC2" w:rsidRPr="009338E8">
        <w:rPr>
          <w:sz w:val="28"/>
          <w:szCs w:val="28"/>
        </w:rPr>
        <w:t>)</w:t>
      </w:r>
      <w:r w:rsidR="001D3CC2">
        <w:rPr>
          <w:sz w:val="28"/>
          <w:szCs w:val="28"/>
        </w:rPr>
        <w:t>.</w:t>
      </w:r>
      <w:r w:rsidR="001D3CC2" w:rsidRPr="00EE7822">
        <w:rPr>
          <w:sz w:val="28"/>
          <w:szCs w:val="28"/>
        </w:rPr>
        <w:t xml:space="preserve"> </w:t>
      </w:r>
      <w:r w:rsidR="001D3CC2">
        <w:rPr>
          <w:sz w:val="28"/>
          <w:szCs w:val="28"/>
        </w:rPr>
        <w:t>История создания романа,</w:t>
      </w:r>
      <w:r w:rsidR="001D3CC2" w:rsidRPr="00EE7822">
        <w:rPr>
          <w:sz w:val="28"/>
          <w:szCs w:val="28"/>
        </w:rPr>
        <w:t xml:space="preserve"> </w:t>
      </w:r>
      <w:r w:rsidR="001D3CC2">
        <w:rPr>
          <w:sz w:val="28"/>
          <w:szCs w:val="28"/>
        </w:rPr>
        <w:t>п</w:t>
      </w:r>
      <w:r w:rsidR="001D3CC2" w:rsidRPr="009338E8">
        <w:rPr>
          <w:sz w:val="28"/>
          <w:szCs w:val="28"/>
        </w:rPr>
        <w:t>ричины вариативности (семь редакций).</w:t>
      </w:r>
      <w:r w:rsidR="001D3CC2" w:rsidRPr="00EE7822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>Смысл названия.</w:t>
      </w:r>
      <w:r w:rsidR="001D3CC2" w:rsidRPr="00EE7822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>Тематика романа.</w:t>
      </w:r>
      <w:r w:rsidR="001D3CC2" w:rsidRPr="00EE7822">
        <w:rPr>
          <w:sz w:val="28"/>
          <w:szCs w:val="28"/>
        </w:rPr>
        <w:t xml:space="preserve"> </w:t>
      </w:r>
      <w:r w:rsidR="00C5584A" w:rsidRPr="009338E8">
        <w:rPr>
          <w:sz w:val="28"/>
          <w:szCs w:val="28"/>
        </w:rPr>
        <w:t xml:space="preserve">Прием сжатия действия. </w:t>
      </w:r>
      <w:r w:rsidR="00743EE6">
        <w:rPr>
          <w:sz w:val="28"/>
          <w:szCs w:val="28"/>
        </w:rPr>
        <w:t xml:space="preserve">Феномен композиции и сферы смыслов романа. </w:t>
      </w:r>
      <w:r w:rsidR="00C5584A" w:rsidRPr="009338E8">
        <w:rPr>
          <w:sz w:val="28"/>
          <w:szCs w:val="28"/>
        </w:rPr>
        <w:t>Главные действующие лица</w:t>
      </w:r>
      <w:r w:rsidR="00C5584A">
        <w:rPr>
          <w:sz w:val="28"/>
          <w:szCs w:val="28"/>
        </w:rPr>
        <w:t xml:space="preserve"> – </w:t>
      </w:r>
      <w:r w:rsidR="00D07B3E">
        <w:rPr>
          <w:sz w:val="28"/>
          <w:szCs w:val="28"/>
        </w:rPr>
        <w:t>Нержин, Рубин, Солог</w:t>
      </w:r>
      <w:r w:rsidR="00C5584A" w:rsidRPr="009338E8">
        <w:rPr>
          <w:sz w:val="28"/>
          <w:szCs w:val="28"/>
        </w:rPr>
        <w:t>дин и их прототипы.</w:t>
      </w:r>
      <w:r w:rsidR="00C5584A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>Проблема нравственного выбора</w:t>
      </w:r>
      <w:r w:rsidR="001D3CC2">
        <w:rPr>
          <w:sz w:val="28"/>
          <w:szCs w:val="28"/>
        </w:rPr>
        <w:t xml:space="preserve"> (образы Спиридона и Волгина).</w:t>
      </w:r>
      <w:r w:rsidR="001D3CC2" w:rsidRPr="00A272E8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>Быт марфинской шарашки.</w:t>
      </w:r>
      <w:r w:rsidR="001D3CC2">
        <w:rPr>
          <w:sz w:val="28"/>
          <w:szCs w:val="28"/>
        </w:rPr>
        <w:t xml:space="preserve"> Роль вставной новеллы </w:t>
      </w:r>
      <w:r w:rsidR="005F6D6A" w:rsidRPr="005F6D6A">
        <w:rPr>
          <w:sz w:val="28"/>
          <w:szCs w:val="28"/>
        </w:rPr>
        <w:t>«</w:t>
      </w:r>
      <w:r w:rsidR="001D3CC2">
        <w:rPr>
          <w:sz w:val="28"/>
          <w:szCs w:val="28"/>
        </w:rPr>
        <w:t>Улыбка Будды</w:t>
      </w:r>
      <w:r w:rsidR="005F6D6A" w:rsidRPr="005F6D6A">
        <w:rPr>
          <w:sz w:val="28"/>
          <w:szCs w:val="28"/>
        </w:rPr>
        <w:t>»</w:t>
      </w:r>
      <w:r w:rsidR="001D3CC2">
        <w:rPr>
          <w:sz w:val="28"/>
          <w:szCs w:val="28"/>
        </w:rPr>
        <w:t xml:space="preserve"> в идейно-тематическом замысле романе и его композиции.</w:t>
      </w:r>
      <w:r w:rsidR="001D3CC2" w:rsidRPr="00B330F5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>История с полкопейкой: ее значение, политические выводы.</w:t>
      </w:r>
      <w:r w:rsidR="001D3CC2" w:rsidRPr="00B330F5">
        <w:rPr>
          <w:sz w:val="28"/>
          <w:szCs w:val="28"/>
        </w:rPr>
        <w:t xml:space="preserve"> </w:t>
      </w:r>
      <w:r w:rsidRPr="009338E8">
        <w:rPr>
          <w:sz w:val="28"/>
          <w:szCs w:val="28"/>
        </w:rPr>
        <w:t>Суд над Игорем Святославовичем</w:t>
      </w:r>
      <w:r>
        <w:rPr>
          <w:sz w:val="28"/>
          <w:szCs w:val="28"/>
        </w:rPr>
        <w:t xml:space="preserve"> – героем «Слова о Полку Игореве…»</w:t>
      </w:r>
      <w:r w:rsidRPr="009338E8">
        <w:rPr>
          <w:sz w:val="28"/>
          <w:szCs w:val="28"/>
        </w:rPr>
        <w:t>: проекция на современность.</w:t>
      </w:r>
      <w:r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>Прием трагической иронии</w:t>
      </w:r>
      <w:r w:rsidR="001D3CC2">
        <w:rPr>
          <w:sz w:val="28"/>
          <w:szCs w:val="28"/>
        </w:rPr>
        <w:t xml:space="preserve"> в передаче лагерной темы</w:t>
      </w:r>
      <w:r w:rsidR="001D3CC2" w:rsidRPr="009338E8">
        <w:rPr>
          <w:sz w:val="28"/>
          <w:szCs w:val="28"/>
        </w:rPr>
        <w:t>. Смысл и итоги нравственных исканий И.</w:t>
      </w:r>
      <w:r w:rsidR="00C5584A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 xml:space="preserve">Володина. </w:t>
      </w:r>
      <w:r w:rsidR="00C245A5">
        <w:rPr>
          <w:sz w:val="28"/>
          <w:szCs w:val="28"/>
        </w:rPr>
        <w:t>Полифонизм</w:t>
      </w:r>
      <w:r w:rsidR="009C2F7B">
        <w:rPr>
          <w:sz w:val="28"/>
          <w:szCs w:val="28"/>
        </w:rPr>
        <w:t xml:space="preserve"> в романе </w:t>
      </w:r>
      <w:r w:rsidR="005F6D6A" w:rsidRPr="005F6D6A">
        <w:rPr>
          <w:sz w:val="28"/>
          <w:szCs w:val="28"/>
        </w:rPr>
        <w:t>«</w:t>
      </w:r>
      <w:r w:rsidR="009C2F7B">
        <w:rPr>
          <w:sz w:val="28"/>
          <w:szCs w:val="28"/>
        </w:rPr>
        <w:t>В круге первом</w:t>
      </w:r>
      <w:r w:rsidR="005F6D6A" w:rsidRPr="005F6D6A">
        <w:rPr>
          <w:sz w:val="28"/>
          <w:szCs w:val="28"/>
        </w:rPr>
        <w:t>»</w:t>
      </w:r>
      <w:r w:rsidR="00C245A5">
        <w:rPr>
          <w:sz w:val="28"/>
          <w:szCs w:val="28"/>
        </w:rPr>
        <w:t xml:space="preserve"> как основной путь в раскрытии лагерной темы</w:t>
      </w:r>
      <w:r w:rsidR="009C2F7B">
        <w:rPr>
          <w:sz w:val="28"/>
          <w:szCs w:val="28"/>
        </w:rPr>
        <w:t xml:space="preserve">. </w:t>
      </w:r>
    </w:p>
    <w:p w:rsidR="001D3CC2" w:rsidRPr="009338E8" w:rsidRDefault="00295778" w:rsidP="001D3C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3CC2">
        <w:rPr>
          <w:sz w:val="28"/>
          <w:szCs w:val="28"/>
        </w:rPr>
        <w:t>.3.</w:t>
      </w:r>
      <w:r w:rsidR="00683615" w:rsidRPr="00683615">
        <w:rPr>
          <w:sz w:val="28"/>
          <w:szCs w:val="28"/>
        </w:rPr>
        <w:t xml:space="preserve"> </w:t>
      </w:r>
      <w:r w:rsidR="00683615" w:rsidRPr="009338E8">
        <w:rPr>
          <w:sz w:val="28"/>
          <w:szCs w:val="28"/>
        </w:rPr>
        <w:t xml:space="preserve">Отражение </w:t>
      </w:r>
      <w:r w:rsidR="00C5584A">
        <w:rPr>
          <w:sz w:val="28"/>
          <w:szCs w:val="28"/>
        </w:rPr>
        <w:t xml:space="preserve">атмосферы и ситуаций </w:t>
      </w:r>
      <w:r w:rsidR="00683615" w:rsidRPr="009338E8">
        <w:rPr>
          <w:sz w:val="28"/>
          <w:szCs w:val="28"/>
        </w:rPr>
        <w:t>политических репрессий</w:t>
      </w:r>
      <w:r w:rsidR="00C245A5" w:rsidRPr="00C245A5"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 xml:space="preserve">в романе </w:t>
      </w:r>
      <w:r w:rsidR="00C245A5" w:rsidRPr="005F6D6A">
        <w:rPr>
          <w:sz w:val="28"/>
          <w:szCs w:val="28"/>
        </w:rPr>
        <w:t>«</w:t>
      </w:r>
      <w:r w:rsidR="00C245A5">
        <w:rPr>
          <w:sz w:val="28"/>
          <w:szCs w:val="28"/>
        </w:rPr>
        <w:t>Раковый корпус</w:t>
      </w:r>
      <w:r w:rsidR="00C245A5" w:rsidRPr="005F6D6A">
        <w:rPr>
          <w:sz w:val="28"/>
          <w:szCs w:val="28"/>
        </w:rPr>
        <w:t>»</w:t>
      </w:r>
      <w:r w:rsidR="00C245A5" w:rsidRPr="00EE7822"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>(1966</w:t>
      </w:r>
      <w:r w:rsidR="00C245A5" w:rsidRPr="009338E8">
        <w:rPr>
          <w:sz w:val="28"/>
          <w:szCs w:val="28"/>
        </w:rPr>
        <w:t>)</w:t>
      </w:r>
      <w:r w:rsidR="00683615" w:rsidRPr="009338E8">
        <w:rPr>
          <w:sz w:val="28"/>
          <w:szCs w:val="28"/>
        </w:rPr>
        <w:t>.</w:t>
      </w:r>
      <w:r w:rsidR="00683615">
        <w:rPr>
          <w:sz w:val="28"/>
          <w:szCs w:val="28"/>
        </w:rPr>
        <w:t xml:space="preserve"> </w:t>
      </w:r>
      <w:r w:rsidR="00C245A5" w:rsidRPr="009338E8">
        <w:rPr>
          <w:sz w:val="28"/>
          <w:szCs w:val="28"/>
        </w:rPr>
        <w:t>Прототипы</w:t>
      </w:r>
      <w:r w:rsidR="00C245A5" w:rsidRPr="00C245A5"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>и о</w:t>
      </w:r>
      <w:r w:rsidR="00C245A5" w:rsidRPr="009338E8">
        <w:rPr>
          <w:sz w:val="28"/>
          <w:szCs w:val="28"/>
        </w:rPr>
        <w:t>бразная система. Образ Русанова как типичного советск</w:t>
      </w:r>
      <w:r w:rsidR="00C245A5">
        <w:rPr>
          <w:sz w:val="28"/>
          <w:szCs w:val="28"/>
        </w:rPr>
        <w:t xml:space="preserve">ого чиновника сталинской эпохи. Поэтика портрета в романе. </w:t>
      </w:r>
      <w:r w:rsidR="00683615">
        <w:rPr>
          <w:sz w:val="28"/>
          <w:szCs w:val="28"/>
        </w:rPr>
        <w:t>Социальный конфликт и его разрешение (Русанов – Костоглотов)</w:t>
      </w:r>
      <w:r w:rsidR="00EE7822">
        <w:rPr>
          <w:sz w:val="28"/>
          <w:szCs w:val="28"/>
        </w:rPr>
        <w:t>.</w:t>
      </w:r>
      <w:r w:rsidR="001D3CC2" w:rsidRPr="001D3CC2">
        <w:rPr>
          <w:sz w:val="28"/>
          <w:szCs w:val="28"/>
        </w:rPr>
        <w:t xml:space="preserve"> </w:t>
      </w:r>
      <w:r w:rsidR="001D3CC2" w:rsidRPr="009338E8">
        <w:rPr>
          <w:sz w:val="28"/>
          <w:szCs w:val="28"/>
        </w:rPr>
        <w:t xml:space="preserve">Замысел роман. </w:t>
      </w:r>
      <w:r w:rsidR="00C245A5">
        <w:rPr>
          <w:sz w:val="28"/>
          <w:szCs w:val="28"/>
        </w:rPr>
        <w:t>Время и и</w:t>
      </w:r>
      <w:r w:rsidR="001D3CC2" w:rsidRPr="009338E8">
        <w:rPr>
          <w:sz w:val="28"/>
          <w:szCs w:val="28"/>
        </w:rPr>
        <w:t>стория</w:t>
      </w:r>
      <w:r w:rsidR="00C245A5">
        <w:rPr>
          <w:sz w:val="28"/>
          <w:szCs w:val="28"/>
        </w:rPr>
        <w:t xml:space="preserve"> в романе,</w:t>
      </w:r>
      <w:r w:rsidR="001D3CC2" w:rsidRPr="009338E8"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>его а</w:t>
      </w:r>
      <w:r w:rsidR="001D3CC2" w:rsidRPr="009338E8">
        <w:rPr>
          <w:sz w:val="28"/>
          <w:szCs w:val="28"/>
        </w:rPr>
        <w:t xml:space="preserve">втобиографичность. </w:t>
      </w:r>
    </w:p>
    <w:p w:rsidR="00C245A5" w:rsidRDefault="00295778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4CC6">
        <w:rPr>
          <w:sz w:val="28"/>
          <w:szCs w:val="28"/>
        </w:rPr>
        <w:t xml:space="preserve">.4. </w:t>
      </w:r>
      <w:r w:rsidR="00C245A5">
        <w:rPr>
          <w:sz w:val="28"/>
          <w:szCs w:val="28"/>
        </w:rPr>
        <w:t xml:space="preserve">Раскрытие </w:t>
      </w:r>
      <w:r w:rsidR="00C245A5" w:rsidRPr="009338E8">
        <w:rPr>
          <w:sz w:val="28"/>
          <w:szCs w:val="28"/>
        </w:rPr>
        <w:t>си</w:t>
      </w:r>
      <w:r w:rsidR="00C245A5">
        <w:rPr>
          <w:sz w:val="28"/>
          <w:szCs w:val="28"/>
        </w:rPr>
        <w:t>стемы советских тюрем и лагерей в х</w:t>
      </w:r>
      <w:r w:rsidR="00B330F5">
        <w:rPr>
          <w:sz w:val="28"/>
          <w:szCs w:val="28"/>
        </w:rPr>
        <w:t>удожественно-документально</w:t>
      </w:r>
      <w:r w:rsidR="00C245A5">
        <w:rPr>
          <w:sz w:val="28"/>
          <w:szCs w:val="28"/>
        </w:rPr>
        <w:t>м</w:t>
      </w:r>
      <w:r w:rsidR="00B330F5">
        <w:rPr>
          <w:sz w:val="28"/>
          <w:szCs w:val="28"/>
        </w:rPr>
        <w:t xml:space="preserve"> повествовани</w:t>
      </w:r>
      <w:r w:rsidR="00C245A5">
        <w:rPr>
          <w:sz w:val="28"/>
          <w:szCs w:val="28"/>
        </w:rPr>
        <w:t>и</w:t>
      </w:r>
      <w:r w:rsidR="00B330F5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B330F5">
        <w:rPr>
          <w:sz w:val="28"/>
          <w:szCs w:val="28"/>
        </w:rPr>
        <w:t>Архипелаг ГУЛАГ</w:t>
      </w:r>
      <w:r w:rsidR="005F6D6A" w:rsidRPr="005F6D6A">
        <w:rPr>
          <w:sz w:val="28"/>
          <w:szCs w:val="28"/>
        </w:rPr>
        <w:t>»</w:t>
      </w:r>
      <w:r w:rsidR="00B330F5" w:rsidRPr="009338E8">
        <w:rPr>
          <w:sz w:val="28"/>
          <w:szCs w:val="28"/>
        </w:rPr>
        <w:t xml:space="preserve"> (1964-1968)</w:t>
      </w:r>
      <w:r w:rsidR="00B330F5">
        <w:rPr>
          <w:sz w:val="28"/>
          <w:szCs w:val="28"/>
        </w:rPr>
        <w:t>.</w:t>
      </w:r>
      <w:r w:rsidR="00B330F5" w:rsidRPr="00B330F5"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>М</w:t>
      </w:r>
      <w:r w:rsidR="00C245A5" w:rsidRPr="009338E8">
        <w:rPr>
          <w:sz w:val="28"/>
          <w:szCs w:val="28"/>
        </w:rPr>
        <w:t>етафорическ</w:t>
      </w:r>
      <w:r w:rsidR="00C245A5">
        <w:rPr>
          <w:sz w:val="28"/>
          <w:szCs w:val="28"/>
        </w:rPr>
        <w:t>ий</w:t>
      </w:r>
      <w:r w:rsidR="00C245A5" w:rsidRPr="009338E8"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>с</w:t>
      </w:r>
      <w:r w:rsidR="00C245A5" w:rsidRPr="009338E8">
        <w:rPr>
          <w:sz w:val="28"/>
          <w:szCs w:val="28"/>
        </w:rPr>
        <w:t>мысл названия.</w:t>
      </w:r>
      <w:r w:rsidR="00C245A5">
        <w:rPr>
          <w:sz w:val="28"/>
          <w:szCs w:val="28"/>
        </w:rPr>
        <w:t xml:space="preserve"> Восприятие и воссоздание института репрессий как системы, как знакового явления тоталитарного режима.  </w:t>
      </w:r>
    </w:p>
    <w:p w:rsidR="00952666" w:rsidRDefault="00B330F5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создания </w:t>
      </w:r>
      <w:r w:rsidR="00C245A5" w:rsidRPr="005F6D6A">
        <w:rPr>
          <w:sz w:val="28"/>
          <w:szCs w:val="28"/>
        </w:rPr>
        <w:t>«</w:t>
      </w:r>
      <w:r w:rsidR="00C245A5">
        <w:rPr>
          <w:sz w:val="28"/>
          <w:szCs w:val="28"/>
        </w:rPr>
        <w:t>Архипелага ГУЛАГ</w:t>
      </w:r>
      <w:r w:rsidR="00C245A5" w:rsidRPr="005F6D6A">
        <w:rPr>
          <w:sz w:val="28"/>
          <w:szCs w:val="28"/>
        </w:rPr>
        <w:t>»</w:t>
      </w:r>
      <w:r>
        <w:rPr>
          <w:sz w:val="28"/>
          <w:szCs w:val="28"/>
        </w:rPr>
        <w:t>, его време</w:t>
      </w:r>
      <w:r w:rsidR="00C245A5">
        <w:rPr>
          <w:sz w:val="28"/>
          <w:szCs w:val="28"/>
        </w:rPr>
        <w:t>нные и пространственные границы;</w:t>
      </w:r>
      <w:r>
        <w:rPr>
          <w:sz w:val="28"/>
          <w:szCs w:val="28"/>
        </w:rPr>
        <w:t xml:space="preserve"> </w:t>
      </w:r>
      <w:r w:rsidR="00C245A5">
        <w:rPr>
          <w:sz w:val="28"/>
          <w:szCs w:val="28"/>
        </w:rPr>
        <w:t>о</w:t>
      </w:r>
      <w:r>
        <w:rPr>
          <w:sz w:val="28"/>
          <w:szCs w:val="28"/>
        </w:rPr>
        <w:t xml:space="preserve">сновная проблематика. </w:t>
      </w:r>
      <w:r w:rsidR="002477F4">
        <w:rPr>
          <w:sz w:val="28"/>
          <w:szCs w:val="28"/>
        </w:rPr>
        <w:t xml:space="preserve">Трехтомно-семичастная конструкция повествования. </w:t>
      </w:r>
      <w:r w:rsidR="00952666" w:rsidRPr="009338E8">
        <w:rPr>
          <w:sz w:val="28"/>
          <w:szCs w:val="28"/>
        </w:rPr>
        <w:t>Логика исследования деятельности репрессивного аппарата автором и композиция произведения.</w:t>
      </w:r>
      <w:r w:rsidR="00952666" w:rsidRPr="009646CC">
        <w:rPr>
          <w:sz w:val="28"/>
          <w:szCs w:val="28"/>
        </w:rPr>
        <w:t xml:space="preserve"> </w:t>
      </w:r>
      <w:r w:rsidR="002477F4">
        <w:rPr>
          <w:sz w:val="28"/>
          <w:szCs w:val="28"/>
        </w:rPr>
        <w:t xml:space="preserve">Сарказм драматической завязки. </w:t>
      </w:r>
    </w:p>
    <w:p w:rsidR="00B330F5" w:rsidRDefault="00B330F5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и роль документального материала</w:t>
      </w:r>
      <w:r w:rsidRPr="009338E8">
        <w:rPr>
          <w:sz w:val="28"/>
          <w:szCs w:val="28"/>
        </w:rPr>
        <w:t xml:space="preserve"> и своеобразие жанра</w:t>
      </w:r>
      <w:r w:rsidR="00952666" w:rsidRPr="00952666">
        <w:rPr>
          <w:sz w:val="28"/>
          <w:szCs w:val="28"/>
        </w:rPr>
        <w:t xml:space="preserve"> </w:t>
      </w:r>
      <w:r w:rsidR="00952666">
        <w:rPr>
          <w:sz w:val="28"/>
          <w:szCs w:val="28"/>
        </w:rPr>
        <w:t>«Архипелага ГУЛАГ</w:t>
      </w:r>
      <w:r w:rsidR="00952666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>.</w:t>
      </w:r>
      <w:r w:rsidRPr="00B330F5">
        <w:rPr>
          <w:sz w:val="28"/>
          <w:szCs w:val="28"/>
        </w:rPr>
        <w:t xml:space="preserve"> </w:t>
      </w:r>
      <w:r w:rsidR="002477F4">
        <w:rPr>
          <w:sz w:val="28"/>
          <w:szCs w:val="28"/>
        </w:rPr>
        <w:t>Вымысел как средств</w:t>
      </w:r>
      <w:r w:rsidR="00952666">
        <w:rPr>
          <w:sz w:val="28"/>
          <w:szCs w:val="28"/>
        </w:rPr>
        <w:t>о концентрации действительности; н</w:t>
      </w:r>
      <w:r w:rsidR="002477F4">
        <w:rPr>
          <w:sz w:val="28"/>
          <w:szCs w:val="28"/>
        </w:rPr>
        <w:t xml:space="preserve">аложение исторического (документального) и автобиографического сюжетов-слоев. </w:t>
      </w:r>
      <w:r w:rsidR="009646CC">
        <w:rPr>
          <w:sz w:val="28"/>
          <w:szCs w:val="28"/>
        </w:rPr>
        <w:t>Образы-символы архипелага и континента</w:t>
      </w:r>
      <w:r w:rsidR="00952666">
        <w:rPr>
          <w:sz w:val="28"/>
          <w:szCs w:val="28"/>
        </w:rPr>
        <w:t xml:space="preserve"> в контексте произведения</w:t>
      </w:r>
      <w:r w:rsidR="009646CC">
        <w:rPr>
          <w:sz w:val="28"/>
          <w:szCs w:val="28"/>
        </w:rPr>
        <w:t xml:space="preserve">. </w:t>
      </w:r>
      <w:r w:rsidR="009646CC" w:rsidRPr="009338E8">
        <w:rPr>
          <w:sz w:val="28"/>
          <w:szCs w:val="28"/>
        </w:rPr>
        <w:t xml:space="preserve">Реалии </w:t>
      </w:r>
      <w:r w:rsidR="009646CC">
        <w:rPr>
          <w:sz w:val="28"/>
          <w:szCs w:val="28"/>
        </w:rPr>
        <w:t xml:space="preserve">лагерного быта. </w:t>
      </w:r>
      <w:r w:rsidR="00952666">
        <w:rPr>
          <w:sz w:val="28"/>
          <w:szCs w:val="28"/>
        </w:rPr>
        <w:t>Условия и ш</w:t>
      </w:r>
      <w:r w:rsidR="002477F4">
        <w:rPr>
          <w:sz w:val="28"/>
          <w:szCs w:val="28"/>
        </w:rPr>
        <w:t xml:space="preserve">ансы духовного прозрения и воскресения людей в </w:t>
      </w:r>
      <w:r w:rsidR="005F6D6A" w:rsidRPr="005F6D6A">
        <w:rPr>
          <w:sz w:val="28"/>
          <w:szCs w:val="28"/>
        </w:rPr>
        <w:t>«</w:t>
      </w:r>
      <w:r w:rsidR="002477F4">
        <w:rPr>
          <w:sz w:val="28"/>
          <w:szCs w:val="28"/>
        </w:rPr>
        <w:t>Архипелаге</w:t>
      </w:r>
      <w:r w:rsidR="005F6D6A" w:rsidRPr="005F6D6A">
        <w:rPr>
          <w:sz w:val="28"/>
          <w:szCs w:val="28"/>
        </w:rPr>
        <w:t>»</w:t>
      </w:r>
      <w:r w:rsidR="002477F4">
        <w:rPr>
          <w:sz w:val="28"/>
          <w:szCs w:val="28"/>
        </w:rPr>
        <w:t xml:space="preserve">. </w:t>
      </w:r>
      <w:r w:rsidR="009646CC">
        <w:rPr>
          <w:sz w:val="28"/>
          <w:szCs w:val="28"/>
        </w:rPr>
        <w:t>Оценка произведения читателями и критикой.</w:t>
      </w:r>
      <w:r w:rsidR="00743EE6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743EE6">
        <w:rPr>
          <w:sz w:val="28"/>
          <w:szCs w:val="28"/>
        </w:rPr>
        <w:t>Архипелаг ГУЛАГ</w:t>
      </w:r>
      <w:r w:rsidR="005F6D6A" w:rsidRPr="005F6D6A">
        <w:rPr>
          <w:sz w:val="28"/>
          <w:szCs w:val="28"/>
        </w:rPr>
        <w:t>»</w:t>
      </w:r>
      <w:r w:rsidR="00743EE6">
        <w:rPr>
          <w:sz w:val="28"/>
          <w:szCs w:val="28"/>
        </w:rPr>
        <w:t xml:space="preserve"> в свете библеистики и современного духовного опыта.</w:t>
      </w:r>
    </w:p>
    <w:p w:rsidR="00952666" w:rsidRDefault="00295778" w:rsidP="003B21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4CC6">
        <w:rPr>
          <w:sz w:val="28"/>
          <w:szCs w:val="28"/>
        </w:rPr>
        <w:t xml:space="preserve">.5. </w:t>
      </w:r>
      <w:r w:rsidR="00952666">
        <w:rPr>
          <w:sz w:val="28"/>
          <w:szCs w:val="28"/>
        </w:rPr>
        <w:t xml:space="preserve">Значение солженицынского </w:t>
      </w:r>
      <w:r w:rsidR="00952666" w:rsidRPr="005F6D6A">
        <w:rPr>
          <w:sz w:val="28"/>
          <w:szCs w:val="28"/>
        </w:rPr>
        <w:t>«</w:t>
      </w:r>
      <w:r w:rsidR="00952666">
        <w:rPr>
          <w:sz w:val="28"/>
          <w:szCs w:val="28"/>
        </w:rPr>
        <w:t>ГУЛАГА</w:t>
      </w:r>
      <w:r w:rsidR="00952666" w:rsidRPr="005F6D6A">
        <w:rPr>
          <w:sz w:val="28"/>
          <w:szCs w:val="28"/>
        </w:rPr>
        <w:t>»</w:t>
      </w:r>
      <w:r w:rsidR="00952666">
        <w:rPr>
          <w:sz w:val="28"/>
          <w:szCs w:val="28"/>
        </w:rPr>
        <w:t xml:space="preserve"> для русской и мировой литературы. Традиции и новаторство в решении лагерной темы Солженицыным. </w:t>
      </w:r>
      <w:r w:rsidR="003B2112">
        <w:rPr>
          <w:sz w:val="28"/>
          <w:szCs w:val="28"/>
        </w:rPr>
        <w:t>Традиции Л.Н Толстого, Ф.М. Достоевского, А.П. Чех</w:t>
      </w:r>
      <w:r w:rsidR="00952666">
        <w:rPr>
          <w:sz w:val="28"/>
          <w:szCs w:val="28"/>
        </w:rPr>
        <w:t>ова в произведениях Солженицына:</w:t>
      </w:r>
      <w:r w:rsidR="003B2112">
        <w:rPr>
          <w:sz w:val="28"/>
          <w:szCs w:val="28"/>
        </w:rPr>
        <w:t xml:space="preserve"> </w:t>
      </w:r>
      <w:r w:rsidR="00952666">
        <w:rPr>
          <w:sz w:val="28"/>
          <w:szCs w:val="28"/>
        </w:rPr>
        <w:t>о</w:t>
      </w:r>
      <w:r w:rsidR="003B2112">
        <w:rPr>
          <w:sz w:val="28"/>
          <w:szCs w:val="28"/>
        </w:rPr>
        <w:t>бщность и раз</w:t>
      </w:r>
      <w:r w:rsidR="00952666">
        <w:rPr>
          <w:sz w:val="28"/>
          <w:szCs w:val="28"/>
        </w:rPr>
        <w:t>личия</w:t>
      </w:r>
      <w:r w:rsidR="003B2112">
        <w:rPr>
          <w:sz w:val="28"/>
          <w:szCs w:val="28"/>
        </w:rPr>
        <w:t xml:space="preserve"> в подходе, оценке, освещении тюремно-лагерной обстановки, характеров администрации и заключенных. Приемы и художественные средства, заимствованные из классической литературы и его новаторство.</w:t>
      </w:r>
      <w:r w:rsidR="00952666" w:rsidRPr="00952666">
        <w:rPr>
          <w:sz w:val="28"/>
          <w:szCs w:val="28"/>
        </w:rPr>
        <w:t xml:space="preserve"> </w:t>
      </w:r>
    </w:p>
    <w:p w:rsidR="009646CC" w:rsidRDefault="00952666" w:rsidP="003B21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Современники и последователи Солженицына в разработке лагерной темы. </w:t>
      </w:r>
      <w:r w:rsidR="009646CC">
        <w:rPr>
          <w:sz w:val="28"/>
          <w:szCs w:val="28"/>
        </w:rPr>
        <w:t>Произведения А.И. Солженицына с лагерной тематикой в</w:t>
      </w:r>
      <w:r w:rsidR="009646CC" w:rsidRPr="009338E8">
        <w:rPr>
          <w:sz w:val="28"/>
          <w:szCs w:val="28"/>
        </w:rPr>
        <w:t xml:space="preserve"> контексте </w:t>
      </w:r>
      <w:r w:rsidR="005B3B42">
        <w:rPr>
          <w:sz w:val="28"/>
          <w:szCs w:val="28"/>
        </w:rPr>
        <w:t xml:space="preserve">отечественной </w:t>
      </w:r>
      <w:r w:rsidR="005F6D6A" w:rsidRPr="005F6D6A">
        <w:rPr>
          <w:sz w:val="28"/>
          <w:szCs w:val="28"/>
        </w:rPr>
        <w:t>«</w:t>
      </w:r>
      <w:r w:rsidR="009646CC" w:rsidRPr="009338E8">
        <w:rPr>
          <w:sz w:val="28"/>
          <w:szCs w:val="28"/>
        </w:rPr>
        <w:t>лагерной</w:t>
      </w:r>
      <w:r w:rsidR="005F6D6A" w:rsidRPr="005F6D6A">
        <w:rPr>
          <w:sz w:val="28"/>
          <w:szCs w:val="28"/>
        </w:rPr>
        <w:t>»</w:t>
      </w:r>
      <w:r w:rsidR="009646CC" w:rsidRPr="009338E8">
        <w:rPr>
          <w:sz w:val="28"/>
          <w:szCs w:val="28"/>
        </w:rPr>
        <w:t xml:space="preserve"> литературы</w:t>
      </w:r>
      <w:r w:rsidR="000665C7">
        <w:rPr>
          <w:sz w:val="28"/>
          <w:szCs w:val="28"/>
        </w:rPr>
        <w:t xml:space="preserve"> (О. Волков, </w:t>
      </w:r>
      <w:r w:rsidR="00743EE6">
        <w:rPr>
          <w:sz w:val="28"/>
          <w:szCs w:val="28"/>
        </w:rPr>
        <w:t xml:space="preserve">Г. Владимов, </w:t>
      </w:r>
      <w:r w:rsidR="000665C7">
        <w:rPr>
          <w:sz w:val="28"/>
          <w:szCs w:val="28"/>
        </w:rPr>
        <w:t>А. Жигулин, Л. Бородин и др.)</w:t>
      </w:r>
      <w:r w:rsidR="009646CC">
        <w:rPr>
          <w:sz w:val="28"/>
          <w:szCs w:val="28"/>
        </w:rPr>
        <w:t xml:space="preserve">. Документальный и художественный </w:t>
      </w:r>
      <w:r w:rsidR="005F6D6A" w:rsidRPr="005F6D6A">
        <w:rPr>
          <w:sz w:val="28"/>
          <w:szCs w:val="28"/>
        </w:rPr>
        <w:t>«</w:t>
      </w:r>
      <w:r w:rsidR="009646CC">
        <w:rPr>
          <w:sz w:val="28"/>
          <w:szCs w:val="28"/>
        </w:rPr>
        <w:t>спор</w:t>
      </w:r>
      <w:r w:rsidR="005F6D6A" w:rsidRPr="005F6D6A">
        <w:rPr>
          <w:sz w:val="28"/>
          <w:szCs w:val="28"/>
        </w:rPr>
        <w:t>»</w:t>
      </w:r>
      <w:r w:rsidR="009646CC">
        <w:rPr>
          <w:sz w:val="28"/>
          <w:szCs w:val="28"/>
        </w:rPr>
        <w:t xml:space="preserve"> Солженицына и </w:t>
      </w:r>
      <w:r w:rsidR="000665C7">
        <w:rPr>
          <w:sz w:val="28"/>
          <w:szCs w:val="28"/>
        </w:rPr>
        <w:t xml:space="preserve">В. </w:t>
      </w:r>
      <w:r w:rsidR="009646CC">
        <w:rPr>
          <w:sz w:val="28"/>
          <w:szCs w:val="28"/>
        </w:rPr>
        <w:t>Шаламова.</w:t>
      </w:r>
    </w:p>
    <w:p w:rsidR="00383B08" w:rsidRDefault="00383B08" w:rsidP="009338E8">
      <w:pPr>
        <w:ind w:firstLine="720"/>
        <w:jc w:val="both"/>
        <w:rPr>
          <w:sz w:val="28"/>
          <w:szCs w:val="28"/>
        </w:rPr>
      </w:pPr>
    </w:p>
    <w:p w:rsidR="0029551A" w:rsidRPr="009338E8" w:rsidRDefault="0029551A" w:rsidP="009338E8">
      <w:pPr>
        <w:ind w:firstLine="720"/>
        <w:jc w:val="both"/>
        <w:rPr>
          <w:sz w:val="28"/>
          <w:szCs w:val="28"/>
        </w:rPr>
      </w:pPr>
    </w:p>
    <w:p w:rsidR="001A02B3" w:rsidRPr="001A02B3" w:rsidRDefault="00A85E8B" w:rsidP="0029551A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3</w:t>
      </w:r>
      <w:r w:rsidR="00383B08" w:rsidRPr="001A02B3">
        <w:rPr>
          <w:b/>
          <w:bCs/>
          <w:caps/>
          <w:sz w:val="28"/>
          <w:szCs w:val="28"/>
        </w:rPr>
        <w:t>. Художественное решение</w:t>
      </w:r>
      <w:r w:rsidR="0030649A">
        <w:rPr>
          <w:b/>
          <w:bCs/>
          <w:caps/>
          <w:sz w:val="28"/>
          <w:szCs w:val="28"/>
        </w:rPr>
        <w:t xml:space="preserve"> А.И. </w:t>
      </w:r>
      <w:r w:rsidR="00383B08" w:rsidRPr="001A02B3">
        <w:rPr>
          <w:b/>
          <w:bCs/>
          <w:caps/>
          <w:sz w:val="28"/>
          <w:szCs w:val="28"/>
        </w:rPr>
        <w:t>Солженицыным</w:t>
      </w:r>
    </w:p>
    <w:p w:rsidR="00A272E8" w:rsidRDefault="001A02B3" w:rsidP="0029551A">
      <w:pPr>
        <w:jc w:val="center"/>
        <w:rPr>
          <w:b/>
          <w:bCs/>
          <w:caps/>
          <w:sz w:val="28"/>
          <w:szCs w:val="28"/>
        </w:rPr>
      </w:pPr>
      <w:r w:rsidRPr="001A02B3">
        <w:rPr>
          <w:b/>
          <w:bCs/>
          <w:caps/>
          <w:sz w:val="28"/>
          <w:szCs w:val="28"/>
        </w:rPr>
        <w:t>проблемы национального характера</w:t>
      </w:r>
    </w:p>
    <w:p w:rsidR="00A85E8B" w:rsidRDefault="00A85E8B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CC6">
        <w:rPr>
          <w:sz w:val="28"/>
          <w:szCs w:val="28"/>
        </w:rPr>
        <w:t xml:space="preserve">.1. </w:t>
      </w:r>
      <w:r w:rsidR="005F6D6A" w:rsidRPr="005F6D6A">
        <w:rPr>
          <w:sz w:val="28"/>
          <w:szCs w:val="28"/>
        </w:rPr>
        <w:t>«</w:t>
      </w:r>
      <w:r w:rsidR="001A02B3">
        <w:rPr>
          <w:sz w:val="28"/>
          <w:szCs w:val="28"/>
        </w:rPr>
        <w:t>Деревенская проза</w:t>
      </w:r>
      <w:r w:rsidR="005F6D6A" w:rsidRPr="005F6D6A">
        <w:rPr>
          <w:sz w:val="28"/>
          <w:szCs w:val="28"/>
        </w:rPr>
        <w:t>»</w:t>
      </w:r>
      <w:r w:rsidR="001A02B3">
        <w:rPr>
          <w:sz w:val="28"/>
          <w:szCs w:val="28"/>
        </w:rPr>
        <w:t xml:space="preserve"> 1960-1990-х гг. </w:t>
      </w:r>
      <w:r>
        <w:rPr>
          <w:sz w:val="28"/>
          <w:szCs w:val="28"/>
        </w:rPr>
        <w:t>и</w:t>
      </w:r>
      <w:r w:rsidR="001A02B3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а</w:t>
      </w:r>
      <w:r w:rsidR="001A02B3">
        <w:rPr>
          <w:sz w:val="28"/>
          <w:szCs w:val="28"/>
        </w:rPr>
        <w:t xml:space="preserve"> русского национального характера. </w:t>
      </w:r>
      <w:r w:rsidR="00952666">
        <w:rPr>
          <w:sz w:val="28"/>
          <w:szCs w:val="28"/>
        </w:rPr>
        <w:t xml:space="preserve">Солженицын и писатели-деревенщики: общность и разница подходов. Использование творческого опыта Солженицына в русской литературе. </w:t>
      </w:r>
      <w:r w:rsidR="0030649A">
        <w:rPr>
          <w:sz w:val="28"/>
          <w:szCs w:val="28"/>
        </w:rPr>
        <w:t xml:space="preserve">Корневое значение крестьянских типов в созданной А.И. Солженицыным </w:t>
      </w:r>
      <w:r w:rsidR="005F6D6A" w:rsidRPr="005F6D6A">
        <w:rPr>
          <w:sz w:val="28"/>
          <w:szCs w:val="28"/>
        </w:rPr>
        <w:t>«</w:t>
      </w:r>
      <w:r w:rsidR="0030649A">
        <w:rPr>
          <w:sz w:val="28"/>
          <w:szCs w:val="28"/>
        </w:rPr>
        <w:t>характерологии русской жизни</w:t>
      </w:r>
      <w:r w:rsidR="005F6D6A" w:rsidRPr="005F6D6A">
        <w:rPr>
          <w:sz w:val="28"/>
          <w:szCs w:val="28"/>
        </w:rPr>
        <w:t>»</w:t>
      </w:r>
      <w:r w:rsidR="0030649A">
        <w:rPr>
          <w:sz w:val="28"/>
          <w:szCs w:val="28"/>
        </w:rPr>
        <w:t xml:space="preserve">. Типологические координаты характерологии: тип </w:t>
      </w:r>
      <w:r w:rsidR="005F6D6A" w:rsidRPr="005F6D6A">
        <w:rPr>
          <w:sz w:val="28"/>
          <w:szCs w:val="28"/>
        </w:rPr>
        <w:t>«</w:t>
      </w:r>
      <w:r w:rsidR="0030649A">
        <w:rPr>
          <w:sz w:val="28"/>
          <w:szCs w:val="28"/>
        </w:rPr>
        <w:t>традиционного человека</w:t>
      </w:r>
      <w:r w:rsidR="005F6D6A" w:rsidRPr="005F6D6A">
        <w:rPr>
          <w:sz w:val="28"/>
          <w:szCs w:val="28"/>
        </w:rPr>
        <w:t>»</w:t>
      </w:r>
      <w:r w:rsidR="0030649A">
        <w:rPr>
          <w:sz w:val="28"/>
          <w:szCs w:val="28"/>
        </w:rPr>
        <w:t xml:space="preserve"> (Матрена)</w:t>
      </w:r>
      <w:r w:rsidR="007B78C2">
        <w:rPr>
          <w:sz w:val="28"/>
          <w:szCs w:val="28"/>
        </w:rPr>
        <w:t xml:space="preserve"> – </w:t>
      </w:r>
      <w:r w:rsidR="0030649A">
        <w:rPr>
          <w:sz w:val="28"/>
          <w:szCs w:val="28"/>
        </w:rPr>
        <w:t xml:space="preserve">тип </w:t>
      </w:r>
      <w:r w:rsidR="005F6D6A" w:rsidRPr="005F6D6A">
        <w:rPr>
          <w:sz w:val="28"/>
          <w:szCs w:val="28"/>
        </w:rPr>
        <w:t>«</w:t>
      </w:r>
      <w:r w:rsidR="0030649A">
        <w:rPr>
          <w:sz w:val="28"/>
          <w:szCs w:val="28"/>
        </w:rPr>
        <w:t xml:space="preserve">вольного человека (Шухов). </w:t>
      </w:r>
    </w:p>
    <w:p w:rsidR="00383B08" w:rsidRDefault="0030649A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Архетипическое начало ценностной структуры героев-личностей писателя. Крестьянский характер как </w:t>
      </w:r>
      <w:r w:rsidR="005F6D6A" w:rsidRPr="005F6D6A">
        <w:rPr>
          <w:sz w:val="28"/>
          <w:szCs w:val="28"/>
        </w:rPr>
        <w:t>«</w:t>
      </w:r>
      <w:r>
        <w:rPr>
          <w:sz w:val="28"/>
          <w:szCs w:val="28"/>
        </w:rPr>
        <w:t>базисная личность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="001A02B3">
        <w:rPr>
          <w:sz w:val="28"/>
          <w:szCs w:val="28"/>
        </w:rPr>
        <w:t>Аспект</w:t>
      </w:r>
      <w:r w:rsidR="003A4366">
        <w:rPr>
          <w:sz w:val="28"/>
          <w:szCs w:val="28"/>
        </w:rPr>
        <w:t xml:space="preserve"> деревенской темы в </w:t>
      </w:r>
      <w:r w:rsidR="001A02B3">
        <w:rPr>
          <w:sz w:val="28"/>
          <w:szCs w:val="28"/>
        </w:rPr>
        <w:t>рассказе</w:t>
      </w:r>
      <w:r w:rsidR="003A4366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3A4366">
        <w:rPr>
          <w:sz w:val="28"/>
          <w:szCs w:val="28"/>
        </w:rPr>
        <w:t>Один день Ивана Денисовича</w:t>
      </w:r>
      <w:r w:rsidR="005F6D6A" w:rsidRPr="005F6D6A">
        <w:rPr>
          <w:sz w:val="28"/>
          <w:szCs w:val="28"/>
        </w:rPr>
        <w:t>»</w:t>
      </w:r>
      <w:r w:rsidR="003A4366">
        <w:rPr>
          <w:sz w:val="28"/>
          <w:szCs w:val="28"/>
        </w:rPr>
        <w:t>.</w:t>
      </w:r>
      <w:r w:rsidR="00B0236C" w:rsidRPr="00B0236C">
        <w:rPr>
          <w:sz w:val="28"/>
          <w:szCs w:val="28"/>
        </w:rPr>
        <w:t xml:space="preserve"> </w:t>
      </w:r>
      <w:r w:rsidR="00B0236C">
        <w:rPr>
          <w:sz w:val="28"/>
          <w:szCs w:val="28"/>
        </w:rPr>
        <w:t xml:space="preserve">Предметные образы в художественной концепции </w:t>
      </w:r>
      <w:r>
        <w:rPr>
          <w:sz w:val="28"/>
          <w:szCs w:val="28"/>
        </w:rPr>
        <w:t xml:space="preserve">национальной картины </w:t>
      </w:r>
      <w:r w:rsidR="00B0236C">
        <w:rPr>
          <w:sz w:val="28"/>
          <w:szCs w:val="28"/>
        </w:rPr>
        <w:t xml:space="preserve">мира Солженицына. Функции предметных </w:t>
      </w:r>
      <w:r w:rsidR="00A85E8B">
        <w:rPr>
          <w:sz w:val="28"/>
          <w:szCs w:val="28"/>
        </w:rPr>
        <w:t xml:space="preserve">деревенских </w:t>
      </w:r>
      <w:r w:rsidR="00B0236C">
        <w:rPr>
          <w:sz w:val="28"/>
          <w:szCs w:val="28"/>
        </w:rPr>
        <w:t xml:space="preserve">образов в повести </w:t>
      </w:r>
      <w:r w:rsidR="005F6D6A" w:rsidRPr="005F6D6A">
        <w:rPr>
          <w:sz w:val="28"/>
          <w:szCs w:val="28"/>
        </w:rPr>
        <w:t>«</w:t>
      </w:r>
      <w:r w:rsidR="00B0236C">
        <w:rPr>
          <w:sz w:val="28"/>
          <w:szCs w:val="28"/>
        </w:rPr>
        <w:t>Один день Ивана Денисовича</w:t>
      </w:r>
      <w:r w:rsidR="005F6D6A" w:rsidRPr="005F6D6A">
        <w:rPr>
          <w:sz w:val="28"/>
          <w:szCs w:val="28"/>
        </w:rPr>
        <w:t>»</w:t>
      </w:r>
      <w:r w:rsidR="00B0236C">
        <w:rPr>
          <w:sz w:val="28"/>
          <w:szCs w:val="28"/>
        </w:rPr>
        <w:t xml:space="preserve">. </w:t>
      </w:r>
    </w:p>
    <w:p w:rsidR="00383B08" w:rsidRDefault="00A85E8B" w:rsidP="00383B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CC6">
        <w:rPr>
          <w:sz w:val="28"/>
          <w:szCs w:val="28"/>
        </w:rPr>
        <w:t xml:space="preserve">.2. </w:t>
      </w:r>
      <w:r w:rsidR="00383B08">
        <w:rPr>
          <w:sz w:val="28"/>
          <w:szCs w:val="28"/>
        </w:rPr>
        <w:t xml:space="preserve">Рассказ </w:t>
      </w:r>
      <w:r w:rsidR="005F6D6A" w:rsidRPr="005F6D6A">
        <w:rPr>
          <w:sz w:val="28"/>
          <w:szCs w:val="28"/>
        </w:rPr>
        <w:t>«</w:t>
      </w:r>
      <w:r w:rsidR="00383B08">
        <w:rPr>
          <w:sz w:val="28"/>
          <w:szCs w:val="28"/>
        </w:rPr>
        <w:t>Матренин двор</w:t>
      </w:r>
      <w:r w:rsidR="005F6D6A" w:rsidRPr="005F6D6A">
        <w:rPr>
          <w:sz w:val="28"/>
          <w:szCs w:val="28"/>
        </w:rPr>
        <w:t>»</w:t>
      </w:r>
      <w:r w:rsidR="001A02B3">
        <w:rPr>
          <w:sz w:val="28"/>
          <w:szCs w:val="28"/>
        </w:rPr>
        <w:t>, его</w:t>
      </w:r>
      <w:r w:rsidR="00383B08">
        <w:rPr>
          <w:sz w:val="28"/>
          <w:szCs w:val="28"/>
        </w:rPr>
        <w:t xml:space="preserve"> </w:t>
      </w:r>
      <w:r w:rsidR="001A02B3">
        <w:rPr>
          <w:sz w:val="28"/>
          <w:szCs w:val="28"/>
        </w:rPr>
        <w:t>а</w:t>
      </w:r>
      <w:r w:rsidR="001A02B3" w:rsidRPr="009338E8">
        <w:rPr>
          <w:sz w:val="28"/>
          <w:szCs w:val="28"/>
        </w:rPr>
        <w:t>втобиографичность.</w:t>
      </w:r>
      <w:r w:rsidR="001A02B3">
        <w:rPr>
          <w:sz w:val="28"/>
          <w:szCs w:val="28"/>
        </w:rPr>
        <w:t xml:space="preserve"> </w:t>
      </w:r>
      <w:r w:rsidR="00383B08">
        <w:rPr>
          <w:sz w:val="28"/>
          <w:szCs w:val="28"/>
        </w:rPr>
        <w:t xml:space="preserve">История создания и публикации. </w:t>
      </w:r>
      <w:r w:rsidR="005F6D6A" w:rsidRPr="005F6D6A">
        <w:rPr>
          <w:sz w:val="28"/>
          <w:szCs w:val="28"/>
        </w:rPr>
        <w:t>«</w:t>
      </w:r>
      <w:r w:rsidR="00C11DEE">
        <w:rPr>
          <w:sz w:val="28"/>
          <w:szCs w:val="28"/>
        </w:rPr>
        <w:t>Матренин двор</w:t>
      </w:r>
      <w:r w:rsidR="005F6D6A" w:rsidRPr="005F6D6A">
        <w:rPr>
          <w:sz w:val="28"/>
          <w:szCs w:val="28"/>
        </w:rPr>
        <w:t>»</w:t>
      </w:r>
      <w:r w:rsidR="00C11DEE">
        <w:rPr>
          <w:sz w:val="28"/>
          <w:szCs w:val="28"/>
        </w:rPr>
        <w:t xml:space="preserve"> как рассказ-притча. </w:t>
      </w:r>
      <w:r w:rsidR="00383B08" w:rsidRPr="009338E8">
        <w:rPr>
          <w:sz w:val="28"/>
          <w:szCs w:val="28"/>
        </w:rPr>
        <w:t xml:space="preserve">Нравственная и социальная проблематика. </w:t>
      </w:r>
      <w:r w:rsidR="00C02D0A">
        <w:rPr>
          <w:sz w:val="28"/>
          <w:szCs w:val="28"/>
        </w:rPr>
        <w:t>О</w:t>
      </w:r>
      <w:r w:rsidR="00C02D0A" w:rsidRPr="009338E8">
        <w:rPr>
          <w:sz w:val="28"/>
          <w:szCs w:val="28"/>
        </w:rPr>
        <w:t xml:space="preserve">браз героини </w:t>
      </w:r>
      <w:r w:rsidR="00C02D0A">
        <w:rPr>
          <w:sz w:val="28"/>
          <w:szCs w:val="28"/>
        </w:rPr>
        <w:t>и ее м</w:t>
      </w:r>
      <w:r w:rsidR="00383B08" w:rsidRPr="009338E8">
        <w:rPr>
          <w:sz w:val="28"/>
          <w:szCs w:val="28"/>
        </w:rPr>
        <w:t>ир</w:t>
      </w:r>
      <w:r w:rsidR="00B84E7F">
        <w:rPr>
          <w:sz w:val="28"/>
          <w:szCs w:val="28"/>
        </w:rPr>
        <w:t>а</w:t>
      </w:r>
      <w:r w:rsidR="00C02D0A">
        <w:rPr>
          <w:sz w:val="28"/>
          <w:szCs w:val="28"/>
        </w:rPr>
        <w:t>. Нравственный облик</w:t>
      </w:r>
      <w:r w:rsidR="00383B08" w:rsidRPr="009338E8">
        <w:rPr>
          <w:sz w:val="28"/>
          <w:szCs w:val="28"/>
        </w:rPr>
        <w:t xml:space="preserve"> Матрены</w:t>
      </w:r>
      <w:r w:rsidR="00C02D0A">
        <w:rPr>
          <w:sz w:val="28"/>
          <w:szCs w:val="28"/>
        </w:rPr>
        <w:t>-праведницы,</w:t>
      </w:r>
      <w:r w:rsidR="00C02D0A" w:rsidRPr="00C02D0A">
        <w:rPr>
          <w:sz w:val="28"/>
          <w:szCs w:val="28"/>
        </w:rPr>
        <w:t xml:space="preserve"> </w:t>
      </w:r>
      <w:r w:rsidR="00C02D0A">
        <w:rPr>
          <w:sz w:val="28"/>
          <w:szCs w:val="28"/>
        </w:rPr>
        <w:t xml:space="preserve">ее </w:t>
      </w:r>
      <w:r w:rsidR="00C02D0A" w:rsidRPr="009338E8">
        <w:rPr>
          <w:sz w:val="28"/>
          <w:szCs w:val="28"/>
        </w:rPr>
        <w:t>духовная стойкость</w:t>
      </w:r>
      <w:r w:rsidR="00383B08" w:rsidRPr="009338E8">
        <w:rPr>
          <w:sz w:val="28"/>
          <w:szCs w:val="28"/>
        </w:rPr>
        <w:t xml:space="preserve">. Судьба </w:t>
      </w:r>
      <w:r w:rsidR="00C02D0A">
        <w:rPr>
          <w:sz w:val="28"/>
          <w:szCs w:val="28"/>
        </w:rPr>
        <w:t>героини как горький опыт раскрестьянивания деревни.</w:t>
      </w:r>
      <w:r w:rsidR="00383B08" w:rsidRPr="009338E8">
        <w:rPr>
          <w:sz w:val="28"/>
          <w:szCs w:val="28"/>
        </w:rPr>
        <w:t xml:space="preserve"> </w:t>
      </w:r>
      <w:r w:rsidR="00C02D0A">
        <w:rPr>
          <w:sz w:val="28"/>
          <w:szCs w:val="28"/>
        </w:rPr>
        <w:t>Авторская позиция в рассказе</w:t>
      </w:r>
      <w:r w:rsidR="00383B08" w:rsidRPr="009338E8">
        <w:rPr>
          <w:sz w:val="28"/>
          <w:szCs w:val="28"/>
        </w:rPr>
        <w:t>.</w:t>
      </w:r>
      <w:r w:rsidR="00C02D0A">
        <w:rPr>
          <w:sz w:val="28"/>
          <w:szCs w:val="28"/>
        </w:rPr>
        <w:t xml:space="preserve"> Широта художественного обобщения в образах Матрены и Фаддея. Особенности стилевого воплощения деревенской темы в рассказе.</w:t>
      </w:r>
      <w:r w:rsidR="00B0236C" w:rsidRPr="00B0236C">
        <w:rPr>
          <w:sz w:val="28"/>
          <w:szCs w:val="28"/>
        </w:rPr>
        <w:t xml:space="preserve"> </w:t>
      </w:r>
      <w:r w:rsidR="00B0236C">
        <w:rPr>
          <w:sz w:val="28"/>
          <w:szCs w:val="28"/>
        </w:rPr>
        <w:t xml:space="preserve">Структура и иерархия </w:t>
      </w:r>
      <w:r w:rsidR="005F6D6A" w:rsidRPr="005F6D6A">
        <w:rPr>
          <w:sz w:val="28"/>
          <w:szCs w:val="28"/>
        </w:rPr>
        <w:t>«</w:t>
      </w:r>
      <w:r w:rsidR="00B0236C">
        <w:rPr>
          <w:sz w:val="28"/>
          <w:szCs w:val="28"/>
        </w:rPr>
        <w:t>вещных полей</w:t>
      </w:r>
      <w:r w:rsidR="005F6D6A" w:rsidRPr="005F6D6A">
        <w:rPr>
          <w:sz w:val="28"/>
          <w:szCs w:val="28"/>
        </w:rPr>
        <w:t>»</w:t>
      </w:r>
      <w:r w:rsidR="00B0236C">
        <w:rPr>
          <w:sz w:val="28"/>
          <w:szCs w:val="28"/>
        </w:rPr>
        <w:t xml:space="preserve"> в рассказе </w:t>
      </w:r>
      <w:r w:rsidR="005F6D6A" w:rsidRPr="005F6D6A">
        <w:rPr>
          <w:sz w:val="28"/>
          <w:szCs w:val="28"/>
        </w:rPr>
        <w:t>«</w:t>
      </w:r>
      <w:r w:rsidR="00B0236C">
        <w:rPr>
          <w:sz w:val="28"/>
          <w:szCs w:val="28"/>
        </w:rPr>
        <w:t>Матренин двор</w:t>
      </w:r>
      <w:r w:rsidR="005F6D6A" w:rsidRPr="005F6D6A">
        <w:rPr>
          <w:sz w:val="28"/>
          <w:szCs w:val="28"/>
        </w:rPr>
        <w:t>»</w:t>
      </w:r>
      <w:r w:rsidR="00B0236C">
        <w:rPr>
          <w:sz w:val="28"/>
          <w:szCs w:val="28"/>
        </w:rPr>
        <w:t>. Быт как форма воплощения гармонии и стабильности национального бытия. Интерьер как средство характеристики персонажей. Бытовое и надбытовое в предметах домашнего интерьера произведений писателя.</w:t>
      </w:r>
      <w:r w:rsidRPr="00A85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Солженицын как один из основоположников </w:t>
      </w:r>
      <w:r w:rsidRPr="005F6D6A">
        <w:rPr>
          <w:sz w:val="28"/>
          <w:szCs w:val="28"/>
        </w:rPr>
        <w:t>«</w:t>
      </w:r>
      <w:r>
        <w:rPr>
          <w:sz w:val="28"/>
          <w:szCs w:val="28"/>
        </w:rPr>
        <w:t>деревенской прозы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в русской литературе второй половины ХХ века.</w:t>
      </w:r>
      <w:r w:rsidRPr="005F6D6A">
        <w:rPr>
          <w:sz w:val="28"/>
          <w:szCs w:val="28"/>
        </w:rPr>
        <w:t xml:space="preserve"> «</w:t>
      </w:r>
      <w:r>
        <w:rPr>
          <w:sz w:val="28"/>
          <w:szCs w:val="28"/>
        </w:rPr>
        <w:t>Диалогизирующая активность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его рассказов.</w:t>
      </w:r>
    </w:p>
    <w:p w:rsidR="00DD6F17" w:rsidRDefault="00A85E8B" w:rsidP="00383B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CC6">
        <w:rPr>
          <w:sz w:val="28"/>
          <w:szCs w:val="28"/>
        </w:rPr>
        <w:t xml:space="preserve">.3. </w:t>
      </w:r>
      <w:r w:rsidR="00B94957">
        <w:rPr>
          <w:sz w:val="28"/>
          <w:szCs w:val="28"/>
        </w:rPr>
        <w:t xml:space="preserve">Русский национальный характер </w:t>
      </w:r>
      <w:r w:rsidR="00DD6F17">
        <w:rPr>
          <w:sz w:val="28"/>
          <w:szCs w:val="28"/>
        </w:rPr>
        <w:t xml:space="preserve">и </w:t>
      </w:r>
      <w:r w:rsidR="005F6D6A" w:rsidRPr="005F6D6A">
        <w:rPr>
          <w:sz w:val="28"/>
          <w:szCs w:val="28"/>
        </w:rPr>
        <w:t>«</w:t>
      </w:r>
      <w:r w:rsidR="00DD6F17">
        <w:rPr>
          <w:sz w:val="28"/>
          <w:szCs w:val="28"/>
        </w:rPr>
        <w:t>русская идея</w:t>
      </w:r>
      <w:r w:rsidR="005F6D6A" w:rsidRPr="005F6D6A">
        <w:rPr>
          <w:sz w:val="28"/>
          <w:szCs w:val="28"/>
        </w:rPr>
        <w:t>»</w:t>
      </w:r>
      <w:r w:rsidR="00DD6F17">
        <w:rPr>
          <w:sz w:val="28"/>
          <w:szCs w:val="28"/>
        </w:rPr>
        <w:t xml:space="preserve"> </w:t>
      </w:r>
      <w:r w:rsidR="00B94957">
        <w:rPr>
          <w:sz w:val="28"/>
          <w:szCs w:val="28"/>
        </w:rPr>
        <w:t xml:space="preserve">в малой прозе Солженицына 1960-х гг. Народность и символика образа Захара в рассказе </w:t>
      </w:r>
      <w:r w:rsidR="005F6D6A" w:rsidRPr="005F6D6A">
        <w:rPr>
          <w:sz w:val="28"/>
          <w:szCs w:val="28"/>
        </w:rPr>
        <w:t>«</w:t>
      </w:r>
      <w:r w:rsidR="00B94957">
        <w:rPr>
          <w:sz w:val="28"/>
          <w:szCs w:val="28"/>
        </w:rPr>
        <w:t>Захар-Калита</w:t>
      </w:r>
      <w:r w:rsidR="005F6D6A" w:rsidRPr="005F6D6A">
        <w:rPr>
          <w:sz w:val="28"/>
          <w:szCs w:val="28"/>
        </w:rPr>
        <w:t>»</w:t>
      </w:r>
      <w:r w:rsidR="0092076D">
        <w:rPr>
          <w:sz w:val="28"/>
          <w:szCs w:val="28"/>
        </w:rPr>
        <w:t xml:space="preserve">. </w:t>
      </w:r>
      <w:r w:rsidR="005F6D6A" w:rsidRPr="005F6D6A">
        <w:rPr>
          <w:sz w:val="28"/>
          <w:szCs w:val="28"/>
        </w:rPr>
        <w:t>«</w:t>
      </w:r>
      <w:r w:rsidR="00C11DEE">
        <w:rPr>
          <w:sz w:val="28"/>
          <w:szCs w:val="28"/>
        </w:rPr>
        <w:t>Правая кисть</w:t>
      </w:r>
      <w:r w:rsidR="005F6D6A" w:rsidRPr="005F6D6A">
        <w:rPr>
          <w:sz w:val="28"/>
          <w:szCs w:val="28"/>
        </w:rPr>
        <w:t>»</w:t>
      </w:r>
      <w:r w:rsidR="00C11DEE">
        <w:rPr>
          <w:sz w:val="28"/>
          <w:szCs w:val="28"/>
        </w:rPr>
        <w:t xml:space="preserve"> как рассказ-символ. </w:t>
      </w:r>
      <w:r w:rsidR="0092076D">
        <w:rPr>
          <w:sz w:val="28"/>
          <w:szCs w:val="28"/>
        </w:rPr>
        <w:t xml:space="preserve">Нравственно-эстетическая проблематика рассказов </w:t>
      </w:r>
      <w:r w:rsidR="005F6D6A" w:rsidRPr="005F6D6A">
        <w:rPr>
          <w:sz w:val="28"/>
          <w:szCs w:val="28"/>
        </w:rPr>
        <w:t>«</w:t>
      </w:r>
      <w:r w:rsidR="0092076D">
        <w:rPr>
          <w:sz w:val="28"/>
          <w:szCs w:val="28"/>
        </w:rPr>
        <w:t>Случай на станции К</w:t>
      </w:r>
      <w:r w:rsidR="00DD6F17">
        <w:rPr>
          <w:sz w:val="28"/>
          <w:szCs w:val="28"/>
        </w:rPr>
        <w:t>о</w:t>
      </w:r>
      <w:r w:rsidR="0092076D">
        <w:rPr>
          <w:sz w:val="28"/>
          <w:szCs w:val="28"/>
        </w:rPr>
        <w:t>четовка</w:t>
      </w:r>
      <w:r w:rsidR="005F6D6A" w:rsidRPr="005F6D6A">
        <w:rPr>
          <w:sz w:val="28"/>
          <w:szCs w:val="28"/>
        </w:rPr>
        <w:t>»</w:t>
      </w:r>
      <w:r w:rsidR="0092076D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92076D">
        <w:rPr>
          <w:sz w:val="28"/>
          <w:szCs w:val="28"/>
        </w:rPr>
        <w:t>Для пользы дела</w:t>
      </w:r>
      <w:r w:rsidR="005F6D6A" w:rsidRPr="005F6D6A">
        <w:rPr>
          <w:sz w:val="28"/>
          <w:szCs w:val="28"/>
        </w:rPr>
        <w:t>»</w:t>
      </w:r>
      <w:r w:rsidR="0092076D">
        <w:rPr>
          <w:sz w:val="28"/>
          <w:szCs w:val="28"/>
        </w:rPr>
        <w:t xml:space="preserve"> и их главные герои.</w:t>
      </w:r>
      <w:r w:rsidR="00DD6F17" w:rsidRPr="00DD6F17">
        <w:rPr>
          <w:sz w:val="28"/>
          <w:szCs w:val="28"/>
        </w:rPr>
        <w:t xml:space="preserve"> </w:t>
      </w:r>
      <w:r w:rsidR="00DD6F17">
        <w:rPr>
          <w:sz w:val="28"/>
          <w:szCs w:val="28"/>
        </w:rPr>
        <w:t xml:space="preserve">Художественное измерение веры в малой прозе писателя. Церковь и мир в рассказе </w:t>
      </w:r>
      <w:r w:rsidR="005F6D6A" w:rsidRPr="005F6D6A">
        <w:rPr>
          <w:sz w:val="28"/>
          <w:szCs w:val="28"/>
        </w:rPr>
        <w:t>«</w:t>
      </w:r>
      <w:r w:rsidR="00DD6F17">
        <w:rPr>
          <w:sz w:val="28"/>
          <w:szCs w:val="28"/>
        </w:rPr>
        <w:t>Пасхальный крестный ход</w:t>
      </w:r>
      <w:r w:rsidR="005F6D6A" w:rsidRPr="005F6D6A">
        <w:rPr>
          <w:sz w:val="28"/>
          <w:szCs w:val="28"/>
        </w:rPr>
        <w:t>»</w:t>
      </w:r>
      <w:r w:rsidR="00DD6F17">
        <w:rPr>
          <w:sz w:val="28"/>
          <w:szCs w:val="28"/>
        </w:rPr>
        <w:t>.</w:t>
      </w:r>
      <w:r w:rsidR="00DD6F17" w:rsidRPr="00DD6F17">
        <w:rPr>
          <w:sz w:val="28"/>
          <w:szCs w:val="28"/>
        </w:rPr>
        <w:t xml:space="preserve"> </w:t>
      </w:r>
    </w:p>
    <w:p w:rsidR="00B94957" w:rsidRDefault="00A85E8B" w:rsidP="00383B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155B">
        <w:rPr>
          <w:sz w:val="28"/>
          <w:szCs w:val="28"/>
        </w:rPr>
        <w:t xml:space="preserve">.4. </w:t>
      </w:r>
      <w:r w:rsidR="00C649E8">
        <w:rPr>
          <w:sz w:val="28"/>
          <w:szCs w:val="28"/>
        </w:rPr>
        <w:t>Основная тематика и идейная направленность</w:t>
      </w:r>
      <w:r w:rsidR="00C649E8" w:rsidRPr="00C649E8">
        <w:rPr>
          <w:sz w:val="28"/>
          <w:szCs w:val="28"/>
        </w:rPr>
        <w:t xml:space="preserve"> </w:t>
      </w:r>
      <w:r w:rsidR="00C649E8">
        <w:rPr>
          <w:sz w:val="28"/>
          <w:szCs w:val="28"/>
        </w:rPr>
        <w:t>рассказов</w:t>
      </w:r>
      <w:r w:rsidR="009C0A3F">
        <w:rPr>
          <w:sz w:val="28"/>
          <w:szCs w:val="28"/>
        </w:rPr>
        <w:t xml:space="preserve"> </w:t>
      </w:r>
      <w:r w:rsidR="00C649E8">
        <w:rPr>
          <w:sz w:val="28"/>
          <w:szCs w:val="28"/>
        </w:rPr>
        <w:t xml:space="preserve">1990-2000-х гг.: </w:t>
      </w:r>
      <w:r w:rsidR="005F6D6A" w:rsidRPr="005F6D6A">
        <w:rPr>
          <w:sz w:val="28"/>
          <w:szCs w:val="28"/>
        </w:rPr>
        <w:t>«</w:t>
      </w:r>
      <w:r w:rsidR="00DD6F17">
        <w:rPr>
          <w:sz w:val="28"/>
          <w:szCs w:val="28"/>
        </w:rPr>
        <w:t>Эго</w:t>
      </w:r>
      <w:r w:rsidR="005F6D6A" w:rsidRPr="005F6D6A">
        <w:rPr>
          <w:sz w:val="28"/>
          <w:szCs w:val="28"/>
        </w:rPr>
        <w:t>»</w:t>
      </w:r>
      <w:r w:rsidR="00DD6F17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DD6F17">
        <w:rPr>
          <w:sz w:val="28"/>
          <w:szCs w:val="28"/>
        </w:rPr>
        <w:t>На краях</w:t>
      </w:r>
      <w:r w:rsidR="005F6D6A" w:rsidRPr="005F6D6A">
        <w:rPr>
          <w:sz w:val="28"/>
          <w:szCs w:val="28"/>
        </w:rPr>
        <w:t>»</w:t>
      </w:r>
      <w:r w:rsidR="00DD6F17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DD6F17">
        <w:rPr>
          <w:sz w:val="28"/>
          <w:szCs w:val="28"/>
        </w:rPr>
        <w:t>На излом</w:t>
      </w:r>
      <w:r w:rsidR="00C649E8">
        <w:rPr>
          <w:sz w:val="28"/>
          <w:szCs w:val="28"/>
        </w:rPr>
        <w:t>ах</w:t>
      </w:r>
      <w:r w:rsidR="005F6D6A" w:rsidRPr="005F6D6A">
        <w:rPr>
          <w:sz w:val="28"/>
          <w:szCs w:val="28"/>
        </w:rPr>
        <w:t>»</w:t>
      </w:r>
      <w:r w:rsidR="00DD6F17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C649E8">
        <w:rPr>
          <w:sz w:val="28"/>
          <w:szCs w:val="28"/>
        </w:rPr>
        <w:t>Настенька</w:t>
      </w:r>
      <w:r w:rsidR="005F6D6A" w:rsidRPr="005F6D6A">
        <w:rPr>
          <w:sz w:val="28"/>
          <w:szCs w:val="28"/>
        </w:rPr>
        <w:t>»</w:t>
      </w:r>
      <w:r w:rsidR="00C649E8">
        <w:rPr>
          <w:sz w:val="28"/>
          <w:szCs w:val="28"/>
        </w:rPr>
        <w:t xml:space="preserve"> </w:t>
      </w:r>
      <w:r w:rsidR="00DD6F17">
        <w:rPr>
          <w:sz w:val="28"/>
          <w:szCs w:val="28"/>
        </w:rPr>
        <w:t xml:space="preserve">и др. Поэтика заглавий. </w:t>
      </w:r>
      <w:r w:rsidR="009C0A3F">
        <w:rPr>
          <w:sz w:val="28"/>
          <w:szCs w:val="28"/>
        </w:rPr>
        <w:t>Типология характеров в рассказах</w:t>
      </w:r>
      <w:r w:rsidR="00DD6F17">
        <w:rPr>
          <w:sz w:val="28"/>
          <w:szCs w:val="28"/>
        </w:rPr>
        <w:t xml:space="preserve"> и их основные черты. Жанровые и композиционные особенности рассказов, своеобразие языка и стиля.</w:t>
      </w:r>
      <w:r w:rsidR="005927A8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5927A8">
        <w:rPr>
          <w:sz w:val="28"/>
          <w:szCs w:val="28"/>
        </w:rPr>
        <w:t>Двучастные рассказы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как циклическое единство;</w:t>
      </w:r>
      <w:r w:rsidR="005927A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927A8">
        <w:rPr>
          <w:sz w:val="28"/>
          <w:szCs w:val="28"/>
        </w:rPr>
        <w:t>араллельно</w:t>
      </w:r>
      <w:r>
        <w:rPr>
          <w:sz w:val="28"/>
          <w:szCs w:val="28"/>
        </w:rPr>
        <w:t>сть</w:t>
      </w:r>
      <w:r w:rsidR="005927A8">
        <w:rPr>
          <w:sz w:val="28"/>
          <w:szCs w:val="28"/>
        </w:rPr>
        <w:t xml:space="preserve"> жизнеописани</w:t>
      </w:r>
      <w:r>
        <w:rPr>
          <w:sz w:val="28"/>
          <w:szCs w:val="28"/>
        </w:rPr>
        <w:t>я</w:t>
      </w:r>
      <w:r w:rsidR="005927A8">
        <w:rPr>
          <w:sz w:val="28"/>
          <w:szCs w:val="28"/>
        </w:rPr>
        <w:t xml:space="preserve"> </w:t>
      </w:r>
      <w:r>
        <w:rPr>
          <w:sz w:val="28"/>
          <w:szCs w:val="28"/>
        </w:rPr>
        <w:t>героев</w:t>
      </w:r>
      <w:r w:rsidR="00D047EF">
        <w:rPr>
          <w:sz w:val="28"/>
          <w:szCs w:val="28"/>
        </w:rPr>
        <w:t>. Проблема раскола национальной личности в горниле исторических испытаний (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Эго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На краях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). Приоритетность идеи Эго, личностного 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я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 в развитии национального характера в ХХ веке. Образ 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свидетеля века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 и утверждение его 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я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 в контексте национальной и мировой истории (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На краях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) 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Двучастные рассказы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 xml:space="preserve"> как итог в осмыслении национального характера и в диалоге писателя с </w:t>
      </w:r>
      <w:r w:rsidR="005F6D6A" w:rsidRPr="005F6D6A">
        <w:rPr>
          <w:sz w:val="28"/>
          <w:szCs w:val="28"/>
        </w:rPr>
        <w:t>«</w:t>
      </w:r>
      <w:r w:rsidR="00D047EF">
        <w:rPr>
          <w:sz w:val="28"/>
          <w:szCs w:val="28"/>
        </w:rPr>
        <w:t>деревенщиками</w:t>
      </w:r>
      <w:r w:rsidR="005F6D6A" w:rsidRPr="005F6D6A">
        <w:rPr>
          <w:sz w:val="28"/>
          <w:szCs w:val="28"/>
        </w:rPr>
        <w:t>»</w:t>
      </w:r>
      <w:r w:rsidR="00D047EF">
        <w:rPr>
          <w:sz w:val="28"/>
          <w:szCs w:val="28"/>
        </w:rPr>
        <w:t>.</w:t>
      </w:r>
    </w:p>
    <w:p w:rsidR="00C649E8" w:rsidRDefault="00A85E8B" w:rsidP="00383B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7B3E">
        <w:rPr>
          <w:sz w:val="28"/>
          <w:szCs w:val="28"/>
        </w:rPr>
        <w:t>.</w:t>
      </w:r>
      <w:r w:rsidR="001B155B">
        <w:rPr>
          <w:sz w:val="28"/>
          <w:szCs w:val="28"/>
        </w:rPr>
        <w:t>5</w:t>
      </w:r>
      <w:r w:rsidR="00D07B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Изображении русского характера в прозе </w:t>
      </w:r>
      <w:r w:rsidR="00C649E8">
        <w:rPr>
          <w:sz w:val="28"/>
          <w:szCs w:val="28"/>
        </w:rPr>
        <w:t xml:space="preserve">малой формы: </w:t>
      </w:r>
      <w:r w:rsidR="005F6D6A" w:rsidRPr="005F6D6A">
        <w:rPr>
          <w:sz w:val="28"/>
          <w:szCs w:val="28"/>
        </w:rPr>
        <w:t>«</w:t>
      </w:r>
      <w:r w:rsidR="00C649E8">
        <w:rPr>
          <w:sz w:val="28"/>
          <w:szCs w:val="28"/>
        </w:rPr>
        <w:t>Крохотки</w:t>
      </w:r>
      <w:r w:rsidR="005F6D6A" w:rsidRPr="005F6D6A">
        <w:rPr>
          <w:sz w:val="28"/>
          <w:szCs w:val="28"/>
        </w:rPr>
        <w:t>»</w:t>
      </w:r>
      <w:r w:rsidR="00C649E8">
        <w:rPr>
          <w:sz w:val="28"/>
          <w:szCs w:val="28"/>
        </w:rPr>
        <w:t xml:space="preserve"> А.И. Солженицына 1960-1990-х гг. Принципиальная </w:t>
      </w:r>
      <w:r w:rsidR="003B2112">
        <w:rPr>
          <w:sz w:val="28"/>
          <w:szCs w:val="28"/>
        </w:rPr>
        <w:t xml:space="preserve">значимость содержательного и </w:t>
      </w:r>
      <w:r w:rsidR="00C649E8">
        <w:rPr>
          <w:sz w:val="28"/>
          <w:szCs w:val="28"/>
        </w:rPr>
        <w:t xml:space="preserve">стилистического планов </w:t>
      </w:r>
      <w:r w:rsidR="003B2112">
        <w:rPr>
          <w:sz w:val="28"/>
          <w:szCs w:val="28"/>
        </w:rPr>
        <w:t xml:space="preserve">в миниатюрах. Сжатость и емкость изобразительных </w:t>
      </w:r>
      <w:r w:rsidR="00C11DEE">
        <w:rPr>
          <w:sz w:val="28"/>
          <w:szCs w:val="28"/>
        </w:rPr>
        <w:t>средств</w:t>
      </w:r>
      <w:r w:rsidR="001917F4">
        <w:rPr>
          <w:sz w:val="28"/>
          <w:szCs w:val="28"/>
        </w:rPr>
        <w:t xml:space="preserve">. Своеобразие портретов, место и роль пейзажа и </w:t>
      </w:r>
      <w:r>
        <w:rPr>
          <w:sz w:val="28"/>
          <w:szCs w:val="28"/>
        </w:rPr>
        <w:t xml:space="preserve">общей </w:t>
      </w:r>
      <w:r w:rsidR="001917F4">
        <w:rPr>
          <w:sz w:val="28"/>
          <w:szCs w:val="28"/>
        </w:rPr>
        <w:t>тональности повествования в</w:t>
      </w:r>
      <w:r>
        <w:rPr>
          <w:sz w:val="28"/>
          <w:szCs w:val="28"/>
        </w:rPr>
        <w:t xml:space="preserve"> раскрытии русской национальной ментальности</w:t>
      </w:r>
      <w:r w:rsidR="001917F4">
        <w:rPr>
          <w:sz w:val="28"/>
          <w:szCs w:val="28"/>
        </w:rPr>
        <w:t xml:space="preserve">. Противостояние человеческого и официозного. Приемы фокусного увеличения. Предметный мир в </w:t>
      </w:r>
      <w:r w:rsidR="005F6D6A" w:rsidRPr="005F6D6A">
        <w:rPr>
          <w:sz w:val="28"/>
          <w:szCs w:val="28"/>
        </w:rPr>
        <w:t>«</w:t>
      </w:r>
      <w:r w:rsidR="001917F4">
        <w:rPr>
          <w:sz w:val="28"/>
          <w:szCs w:val="28"/>
        </w:rPr>
        <w:t>Крохотках</w:t>
      </w:r>
      <w:r w:rsidR="005F6D6A" w:rsidRPr="005F6D6A">
        <w:rPr>
          <w:sz w:val="28"/>
          <w:szCs w:val="28"/>
        </w:rPr>
        <w:t>»</w:t>
      </w:r>
      <w:r w:rsidR="001917F4">
        <w:rPr>
          <w:sz w:val="28"/>
          <w:szCs w:val="28"/>
        </w:rPr>
        <w:t xml:space="preserve"> и подчеркнутость значащей детали в создании образов русских людей. </w:t>
      </w:r>
      <w:r w:rsidR="005927A8">
        <w:rPr>
          <w:sz w:val="28"/>
          <w:szCs w:val="28"/>
        </w:rPr>
        <w:t>Образ автора и з</w:t>
      </w:r>
      <w:r w:rsidR="001917F4">
        <w:rPr>
          <w:sz w:val="28"/>
          <w:szCs w:val="28"/>
        </w:rPr>
        <w:t>начение идеологических пассажей в рассказах</w:t>
      </w:r>
      <w:r w:rsidR="005927A8">
        <w:rPr>
          <w:sz w:val="28"/>
          <w:szCs w:val="28"/>
        </w:rPr>
        <w:t>.</w:t>
      </w:r>
    </w:p>
    <w:p w:rsidR="002C6E03" w:rsidRDefault="00A85E8B" w:rsidP="003814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CC6">
        <w:rPr>
          <w:sz w:val="28"/>
          <w:szCs w:val="28"/>
        </w:rPr>
        <w:t>.</w:t>
      </w:r>
      <w:r w:rsidR="001B155B">
        <w:rPr>
          <w:sz w:val="28"/>
          <w:szCs w:val="28"/>
        </w:rPr>
        <w:t>6</w:t>
      </w:r>
      <w:r w:rsidR="00ED4CC6">
        <w:rPr>
          <w:sz w:val="28"/>
          <w:szCs w:val="28"/>
        </w:rPr>
        <w:t xml:space="preserve">. </w:t>
      </w:r>
      <w:r w:rsidR="00B75A06">
        <w:rPr>
          <w:sz w:val="28"/>
          <w:szCs w:val="28"/>
        </w:rPr>
        <w:t xml:space="preserve">Критическое осмысление проблем русской деревни </w:t>
      </w:r>
      <w:r w:rsidR="005927A8">
        <w:rPr>
          <w:sz w:val="28"/>
          <w:szCs w:val="28"/>
        </w:rPr>
        <w:t xml:space="preserve">и русского национального характера </w:t>
      </w:r>
      <w:r w:rsidR="00B75A06">
        <w:rPr>
          <w:sz w:val="28"/>
          <w:szCs w:val="28"/>
        </w:rPr>
        <w:t xml:space="preserve">на страницах </w:t>
      </w:r>
      <w:r w:rsidR="005F6D6A" w:rsidRPr="005F6D6A">
        <w:rPr>
          <w:sz w:val="28"/>
          <w:szCs w:val="28"/>
        </w:rPr>
        <w:t>«</w:t>
      </w:r>
      <w:r w:rsidR="00B75A06">
        <w:rPr>
          <w:sz w:val="28"/>
          <w:szCs w:val="28"/>
        </w:rPr>
        <w:t>Архипелага ГУЛАГ</w:t>
      </w:r>
      <w:r w:rsidR="005F6D6A" w:rsidRPr="005F6D6A">
        <w:rPr>
          <w:sz w:val="28"/>
          <w:szCs w:val="28"/>
        </w:rPr>
        <w:t>»</w:t>
      </w:r>
      <w:r w:rsidR="00B75A06">
        <w:rPr>
          <w:sz w:val="28"/>
          <w:szCs w:val="28"/>
        </w:rPr>
        <w:t xml:space="preserve"> и эпопеи </w:t>
      </w:r>
      <w:r w:rsidR="005F6D6A" w:rsidRPr="005F6D6A">
        <w:rPr>
          <w:sz w:val="28"/>
          <w:szCs w:val="28"/>
        </w:rPr>
        <w:t>«</w:t>
      </w:r>
      <w:r w:rsidR="00B75A06">
        <w:rPr>
          <w:sz w:val="28"/>
          <w:szCs w:val="28"/>
        </w:rPr>
        <w:t>Красное колесо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(1969-1991)</w:t>
      </w:r>
      <w:r w:rsidR="00B75A06">
        <w:rPr>
          <w:sz w:val="28"/>
          <w:szCs w:val="28"/>
        </w:rPr>
        <w:t xml:space="preserve">. </w:t>
      </w:r>
      <w:r w:rsidR="005927A8">
        <w:rPr>
          <w:sz w:val="28"/>
          <w:szCs w:val="28"/>
        </w:rPr>
        <w:t xml:space="preserve">Фольклор как средство изображения национального характера в </w:t>
      </w:r>
      <w:r w:rsidR="005F6D6A" w:rsidRPr="005F6D6A">
        <w:rPr>
          <w:sz w:val="28"/>
          <w:szCs w:val="28"/>
        </w:rPr>
        <w:t>«</w:t>
      </w:r>
      <w:r w:rsidR="005927A8">
        <w:rPr>
          <w:sz w:val="28"/>
          <w:szCs w:val="28"/>
        </w:rPr>
        <w:t>Красном колесе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="005927A8">
        <w:rPr>
          <w:sz w:val="28"/>
          <w:szCs w:val="28"/>
        </w:rPr>
        <w:t xml:space="preserve"> </w:t>
      </w:r>
      <w:r w:rsidR="00B75A06">
        <w:rPr>
          <w:sz w:val="28"/>
          <w:szCs w:val="28"/>
        </w:rPr>
        <w:t xml:space="preserve">Идеи почвенничества в </w:t>
      </w:r>
      <w:r>
        <w:rPr>
          <w:sz w:val="28"/>
          <w:szCs w:val="28"/>
        </w:rPr>
        <w:t>эпопее</w:t>
      </w:r>
      <w:r w:rsidR="00B75A06">
        <w:rPr>
          <w:sz w:val="28"/>
          <w:szCs w:val="28"/>
        </w:rPr>
        <w:t xml:space="preserve">. </w:t>
      </w:r>
    </w:p>
    <w:p w:rsidR="0029551A" w:rsidRDefault="002C6E03" w:rsidP="003814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Образы солнца и дерева как крестьянского (шире – русского) рода и его благополучия. Сквозные образы и мотивы. Мотивы разрушения и созидания. Диалектное слово в художественной системе писателя.</w:t>
      </w:r>
    </w:p>
    <w:p w:rsidR="00AF1002" w:rsidRDefault="00736AED" w:rsidP="00CD56C8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4</w:t>
      </w:r>
      <w:r w:rsidR="0029551A" w:rsidRPr="00CD56C8">
        <w:rPr>
          <w:b/>
          <w:bCs/>
          <w:caps/>
          <w:sz w:val="28"/>
          <w:szCs w:val="28"/>
        </w:rPr>
        <w:t xml:space="preserve">. История России </w:t>
      </w:r>
    </w:p>
    <w:p w:rsidR="0029551A" w:rsidRPr="00CD56C8" w:rsidRDefault="0029551A" w:rsidP="00CD56C8">
      <w:pPr>
        <w:jc w:val="center"/>
        <w:rPr>
          <w:b/>
          <w:bCs/>
          <w:caps/>
          <w:sz w:val="28"/>
          <w:szCs w:val="28"/>
        </w:rPr>
      </w:pPr>
      <w:r w:rsidRPr="00CD56C8">
        <w:rPr>
          <w:b/>
          <w:bCs/>
          <w:caps/>
          <w:sz w:val="28"/>
          <w:szCs w:val="28"/>
        </w:rPr>
        <w:t>в произведениях А. Солженицына</w:t>
      </w:r>
    </w:p>
    <w:p w:rsidR="00736AED" w:rsidRDefault="00736AED" w:rsidP="009C0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CC6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Рассмотрение проанализированных выше тем и проблем в масштабах истории России ХХ века и ее основных этапов – революций, Первой и Второй мировых войн. </w:t>
      </w:r>
    </w:p>
    <w:p w:rsidR="0029551A" w:rsidRDefault="0029551A" w:rsidP="009C0A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Тетралогия </w:t>
      </w:r>
      <w:r w:rsidR="005F6D6A" w:rsidRPr="005F6D6A">
        <w:rPr>
          <w:sz w:val="28"/>
          <w:szCs w:val="28"/>
        </w:rPr>
        <w:t>«</w:t>
      </w:r>
      <w:r>
        <w:rPr>
          <w:sz w:val="28"/>
          <w:szCs w:val="28"/>
        </w:rPr>
        <w:t>Красное колесо</w:t>
      </w:r>
      <w:r w:rsidR="005F6D6A" w:rsidRPr="005F6D6A">
        <w:rPr>
          <w:sz w:val="28"/>
          <w:szCs w:val="28"/>
        </w:rPr>
        <w:t>»</w:t>
      </w:r>
      <w:r w:rsidR="00707E24" w:rsidRPr="00707E24">
        <w:rPr>
          <w:sz w:val="28"/>
          <w:szCs w:val="28"/>
        </w:rPr>
        <w:t xml:space="preserve"> </w:t>
      </w:r>
      <w:r w:rsidR="00707E24" w:rsidRPr="009338E8">
        <w:rPr>
          <w:sz w:val="28"/>
          <w:szCs w:val="28"/>
        </w:rPr>
        <w:t>(1969-1989)</w:t>
      </w:r>
      <w:r>
        <w:rPr>
          <w:sz w:val="28"/>
          <w:szCs w:val="28"/>
        </w:rPr>
        <w:t xml:space="preserve">. </w:t>
      </w:r>
      <w:r w:rsidR="00CD56C8">
        <w:rPr>
          <w:sz w:val="28"/>
          <w:szCs w:val="28"/>
        </w:rPr>
        <w:t xml:space="preserve">Творческая история произведения. Его временные и пространственные границы. </w:t>
      </w:r>
      <w:r w:rsidR="00CD56C8" w:rsidRPr="009338E8">
        <w:rPr>
          <w:sz w:val="28"/>
          <w:szCs w:val="28"/>
        </w:rPr>
        <w:t>Символика названия произведения.</w:t>
      </w:r>
      <w:r w:rsidR="00CD56C8">
        <w:rPr>
          <w:sz w:val="28"/>
          <w:szCs w:val="28"/>
        </w:rPr>
        <w:t xml:space="preserve"> Основные части-узлы повествования</w:t>
      </w:r>
      <w:r w:rsidR="009C0A3F">
        <w:rPr>
          <w:sz w:val="28"/>
          <w:szCs w:val="28"/>
        </w:rPr>
        <w:t xml:space="preserve"> и их тематика</w:t>
      </w:r>
      <w:r w:rsidR="00CD56C8">
        <w:rPr>
          <w:sz w:val="28"/>
          <w:szCs w:val="28"/>
        </w:rPr>
        <w:t>.</w:t>
      </w:r>
      <w:r w:rsidR="009C0A3F">
        <w:rPr>
          <w:sz w:val="28"/>
          <w:szCs w:val="28"/>
        </w:rPr>
        <w:t xml:space="preserve"> </w:t>
      </w:r>
      <w:r w:rsidR="00CD56C8" w:rsidRPr="00CD56C8">
        <w:rPr>
          <w:sz w:val="28"/>
          <w:szCs w:val="28"/>
        </w:rPr>
        <w:t xml:space="preserve">Жанр и композиция </w:t>
      </w:r>
      <w:r w:rsidR="005F6D6A" w:rsidRPr="005F6D6A">
        <w:rPr>
          <w:sz w:val="28"/>
          <w:szCs w:val="28"/>
        </w:rPr>
        <w:t>«</w:t>
      </w:r>
      <w:r w:rsidR="00CD56C8" w:rsidRPr="00CD56C8">
        <w:rPr>
          <w:sz w:val="28"/>
          <w:szCs w:val="28"/>
        </w:rPr>
        <w:t>Красного Колеса</w:t>
      </w:r>
      <w:r w:rsidR="005F6D6A" w:rsidRPr="005F6D6A">
        <w:rPr>
          <w:sz w:val="28"/>
          <w:szCs w:val="28"/>
        </w:rPr>
        <w:t>»</w:t>
      </w:r>
      <w:r w:rsidR="00CD56C8">
        <w:rPr>
          <w:sz w:val="28"/>
          <w:szCs w:val="28"/>
        </w:rPr>
        <w:t xml:space="preserve">. Особенности организации повествования в </w:t>
      </w:r>
      <w:r w:rsidR="005F6D6A" w:rsidRPr="005F6D6A">
        <w:rPr>
          <w:sz w:val="28"/>
          <w:szCs w:val="28"/>
        </w:rPr>
        <w:t>«</w:t>
      </w:r>
      <w:r w:rsidR="00CD56C8">
        <w:rPr>
          <w:sz w:val="28"/>
          <w:szCs w:val="28"/>
        </w:rPr>
        <w:t>экранах</w:t>
      </w:r>
      <w:r w:rsidR="005F6D6A" w:rsidRPr="005F6D6A">
        <w:rPr>
          <w:sz w:val="28"/>
          <w:szCs w:val="28"/>
        </w:rPr>
        <w:t>»</w:t>
      </w:r>
      <w:r w:rsidR="00CD56C8">
        <w:rPr>
          <w:sz w:val="28"/>
          <w:szCs w:val="28"/>
        </w:rPr>
        <w:t xml:space="preserve">. Образная структура повествования: герои реальные и вымышленные, их основные черты. Особенности стиля и языка повествования. </w:t>
      </w:r>
      <w:r w:rsidR="005F6D6A" w:rsidRPr="005F6D6A">
        <w:rPr>
          <w:sz w:val="28"/>
          <w:szCs w:val="28"/>
        </w:rPr>
        <w:t>«</w:t>
      </w:r>
      <w:r w:rsidR="008F0033">
        <w:rPr>
          <w:sz w:val="28"/>
          <w:szCs w:val="28"/>
        </w:rPr>
        <w:t>Чувство современника</w:t>
      </w:r>
      <w:r w:rsidR="005F6D6A" w:rsidRPr="005F6D6A">
        <w:rPr>
          <w:sz w:val="28"/>
          <w:szCs w:val="28"/>
        </w:rPr>
        <w:t>»</w:t>
      </w:r>
      <w:r w:rsidR="008F0033">
        <w:rPr>
          <w:sz w:val="28"/>
          <w:szCs w:val="28"/>
        </w:rPr>
        <w:t xml:space="preserve"> в изображении событий прошлого </w:t>
      </w:r>
      <w:r w:rsidR="008F0033" w:rsidRPr="009338E8">
        <w:rPr>
          <w:sz w:val="28"/>
          <w:szCs w:val="28"/>
        </w:rPr>
        <w:t>(образ Сани Лаженицына)</w:t>
      </w:r>
      <w:r w:rsidR="008F0033">
        <w:rPr>
          <w:sz w:val="28"/>
          <w:szCs w:val="28"/>
        </w:rPr>
        <w:t xml:space="preserve">. </w:t>
      </w:r>
      <w:r w:rsidR="00247D04">
        <w:rPr>
          <w:sz w:val="28"/>
          <w:szCs w:val="28"/>
        </w:rPr>
        <w:t>Образ автора как на</w:t>
      </w:r>
      <w:r w:rsidR="00C649E8">
        <w:rPr>
          <w:sz w:val="28"/>
          <w:szCs w:val="28"/>
        </w:rPr>
        <w:t>р</w:t>
      </w:r>
      <w:r w:rsidR="00247D04">
        <w:rPr>
          <w:sz w:val="28"/>
          <w:szCs w:val="28"/>
        </w:rPr>
        <w:t xml:space="preserve">ративно-смысловой </w:t>
      </w:r>
      <w:r w:rsidR="00E1593D">
        <w:rPr>
          <w:sz w:val="28"/>
          <w:szCs w:val="28"/>
        </w:rPr>
        <w:t>центр</w:t>
      </w:r>
      <w:r w:rsidR="00247D04">
        <w:rPr>
          <w:sz w:val="28"/>
          <w:szCs w:val="28"/>
        </w:rPr>
        <w:t xml:space="preserve"> исторической эпопеи.</w:t>
      </w:r>
      <w:r w:rsidR="00AE0E51">
        <w:rPr>
          <w:sz w:val="28"/>
          <w:szCs w:val="28"/>
        </w:rPr>
        <w:t xml:space="preserve"> </w:t>
      </w:r>
      <w:r w:rsidR="00C14591">
        <w:rPr>
          <w:sz w:val="28"/>
          <w:szCs w:val="28"/>
        </w:rPr>
        <w:t xml:space="preserve">Разноплановость </w:t>
      </w:r>
      <w:r w:rsidR="008F0033">
        <w:rPr>
          <w:sz w:val="28"/>
          <w:szCs w:val="28"/>
        </w:rPr>
        <w:t>ретроспекци</w:t>
      </w:r>
      <w:r w:rsidR="00C14591">
        <w:rPr>
          <w:sz w:val="28"/>
          <w:szCs w:val="28"/>
        </w:rPr>
        <w:t>й</w:t>
      </w:r>
      <w:r w:rsidR="008F0033">
        <w:rPr>
          <w:sz w:val="28"/>
          <w:szCs w:val="28"/>
        </w:rPr>
        <w:t xml:space="preserve"> в произведении</w:t>
      </w:r>
      <w:r w:rsidR="00C14591">
        <w:rPr>
          <w:sz w:val="28"/>
          <w:szCs w:val="28"/>
        </w:rPr>
        <w:t>;</w:t>
      </w:r>
      <w:r w:rsidR="00C14591" w:rsidRPr="00C14591">
        <w:rPr>
          <w:sz w:val="28"/>
          <w:szCs w:val="28"/>
        </w:rPr>
        <w:t xml:space="preserve"> </w:t>
      </w:r>
      <w:r w:rsidR="00C14591">
        <w:rPr>
          <w:sz w:val="28"/>
          <w:szCs w:val="28"/>
        </w:rPr>
        <w:t>исторические</w:t>
      </w:r>
      <w:r w:rsidR="00C14591" w:rsidRPr="00C14591">
        <w:rPr>
          <w:sz w:val="28"/>
          <w:szCs w:val="28"/>
        </w:rPr>
        <w:t xml:space="preserve"> </w:t>
      </w:r>
      <w:r w:rsidR="00C14591">
        <w:rPr>
          <w:sz w:val="28"/>
          <w:szCs w:val="28"/>
        </w:rPr>
        <w:t>ретроспекции на судьбу столыпинских реформ. Отношение исторических личностей романов к проблеме крестьянства и о</w:t>
      </w:r>
      <w:r w:rsidR="00736AED">
        <w:rPr>
          <w:sz w:val="28"/>
          <w:szCs w:val="28"/>
        </w:rPr>
        <w:t>бщинного уклада русской деревни</w:t>
      </w:r>
      <w:r w:rsidR="008F0033">
        <w:rPr>
          <w:sz w:val="28"/>
          <w:szCs w:val="28"/>
        </w:rPr>
        <w:t xml:space="preserve">. Документы и вымысел. </w:t>
      </w:r>
      <w:r w:rsidR="009C0A3F">
        <w:rPr>
          <w:sz w:val="28"/>
          <w:szCs w:val="28"/>
        </w:rPr>
        <w:t xml:space="preserve">Традиции и новаторство Солженицына в изображении реальных исторических событий. Место тетралогии в русской и мировой литературе. Критика и читатели о </w:t>
      </w:r>
      <w:r w:rsidR="005F6D6A" w:rsidRPr="005F6D6A">
        <w:rPr>
          <w:sz w:val="28"/>
          <w:szCs w:val="28"/>
        </w:rPr>
        <w:t>«</w:t>
      </w:r>
      <w:r w:rsidR="009C0A3F">
        <w:rPr>
          <w:sz w:val="28"/>
          <w:szCs w:val="28"/>
        </w:rPr>
        <w:t>Красном колесе</w:t>
      </w:r>
      <w:r w:rsidR="005F6D6A" w:rsidRPr="005F6D6A">
        <w:rPr>
          <w:sz w:val="28"/>
          <w:szCs w:val="28"/>
        </w:rPr>
        <w:t>»</w:t>
      </w:r>
      <w:r w:rsidR="009C0A3F">
        <w:rPr>
          <w:sz w:val="28"/>
          <w:szCs w:val="28"/>
        </w:rPr>
        <w:t>.</w:t>
      </w:r>
    </w:p>
    <w:p w:rsidR="00A272E8" w:rsidRPr="009338E8" w:rsidRDefault="00736AED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CC6">
        <w:rPr>
          <w:sz w:val="28"/>
          <w:szCs w:val="28"/>
        </w:rPr>
        <w:t xml:space="preserve">.2. </w:t>
      </w:r>
      <w:r w:rsidR="008F0033" w:rsidRPr="009338E8">
        <w:rPr>
          <w:sz w:val="28"/>
          <w:szCs w:val="28"/>
        </w:rPr>
        <w:t>Основные темы</w:t>
      </w:r>
      <w:r w:rsidR="008F0033">
        <w:rPr>
          <w:sz w:val="28"/>
          <w:szCs w:val="28"/>
        </w:rPr>
        <w:t xml:space="preserve"> романа </w:t>
      </w:r>
      <w:r w:rsidR="005F6D6A" w:rsidRPr="005F6D6A">
        <w:rPr>
          <w:sz w:val="28"/>
          <w:szCs w:val="28"/>
        </w:rPr>
        <w:t>«</w:t>
      </w:r>
      <w:r w:rsidR="008F0033">
        <w:rPr>
          <w:sz w:val="28"/>
          <w:szCs w:val="28"/>
        </w:rPr>
        <w:t xml:space="preserve">Август </w:t>
      </w:r>
      <w:r w:rsidR="004537CA">
        <w:rPr>
          <w:sz w:val="28"/>
          <w:szCs w:val="28"/>
        </w:rPr>
        <w:t>Ч</w:t>
      </w:r>
      <w:r w:rsidR="008F0033">
        <w:rPr>
          <w:sz w:val="28"/>
          <w:szCs w:val="28"/>
        </w:rPr>
        <w:t>етырнадцатого</w:t>
      </w:r>
      <w:r w:rsidR="005F6D6A" w:rsidRPr="005F6D6A">
        <w:rPr>
          <w:sz w:val="28"/>
          <w:szCs w:val="28"/>
        </w:rPr>
        <w:t>»</w:t>
      </w:r>
      <w:r w:rsidR="008F0033">
        <w:rPr>
          <w:sz w:val="28"/>
          <w:szCs w:val="28"/>
        </w:rPr>
        <w:t>.</w:t>
      </w:r>
      <w:r w:rsidR="008F0033" w:rsidRPr="009338E8">
        <w:rPr>
          <w:sz w:val="28"/>
          <w:szCs w:val="28"/>
        </w:rPr>
        <w:t xml:space="preserve"> Фронтовые дороги Солженицына в Восточной Пруссии как стимул к </w:t>
      </w:r>
      <w:r w:rsidR="008F0033">
        <w:rPr>
          <w:sz w:val="28"/>
          <w:szCs w:val="28"/>
        </w:rPr>
        <w:t>созданию</w:t>
      </w:r>
      <w:r w:rsidR="008F0033" w:rsidRPr="009338E8">
        <w:rPr>
          <w:sz w:val="28"/>
          <w:szCs w:val="28"/>
        </w:rPr>
        <w:t xml:space="preserve"> романа о </w:t>
      </w:r>
      <w:r w:rsidR="00CD56C8">
        <w:rPr>
          <w:sz w:val="28"/>
          <w:szCs w:val="28"/>
        </w:rPr>
        <w:t>П</w:t>
      </w:r>
      <w:r w:rsidR="008F0033" w:rsidRPr="009338E8">
        <w:rPr>
          <w:sz w:val="28"/>
          <w:szCs w:val="28"/>
        </w:rPr>
        <w:t>ервой мировой войне.</w:t>
      </w:r>
      <w:r w:rsidR="008F0033">
        <w:rPr>
          <w:sz w:val="28"/>
          <w:szCs w:val="28"/>
        </w:rPr>
        <w:t xml:space="preserve"> </w:t>
      </w:r>
      <w:r w:rsidR="008F0033" w:rsidRPr="009338E8">
        <w:rPr>
          <w:sz w:val="28"/>
          <w:szCs w:val="28"/>
        </w:rPr>
        <w:t>Критическое отношение к царской семье.</w:t>
      </w:r>
      <w:r w:rsidR="008F0033">
        <w:rPr>
          <w:sz w:val="28"/>
          <w:szCs w:val="28"/>
        </w:rPr>
        <w:t xml:space="preserve"> Исторические личности в романе.</w:t>
      </w:r>
      <w:r w:rsidR="008F0033" w:rsidRPr="008F0033">
        <w:rPr>
          <w:sz w:val="28"/>
          <w:szCs w:val="28"/>
        </w:rPr>
        <w:t xml:space="preserve"> </w:t>
      </w:r>
      <w:r w:rsidR="008F0033">
        <w:rPr>
          <w:sz w:val="28"/>
          <w:szCs w:val="28"/>
        </w:rPr>
        <w:t>С</w:t>
      </w:r>
      <w:r w:rsidR="008F0033" w:rsidRPr="009338E8">
        <w:rPr>
          <w:sz w:val="28"/>
          <w:szCs w:val="28"/>
        </w:rPr>
        <w:t>амсоновская катастрофа и судьба Столыпина.</w:t>
      </w:r>
    </w:p>
    <w:p w:rsidR="00736AED" w:rsidRDefault="00ED4CC6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707E24" w:rsidRPr="009338E8">
        <w:rPr>
          <w:sz w:val="28"/>
          <w:szCs w:val="28"/>
        </w:rPr>
        <w:t>Основные сюже</w:t>
      </w:r>
      <w:r w:rsidR="00707E24">
        <w:rPr>
          <w:sz w:val="28"/>
          <w:szCs w:val="28"/>
        </w:rPr>
        <w:t xml:space="preserve">тные линии романов </w:t>
      </w:r>
      <w:r w:rsidR="005F6D6A" w:rsidRPr="005F6D6A">
        <w:rPr>
          <w:sz w:val="28"/>
          <w:szCs w:val="28"/>
        </w:rPr>
        <w:t>«</w:t>
      </w:r>
      <w:r w:rsidR="00707E24" w:rsidRPr="009338E8">
        <w:rPr>
          <w:sz w:val="28"/>
          <w:szCs w:val="28"/>
        </w:rPr>
        <w:t xml:space="preserve">Октябрь </w:t>
      </w:r>
      <w:r w:rsidR="004537CA">
        <w:rPr>
          <w:sz w:val="28"/>
          <w:szCs w:val="28"/>
        </w:rPr>
        <w:t>Ш</w:t>
      </w:r>
      <w:r w:rsidR="00707E24" w:rsidRPr="009338E8">
        <w:rPr>
          <w:sz w:val="28"/>
          <w:szCs w:val="28"/>
        </w:rPr>
        <w:t>естнадцатого</w:t>
      </w:r>
      <w:r w:rsidR="005F6D6A" w:rsidRPr="005F6D6A">
        <w:rPr>
          <w:sz w:val="28"/>
          <w:szCs w:val="28"/>
        </w:rPr>
        <w:t>»</w:t>
      </w:r>
      <w:r w:rsidR="00707E24" w:rsidRPr="009338E8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707E24" w:rsidRPr="009338E8">
        <w:rPr>
          <w:sz w:val="28"/>
          <w:szCs w:val="28"/>
        </w:rPr>
        <w:t xml:space="preserve">Март </w:t>
      </w:r>
      <w:r w:rsidR="004537CA">
        <w:rPr>
          <w:sz w:val="28"/>
          <w:szCs w:val="28"/>
        </w:rPr>
        <w:t>С</w:t>
      </w:r>
      <w:r w:rsidR="00707E24" w:rsidRPr="009338E8">
        <w:rPr>
          <w:sz w:val="28"/>
          <w:szCs w:val="28"/>
        </w:rPr>
        <w:t>емнадцатого</w:t>
      </w:r>
      <w:r w:rsidR="005F6D6A" w:rsidRPr="005F6D6A">
        <w:rPr>
          <w:sz w:val="28"/>
          <w:szCs w:val="28"/>
        </w:rPr>
        <w:t>»</w:t>
      </w:r>
      <w:r w:rsidR="00707E24" w:rsidRPr="009338E8">
        <w:rPr>
          <w:sz w:val="28"/>
          <w:szCs w:val="28"/>
        </w:rPr>
        <w:t>.</w:t>
      </w:r>
      <w:r w:rsidR="00707E24">
        <w:rPr>
          <w:sz w:val="28"/>
          <w:szCs w:val="28"/>
        </w:rPr>
        <w:t xml:space="preserve"> </w:t>
      </w:r>
      <w:r w:rsidR="00A272E8" w:rsidRPr="009338E8">
        <w:rPr>
          <w:sz w:val="28"/>
          <w:szCs w:val="28"/>
        </w:rPr>
        <w:t>Документальность в изображении царской думы, недееспособность Временного правительства в романах</w:t>
      </w:r>
      <w:r w:rsidR="00707E24">
        <w:rPr>
          <w:sz w:val="28"/>
          <w:szCs w:val="28"/>
        </w:rPr>
        <w:t>.</w:t>
      </w:r>
      <w:r w:rsidR="00A272E8" w:rsidRPr="009338E8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D70871">
        <w:rPr>
          <w:sz w:val="28"/>
          <w:szCs w:val="28"/>
        </w:rPr>
        <w:t>Карнавал</w:t>
      </w:r>
      <w:r w:rsidR="005F6D6A" w:rsidRPr="005F6D6A">
        <w:rPr>
          <w:sz w:val="28"/>
          <w:szCs w:val="28"/>
        </w:rPr>
        <w:t>»</w:t>
      </w:r>
      <w:r w:rsidR="00D70871">
        <w:rPr>
          <w:sz w:val="28"/>
          <w:szCs w:val="28"/>
        </w:rPr>
        <w:t xml:space="preserve"> </w:t>
      </w:r>
      <w:r w:rsidR="00D70871" w:rsidRPr="00D07B3E">
        <w:rPr>
          <w:sz w:val="28"/>
          <w:szCs w:val="28"/>
        </w:rPr>
        <w:t xml:space="preserve">революции </w:t>
      </w:r>
      <w:r w:rsidR="009C0A3F">
        <w:rPr>
          <w:sz w:val="28"/>
          <w:szCs w:val="28"/>
        </w:rPr>
        <w:t>и</w:t>
      </w:r>
      <w:r w:rsidR="00D70871">
        <w:rPr>
          <w:sz w:val="28"/>
          <w:szCs w:val="28"/>
        </w:rPr>
        <w:t xml:space="preserve"> </w:t>
      </w:r>
      <w:r w:rsidR="009C0A3F">
        <w:rPr>
          <w:sz w:val="28"/>
          <w:szCs w:val="28"/>
        </w:rPr>
        <w:t>и</w:t>
      </w:r>
      <w:r w:rsidR="00A272E8" w:rsidRPr="009338E8">
        <w:rPr>
          <w:sz w:val="28"/>
          <w:szCs w:val="28"/>
        </w:rPr>
        <w:t xml:space="preserve">сторические личности </w:t>
      </w:r>
      <w:r w:rsidR="00D07B3E">
        <w:rPr>
          <w:sz w:val="28"/>
          <w:szCs w:val="28"/>
        </w:rPr>
        <w:t xml:space="preserve">в </w:t>
      </w:r>
      <w:r w:rsidR="009C0A3F">
        <w:rPr>
          <w:sz w:val="28"/>
          <w:szCs w:val="28"/>
        </w:rPr>
        <w:t>полотне</w:t>
      </w:r>
      <w:r w:rsidR="00D07B3E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D07B3E">
        <w:rPr>
          <w:sz w:val="28"/>
          <w:szCs w:val="28"/>
        </w:rPr>
        <w:t>Красного колеса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. </w:t>
      </w:r>
      <w:r w:rsidR="004537CA">
        <w:rPr>
          <w:sz w:val="28"/>
          <w:szCs w:val="28"/>
        </w:rPr>
        <w:t xml:space="preserve">Авторский пафос в создании </w:t>
      </w:r>
      <w:r w:rsidR="00DF0785">
        <w:rPr>
          <w:sz w:val="28"/>
          <w:szCs w:val="28"/>
        </w:rPr>
        <w:t xml:space="preserve">образов-портретов политиков и исторических персонажей. </w:t>
      </w:r>
      <w:r w:rsidR="00A272E8" w:rsidRPr="009338E8">
        <w:rPr>
          <w:sz w:val="28"/>
          <w:szCs w:val="28"/>
        </w:rPr>
        <w:t>Образы В.И.</w:t>
      </w:r>
      <w:r w:rsidR="00707E24">
        <w:rPr>
          <w:sz w:val="28"/>
          <w:szCs w:val="28"/>
        </w:rPr>
        <w:t xml:space="preserve"> </w:t>
      </w:r>
      <w:r w:rsidR="00A272E8" w:rsidRPr="009338E8">
        <w:rPr>
          <w:sz w:val="28"/>
          <w:szCs w:val="28"/>
        </w:rPr>
        <w:t xml:space="preserve">Ленина и </w:t>
      </w:r>
      <w:r w:rsidR="00DF0785">
        <w:rPr>
          <w:sz w:val="28"/>
          <w:szCs w:val="28"/>
        </w:rPr>
        <w:t xml:space="preserve">Царя Николая </w:t>
      </w:r>
      <w:r w:rsidR="00DF0785">
        <w:rPr>
          <w:sz w:val="28"/>
          <w:szCs w:val="28"/>
          <w:lang w:val="en-US"/>
        </w:rPr>
        <w:t>II</w:t>
      </w:r>
      <w:r w:rsidR="00A272E8" w:rsidRPr="009338E8">
        <w:rPr>
          <w:sz w:val="28"/>
          <w:szCs w:val="28"/>
        </w:rPr>
        <w:t xml:space="preserve">. </w:t>
      </w:r>
      <w:r w:rsidR="00DF0785">
        <w:rPr>
          <w:sz w:val="28"/>
          <w:szCs w:val="28"/>
        </w:rPr>
        <w:t>Комическое и трагическое в образе П. Струве. Психологическая мотивировка поведения персонажа в соответствии с переживаемыми историческими событиями. Извечная тема соотношения литературы и политики в диалоге Струве и Шингарева</w:t>
      </w:r>
      <w:r w:rsidR="005F6D6A" w:rsidRPr="005F6D6A">
        <w:rPr>
          <w:sz w:val="28"/>
          <w:szCs w:val="28"/>
        </w:rPr>
        <w:t>»</w:t>
      </w:r>
      <w:r w:rsidR="00D70871">
        <w:rPr>
          <w:sz w:val="28"/>
          <w:szCs w:val="28"/>
        </w:rPr>
        <w:t>: контраст либерального и консервативного мировоззрений</w:t>
      </w:r>
      <w:r w:rsidR="00DF0785">
        <w:rPr>
          <w:sz w:val="28"/>
          <w:szCs w:val="28"/>
        </w:rPr>
        <w:t xml:space="preserve">. Проблема философии власти и политического компромисса. </w:t>
      </w:r>
      <w:r w:rsidR="005F6D6A" w:rsidRPr="005F6D6A">
        <w:rPr>
          <w:sz w:val="28"/>
          <w:szCs w:val="28"/>
        </w:rPr>
        <w:t>«</w:t>
      </w:r>
      <w:r w:rsidR="00C11DEE">
        <w:rPr>
          <w:sz w:val="28"/>
          <w:szCs w:val="28"/>
        </w:rPr>
        <w:t>Февральская мифология</w:t>
      </w:r>
      <w:r w:rsidR="005F6D6A" w:rsidRPr="005F6D6A">
        <w:rPr>
          <w:sz w:val="28"/>
          <w:szCs w:val="28"/>
        </w:rPr>
        <w:t>»</w:t>
      </w:r>
      <w:r w:rsidR="00C11DEE">
        <w:rPr>
          <w:sz w:val="28"/>
          <w:szCs w:val="28"/>
        </w:rPr>
        <w:t>: к</w:t>
      </w:r>
      <w:r w:rsidR="00A272E8" w:rsidRPr="009338E8">
        <w:rPr>
          <w:sz w:val="28"/>
          <w:szCs w:val="28"/>
        </w:rPr>
        <w:t xml:space="preserve">онцепция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самопадения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февральской революции</w:t>
      </w:r>
      <w:r w:rsidR="00C11DEE">
        <w:rPr>
          <w:sz w:val="28"/>
          <w:szCs w:val="28"/>
        </w:rPr>
        <w:t xml:space="preserve"> в </w:t>
      </w:r>
      <w:r w:rsidR="005F6D6A" w:rsidRPr="005F6D6A">
        <w:rPr>
          <w:sz w:val="28"/>
          <w:szCs w:val="28"/>
        </w:rPr>
        <w:t>«</w:t>
      </w:r>
      <w:r w:rsidR="00C11DEE">
        <w:rPr>
          <w:sz w:val="28"/>
          <w:szCs w:val="28"/>
        </w:rPr>
        <w:t>Красном колесе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. </w:t>
      </w:r>
    </w:p>
    <w:p w:rsidR="00A272E8" w:rsidRPr="009338E8" w:rsidRDefault="00247D04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</w:t>
      </w:r>
      <w:r w:rsidR="00C11DEE">
        <w:rPr>
          <w:sz w:val="28"/>
          <w:szCs w:val="28"/>
        </w:rPr>
        <w:t>р</w:t>
      </w:r>
      <w:r>
        <w:rPr>
          <w:sz w:val="28"/>
          <w:szCs w:val="28"/>
        </w:rPr>
        <w:t>ативная организация в ленинских главах эпопеи.</w:t>
      </w:r>
      <w:r w:rsidR="00AE0E51">
        <w:rPr>
          <w:sz w:val="28"/>
          <w:szCs w:val="28"/>
        </w:rPr>
        <w:t xml:space="preserve"> Ирония как форма выражения идейно-эстетической оценки в главах о Керенском. Интерьер как средство идеологической характеристики персонажей.</w:t>
      </w:r>
      <w:r w:rsidR="00D07B3E">
        <w:rPr>
          <w:sz w:val="28"/>
          <w:szCs w:val="28"/>
        </w:rPr>
        <w:t xml:space="preserve"> Смысл и значение пословицы </w:t>
      </w:r>
      <w:r w:rsidR="005F6D6A" w:rsidRPr="005F6D6A">
        <w:rPr>
          <w:sz w:val="28"/>
          <w:szCs w:val="28"/>
        </w:rPr>
        <w:t>«</w:t>
      </w:r>
      <w:r w:rsidR="00D07B3E">
        <w:rPr>
          <w:sz w:val="28"/>
          <w:szCs w:val="28"/>
        </w:rPr>
        <w:t>супротив печатного не попрешь</w:t>
      </w:r>
      <w:r w:rsidR="005F6D6A" w:rsidRPr="005F6D6A">
        <w:rPr>
          <w:sz w:val="28"/>
          <w:szCs w:val="28"/>
        </w:rPr>
        <w:t>»</w:t>
      </w:r>
      <w:r w:rsidR="00D07B3E">
        <w:rPr>
          <w:sz w:val="28"/>
          <w:szCs w:val="28"/>
        </w:rPr>
        <w:t xml:space="preserve"> в трагической истории России.</w:t>
      </w:r>
    </w:p>
    <w:p w:rsidR="00707E24" w:rsidRDefault="00736AED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CC6">
        <w:rPr>
          <w:sz w:val="28"/>
          <w:szCs w:val="28"/>
        </w:rPr>
        <w:t xml:space="preserve">.4. </w:t>
      </w:r>
      <w:r w:rsidR="00707E24">
        <w:rPr>
          <w:sz w:val="28"/>
          <w:szCs w:val="28"/>
        </w:rPr>
        <w:t xml:space="preserve">Драматургическая трилогия </w:t>
      </w:r>
      <w:r w:rsidR="005F6D6A" w:rsidRPr="005F6D6A">
        <w:rPr>
          <w:sz w:val="28"/>
          <w:szCs w:val="28"/>
        </w:rPr>
        <w:t>«</w:t>
      </w:r>
      <w:r w:rsidR="00707E24">
        <w:rPr>
          <w:sz w:val="28"/>
          <w:szCs w:val="28"/>
        </w:rPr>
        <w:t>1945 год</w:t>
      </w:r>
      <w:r w:rsidR="005F6D6A" w:rsidRPr="005F6D6A">
        <w:rPr>
          <w:sz w:val="28"/>
          <w:szCs w:val="28"/>
        </w:rPr>
        <w:t>»</w:t>
      </w:r>
      <w:r w:rsidR="00707E24">
        <w:rPr>
          <w:sz w:val="28"/>
          <w:szCs w:val="28"/>
        </w:rPr>
        <w:t xml:space="preserve"> (</w:t>
      </w:r>
      <w:r w:rsidR="005F6D6A" w:rsidRPr="005F6D6A">
        <w:rPr>
          <w:sz w:val="28"/>
          <w:szCs w:val="28"/>
        </w:rPr>
        <w:t>«</w:t>
      </w:r>
      <w:r w:rsidR="00707E24">
        <w:rPr>
          <w:sz w:val="28"/>
          <w:szCs w:val="28"/>
        </w:rPr>
        <w:t>Пир победителей</w:t>
      </w:r>
      <w:r w:rsidR="005F6D6A" w:rsidRPr="005F6D6A">
        <w:rPr>
          <w:sz w:val="28"/>
          <w:szCs w:val="28"/>
        </w:rPr>
        <w:t>»</w:t>
      </w:r>
      <w:r w:rsidR="00707E24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707E24">
        <w:rPr>
          <w:sz w:val="28"/>
          <w:szCs w:val="28"/>
        </w:rPr>
        <w:t>Пленники</w:t>
      </w:r>
      <w:r w:rsidR="005F6D6A" w:rsidRPr="005F6D6A">
        <w:rPr>
          <w:sz w:val="28"/>
          <w:szCs w:val="28"/>
        </w:rPr>
        <w:t>»</w:t>
      </w:r>
      <w:r w:rsidR="00707E24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707E24">
        <w:rPr>
          <w:sz w:val="28"/>
          <w:szCs w:val="28"/>
        </w:rPr>
        <w:t>Республика труда</w:t>
      </w:r>
      <w:r w:rsidR="005F6D6A" w:rsidRPr="005F6D6A">
        <w:rPr>
          <w:sz w:val="28"/>
          <w:szCs w:val="28"/>
        </w:rPr>
        <w:t>»</w:t>
      </w:r>
      <w:r w:rsidR="00707E24">
        <w:rPr>
          <w:sz w:val="28"/>
          <w:szCs w:val="28"/>
        </w:rPr>
        <w:t>). Основная проблематика трилогии. Моменты автобиографичности в пье</w:t>
      </w:r>
      <w:r>
        <w:rPr>
          <w:sz w:val="28"/>
          <w:szCs w:val="28"/>
        </w:rPr>
        <w:t xml:space="preserve">сах: проблема автора и истории; </w:t>
      </w:r>
      <w:r w:rsidR="00707E24">
        <w:rPr>
          <w:sz w:val="28"/>
          <w:szCs w:val="28"/>
        </w:rPr>
        <w:t>изображени</w:t>
      </w:r>
      <w:r>
        <w:rPr>
          <w:sz w:val="28"/>
          <w:szCs w:val="28"/>
        </w:rPr>
        <w:t>е</w:t>
      </w:r>
      <w:r w:rsidR="00707E24">
        <w:rPr>
          <w:sz w:val="28"/>
          <w:szCs w:val="28"/>
        </w:rPr>
        <w:t xml:space="preserve"> исторических реалий войны.</w:t>
      </w:r>
      <w:r w:rsidR="00AE0E51">
        <w:rPr>
          <w:sz w:val="28"/>
          <w:szCs w:val="28"/>
        </w:rPr>
        <w:t xml:space="preserve"> Тема </w:t>
      </w:r>
      <w:r>
        <w:rPr>
          <w:sz w:val="28"/>
          <w:szCs w:val="28"/>
        </w:rPr>
        <w:t xml:space="preserve">Великой Отечественной </w:t>
      </w:r>
      <w:r w:rsidR="00AE0E51">
        <w:rPr>
          <w:sz w:val="28"/>
          <w:szCs w:val="28"/>
        </w:rPr>
        <w:t>войны в други</w:t>
      </w:r>
      <w:r>
        <w:rPr>
          <w:sz w:val="28"/>
          <w:szCs w:val="28"/>
        </w:rPr>
        <w:t>х произведениях писателя:</w:t>
      </w:r>
      <w:r w:rsidR="00AE0E5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E0E51">
        <w:rPr>
          <w:sz w:val="28"/>
          <w:szCs w:val="28"/>
        </w:rPr>
        <w:t>ассказ</w:t>
      </w:r>
      <w:r>
        <w:rPr>
          <w:sz w:val="28"/>
          <w:szCs w:val="28"/>
        </w:rPr>
        <w:t>е</w:t>
      </w:r>
      <w:r w:rsidR="00AE0E51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AE0E51">
        <w:rPr>
          <w:sz w:val="28"/>
          <w:szCs w:val="28"/>
        </w:rPr>
        <w:t>Желябу</w:t>
      </w:r>
      <w:r w:rsidR="00C649E8">
        <w:rPr>
          <w:sz w:val="28"/>
          <w:szCs w:val="28"/>
        </w:rPr>
        <w:t>г</w:t>
      </w:r>
      <w:r w:rsidR="00AE0E51">
        <w:rPr>
          <w:sz w:val="28"/>
          <w:szCs w:val="28"/>
        </w:rPr>
        <w:t>ские выселки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E0E51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AE0E51">
        <w:rPr>
          <w:sz w:val="28"/>
          <w:szCs w:val="28"/>
        </w:rPr>
        <w:t>дносуточн</w:t>
      </w:r>
      <w:r>
        <w:rPr>
          <w:sz w:val="28"/>
          <w:szCs w:val="28"/>
        </w:rPr>
        <w:t>ой</w:t>
      </w:r>
      <w:r w:rsidR="00AE0E51">
        <w:rPr>
          <w:sz w:val="28"/>
          <w:szCs w:val="28"/>
        </w:rPr>
        <w:t xml:space="preserve"> повест</w:t>
      </w:r>
      <w:r>
        <w:rPr>
          <w:sz w:val="28"/>
          <w:szCs w:val="28"/>
        </w:rPr>
        <w:t>и</w:t>
      </w:r>
      <w:r w:rsidR="005F6D6A" w:rsidRPr="005F6D6A">
        <w:rPr>
          <w:sz w:val="28"/>
          <w:szCs w:val="28"/>
        </w:rPr>
        <w:t>»</w:t>
      </w:r>
      <w:r w:rsidR="00AE0E51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AE0E51">
        <w:rPr>
          <w:sz w:val="28"/>
          <w:szCs w:val="28"/>
        </w:rPr>
        <w:t>Адлиг Швенкиттен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E0E5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E0E51">
        <w:rPr>
          <w:sz w:val="28"/>
          <w:szCs w:val="28"/>
        </w:rPr>
        <w:t>иносценари</w:t>
      </w:r>
      <w:r>
        <w:rPr>
          <w:sz w:val="28"/>
          <w:szCs w:val="28"/>
        </w:rPr>
        <w:t>и</w:t>
      </w:r>
      <w:r w:rsidR="00AE0E51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AE0E51">
        <w:rPr>
          <w:sz w:val="28"/>
          <w:szCs w:val="28"/>
        </w:rPr>
        <w:t>Знают истину танки</w:t>
      </w:r>
      <w:r w:rsidR="005F6D6A" w:rsidRPr="005F6D6A">
        <w:rPr>
          <w:sz w:val="28"/>
          <w:szCs w:val="28"/>
        </w:rPr>
        <w:t>»</w:t>
      </w:r>
      <w:r w:rsidR="00AE0E51">
        <w:rPr>
          <w:sz w:val="28"/>
          <w:szCs w:val="28"/>
        </w:rPr>
        <w:t xml:space="preserve">. </w:t>
      </w:r>
      <w:r w:rsidR="004537CA">
        <w:rPr>
          <w:sz w:val="28"/>
          <w:szCs w:val="28"/>
        </w:rPr>
        <w:t>Военные судьбы персонажей в произведениях писателя.</w:t>
      </w:r>
      <w:r w:rsidR="00FC6961" w:rsidRPr="00FC6961">
        <w:rPr>
          <w:sz w:val="28"/>
          <w:szCs w:val="28"/>
        </w:rPr>
        <w:t xml:space="preserve"> </w:t>
      </w:r>
      <w:r w:rsidR="00FC6961">
        <w:rPr>
          <w:sz w:val="28"/>
          <w:szCs w:val="28"/>
        </w:rPr>
        <w:t>Богатство жанровой палитры.</w:t>
      </w:r>
    </w:p>
    <w:p w:rsidR="004537CA" w:rsidRDefault="00736AED" w:rsidP="009C2F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CC6">
        <w:rPr>
          <w:sz w:val="28"/>
          <w:szCs w:val="28"/>
        </w:rPr>
        <w:t xml:space="preserve">.5. </w:t>
      </w:r>
      <w:r w:rsidR="004537CA">
        <w:rPr>
          <w:sz w:val="28"/>
          <w:szCs w:val="28"/>
        </w:rPr>
        <w:t xml:space="preserve">Черты глобализации событий в художественном изображении общественно-исторических событий национального прошлого в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Архипелаге ГУЛАГ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. Погружение в глубины истории –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опыт художественного исследования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 и типологических обобщений.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История нашей цивилизации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 и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история нашей канализации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 в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Архипелаге ГУЛАГ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.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Канализационный поток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 Солженицына</w:t>
      </w:r>
      <w:r w:rsidR="00FC6961">
        <w:rPr>
          <w:sz w:val="28"/>
          <w:szCs w:val="28"/>
        </w:rPr>
        <w:t>, противопоставляемый</w:t>
      </w:r>
      <w:r w:rsidR="004537CA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железн</w:t>
      </w:r>
      <w:r w:rsidR="00FC6961">
        <w:rPr>
          <w:sz w:val="28"/>
          <w:szCs w:val="28"/>
        </w:rPr>
        <w:t>ому</w:t>
      </w:r>
      <w:r w:rsidR="004537CA">
        <w:rPr>
          <w:sz w:val="28"/>
          <w:szCs w:val="28"/>
        </w:rPr>
        <w:t xml:space="preserve"> поток</w:t>
      </w:r>
      <w:r w:rsidR="00FC6961">
        <w:rPr>
          <w:sz w:val="28"/>
          <w:szCs w:val="28"/>
        </w:rPr>
        <w:t>у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 </w:t>
      </w:r>
      <w:r w:rsidR="00FC6961">
        <w:rPr>
          <w:sz w:val="28"/>
          <w:szCs w:val="28"/>
        </w:rPr>
        <w:t>Серафимовича, Малышкина</w:t>
      </w:r>
      <w:r w:rsidR="004537CA">
        <w:rPr>
          <w:sz w:val="28"/>
          <w:szCs w:val="28"/>
        </w:rPr>
        <w:t xml:space="preserve"> и других </w:t>
      </w:r>
      <w:r w:rsidR="005F6D6A" w:rsidRPr="005F6D6A">
        <w:rPr>
          <w:sz w:val="28"/>
          <w:szCs w:val="28"/>
        </w:rPr>
        <w:t>«</w:t>
      </w:r>
      <w:r w:rsidR="004537CA">
        <w:rPr>
          <w:sz w:val="28"/>
          <w:szCs w:val="28"/>
        </w:rPr>
        <w:t>вестников</w:t>
      </w:r>
      <w:r w:rsidR="005F6D6A" w:rsidRPr="005F6D6A">
        <w:rPr>
          <w:sz w:val="28"/>
          <w:szCs w:val="28"/>
        </w:rPr>
        <w:t>»</w:t>
      </w:r>
      <w:r w:rsidR="004537CA">
        <w:rPr>
          <w:sz w:val="28"/>
          <w:szCs w:val="28"/>
        </w:rPr>
        <w:t xml:space="preserve"> социалистической диктатуры.</w:t>
      </w:r>
    </w:p>
    <w:p w:rsidR="00FC6961" w:rsidRDefault="00736AED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155B">
        <w:rPr>
          <w:sz w:val="28"/>
          <w:szCs w:val="28"/>
        </w:rPr>
        <w:t xml:space="preserve">.6. </w:t>
      </w:r>
      <w:r w:rsidR="00707E24">
        <w:rPr>
          <w:sz w:val="28"/>
          <w:szCs w:val="28"/>
        </w:rPr>
        <w:t xml:space="preserve">Послевоенная историческая действительность в романе </w:t>
      </w:r>
      <w:r w:rsidR="005F6D6A" w:rsidRPr="005F6D6A">
        <w:rPr>
          <w:sz w:val="28"/>
          <w:szCs w:val="28"/>
        </w:rPr>
        <w:t>«</w:t>
      </w:r>
      <w:r w:rsidR="00707E24">
        <w:rPr>
          <w:sz w:val="28"/>
          <w:szCs w:val="28"/>
        </w:rPr>
        <w:t>В круге первом</w:t>
      </w:r>
      <w:r w:rsidR="005F6D6A" w:rsidRPr="005F6D6A">
        <w:rPr>
          <w:sz w:val="28"/>
          <w:szCs w:val="28"/>
        </w:rPr>
        <w:t>»</w:t>
      </w:r>
      <w:r w:rsidR="00707E24">
        <w:rPr>
          <w:sz w:val="28"/>
          <w:szCs w:val="28"/>
        </w:rPr>
        <w:t xml:space="preserve">. </w:t>
      </w:r>
      <w:r w:rsidR="00C5584A">
        <w:rPr>
          <w:sz w:val="28"/>
          <w:szCs w:val="28"/>
        </w:rPr>
        <w:t xml:space="preserve">Палачи и жертвы в романе. </w:t>
      </w:r>
      <w:r w:rsidR="00247D04">
        <w:rPr>
          <w:sz w:val="28"/>
          <w:szCs w:val="28"/>
        </w:rPr>
        <w:t xml:space="preserve">Образ Сталина как пример художественного изображения исторической личности. Сатира и ирония в изображении </w:t>
      </w:r>
      <w:r w:rsidR="005F6D6A" w:rsidRPr="005F6D6A">
        <w:rPr>
          <w:sz w:val="28"/>
          <w:szCs w:val="28"/>
        </w:rPr>
        <w:t>«</w:t>
      </w:r>
      <w:r w:rsidR="00247D04">
        <w:rPr>
          <w:sz w:val="28"/>
          <w:szCs w:val="28"/>
        </w:rPr>
        <w:t>вождя народов</w:t>
      </w:r>
      <w:r w:rsidR="005F6D6A" w:rsidRPr="005F6D6A">
        <w:rPr>
          <w:sz w:val="28"/>
          <w:szCs w:val="28"/>
        </w:rPr>
        <w:t>»</w:t>
      </w:r>
      <w:r w:rsidR="00FC6961">
        <w:rPr>
          <w:sz w:val="28"/>
          <w:szCs w:val="28"/>
        </w:rPr>
        <w:t>, его</w:t>
      </w:r>
      <w:r w:rsidR="00247D04">
        <w:rPr>
          <w:sz w:val="28"/>
          <w:szCs w:val="28"/>
        </w:rPr>
        <w:t xml:space="preserve"> </w:t>
      </w:r>
      <w:r w:rsidR="00FC6961">
        <w:rPr>
          <w:sz w:val="28"/>
          <w:szCs w:val="28"/>
        </w:rPr>
        <w:t>п</w:t>
      </w:r>
      <w:r w:rsidR="00247D04">
        <w:rPr>
          <w:sz w:val="28"/>
          <w:szCs w:val="28"/>
        </w:rPr>
        <w:t>ортретная и речевая характеристика.</w:t>
      </w:r>
      <w:r w:rsidR="00C5584A" w:rsidRPr="00C5584A">
        <w:rPr>
          <w:sz w:val="28"/>
          <w:szCs w:val="28"/>
        </w:rPr>
        <w:t xml:space="preserve"> </w:t>
      </w:r>
    </w:p>
    <w:p w:rsidR="00FC6961" w:rsidRDefault="00C5584A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 xml:space="preserve">Нетрадиционная интерпретация </w:t>
      </w:r>
      <w:r w:rsidR="00FC6961">
        <w:rPr>
          <w:sz w:val="28"/>
          <w:szCs w:val="28"/>
        </w:rPr>
        <w:t xml:space="preserve">в «Круге первом» </w:t>
      </w:r>
      <w:r w:rsidRPr="009338E8">
        <w:rPr>
          <w:sz w:val="28"/>
          <w:szCs w:val="28"/>
        </w:rPr>
        <w:t>политических событий 1918 г.</w:t>
      </w:r>
      <w:r w:rsidR="009C2F7B" w:rsidRPr="009C2F7B">
        <w:rPr>
          <w:sz w:val="28"/>
          <w:szCs w:val="28"/>
        </w:rPr>
        <w:t xml:space="preserve"> </w:t>
      </w:r>
      <w:r w:rsidR="00FC6961">
        <w:rPr>
          <w:sz w:val="28"/>
          <w:szCs w:val="28"/>
        </w:rPr>
        <w:t>Смысл названия романа.</w:t>
      </w:r>
    </w:p>
    <w:p w:rsidR="00FC6961" w:rsidRDefault="009C2F7B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Роль многозначного слова в формировании художественной модели мира в романе. Способы актуализации художественного слова. Ирония как средство выражения эстетической оценки.</w:t>
      </w:r>
      <w:r w:rsidR="004537CA">
        <w:rPr>
          <w:sz w:val="28"/>
          <w:szCs w:val="28"/>
        </w:rPr>
        <w:t xml:space="preserve"> </w:t>
      </w:r>
    </w:p>
    <w:p w:rsidR="00707E24" w:rsidRDefault="009C2F7B" w:rsidP="009338E8">
      <w:pPr>
        <w:ind w:firstLine="720"/>
        <w:jc w:val="both"/>
        <w:rPr>
          <w:sz w:val="28"/>
          <w:szCs w:val="28"/>
        </w:rPr>
      </w:pPr>
      <w:r w:rsidRPr="009338E8">
        <w:rPr>
          <w:sz w:val="28"/>
          <w:szCs w:val="28"/>
        </w:rPr>
        <w:t xml:space="preserve">Общественная атмосфера </w:t>
      </w:r>
      <w:r w:rsidR="004537CA">
        <w:rPr>
          <w:sz w:val="28"/>
          <w:szCs w:val="28"/>
        </w:rPr>
        <w:t xml:space="preserve">послевоенного </w:t>
      </w:r>
      <w:r w:rsidRPr="009338E8">
        <w:rPr>
          <w:sz w:val="28"/>
          <w:szCs w:val="28"/>
        </w:rPr>
        <w:t>времени в романе</w:t>
      </w:r>
      <w:r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>
        <w:rPr>
          <w:sz w:val="28"/>
          <w:szCs w:val="28"/>
        </w:rPr>
        <w:t>Раковый корпус</w:t>
      </w:r>
      <w:r w:rsidR="005F6D6A" w:rsidRPr="005F6D6A">
        <w:rPr>
          <w:sz w:val="28"/>
          <w:szCs w:val="28"/>
        </w:rPr>
        <w:t>»</w:t>
      </w:r>
      <w:r w:rsidRPr="009338E8">
        <w:rPr>
          <w:sz w:val="28"/>
          <w:szCs w:val="28"/>
        </w:rPr>
        <w:t xml:space="preserve">. Дискуссии о литературе на страницах романа, ее значении и принципах. Символика </w:t>
      </w:r>
      <w:r>
        <w:rPr>
          <w:sz w:val="28"/>
          <w:szCs w:val="28"/>
        </w:rPr>
        <w:t>л</w:t>
      </w:r>
      <w:r w:rsidRPr="009338E8">
        <w:rPr>
          <w:sz w:val="28"/>
          <w:szCs w:val="28"/>
        </w:rPr>
        <w:t>егенд</w:t>
      </w:r>
      <w:r>
        <w:rPr>
          <w:sz w:val="28"/>
          <w:szCs w:val="28"/>
        </w:rPr>
        <w:t>ы</w:t>
      </w:r>
      <w:r w:rsidRPr="009338E8">
        <w:rPr>
          <w:sz w:val="28"/>
          <w:szCs w:val="28"/>
        </w:rPr>
        <w:t xml:space="preserve"> о Китоврасе. Традиции </w:t>
      </w:r>
      <w:r>
        <w:rPr>
          <w:sz w:val="28"/>
          <w:szCs w:val="28"/>
        </w:rPr>
        <w:t xml:space="preserve">историзма </w:t>
      </w:r>
      <w:r w:rsidRPr="009338E8">
        <w:rPr>
          <w:sz w:val="28"/>
          <w:szCs w:val="28"/>
        </w:rPr>
        <w:t>русской классической прозы в произведениях Солженицына.</w:t>
      </w:r>
    </w:p>
    <w:p w:rsidR="00410283" w:rsidRDefault="00736AED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CC6">
        <w:rPr>
          <w:sz w:val="28"/>
          <w:szCs w:val="28"/>
        </w:rPr>
        <w:t>.</w:t>
      </w:r>
      <w:r w:rsidR="001B155B">
        <w:rPr>
          <w:sz w:val="28"/>
          <w:szCs w:val="28"/>
        </w:rPr>
        <w:t>7</w:t>
      </w:r>
      <w:r w:rsidR="00ED4CC6">
        <w:rPr>
          <w:sz w:val="28"/>
          <w:szCs w:val="28"/>
        </w:rPr>
        <w:t xml:space="preserve">. </w:t>
      </w:r>
      <w:r w:rsidR="009C0A3F">
        <w:rPr>
          <w:sz w:val="28"/>
          <w:szCs w:val="28"/>
        </w:rPr>
        <w:t xml:space="preserve">Отражение истории России оттепельного периода в </w:t>
      </w:r>
      <w:r w:rsidR="00FC6961">
        <w:rPr>
          <w:sz w:val="28"/>
          <w:szCs w:val="28"/>
        </w:rPr>
        <w:t>мемуарах</w:t>
      </w:r>
      <w:r w:rsidR="00410283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410283">
        <w:rPr>
          <w:sz w:val="28"/>
          <w:szCs w:val="28"/>
        </w:rPr>
        <w:t>Бодался теленок с дубом</w:t>
      </w:r>
      <w:r w:rsidR="005F6D6A" w:rsidRPr="005F6D6A">
        <w:rPr>
          <w:sz w:val="28"/>
          <w:szCs w:val="28"/>
        </w:rPr>
        <w:t>»</w:t>
      </w:r>
      <w:r w:rsidR="00410283">
        <w:rPr>
          <w:sz w:val="28"/>
          <w:szCs w:val="28"/>
        </w:rPr>
        <w:t xml:space="preserve">. Ее главные проблемы и документальная основа. Жанровые и композиционные особенности сочинения, его язык и стиль. История отношений Солженицына с журналом </w:t>
      </w:r>
      <w:r w:rsidR="005F6D6A" w:rsidRPr="005F6D6A">
        <w:rPr>
          <w:sz w:val="28"/>
          <w:szCs w:val="28"/>
        </w:rPr>
        <w:t>«</w:t>
      </w:r>
      <w:r w:rsidR="009C0A3F">
        <w:rPr>
          <w:sz w:val="28"/>
          <w:szCs w:val="28"/>
        </w:rPr>
        <w:t>Н</w:t>
      </w:r>
      <w:r w:rsidR="00410283">
        <w:rPr>
          <w:sz w:val="28"/>
          <w:szCs w:val="28"/>
        </w:rPr>
        <w:t>овый мир</w:t>
      </w:r>
      <w:r w:rsidR="005F6D6A" w:rsidRPr="005F6D6A">
        <w:rPr>
          <w:sz w:val="28"/>
          <w:szCs w:val="28"/>
        </w:rPr>
        <w:t>»</w:t>
      </w:r>
      <w:r w:rsidR="009C0A3F">
        <w:rPr>
          <w:sz w:val="28"/>
          <w:szCs w:val="28"/>
        </w:rPr>
        <w:t>.</w:t>
      </w:r>
      <w:r w:rsidR="00410283">
        <w:rPr>
          <w:sz w:val="28"/>
          <w:szCs w:val="28"/>
        </w:rPr>
        <w:t xml:space="preserve"> Образ А.Т. Твардовского – поэта, редактора и функционера. </w:t>
      </w:r>
      <w:r w:rsidR="00D23027">
        <w:rPr>
          <w:sz w:val="28"/>
          <w:szCs w:val="28"/>
        </w:rPr>
        <w:t>В</w:t>
      </w:r>
      <w:r w:rsidR="00410283">
        <w:rPr>
          <w:sz w:val="28"/>
          <w:szCs w:val="28"/>
        </w:rPr>
        <w:t>заимоотношен</w:t>
      </w:r>
      <w:r w:rsidR="00D23027">
        <w:rPr>
          <w:sz w:val="28"/>
          <w:szCs w:val="28"/>
        </w:rPr>
        <w:t>ия</w:t>
      </w:r>
      <w:r w:rsidR="00410283">
        <w:rPr>
          <w:sz w:val="28"/>
          <w:szCs w:val="28"/>
        </w:rPr>
        <w:t xml:space="preserve"> Солженицына с Твардовским</w:t>
      </w:r>
      <w:r w:rsidR="00D23027">
        <w:rPr>
          <w:sz w:val="28"/>
          <w:szCs w:val="28"/>
        </w:rPr>
        <w:t>: рассказ из первых уст</w:t>
      </w:r>
      <w:r w:rsidR="00410283">
        <w:rPr>
          <w:sz w:val="28"/>
          <w:szCs w:val="28"/>
        </w:rPr>
        <w:t>.</w:t>
      </w:r>
    </w:p>
    <w:p w:rsidR="00707E24" w:rsidRDefault="00707E24" w:rsidP="009338E8">
      <w:pPr>
        <w:ind w:firstLine="720"/>
        <w:jc w:val="both"/>
        <w:rPr>
          <w:sz w:val="28"/>
          <w:szCs w:val="28"/>
        </w:rPr>
      </w:pPr>
    </w:p>
    <w:p w:rsidR="007053EC" w:rsidRDefault="007053EC" w:rsidP="009338E8">
      <w:pPr>
        <w:ind w:firstLine="720"/>
        <w:jc w:val="both"/>
        <w:rPr>
          <w:sz w:val="28"/>
          <w:szCs w:val="28"/>
        </w:rPr>
      </w:pPr>
    </w:p>
    <w:p w:rsidR="007053EC" w:rsidRDefault="007053EC" w:rsidP="009338E8">
      <w:pPr>
        <w:ind w:firstLine="720"/>
        <w:jc w:val="both"/>
        <w:rPr>
          <w:sz w:val="28"/>
          <w:szCs w:val="28"/>
        </w:rPr>
      </w:pPr>
    </w:p>
    <w:p w:rsidR="007053EC" w:rsidRDefault="007053EC" w:rsidP="009338E8">
      <w:pPr>
        <w:ind w:firstLine="720"/>
        <w:jc w:val="both"/>
        <w:rPr>
          <w:sz w:val="28"/>
          <w:szCs w:val="28"/>
        </w:rPr>
      </w:pPr>
    </w:p>
    <w:p w:rsidR="00D23027" w:rsidRDefault="00D23027" w:rsidP="009338E8">
      <w:pPr>
        <w:ind w:firstLine="720"/>
        <w:jc w:val="both"/>
        <w:rPr>
          <w:sz w:val="28"/>
          <w:szCs w:val="28"/>
        </w:rPr>
      </w:pPr>
    </w:p>
    <w:p w:rsidR="00FC6961" w:rsidRDefault="00FC6961" w:rsidP="00FC6961">
      <w:pPr>
        <w:ind w:firstLine="72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5</w:t>
      </w:r>
      <w:r w:rsidR="00A272E8" w:rsidRPr="00CD56C8">
        <w:rPr>
          <w:b/>
          <w:bCs/>
          <w:caps/>
          <w:sz w:val="28"/>
          <w:szCs w:val="28"/>
        </w:rPr>
        <w:t xml:space="preserve">. </w:t>
      </w:r>
      <w:r>
        <w:rPr>
          <w:b/>
          <w:bCs/>
          <w:caps/>
          <w:sz w:val="28"/>
          <w:szCs w:val="28"/>
        </w:rPr>
        <w:t>Репрезентация основных проблем творчества</w:t>
      </w:r>
    </w:p>
    <w:p w:rsidR="00D23027" w:rsidRDefault="00FC6961" w:rsidP="00FC6961">
      <w:pPr>
        <w:ind w:firstLine="720"/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в </w:t>
      </w:r>
      <w:r w:rsidR="00D23027" w:rsidRPr="00CD56C8">
        <w:rPr>
          <w:b/>
          <w:bCs/>
          <w:caps/>
          <w:sz w:val="28"/>
          <w:szCs w:val="28"/>
        </w:rPr>
        <w:t>публицисти</w:t>
      </w:r>
      <w:r>
        <w:rPr>
          <w:b/>
          <w:bCs/>
          <w:caps/>
          <w:sz w:val="28"/>
          <w:szCs w:val="28"/>
        </w:rPr>
        <w:t>ческом дискурсе</w:t>
      </w:r>
    </w:p>
    <w:p w:rsidR="00A272E8" w:rsidRPr="009338E8" w:rsidRDefault="00FC6961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4CC6">
        <w:rPr>
          <w:sz w:val="28"/>
          <w:szCs w:val="28"/>
        </w:rPr>
        <w:t xml:space="preserve">.1. </w:t>
      </w:r>
      <w:r>
        <w:rPr>
          <w:sz w:val="28"/>
          <w:szCs w:val="28"/>
        </w:rPr>
        <w:t>Жанровое своеобразие и многообразие публицистики Солженицына 1960-1990-х гг.</w:t>
      </w:r>
      <w:r w:rsidRPr="005F6D6A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Письмо IV Всесоюзному съезду Союза Советских писателей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(1967).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Открытое письмо Секретариату Союза писателей РСФСР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(1969).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Письмо вождям Советского Союза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(1973).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Жить не по лжи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(1974). </w:t>
      </w:r>
      <w:r w:rsidR="005F6D6A" w:rsidRPr="005F6D6A">
        <w:rPr>
          <w:sz w:val="28"/>
          <w:szCs w:val="28"/>
        </w:rPr>
        <w:t>«</w:t>
      </w:r>
      <w:r w:rsidR="00D45BD7">
        <w:rPr>
          <w:sz w:val="28"/>
          <w:szCs w:val="28"/>
        </w:rPr>
        <w:t>Образованщина</w:t>
      </w:r>
      <w:r w:rsidR="005F6D6A" w:rsidRPr="005F6D6A">
        <w:rPr>
          <w:sz w:val="28"/>
          <w:szCs w:val="28"/>
        </w:rPr>
        <w:t>»</w:t>
      </w:r>
      <w:r w:rsidR="00D45BD7">
        <w:rPr>
          <w:sz w:val="28"/>
          <w:szCs w:val="28"/>
        </w:rPr>
        <w:t xml:space="preserve">, </w:t>
      </w:r>
      <w:r w:rsidR="005F6D6A" w:rsidRPr="005F6D6A">
        <w:rPr>
          <w:sz w:val="28"/>
          <w:szCs w:val="28"/>
        </w:rPr>
        <w:t>«</w:t>
      </w:r>
      <w:r w:rsidR="00D45BD7">
        <w:rPr>
          <w:sz w:val="28"/>
          <w:szCs w:val="28"/>
        </w:rPr>
        <w:t>Нобелевская лекция</w:t>
      </w:r>
      <w:r w:rsidR="005F6D6A" w:rsidRPr="005F6D6A">
        <w:rPr>
          <w:sz w:val="28"/>
          <w:szCs w:val="28"/>
        </w:rPr>
        <w:t>»</w:t>
      </w:r>
      <w:r w:rsidR="009C0A3F">
        <w:rPr>
          <w:sz w:val="28"/>
          <w:szCs w:val="28"/>
        </w:rPr>
        <w:t>.</w:t>
      </w:r>
      <w:r w:rsidR="00D45BD7">
        <w:rPr>
          <w:sz w:val="28"/>
          <w:szCs w:val="28"/>
        </w:rPr>
        <w:t xml:space="preserve"> </w:t>
      </w:r>
      <w:r w:rsidR="00A272E8" w:rsidRPr="009338E8">
        <w:rPr>
          <w:sz w:val="28"/>
          <w:szCs w:val="28"/>
        </w:rPr>
        <w:t>Мотив</w:t>
      </w:r>
      <w:r w:rsidR="00D45BD7">
        <w:rPr>
          <w:sz w:val="28"/>
          <w:szCs w:val="28"/>
        </w:rPr>
        <w:t>ы</w:t>
      </w:r>
      <w:r w:rsidR="00A272E8" w:rsidRPr="009338E8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безнадежного расчеловечивания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общества, боязн</w:t>
      </w:r>
      <w:r w:rsidR="00D45BD7">
        <w:rPr>
          <w:sz w:val="28"/>
          <w:szCs w:val="28"/>
        </w:rPr>
        <w:t>и</w:t>
      </w:r>
      <w:r w:rsidR="00A272E8" w:rsidRPr="009338E8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="00A272E8" w:rsidRPr="009338E8">
        <w:rPr>
          <w:sz w:val="28"/>
          <w:szCs w:val="28"/>
        </w:rPr>
        <w:t>шагов гражданского мужества</w:t>
      </w:r>
      <w:r w:rsidR="005F6D6A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. </w:t>
      </w:r>
      <w:r w:rsidR="00D45BD7">
        <w:rPr>
          <w:sz w:val="28"/>
          <w:szCs w:val="28"/>
        </w:rPr>
        <w:t>Кредо писателя: л</w:t>
      </w:r>
      <w:r w:rsidR="00A272E8" w:rsidRPr="009338E8">
        <w:rPr>
          <w:sz w:val="28"/>
          <w:szCs w:val="28"/>
        </w:rPr>
        <w:t>ичное неучастие во лжи как ключ освобождения общества, доступный каждому.</w:t>
      </w:r>
    </w:p>
    <w:p w:rsidR="00A272E8" w:rsidRDefault="00FC6961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4CC6">
        <w:rPr>
          <w:sz w:val="28"/>
          <w:szCs w:val="28"/>
        </w:rPr>
        <w:t xml:space="preserve">.2. </w:t>
      </w:r>
      <w:r w:rsidR="003814BC" w:rsidRPr="005F6D6A">
        <w:rPr>
          <w:sz w:val="28"/>
          <w:szCs w:val="28"/>
        </w:rPr>
        <w:t>«</w:t>
      </w:r>
      <w:r w:rsidR="003814BC" w:rsidRPr="009338E8">
        <w:rPr>
          <w:sz w:val="28"/>
          <w:szCs w:val="28"/>
        </w:rPr>
        <w:t>Как нам обустроить Россию</w:t>
      </w:r>
      <w:r w:rsidR="003814BC" w:rsidRPr="005F6D6A">
        <w:rPr>
          <w:sz w:val="28"/>
          <w:szCs w:val="28"/>
        </w:rPr>
        <w:t>»</w:t>
      </w:r>
      <w:r w:rsidR="003814BC" w:rsidRPr="009338E8">
        <w:rPr>
          <w:sz w:val="28"/>
          <w:szCs w:val="28"/>
        </w:rPr>
        <w:t xml:space="preserve"> </w:t>
      </w:r>
      <w:r w:rsidR="00A272E8" w:rsidRPr="009338E8">
        <w:rPr>
          <w:sz w:val="28"/>
          <w:szCs w:val="28"/>
        </w:rPr>
        <w:t>(1990). Неизбежность распада СССР. Необходимость сохранения России, Украины и Белоруссии в составе единого государства. Необходимость земельной реформы. Судьба провинции. Проблемы семьи и школы.</w:t>
      </w:r>
      <w:r w:rsidR="00D45BD7">
        <w:rPr>
          <w:sz w:val="28"/>
          <w:szCs w:val="28"/>
        </w:rPr>
        <w:t xml:space="preserve"> </w:t>
      </w:r>
      <w:r w:rsidR="00A272E8" w:rsidRPr="009338E8">
        <w:rPr>
          <w:sz w:val="28"/>
          <w:szCs w:val="28"/>
        </w:rPr>
        <w:t>Концепция демократических преобразований в государстве. Обращение к традициям земства</w:t>
      </w:r>
      <w:r w:rsidR="003814BC">
        <w:rPr>
          <w:sz w:val="28"/>
          <w:szCs w:val="28"/>
        </w:rPr>
        <w:t xml:space="preserve"> и повторение основных тезисов работы </w:t>
      </w:r>
      <w:r w:rsidR="003814BC" w:rsidRPr="005F6D6A">
        <w:rPr>
          <w:sz w:val="28"/>
          <w:szCs w:val="28"/>
        </w:rPr>
        <w:t>«</w:t>
      </w:r>
      <w:r w:rsidR="003814BC" w:rsidRPr="009338E8">
        <w:rPr>
          <w:sz w:val="28"/>
          <w:szCs w:val="28"/>
        </w:rPr>
        <w:t>Как нам обустроить Россию</w:t>
      </w:r>
      <w:r w:rsidR="003814BC" w:rsidRPr="005F6D6A">
        <w:rPr>
          <w:sz w:val="28"/>
          <w:szCs w:val="28"/>
        </w:rPr>
        <w:t>»</w:t>
      </w:r>
      <w:r w:rsidR="00A272E8" w:rsidRPr="009338E8">
        <w:rPr>
          <w:sz w:val="28"/>
          <w:szCs w:val="28"/>
        </w:rPr>
        <w:t xml:space="preserve"> </w:t>
      </w:r>
      <w:r w:rsidR="003814BC">
        <w:rPr>
          <w:sz w:val="28"/>
          <w:szCs w:val="28"/>
        </w:rPr>
        <w:t xml:space="preserve">в </w:t>
      </w:r>
      <w:r w:rsidR="00A272E8" w:rsidRPr="009338E8">
        <w:rPr>
          <w:sz w:val="28"/>
          <w:szCs w:val="28"/>
        </w:rPr>
        <w:t>выступления</w:t>
      </w:r>
      <w:r w:rsidR="003814BC">
        <w:rPr>
          <w:sz w:val="28"/>
          <w:szCs w:val="28"/>
        </w:rPr>
        <w:t>х</w:t>
      </w:r>
      <w:r w:rsidR="00A272E8" w:rsidRPr="009338E8">
        <w:rPr>
          <w:sz w:val="28"/>
          <w:szCs w:val="28"/>
        </w:rPr>
        <w:t xml:space="preserve"> последних лет.</w:t>
      </w:r>
    </w:p>
    <w:p w:rsidR="003814BC" w:rsidRDefault="003814BC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 Книг</w:t>
      </w:r>
      <w:r w:rsidR="002C6E03">
        <w:rPr>
          <w:sz w:val="28"/>
          <w:szCs w:val="28"/>
        </w:rPr>
        <w:t>и</w:t>
      </w:r>
      <w:r>
        <w:rPr>
          <w:sz w:val="28"/>
          <w:szCs w:val="28"/>
        </w:rPr>
        <w:t xml:space="preserve"> А.И. Солженицына </w:t>
      </w:r>
      <w:r w:rsidRPr="005F6D6A">
        <w:rPr>
          <w:sz w:val="28"/>
          <w:szCs w:val="28"/>
        </w:rPr>
        <w:t>««</w:t>
      </w:r>
      <w:r>
        <w:rPr>
          <w:sz w:val="28"/>
          <w:szCs w:val="28"/>
        </w:rPr>
        <w:t>Русский вопрос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к концу ХХ века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(1995)</w:t>
      </w:r>
      <w:r w:rsidR="002C6E03" w:rsidRPr="002C6E03">
        <w:rPr>
          <w:sz w:val="28"/>
          <w:szCs w:val="28"/>
        </w:rPr>
        <w:t xml:space="preserve"> </w:t>
      </w:r>
      <w:r w:rsidR="002C6E03">
        <w:rPr>
          <w:sz w:val="28"/>
          <w:szCs w:val="28"/>
        </w:rPr>
        <w:t xml:space="preserve">и </w:t>
      </w:r>
      <w:r w:rsidR="002C6E03" w:rsidRPr="005F6D6A">
        <w:rPr>
          <w:sz w:val="28"/>
          <w:szCs w:val="28"/>
        </w:rPr>
        <w:t>«</w:t>
      </w:r>
      <w:r w:rsidR="002C6E03">
        <w:rPr>
          <w:sz w:val="28"/>
          <w:szCs w:val="28"/>
        </w:rPr>
        <w:t>Двести лет вместе</w:t>
      </w:r>
      <w:r w:rsidR="002C6E03" w:rsidRPr="005F6D6A">
        <w:rPr>
          <w:sz w:val="28"/>
          <w:szCs w:val="28"/>
        </w:rPr>
        <w:t>»</w:t>
      </w:r>
      <w:r w:rsidR="002C6E03">
        <w:rPr>
          <w:sz w:val="28"/>
          <w:szCs w:val="28"/>
        </w:rPr>
        <w:t xml:space="preserve"> (2000) и их общественный резонанс</w:t>
      </w:r>
      <w:r>
        <w:rPr>
          <w:sz w:val="28"/>
          <w:szCs w:val="28"/>
        </w:rPr>
        <w:t xml:space="preserve">. Символ как форма воплощения авторской концепции национального бытия. Символика произведений писателя как системное единство. </w:t>
      </w:r>
    </w:p>
    <w:p w:rsidR="003814BC" w:rsidRDefault="003814BC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Понимание «русской идеи» как идеи «сбережения народа».</w:t>
      </w:r>
    </w:p>
    <w:p w:rsidR="00D23027" w:rsidRPr="00D45BD7" w:rsidRDefault="00FC6961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4CC6">
        <w:rPr>
          <w:sz w:val="28"/>
          <w:szCs w:val="28"/>
        </w:rPr>
        <w:t>.</w:t>
      </w:r>
      <w:r w:rsidR="003814BC">
        <w:rPr>
          <w:sz w:val="28"/>
          <w:szCs w:val="28"/>
        </w:rPr>
        <w:t>4</w:t>
      </w:r>
      <w:r w:rsidR="00ED4CC6">
        <w:rPr>
          <w:sz w:val="28"/>
          <w:szCs w:val="28"/>
        </w:rPr>
        <w:t xml:space="preserve">. </w:t>
      </w:r>
      <w:r w:rsidR="003814BC">
        <w:rPr>
          <w:sz w:val="28"/>
          <w:szCs w:val="28"/>
        </w:rPr>
        <w:t xml:space="preserve">Солженицын – литературный критик. </w:t>
      </w:r>
      <w:r w:rsidR="00D45BD7" w:rsidRPr="00D45BD7">
        <w:rPr>
          <w:sz w:val="28"/>
          <w:szCs w:val="28"/>
        </w:rPr>
        <w:t xml:space="preserve">Литературное сообщество в </w:t>
      </w:r>
      <w:r w:rsidR="003814BC">
        <w:rPr>
          <w:sz w:val="28"/>
          <w:szCs w:val="28"/>
        </w:rPr>
        <w:t xml:space="preserve">литературно-критических </w:t>
      </w:r>
      <w:r w:rsidR="00D45BD7" w:rsidRPr="00D45BD7">
        <w:rPr>
          <w:sz w:val="28"/>
          <w:szCs w:val="28"/>
        </w:rPr>
        <w:t xml:space="preserve">статьях и эссе </w:t>
      </w:r>
      <w:r w:rsidR="00D45BD7">
        <w:rPr>
          <w:sz w:val="28"/>
          <w:szCs w:val="28"/>
        </w:rPr>
        <w:t>С</w:t>
      </w:r>
      <w:r w:rsidR="00D45BD7" w:rsidRPr="00D45BD7">
        <w:rPr>
          <w:sz w:val="28"/>
          <w:szCs w:val="28"/>
        </w:rPr>
        <w:t>олженицына</w:t>
      </w:r>
      <w:r w:rsidR="00D45BD7">
        <w:rPr>
          <w:sz w:val="28"/>
          <w:szCs w:val="28"/>
        </w:rPr>
        <w:t xml:space="preserve">. Полемический настрой писателя. Солженицын и Шаламов. </w:t>
      </w:r>
      <w:r w:rsidR="00044FBB">
        <w:rPr>
          <w:sz w:val="28"/>
          <w:szCs w:val="28"/>
        </w:rPr>
        <w:t xml:space="preserve">Солженицын и Шолохов. </w:t>
      </w:r>
      <w:r w:rsidR="004537CA">
        <w:rPr>
          <w:sz w:val="28"/>
          <w:szCs w:val="28"/>
        </w:rPr>
        <w:t xml:space="preserve">Солженицын и Бродский. </w:t>
      </w:r>
      <w:r w:rsidR="00D45BD7">
        <w:rPr>
          <w:sz w:val="28"/>
          <w:szCs w:val="28"/>
        </w:rPr>
        <w:t>Солженицын и писатели-постмодернисты.</w:t>
      </w:r>
    </w:p>
    <w:p w:rsidR="00743D65" w:rsidRDefault="00743D65" w:rsidP="009338E8">
      <w:pPr>
        <w:ind w:firstLine="720"/>
        <w:jc w:val="both"/>
        <w:rPr>
          <w:sz w:val="28"/>
          <w:szCs w:val="28"/>
        </w:rPr>
      </w:pPr>
    </w:p>
    <w:p w:rsidR="00CD56C8" w:rsidRDefault="00CD56C8" w:rsidP="009338E8">
      <w:pPr>
        <w:ind w:firstLine="720"/>
        <w:jc w:val="both"/>
        <w:rPr>
          <w:sz w:val="28"/>
          <w:szCs w:val="28"/>
        </w:rPr>
      </w:pPr>
    </w:p>
    <w:p w:rsidR="00A272E8" w:rsidRPr="00CD56C8" w:rsidRDefault="002C6E03" w:rsidP="00AF1002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6</w:t>
      </w:r>
      <w:r w:rsidR="00A272E8" w:rsidRPr="00CD56C8">
        <w:rPr>
          <w:b/>
          <w:bCs/>
          <w:caps/>
          <w:sz w:val="28"/>
          <w:szCs w:val="28"/>
        </w:rPr>
        <w:t>. ЗНАЧЕНИЕ ТВОРЧЕСТВА А.И. СОЛЖЕНИЦЫНА</w:t>
      </w:r>
    </w:p>
    <w:p w:rsidR="00A272E8" w:rsidRPr="009338E8" w:rsidRDefault="002C6E03" w:rsidP="009338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6C8">
        <w:rPr>
          <w:sz w:val="28"/>
          <w:szCs w:val="28"/>
        </w:rPr>
        <w:t xml:space="preserve">.1. </w:t>
      </w:r>
      <w:r w:rsidR="003B2112">
        <w:rPr>
          <w:sz w:val="28"/>
          <w:szCs w:val="28"/>
        </w:rPr>
        <w:t xml:space="preserve">Место и роль Солженицына в литературном процессе 1960-х – 2000-х гг. </w:t>
      </w:r>
      <w:r w:rsidR="00395B01">
        <w:rPr>
          <w:sz w:val="28"/>
          <w:szCs w:val="28"/>
        </w:rPr>
        <w:t xml:space="preserve">Оценка творчества </w:t>
      </w:r>
      <w:r w:rsidRPr="009338E8">
        <w:rPr>
          <w:sz w:val="28"/>
          <w:szCs w:val="28"/>
        </w:rPr>
        <w:t>Солженицына</w:t>
      </w:r>
      <w:r>
        <w:rPr>
          <w:sz w:val="28"/>
          <w:szCs w:val="28"/>
        </w:rPr>
        <w:t xml:space="preserve"> </w:t>
      </w:r>
      <w:r w:rsidR="00395B01">
        <w:rPr>
          <w:sz w:val="28"/>
          <w:szCs w:val="28"/>
        </w:rPr>
        <w:t xml:space="preserve">мировой общественностью. </w:t>
      </w:r>
      <w:r w:rsidR="00A272E8" w:rsidRPr="009338E8">
        <w:rPr>
          <w:sz w:val="28"/>
          <w:szCs w:val="28"/>
        </w:rPr>
        <w:t xml:space="preserve">Международное признание: присуждение </w:t>
      </w:r>
      <w:r w:rsidR="00395B01" w:rsidRPr="009338E8">
        <w:rPr>
          <w:sz w:val="28"/>
          <w:szCs w:val="28"/>
        </w:rPr>
        <w:t>Нобелевск</w:t>
      </w:r>
      <w:r w:rsidR="00395B01">
        <w:rPr>
          <w:sz w:val="28"/>
          <w:szCs w:val="28"/>
        </w:rPr>
        <w:t>ой</w:t>
      </w:r>
      <w:r w:rsidR="00395B01" w:rsidRPr="009338E8">
        <w:rPr>
          <w:sz w:val="28"/>
          <w:szCs w:val="28"/>
        </w:rPr>
        <w:t xml:space="preserve"> </w:t>
      </w:r>
      <w:r w:rsidR="00395B01">
        <w:rPr>
          <w:sz w:val="28"/>
          <w:szCs w:val="28"/>
        </w:rPr>
        <w:t xml:space="preserve">и других </w:t>
      </w:r>
      <w:r w:rsidR="00395B01" w:rsidRPr="009338E8">
        <w:rPr>
          <w:sz w:val="28"/>
          <w:szCs w:val="28"/>
        </w:rPr>
        <w:t>преми</w:t>
      </w:r>
      <w:r w:rsidR="00395B01">
        <w:rPr>
          <w:sz w:val="28"/>
          <w:szCs w:val="28"/>
        </w:rPr>
        <w:t>й</w:t>
      </w:r>
      <w:r w:rsidR="00A272E8" w:rsidRPr="009338E8">
        <w:rPr>
          <w:sz w:val="28"/>
          <w:szCs w:val="28"/>
        </w:rPr>
        <w:t>, присвоение почетны</w:t>
      </w:r>
      <w:r w:rsidR="00395B01">
        <w:rPr>
          <w:sz w:val="28"/>
          <w:szCs w:val="28"/>
        </w:rPr>
        <w:t>х академических званий</w:t>
      </w:r>
      <w:r w:rsidR="00A272E8" w:rsidRPr="009338E8">
        <w:rPr>
          <w:sz w:val="28"/>
          <w:szCs w:val="28"/>
        </w:rPr>
        <w:t>.</w:t>
      </w:r>
      <w:r w:rsidR="00395B01">
        <w:rPr>
          <w:sz w:val="28"/>
          <w:szCs w:val="28"/>
        </w:rPr>
        <w:t xml:space="preserve"> Использование творческого опыта писателя в мировой литературе.</w:t>
      </w:r>
      <w:r w:rsidR="003B2112" w:rsidRPr="003B2112">
        <w:rPr>
          <w:sz w:val="28"/>
          <w:szCs w:val="28"/>
        </w:rPr>
        <w:t xml:space="preserve"> </w:t>
      </w:r>
    </w:p>
    <w:p w:rsidR="00CD56C8" w:rsidRDefault="002C6E03" w:rsidP="00CD56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6C8">
        <w:rPr>
          <w:sz w:val="28"/>
          <w:szCs w:val="28"/>
        </w:rPr>
        <w:t xml:space="preserve">.2. </w:t>
      </w:r>
      <w:r w:rsidR="004537CA">
        <w:rPr>
          <w:sz w:val="28"/>
          <w:szCs w:val="28"/>
        </w:rPr>
        <w:t xml:space="preserve">Своеобразие художественной концепции мира и проблема творческого метода </w:t>
      </w:r>
      <w:r>
        <w:rPr>
          <w:sz w:val="28"/>
          <w:szCs w:val="28"/>
        </w:rPr>
        <w:t>А. Солженицына</w:t>
      </w:r>
      <w:r w:rsidR="004537CA">
        <w:rPr>
          <w:sz w:val="28"/>
          <w:szCs w:val="28"/>
        </w:rPr>
        <w:t>. Основные методообразующие доминанты художественной концепции бытия. Споры о природе солженицынского реализма. Постмодернистская концепция бытия и творчество Солженицына.</w:t>
      </w:r>
      <w:r w:rsidR="00CD56C8">
        <w:rPr>
          <w:sz w:val="28"/>
          <w:szCs w:val="28"/>
        </w:rPr>
        <w:t xml:space="preserve"> </w:t>
      </w:r>
      <w:r w:rsidR="004537CA">
        <w:rPr>
          <w:sz w:val="28"/>
          <w:szCs w:val="28"/>
        </w:rPr>
        <w:t xml:space="preserve">Жанровое своеобразие и многообразие произведений писателя. Жанровое новаторство. </w:t>
      </w:r>
      <w:r w:rsidR="006904C3">
        <w:rPr>
          <w:sz w:val="28"/>
          <w:szCs w:val="28"/>
        </w:rPr>
        <w:t xml:space="preserve">Традиции лирической миниатюры. </w:t>
      </w:r>
      <w:r w:rsidR="004537CA">
        <w:rPr>
          <w:sz w:val="28"/>
          <w:szCs w:val="28"/>
        </w:rPr>
        <w:t>Солженицын и особенности новой эпопеи в литературе ХХ века.</w:t>
      </w:r>
      <w:r w:rsidR="006904C3">
        <w:rPr>
          <w:sz w:val="28"/>
          <w:szCs w:val="28"/>
        </w:rPr>
        <w:t xml:space="preserve"> </w:t>
      </w:r>
    </w:p>
    <w:p w:rsidR="00CD56C8" w:rsidRDefault="002C6E03" w:rsidP="00CD56C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6C8">
        <w:rPr>
          <w:sz w:val="28"/>
          <w:szCs w:val="28"/>
        </w:rPr>
        <w:t xml:space="preserve">.3. </w:t>
      </w:r>
      <w:r>
        <w:rPr>
          <w:sz w:val="28"/>
          <w:szCs w:val="28"/>
        </w:rPr>
        <w:t>Значение о</w:t>
      </w:r>
      <w:r w:rsidR="00CD56C8" w:rsidRPr="00CD56C8">
        <w:rPr>
          <w:sz w:val="28"/>
          <w:szCs w:val="28"/>
        </w:rPr>
        <w:t>бщественно-просветительск</w:t>
      </w:r>
      <w:r>
        <w:rPr>
          <w:sz w:val="28"/>
          <w:szCs w:val="28"/>
        </w:rPr>
        <w:t>ой</w:t>
      </w:r>
      <w:r w:rsidR="00CD56C8">
        <w:rPr>
          <w:sz w:val="28"/>
          <w:szCs w:val="28"/>
        </w:rPr>
        <w:t xml:space="preserve"> </w:t>
      </w:r>
      <w:r w:rsidR="00CD56C8" w:rsidRPr="00CD56C8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="00CD56C8" w:rsidRPr="00CD56C8">
        <w:rPr>
          <w:sz w:val="28"/>
          <w:szCs w:val="28"/>
        </w:rPr>
        <w:t xml:space="preserve"> А.И. Солженицына</w:t>
      </w:r>
      <w:r w:rsidR="00CD56C8">
        <w:rPr>
          <w:sz w:val="28"/>
          <w:szCs w:val="28"/>
        </w:rPr>
        <w:t xml:space="preserve">. Создание и деятельность </w:t>
      </w:r>
      <w:r w:rsidR="005F6D6A" w:rsidRPr="005F6D6A">
        <w:rPr>
          <w:sz w:val="28"/>
          <w:szCs w:val="28"/>
        </w:rPr>
        <w:t>«</w:t>
      </w:r>
      <w:r w:rsidR="00CD56C8">
        <w:rPr>
          <w:sz w:val="28"/>
          <w:szCs w:val="28"/>
        </w:rPr>
        <w:t>Фонда помощи политзаключенным и их семьям</w:t>
      </w:r>
      <w:r w:rsidR="005F6D6A" w:rsidRPr="005F6D6A">
        <w:rPr>
          <w:sz w:val="28"/>
          <w:szCs w:val="28"/>
        </w:rPr>
        <w:t>»</w:t>
      </w:r>
      <w:r w:rsidR="00CD56C8">
        <w:rPr>
          <w:sz w:val="28"/>
          <w:szCs w:val="28"/>
        </w:rPr>
        <w:t xml:space="preserve">. Солженицын как создатель </w:t>
      </w:r>
      <w:r w:rsidR="005F6D6A" w:rsidRPr="005F6D6A">
        <w:rPr>
          <w:sz w:val="28"/>
          <w:szCs w:val="28"/>
        </w:rPr>
        <w:t>«</w:t>
      </w:r>
      <w:r w:rsidR="00CD56C8">
        <w:rPr>
          <w:sz w:val="28"/>
          <w:szCs w:val="28"/>
        </w:rPr>
        <w:t>Всероссийской мемуарной библиотеки</w:t>
      </w:r>
      <w:r w:rsidR="005F6D6A" w:rsidRPr="005F6D6A">
        <w:rPr>
          <w:sz w:val="28"/>
          <w:szCs w:val="28"/>
        </w:rPr>
        <w:t>»</w:t>
      </w:r>
      <w:r w:rsidR="00CD56C8">
        <w:rPr>
          <w:sz w:val="28"/>
          <w:szCs w:val="28"/>
        </w:rPr>
        <w:t xml:space="preserve">. </w:t>
      </w:r>
      <w:r w:rsidR="005F6D6A" w:rsidRPr="005F6D6A">
        <w:rPr>
          <w:sz w:val="28"/>
          <w:szCs w:val="28"/>
        </w:rPr>
        <w:t>«</w:t>
      </w:r>
      <w:r w:rsidR="00CD56C8">
        <w:rPr>
          <w:sz w:val="28"/>
          <w:szCs w:val="28"/>
        </w:rPr>
        <w:t>Словарь языкового расширения</w:t>
      </w:r>
      <w:r w:rsidR="005F6D6A" w:rsidRPr="005F6D6A">
        <w:rPr>
          <w:sz w:val="28"/>
          <w:szCs w:val="28"/>
        </w:rPr>
        <w:t>»</w:t>
      </w:r>
      <w:r w:rsidR="00CD56C8">
        <w:rPr>
          <w:sz w:val="28"/>
          <w:szCs w:val="28"/>
        </w:rPr>
        <w:t xml:space="preserve">, его структура и значение. </w:t>
      </w:r>
      <w:r>
        <w:rPr>
          <w:sz w:val="28"/>
          <w:szCs w:val="28"/>
        </w:rPr>
        <w:t xml:space="preserve">Оценка </w:t>
      </w:r>
      <w:r w:rsidR="00CD56C8">
        <w:rPr>
          <w:sz w:val="28"/>
          <w:szCs w:val="28"/>
        </w:rPr>
        <w:t>литературн</w:t>
      </w:r>
      <w:r>
        <w:rPr>
          <w:sz w:val="28"/>
          <w:szCs w:val="28"/>
        </w:rPr>
        <w:t>ой, общественной</w:t>
      </w:r>
      <w:r w:rsidR="00CD56C8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="00CD56C8">
        <w:rPr>
          <w:sz w:val="28"/>
          <w:szCs w:val="28"/>
        </w:rPr>
        <w:t xml:space="preserve"> писателя. Премия А.И. Солженицына в области литературы.</w:t>
      </w:r>
    </w:p>
    <w:p w:rsidR="00281152" w:rsidRPr="00281152" w:rsidRDefault="00780E62" w:rsidP="00281152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28"/>
          <w:szCs w:val="28"/>
        </w:rPr>
        <w:br w:type="page"/>
      </w:r>
      <w:r w:rsidR="00281152" w:rsidRPr="00281152">
        <w:rPr>
          <w:b/>
          <w:bCs/>
          <w:caps/>
          <w:sz w:val="32"/>
          <w:szCs w:val="32"/>
        </w:rPr>
        <w:t>планы практических занятий</w:t>
      </w:r>
    </w:p>
    <w:p w:rsidR="00281152" w:rsidRDefault="00281152" w:rsidP="00780E62">
      <w:pPr>
        <w:ind w:firstLine="720"/>
        <w:jc w:val="both"/>
        <w:rPr>
          <w:b/>
          <w:bCs/>
          <w:caps/>
          <w:sz w:val="28"/>
          <w:szCs w:val="28"/>
        </w:rPr>
      </w:pPr>
    </w:p>
    <w:p w:rsidR="00750138" w:rsidRDefault="00750138" w:rsidP="00780E62">
      <w:pPr>
        <w:ind w:firstLine="720"/>
        <w:jc w:val="both"/>
        <w:rPr>
          <w:sz w:val="28"/>
          <w:szCs w:val="28"/>
        </w:rPr>
      </w:pPr>
    </w:p>
    <w:p w:rsidR="00750138" w:rsidRPr="0096378D" w:rsidRDefault="00D0299E" w:rsidP="0096378D">
      <w:pPr>
        <w:jc w:val="both"/>
        <w:rPr>
          <w:b/>
          <w:bCs/>
          <w:sz w:val="28"/>
          <w:szCs w:val="28"/>
        </w:rPr>
      </w:pPr>
      <w:r w:rsidRPr="0096378D">
        <w:rPr>
          <w:b/>
          <w:bCs/>
          <w:sz w:val="28"/>
          <w:szCs w:val="28"/>
          <w:lang w:val="en-US"/>
        </w:rPr>
        <w:t>I</w:t>
      </w:r>
      <w:r w:rsidRPr="0096378D">
        <w:rPr>
          <w:b/>
          <w:bCs/>
          <w:sz w:val="28"/>
          <w:szCs w:val="28"/>
        </w:rPr>
        <w:t>. Лагерная повседневность в повести «Один день Ивана Денисовича»</w:t>
      </w:r>
    </w:p>
    <w:p w:rsidR="00750138" w:rsidRDefault="00750138" w:rsidP="00780E62">
      <w:pPr>
        <w:ind w:firstLine="720"/>
        <w:jc w:val="both"/>
        <w:rPr>
          <w:sz w:val="28"/>
          <w:szCs w:val="28"/>
        </w:rPr>
      </w:pPr>
    </w:p>
    <w:p w:rsidR="00D0299E" w:rsidRDefault="00D0299E" w:rsidP="0096378D">
      <w:pPr>
        <w:numPr>
          <w:ilvl w:val="0"/>
          <w:numId w:val="22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история повести </w:t>
      </w:r>
      <w:r w:rsidR="003606FE">
        <w:rPr>
          <w:sz w:val="28"/>
          <w:szCs w:val="28"/>
        </w:rPr>
        <w:t xml:space="preserve">«Щ-854» </w:t>
      </w:r>
      <w:r>
        <w:rPr>
          <w:sz w:val="28"/>
          <w:szCs w:val="28"/>
        </w:rPr>
        <w:t>и ее рецепции.</w:t>
      </w:r>
    </w:p>
    <w:p w:rsidR="00D0299E" w:rsidRDefault="00D0299E" w:rsidP="0096378D">
      <w:pPr>
        <w:numPr>
          <w:ilvl w:val="0"/>
          <w:numId w:val="22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Внутренний мир героя и пути его художественного раскрытия.</w:t>
      </w:r>
    </w:p>
    <w:p w:rsidR="00D0299E" w:rsidRDefault="00D0299E" w:rsidP="0096378D">
      <w:pPr>
        <w:numPr>
          <w:ilvl w:val="0"/>
          <w:numId w:val="22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Типичность судьбы кавт</w:t>
      </w:r>
      <w:r w:rsidR="00037B81">
        <w:rPr>
          <w:sz w:val="28"/>
          <w:szCs w:val="28"/>
        </w:rPr>
        <w:t>о</w:t>
      </w:r>
      <w:r>
        <w:rPr>
          <w:sz w:val="28"/>
          <w:szCs w:val="28"/>
        </w:rPr>
        <w:t>ранга Буйновского.</w:t>
      </w:r>
    </w:p>
    <w:p w:rsidR="00D0299E" w:rsidRDefault="00D0299E" w:rsidP="0096378D">
      <w:pPr>
        <w:numPr>
          <w:ilvl w:val="0"/>
          <w:numId w:val="22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Массовые сцены в повести и их роль в раскрытии тем ГУЛАГа.</w:t>
      </w:r>
    </w:p>
    <w:p w:rsidR="00D0299E" w:rsidRDefault="00D0299E" w:rsidP="00780E62">
      <w:pPr>
        <w:ind w:firstLine="720"/>
        <w:jc w:val="both"/>
        <w:rPr>
          <w:sz w:val="28"/>
          <w:szCs w:val="28"/>
        </w:rPr>
      </w:pP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D0299E" w:rsidRPr="0096378D" w:rsidRDefault="00D0299E" w:rsidP="0096378D">
      <w:pPr>
        <w:jc w:val="both"/>
        <w:rPr>
          <w:b/>
          <w:bCs/>
          <w:sz w:val="28"/>
          <w:szCs w:val="28"/>
        </w:rPr>
      </w:pPr>
      <w:r w:rsidRPr="0096378D">
        <w:rPr>
          <w:b/>
          <w:bCs/>
          <w:sz w:val="28"/>
          <w:szCs w:val="28"/>
          <w:lang w:val="en-US"/>
        </w:rPr>
        <w:t>II</w:t>
      </w:r>
      <w:r w:rsidRPr="0096378D">
        <w:rPr>
          <w:b/>
          <w:bCs/>
          <w:sz w:val="28"/>
          <w:szCs w:val="28"/>
        </w:rPr>
        <w:t>. «Раковый корпус» как автобиографический роман</w:t>
      </w:r>
    </w:p>
    <w:p w:rsidR="00D0299E" w:rsidRDefault="00D0299E" w:rsidP="00780E62">
      <w:pPr>
        <w:ind w:firstLine="720"/>
        <w:jc w:val="both"/>
        <w:rPr>
          <w:sz w:val="28"/>
          <w:szCs w:val="28"/>
        </w:rPr>
      </w:pPr>
    </w:p>
    <w:p w:rsidR="00D0299E" w:rsidRDefault="00D0299E" w:rsidP="0096378D">
      <w:pPr>
        <w:numPr>
          <w:ilvl w:val="0"/>
          <w:numId w:val="23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Специфика автобиографического повествования и е</w:t>
      </w:r>
      <w:r w:rsidR="00037B81">
        <w:rPr>
          <w:sz w:val="28"/>
          <w:szCs w:val="28"/>
        </w:rPr>
        <w:t>го</w:t>
      </w:r>
      <w:r>
        <w:rPr>
          <w:sz w:val="28"/>
          <w:szCs w:val="28"/>
        </w:rPr>
        <w:t xml:space="preserve"> преломление в романе Солженицына.</w:t>
      </w:r>
    </w:p>
    <w:p w:rsidR="00D0299E" w:rsidRDefault="00D0299E" w:rsidP="0096378D">
      <w:pPr>
        <w:numPr>
          <w:ilvl w:val="0"/>
          <w:numId w:val="23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Характер основного конфликта в романе.</w:t>
      </w:r>
    </w:p>
    <w:p w:rsidR="00D0299E" w:rsidRDefault="00D0299E" w:rsidP="0096378D">
      <w:pPr>
        <w:numPr>
          <w:ilvl w:val="0"/>
          <w:numId w:val="23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Психологический анализ в развитии </w:t>
      </w:r>
      <w:r w:rsidR="00037B81">
        <w:rPr>
          <w:sz w:val="28"/>
          <w:szCs w:val="28"/>
        </w:rPr>
        <w:t xml:space="preserve">основной </w:t>
      </w:r>
      <w:r>
        <w:rPr>
          <w:sz w:val="28"/>
          <w:szCs w:val="28"/>
        </w:rPr>
        <w:t>сюжетной линии.</w:t>
      </w:r>
    </w:p>
    <w:p w:rsidR="00D0299E" w:rsidRDefault="00D0299E" w:rsidP="0096378D">
      <w:pPr>
        <w:numPr>
          <w:ilvl w:val="0"/>
          <w:numId w:val="23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идиостиля романа о возвращении к жизни.</w:t>
      </w:r>
    </w:p>
    <w:p w:rsidR="00D0299E" w:rsidRDefault="00D0299E" w:rsidP="00780E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D0299E" w:rsidRPr="0096378D" w:rsidRDefault="00D0299E" w:rsidP="0096378D">
      <w:pPr>
        <w:jc w:val="both"/>
        <w:rPr>
          <w:b/>
          <w:bCs/>
          <w:sz w:val="28"/>
          <w:szCs w:val="28"/>
        </w:rPr>
      </w:pPr>
      <w:r w:rsidRPr="0096378D">
        <w:rPr>
          <w:b/>
          <w:bCs/>
          <w:sz w:val="28"/>
          <w:szCs w:val="28"/>
          <w:lang w:val="en-US"/>
        </w:rPr>
        <w:t>III</w:t>
      </w:r>
      <w:r w:rsidRPr="0096378D">
        <w:rPr>
          <w:b/>
          <w:bCs/>
          <w:sz w:val="28"/>
          <w:szCs w:val="28"/>
        </w:rPr>
        <w:t>.</w:t>
      </w:r>
      <w:r w:rsidR="009A2E43" w:rsidRPr="0096378D">
        <w:rPr>
          <w:b/>
          <w:bCs/>
          <w:sz w:val="28"/>
          <w:szCs w:val="28"/>
        </w:rPr>
        <w:t xml:space="preserve"> Роман «В круге первом»: история и современность</w:t>
      </w: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9A2E43" w:rsidRDefault="009A2E43" w:rsidP="0096378D">
      <w:pPr>
        <w:numPr>
          <w:ilvl w:val="0"/>
          <w:numId w:val="24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Сталин и сталинщина в романе.</w:t>
      </w:r>
    </w:p>
    <w:p w:rsidR="009A2E43" w:rsidRDefault="009A2E43" w:rsidP="0096378D">
      <w:pPr>
        <w:numPr>
          <w:ilvl w:val="0"/>
          <w:numId w:val="24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Система образов обитателей шарашки, парадоксальность их существования</w:t>
      </w:r>
      <w:r w:rsidR="005E634C">
        <w:rPr>
          <w:sz w:val="28"/>
          <w:szCs w:val="28"/>
        </w:rPr>
        <w:t>.</w:t>
      </w:r>
    </w:p>
    <w:p w:rsidR="009A2E43" w:rsidRDefault="009A2E43" w:rsidP="0096378D">
      <w:pPr>
        <w:numPr>
          <w:ilvl w:val="0"/>
          <w:numId w:val="24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Смысл и итоги нравственных исканий И. Володина.</w:t>
      </w:r>
    </w:p>
    <w:p w:rsidR="009A2E43" w:rsidRDefault="009A2E43" w:rsidP="0096378D">
      <w:pPr>
        <w:numPr>
          <w:ilvl w:val="0"/>
          <w:numId w:val="24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Романное мышление (в сравнении с другими жанрами в творчестве Солженицына) как фактор глубокого раскрытия внутреннего мира «зэка».</w:t>
      </w: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9A2E43" w:rsidRPr="0096378D" w:rsidRDefault="009A2E43" w:rsidP="0096378D">
      <w:pPr>
        <w:ind w:left="709" w:hanging="709"/>
        <w:jc w:val="both"/>
        <w:rPr>
          <w:b/>
          <w:bCs/>
          <w:sz w:val="28"/>
          <w:szCs w:val="28"/>
        </w:rPr>
      </w:pPr>
      <w:r w:rsidRPr="0096378D">
        <w:rPr>
          <w:b/>
          <w:bCs/>
          <w:sz w:val="28"/>
          <w:szCs w:val="28"/>
          <w:lang w:val="en-US"/>
        </w:rPr>
        <w:t>IV</w:t>
      </w:r>
      <w:r w:rsidRPr="0096378D">
        <w:rPr>
          <w:b/>
          <w:bCs/>
          <w:sz w:val="28"/>
          <w:szCs w:val="28"/>
        </w:rPr>
        <w:t>. Роман «Август Четырнадцатого» в контексте исторического повествования «Красное колесо»</w:t>
      </w: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9A2E43" w:rsidRDefault="009A2E43" w:rsidP="0096378D">
      <w:pPr>
        <w:numPr>
          <w:ilvl w:val="0"/>
          <w:numId w:val="25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Место романа в общей композиции повествования. Дальнейшее развитие основных тем и мотивов.</w:t>
      </w:r>
    </w:p>
    <w:p w:rsidR="009A2E43" w:rsidRDefault="009A2E43" w:rsidP="0096378D">
      <w:pPr>
        <w:numPr>
          <w:ilvl w:val="0"/>
          <w:numId w:val="25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Своеобразие автобиографизма в романе.</w:t>
      </w:r>
    </w:p>
    <w:p w:rsidR="009A2E43" w:rsidRDefault="009A2E43" w:rsidP="0096378D">
      <w:pPr>
        <w:numPr>
          <w:ilvl w:val="0"/>
          <w:numId w:val="25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Мастерство писателя в изображении ретроспекций и картин «исторической современности» Первой мировой войны.</w:t>
      </w:r>
    </w:p>
    <w:p w:rsidR="009A2E43" w:rsidRDefault="009A2E43" w:rsidP="0096378D">
      <w:pPr>
        <w:numPr>
          <w:ilvl w:val="0"/>
          <w:numId w:val="25"/>
        </w:numPr>
        <w:tabs>
          <w:tab w:val="clear" w:pos="1440"/>
          <w:tab w:val="num" w:pos="-3119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Краеведческий аспект изучения романа.</w:t>
      </w: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96378D" w:rsidRDefault="0096378D" w:rsidP="00780E62">
      <w:pPr>
        <w:ind w:firstLine="720"/>
        <w:jc w:val="both"/>
        <w:rPr>
          <w:sz w:val="28"/>
          <w:szCs w:val="28"/>
        </w:rPr>
      </w:pPr>
    </w:p>
    <w:p w:rsidR="009A2E43" w:rsidRPr="0096378D" w:rsidRDefault="009A2E43" w:rsidP="0096378D">
      <w:pPr>
        <w:jc w:val="both"/>
        <w:rPr>
          <w:b/>
          <w:bCs/>
          <w:sz w:val="28"/>
          <w:szCs w:val="28"/>
        </w:rPr>
      </w:pPr>
      <w:r w:rsidRPr="0096378D">
        <w:rPr>
          <w:b/>
          <w:bCs/>
          <w:sz w:val="28"/>
          <w:szCs w:val="28"/>
          <w:lang w:val="en-US"/>
        </w:rPr>
        <w:t>V</w:t>
      </w:r>
      <w:r w:rsidRPr="0096378D">
        <w:rPr>
          <w:b/>
          <w:bCs/>
          <w:sz w:val="28"/>
          <w:szCs w:val="28"/>
        </w:rPr>
        <w:t>. «Красное колесо»: черты реализма и постмодернизма в эпопее</w:t>
      </w:r>
    </w:p>
    <w:p w:rsidR="009A2E43" w:rsidRDefault="009A2E43" w:rsidP="00780E62">
      <w:pPr>
        <w:ind w:firstLine="720"/>
        <w:jc w:val="both"/>
        <w:rPr>
          <w:sz w:val="28"/>
          <w:szCs w:val="28"/>
        </w:rPr>
      </w:pPr>
    </w:p>
    <w:p w:rsidR="009A2E43" w:rsidRDefault="00E84345" w:rsidP="0096378D">
      <w:pPr>
        <w:numPr>
          <w:ilvl w:val="0"/>
          <w:numId w:val="26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Специфичность авторских определений композиционных особенностей повествования.</w:t>
      </w:r>
    </w:p>
    <w:p w:rsidR="00E84345" w:rsidRDefault="00E84345" w:rsidP="0096378D">
      <w:pPr>
        <w:numPr>
          <w:ilvl w:val="0"/>
          <w:numId w:val="26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Фрагментарность повествования как художественное воплощение хаоса революционной эпохи.</w:t>
      </w:r>
    </w:p>
    <w:p w:rsidR="00E84345" w:rsidRDefault="00E84345" w:rsidP="0096378D">
      <w:pPr>
        <w:numPr>
          <w:ilvl w:val="0"/>
          <w:numId w:val="26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как носитель авторского сознания </w:t>
      </w:r>
      <w:r w:rsidRPr="009338E8">
        <w:rPr>
          <w:sz w:val="28"/>
          <w:szCs w:val="28"/>
        </w:rPr>
        <w:t>(образ Сани Лаженицына)</w:t>
      </w:r>
      <w:r>
        <w:rPr>
          <w:sz w:val="28"/>
          <w:szCs w:val="28"/>
        </w:rPr>
        <w:t>.</w:t>
      </w:r>
    </w:p>
    <w:p w:rsidR="00E84345" w:rsidRDefault="00E84345" w:rsidP="0096378D">
      <w:pPr>
        <w:numPr>
          <w:ilvl w:val="0"/>
          <w:numId w:val="26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и интимное: документализм и эротика как составляющие художественного мира писателя.</w:t>
      </w:r>
    </w:p>
    <w:p w:rsidR="00E84345" w:rsidRDefault="00E84345" w:rsidP="00780E62">
      <w:pPr>
        <w:ind w:firstLine="720"/>
        <w:jc w:val="both"/>
        <w:rPr>
          <w:sz w:val="28"/>
          <w:szCs w:val="28"/>
        </w:rPr>
      </w:pPr>
    </w:p>
    <w:p w:rsidR="00E84345" w:rsidRDefault="00E84345" w:rsidP="00780E62">
      <w:pPr>
        <w:ind w:firstLine="720"/>
        <w:jc w:val="both"/>
        <w:rPr>
          <w:sz w:val="28"/>
          <w:szCs w:val="28"/>
        </w:rPr>
      </w:pPr>
    </w:p>
    <w:p w:rsidR="00E84345" w:rsidRPr="005E634C" w:rsidRDefault="00E84345" w:rsidP="005E634C">
      <w:pPr>
        <w:ind w:left="709" w:hanging="709"/>
        <w:jc w:val="both"/>
        <w:rPr>
          <w:b/>
          <w:bCs/>
          <w:sz w:val="28"/>
          <w:szCs w:val="28"/>
        </w:rPr>
      </w:pPr>
      <w:r w:rsidRPr="005E634C">
        <w:rPr>
          <w:b/>
          <w:bCs/>
          <w:sz w:val="28"/>
          <w:szCs w:val="28"/>
          <w:lang w:val="en-US"/>
        </w:rPr>
        <w:t>VI</w:t>
      </w:r>
      <w:r w:rsidRPr="005E634C">
        <w:rPr>
          <w:b/>
          <w:bCs/>
          <w:sz w:val="28"/>
          <w:szCs w:val="28"/>
        </w:rPr>
        <w:t>. Двучастные рассказы А.И. Солженицына: художественное раскрытие социальных контрастов эпохи</w:t>
      </w:r>
    </w:p>
    <w:p w:rsidR="00E84345" w:rsidRDefault="00E84345" w:rsidP="00780E62">
      <w:pPr>
        <w:ind w:firstLine="720"/>
        <w:jc w:val="both"/>
        <w:rPr>
          <w:sz w:val="28"/>
          <w:szCs w:val="28"/>
        </w:rPr>
      </w:pPr>
    </w:p>
    <w:p w:rsidR="00E84345" w:rsidRDefault="00E84345" w:rsidP="005E634C">
      <w:pPr>
        <w:numPr>
          <w:ilvl w:val="0"/>
          <w:numId w:val="27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Новаторское художественное решение традиционной темы в двучастных рассказах («Абрикосовое дерево», «Настенька», «Все равно», «Молодняк»</w:t>
      </w:r>
      <w:r w:rsidR="0096378D">
        <w:rPr>
          <w:sz w:val="28"/>
          <w:szCs w:val="28"/>
        </w:rPr>
        <w:t>,  «На краях»</w:t>
      </w:r>
      <w:r>
        <w:rPr>
          <w:sz w:val="28"/>
          <w:szCs w:val="28"/>
        </w:rPr>
        <w:t xml:space="preserve"> и др.).</w:t>
      </w:r>
    </w:p>
    <w:p w:rsidR="00E84345" w:rsidRDefault="00E84345" w:rsidP="005E634C">
      <w:pPr>
        <w:numPr>
          <w:ilvl w:val="0"/>
          <w:numId w:val="27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Поэтика заглавий и их художественная функция.</w:t>
      </w:r>
    </w:p>
    <w:p w:rsidR="0096378D" w:rsidRDefault="0096378D" w:rsidP="005E634C">
      <w:pPr>
        <w:numPr>
          <w:ilvl w:val="0"/>
          <w:numId w:val="27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Галерея литературных «героев времени»: особенности типизации и индивидуализации образов.</w:t>
      </w:r>
    </w:p>
    <w:p w:rsidR="0096378D" w:rsidRDefault="0096378D" w:rsidP="005E634C">
      <w:pPr>
        <w:numPr>
          <w:ilvl w:val="0"/>
          <w:numId w:val="27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Язык и стиль рассказов Солженицына; соответствие художественной практики теоретическим поискам писателя.</w:t>
      </w:r>
    </w:p>
    <w:p w:rsidR="0096378D" w:rsidRDefault="0096378D" w:rsidP="00780E62">
      <w:pPr>
        <w:ind w:firstLine="720"/>
        <w:jc w:val="both"/>
        <w:rPr>
          <w:sz w:val="28"/>
          <w:szCs w:val="28"/>
        </w:rPr>
      </w:pPr>
    </w:p>
    <w:p w:rsidR="005E634C" w:rsidRDefault="005E634C" w:rsidP="00780E62">
      <w:pPr>
        <w:ind w:firstLine="720"/>
        <w:jc w:val="both"/>
        <w:rPr>
          <w:sz w:val="28"/>
          <w:szCs w:val="28"/>
        </w:rPr>
      </w:pPr>
    </w:p>
    <w:p w:rsidR="0096378D" w:rsidRPr="005E634C" w:rsidRDefault="0096378D" w:rsidP="005E634C">
      <w:pPr>
        <w:jc w:val="both"/>
        <w:rPr>
          <w:b/>
          <w:bCs/>
          <w:sz w:val="28"/>
          <w:szCs w:val="28"/>
        </w:rPr>
      </w:pPr>
      <w:r w:rsidRPr="005E634C">
        <w:rPr>
          <w:b/>
          <w:bCs/>
          <w:sz w:val="28"/>
          <w:szCs w:val="28"/>
          <w:lang w:val="en-US"/>
        </w:rPr>
        <w:t>VII</w:t>
      </w:r>
      <w:r w:rsidRPr="005E634C">
        <w:rPr>
          <w:b/>
          <w:bCs/>
          <w:sz w:val="28"/>
          <w:szCs w:val="28"/>
        </w:rPr>
        <w:t>. А.И. Солженицын – наш современник</w:t>
      </w:r>
    </w:p>
    <w:p w:rsidR="0096378D" w:rsidRDefault="0096378D" w:rsidP="0096378D">
      <w:pPr>
        <w:ind w:firstLine="720"/>
        <w:jc w:val="both"/>
        <w:rPr>
          <w:sz w:val="28"/>
          <w:szCs w:val="28"/>
        </w:rPr>
      </w:pPr>
    </w:p>
    <w:p w:rsidR="0096378D" w:rsidRDefault="0096378D" w:rsidP="005E634C">
      <w:pPr>
        <w:numPr>
          <w:ilvl w:val="0"/>
          <w:numId w:val="28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Участие Солженицына в общественной жизни; его интервью и выступления последних лет.</w:t>
      </w:r>
    </w:p>
    <w:p w:rsidR="0096378D" w:rsidRDefault="0096378D" w:rsidP="005E634C">
      <w:pPr>
        <w:numPr>
          <w:ilvl w:val="0"/>
          <w:numId w:val="28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Анализ наиболее значительных выступлений писателя в свете актуальных проблем современной социокультурной ситуации.</w:t>
      </w:r>
    </w:p>
    <w:p w:rsidR="0096378D" w:rsidRDefault="0096378D" w:rsidP="005E634C">
      <w:pPr>
        <w:numPr>
          <w:ilvl w:val="0"/>
          <w:numId w:val="28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Анализ новых публикаций художественных произведений писателя.</w:t>
      </w:r>
    </w:p>
    <w:p w:rsidR="0096378D" w:rsidRDefault="0096378D" w:rsidP="005E634C">
      <w:pPr>
        <w:numPr>
          <w:ilvl w:val="0"/>
          <w:numId w:val="28"/>
        </w:numPr>
        <w:tabs>
          <w:tab w:val="clear" w:pos="1440"/>
          <w:tab w:val="num" w:pos="-3261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Дополнения в библиографический список и программу курса ( с учетом его педагогической направленности).</w:t>
      </w:r>
    </w:p>
    <w:p w:rsidR="00AC2AB4" w:rsidRDefault="00AC2AB4" w:rsidP="00750138">
      <w:pPr>
        <w:pStyle w:val="4"/>
        <w:ind w:right="0"/>
        <w:rPr>
          <w:b/>
          <w:bCs/>
          <w:caps/>
        </w:rPr>
      </w:pPr>
    </w:p>
    <w:p w:rsidR="00AC2AB4" w:rsidRDefault="00AC2AB4" w:rsidP="00750138">
      <w:pPr>
        <w:pStyle w:val="4"/>
        <w:ind w:right="0"/>
        <w:rPr>
          <w:b/>
          <w:bCs/>
          <w:caps/>
        </w:rPr>
      </w:pPr>
      <w:r>
        <w:rPr>
          <w:b/>
          <w:bCs/>
          <w:caps/>
        </w:rPr>
        <w:br w:type="page"/>
        <w:t>ТЕмы самостоятельно</w:t>
      </w:r>
      <w:r w:rsidR="005714D9">
        <w:rPr>
          <w:b/>
          <w:bCs/>
          <w:caps/>
        </w:rPr>
        <w:t>й</w:t>
      </w:r>
      <w:r>
        <w:rPr>
          <w:b/>
          <w:bCs/>
          <w:caps/>
        </w:rPr>
        <w:t xml:space="preserve"> контролируемой работы</w:t>
      </w:r>
    </w:p>
    <w:p w:rsidR="00AC2AB4" w:rsidRPr="00AC2AB4" w:rsidRDefault="00AC2AB4" w:rsidP="00750138">
      <w:pPr>
        <w:pStyle w:val="4"/>
        <w:ind w:right="0"/>
      </w:pPr>
    </w:p>
    <w:p w:rsidR="00AC2AB4" w:rsidRDefault="00AC2AB4" w:rsidP="00AC2AB4">
      <w:pPr>
        <w:pStyle w:val="4"/>
        <w:numPr>
          <w:ilvl w:val="0"/>
          <w:numId w:val="29"/>
        </w:numPr>
        <w:ind w:right="0"/>
        <w:jc w:val="both"/>
      </w:pPr>
      <w:r w:rsidRPr="009338E8">
        <w:t xml:space="preserve">Автобиографические произведения, отражающие определенные этапы </w:t>
      </w:r>
      <w:r>
        <w:t>жизни и творческой деятельности</w:t>
      </w:r>
      <w:r w:rsidRPr="009338E8">
        <w:t xml:space="preserve"> </w:t>
      </w:r>
      <w:r>
        <w:t>писателя</w:t>
      </w:r>
      <w:r w:rsidRPr="009338E8">
        <w:t xml:space="preserve">: </w:t>
      </w:r>
      <w:r w:rsidRPr="005F6D6A">
        <w:t>«</w:t>
      </w:r>
      <w:r w:rsidRPr="009338E8">
        <w:t>Прусские ночи</w:t>
      </w:r>
      <w:r w:rsidRPr="005F6D6A">
        <w:t>»</w:t>
      </w:r>
      <w:r w:rsidRPr="009338E8">
        <w:t xml:space="preserve">, </w:t>
      </w:r>
      <w:r w:rsidRPr="005F6D6A">
        <w:t>«</w:t>
      </w:r>
      <w:r w:rsidRPr="009338E8">
        <w:t>Республика труда</w:t>
      </w:r>
      <w:r w:rsidRPr="005F6D6A">
        <w:t>»</w:t>
      </w:r>
      <w:r w:rsidRPr="009338E8">
        <w:t xml:space="preserve">, </w:t>
      </w:r>
      <w:r w:rsidRPr="005F6D6A">
        <w:t>«</w:t>
      </w:r>
      <w:r w:rsidRPr="009338E8">
        <w:t>Матренин двор</w:t>
      </w:r>
      <w:r w:rsidRPr="005F6D6A">
        <w:t>»</w:t>
      </w:r>
      <w:r w:rsidRPr="009338E8">
        <w:t xml:space="preserve">, </w:t>
      </w:r>
      <w:r w:rsidRPr="005F6D6A">
        <w:t>«</w:t>
      </w:r>
      <w:r w:rsidRPr="009338E8">
        <w:t>Правая кисть</w:t>
      </w:r>
      <w:r w:rsidRPr="005F6D6A">
        <w:t>»</w:t>
      </w:r>
      <w:r w:rsidRPr="009338E8">
        <w:t xml:space="preserve">, </w:t>
      </w:r>
      <w:r w:rsidRPr="005F6D6A">
        <w:t>«</w:t>
      </w:r>
      <w:r w:rsidRPr="009338E8">
        <w:t>В круге первом</w:t>
      </w:r>
      <w:r w:rsidRPr="005F6D6A">
        <w:t>»</w:t>
      </w:r>
      <w:r w:rsidRPr="009338E8">
        <w:t xml:space="preserve">, </w:t>
      </w:r>
      <w:r w:rsidRPr="005F6D6A">
        <w:t>«</w:t>
      </w:r>
      <w:r w:rsidRPr="009338E8">
        <w:t>Раковый корпус</w:t>
      </w:r>
      <w:r w:rsidRPr="005F6D6A">
        <w:t>»</w:t>
      </w:r>
      <w:r>
        <w:t xml:space="preserve"> и др</w:t>
      </w:r>
      <w:r w:rsidRPr="009338E8">
        <w:t>.</w:t>
      </w:r>
    </w:p>
    <w:p w:rsidR="00AC2AB4" w:rsidRDefault="00AC2AB4" w:rsidP="00AC2AB4">
      <w:pPr>
        <w:numPr>
          <w:ilvl w:val="0"/>
          <w:numId w:val="29"/>
        </w:numPr>
        <w:jc w:val="both"/>
        <w:rPr>
          <w:sz w:val="28"/>
          <w:szCs w:val="28"/>
        </w:rPr>
      </w:pPr>
      <w:r w:rsidRPr="00AC2AB4">
        <w:rPr>
          <w:sz w:val="28"/>
          <w:szCs w:val="28"/>
        </w:rPr>
        <w:t>Составление списка источников изучения биографии А.И. Солженицына и библиографии его произведений. Составление летописи жизни и творчества писателя.</w:t>
      </w:r>
    </w:p>
    <w:p w:rsidR="00AC2AB4" w:rsidRDefault="00AC2AB4" w:rsidP="00AC2AB4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Солженицын как создатель </w:t>
      </w:r>
      <w:r w:rsidRPr="005F6D6A">
        <w:rPr>
          <w:sz w:val="28"/>
          <w:szCs w:val="28"/>
        </w:rPr>
        <w:t>«</w:t>
      </w:r>
      <w:r>
        <w:rPr>
          <w:sz w:val="28"/>
          <w:szCs w:val="28"/>
        </w:rPr>
        <w:t>Всероссийской мемуарной библиотеки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C2AB4" w:rsidRDefault="00AC2AB4" w:rsidP="00AC2AB4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Книга А.И. Солженицына </w:t>
      </w:r>
      <w:r w:rsidRPr="005F6D6A">
        <w:rPr>
          <w:sz w:val="28"/>
          <w:szCs w:val="28"/>
        </w:rPr>
        <w:t>«</w:t>
      </w:r>
      <w:r>
        <w:rPr>
          <w:sz w:val="28"/>
          <w:szCs w:val="28"/>
        </w:rPr>
        <w:t>Двести лет вместе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(2000) и ее общественный резонанс.</w:t>
      </w:r>
    </w:p>
    <w:p w:rsidR="008B091D" w:rsidRDefault="008B091D" w:rsidP="00AC2AB4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Традиции Л.Н Толстого, Ф.М. Достоевского: общность и различия в подходе, оценке, освещении тюремно-лагерной обстановки, характеров администрации и заключенных.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А.П. Чехова</w:t>
      </w:r>
      <w:r w:rsidRPr="008B091D">
        <w:rPr>
          <w:sz w:val="28"/>
          <w:szCs w:val="28"/>
        </w:rPr>
        <w:t xml:space="preserve"> </w:t>
      </w:r>
      <w:r>
        <w:rPr>
          <w:sz w:val="28"/>
          <w:szCs w:val="28"/>
        </w:rPr>
        <w:t>и И.С. Тургенева в произведениях Солженицына: приемы и художественные средства, заимствованные из классической литературы.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Учителя и наставники А.И. Солженицына – Е. Замятин, М. Цветаева, М. Булгаков и др. (По материалам</w:t>
      </w:r>
      <w:r w:rsidRPr="008B09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F6D6A">
        <w:rPr>
          <w:sz w:val="28"/>
          <w:szCs w:val="28"/>
        </w:rPr>
        <w:t>«</w:t>
      </w:r>
      <w:r>
        <w:rPr>
          <w:sz w:val="28"/>
          <w:szCs w:val="28"/>
        </w:rPr>
        <w:t>Литературной коллекции</w:t>
      </w:r>
      <w:r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писателя).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Солженицын и писатели-деревенщики: общность и разница подходов.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и роль Солженицына в литературном процессе 1960-2000-х гг. 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Солженицын – литературный критик.</w:t>
      </w:r>
    </w:p>
    <w:p w:rsidR="008B091D" w:rsidRPr="009338E8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творческого опыта писателя в мировой литературе.</w:t>
      </w:r>
      <w:r w:rsidRPr="003B2112">
        <w:rPr>
          <w:sz w:val="28"/>
          <w:szCs w:val="28"/>
        </w:rPr>
        <w:t xml:space="preserve"> 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по рассказам А.И. Солженицына.</w:t>
      </w:r>
      <w:r w:rsidR="00295C64">
        <w:rPr>
          <w:sz w:val="28"/>
          <w:szCs w:val="28"/>
        </w:rPr>
        <w:t xml:space="preserve"> Анализ монографических исследований своеобразия «малой прозы» писателя.</w:t>
      </w:r>
    </w:p>
    <w:p w:rsidR="008B091D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по роману «В круге первом»</w:t>
      </w:r>
      <w:r w:rsidR="00295C64">
        <w:rPr>
          <w:sz w:val="28"/>
          <w:szCs w:val="28"/>
        </w:rPr>
        <w:t>, статьям и монографиям, посвященным этому произведению.</w:t>
      </w:r>
    </w:p>
    <w:p w:rsidR="00295C64" w:rsidRDefault="008B091D" w:rsidP="008B091D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по романам эпопеи «Красное колесо».</w:t>
      </w:r>
      <w:r w:rsidR="00295C64">
        <w:rPr>
          <w:sz w:val="28"/>
          <w:szCs w:val="28"/>
        </w:rPr>
        <w:t xml:space="preserve"> Особенности историософской концепции Солженицына и ее отражение в романах эпопеи.</w:t>
      </w:r>
    </w:p>
    <w:p w:rsidR="008B091D" w:rsidRPr="00AC2AB4" w:rsidRDefault="008B091D" w:rsidP="00AC2AB4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Премия А.И. Со</w:t>
      </w:r>
      <w:r w:rsidR="00295C64">
        <w:rPr>
          <w:sz w:val="28"/>
          <w:szCs w:val="28"/>
        </w:rPr>
        <w:t>лженицына в области литературы: писатели-лауреаты и их произведения.</w:t>
      </w:r>
    </w:p>
    <w:p w:rsidR="004B28F7" w:rsidRDefault="004B28F7" w:rsidP="00750138">
      <w:pPr>
        <w:pStyle w:val="4"/>
        <w:ind w:right="0"/>
        <w:rPr>
          <w:b/>
          <w:bCs/>
          <w:caps/>
          <w:sz w:val="32"/>
          <w:szCs w:val="32"/>
        </w:rPr>
      </w:pPr>
      <w:r>
        <w:br w:type="page"/>
      </w:r>
      <w:r w:rsidRPr="004B28F7">
        <w:rPr>
          <w:b/>
          <w:bCs/>
          <w:caps/>
          <w:sz w:val="32"/>
          <w:szCs w:val="32"/>
        </w:rPr>
        <w:t>Темы курсовых работ</w:t>
      </w:r>
    </w:p>
    <w:p w:rsidR="004B28F7" w:rsidRPr="004B28F7" w:rsidRDefault="004B28F7" w:rsidP="00750138">
      <w:pPr>
        <w:pStyle w:val="4"/>
        <w:ind w:right="0"/>
        <w:rPr>
          <w:caps/>
        </w:rPr>
      </w:pPr>
    </w:p>
    <w:p w:rsidR="004B28F7" w:rsidRDefault="004B28F7" w:rsidP="00207FBA">
      <w:pPr>
        <w:pStyle w:val="4"/>
        <w:numPr>
          <w:ilvl w:val="0"/>
          <w:numId w:val="30"/>
        </w:numPr>
        <w:ind w:right="0"/>
        <w:jc w:val="both"/>
      </w:pPr>
      <w:r>
        <w:t>Гармония природы и человека в романе А.И. Солженицына «Октябрь Шестнадцатого».</w:t>
      </w:r>
    </w:p>
    <w:p w:rsidR="004B28F7" w:rsidRDefault="004B28F7" w:rsidP="00207FBA">
      <w:pPr>
        <w:pStyle w:val="4"/>
        <w:numPr>
          <w:ilvl w:val="0"/>
          <w:numId w:val="30"/>
        </w:numPr>
        <w:ind w:right="0"/>
        <w:jc w:val="both"/>
      </w:pPr>
      <w:r>
        <w:t>Развитие А.И. Солженицыным традиций русских классиков в изображении темы человека и природы (на материале романа «Август Четырнадцытого»).</w:t>
      </w:r>
    </w:p>
    <w:p w:rsidR="004B28F7" w:rsidRDefault="004B28F7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Жанровые особенности мемуарной прозы А.И. Солженицына.</w:t>
      </w:r>
    </w:p>
    <w:p w:rsidR="004B28F7" w:rsidRDefault="00970DF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Новаторство «у</w:t>
      </w:r>
      <w:r w:rsidR="004B28F7">
        <w:rPr>
          <w:sz w:val="28"/>
          <w:szCs w:val="28"/>
        </w:rPr>
        <w:t>злов</w:t>
      </w:r>
      <w:r>
        <w:rPr>
          <w:sz w:val="28"/>
          <w:szCs w:val="28"/>
        </w:rPr>
        <w:t>ой»</w:t>
      </w:r>
      <w:r w:rsidR="004B28F7">
        <w:rPr>
          <w:sz w:val="28"/>
          <w:szCs w:val="28"/>
        </w:rPr>
        <w:t xml:space="preserve"> композици</w:t>
      </w:r>
      <w:r>
        <w:rPr>
          <w:sz w:val="28"/>
          <w:szCs w:val="28"/>
        </w:rPr>
        <w:t>и</w:t>
      </w:r>
      <w:r w:rsidR="004B28F7">
        <w:rPr>
          <w:sz w:val="28"/>
          <w:szCs w:val="28"/>
        </w:rPr>
        <w:t xml:space="preserve"> эпопеи «Красное колесо»</w:t>
      </w:r>
      <w:r>
        <w:rPr>
          <w:sz w:val="28"/>
          <w:szCs w:val="28"/>
        </w:rPr>
        <w:t>.</w:t>
      </w:r>
    </w:p>
    <w:p w:rsidR="00970DFB" w:rsidRDefault="00970DF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Поэтика портрета в двучастных рассказах А.И. Солженицына.</w:t>
      </w:r>
    </w:p>
    <w:p w:rsidR="00970DFB" w:rsidRDefault="00970DF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«Крохотки» 1958-1960 и 1996-1999 годов: циклическое единство миниатюр.</w:t>
      </w:r>
    </w:p>
    <w:p w:rsidR="00D50693" w:rsidRDefault="00970DFB" w:rsidP="00D50693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Религиозная проповедь произведений А.И. Солженицына.</w:t>
      </w:r>
      <w:r w:rsidR="00D50693" w:rsidRPr="00D50693">
        <w:rPr>
          <w:sz w:val="28"/>
          <w:szCs w:val="28"/>
        </w:rPr>
        <w:t xml:space="preserve"> </w:t>
      </w:r>
    </w:p>
    <w:p w:rsidR="00D50693" w:rsidRDefault="00D50693" w:rsidP="00D50693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искания А.И. Солженицына в контексте воцерковленного сознания.</w:t>
      </w:r>
    </w:p>
    <w:p w:rsidR="00970DFB" w:rsidRDefault="00970DF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Жанровая природа книги А.И. Солженицына «Двести лет вместе».</w:t>
      </w:r>
    </w:p>
    <w:p w:rsidR="00970DFB" w:rsidRDefault="00970DF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Система персонажей романа «В круге первом».</w:t>
      </w:r>
    </w:p>
    <w:p w:rsidR="00970DFB" w:rsidRDefault="00970DF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Национальный контекст малой прозы А.И. Солженицына  1990-х гг.</w:t>
      </w:r>
    </w:p>
    <w:p w:rsidR="00207FBA" w:rsidRDefault="00207FBA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Поэтика национальных штампов и стереотипов в эпопее «Красное колесо».</w:t>
      </w:r>
    </w:p>
    <w:p w:rsidR="00207FBA" w:rsidRDefault="00207FBA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Автор и его точка зрения на характер Гражданской войны в России (на материале эпопеи «Красное колесо»).</w:t>
      </w:r>
    </w:p>
    <w:p w:rsidR="00207FBA" w:rsidRDefault="00207FBA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автора и языка  в литературно-критических работах А.И. Солженицына и И.А. Бродского.</w:t>
      </w:r>
    </w:p>
    <w:p w:rsidR="00207FBA" w:rsidRDefault="00207FBA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Мифологическое пространство романа «В круге первом».</w:t>
      </w:r>
    </w:p>
    <w:p w:rsidR="00207FBA" w:rsidRDefault="00207FBA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Своеобразие характерологии романов эпопеи «Красное колесо».</w:t>
      </w:r>
    </w:p>
    <w:p w:rsidR="00207FBA" w:rsidRDefault="00D50693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Пространство театра и реальности в пьесах А.И. Солженицына.</w:t>
      </w:r>
    </w:p>
    <w:p w:rsidR="00D50693" w:rsidRDefault="00D50693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А.И. Солженицын и русская философская мысль ХХ века.</w:t>
      </w:r>
    </w:p>
    <w:p w:rsidR="00D50693" w:rsidRDefault="00D50693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Дом-музей А.И. Солженицына в Кисловодске и его в культурной и общественной жизни края и региона.</w:t>
      </w:r>
    </w:p>
    <w:p w:rsidR="00D50693" w:rsidRDefault="00D50693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А.И. Солженицын – читатель и критик современной литературы.</w:t>
      </w:r>
    </w:p>
    <w:p w:rsidR="00D50693" w:rsidRDefault="00D50693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Этический кодекс публицистики А.И. Солженицына.</w:t>
      </w:r>
    </w:p>
    <w:p w:rsidR="004C6FBB" w:rsidRDefault="00D50693" w:rsidP="004C6FBB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А.И. Солженицын М.А. Шолохов, И.А. Бродский: сопоставительный анализ Нобелевских лекций.</w:t>
      </w:r>
      <w:r w:rsidR="004C6FBB" w:rsidRPr="004C6FBB">
        <w:rPr>
          <w:sz w:val="28"/>
          <w:szCs w:val="28"/>
        </w:rPr>
        <w:t xml:space="preserve"> </w:t>
      </w:r>
    </w:p>
    <w:p w:rsidR="004C6FBB" w:rsidRDefault="004C6FBB" w:rsidP="004C6FBB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Проблема анализа солженицинского текста на школьном уроке.</w:t>
      </w:r>
    </w:p>
    <w:p w:rsidR="004C6FBB" w:rsidRDefault="004C6FBB" w:rsidP="004C6FBB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Специфика школьного филологического анализа рассказов А.И. Солженицына 1960-х гг.</w:t>
      </w:r>
    </w:p>
    <w:p w:rsidR="00D50693" w:rsidRPr="004B28F7" w:rsidRDefault="004C6FBB" w:rsidP="00207FBA">
      <w:pPr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Подходы к изучению публицистических произведений А.И. Солженицына в профильных классах средней школы.</w:t>
      </w:r>
    </w:p>
    <w:p w:rsidR="00BE371D" w:rsidRDefault="00BE371D" w:rsidP="004B28F7">
      <w:pPr>
        <w:pStyle w:val="4"/>
        <w:ind w:right="0"/>
        <w:jc w:val="both"/>
      </w:pPr>
    </w:p>
    <w:p w:rsidR="00750138" w:rsidRDefault="00750138" w:rsidP="00BE371D">
      <w:pPr>
        <w:pStyle w:val="4"/>
        <w:ind w:right="0"/>
        <w:rPr>
          <w:b/>
          <w:bCs/>
        </w:rPr>
      </w:pPr>
      <w:r w:rsidRPr="004B28F7">
        <w:br w:type="page"/>
      </w:r>
      <w:r w:rsidRPr="001622A8">
        <w:rPr>
          <w:b/>
          <w:bCs/>
        </w:rPr>
        <w:t>КОНТРОЛЬНЫЕ ВОПРОСЫ</w:t>
      </w:r>
    </w:p>
    <w:p w:rsidR="00750138" w:rsidRDefault="00750138" w:rsidP="00750138">
      <w:pPr>
        <w:pStyle w:val="4"/>
        <w:ind w:right="0"/>
        <w:rPr>
          <w:b/>
          <w:bCs/>
          <w:caps/>
        </w:rPr>
      </w:pPr>
      <w:r>
        <w:rPr>
          <w:b/>
          <w:bCs/>
          <w:caps/>
        </w:rPr>
        <w:t xml:space="preserve">и </w:t>
      </w:r>
      <w:r w:rsidRPr="001622A8">
        <w:rPr>
          <w:b/>
          <w:bCs/>
          <w:caps/>
        </w:rPr>
        <w:t>Примеры тестовых заданий</w:t>
      </w:r>
      <w:r w:rsidRPr="001622A8">
        <w:rPr>
          <w:b/>
          <w:bCs/>
        </w:rPr>
        <w:t xml:space="preserve"> К ЗАЧЕТУ</w:t>
      </w:r>
      <w:r>
        <w:rPr>
          <w:rStyle w:val="ae"/>
          <w:b/>
          <w:bCs/>
        </w:rPr>
        <w:footnoteReference w:id="1"/>
      </w:r>
    </w:p>
    <w:p w:rsidR="00750138" w:rsidRPr="001622A8" w:rsidRDefault="00750138" w:rsidP="00750138">
      <w:pPr>
        <w:pStyle w:val="4"/>
        <w:ind w:right="0"/>
        <w:rPr>
          <w:b/>
          <w:bCs/>
        </w:rPr>
      </w:pP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Где и когда родился Солженицын?</w:t>
      </w:r>
      <w:r w:rsidRPr="00546A16">
        <w:t xml:space="preserve"> </w:t>
      </w:r>
      <w:r w:rsidRPr="009338E8">
        <w:t xml:space="preserve">Кем были </w:t>
      </w:r>
      <w:r>
        <w:t xml:space="preserve">его </w:t>
      </w:r>
      <w:r w:rsidRPr="009338E8">
        <w:t>предки?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 и в чем проявились основные черты характера Солженицына в период учебы в школе и университете?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 отреагировал Солженицын на начало Великой Отечественной войны?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Какова причина ареста и заключения </w:t>
      </w:r>
      <w:r>
        <w:t xml:space="preserve">писателя </w:t>
      </w:r>
      <w:r w:rsidRPr="009338E8">
        <w:t>в тюрьму?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Расскажите об условиях жизни </w:t>
      </w:r>
      <w:r>
        <w:t xml:space="preserve">писателя </w:t>
      </w:r>
      <w:r w:rsidRPr="009338E8">
        <w:t xml:space="preserve">в Марфинской </w:t>
      </w:r>
      <w:r w:rsidRPr="005F6D6A">
        <w:t>«</w:t>
      </w:r>
      <w:r w:rsidRPr="009338E8">
        <w:t>шарашке</w:t>
      </w:r>
      <w:r w:rsidRPr="005F6D6A">
        <w:t>»</w:t>
      </w:r>
      <w:r w:rsidRPr="009338E8">
        <w:t>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В основу какого произведения </w:t>
      </w:r>
      <w:r>
        <w:t>Солженицына</w:t>
      </w:r>
      <w:r w:rsidRPr="009338E8">
        <w:t xml:space="preserve"> легли впечатления</w:t>
      </w:r>
      <w:r>
        <w:t xml:space="preserve"> (и какие)</w:t>
      </w:r>
      <w:r w:rsidRPr="009338E8">
        <w:t xml:space="preserve"> от </w:t>
      </w:r>
      <w:r>
        <w:t xml:space="preserve">его </w:t>
      </w:r>
      <w:r w:rsidRPr="009338E8">
        <w:t xml:space="preserve">пребывания в Марфинской </w:t>
      </w:r>
      <w:r w:rsidRPr="005F6D6A">
        <w:t>«</w:t>
      </w:r>
      <w:r w:rsidRPr="009338E8">
        <w:t>шарашке</w:t>
      </w:r>
      <w:r w:rsidRPr="005F6D6A">
        <w:t>»</w:t>
      </w:r>
      <w:r w:rsidRPr="009338E8">
        <w:t>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Когда и почему </w:t>
      </w:r>
      <w:r>
        <w:t xml:space="preserve">писатель </w:t>
      </w:r>
      <w:r w:rsidRPr="009338E8">
        <w:t>был направлен в Экибастузский лагерь?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каком произведении отразился опыт пребывания Солженицына в особом лагере?</w:t>
      </w:r>
      <w:r>
        <w:t xml:space="preserve"> </w:t>
      </w:r>
      <w:r w:rsidRPr="009338E8">
        <w:t xml:space="preserve">Когда </w:t>
      </w:r>
      <w:r>
        <w:t xml:space="preserve">и почему </w:t>
      </w:r>
      <w:r w:rsidRPr="009338E8">
        <w:t>он освободился из лагеря?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каком произведении нашло отражение пребывание Солженицына в Ташкентском онкологическом диспансере?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Когда и почему Солженицын был освобожден из ссылки?</w:t>
      </w:r>
      <w:r w:rsidRPr="00E903F3">
        <w:t xml:space="preserve"> </w:t>
      </w:r>
      <w:r>
        <w:t>Его деятельность в п</w:t>
      </w:r>
      <w:r w:rsidRPr="009338E8">
        <w:t>ервый год после освобождения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каком произведении отразился период работы</w:t>
      </w:r>
      <w:r>
        <w:t xml:space="preserve"> писателя</w:t>
      </w:r>
      <w:r w:rsidRPr="009338E8">
        <w:t xml:space="preserve"> в Торфопродукте?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Ж</w:t>
      </w:r>
      <w:r w:rsidRPr="009338E8">
        <w:t>изн</w:t>
      </w:r>
      <w:r>
        <w:t>ь</w:t>
      </w:r>
      <w:r w:rsidRPr="009338E8">
        <w:t xml:space="preserve"> Солженицын во второй половине 50-х годов?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И</w:t>
      </w:r>
      <w:r w:rsidRPr="009338E8">
        <w:t xml:space="preserve">стория создания и публикации повести </w:t>
      </w:r>
      <w:r w:rsidRPr="005F6D6A">
        <w:t>«</w:t>
      </w:r>
      <w:r w:rsidRPr="009338E8">
        <w:t>Один день Ивана Денисовича</w:t>
      </w:r>
      <w:r w:rsidRPr="005F6D6A">
        <w:t>»</w:t>
      </w:r>
      <w:r>
        <w:t>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 отражены в повести мир заключенного</w:t>
      </w:r>
      <w:r>
        <w:t xml:space="preserve"> Ивана Шухова</w:t>
      </w:r>
      <w:r w:rsidRPr="009338E8">
        <w:t xml:space="preserve"> и картины лагерной повседневности?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Назовите основные мотивы повести и охарактеризуйте их.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Покажите на </w:t>
      </w:r>
      <w:r>
        <w:t xml:space="preserve">конкретных </w:t>
      </w:r>
      <w:r w:rsidRPr="009338E8">
        <w:t xml:space="preserve">примерах взаимоотношения </w:t>
      </w:r>
      <w:r>
        <w:t>«</w:t>
      </w:r>
      <w:r w:rsidRPr="009338E8">
        <w:t>зэка</w:t>
      </w:r>
      <w:r>
        <w:t>»</w:t>
      </w:r>
      <w:r w:rsidRPr="009338E8">
        <w:t xml:space="preserve"> и государства.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Раскройте образы Буйновского, Клевшина, Гопчика и др. персонажей.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У</w:t>
      </w:r>
      <w:r w:rsidRPr="009338E8">
        <w:t xml:space="preserve">ровень </w:t>
      </w:r>
      <w:r>
        <w:t xml:space="preserve">и поэтика исторической </w:t>
      </w:r>
      <w:r w:rsidRPr="009338E8">
        <w:t>достоверности повести?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И</w:t>
      </w:r>
      <w:r w:rsidRPr="009338E8">
        <w:t>стори</w:t>
      </w:r>
      <w:r>
        <w:t>я</w:t>
      </w:r>
      <w:r w:rsidRPr="009338E8">
        <w:t xml:space="preserve"> создания и публикации рассказа </w:t>
      </w:r>
      <w:r w:rsidRPr="005F6D6A">
        <w:t>«</w:t>
      </w:r>
      <w:r w:rsidRPr="009338E8">
        <w:t>Матренин двор</w:t>
      </w:r>
      <w:r w:rsidRPr="005F6D6A">
        <w:t>»</w:t>
      </w:r>
      <w:r w:rsidRPr="009338E8">
        <w:t>.</w:t>
      </w:r>
      <w:r>
        <w:t xml:space="preserve"> А</w:t>
      </w:r>
      <w:r w:rsidRPr="009338E8">
        <w:t>втобиографичност</w:t>
      </w:r>
      <w:r>
        <w:t>ь</w:t>
      </w:r>
      <w:r w:rsidRPr="009338E8">
        <w:t xml:space="preserve"> рассказа?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Какие социальные проблемы находят отражение в рассказе?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Раскройте </w:t>
      </w:r>
      <w:r>
        <w:t xml:space="preserve">духовный </w:t>
      </w:r>
      <w:r w:rsidRPr="009338E8">
        <w:t>мир Матрены</w:t>
      </w:r>
      <w:r w:rsidRPr="00E903F3">
        <w:t xml:space="preserve"> </w:t>
      </w:r>
      <w:r w:rsidRPr="009338E8">
        <w:t>Васильевны.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 xml:space="preserve">Расскажите об </w:t>
      </w:r>
      <w:r w:rsidRPr="009338E8">
        <w:t>основны</w:t>
      </w:r>
      <w:r>
        <w:t>х</w:t>
      </w:r>
      <w:r w:rsidRPr="009338E8">
        <w:t xml:space="preserve"> черт</w:t>
      </w:r>
      <w:r>
        <w:t>ах</w:t>
      </w:r>
      <w:r w:rsidRPr="009338E8">
        <w:t xml:space="preserve"> </w:t>
      </w:r>
      <w:r>
        <w:t xml:space="preserve">характера </w:t>
      </w:r>
      <w:r w:rsidRPr="009338E8">
        <w:t>Фаддея.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Как оценила рассказ </w:t>
      </w:r>
      <w:r w:rsidRPr="005F6D6A">
        <w:t>«</w:t>
      </w:r>
      <w:r w:rsidRPr="009338E8">
        <w:t>Матренин двор</w:t>
      </w:r>
      <w:r w:rsidRPr="005F6D6A">
        <w:t>»</w:t>
      </w:r>
      <w:r w:rsidRPr="009338E8">
        <w:t xml:space="preserve"> советская критика </w:t>
      </w:r>
      <w:r>
        <w:t>19</w:t>
      </w:r>
      <w:r w:rsidRPr="009338E8">
        <w:t>60-х гг.?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Почему изменилось отношение официальных кругов к Солженицыну</w:t>
      </w:r>
      <w:r>
        <w:t xml:space="preserve"> во второй половине 1960-х гг.</w:t>
      </w:r>
      <w:r w:rsidRPr="009338E8">
        <w:t>?</w:t>
      </w:r>
      <w:r>
        <w:t xml:space="preserve"> С чем связан</w:t>
      </w:r>
      <w:r w:rsidRPr="009338E8">
        <w:t xml:space="preserve"> запрет на издание </w:t>
      </w:r>
      <w:r>
        <w:t xml:space="preserve">его </w:t>
      </w:r>
      <w:r w:rsidRPr="009338E8">
        <w:t>книг?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чем причина исключения Солженицына из Союза писателей СССР?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Когда и за что Солженицын был арестован и выслан за пределы СССР?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 xml:space="preserve">Расскажите о жизни и </w:t>
      </w:r>
      <w:r w:rsidRPr="009338E8">
        <w:t>творческ</w:t>
      </w:r>
      <w:r>
        <w:t>ой</w:t>
      </w:r>
      <w:r w:rsidRPr="009338E8">
        <w:t xml:space="preserve"> деятельност</w:t>
      </w:r>
      <w:r>
        <w:t>и писателя</w:t>
      </w:r>
      <w:r w:rsidRPr="009338E8">
        <w:t xml:space="preserve"> </w:t>
      </w:r>
      <w:r>
        <w:t>за границей.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Как возник замысел создания романа </w:t>
      </w:r>
      <w:r w:rsidRPr="005F6D6A">
        <w:t>«</w:t>
      </w:r>
      <w:r w:rsidRPr="009338E8">
        <w:t>Раковый корпус</w:t>
      </w:r>
      <w:r w:rsidRPr="005F6D6A">
        <w:t>»</w:t>
      </w:r>
      <w:r w:rsidRPr="009338E8">
        <w:t>?</w:t>
      </w:r>
      <w:r>
        <w:t xml:space="preserve"> </w:t>
      </w:r>
      <w:r w:rsidRPr="009338E8">
        <w:t>Какова история прохождения романа в печать?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Охарактеризуйте образ Русанова.</w:t>
      </w:r>
      <w:r>
        <w:t xml:space="preserve"> </w:t>
      </w:r>
      <w:r w:rsidRPr="009338E8">
        <w:t xml:space="preserve">Как и в чем выражается в его образе тип </w:t>
      </w:r>
      <w:r>
        <w:t>человека</w:t>
      </w:r>
      <w:r w:rsidRPr="009338E8">
        <w:t xml:space="preserve"> сталинской эпохи?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чем заключается смысл легенды о Китоврасе?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Каково значение дискуссий о литературе на страницах романа?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В чем заключается смысл метафорического названия книги </w:t>
      </w:r>
      <w:r w:rsidRPr="005F6D6A">
        <w:t>«</w:t>
      </w:r>
      <w:r w:rsidRPr="009338E8">
        <w:t>Архипелаг ГУЛАГ</w:t>
      </w:r>
      <w:r w:rsidRPr="005F6D6A">
        <w:t>»</w:t>
      </w:r>
      <w:r w:rsidRPr="009338E8">
        <w:t>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Охарактеризуйте</w:t>
      </w:r>
      <w:r w:rsidRPr="009338E8">
        <w:t xml:space="preserve"> своеобразие жанра книги </w:t>
      </w:r>
      <w:r w:rsidRPr="005F6D6A">
        <w:t>«</w:t>
      </w:r>
      <w:r w:rsidRPr="009338E8">
        <w:t>Архипелаг ГУЛАГ</w:t>
      </w:r>
      <w:r w:rsidRPr="005F6D6A">
        <w:t>»</w:t>
      </w:r>
      <w:r>
        <w:t xml:space="preserve">. </w:t>
      </w:r>
      <w:r w:rsidRPr="009338E8">
        <w:t>Как отражена в книге система советских тюрем и лагерей?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чем заключается тенденциозность в трактовке отдельных периодов истории нашей страны и отдельных ее представителей?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И</w:t>
      </w:r>
      <w:r w:rsidRPr="009338E8">
        <w:t xml:space="preserve">стория создания </w:t>
      </w:r>
      <w:r>
        <w:t xml:space="preserve">эпопеи </w:t>
      </w:r>
      <w:r w:rsidRPr="005F6D6A">
        <w:t>«</w:t>
      </w:r>
      <w:r w:rsidRPr="009338E8">
        <w:t>Красно</w:t>
      </w:r>
      <w:r>
        <w:t>е</w:t>
      </w:r>
      <w:r w:rsidRPr="009338E8">
        <w:t xml:space="preserve"> Колес</w:t>
      </w:r>
      <w:r>
        <w:t>о</w:t>
      </w:r>
      <w:r w:rsidRPr="005F6D6A">
        <w:t>»</w:t>
      </w:r>
      <w:r>
        <w:t>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Расскажите о метод</w:t>
      </w:r>
      <w:r>
        <w:t>ах</w:t>
      </w:r>
      <w:r w:rsidRPr="009338E8">
        <w:t xml:space="preserve"> художественного освоения исторического материала Солженицыным.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Как представлен в романе </w:t>
      </w:r>
      <w:r w:rsidRPr="005F6D6A">
        <w:t>«</w:t>
      </w:r>
      <w:r w:rsidRPr="009338E8">
        <w:t>Август 14</w:t>
      </w:r>
      <w:r w:rsidRPr="005F6D6A">
        <w:t>»</w:t>
      </w:r>
      <w:r w:rsidRPr="009338E8">
        <w:t xml:space="preserve"> образ последнего русского царя Николая Романова?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 проявляется характер царя в трагические и переломные для России периоды?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В чем и как проявляется ирония автора по отношению к царю?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Как отражена в </w:t>
      </w:r>
      <w:r w:rsidRPr="005F6D6A">
        <w:t>«</w:t>
      </w:r>
      <w:r w:rsidRPr="009338E8">
        <w:t>Красном Колесе</w:t>
      </w:r>
      <w:r w:rsidRPr="005F6D6A">
        <w:t>»</w:t>
      </w:r>
      <w:r w:rsidRPr="009338E8">
        <w:t xml:space="preserve"> личность В.И. Ленина?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 передан его внешний облик?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>Каково отношение Ленина к друзьям и соратникам?</w:t>
      </w:r>
    </w:p>
    <w:p w:rsidR="00750138" w:rsidRPr="00692D23" w:rsidRDefault="00750138" w:rsidP="00750138">
      <w:pPr>
        <w:pStyle w:val="21"/>
        <w:numPr>
          <w:ilvl w:val="0"/>
          <w:numId w:val="6"/>
        </w:numPr>
        <w:rPr>
          <w:caps/>
        </w:rPr>
      </w:pPr>
      <w:r w:rsidRPr="009338E8">
        <w:t>Как выглядит Ленин-политик на страницах книги?</w:t>
      </w:r>
    </w:p>
    <w:p w:rsidR="00750138" w:rsidRPr="00692D23" w:rsidRDefault="00750138" w:rsidP="00750138">
      <w:pPr>
        <w:pStyle w:val="21"/>
        <w:numPr>
          <w:ilvl w:val="0"/>
          <w:numId w:val="6"/>
        </w:numPr>
        <w:rPr>
          <w:caps/>
        </w:rPr>
      </w:pPr>
      <w:r w:rsidRPr="00692D23">
        <w:t>В чем заключается историческая достоверность и субъективизм авторских оценок по отношению к В.И.</w:t>
      </w:r>
      <w:r w:rsidRPr="009338E8">
        <w:t xml:space="preserve"> Ленину?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 w:rsidRPr="009338E8">
        <w:t xml:space="preserve">Когда и в связи с чем Солженицын был восстановлен в Союзе писателей, </w:t>
      </w:r>
      <w:r>
        <w:t>и ему</w:t>
      </w:r>
      <w:r w:rsidRPr="009338E8">
        <w:t xml:space="preserve"> возвра</w:t>
      </w:r>
      <w:r>
        <w:t>тили</w:t>
      </w:r>
      <w:r w:rsidRPr="009338E8">
        <w:t xml:space="preserve"> советское гражданство?</w:t>
      </w:r>
    </w:p>
    <w:p w:rsidR="00750138" w:rsidRPr="009338E8" w:rsidRDefault="00750138" w:rsidP="00750138">
      <w:pPr>
        <w:pStyle w:val="21"/>
        <w:numPr>
          <w:ilvl w:val="0"/>
          <w:numId w:val="6"/>
        </w:numPr>
      </w:pPr>
      <w:r>
        <w:t>Особенности возвращения писателя</w:t>
      </w:r>
      <w:r w:rsidRPr="009338E8">
        <w:t xml:space="preserve"> на родину</w:t>
      </w:r>
      <w:r>
        <w:t>.</w:t>
      </w:r>
    </w:p>
    <w:p w:rsidR="00750138" w:rsidRPr="00CB6EEA" w:rsidRDefault="00750138" w:rsidP="007053EC">
      <w:pPr>
        <w:pStyle w:val="21"/>
        <w:jc w:val="center"/>
      </w:pPr>
      <w:r>
        <w:br w:type="page"/>
      </w:r>
      <w:r w:rsidRPr="00CB6EEA">
        <w:sym w:font="Symbol" w:char="F02A"/>
      </w:r>
      <w:r w:rsidRPr="00CB6EEA">
        <w:t xml:space="preserve"> </w:t>
      </w:r>
      <w:r w:rsidRPr="00CB6EEA">
        <w:sym w:font="Symbol" w:char="F02A"/>
      </w:r>
      <w:r w:rsidRPr="00CB6EEA">
        <w:t xml:space="preserve"> </w:t>
      </w:r>
      <w:r w:rsidRPr="00CB6EEA">
        <w:sym w:font="Symbol" w:char="F02A"/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Причина ареста Солженицына в 1945 г.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критика Сталина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отход от принципов соцреализма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за выход из Союза писателей</w:t>
      </w:r>
    </w:p>
    <w:p w:rsidR="00750138" w:rsidRDefault="00750138" w:rsidP="00750138">
      <w:pPr>
        <w:numPr>
          <w:ilvl w:val="0"/>
          <w:numId w:val="4"/>
        </w:numPr>
        <w:tabs>
          <w:tab w:val="clear" w:pos="720"/>
          <w:tab w:val="num" w:pos="-32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дезертирство</w:t>
      </w:r>
    </w:p>
    <w:p w:rsidR="00750138" w:rsidRDefault="00750138" w:rsidP="00750138">
      <w:pPr>
        <w:rPr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Эта премия была присуждена Солженицыну в 1970 г.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Нобелевская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Ломоносовская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 w:rsidRPr="005F6D6A">
        <w:rPr>
          <w:sz w:val="22"/>
          <w:szCs w:val="22"/>
        </w:rPr>
        <w:t>«</w:t>
      </w:r>
      <w:r>
        <w:rPr>
          <w:sz w:val="22"/>
          <w:szCs w:val="22"/>
        </w:rPr>
        <w:t>За лучший иностранный роман</w:t>
      </w:r>
      <w:r w:rsidRPr="005F6D6A">
        <w:rPr>
          <w:sz w:val="22"/>
          <w:szCs w:val="22"/>
        </w:rPr>
        <w:t>»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Букера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Солженицын вернулся в Россию 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1994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1977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1989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1997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Опубликовать повесть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Один день Ивана Денисовича</w:t>
      </w:r>
      <w:r w:rsidRPr="005F6D6A">
        <w:rPr>
          <w:b/>
          <w:bCs/>
          <w:i/>
          <w:iCs/>
          <w:sz w:val="22"/>
          <w:szCs w:val="22"/>
        </w:rPr>
        <w:t>»</w:t>
      </w:r>
      <w:r>
        <w:rPr>
          <w:b/>
          <w:bCs/>
          <w:i/>
          <w:iCs/>
          <w:sz w:val="22"/>
          <w:szCs w:val="22"/>
        </w:rPr>
        <w:t xml:space="preserve"> А. Солженицыну помог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А. Твардовский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К. Симонов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М. Шолохов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Л. Лебедев-Кумач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Фамилия главного героя повести А. Солженицына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Один день Ивана Денисовича</w:t>
      </w:r>
      <w:r w:rsidRPr="005F6D6A">
        <w:rPr>
          <w:b/>
          <w:bCs/>
          <w:i/>
          <w:iCs/>
          <w:sz w:val="22"/>
          <w:szCs w:val="22"/>
        </w:rPr>
        <w:t>»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Шухов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Терин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Буйновский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Клившин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Фамилия начальника режима в повести А. Солженицына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Один день Ивана Денисовича</w:t>
      </w:r>
      <w:r w:rsidRPr="005F6D6A">
        <w:rPr>
          <w:b/>
          <w:bCs/>
          <w:i/>
          <w:iCs/>
          <w:sz w:val="22"/>
          <w:szCs w:val="22"/>
        </w:rPr>
        <w:t>»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Волковой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Медведев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Зайцев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Ежов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Материал рассказа А. Солженицына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Матренин двор</w:t>
      </w:r>
      <w:r w:rsidRPr="005F6D6A">
        <w:rPr>
          <w:b/>
          <w:bCs/>
          <w:i/>
          <w:iCs/>
          <w:sz w:val="22"/>
          <w:szCs w:val="22"/>
        </w:rPr>
        <w:t>»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полностью автобиографичен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совершенно не автобиографичен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сочетает элементы автобиографизма с вымыслом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сюрреалистичен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Оценка автором образа Матрены в рассказе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Матренин двор</w:t>
      </w:r>
      <w:r w:rsidRPr="005F6D6A">
        <w:rPr>
          <w:b/>
          <w:bCs/>
          <w:i/>
          <w:iCs/>
          <w:sz w:val="22"/>
          <w:szCs w:val="22"/>
        </w:rPr>
        <w:t>»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праведница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типичный представитель деревни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труженица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безвинно пострадавшая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Солженицын при создании рассказа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Матренин двор</w:t>
      </w:r>
      <w:r w:rsidRPr="005F6D6A">
        <w:rPr>
          <w:b/>
          <w:bCs/>
          <w:i/>
          <w:iCs/>
          <w:sz w:val="22"/>
          <w:szCs w:val="22"/>
        </w:rPr>
        <w:t>»</w:t>
      </w:r>
      <w:r>
        <w:rPr>
          <w:b/>
          <w:bCs/>
          <w:i/>
          <w:iCs/>
          <w:sz w:val="22"/>
          <w:szCs w:val="22"/>
        </w:rPr>
        <w:t xml:space="preserve"> использовал метод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критического реализма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социалистического реализма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психологизма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сюрреализма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Основная часть эпопеи А. Солженицына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Красное Колесо</w:t>
      </w:r>
      <w:r w:rsidRPr="005F6D6A">
        <w:rPr>
          <w:b/>
          <w:bCs/>
          <w:i/>
          <w:iCs/>
          <w:sz w:val="22"/>
          <w:szCs w:val="22"/>
        </w:rPr>
        <w:t>»</w:t>
      </w:r>
      <w:r>
        <w:rPr>
          <w:b/>
          <w:bCs/>
          <w:i/>
          <w:iCs/>
          <w:sz w:val="22"/>
          <w:szCs w:val="22"/>
        </w:rPr>
        <w:t xml:space="preserve"> была создана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 Америке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 России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 Швейцарии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во Франции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Основной прием, используемый Солженицыным в построении эпопеи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Красное Колесо</w:t>
      </w:r>
      <w:r w:rsidRPr="005F6D6A">
        <w:rPr>
          <w:b/>
          <w:bCs/>
          <w:i/>
          <w:iCs/>
          <w:sz w:val="22"/>
          <w:szCs w:val="22"/>
        </w:rPr>
        <w:t>»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узлы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части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разделы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книги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Портрет В.И. Ленина в книге Солженицына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Ленин в Цюрихе</w:t>
      </w:r>
      <w:r w:rsidRPr="005F6D6A">
        <w:rPr>
          <w:b/>
          <w:bCs/>
          <w:i/>
          <w:iCs/>
          <w:sz w:val="22"/>
          <w:szCs w:val="22"/>
        </w:rPr>
        <w:t>»</w:t>
      </w:r>
      <w:r>
        <w:rPr>
          <w:b/>
          <w:bCs/>
          <w:i/>
          <w:iCs/>
          <w:sz w:val="22"/>
          <w:szCs w:val="22"/>
        </w:rPr>
        <w:t xml:space="preserve"> напоминает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мещанина среднего достатка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черта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сатану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ангела</w:t>
      </w: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Россия в книге Солженицына </w:t>
      </w:r>
      <w:r w:rsidRPr="005F6D6A">
        <w:rPr>
          <w:b/>
          <w:bCs/>
          <w:i/>
          <w:iCs/>
          <w:sz w:val="22"/>
          <w:szCs w:val="22"/>
        </w:rPr>
        <w:t>«</w:t>
      </w:r>
      <w:r>
        <w:rPr>
          <w:b/>
          <w:bCs/>
          <w:i/>
          <w:iCs/>
          <w:sz w:val="22"/>
          <w:szCs w:val="22"/>
        </w:rPr>
        <w:t>Ленин в Цюрихе</w:t>
      </w:r>
      <w:r w:rsidRPr="005F6D6A">
        <w:rPr>
          <w:b/>
          <w:bCs/>
          <w:i/>
          <w:iCs/>
          <w:sz w:val="22"/>
          <w:szCs w:val="22"/>
        </w:rPr>
        <w:t>»</w:t>
      </w:r>
      <w:r>
        <w:rPr>
          <w:b/>
          <w:bCs/>
          <w:i/>
          <w:iCs/>
          <w:sz w:val="22"/>
          <w:szCs w:val="22"/>
        </w:rPr>
        <w:t xml:space="preserve"> воспринимается Лениным как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проклятая страна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священная страна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полигон для политического эксперимента</w:t>
      </w:r>
    </w:p>
    <w:p w:rsidR="00750138" w:rsidRDefault="00750138" w:rsidP="00750138">
      <w:pPr>
        <w:numPr>
          <w:ilvl w:val="0"/>
          <w:numId w:val="4"/>
        </w:numPr>
        <w:tabs>
          <w:tab w:val="clear" w:pos="720"/>
          <w:tab w:val="num" w:pos="-32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богом избранная страна</w:t>
      </w:r>
    </w:p>
    <w:p w:rsidR="00750138" w:rsidRDefault="00750138" w:rsidP="00750138">
      <w:pPr>
        <w:rPr>
          <w:sz w:val="22"/>
          <w:szCs w:val="22"/>
        </w:rPr>
      </w:pPr>
    </w:p>
    <w:p w:rsidR="00750138" w:rsidRDefault="00750138" w:rsidP="00750138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Этот русский писатель получил Нобелевскую премию в 1970 г.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52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А. Солженицын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М. Шолохов</w:t>
      </w:r>
    </w:p>
    <w:p w:rsidR="00750138" w:rsidRDefault="00750138" w:rsidP="00750138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В. Астафьев</w:t>
      </w:r>
    </w:p>
    <w:p w:rsidR="00750138" w:rsidRDefault="00750138" w:rsidP="00750138">
      <w:pPr>
        <w:widowControl w:val="0"/>
        <w:spacing w:line="240" w:lineRule="atLeast"/>
        <w:ind w:right="-1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sym w:font="Wingdings 2" w:char="F0A3"/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В. Распутин</w:t>
      </w:r>
    </w:p>
    <w:p w:rsidR="00750138" w:rsidRDefault="00750138" w:rsidP="00750138">
      <w:pPr>
        <w:widowControl w:val="0"/>
        <w:spacing w:line="240" w:lineRule="atLeast"/>
        <w:ind w:right="-1"/>
        <w:rPr>
          <w:sz w:val="22"/>
          <w:szCs w:val="22"/>
        </w:rPr>
      </w:pPr>
    </w:p>
    <w:p w:rsidR="001622A8" w:rsidRPr="00750138" w:rsidRDefault="00395B01" w:rsidP="00750138">
      <w:pPr>
        <w:widowControl w:val="0"/>
        <w:spacing w:line="240" w:lineRule="atLeast"/>
        <w:ind w:right="-1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28"/>
          <w:szCs w:val="28"/>
        </w:rPr>
        <w:br w:type="page"/>
      </w:r>
      <w:r w:rsidR="001622A8" w:rsidRPr="00750138">
        <w:rPr>
          <w:b/>
          <w:bCs/>
          <w:caps/>
          <w:sz w:val="32"/>
          <w:szCs w:val="32"/>
        </w:rPr>
        <w:t>БИБЛИОГРАФИ</w:t>
      </w:r>
      <w:r w:rsidR="00750138" w:rsidRPr="00750138">
        <w:rPr>
          <w:b/>
          <w:bCs/>
          <w:caps/>
          <w:sz w:val="32"/>
          <w:szCs w:val="32"/>
        </w:rPr>
        <w:t>ческий список</w:t>
      </w:r>
    </w:p>
    <w:p w:rsidR="001622A8" w:rsidRPr="001622A8" w:rsidRDefault="001622A8" w:rsidP="001622A8">
      <w:pPr>
        <w:widowControl w:val="0"/>
        <w:spacing w:line="240" w:lineRule="atLeast"/>
        <w:ind w:right="-1" w:firstLine="567"/>
        <w:jc w:val="center"/>
        <w:rPr>
          <w:b/>
          <w:bCs/>
          <w:sz w:val="28"/>
          <w:szCs w:val="28"/>
        </w:rPr>
      </w:pPr>
    </w:p>
    <w:p w:rsidR="00F426FA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Агеносов В.В. “Бодался теленок с дубом”: Страницы жизни и творчества Александра Солженицына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Агеносов В.В. Литература народов России Х</w:t>
      </w:r>
      <w:r w:rsidR="00F426FA">
        <w:rPr>
          <w:sz w:val="28"/>
          <w:szCs w:val="28"/>
          <w:lang w:val="en-US"/>
        </w:rPr>
        <w:t>I</w:t>
      </w:r>
      <w:r w:rsidRPr="001622A8">
        <w:rPr>
          <w:sz w:val="28"/>
          <w:szCs w:val="28"/>
        </w:rPr>
        <w:t>Х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ХХ веков.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162-269.</w:t>
      </w:r>
      <w:r w:rsidR="00F426FA" w:rsidRPr="00F426FA">
        <w:rPr>
          <w:sz w:val="28"/>
          <w:szCs w:val="28"/>
        </w:rPr>
        <w:t xml:space="preserve"> </w:t>
      </w:r>
    </w:p>
    <w:p w:rsidR="001622A8" w:rsidRPr="001622A8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Александр Солженицын:  Жизнь и творчество. – М., 1994.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Андреева-Карлай О. Солженицын. В круге тайном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Вопросы литературы.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N 1-5.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 xml:space="preserve">Аннинский Л. Руки творца. Читая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Публицистику</w:t>
      </w:r>
      <w:r w:rsidR="005F6D6A" w:rsidRP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 xml:space="preserve"> Солженицына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Дружба народов.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3-6.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Архангельский А. Поэзия и правда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Русские писатели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лауреаты Нобелевской премии: Александр Солженицын.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</w:p>
    <w:p w:rsidR="001622A8" w:rsidRPr="001622A8" w:rsidRDefault="005F6D6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5F6D6A">
        <w:rPr>
          <w:sz w:val="28"/>
          <w:szCs w:val="28"/>
        </w:rPr>
        <w:t>«</w:t>
      </w:r>
      <w:r w:rsidR="001622A8" w:rsidRPr="001622A8">
        <w:rPr>
          <w:sz w:val="28"/>
          <w:szCs w:val="28"/>
        </w:rPr>
        <w:t>Архипелаг ГУЛАГ</w:t>
      </w:r>
      <w:r w:rsidRPr="005F6D6A">
        <w:rPr>
          <w:sz w:val="28"/>
          <w:szCs w:val="28"/>
        </w:rPr>
        <w:t>»</w:t>
      </w:r>
      <w:r w:rsidR="001622A8" w:rsidRPr="001622A8">
        <w:rPr>
          <w:sz w:val="28"/>
          <w:szCs w:val="28"/>
        </w:rPr>
        <w:t xml:space="preserve"> читают на родине: Из писем в редакцию </w:t>
      </w:r>
      <w:r w:rsidRPr="005F6D6A">
        <w:rPr>
          <w:sz w:val="28"/>
          <w:szCs w:val="28"/>
        </w:rPr>
        <w:t>«</w:t>
      </w:r>
      <w:r w:rsidR="001622A8" w:rsidRPr="001622A8">
        <w:rPr>
          <w:sz w:val="28"/>
          <w:szCs w:val="28"/>
        </w:rPr>
        <w:t>Нового мира</w:t>
      </w:r>
      <w:r w:rsidRPr="005F6D6A">
        <w:rPr>
          <w:sz w:val="28"/>
          <w:szCs w:val="28"/>
        </w:rPr>
        <w:t>»</w:t>
      </w:r>
      <w:r w:rsidR="001622A8" w:rsidRPr="001622A8">
        <w:rPr>
          <w:sz w:val="28"/>
          <w:szCs w:val="28"/>
        </w:rPr>
        <w:t>, 1989-1990</w:t>
      </w:r>
      <w:r w:rsidR="001622A8">
        <w:rPr>
          <w:sz w:val="28"/>
          <w:szCs w:val="28"/>
        </w:rPr>
        <w:t xml:space="preserve"> </w:t>
      </w:r>
      <w:r w:rsidR="001622A8" w:rsidRPr="001622A8">
        <w:rPr>
          <w:sz w:val="28"/>
          <w:szCs w:val="28"/>
        </w:rPr>
        <w:t>// Новый мир.</w:t>
      </w:r>
      <w:r w:rsidRPr="005F6D6A">
        <w:rPr>
          <w:sz w:val="28"/>
          <w:szCs w:val="28"/>
        </w:rPr>
        <w:t xml:space="preserve"> – </w:t>
      </w:r>
      <w:r w:rsidR="001622A8" w:rsidRPr="001622A8">
        <w:rPr>
          <w:sz w:val="28"/>
          <w:szCs w:val="28"/>
        </w:rPr>
        <w:t>1991.</w:t>
      </w:r>
      <w:r w:rsidRPr="005F6D6A">
        <w:rPr>
          <w:sz w:val="28"/>
          <w:szCs w:val="28"/>
        </w:rPr>
        <w:t xml:space="preserve"> – </w:t>
      </w:r>
      <w:r w:rsidR="001622A8" w:rsidRPr="001622A8">
        <w:rPr>
          <w:sz w:val="28"/>
          <w:szCs w:val="28"/>
        </w:rPr>
        <w:t>№ 9.</w:t>
      </w:r>
      <w:r w:rsidRPr="005F6D6A">
        <w:rPr>
          <w:sz w:val="28"/>
          <w:szCs w:val="28"/>
        </w:rPr>
        <w:t xml:space="preserve"> – </w:t>
      </w:r>
      <w:r w:rsidR="001622A8" w:rsidRPr="001622A8">
        <w:rPr>
          <w:sz w:val="28"/>
          <w:szCs w:val="28"/>
        </w:rPr>
        <w:t>С. 233-248.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 xml:space="preserve">Бакланова Л. Язык </w:t>
      </w:r>
      <w:r w:rsid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Двучастных рассказов</w:t>
      </w:r>
      <w:r w:rsid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 xml:space="preserve"> А.И.Солженицына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Литература.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10-11.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Барсукова О.М. Образ праведника. Классика и современность: (Праведнический цикл Н.С.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Лескова и “Матренин двор” А.И.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Солженицына)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Теория и практика преподавания русской словесности.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28-39.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Баткин Л. Как не повредить обустройству России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Октябрь.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Белинков А.</w:t>
      </w:r>
      <w:r>
        <w:rPr>
          <w:sz w:val="28"/>
          <w:szCs w:val="28"/>
        </w:rPr>
        <w:t xml:space="preserve"> Почему был </w:t>
      </w:r>
      <w:r w:rsidRPr="001622A8">
        <w:rPr>
          <w:sz w:val="28"/>
          <w:szCs w:val="28"/>
        </w:rPr>
        <w:t>напе</w:t>
      </w:r>
      <w:r>
        <w:rPr>
          <w:sz w:val="28"/>
          <w:szCs w:val="28"/>
        </w:rPr>
        <w:t xml:space="preserve">чатан </w:t>
      </w:r>
      <w:r w:rsidR="005F6D6A" w:rsidRPr="005F6D6A">
        <w:rPr>
          <w:sz w:val="28"/>
          <w:szCs w:val="28"/>
        </w:rPr>
        <w:t>«</w:t>
      </w:r>
      <w:r>
        <w:rPr>
          <w:sz w:val="28"/>
          <w:szCs w:val="28"/>
        </w:rPr>
        <w:t xml:space="preserve">Один </w:t>
      </w:r>
      <w:r w:rsidRPr="001622A8">
        <w:rPr>
          <w:sz w:val="28"/>
          <w:szCs w:val="28"/>
        </w:rPr>
        <w:t>день Ивана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Денисовича</w:t>
      </w:r>
      <w:r w:rsidR="005F6D6A" w:rsidRPr="005F6D6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158-164.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Белопольская Е.В. Роман А.И.Солженицына “В круге первом”: Опыт интерпретации.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Ростов-на-Дону,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166 с.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Белопольская Е.В. К проблеме интерпретации творчества А.И.Солженицына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Русская классика ХХ века: Пределы интерпретации. Сборник материалов научной конференции.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ИРЛИ РАН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СГПУ.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Ставрополь,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80-83.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Белль Г. Четыре статьи о Солженицыне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Иностранная литература.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1989.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228-237.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Большев А. “Матренин двор”: Парадоксы и противоречия Александра Солженицына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Новый журнал.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СПб.,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60-67.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Бондаренко В. Кредо плюралистов: О публицистике А.И.Солженицына</w:t>
      </w:r>
      <w:r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Слово.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8-17.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Бровман Г.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Верность жизни и позиция писателя: О рассказе А.Солженицына “Матренин двор”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Бровман Г. Проблемы и герои современной жизни.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1966.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156.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Винокур Т.Г. О языке и стиле повести А.И.Солженицына “Один день Ивана Денисовича”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Вопросы культуры речи.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Вишневская Г. Солженицын и Ростропович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Юно</w:t>
      </w:r>
      <w:r w:rsidR="00CB0CE2">
        <w:rPr>
          <w:sz w:val="28"/>
          <w:szCs w:val="28"/>
        </w:rPr>
        <w:t>сть.</w:t>
      </w:r>
      <w:r w:rsidR="005F6D6A" w:rsidRPr="005F6D6A">
        <w:rPr>
          <w:sz w:val="28"/>
          <w:szCs w:val="28"/>
        </w:rPr>
        <w:t xml:space="preserve"> – </w:t>
      </w:r>
      <w:r w:rsidR="00CB0CE2">
        <w:rPr>
          <w:sz w:val="28"/>
          <w:szCs w:val="28"/>
        </w:rPr>
        <w:t>1989.</w:t>
      </w:r>
      <w:r w:rsidR="005F6D6A" w:rsidRPr="005F6D6A">
        <w:rPr>
          <w:sz w:val="28"/>
          <w:szCs w:val="28"/>
        </w:rPr>
        <w:t xml:space="preserve"> – </w:t>
      </w:r>
      <w:r w:rsidR="00CB0CE2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="00CB0CE2">
        <w:rPr>
          <w:sz w:val="28"/>
          <w:szCs w:val="28"/>
        </w:rPr>
        <w:t xml:space="preserve">С. 72-73; </w:t>
      </w:r>
      <w:r w:rsidRPr="001622A8">
        <w:rPr>
          <w:sz w:val="28"/>
          <w:szCs w:val="28"/>
        </w:rPr>
        <w:t>№ 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81-94.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Вокруг “Ивана Денисовича”: Письма читателей в редакцию “Нового мира”.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(Публ. подгот. Родионов Л.Л.)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Встречи с прошлым.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441-474.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Волков С. Стоит село без праведника? О рассказе А.Солженицына “Матренин двор”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Литература.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Высоко ценю автора “Тихого Дона” // Источник.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Гаврилов В.А. Своеобразие творческого метода в прозе А.Солженицына и В.Шаламова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Актуальные проблемы совре</w:t>
      </w:r>
      <w:r w:rsidR="00CB0CE2">
        <w:rPr>
          <w:sz w:val="28"/>
          <w:szCs w:val="28"/>
        </w:rPr>
        <w:t>менного литературоведения.</w:t>
      </w:r>
      <w:r w:rsidR="005F6D6A" w:rsidRPr="005F6D6A">
        <w:rPr>
          <w:sz w:val="28"/>
          <w:szCs w:val="28"/>
        </w:rPr>
        <w:t xml:space="preserve"> – </w:t>
      </w:r>
      <w:r w:rsidR="00CB0CE2">
        <w:rPr>
          <w:sz w:val="28"/>
          <w:szCs w:val="28"/>
        </w:rPr>
        <w:t xml:space="preserve">М.: </w:t>
      </w:r>
      <w:r w:rsidRPr="001622A8">
        <w:rPr>
          <w:sz w:val="28"/>
          <w:szCs w:val="28"/>
        </w:rPr>
        <w:t>(МГОПУ),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24-26.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Галиева Н.В.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Черты кинематографичности “Архипелага ГУЛАГ” А.Солженицына // Вестник Пермского ун-та. Литературоведение.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Пермь, 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С. 68-73.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Галкин А.</w:t>
      </w:r>
      <w:r w:rsidR="00CB0CE2">
        <w:rPr>
          <w:sz w:val="28"/>
          <w:szCs w:val="28"/>
        </w:rPr>
        <w:t xml:space="preserve"> Историю надо помнить: </w:t>
      </w:r>
      <w:r w:rsidRPr="001622A8">
        <w:rPr>
          <w:sz w:val="28"/>
          <w:szCs w:val="28"/>
        </w:rPr>
        <w:t>об исторической концепции А.И.Со</w:t>
      </w:r>
      <w:r w:rsidR="00CB0CE2">
        <w:rPr>
          <w:sz w:val="28"/>
          <w:szCs w:val="28"/>
        </w:rPr>
        <w:t xml:space="preserve">лженицына в книге </w:t>
      </w:r>
      <w:r w:rsidR="005F6D6A" w:rsidRPr="005F6D6A">
        <w:rPr>
          <w:sz w:val="28"/>
          <w:szCs w:val="28"/>
        </w:rPr>
        <w:t>«</w:t>
      </w:r>
      <w:r w:rsidR="00CB0CE2">
        <w:rPr>
          <w:sz w:val="28"/>
          <w:szCs w:val="28"/>
        </w:rPr>
        <w:t xml:space="preserve">Архипелаг </w:t>
      </w:r>
      <w:r w:rsidRPr="001622A8">
        <w:rPr>
          <w:sz w:val="28"/>
          <w:szCs w:val="28"/>
        </w:rPr>
        <w:t>ГУЛАГ</w:t>
      </w:r>
      <w:r w:rsidR="005F6D6A" w:rsidRPr="005F6D6A">
        <w:rPr>
          <w:sz w:val="28"/>
          <w:szCs w:val="28"/>
        </w:rPr>
        <w:t>»</w:t>
      </w:r>
      <w:r w:rsidR="00CB0CE2">
        <w:rPr>
          <w:sz w:val="28"/>
          <w:szCs w:val="28"/>
        </w:rPr>
        <w:t xml:space="preserve"> //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13-16.</w:t>
      </w:r>
    </w:p>
    <w:p w:rsidR="00F426FA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Голубков М.М. Александр Солженицын. – М., 1999.</w:t>
      </w:r>
      <w:r w:rsidRPr="001622A8">
        <w:rPr>
          <w:sz w:val="28"/>
          <w:szCs w:val="28"/>
        </w:rPr>
        <w:t xml:space="preserve">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Гордиенко Т.В.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Особенности языка и стиля рассказа А.И.Солженицына “Матренин двор” // Рус. словесность.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66-74.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Грязневич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Пророк, чудак, интеллигент 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135-145.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Губко Н. Человек побеждает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Гуль Р. Его “вопль” услышан: “Учение” Ленина по Солженицыну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Слово.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1-6.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Дроздовская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Р.С.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Апокалипсические символы в творчестве А.И.Солженицына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Постигая прошлое и настоящее.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Саратов,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58-64.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Дьяков В.А. Об историко-социологической концепции Александра Солженицына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Общественные науки и современность.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65-76.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Живов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 xml:space="preserve">Как вращается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Красное колесо</w:t>
      </w:r>
      <w:r w:rsidR="005F6D6A" w:rsidRP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>// Новый мир.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246-249.</w:t>
      </w:r>
    </w:p>
    <w:p w:rsidR="00F426FA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Жидков Г.П.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“Красное Колесо” А.Солженицына глазами историка// Отечественная история.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4-5.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216-221.</w:t>
      </w:r>
      <w:r w:rsidR="00F426FA" w:rsidRPr="00F426FA">
        <w:rPr>
          <w:sz w:val="28"/>
          <w:szCs w:val="28"/>
        </w:rPr>
        <w:t xml:space="preserve"> </w:t>
      </w:r>
    </w:p>
    <w:p w:rsidR="001622A8" w:rsidRPr="001622A8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Жиляев Г.Е. А.И. Солженицын – художник и мыслитель на пороге XXI века. – Армавир, 2001.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Зиброва Р.В.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Выражение содержания речемыслительной деятельности в художественном тексте: (На материале романа А.Солженицына “В круге первом”)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Речевое мышление и текст.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Воронеж,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27-35.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Злобин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Парадоксы</w:t>
      </w:r>
      <w:r w:rsidR="00CB0CE2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Архипелага</w:t>
      </w:r>
      <w:r w:rsidR="005F6D6A" w:rsidRPr="005F6D6A">
        <w:rPr>
          <w:sz w:val="28"/>
          <w:szCs w:val="28"/>
        </w:rPr>
        <w:t>»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Собеседник.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Евсюков В. Люди бездны: О романе А.Солженицына “В круге первом”// Дальний Восток.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Елисеев Н.Л. “Август Четырнадцатого” Александра Солженицына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сквозь разные стекла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145-153.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Из истории общественно-литературной борьбы 60-х годов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Октябрь.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№ 8-10.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Калашникова С.М. “Тихий Дон” и “Красное Колесо” в типологии исторического романа// Войны России ХХ века в изображении М.А.Шолохова.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Ростов-на-Дону, 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82-86.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Карпенко Г.Ю.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Литературная критика 1960-х годов о повести А.Солженицына “Один день Ивана Денисовича” // Литература “третьей волны”.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Самара,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79-86.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Князев С. Проза жизни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222-226.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Коган Э. Соляной столп: Политическая психология А.Солженицына.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Париж, 1982.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Колодный Л.Е.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Архипелаг Судьбы: Александр Солженицын // Поэты и вожди.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293-314.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Коняев И.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Уроки Солженицына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Студенческий меридиан.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Копелев Л.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Марфинская шарашка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Вопросы литературы.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84-96.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Краснов В.Г. Многоголосость героев в романе Солженицына “В круге первом”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Грани.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Франкфурт на Майне, 1977.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103.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155.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Кублановский Ю.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Императрица в повествовании “Красное колесо” // Русское зарубежье в год тысячелетия крещения Руси.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397-416.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Кублановский Ю. “... И все мне переосветилось”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Москва.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5-6.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Кублановский Ю.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Стих и историософия “Красного колеса” А.Солженицына // Материалы конференции “А.Солженицын и его творчество”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Париж: Нью-Йорк, 1988.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58-69.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Кузьмин В.В.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Художественный монизм Солженицына: “Малая проза” // Жанрово-стилевые проблемы русс</w:t>
      </w:r>
      <w:r w:rsidR="00CB0CE2">
        <w:rPr>
          <w:sz w:val="28"/>
          <w:szCs w:val="28"/>
        </w:rPr>
        <w:t>кой литературы ХХ века.</w:t>
      </w:r>
      <w:r w:rsidR="005F6D6A" w:rsidRPr="005F6D6A">
        <w:rPr>
          <w:sz w:val="28"/>
          <w:szCs w:val="28"/>
        </w:rPr>
        <w:t xml:space="preserve"> – </w:t>
      </w:r>
      <w:r w:rsidR="00CB0CE2">
        <w:rPr>
          <w:sz w:val="28"/>
          <w:szCs w:val="28"/>
        </w:rPr>
        <w:t>Тверь</w:t>
      </w:r>
      <w:r w:rsidRPr="001622A8">
        <w:rPr>
          <w:sz w:val="28"/>
          <w:szCs w:val="28"/>
        </w:rPr>
        <w:t>, 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89-102.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Кузьмин В.В. “Разрушение” жанра романа в книге А.Солженицына “Один день Ивана Денисовича” // Проблемы эволюции русской литературы ХХ века.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116-117.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Кузьмин В.В. Поэтика рассказов А.И.Солженицына // Тверь, 1998.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Лакшин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Писатель, читатель, критика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Новый мир.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216-256.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Лакшин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Булгаков и Солженицын: К постановке проблемы // Сов. библиогр.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52-104.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Лакшин В. Солженицын, Твардовский и “Новый мир”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1-2.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Левитская Н.Г.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Александр Солженицын: Биобиблиографический указатель. Август 1988-1990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Сов. фонд культуры, Дом Марины Цветаевой.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127 с.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Литературная премия Александра Солженицына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Книж.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1997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21 окт.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Лихоносов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Несчастье Солженицына: Из ненапечатанного интервью // Кубань.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Краснодар,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3-4.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93-95.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Локтионова Н. “Не стоит село без праведника”: К изучению рассказа А.Солженицына “Матренин двор”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Литература в школе.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33-37.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Лопухина-Родзянко Т. Духовные основы творчества Солженицына.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Франкфурт на Майне: Посев, 1974.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Лукьянова Л.В. Гражданские интересы в эстетике М.А.Шолохова и А.И.Солженицына // Войны России ХХ века в изображении М.А.Шолохова.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Ростов-на-Дону, 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С. 100-106.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Лурье Я.С. Александр Солженицын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эволюция его исторических взглядов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117-124.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Любимов Б.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 xml:space="preserve">А.И.Солженицын </w:t>
      </w:r>
      <w:r w:rsidR="007D11B0">
        <w:rPr>
          <w:sz w:val="28"/>
          <w:szCs w:val="28"/>
        </w:rPr>
        <w:t>–</w:t>
      </w:r>
      <w:r w:rsidRPr="001622A8">
        <w:rPr>
          <w:sz w:val="28"/>
          <w:szCs w:val="28"/>
        </w:rPr>
        <w:t xml:space="preserve"> драматург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Театр и жизнь.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12-13.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 xml:space="preserve">Маклакова Г.В. Мироздание Александра Солженицына. Язык романа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Архипелаг ГУЛАГ</w:t>
      </w:r>
      <w:r w:rsidR="005F6D6A" w:rsidRPr="005F6D6A">
        <w:rPr>
          <w:sz w:val="28"/>
          <w:szCs w:val="28"/>
        </w:rPr>
        <w:t>»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Русский язык и литература в средних учебных заведениях УССР.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39-43.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Малько А.В.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“Красное колесо” А.Солженицына: историософия и поэтика: (К постановке проблемы)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Литература третьей волны.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Самара,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95-100.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Малько А.В.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Христианские мотивы в романе А.И.Солженицына “В круге первом” // Культура и текст.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СПб.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Барнаул.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1: Литературоведение.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Ч.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91-92.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Маркштайн Э.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 повествовательной структуре “Архипелага ГУЛАГа”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Филолог. зап</w:t>
      </w:r>
      <w:r w:rsidR="007D11B0">
        <w:rPr>
          <w:sz w:val="28"/>
          <w:szCs w:val="28"/>
        </w:rPr>
        <w:t>иски</w:t>
      </w:r>
      <w:r w:rsidRPr="001622A8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Воронеж,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91-101.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Медведев Ж.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Десять лет после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“Одного дня Ивана Денисовича”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Подъем.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Воронеж,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6-7.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3-51.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Мельникова С.В. Лексический потенциал языка в оценке А.И.Солженицына: На материале “Русского словаря языкового расширения”. Автореферат дисс. кандидата филологических наук.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М.: МПГУ, 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16 с.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Мешков Ю.А.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Александр Солженицын: личность, творчество, время // Урал. гос. ун-т им. А.М. Горького, НИИ Русской культуры.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Екатеринбург: Диамант,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100 с.</w:t>
      </w:r>
      <w:r w:rsidR="00CB0CE2">
        <w:rPr>
          <w:sz w:val="28"/>
          <w:szCs w:val="28"/>
        </w:rPr>
        <w:t xml:space="preserve">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Митин Г.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Реквием по гению: Новые рассказы А.Солженицына // Лит. в школе.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42-43.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Муромский В.П. Из истории литературной полемики вокруг повести А.Солженицына “Один день Ивана Денисовича”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Лит. в школе.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26-30.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Назаров М.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Два кредо: Этика и эстетика у Солженицына и у Бродского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Русское зарубежье в год тысячелетия крещения Руси: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417-431.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Национальный характер и цивилизация: беседуют Витторио Страда и Александр Солженицын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Русская мысль.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4089.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Небольсин С. Шолохов, Пушкин, Солженицын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Наш современник.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Некоторые особенности поэтики рассказа А. Солженицына “Матренин двор” // Перечитывая классику.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Чебоксары, 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49-56.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Немзер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Прозревая Россию: Заметки о “Марте Семнадцатого”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19-27.</w:t>
      </w:r>
    </w:p>
    <w:p w:rsidR="00F426FA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Немзер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Рождество и Воскресение: о романе А.И.Солженицына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“В круге первом” // Лит. обозрен</w:t>
      </w:r>
      <w:r w:rsidR="007D11B0">
        <w:rPr>
          <w:sz w:val="28"/>
          <w:szCs w:val="28"/>
        </w:rPr>
        <w:t>ие.</w:t>
      </w:r>
      <w:r w:rsidR="005F6D6A" w:rsidRPr="005F6D6A">
        <w:rPr>
          <w:sz w:val="28"/>
          <w:szCs w:val="28"/>
        </w:rPr>
        <w:t xml:space="preserve"> – </w:t>
      </w:r>
      <w:r w:rsidR="007D11B0">
        <w:rPr>
          <w:sz w:val="28"/>
          <w:szCs w:val="28"/>
        </w:rPr>
        <w:t>М., 1990.</w:t>
      </w:r>
      <w:r w:rsidR="005F6D6A" w:rsidRPr="005F6D6A">
        <w:rPr>
          <w:sz w:val="28"/>
          <w:szCs w:val="28"/>
        </w:rPr>
        <w:t xml:space="preserve"> – </w:t>
      </w:r>
      <w:r w:rsidR="007D11B0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="007D11B0">
        <w:rPr>
          <w:sz w:val="28"/>
          <w:szCs w:val="28"/>
        </w:rPr>
        <w:t>С. 31-</w:t>
      </w:r>
      <w:r w:rsidRPr="001622A8">
        <w:rPr>
          <w:sz w:val="28"/>
          <w:szCs w:val="28"/>
        </w:rPr>
        <w:t>37.</w:t>
      </w:r>
      <w:r w:rsidR="00F426FA" w:rsidRPr="00F426FA">
        <w:rPr>
          <w:sz w:val="28"/>
          <w:szCs w:val="28"/>
        </w:rPr>
        <w:t xml:space="preserve"> </w:t>
      </w:r>
    </w:p>
    <w:p w:rsidR="001622A8" w:rsidRPr="001622A8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Нива Ж. Солженицын. – М., 1992.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Орлицкий Ю.Б. “Крохотки” А.Солженицына в контексте традиции русской “малой прозы”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Русская классика ХХ века: Пределы интерпретации.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Ставрополь,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83-86.</w:t>
      </w:r>
    </w:p>
    <w:p w:rsid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Паламарчук П.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Читать Александра Солженицына! //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Наш современник.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119-121</w:t>
      </w:r>
      <w:r w:rsidR="00F426FA">
        <w:rPr>
          <w:sz w:val="28"/>
          <w:szCs w:val="28"/>
        </w:rPr>
        <w:t>.</w:t>
      </w:r>
    </w:p>
    <w:p w:rsidR="00F426FA" w:rsidRPr="001622A8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Паламарчук П.Г. Солженицын. Путеводитель. – М, 1991.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Панин Д. “Лубянка-Экибастуз”. Лагерные записки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1-3.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Покровский 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 xml:space="preserve">За страницей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Архипелага ГУЛАГ</w:t>
      </w:r>
      <w:r w:rsidR="005F6D6A" w:rsidRPr="005F6D6A">
        <w:rPr>
          <w:sz w:val="28"/>
          <w:szCs w:val="28"/>
        </w:rPr>
        <w:t>»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Новый мир.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77-90.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Потапов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Звезда, река, загадка...: Заметки об “Августе Четырнадцатого”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18-22.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Потапов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Сеятель слово сеет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Знамя.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204-209.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Потолков Ю. Прощание с Матреной: О рассказе А.И.Солженицына “Матренин двор”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Литература.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5-8.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Работа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А.И.Солженицына “Как нам обустроить Россию?” С разных точек зрения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Октябрь.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146-165.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Резниковский Г.</w:t>
      </w:r>
      <w:r w:rsidR="00CB0CE2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Раковый узел</w:t>
      </w:r>
      <w:r w:rsidR="005F6D6A" w:rsidRP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 xml:space="preserve"> А.И.Солженицына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 Востока.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94-107.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Резниченко Г.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 xml:space="preserve">Возвращение изгнанника: Как был напечатан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Архипелаг ГУЛАГ</w:t>
      </w:r>
      <w:r w:rsidR="005F6D6A" w:rsidRPr="005F6D6A">
        <w:rPr>
          <w:sz w:val="28"/>
          <w:szCs w:val="28"/>
        </w:rPr>
        <w:t>»</w:t>
      </w:r>
      <w:r w:rsidR="007D11B0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Родина.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11-12.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8-14.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Решетовская Н.А. Александр Солженицын и читающая Россия.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М.: Сов. Россия.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Решетовская Н.А.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Маятник качается: (История о том, как “Иван Денисович” получал Ленинскую премию)</w:t>
      </w:r>
      <w:r w:rsidR="007D11B0">
        <w:rPr>
          <w:sz w:val="28"/>
          <w:szCs w:val="28"/>
        </w:rPr>
        <w:t xml:space="preserve"> // Переяславль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Рязань,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74-88.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Решетовская 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“Сеславино” в моей жизни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Кубань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Краснодар, 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44-58.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Решетовская Н. Солженицын: Обгоняя время.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Омск, 1991.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Решетовская Н. Разрыв.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Иркутск, 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171 с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Решетовская Н.А. Отлучение: Из жизни Александра Солженицына. Воспоминания жены.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М.: Мир книги, 1994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367 с.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Рутыч Н.Н.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Военная интеллигенция в творчестве Солженицына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Русское зарубежье в год тысячелетия Крещения Руси.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309-317.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Семенова Г.П. “Чтобы слова не утекали, как вода”: О языке произведений А.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Солженицына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Русская речь.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19-28.</w:t>
      </w:r>
    </w:p>
    <w:p w:rsidR="00F426FA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Сергованцев 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Трагедия одиночества и сплошной быт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Октябрь.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  <w:r w:rsidR="00F426FA" w:rsidRPr="00F426FA">
        <w:rPr>
          <w:sz w:val="28"/>
          <w:szCs w:val="28"/>
        </w:rPr>
        <w:t xml:space="preserve"> </w:t>
      </w:r>
    </w:p>
    <w:p w:rsidR="001622A8" w:rsidRPr="001622A8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Синенко В.С. Этика стоицизма Александра Солженицына. – Уфа, 1999.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Сиротинская И.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В.Шаламов и А.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 // Шаламовский сборник.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Вологда,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73-75.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Сиснев В.</w:t>
      </w:r>
      <w:r w:rsidR="00CB0CE2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Архипелаг ГУЛАГ</w:t>
      </w:r>
      <w:r w:rsidR="005F6D6A" w:rsidRP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 xml:space="preserve"> помогает выжить. Правда о фонде Солженицына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Труд.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1992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14 марта.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1-3.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Слово о Солженицыне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Наш современник.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58-67.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Совокин А.М.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 книге А.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Солженицына “Ленин в Цюрихе”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Проблемы лениноведения.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183-209.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Соколов Л.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 споре с сильным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Собеседник.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1989.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12-13.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Сохряков Ю.И.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А.И.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 и Ф.М.Достоевский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Рос. литературовед. журнал.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105-112.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Спивакова П.Е. Полифония трансцендентальных миров. (Некоторые особенности художественной структуры эпопеи А.И.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Солженицына “Красное Колесо”)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Филологические науки.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34-46.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Спиваковский П. История, душа и “эго”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Нов.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1996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Стариков Л. Реальная нравственность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Вопросы литературы.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Стрелянный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“Не верь, не бойся, не проси!” (Мировоззрение А.Солженицына по “Архипелагу ГУЛАГу” и “Гарвардской речи”)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1989.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193-202.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Струве 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 “Марте Семнадцатого”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Страницы русской зарубежной печати.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Мюнхен; М., 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354-363.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Струве 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 “Марте Семнадцатого”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Русское зарубежье в год тысячелетия крещения Руси.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388-396.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Струве Н.А. О Солженицыне// Православие и культура.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М., 1992.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Супруненко П. Признание... забвение, судьба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Пятигорск, 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86 с.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Сурганов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Надо помнить... // Москва.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196-205.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Суриков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 Солженицыне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читая “Август” //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7-8.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3-14.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Твардовский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Вместо предисловия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Солженицын А. “Один день Ивана Денисовича.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1963.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5-8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Телицына Т.В.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Образность в “Архипелаге ГУЛАГе” А.И.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Солженицына/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 Научн. докл. высш. шк. филолог. науки.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14-24.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Темпест Р. Герой как свидетель: Мифопоэтика Солженицына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181-191.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Темпест Р. К проблеме героического мировоззрения: Солженицын и Ницше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93-108.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Терехов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Время возвращения// Огонек.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28-29.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Томашевская З.Б.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“И сей день не без завтрашнего” 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73-83.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Травин Д.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Авторитарный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тормоз для “Красного колеса”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Звезда.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6.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С.126-127.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Тюрина Н.Ф. “Архипелаг ГУЛАГ” А.И.Солженицына: К проблеме жанрово-стилевого своеобразия// Филологические штудии.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Иваново,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137-144.</w:t>
      </w:r>
    </w:p>
    <w:p w:rsidR="00F426FA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Учиться терпимости к живущим: (Отклики на статью Е. Чуковской)// Книж.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1988.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33.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12 авг.</w:t>
      </w:r>
      <w:r w:rsidR="00F426FA" w:rsidRPr="00F426FA">
        <w:rPr>
          <w:sz w:val="28"/>
          <w:szCs w:val="28"/>
        </w:rPr>
        <w:t xml:space="preserve"> </w:t>
      </w:r>
    </w:p>
    <w:p w:rsidR="001622A8" w:rsidRPr="001622A8" w:rsidRDefault="00F426FA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>
        <w:rPr>
          <w:sz w:val="28"/>
          <w:szCs w:val="28"/>
        </w:rPr>
        <w:t>Урманов А.В. Поэтика прозы Александра Солженицына. – М., 2000.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Филиппов В.В. О некоторых аспектах изучения творчества А.Солженицына на уроках русской литературы ХХ века// Русский язык: вопросы функционирования и методики обучения.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1995. Вып. 1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234-240.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Фоминых Т.Н.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“Август Четырнадцатого” А.Солженицына и русская советская проза о первой мировой войне // Литература “третьей волны”.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Самара,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87-94.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Фролов Г.А. Немцы в первой мировой войне (По романам “Тихий Дон” и “Красное Колесо”)// Войны России ХХ века в изображении М.А.Шолохова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Ростов-на-Дону, 1996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 xml:space="preserve">С. 93-99. 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Харрис Д.Г.</w:t>
      </w:r>
      <w:r w:rsidR="00CB0CE2">
        <w:rPr>
          <w:sz w:val="28"/>
          <w:szCs w:val="28"/>
        </w:rPr>
        <w:t xml:space="preserve"> </w:t>
      </w:r>
      <w:r w:rsidR="005F6D6A" w:rsidRPr="005F6D6A">
        <w:rPr>
          <w:sz w:val="28"/>
          <w:szCs w:val="28"/>
        </w:rPr>
        <w:t>«</w:t>
      </w:r>
      <w:r w:rsidRPr="001622A8">
        <w:rPr>
          <w:sz w:val="28"/>
          <w:szCs w:val="28"/>
        </w:rPr>
        <w:t>Архипелаг ГУЛАГ</w:t>
      </w:r>
      <w:r w:rsidR="005F6D6A" w:rsidRP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 xml:space="preserve"> Солженицына и литература достоверности</w:t>
      </w:r>
      <w:r w:rsidR="005F6D6A" w:rsidRPr="005F6D6A">
        <w:rPr>
          <w:sz w:val="28"/>
          <w:szCs w:val="28"/>
        </w:rPr>
        <w:t>»</w:t>
      </w:r>
      <w:r w:rsidRPr="001622A8">
        <w:rPr>
          <w:sz w:val="28"/>
          <w:szCs w:val="28"/>
        </w:rPr>
        <w:t>// Русская литература XX века. Исследования американских ученых.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СПб.,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476-499.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Храбровицкий А.В. Солженицын// Сов. библиограф.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137-140.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Ципко А. Пророк третьей силы// Октябрь.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Чалмаев В.А. Александр Солженицын. Жизнь и творчество.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М.: Просвещение.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286 с.</w:t>
      </w:r>
    </w:p>
    <w:p w:rsid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Чапчахов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Ф.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Номера и люди// Дон.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1963.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155-159.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Чернова И. “Голос памяти правдивый”// Литература.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6-9.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Чудакова М. Сквозь звезды к терниям. Смена литературных циклов// Новый мир.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Чуйков В. От имени живых и погибших// Диалог.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1995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5-6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79-82.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Чучвага Л.М. Концепции войны в эпопеях “Тихий Дон” и “Красное Колесо”// Войны России ХХ века в изображении М.А.Шолохова.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Ростов-на-Дону, 1996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86-92.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Шаламов В.Т.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Письма А.Солженицыну // Шаламовский сборник.</w:t>
      </w:r>
      <w:r w:rsidR="005F6D6A" w:rsidRPr="005F6D6A">
        <w:rPr>
          <w:sz w:val="28"/>
          <w:szCs w:val="28"/>
        </w:rPr>
        <w:t xml:space="preserve"> – </w:t>
      </w:r>
      <w:r w:rsidR="00F37E6A">
        <w:rPr>
          <w:sz w:val="28"/>
          <w:szCs w:val="28"/>
        </w:rPr>
        <w:t>Вологда</w:t>
      </w:r>
      <w:r w:rsidRPr="001622A8">
        <w:rPr>
          <w:sz w:val="28"/>
          <w:szCs w:val="28"/>
        </w:rPr>
        <w:t>, 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Вып. 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63-103.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Шиканов Ю.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 в Мещере // Русь.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 Великий, 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75-77.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Шкловский Е.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Чем жив человек: О повести “Раковый корпус”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Лит. обозрение.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10-14.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Шлеман А. Зрячая любовь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Диалог.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1991.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8.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76-81.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Шмелев А.Д.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Об орфографических воззрениях А.И.Солженицына // Рус. речь.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М., 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119-121.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Шнеерсон М. Александр Солженицын: Очерки творчества.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Франкфурт, 1984.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Штурман Д.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Остановимо ли Красное колесо?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Новый мир.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1993.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144-171.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Штурман Д.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Солженицын и национальный вопрос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Стрелец.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Париж; Нью-Йорк; Третья волна; Книга, 1992.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2.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297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318.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Щедрина Н.М.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Метафоризация мотива маскарада в романе А.Солженицына “Красное колесо” // Литература “третьей волны”.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Самара, 1997.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100-112.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Щедрина Н.М. Функции хронотопа в романе А.Солженицына “Красное Колесо”</w:t>
      </w:r>
      <w:r w:rsidR="00F37E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Поэтика русской прозы ХХ века.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Уфа, 1995</w:t>
      </w:r>
      <w:r w:rsidR="005F6D6A">
        <w:rPr>
          <w:sz w:val="28"/>
          <w:szCs w:val="28"/>
        </w:rPr>
        <w:t>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81-89.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Юдалевич Б.М.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Военные мотивы в творчестве А.Солженицына // Роль традиции в литературной жизни эпохи.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Новосибирск, 1995.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136-145.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Юдин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Историко-философский роман-исследование А.Солженицына “Красное колесо”: К вопросу о жанровой типологии исторического романа // Жанрово-стилевые проблемы русской литературы ХХ века.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Тверь, 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77-88.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Юдин В.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Творческая преемственность: Традиции “Войны и мира” Л.Толстого в эпопее А.Солженицына “Красное колесо” // Русь.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Ростов Великий, 1994.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4.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С. 57-59.</w:t>
      </w:r>
    </w:p>
    <w:p w:rsidR="001622A8" w:rsidRPr="001622A8" w:rsidRDefault="001622A8" w:rsidP="001622A8">
      <w:pPr>
        <w:widowControl w:val="0"/>
        <w:numPr>
          <w:ilvl w:val="0"/>
          <w:numId w:val="20"/>
        </w:numPr>
        <w:tabs>
          <w:tab w:val="clear" w:pos="720"/>
          <w:tab w:val="num" w:pos="-3261"/>
        </w:tabs>
        <w:spacing w:line="240" w:lineRule="atLeast"/>
        <w:ind w:left="567" w:right="-1" w:hanging="567"/>
        <w:jc w:val="both"/>
        <w:rPr>
          <w:sz w:val="28"/>
          <w:szCs w:val="28"/>
        </w:rPr>
      </w:pPr>
      <w:r w:rsidRPr="001622A8">
        <w:rPr>
          <w:sz w:val="28"/>
          <w:szCs w:val="28"/>
        </w:rPr>
        <w:t>Янов А.</w:t>
      </w:r>
      <w:r w:rsidR="00CB0CE2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Русская идея и 2000 год</w:t>
      </w:r>
      <w:r w:rsidR="005F6D6A">
        <w:rPr>
          <w:sz w:val="28"/>
          <w:szCs w:val="28"/>
        </w:rPr>
        <w:t xml:space="preserve"> </w:t>
      </w:r>
      <w:r w:rsidRPr="001622A8">
        <w:rPr>
          <w:sz w:val="28"/>
          <w:szCs w:val="28"/>
        </w:rPr>
        <w:t>// Нева.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1990.</w:t>
      </w:r>
      <w:r w:rsidR="005F6D6A" w:rsidRPr="005F6D6A">
        <w:rPr>
          <w:sz w:val="28"/>
          <w:szCs w:val="28"/>
        </w:rPr>
        <w:t xml:space="preserve"> – </w:t>
      </w:r>
      <w:r w:rsidRPr="001622A8">
        <w:rPr>
          <w:sz w:val="28"/>
          <w:szCs w:val="28"/>
        </w:rPr>
        <w:t>№ 9-11.</w:t>
      </w:r>
    </w:p>
    <w:p w:rsidR="001622A8" w:rsidRPr="001622A8" w:rsidRDefault="001622A8" w:rsidP="001622A8">
      <w:pPr>
        <w:widowControl w:val="0"/>
        <w:spacing w:line="240" w:lineRule="atLeast"/>
        <w:ind w:right="-1" w:firstLine="567"/>
        <w:jc w:val="both"/>
        <w:rPr>
          <w:sz w:val="28"/>
          <w:szCs w:val="28"/>
          <w:u w:val="single"/>
        </w:rPr>
      </w:pPr>
    </w:p>
    <w:p w:rsidR="001622A8" w:rsidRPr="001622A8" w:rsidRDefault="005F6D6A" w:rsidP="001622A8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622A8" w:rsidRPr="001622A8">
        <w:rPr>
          <w:b/>
          <w:bCs/>
          <w:sz w:val="28"/>
          <w:szCs w:val="28"/>
        </w:rPr>
        <w:t>ПРОИЗВЕДЕНИЯ А.И. СОЛЖЕНИЦЫНА И МАТЕРИАЛЫ О ЕГО ЖИЗНИ И ТВОРЧЕСТВЕ, ОПУБЛИКОВАННЫЕ НА СТАВРОПОЛЬЕ</w:t>
      </w:r>
    </w:p>
    <w:p w:rsidR="001622A8" w:rsidRPr="001622A8" w:rsidRDefault="001622A8" w:rsidP="001622A8">
      <w:pPr>
        <w:ind w:right="-1"/>
        <w:jc w:val="center"/>
        <w:rPr>
          <w:b/>
          <w:bCs/>
          <w:sz w:val="28"/>
          <w:szCs w:val="28"/>
        </w:rPr>
      </w:pP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Александр Солженицын: Домой! На Кавказ?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</w:t>
      </w:r>
      <w:r w:rsidR="00F37E6A">
        <w:rPr>
          <w:sz w:val="28"/>
          <w:szCs w:val="28"/>
        </w:rPr>
        <w:t>ский</w:t>
      </w:r>
      <w:r w:rsidRPr="00062753">
        <w:rPr>
          <w:sz w:val="28"/>
          <w:szCs w:val="28"/>
        </w:rPr>
        <w:t xml:space="preserve">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21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8-9.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Александр Солженицын на Ставрополье: “... а из коммунизма выходить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пошли кривым путем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</w:t>
      </w:r>
      <w:r w:rsidR="00F37E6A">
        <w:rPr>
          <w:sz w:val="28"/>
          <w:szCs w:val="28"/>
        </w:rPr>
        <w:t>ский</w:t>
      </w:r>
      <w:r w:rsidRPr="00062753">
        <w:rPr>
          <w:sz w:val="28"/>
          <w:szCs w:val="28"/>
        </w:rPr>
        <w:t xml:space="preserve">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23-29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Апанасевич В. Кисловодские адреса Солженицына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51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А.Солженицын отбыл в Москву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</w:t>
      </w:r>
      <w:r w:rsidR="00F37E6A">
        <w:rPr>
          <w:sz w:val="28"/>
          <w:szCs w:val="28"/>
        </w:rPr>
        <w:t>опольская</w:t>
      </w:r>
      <w:r w:rsidRPr="00062753">
        <w:rPr>
          <w:sz w:val="28"/>
          <w:szCs w:val="28"/>
        </w:rPr>
        <w:t xml:space="preserve">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 окт.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Белоусов В. Десять жизней писателя</w:t>
      </w:r>
      <w:r w:rsidR="00AE19A4">
        <w:rPr>
          <w:sz w:val="28"/>
          <w:szCs w:val="28"/>
        </w:rPr>
        <w:t>//</w:t>
      </w:r>
      <w:r w:rsidRPr="00062753">
        <w:rPr>
          <w:sz w:val="28"/>
          <w:szCs w:val="28"/>
        </w:rPr>
        <w:t>Став.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1998.</w:t>
      </w:r>
      <w:r w:rsidR="005F6D6A" w:rsidRPr="00062753">
        <w:rPr>
          <w:sz w:val="28"/>
          <w:szCs w:val="28"/>
        </w:rPr>
        <w:t xml:space="preserve">– </w:t>
      </w:r>
      <w:r w:rsidRPr="00062753">
        <w:rPr>
          <w:sz w:val="28"/>
          <w:szCs w:val="28"/>
        </w:rPr>
        <w:t>11 фев.</w:t>
      </w:r>
      <w:r w:rsidR="00AE19A4">
        <w:rPr>
          <w:sz w:val="28"/>
          <w:szCs w:val="28"/>
        </w:rPr>
        <w:t xml:space="preserve">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Буханов В. У Солженицына в Рязани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Мол</w:t>
      </w:r>
      <w:r w:rsidR="00F15227">
        <w:rPr>
          <w:sz w:val="28"/>
          <w:szCs w:val="28"/>
        </w:rPr>
        <w:t>.</w:t>
      </w:r>
      <w:r w:rsidRPr="00062753">
        <w:rPr>
          <w:sz w:val="28"/>
          <w:szCs w:val="28"/>
        </w:rPr>
        <w:t xml:space="preserve"> ленинец.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1963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19 фев.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Быкова Н. Солженицынские чтения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</w:t>
      </w:r>
      <w:r w:rsidR="00CB0CE2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31 мая.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Бычков Ю. От Солженицына до Руста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1990.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30 июня.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11. (Перепечатка из газеты “Мегаполис Экспресс”).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Вчера на Ставрополье приехал А.И.Солженицын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губ. ведомости.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24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Глубашева Л.А. Сестренка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45-я параллель.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 21.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Головко В.М. Страдальный колокол Александра Солженицына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Солженицын А. Дыхание.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Ставрополь, 2000.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3-10.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Горбаневский М. Автор словаря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А.Солженицын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1990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10 марта.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“Ждем вас на родине”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13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“Здравствуйте, Александ Исаевич!”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23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Коваленко Ю. Саблинцы могут гордиться Игнатом Солженицыным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1993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24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2.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Кондратьев В. Воспоминания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45-я</w:t>
      </w:r>
      <w:r w:rsidR="00CB0CE2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параллель.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№ 2.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20.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Красников А. Нет пророка в своем Отечестве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здравница.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 окт.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Красников А. Солженицын в краю Солженицына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здравница.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28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Куликова Т. Страсти по Ксении беспритульной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1990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26 мая.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Куликова Т., Чечулина Н. Коренная москвичка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жена “убежденного провинциала”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8 окт.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Куликова Т., Чечулина Н. “Жизнь по-настоящему рождается снизу”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18 окт.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Мосиенко А. Дом Солженицына в Кисловодске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здравница.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10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Орлицкий Ю.Б. “Крохотки” А.Солженицына в контексте традиции русской “малой прозы”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Русская классика ХХ века: Пределы интерпретации.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Ставрополь, 1995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83-86.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Панаско Е. Круг расколдован: (О романе А.Солженицына “Август Четырнадцатого”)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1989.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15 окт.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4.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Панков В. Очищение Солженицыным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</w:t>
      </w:r>
      <w:r w:rsidR="00062753">
        <w:rPr>
          <w:sz w:val="28"/>
          <w:szCs w:val="28"/>
        </w:rPr>
        <w:t>/</w:t>
      </w:r>
      <w:r w:rsidRPr="00062753">
        <w:rPr>
          <w:sz w:val="28"/>
          <w:szCs w:val="28"/>
        </w:rPr>
        <w:t xml:space="preserve"> Вечерние Кавминводы.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6 окт.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Панов А. Свидание с отчим домом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28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Пидоренко И. Научимся смеяться? 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 июня.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Подопригора Г. ... И в Георгиевске был Александр Солженицын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1990.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24 нояб.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6.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Подопригора Г. “С Георгиевском я связан навеки...”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Ставрополье.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№ 6.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 xml:space="preserve">С. 4-8. 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Польская Е., Розенфельд Б. Возвращение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38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Прокопец Н. Постижение Солженицына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9-10.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Прокопец Н. Долог путь на родину предков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26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1, 5.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Пухальская Г. Судьба России в руках народа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губ. ведомости.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27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Сафаров А. А совы пусть себе ухают...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Став. губ. Ведомости.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 июня.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Селунская И. Родная кровь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Мол</w:t>
      </w:r>
      <w:r w:rsidR="00F15227">
        <w:rPr>
          <w:sz w:val="28"/>
          <w:szCs w:val="28"/>
        </w:rPr>
        <w:t>.</w:t>
      </w:r>
      <w:r w:rsidRPr="00062753">
        <w:rPr>
          <w:sz w:val="28"/>
          <w:szCs w:val="28"/>
        </w:rPr>
        <w:t xml:space="preserve"> ленинец.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Слово о земляке// Кавказская здравница.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1989.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11 нояб.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Смоль Б. Корни и крона. Штрихи к биографии А.И.Солженицына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45-я параллель.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1990.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№ 8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18-19; № 9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18-19; 1991.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№ 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18-19; № 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20-21; № 7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18-19; № 8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С.18-19;</w:t>
      </w:r>
      <w:r w:rsidR="00CB0CE2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№9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18-19; №10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20-21; №11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20-21; №12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20-21.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 Петр Аркадьевич Столыпин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Ставрополье.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1990.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№ 3-6. (Перепечатка из романа “Август Четырнадцатого”).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Мы мудрый нарушили принцип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47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16-22 нояб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5.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Один день Ивана Денисовича.</w:t>
      </w:r>
      <w:r w:rsidR="005F6D6A" w:rsidRPr="00062753">
        <w:rPr>
          <w:sz w:val="28"/>
          <w:szCs w:val="28"/>
        </w:rPr>
        <w:t xml:space="preserve"> – </w:t>
      </w:r>
      <w:r w:rsidR="00F15227">
        <w:rPr>
          <w:sz w:val="28"/>
          <w:szCs w:val="28"/>
        </w:rPr>
        <w:t>Ставрополь</w:t>
      </w:r>
      <w:r w:rsidRPr="00062753">
        <w:rPr>
          <w:sz w:val="28"/>
          <w:szCs w:val="28"/>
        </w:rPr>
        <w:t>, 1993.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Коммунизм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не русское слово, но мировое явление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1993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12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22-28 марта.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 10-11.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“Надо все строить снизу, не декретами из Москвы”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здравница.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1993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 окт.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 Русский вопрос к концу ХХ века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1994- 22 сент. (Перепечатка из журнала “Новый мир”).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Не втягивайте казаков в политику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1995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37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Письмо на Ставрополье</w:t>
      </w:r>
      <w:r w:rsidR="005F6D6A" w:rsidRPr="00062753">
        <w:rPr>
          <w:sz w:val="28"/>
          <w:szCs w:val="28"/>
        </w:rPr>
        <w:t xml:space="preserve"> </w:t>
      </w:r>
      <w:r w:rsidR="00F15227">
        <w:rPr>
          <w:sz w:val="28"/>
          <w:szCs w:val="28"/>
        </w:rPr>
        <w:t xml:space="preserve">// Ставрополье. </w:t>
      </w:r>
      <w:r w:rsidR="00F15227" w:rsidRPr="00062753">
        <w:rPr>
          <w:sz w:val="28"/>
          <w:szCs w:val="28"/>
        </w:rPr>
        <w:t>–</w:t>
      </w:r>
      <w:r w:rsidR="00F15227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1991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6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Реализовать потенциал народной энергии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45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1-8; № 46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6.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Что стоила нам вторая мировая?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1995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21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1-4.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Я могу быть гражданином только России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3 17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5.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А.И. Солженицын А.И. Мы потеряли ощущение науки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Кавказ.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1995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43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3.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 Крохотки: “Колокольня”, “Старение”, “Позор”// Литературный Ставрополь.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1998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6-7. (Перепечатка).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Солженицын А.И. Дыхание.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Ставрополь, 2000.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80 с.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Сузи Х. Корни и крона. Штрихи к биографии А.И.Солженицына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45-я параллель.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№ 3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20-21.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Супруненко П. Морская капля не боится океана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Мол</w:t>
      </w:r>
      <w:r w:rsidR="00F15227">
        <w:rPr>
          <w:sz w:val="28"/>
          <w:szCs w:val="28"/>
        </w:rPr>
        <w:t>.</w:t>
      </w:r>
      <w:r w:rsidRPr="00062753">
        <w:rPr>
          <w:sz w:val="28"/>
          <w:szCs w:val="28"/>
        </w:rPr>
        <w:t xml:space="preserve"> ленинец.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1991.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27 фев., 6 марта.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Супруненко П. Признание... забвение, судьба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Пятигорск, 1994.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86 с.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Талант от бога, душа</w:t>
      </w:r>
      <w:r w:rsidR="00CB0CE2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от народа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Кавказ край.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30 сент.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С.</w:t>
      </w:r>
      <w:r w:rsidR="00CB0CE2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8-9.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Танасьев В., Стативкин Э. Аллеи тополевые, проспекты виноградные// Кавказ. здравница.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30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Фесенко О.П. Изучение рассказа А.И.Солженицына “Один день Ивана Денисовича”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Русская литература ХХ века в современной школе: Вопросы теории и практики</w:t>
      </w:r>
      <w:r w:rsidR="00F15227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Ставрополь, 1996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120-126.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Чекалов П. Возвращение вермонтского отшельника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8 июня.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Чекалов П.К. Александр Солженицын: проблемы творчества. Программа спецкурса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Ставрополь, 1997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42 с.</w:t>
      </w:r>
    </w:p>
    <w:p w:rsidR="00AE19A4" w:rsidRDefault="001622A8" w:rsidP="00AE19A4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Чекалов П.К. Александр Исаевич Солженицын</w:t>
      </w:r>
      <w:r w:rsidR="007276D0">
        <w:rPr>
          <w:sz w:val="28"/>
          <w:szCs w:val="28"/>
        </w:rPr>
        <w:t xml:space="preserve">. (К 80-летию со дня рождения) </w:t>
      </w:r>
      <w:r w:rsidRPr="00062753">
        <w:rPr>
          <w:sz w:val="28"/>
          <w:szCs w:val="28"/>
        </w:rPr>
        <w:t>// Ставропольский хронограф на 1998 год. Краеведческий сборник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Ставрополь, 1998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С. 184-192.</w:t>
      </w:r>
      <w:r w:rsidR="00AE19A4" w:rsidRPr="00AE19A4">
        <w:rPr>
          <w:sz w:val="28"/>
          <w:szCs w:val="28"/>
        </w:rPr>
        <w:t xml:space="preserve"> </w:t>
      </w:r>
    </w:p>
    <w:p w:rsidR="00AE19A4" w:rsidRDefault="00AE19A4" w:rsidP="00AE19A4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>Чекалов П.К. Двор бескорыстия и праведности // «</w:t>
      </w:r>
      <w:r>
        <w:rPr>
          <w:sz w:val="28"/>
          <w:szCs w:val="28"/>
          <w:lang w:val="en-US"/>
        </w:rPr>
        <w:t>TEXTUS</w:t>
      </w:r>
      <w:r>
        <w:rPr>
          <w:sz w:val="28"/>
          <w:szCs w:val="28"/>
        </w:rPr>
        <w:t>»: Избранное 1994-4004. – Ставрополь, 2005. – С. 254-260.</w:t>
      </w:r>
    </w:p>
    <w:p w:rsidR="00AE19A4" w:rsidRDefault="00AE19A4" w:rsidP="00AE19A4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>Чекалов П.К. Солженицын А.И. Штрихи к творческому портрету: Монография. – Невинномысск, 2002.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Чечулина Н. Теперь уже точно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на родине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24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Чечулина Н. Будущее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у порога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27 сент.</w:t>
      </w:r>
    </w:p>
    <w:p w:rsidR="001622A8" w:rsidRPr="00062753" w:rsidRDefault="001622A8" w:rsidP="005F6D6A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  <w:rPr>
          <w:sz w:val="28"/>
          <w:szCs w:val="28"/>
        </w:rPr>
      </w:pPr>
      <w:r w:rsidRPr="00062753">
        <w:rPr>
          <w:sz w:val="28"/>
          <w:szCs w:val="28"/>
        </w:rPr>
        <w:t>Чечулина Н. “Саня обязательно вернется до заката”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6 окт.</w:t>
      </w:r>
    </w:p>
    <w:p w:rsidR="007053EC" w:rsidRPr="007053EC" w:rsidRDefault="001622A8" w:rsidP="007053EC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</w:pPr>
      <w:r w:rsidRPr="00062753">
        <w:rPr>
          <w:sz w:val="28"/>
          <w:szCs w:val="28"/>
        </w:rPr>
        <w:t>Чечулина Н. Раньше бы... или таки своевременно?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22 окт.</w:t>
      </w:r>
    </w:p>
    <w:p w:rsidR="00140733" w:rsidRDefault="001622A8" w:rsidP="007053EC">
      <w:pPr>
        <w:numPr>
          <w:ilvl w:val="0"/>
          <w:numId w:val="21"/>
        </w:numPr>
        <w:tabs>
          <w:tab w:val="clear" w:pos="720"/>
        </w:tabs>
        <w:ind w:left="426" w:right="-1" w:hanging="426"/>
        <w:jc w:val="both"/>
      </w:pPr>
      <w:r w:rsidRPr="00062753">
        <w:rPr>
          <w:sz w:val="28"/>
          <w:szCs w:val="28"/>
        </w:rPr>
        <w:t>Щеглова Т., Овчаренко А. “Одну Россию в сердце видя”</w:t>
      </w:r>
      <w:r w:rsidR="005F6D6A" w:rsidRPr="00062753">
        <w:rPr>
          <w:sz w:val="28"/>
          <w:szCs w:val="28"/>
        </w:rPr>
        <w:t xml:space="preserve"> </w:t>
      </w:r>
      <w:r w:rsidRPr="00062753">
        <w:rPr>
          <w:sz w:val="28"/>
          <w:szCs w:val="28"/>
        </w:rPr>
        <w:t>// Ставр. правда.</w:t>
      </w:r>
      <w:r w:rsidR="005F6D6A" w:rsidRPr="00062753">
        <w:rPr>
          <w:sz w:val="28"/>
          <w:szCs w:val="28"/>
        </w:rPr>
        <w:t xml:space="preserve"> – </w:t>
      </w:r>
      <w:r w:rsidRPr="00062753">
        <w:rPr>
          <w:sz w:val="28"/>
          <w:szCs w:val="28"/>
        </w:rPr>
        <w:t>1994</w:t>
      </w:r>
      <w:r w:rsidR="005F6D6A" w:rsidRPr="00062753">
        <w:rPr>
          <w:sz w:val="28"/>
          <w:szCs w:val="28"/>
        </w:rPr>
        <w:t xml:space="preserve">. – </w:t>
      </w:r>
      <w:r w:rsidRPr="00062753">
        <w:rPr>
          <w:sz w:val="28"/>
          <w:szCs w:val="28"/>
        </w:rPr>
        <w:t>1 окт.</w:t>
      </w:r>
    </w:p>
    <w:p w:rsidR="00140733" w:rsidRPr="009338E8" w:rsidRDefault="00140733" w:rsidP="009338E8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140733" w:rsidRPr="009338E8">
      <w:headerReference w:type="default" r:id="rId7"/>
      <w:footnotePr>
        <w:numFmt w:val="chicago"/>
      </w:footnotePr>
      <w:pgSz w:w="11906" w:h="16838"/>
      <w:pgMar w:top="1418" w:right="851" w:bottom="1418" w:left="1701" w:header="1418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2B0" w:rsidRDefault="00ED72B0">
      <w:r>
        <w:separator/>
      </w:r>
    </w:p>
  </w:endnote>
  <w:endnote w:type="continuationSeparator" w:id="0">
    <w:p w:rsidR="00ED72B0" w:rsidRDefault="00E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exsy">
    <w:altName w:val="Symbol"/>
    <w:panose1 w:val="00000000000000000000"/>
    <w:charset w:val="02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2B0" w:rsidRDefault="00ED72B0">
      <w:r>
        <w:separator/>
      </w:r>
    </w:p>
  </w:footnote>
  <w:footnote w:type="continuationSeparator" w:id="0">
    <w:p w:rsidR="00ED72B0" w:rsidRDefault="00ED72B0">
      <w:r>
        <w:continuationSeparator/>
      </w:r>
    </w:p>
  </w:footnote>
  <w:footnote w:id="1">
    <w:p w:rsidR="00ED72B0" w:rsidRDefault="005C75EE" w:rsidP="00750138">
      <w:pPr>
        <w:pStyle w:val="ac"/>
      </w:pPr>
      <w:r>
        <w:rPr>
          <w:rStyle w:val="ae"/>
        </w:rPr>
        <w:footnoteRef/>
      </w:r>
      <w:r>
        <w:t xml:space="preserve"> Вопросы носят педагогическую направленность и составлены при участии проф. П.К. Чекалова.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5EE" w:rsidRPr="00383B08" w:rsidRDefault="005C75EE" w:rsidP="00383B08">
    <w:pPr>
      <w:pStyle w:val="a3"/>
    </w:pPr>
    <w:r>
      <w:tab/>
      <w:t xml:space="preserve">- </w:t>
    </w:r>
    <w:r w:rsidR="00D44679">
      <w:rPr>
        <w:noProof/>
      </w:rPr>
      <w:t>2</w:t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E18AC"/>
    <w:multiLevelType w:val="hybridMultilevel"/>
    <w:tmpl w:val="7AA4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3188D"/>
    <w:multiLevelType w:val="hybridMultilevel"/>
    <w:tmpl w:val="34B0B3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077272"/>
    <w:multiLevelType w:val="hybridMultilevel"/>
    <w:tmpl w:val="84DC7B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6100D82"/>
    <w:multiLevelType w:val="hybridMultilevel"/>
    <w:tmpl w:val="D3005DB8"/>
    <w:lvl w:ilvl="0" w:tplc="0419000F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4">
    <w:nsid w:val="17B534E4"/>
    <w:multiLevelType w:val="hybridMultilevel"/>
    <w:tmpl w:val="86365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03B03"/>
    <w:multiLevelType w:val="hybridMultilevel"/>
    <w:tmpl w:val="4A7E5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D20A2"/>
    <w:multiLevelType w:val="hybridMultilevel"/>
    <w:tmpl w:val="32B84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513382"/>
    <w:multiLevelType w:val="hybridMultilevel"/>
    <w:tmpl w:val="708062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E5F46F2"/>
    <w:multiLevelType w:val="hybridMultilevel"/>
    <w:tmpl w:val="FA12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15A74"/>
    <w:multiLevelType w:val="hybridMultilevel"/>
    <w:tmpl w:val="C49C1D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96C54B9"/>
    <w:multiLevelType w:val="hybridMultilevel"/>
    <w:tmpl w:val="11647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102D9"/>
    <w:multiLevelType w:val="hybridMultilevel"/>
    <w:tmpl w:val="F1480A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4E62B02"/>
    <w:multiLevelType w:val="hybridMultilevel"/>
    <w:tmpl w:val="4948DE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94B1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00114D"/>
    <w:multiLevelType w:val="hybridMultilevel"/>
    <w:tmpl w:val="0DEA4046"/>
    <w:lvl w:ilvl="0" w:tplc="10D62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68327E"/>
    <w:multiLevelType w:val="hybridMultilevel"/>
    <w:tmpl w:val="ABA0C4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54954E0"/>
    <w:multiLevelType w:val="hybridMultilevel"/>
    <w:tmpl w:val="CACCA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236108"/>
    <w:multiLevelType w:val="hybridMultilevel"/>
    <w:tmpl w:val="50F0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35A37"/>
    <w:multiLevelType w:val="hybridMultilevel"/>
    <w:tmpl w:val="61986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3A0AB0"/>
    <w:multiLevelType w:val="hybridMultilevel"/>
    <w:tmpl w:val="5F5E1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A05AB"/>
    <w:multiLevelType w:val="hybridMultilevel"/>
    <w:tmpl w:val="42ECD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2666FF"/>
    <w:multiLevelType w:val="hybridMultilevel"/>
    <w:tmpl w:val="FEC455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41747CF"/>
    <w:multiLevelType w:val="hybridMultilevel"/>
    <w:tmpl w:val="EB84EADC"/>
    <w:lvl w:ilvl="0" w:tplc="78722AB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CA7050"/>
    <w:multiLevelType w:val="hybridMultilevel"/>
    <w:tmpl w:val="F0BE7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CE0938"/>
    <w:multiLevelType w:val="hybridMultilevel"/>
    <w:tmpl w:val="D512B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057F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AD5123"/>
    <w:multiLevelType w:val="hybridMultilevel"/>
    <w:tmpl w:val="6D4C9B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2F31E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B373687"/>
    <w:multiLevelType w:val="hybridMultilevel"/>
    <w:tmpl w:val="2BE8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391CA1"/>
    <w:multiLevelType w:val="hybridMultilevel"/>
    <w:tmpl w:val="FD4E2E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EFF515A"/>
    <w:multiLevelType w:val="hybridMultilevel"/>
    <w:tmpl w:val="5510A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25"/>
  </w:num>
  <w:num w:numId="4">
    <w:abstractNumId w:val="22"/>
  </w:num>
  <w:num w:numId="5">
    <w:abstractNumId w:val="26"/>
  </w:num>
  <w:num w:numId="6">
    <w:abstractNumId w:val="16"/>
  </w:num>
  <w:num w:numId="7">
    <w:abstractNumId w:val="11"/>
  </w:num>
  <w:num w:numId="8">
    <w:abstractNumId w:val="10"/>
  </w:num>
  <w:num w:numId="9">
    <w:abstractNumId w:val="24"/>
  </w:num>
  <w:num w:numId="10">
    <w:abstractNumId w:val="6"/>
  </w:num>
  <w:num w:numId="11">
    <w:abstractNumId w:val="17"/>
  </w:num>
  <w:num w:numId="12">
    <w:abstractNumId w:val="1"/>
  </w:num>
  <w:num w:numId="13">
    <w:abstractNumId w:val="0"/>
  </w:num>
  <w:num w:numId="14">
    <w:abstractNumId w:val="8"/>
  </w:num>
  <w:num w:numId="15">
    <w:abstractNumId w:val="28"/>
  </w:num>
  <w:num w:numId="16">
    <w:abstractNumId w:val="20"/>
  </w:num>
  <w:num w:numId="17">
    <w:abstractNumId w:val="23"/>
  </w:num>
  <w:num w:numId="18">
    <w:abstractNumId w:val="4"/>
  </w:num>
  <w:num w:numId="19">
    <w:abstractNumId w:val="18"/>
  </w:num>
  <w:num w:numId="20">
    <w:abstractNumId w:val="5"/>
  </w:num>
  <w:num w:numId="21">
    <w:abstractNumId w:val="14"/>
  </w:num>
  <w:num w:numId="22">
    <w:abstractNumId w:val="7"/>
  </w:num>
  <w:num w:numId="23">
    <w:abstractNumId w:val="21"/>
  </w:num>
  <w:num w:numId="24">
    <w:abstractNumId w:val="15"/>
  </w:num>
  <w:num w:numId="25">
    <w:abstractNumId w:val="12"/>
  </w:num>
  <w:num w:numId="26">
    <w:abstractNumId w:val="9"/>
  </w:num>
  <w:num w:numId="27">
    <w:abstractNumId w:val="2"/>
  </w:num>
  <w:num w:numId="28">
    <w:abstractNumId w:val="29"/>
  </w:num>
  <w:num w:numId="29">
    <w:abstractNumId w:val="30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14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48F"/>
    <w:rsid w:val="00000E28"/>
    <w:rsid w:val="00037B81"/>
    <w:rsid w:val="00044FBB"/>
    <w:rsid w:val="00062753"/>
    <w:rsid w:val="000665C7"/>
    <w:rsid w:val="000718A3"/>
    <w:rsid w:val="000A698B"/>
    <w:rsid w:val="000A7E0E"/>
    <w:rsid w:val="000F293D"/>
    <w:rsid w:val="0013434F"/>
    <w:rsid w:val="00140733"/>
    <w:rsid w:val="001622A8"/>
    <w:rsid w:val="001917F4"/>
    <w:rsid w:val="00194BBA"/>
    <w:rsid w:val="001A02B3"/>
    <w:rsid w:val="001B155B"/>
    <w:rsid w:val="001D35B4"/>
    <w:rsid w:val="001D3CC2"/>
    <w:rsid w:val="00207FBA"/>
    <w:rsid w:val="002477F4"/>
    <w:rsid w:val="00247D04"/>
    <w:rsid w:val="00251B9B"/>
    <w:rsid w:val="00281152"/>
    <w:rsid w:val="0029551A"/>
    <w:rsid w:val="00295778"/>
    <w:rsid w:val="00295C64"/>
    <w:rsid w:val="002C4D16"/>
    <w:rsid w:val="002C6E03"/>
    <w:rsid w:val="0030649A"/>
    <w:rsid w:val="003606FE"/>
    <w:rsid w:val="003626D0"/>
    <w:rsid w:val="003814BC"/>
    <w:rsid w:val="00383B08"/>
    <w:rsid w:val="00395B01"/>
    <w:rsid w:val="0039772A"/>
    <w:rsid w:val="003A2828"/>
    <w:rsid w:val="003A4366"/>
    <w:rsid w:val="003B2112"/>
    <w:rsid w:val="003C25D8"/>
    <w:rsid w:val="003F648F"/>
    <w:rsid w:val="003F7991"/>
    <w:rsid w:val="00402BF1"/>
    <w:rsid w:val="00410283"/>
    <w:rsid w:val="004105EB"/>
    <w:rsid w:val="004433D6"/>
    <w:rsid w:val="004537CA"/>
    <w:rsid w:val="004B28F7"/>
    <w:rsid w:val="004B5582"/>
    <w:rsid w:val="004C6FBB"/>
    <w:rsid w:val="00513E81"/>
    <w:rsid w:val="00513FA3"/>
    <w:rsid w:val="005406DE"/>
    <w:rsid w:val="00546A16"/>
    <w:rsid w:val="005714D9"/>
    <w:rsid w:val="005927A8"/>
    <w:rsid w:val="005A4B2C"/>
    <w:rsid w:val="005B2091"/>
    <w:rsid w:val="005B3B42"/>
    <w:rsid w:val="005C75EE"/>
    <w:rsid w:val="005E634C"/>
    <w:rsid w:val="005F6D6A"/>
    <w:rsid w:val="00683615"/>
    <w:rsid w:val="006904C3"/>
    <w:rsid w:val="00692D23"/>
    <w:rsid w:val="006D0BFF"/>
    <w:rsid w:val="006F7192"/>
    <w:rsid w:val="007053EC"/>
    <w:rsid w:val="00707E24"/>
    <w:rsid w:val="007276D0"/>
    <w:rsid w:val="00736AED"/>
    <w:rsid w:val="00743D65"/>
    <w:rsid w:val="00743EE6"/>
    <w:rsid w:val="00750138"/>
    <w:rsid w:val="007630C4"/>
    <w:rsid w:val="00780E62"/>
    <w:rsid w:val="007B78C2"/>
    <w:rsid w:val="007C604D"/>
    <w:rsid w:val="007D11B0"/>
    <w:rsid w:val="007F6C4B"/>
    <w:rsid w:val="008B091D"/>
    <w:rsid w:val="008F0033"/>
    <w:rsid w:val="0092076D"/>
    <w:rsid w:val="009338E8"/>
    <w:rsid w:val="00952666"/>
    <w:rsid w:val="0096378D"/>
    <w:rsid w:val="00963BCF"/>
    <w:rsid w:val="009646CC"/>
    <w:rsid w:val="00970DFB"/>
    <w:rsid w:val="009A2E43"/>
    <w:rsid w:val="009C0A3F"/>
    <w:rsid w:val="009C2F7B"/>
    <w:rsid w:val="00A272E8"/>
    <w:rsid w:val="00A30039"/>
    <w:rsid w:val="00A47CE8"/>
    <w:rsid w:val="00A71288"/>
    <w:rsid w:val="00A85E8B"/>
    <w:rsid w:val="00AC2AB4"/>
    <w:rsid w:val="00AC5923"/>
    <w:rsid w:val="00AD4AD7"/>
    <w:rsid w:val="00AE0E51"/>
    <w:rsid w:val="00AE19A4"/>
    <w:rsid w:val="00AF1002"/>
    <w:rsid w:val="00B0236C"/>
    <w:rsid w:val="00B330F5"/>
    <w:rsid w:val="00B6173D"/>
    <w:rsid w:val="00B72D40"/>
    <w:rsid w:val="00B75A06"/>
    <w:rsid w:val="00B84E7F"/>
    <w:rsid w:val="00B94957"/>
    <w:rsid w:val="00BC01E6"/>
    <w:rsid w:val="00BE0154"/>
    <w:rsid w:val="00BE2018"/>
    <w:rsid w:val="00BE371D"/>
    <w:rsid w:val="00C02D0A"/>
    <w:rsid w:val="00C11DEE"/>
    <w:rsid w:val="00C14591"/>
    <w:rsid w:val="00C245A5"/>
    <w:rsid w:val="00C5584A"/>
    <w:rsid w:val="00C649E8"/>
    <w:rsid w:val="00C81141"/>
    <w:rsid w:val="00C83BB5"/>
    <w:rsid w:val="00C90D35"/>
    <w:rsid w:val="00C94350"/>
    <w:rsid w:val="00CA2563"/>
    <w:rsid w:val="00CB0CE2"/>
    <w:rsid w:val="00CB6EEA"/>
    <w:rsid w:val="00CD56C8"/>
    <w:rsid w:val="00D0299E"/>
    <w:rsid w:val="00D047EF"/>
    <w:rsid w:val="00D07B3E"/>
    <w:rsid w:val="00D14AC4"/>
    <w:rsid w:val="00D23027"/>
    <w:rsid w:val="00D44679"/>
    <w:rsid w:val="00D45022"/>
    <w:rsid w:val="00D45BD7"/>
    <w:rsid w:val="00D50693"/>
    <w:rsid w:val="00D6510C"/>
    <w:rsid w:val="00D70871"/>
    <w:rsid w:val="00DD6F17"/>
    <w:rsid w:val="00DF0785"/>
    <w:rsid w:val="00E1593D"/>
    <w:rsid w:val="00E353A5"/>
    <w:rsid w:val="00E47274"/>
    <w:rsid w:val="00E84345"/>
    <w:rsid w:val="00E903F3"/>
    <w:rsid w:val="00EA29D1"/>
    <w:rsid w:val="00EC2180"/>
    <w:rsid w:val="00ED4CC6"/>
    <w:rsid w:val="00ED72B0"/>
    <w:rsid w:val="00EE7822"/>
    <w:rsid w:val="00F15227"/>
    <w:rsid w:val="00F37E6A"/>
    <w:rsid w:val="00F426FA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2F76556-A15F-43A4-8C9D-1CCCCD0B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88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right="88" w:firstLine="567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styleId="a6">
    <w:name w:val="Body Text"/>
    <w:basedOn w:val="a"/>
    <w:link w:val="a7"/>
    <w:uiPriority w:val="99"/>
    <w:pPr>
      <w:ind w:right="88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</w:rPr>
  </w:style>
  <w:style w:type="paragraph" w:styleId="a8">
    <w:name w:val="Title"/>
    <w:basedOn w:val="a"/>
    <w:link w:val="a9"/>
    <w:uiPriority w:val="99"/>
    <w:qFormat/>
    <w:pPr>
      <w:jc w:val="center"/>
    </w:pPr>
    <w:rPr>
      <w:sz w:val="28"/>
      <w:szCs w:val="28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b"/>
    <w:uiPriority w:val="99"/>
    <w:rsid w:val="005B3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546A16"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546A16"/>
    <w:rPr>
      <w:vertAlign w:val="superscript"/>
    </w:rPr>
  </w:style>
  <w:style w:type="table" w:styleId="af">
    <w:name w:val="Table Grid"/>
    <w:basedOn w:val="a1"/>
    <w:uiPriority w:val="99"/>
    <w:rsid w:val="00750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49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8291</Words>
  <Characters>47261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PFAK</Company>
  <LinksUpToDate>false</LinksUpToDate>
  <CharactersWithSpaces>55442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PF</dc:creator>
  <cp:keywords/>
  <dc:description/>
  <cp:lastModifiedBy>admin</cp:lastModifiedBy>
  <cp:revision>2</cp:revision>
  <cp:lastPrinted>2001-12-18T11:20:00Z</cp:lastPrinted>
  <dcterms:created xsi:type="dcterms:W3CDTF">2014-03-20T05:04:00Z</dcterms:created>
  <dcterms:modified xsi:type="dcterms:W3CDTF">2014-03-20T05:04:00Z</dcterms:modified>
</cp:coreProperties>
</file>