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33" w:rsidRPr="002A3AE2" w:rsidRDefault="002A3AE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Целью выполнения курсовой работы является овладение студентом основами проектирования технологии разработки, перемещения и укладки грунта при отрывке котлована под сооружение и при вертикальной планировке строительной площадки. Кроме того, студент должен познакомиться с методикой разработки основных документов проекта производства работ: технологической карты на отрывку котлована под сооружение; технологических схем разработки, перемещения и укладки грунта при вертикальной планировке площадки; календарного графика выполнения всех видов земляных работ на строительной площадке.</w:t>
      </w: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вып</w:t>
      </w:r>
      <w:r w:rsidR="008B37D7" w:rsidRPr="002A3AE2">
        <w:rPr>
          <w:sz w:val="28"/>
          <w:szCs w:val="28"/>
        </w:rPr>
        <w:t>олнения курсовой работы было выдано</w:t>
      </w:r>
      <w:r w:rsidRPr="002A3AE2">
        <w:rPr>
          <w:sz w:val="28"/>
          <w:szCs w:val="28"/>
        </w:rPr>
        <w:t xml:space="preserve"> задание, которое включает: план строительной площадки размерами </w:t>
      </w:r>
      <w:r w:rsidR="008B37D7" w:rsidRPr="002A3AE2">
        <w:rPr>
          <w:sz w:val="28"/>
          <w:szCs w:val="28"/>
        </w:rPr>
        <w:t>700</w:t>
      </w:r>
      <w:r w:rsidR="008B37D7" w:rsidRPr="002A3AE2">
        <w:rPr>
          <w:sz w:val="28"/>
          <w:szCs w:val="28"/>
          <w:lang w:val="en-US"/>
        </w:rPr>
        <w:t>X</w:t>
      </w:r>
      <w:r w:rsidR="008B37D7" w:rsidRPr="002A3AE2">
        <w:rPr>
          <w:sz w:val="28"/>
          <w:szCs w:val="28"/>
        </w:rPr>
        <w:t>600</w:t>
      </w:r>
      <w:r w:rsidRPr="002A3AE2">
        <w:rPr>
          <w:sz w:val="28"/>
          <w:szCs w:val="28"/>
        </w:rPr>
        <w:t xml:space="preserve"> м с нанесенными на нем горизонталями, с контурами котлованов под сооружение и с направлением уклона планировочной плоскости. </w:t>
      </w:r>
    </w:p>
    <w:p w:rsidR="009E0F33" w:rsidRPr="002A3AE2" w:rsidRDefault="008B37D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Исходные данные</w:t>
      </w:r>
      <w:r w:rsidR="009E0F33" w:rsidRPr="002A3AE2">
        <w:rPr>
          <w:sz w:val="28"/>
          <w:szCs w:val="28"/>
        </w:rPr>
        <w:t xml:space="preserve"> в</w:t>
      </w:r>
      <w:r w:rsidRPr="002A3AE2">
        <w:rPr>
          <w:sz w:val="28"/>
          <w:szCs w:val="28"/>
        </w:rPr>
        <w:t xml:space="preserve">ключают в себя: </w:t>
      </w:r>
      <w:r w:rsidR="009E0F33" w:rsidRPr="002A3AE2">
        <w:rPr>
          <w:sz w:val="28"/>
          <w:szCs w:val="28"/>
        </w:rPr>
        <w:t>проектный уклон планировочной плоскости, вид грунта, расстояние от строительной площадки до места отвала грунта (или до карьера), размер планировочной отметки</w:t>
      </w:r>
      <w:r w:rsidRPr="002A3AE2">
        <w:rPr>
          <w:sz w:val="28"/>
          <w:szCs w:val="28"/>
        </w:rPr>
        <w:t>, размер планировочной площадки, размеры котлована и траншеи, уровень грунтовых вод. В задании указана фамилия</w:t>
      </w:r>
      <w:r w:rsidR="009E0F33" w:rsidRPr="002A3AE2">
        <w:rPr>
          <w:sz w:val="28"/>
          <w:szCs w:val="28"/>
        </w:rPr>
        <w:t xml:space="preserve"> с</w:t>
      </w:r>
      <w:r w:rsidRPr="002A3AE2">
        <w:rPr>
          <w:sz w:val="28"/>
          <w:szCs w:val="28"/>
        </w:rPr>
        <w:t>тудента, факультет, курс, группа</w:t>
      </w:r>
      <w:r w:rsidR="009E0F33" w:rsidRPr="002A3AE2">
        <w:rPr>
          <w:sz w:val="28"/>
          <w:szCs w:val="28"/>
        </w:rPr>
        <w:t>, дату выдачи задания и срок сдачи готовой работы. Задание подписывает преподаватель.</w:t>
      </w: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При указанном перечне исходных данных студент сначала выполняет геодезические подсчеты, связанные с определением отметок рельефа</w:t>
      </w:r>
      <w:r w:rsidR="00915DCE">
        <w:rPr>
          <w:sz w:val="28"/>
          <w:szCs w:val="28"/>
        </w:rPr>
        <w:t>, планировки и рабочих отметок.</w:t>
      </w: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В курсовой работе студент последовательно решает следующие задачи: изучает отметки планировки и рельефа, уклоны, форму и привязку котлованов под сооружение, грунтовые условия; определяет объемы грунта при вертикальной планировке и отрывке котлована; составляет сводный баланс грунта на площадке; определяет среднюю дальность перемещения грунта, составляет схему перемещения грунта на площадке; назначает и обосновывает способы разработки, перемещения и уплотнения грунта; выбирает комплект машин; выбирает технологические схемы разработки, перемещения и укладки грунта при вертикальной планировке площадки; выбирает механизм для разработки грунта в котловане и транспортные средства для вывоза лишнего грунта из котлована; разрабатывает технологическую карту на отрывку котлована; составляет календарный график работ на строительной площадке; проводит исследования для разработки предложений по совершенствованию технологи</w:t>
      </w:r>
      <w:r w:rsidR="005C2043" w:rsidRPr="002A3AE2">
        <w:rPr>
          <w:sz w:val="28"/>
          <w:szCs w:val="28"/>
        </w:rPr>
        <w:t>и земляных работ</w:t>
      </w:r>
      <w:r w:rsidRPr="002A3AE2">
        <w:rPr>
          <w:sz w:val="28"/>
          <w:szCs w:val="28"/>
        </w:rPr>
        <w:t>.</w:t>
      </w:r>
    </w:p>
    <w:p w:rsidR="005C2043" w:rsidRPr="002A3AE2" w:rsidRDefault="005C2043" w:rsidP="002A3AE2">
      <w:pPr>
        <w:widowControl w:val="0"/>
        <w:spacing w:line="360" w:lineRule="auto"/>
        <w:ind w:firstLine="709"/>
        <w:jc w:val="both"/>
        <w:rPr>
          <w:sz w:val="28"/>
        </w:rPr>
      </w:pPr>
    </w:p>
    <w:p w:rsidR="005C2043" w:rsidRDefault="002A3AE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Pr="002A3AE2">
        <w:rPr>
          <w:b/>
          <w:sz w:val="28"/>
        </w:rPr>
        <w:t>1.</w:t>
      </w:r>
      <w:r w:rsidR="005C2043" w:rsidRPr="002A3AE2">
        <w:rPr>
          <w:b/>
          <w:sz w:val="28"/>
          <w:szCs w:val="28"/>
        </w:rPr>
        <w:t xml:space="preserve"> Определение черных, красных и рабочих отметок.</w:t>
      </w:r>
      <w:r w:rsidR="003A6899" w:rsidRPr="002A3AE2">
        <w:rPr>
          <w:b/>
          <w:sz w:val="28"/>
          <w:szCs w:val="28"/>
        </w:rPr>
        <w:t xml:space="preserve"> Определени</w:t>
      </w:r>
      <w:r>
        <w:rPr>
          <w:b/>
          <w:sz w:val="28"/>
          <w:szCs w:val="28"/>
        </w:rPr>
        <w:t>е положения линии нулевых работ</w:t>
      </w:r>
    </w:p>
    <w:p w:rsidR="002A3AE2" w:rsidRPr="002A3AE2" w:rsidRDefault="002A3AE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9252B7" w:rsidRPr="002A3AE2" w:rsidRDefault="00277CA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определения переносят из задания на миллиметровую бумагу план участка в масштабе 1 : 2000 с сохранением взаимного расположения горизонталей. Разбивают площадь участка на квадраты со стороной, равной 100 м. Черными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отметками являются абсолютные высоты вершин квадратов, которые определяются методом интерполяции между двумя соответствующими горизонталями.</w:t>
      </w:r>
      <w:r w:rsidR="009252B7" w:rsidRPr="002A3AE2">
        <w:rPr>
          <w:sz w:val="28"/>
          <w:szCs w:val="28"/>
        </w:rPr>
        <w:t xml:space="preserve"> Для нахождения</w:t>
      </w:r>
      <w:r w:rsidRPr="002A3AE2">
        <w:rPr>
          <w:sz w:val="28"/>
          <w:szCs w:val="28"/>
        </w:rPr>
        <w:t xml:space="preserve"> </w:t>
      </w:r>
      <w:r w:rsidR="009252B7" w:rsidRPr="002A3AE2">
        <w:rPr>
          <w:sz w:val="28"/>
          <w:szCs w:val="28"/>
        </w:rPr>
        <w:t>красных</w:t>
      </w:r>
      <w:r w:rsidRPr="002A3AE2">
        <w:rPr>
          <w:sz w:val="28"/>
          <w:szCs w:val="28"/>
        </w:rPr>
        <w:t xml:space="preserve"> </w:t>
      </w:r>
      <w:r w:rsidR="009252B7" w:rsidRPr="002A3AE2">
        <w:rPr>
          <w:sz w:val="28"/>
          <w:szCs w:val="28"/>
        </w:rPr>
        <w:t>отметок чертится разрез планировочной площадки и находится средняя высота Н</w:t>
      </w:r>
      <w:r w:rsidR="009252B7" w:rsidRPr="002A3AE2">
        <w:rPr>
          <w:sz w:val="28"/>
          <w:szCs w:val="28"/>
          <w:vertAlign w:val="subscript"/>
        </w:rPr>
        <w:t>ср</w:t>
      </w:r>
      <w:r w:rsidR="009252B7" w:rsidRPr="002A3AE2">
        <w:rPr>
          <w:sz w:val="28"/>
          <w:szCs w:val="28"/>
        </w:rPr>
        <w:t xml:space="preserve"> по формуле: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77CA8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33.75pt">
            <v:imagedata r:id="rId5" o:title=""/>
          </v:shape>
        </w:pic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252B7" w:rsidRPr="002A3AE2" w:rsidRDefault="009252B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</w:t>
      </w:r>
      <w:r w:rsidRPr="002A3AE2">
        <w:rPr>
          <w:sz w:val="28"/>
          <w:szCs w:val="28"/>
          <w:lang w:val="en-US"/>
        </w:rPr>
        <w:t>n</w:t>
      </w:r>
      <w:r w:rsidRPr="002A3AE2">
        <w:rPr>
          <w:sz w:val="28"/>
          <w:szCs w:val="28"/>
        </w:rPr>
        <w:t>-количество квадратов</w:t>
      </w:r>
    </w:p>
    <w:p w:rsidR="00D878A1" w:rsidRPr="002A3AE2" w:rsidRDefault="009252B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  <w:lang w:val="en-US"/>
        </w:rPr>
        <w:t>n</w:t>
      </w:r>
      <w:r w:rsidRPr="002A3AE2">
        <w:rPr>
          <w:sz w:val="28"/>
          <w:szCs w:val="28"/>
        </w:rPr>
        <w:t>=7</w:t>
      </w:r>
      <w:r w:rsidR="002032EB" w:rsidRPr="002A3AE2">
        <w:rPr>
          <w:sz w:val="28"/>
          <w:szCs w:val="28"/>
        </w:rPr>
        <w:t>*</w:t>
      </w:r>
      <w:r w:rsidRPr="002A3AE2">
        <w:rPr>
          <w:sz w:val="28"/>
          <w:szCs w:val="28"/>
        </w:rPr>
        <w:t>6=42</w:t>
      </w:r>
    </w:p>
    <w:p w:rsidR="002A3AE2" w:rsidRDefault="00D878A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  <w:lang w:val="en-US"/>
        </w:rPr>
        <w:t>h</w:t>
      </w:r>
      <w:r w:rsidRPr="002A3AE2">
        <w:rPr>
          <w:sz w:val="28"/>
          <w:szCs w:val="28"/>
          <w:vertAlign w:val="subscript"/>
        </w:rPr>
        <w:t>1</w:t>
      </w:r>
      <w:r w:rsidRPr="002A3AE2">
        <w:rPr>
          <w:sz w:val="28"/>
          <w:szCs w:val="28"/>
        </w:rPr>
        <w:t>,</w:t>
      </w:r>
      <w:r w:rsidR="002032EB" w:rsidRPr="002A3AE2">
        <w:rPr>
          <w:sz w:val="28"/>
          <w:szCs w:val="28"/>
        </w:rPr>
        <w:t xml:space="preserve"> </w:t>
      </w:r>
      <w:r w:rsidRPr="002A3AE2">
        <w:rPr>
          <w:sz w:val="28"/>
          <w:szCs w:val="28"/>
          <w:lang w:val="en-US"/>
        </w:rPr>
        <w:t>h</w:t>
      </w:r>
      <w:r w:rsidRPr="002A3AE2">
        <w:rPr>
          <w:sz w:val="28"/>
          <w:szCs w:val="28"/>
          <w:vertAlign w:val="subscript"/>
        </w:rPr>
        <w:t>2</w:t>
      </w:r>
      <w:r w:rsidRPr="002A3AE2">
        <w:rPr>
          <w:sz w:val="28"/>
          <w:szCs w:val="28"/>
        </w:rPr>
        <w:t>,</w:t>
      </w:r>
      <w:r w:rsidR="002032EB" w:rsidRPr="002A3AE2">
        <w:rPr>
          <w:sz w:val="28"/>
          <w:szCs w:val="28"/>
        </w:rPr>
        <w:t xml:space="preserve"> </w:t>
      </w:r>
      <w:r w:rsidRPr="002A3AE2">
        <w:rPr>
          <w:sz w:val="28"/>
          <w:szCs w:val="28"/>
          <w:lang w:val="en-US"/>
        </w:rPr>
        <w:t>h</w:t>
      </w:r>
      <w:r w:rsidRPr="002A3AE2">
        <w:rPr>
          <w:sz w:val="28"/>
          <w:szCs w:val="28"/>
          <w:vertAlign w:val="subscript"/>
        </w:rPr>
        <w:t>4</w:t>
      </w:r>
      <w:r w:rsidRPr="002A3AE2">
        <w:rPr>
          <w:sz w:val="28"/>
          <w:szCs w:val="28"/>
        </w:rPr>
        <w:t>-черные отметки при сопряжении 1, 2, 4 вершин квадратов</w:t>
      </w:r>
    </w:p>
    <w:p w:rsidR="00D878A1" w:rsidRPr="002A3AE2" w:rsidRDefault="00D878A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Затем красные отметки находят по формуле:</w:t>
      </w:r>
    </w:p>
    <w:p w:rsid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26" type="#_x0000_t75" style="width:69pt;height:18.75pt">
            <v:imagedata r:id="rId6" o:title=""/>
          </v:shape>
        </w:pict>
      </w:r>
    </w:p>
    <w:p w:rsidR="002A3AE2" w:rsidRDefault="00D878A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Отнимая от красных отметок черные находим значения рабочих отметок. </w:t>
      </w:r>
      <w:r w:rsidR="00277CA8" w:rsidRPr="002A3AE2">
        <w:rPr>
          <w:sz w:val="28"/>
          <w:szCs w:val="28"/>
        </w:rPr>
        <w:t xml:space="preserve">Положительное значение рабочих отметок соответствует насыпи, а отрицательное — выемке. </w:t>
      </w:r>
    </w:p>
    <w:p w:rsidR="003A6899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Линия нулевых работ проходит между смежными вершинами квадратов, рабочие отметки которых имеют противоположные знаки, и на расстояниях от вершин, пропорциональных абсолютным значе</w:t>
      </w:r>
      <w:r w:rsidR="003A6899" w:rsidRPr="002A3AE2">
        <w:rPr>
          <w:sz w:val="28"/>
          <w:szCs w:val="28"/>
        </w:rPr>
        <w:t>ниям рабочих отметок (рис.</w:t>
      </w:r>
      <w:r w:rsidRPr="002A3AE2">
        <w:rPr>
          <w:sz w:val="28"/>
          <w:szCs w:val="28"/>
        </w:rPr>
        <w:t>1):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0F33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7" type="#_x0000_t75" style="width:57.75pt;height:35.25pt">
            <v:imagedata r:id="rId7" o:title=""/>
          </v:shape>
        </w:pict>
      </w:r>
      <w:r w:rsidR="001623B5" w:rsidRPr="002A3AE2">
        <w:rPr>
          <w:sz w:val="28"/>
          <w:szCs w:val="28"/>
        </w:rPr>
        <w:t>, м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A6899" w:rsidRPr="002A3AE2">
        <w:rPr>
          <w:sz w:val="28"/>
          <w:szCs w:val="28"/>
        </w:rPr>
        <w:t xml:space="preserve">где </w:t>
      </w:r>
      <w:r w:rsidR="003A6899" w:rsidRPr="002A3AE2">
        <w:rPr>
          <w:sz w:val="28"/>
          <w:szCs w:val="28"/>
          <w:lang w:val="en-US"/>
        </w:rPr>
        <w:t>h</w:t>
      </w:r>
      <w:r w:rsidR="003A6899" w:rsidRPr="002A3AE2">
        <w:rPr>
          <w:sz w:val="28"/>
          <w:szCs w:val="28"/>
          <w:vertAlign w:val="subscript"/>
        </w:rPr>
        <w:t>в</w:t>
      </w:r>
      <w:r w:rsidR="003A6899" w:rsidRPr="002A3AE2">
        <w:rPr>
          <w:sz w:val="28"/>
          <w:szCs w:val="28"/>
        </w:rPr>
        <w:t xml:space="preserve"> и h</w:t>
      </w:r>
      <w:r w:rsidR="003A6899" w:rsidRPr="002A3AE2">
        <w:rPr>
          <w:sz w:val="28"/>
          <w:szCs w:val="28"/>
          <w:vertAlign w:val="subscript"/>
        </w:rPr>
        <w:t>н</w:t>
      </w:r>
      <w:r w:rsidR="009E0F33" w:rsidRPr="002A3AE2">
        <w:rPr>
          <w:sz w:val="28"/>
          <w:szCs w:val="28"/>
        </w:rPr>
        <w:t xml:space="preserve"> — абсолютные значения рабочих отметок вершин.</w:t>
      </w:r>
    </w:p>
    <w:p w:rsidR="003A6899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Линию нулевых работ наносят на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план участка,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 xml:space="preserve">определяя </w:t>
      </w: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таким образом зоны выемки и насыпи грунта.</w:t>
      </w:r>
    </w:p>
    <w:p w:rsidR="003A6899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На план участка из задания переносят числовое значение </w:t>
      </w:r>
    </w:p>
    <w:p w:rsidR="003A6899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уклона плоскости планировки и контуры проектируемого </w:t>
      </w:r>
    </w:p>
    <w:p w:rsidR="00545174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котлована. </w:t>
      </w:r>
      <w:r w:rsidR="00181CE3" w:rsidRPr="002A3AE2">
        <w:rPr>
          <w:sz w:val="28"/>
          <w:szCs w:val="28"/>
        </w:rPr>
        <w:t xml:space="preserve">Для удобства последующих </w:t>
      </w:r>
      <w:r w:rsidRPr="002A3AE2">
        <w:rPr>
          <w:sz w:val="28"/>
          <w:szCs w:val="28"/>
        </w:rPr>
        <w:t>построений у</w:t>
      </w:r>
      <w:r w:rsidR="00181CE3" w:rsidRPr="002A3AE2">
        <w:rPr>
          <w:sz w:val="28"/>
          <w:szCs w:val="28"/>
        </w:rPr>
        <w:t xml:space="preserve">гол котлована совмещают с </w:t>
      </w:r>
      <w:r w:rsidRPr="002A3AE2">
        <w:rPr>
          <w:sz w:val="28"/>
          <w:szCs w:val="28"/>
        </w:rPr>
        <w:t>осями сетки элементарных квадратов.</w:t>
      </w:r>
    </w:p>
    <w:p w:rsidR="00545174" w:rsidRPr="002A3AE2" w:rsidRDefault="00545174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A361E5" w:rsidRPr="002A3AE2">
        <w:rPr>
          <w:b/>
          <w:sz w:val="28"/>
          <w:szCs w:val="28"/>
        </w:rPr>
        <w:t xml:space="preserve"> </w:t>
      </w:r>
      <w:r w:rsidR="009E0F33" w:rsidRPr="002A3AE2">
        <w:rPr>
          <w:b/>
          <w:sz w:val="28"/>
          <w:szCs w:val="28"/>
        </w:rPr>
        <w:t>Определение объемов грунта при в</w:t>
      </w:r>
      <w:r w:rsidR="00545174" w:rsidRPr="002A3AE2">
        <w:rPr>
          <w:b/>
          <w:sz w:val="28"/>
          <w:szCs w:val="28"/>
        </w:rPr>
        <w:t>ертикальной планировке площадки по методу квадратных призм в табличной форме. Определе</w:t>
      </w:r>
      <w:r>
        <w:rPr>
          <w:b/>
          <w:sz w:val="28"/>
          <w:szCs w:val="28"/>
        </w:rPr>
        <w:t>ние объемов котлована и траншеи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9E0F33" w:rsidRPr="002A3AE2" w:rsidRDefault="0028015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В местах где </w:t>
      </w:r>
      <w:r w:rsidR="00364DAE" w:rsidRPr="002A3AE2">
        <w:rPr>
          <w:sz w:val="28"/>
          <w:szCs w:val="28"/>
        </w:rPr>
        <w:t xml:space="preserve">рабочие отметки </w:t>
      </w:r>
      <w:r w:rsidRPr="002A3AE2">
        <w:rPr>
          <w:sz w:val="28"/>
          <w:szCs w:val="28"/>
        </w:rPr>
        <w:t>верш</w:t>
      </w:r>
      <w:r w:rsidR="00364DAE" w:rsidRPr="002A3AE2">
        <w:rPr>
          <w:sz w:val="28"/>
          <w:szCs w:val="28"/>
        </w:rPr>
        <w:t>ин призм элементарных участков</w:t>
      </w:r>
      <w:r w:rsidRPr="002A3AE2">
        <w:rPr>
          <w:sz w:val="28"/>
          <w:szCs w:val="28"/>
        </w:rPr>
        <w:t xml:space="preserve"> с одинаковыми знаками объемы грунта </w:t>
      </w:r>
      <w:r w:rsidR="009E0F33" w:rsidRPr="002A3AE2">
        <w:rPr>
          <w:sz w:val="28"/>
          <w:szCs w:val="28"/>
        </w:rPr>
        <w:t>определяют</w:t>
      </w:r>
      <w:r w:rsidR="00A02C26" w:rsidRPr="002A3AE2">
        <w:rPr>
          <w:sz w:val="28"/>
          <w:szCs w:val="28"/>
        </w:rPr>
        <w:t xml:space="preserve"> по формуле многогранной призмы (рис. 2):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80155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24"/>
          <w:sz w:val="28"/>
          <w:szCs w:val="28"/>
        </w:rPr>
        <w:pict>
          <v:shape id="_x0000_i1028" type="#_x0000_t75" style="width:111.75pt;height:32.25pt">
            <v:imagedata r:id="rId8" o:title=""/>
          </v:shape>
        </w:pict>
      </w:r>
      <w:r w:rsidR="001623B5" w:rsidRPr="002A3AE2">
        <w:rPr>
          <w:sz w:val="28"/>
          <w:szCs w:val="28"/>
        </w:rPr>
        <w:t>, м</w:t>
      </w:r>
      <w:r w:rsidR="001623B5" w:rsidRPr="002A3AE2">
        <w:rPr>
          <w:sz w:val="28"/>
          <w:szCs w:val="28"/>
          <w:vertAlign w:val="superscript"/>
        </w:rPr>
        <w:t>3</w:t>
      </w:r>
    </w:p>
    <w:p w:rsidR="002032EB" w:rsidRPr="002A3AE2" w:rsidRDefault="002032E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032EB" w:rsidRPr="002A3AE2" w:rsidRDefault="0028015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h</w:t>
      </w:r>
      <w:r w:rsidRPr="002A3AE2">
        <w:rPr>
          <w:sz w:val="28"/>
          <w:szCs w:val="28"/>
          <w:vertAlign w:val="subscript"/>
          <w:lang w:val="en-US"/>
        </w:rPr>
        <w:t>n</w:t>
      </w:r>
      <w:r w:rsidR="009E0F33" w:rsidRPr="002A3AE2">
        <w:rPr>
          <w:sz w:val="28"/>
          <w:szCs w:val="28"/>
        </w:rPr>
        <w:t xml:space="preserve"> — рабочие отметки вершин элементарного </w:t>
      </w:r>
    </w:p>
    <w:p w:rsidR="00364DAE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у</w:t>
      </w:r>
      <w:r w:rsidR="00280155" w:rsidRPr="002A3AE2">
        <w:rPr>
          <w:sz w:val="28"/>
          <w:szCs w:val="28"/>
        </w:rPr>
        <w:t xml:space="preserve">частка; </w:t>
      </w:r>
    </w:p>
    <w:p w:rsidR="00364DAE" w:rsidRPr="002A3AE2" w:rsidRDefault="0028015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  <w:lang w:val="en-US"/>
        </w:rPr>
        <w:t>f</w:t>
      </w:r>
      <w:r w:rsidR="009E0F33" w:rsidRPr="002A3AE2">
        <w:rPr>
          <w:sz w:val="28"/>
          <w:szCs w:val="28"/>
        </w:rPr>
        <w:t xml:space="preserve"> — </w:t>
      </w:r>
      <w:r w:rsidRPr="002A3AE2">
        <w:rPr>
          <w:sz w:val="28"/>
          <w:szCs w:val="28"/>
        </w:rPr>
        <w:t xml:space="preserve">площадь элементарного участка; </w:t>
      </w:r>
    </w:p>
    <w:p w:rsidR="002A3AE2" w:rsidRDefault="0028015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  <w:lang w:val="en-US"/>
        </w:rPr>
        <w:t>n</w:t>
      </w:r>
      <w:r w:rsidR="009E0F33" w:rsidRPr="002A3AE2">
        <w:rPr>
          <w:sz w:val="28"/>
          <w:szCs w:val="28"/>
        </w:rPr>
        <w:t xml:space="preserve"> — количество вершин элементарного участка.</w:t>
      </w:r>
    </w:p>
    <w:p w:rsidR="002032EB" w:rsidRPr="002A3AE2" w:rsidRDefault="00364DAE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облегчения расчетов о</w:t>
      </w:r>
      <w:r w:rsidR="009E0F33" w:rsidRPr="002A3AE2">
        <w:rPr>
          <w:sz w:val="28"/>
          <w:szCs w:val="28"/>
        </w:rPr>
        <w:t xml:space="preserve">бъемы отдельных </w:t>
      </w:r>
    </w:p>
    <w:p w:rsidR="002032EB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участков выемок и насыпей записывают в </w:t>
      </w:r>
    </w:p>
    <w:p w:rsidR="009E0F33" w:rsidRPr="002A3AE2" w:rsidRDefault="00364DAE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табличной форме (табл.</w:t>
      </w:r>
      <w:r w:rsidR="009E0F33" w:rsidRPr="002A3AE2">
        <w:rPr>
          <w:sz w:val="28"/>
          <w:szCs w:val="28"/>
        </w:rPr>
        <w:t>1).</w:t>
      </w:r>
    </w:p>
    <w:p w:rsidR="00FF6F49" w:rsidRPr="002A3AE2" w:rsidRDefault="00FF6F4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0F33" w:rsidRP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Т</w:t>
      </w:r>
      <w:r w:rsidR="00364DAE" w:rsidRPr="002A3AE2">
        <w:rPr>
          <w:sz w:val="28"/>
          <w:szCs w:val="28"/>
        </w:rPr>
        <w:t xml:space="preserve">аблица </w:t>
      </w:r>
      <w:r w:rsidR="009E0F33" w:rsidRPr="002A3AE2">
        <w:rPr>
          <w:sz w:val="28"/>
          <w:szCs w:val="28"/>
        </w:rPr>
        <w:t xml:space="preserve">1. </w:t>
      </w:r>
      <w:r w:rsidR="00A0499F" w:rsidRPr="002A3AE2">
        <w:rPr>
          <w:sz w:val="28"/>
          <w:szCs w:val="28"/>
        </w:rPr>
        <w:t>Определение землян</w:t>
      </w:r>
      <w:r w:rsidR="00364DAE" w:rsidRPr="002A3AE2">
        <w:rPr>
          <w:sz w:val="28"/>
          <w:szCs w:val="28"/>
        </w:rPr>
        <w:t>ых работ</w:t>
      </w:r>
      <w:r w:rsidR="009E0F33" w:rsidRPr="002A3AE2">
        <w:rPr>
          <w:sz w:val="28"/>
          <w:szCs w:val="28"/>
        </w:rPr>
        <w:t xml:space="preserve"> </w:t>
      </w:r>
      <w:r w:rsidR="00364DAE" w:rsidRPr="002A3AE2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="00364DAE" w:rsidRPr="002A3AE2">
        <w:rPr>
          <w:sz w:val="28"/>
          <w:szCs w:val="28"/>
        </w:rPr>
        <w:t>вертикальной планировке</w:t>
      </w:r>
      <w:r w:rsidR="009E0F33" w:rsidRPr="002A3AE2">
        <w:rPr>
          <w:sz w:val="28"/>
          <w:szCs w:val="28"/>
        </w:rPr>
        <w:t xml:space="preserve"> площадки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873"/>
        <w:gridCol w:w="900"/>
        <w:gridCol w:w="599"/>
        <w:gridCol w:w="709"/>
        <w:gridCol w:w="540"/>
        <w:gridCol w:w="810"/>
        <w:gridCol w:w="900"/>
        <w:gridCol w:w="815"/>
        <w:gridCol w:w="796"/>
      </w:tblGrid>
      <w:tr w:rsidR="00AF01CE" w:rsidRPr="006F2143" w:rsidTr="006F2143">
        <w:tc>
          <w:tcPr>
            <w:tcW w:w="855" w:type="dxa"/>
            <w:vMerge w:val="restart"/>
            <w:shd w:val="clear" w:color="auto" w:fill="auto"/>
          </w:tcPr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 xml:space="preserve">N </w:t>
            </w:r>
          </w:p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квадр.</w:t>
            </w:r>
          </w:p>
        </w:tc>
        <w:tc>
          <w:tcPr>
            <w:tcW w:w="3621" w:type="dxa"/>
            <w:gridSpan w:val="5"/>
            <w:shd w:val="clear" w:color="auto" w:fill="auto"/>
          </w:tcPr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Рабочие отметки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  <w:lang w:val="en-US"/>
              </w:rPr>
            </w:pPr>
            <w:r w:rsidRPr="006F2143">
              <w:rPr>
                <w:sz w:val="20"/>
                <w:szCs w:val="28"/>
                <w:lang w:val="en-US"/>
              </w:rPr>
              <w:t>S</w:t>
            </w:r>
          </w:p>
          <w:p w:rsidR="00AF01CE" w:rsidRPr="006F2143" w:rsidRDefault="000C5EB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о</w:t>
            </w:r>
            <w:r w:rsidR="00AF01CE" w:rsidRPr="006F2143">
              <w:rPr>
                <w:sz w:val="20"/>
                <w:szCs w:val="28"/>
              </w:rPr>
              <w:t>сн</w:t>
            </w:r>
            <w:r w:rsidRPr="006F2143">
              <w:rPr>
                <w:sz w:val="20"/>
                <w:szCs w:val="28"/>
              </w:rPr>
              <w:t>.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h</w:t>
            </w:r>
            <w:r w:rsidRPr="006F2143">
              <w:rPr>
                <w:sz w:val="20"/>
                <w:szCs w:val="28"/>
              </w:rPr>
              <w:t>ср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Объем, м3</w:t>
            </w:r>
          </w:p>
        </w:tc>
      </w:tr>
      <w:tr w:rsidR="00A02C26" w:rsidRPr="006F2143" w:rsidTr="006F2143">
        <w:tc>
          <w:tcPr>
            <w:tcW w:w="855" w:type="dxa"/>
            <w:vMerge/>
            <w:shd w:val="clear" w:color="auto" w:fill="auto"/>
          </w:tcPr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73" w:type="dxa"/>
            <w:shd w:val="clear" w:color="auto" w:fill="auto"/>
          </w:tcPr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  <w:lang w:val="en-US"/>
              </w:rPr>
            </w:pPr>
            <w:r w:rsidRPr="006F2143">
              <w:rPr>
                <w:sz w:val="20"/>
                <w:szCs w:val="28"/>
                <w:lang w:val="en-US"/>
              </w:rPr>
              <w:t>h1</w:t>
            </w:r>
          </w:p>
        </w:tc>
        <w:tc>
          <w:tcPr>
            <w:tcW w:w="900" w:type="dxa"/>
            <w:shd w:val="clear" w:color="auto" w:fill="auto"/>
          </w:tcPr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  <w:lang w:val="en-US"/>
              </w:rPr>
            </w:pPr>
            <w:r w:rsidRPr="006F2143">
              <w:rPr>
                <w:sz w:val="20"/>
                <w:szCs w:val="28"/>
                <w:lang w:val="en-US"/>
              </w:rPr>
              <w:t>h2</w:t>
            </w:r>
          </w:p>
        </w:tc>
        <w:tc>
          <w:tcPr>
            <w:tcW w:w="599" w:type="dxa"/>
            <w:shd w:val="clear" w:color="auto" w:fill="auto"/>
          </w:tcPr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  <w:lang w:val="en-US"/>
              </w:rPr>
            </w:pPr>
            <w:r w:rsidRPr="006F2143">
              <w:rPr>
                <w:sz w:val="20"/>
                <w:szCs w:val="28"/>
                <w:lang w:val="en-US"/>
              </w:rPr>
              <w:t>h3</w:t>
            </w:r>
          </w:p>
        </w:tc>
        <w:tc>
          <w:tcPr>
            <w:tcW w:w="709" w:type="dxa"/>
            <w:shd w:val="clear" w:color="auto" w:fill="auto"/>
          </w:tcPr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  <w:lang w:val="en-US"/>
              </w:rPr>
            </w:pPr>
            <w:r w:rsidRPr="006F2143">
              <w:rPr>
                <w:sz w:val="20"/>
                <w:szCs w:val="28"/>
                <w:lang w:val="en-US"/>
              </w:rPr>
              <w:t>h4</w:t>
            </w:r>
          </w:p>
        </w:tc>
        <w:tc>
          <w:tcPr>
            <w:tcW w:w="540" w:type="dxa"/>
            <w:shd w:val="clear" w:color="auto" w:fill="auto"/>
          </w:tcPr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  <w:lang w:val="en-US"/>
              </w:rPr>
            </w:pPr>
            <w:r w:rsidRPr="006F2143">
              <w:rPr>
                <w:sz w:val="20"/>
                <w:szCs w:val="28"/>
                <w:lang w:val="en-US"/>
              </w:rPr>
              <w:t>h5</w:t>
            </w:r>
          </w:p>
        </w:tc>
        <w:tc>
          <w:tcPr>
            <w:tcW w:w="810" w:type="dxa"/>
            <w:vMerge/>
            <w:shd w:val="clear" w:color="auto" w:fill="auto"/>
          </w:tcPr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F01CE" w:rsidRPr="006F2143" w:rsidRDefault="00AF01C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15" w:type="dxa"/>
            <w:shd w:val="clear" w:color="auto" w:fill="auto"/>
          </w:tcPr>
          <w:p w:rsidR="00AF01CE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выемка</w:t>
            </w:r>
          </w:p>
        </w:tc>
        <w:tc>
          <w:tcPr>
            <w:tcW w:w="796" w:type="dxa"/>
            <w:shd w:val="clear" w:color="auto" w:fill="auto"/>
          </w:tcPr>
          <w:p w:rsidR="00AF01CE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насыпь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1,9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2,1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1,65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16500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1,75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17500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1,825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18250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1,6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1,5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1,825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18250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5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1,6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1,825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18250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6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1,5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1,8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18000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7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1,8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18000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8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0,975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9750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9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1,05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10500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1,5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1,125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11250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11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1,5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1,6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1,15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11500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12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1,6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1,5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1,125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11250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13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1,5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1,1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11000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1,5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1,125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11250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15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0,325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3250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16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0,375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3750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17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0,425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4250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18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0,425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4250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19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0,375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3750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20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0,4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4000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21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0,45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4500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22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750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0,03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22,5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23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1500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0,05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75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24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750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0,0</w:t>
            </w:r>
            <w:r w:rsidR="00A02C26" w:rsidRPr="006F2143">
              <w:rPr>
                <w:sz w:val="20"/>
                <w:szCs w:val="28"/>
              </w:rPr>
              <w:t>3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22,5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25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750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0,03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22,5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26</w:t>
            </w:r>
          </w:p>
        </w:tc>
        <w:tc>
          <w:tcPr>
            <w:tcW w:w="873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</w:t>
            </w:r>
          </w:p>
        </w:tc>
        <w:tc>
          <w:tcPr>
            <w:tcW w:w="59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FF6F49" w:rsidRPr="006F2143" w:rsidRDefault="00FF6F4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FF6F49" w:rsidRPr="006F2143" w:rsidRDefault="004F0FE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1500</w:t>
            </w:r>
          </w:p>
        </w:tc>
        <w:tc>
          <w:tcPr>
            <w:tcW w:w="900" w:type="dxa"/>
            <w:shd w:val="clear" w:color="auto" w:fill="auto"/>
          </w:tcPr>
          <w:p w:rsidR="00FF6F49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0,05</w:t>
            </w:r>
          </w:p>
        </w:tc>
        <w:tc>
          <w:tcPr>
            <w:tcW w:w="815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FF6F49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75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27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0,35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3500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28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0,35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3500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29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9250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0,325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3006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30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8500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0,3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2550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31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9250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0,3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2775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32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9250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0,3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2775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33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8500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0,3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2552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34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8000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35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0,8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8000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36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0,7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37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0,95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9500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38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0,95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9500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39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0,975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9750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40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41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1,8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18000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42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1,8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18000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43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1,775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17750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44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2,1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1,725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17250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45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2,1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1,725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17250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46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1,3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1,775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17750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  <w:tr w:rsidR="00A02C26" w:rsidRPr="006F2143" w:rsidTr="006F2143">
        <w:tc>
          <w:tcPr>
            <w:tcW w:w="855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47</w:t>
            </w:r>
          </w:p>
        </w:tc>
        <w:tc>
          <w:tcPr>
            <w:tcW w:w="873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1,4</w:t>
            </w:r>
          </w:p>
        </w:tc>
        <w:tc>
          <w:tcPr>
            <w:tcW w:w="59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2,1</w:t>
            </w:r>
          </w:p>
        </w:tc>
        <w:tc>
          <w:tcPr>
            <w:tcW w:w="709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2,2</w:t>
            </w:r>
          </w:p>
        </w:tc>
        <w:tc>
          <w:tcPr>
            <w:tcW w:w="54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10000</w:t>
            </w:r>
          </w:p>
        </w:tc>
        <w:tc>
          <w:tcPr>
            <w:tcW w:w="900" w:type="dxa"/>
            <w:shd w:val="clear" w:color="auto" w:fill="auto"/>
          </w:tcPr>
          <w:p w:rsidR="00A02C26" w:rsidRPr="006F2143" w:rsidRDefault="00A02C2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1,775</w:t>
            </w:r>
          </w:p>
        </w:tc>
        <w:tc>
          <w:tcPr>
            <w:tcW w:w="815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17750</w:t>
            </w:r>
          </w:p>
        </w:tc>
        <w:tc>
          <w:tcPr>
            <w:tcW w:w="796" w:type="dxa"/>
            <w:shd w:val="clear" w:color="auto" w:fill="auto"/>
          </w:tcPr>
          <w:p w:rsidR="00A02C26" w:rsidRPr="006F2143" w:rsidRDefault="00AD2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-</w:t>
            </w:r>
          </w:p>
        </w:tc>
      </w:tr>
    </w:tbl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CF5A49" w:rsidP="002A3AE2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2A3AE2">
        <w:rPr>
          <w:sz w:val="28"/>
          <w:szCs w:val="28"/>
        </w:rPr>
        <w:t>Объем выемки-209156 м</w:t>
      </w:r>
      <w:r w:rsidRPr="002A3AE2">
        <w:rPr>
          <w:sz w:val="28"/>
          <w:szCs w:val="28"/>
          <w:vertAlign w:val="superscript"/>
        </w:rPr>
        <w:t>3</w:t>
      </w:r>
    </w:p>
    <w:p w:rsidR="00CF5A49" w:rsidRPr="002A3AE2" w:rsidRDefault="00CF5A4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Объем насыпи-211150 м</w:t>
      </w:r>
      <w:r w:rsidRPr="002A3AE2">
        <w:rPr>
          <w:sz w:val="28"/>
          <w:szCs w:val="28"/>
          <w:vertAlign w:val="superscript"/>
        </w:rPr>
        <w:t xml:space="preserve">3 </w:t>
      </w: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Объем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котлована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подсчитывают</w:t>
      </w:r>
      <w:r w:rsidR="002A3AE2">
        <w:rPr>
          <w:sz w:val="28"/>
          <w:szCs w:val="28"/>
        </w:rPr>
        <w:t xml:space="preserve"> </w:t>
      </w:r>
      <w:r w:rsidR="00E646C4" w:rsidRPr="002A3AE2">
        <w:rPr>
          <w:sz w:val="28"/>
          <w:szCs w:val="28"/>
        </w:rPr>
        <w:t>по</w:t>
      </w:r>
      <w:r w:rsidR="002A3AE2">
        <w:rPr>
          <w:sz w:val="28"/>
          <w:szCs w:val="28"/>
        </w:rPr>
        <w:t xml:space="preserve"> </w:t>
      </w:r>
      <w:r w:rsidR="00E646C4" w:rsidRPr="002A3AE2">
        <w:rPr>
          <w:sz w:val="28"/>
          <w:szCs w:val="28"/>
        </w:rPr>
        <w:t>следующим</w:t>
      </w:r>
      <w:r w:rsidR="002A3AE2">
        <w:rPr>
          <w:sz w:val="28"/>
          <w:szCs w:val="28"/>
        </w:rPr>
        <w:t xml:space="preserve"> </w:t>
      </w:r>
      <w:r w:rsidR="00E646C4" w:rsidRPr="002A3AE2">
        <w:rPr>
          <w:sz w:val="28"/>
          <w:szCs w:val="28"/>
        </w:rPr>
        <w:t>формулам (рис.</w:t>
      </w:r>
      <w:r w:rsidRPr="002A3AE2">
        <w:rPr>
          <w:sz w:val="28"/>
          <w:szCs w:val="28"/>
        </w:rPr>
        <w:t>2):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0F33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  <w:lang w:val="en-US"/>
        </w:rPr>
      </w:pPr>
      <w:r>
        <w:rPr>
          <w:position w:val="-24"/>
          <w:sz w:val="28"/>
          <w:szCs w:val="28"/>
          <w:lang w:val="en-US"/>
        </w:rPr>
        <w:pict>
          <v:shape id="_x0000_i1029" type="#_x0000_t75" style="width:387pt;height:27pt">
            <v:imagedata r:id="rId9" o:title=""/>
          </v:shape>
        </w:pict>
      </w:r>
      <w:r w:rsidR="001623B5" w:rsidRPr="002A3AE2">
        <w:rPr>
          <w:sz w:val="28"/>
          <w:szCs w:val="28"/>
          <w:lang w:val="en-US"/>
        </w:rPr>
        <w:t xml:space="preserve"> </w:t>
      </w:r>
      <w:r w:rsidR="001623B5" w:rsidRPr="002A3AE2">
        <w:rPr>
          <w:sz w:val="28"/>
          <w:szCs w:val="28"/>
        </w:rPr>
        <w:t>м</w:t>
      </w:r>
      <w:r w:rsidR="001623B5" w:rsidRPr="002A3AE2">
        <w:rPr>
          <w:sz w:val="28"/>
          <w:szCs w:val="28"/>
          <w:vertAlign w:val="superscript"/>
          <w:lang w:val="en-US"/>
        </w:rPr>
        <w:t>3</w:t>
      </w:r>
    </w:p>
    <w:p w:rsidR="00E646C4" w:rsidRPr="002A3AE2" w:rsidRDefault="002032EB" w:rsidP="002A3AE2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A3AE2">
        <w:rPr>
          <w:sz w:val="28"/>
          <w:szCs w:val="28"/>
        </w:rPr>
        <w:t>с</w:t>
      </w:r>
      <w:r w:rsidRPr="002A3AE2">
        <w:rPr>
          <w:sz w:val="28"/>
          <w:szCs w:val="28"/>
          <w:lang w:val="en-US"/>
        </w:rPr>
        <w:t>=</w:t>
      </w:r>
      <w:r w:rsidR="00E646C4" w:rsidRPr="002A3AE2">
        <w:rPr>
          <w:sz w:val="28"/>
          <w:szCs w:val="28"/>
          <w:lang w:val="en-US"/>
        </w:rPr>
        <w:t>a+2Hm</w:t>
      </w:r>
      <w:r w:rsidRPr="002A3AE2">
        <w:rPr>
          <w:sz w:val="28"/>
          <w:szCs w:val="28"/>
          <w:lang w:val="en-US"/>
        </w:rPr>
        <w:t>=30+2*2.5*0.68=33.4</w:t>
      </w:r>
      <w:r w:rsidR="001623B5" w:rsidRPr="002A3AE2">
        <w:rPr>
          <w:sz w:val="28"/>
          <w:szCs w:val="28"/>
          <w:lang w:val="en-US"/>
        </w:rPr>
        <w:t xml:space="preserve"> </w:t>
      </w:r>
      <w:r w:rsidR="001623B5" w:rsidRPr="002A3AE2">
        <w:rPr>
          <w:sz w:val="28"/>
          <w:szCs w:val="28"/>
        </w:rPr>
        <w:t>м</w:t>
      </w:r>
    </w:p>
    <w:p w:rsidR="002A3AE2" w:rsidRDefault="002032EB" w:rsidP="002A3AE2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A3AE2">
        <w:rPr>
          <w:sz w:val="28"/>
          <w:szCs w:val="28"/>
          <w:lang w:val="en-US"/>
        </w:rPr>
        <w:t>d=b+2Hm=60+2*2.5*0.68=63.4</w:t>
      </w:r>
      <w:r w:rsidR="001623B5" w:rsidRPr="002A3AE2">
        <w:rPr>
          <w:sz w:val="28"/>
          <w:szCs w:val="28"/>
          <w:lang w:val="en-US"/>
        </w:rPr>
        <w:t xml:space="preserve"> </w:t>
      </w:r>
      <w:r w:rsidR="001623B5" w:rsidRPr="002A3AE2">
        <w:rPr>
          <w:sz w:val="28"/>
          <w:szCs w:val="28"/>
        </w:rPr>
        <w:t>м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032EB" w:rsidRPr="002A3AE2" w:rsidRDefault="002032E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</w:t>
      </w:r>
      <w:r w:rsidRPr="002A3AE2">
        <w:rPr>
          <w:sz w:val="28"/>
          <w:szCs w:val="28"/>
          <w:lang w:val="en-US"/>
        </w:rPr>
        <w:t>m</w:t>
      </w:r>
      <w:r w:rsidRPr="002A3AE2">
        <w:rPr>
          <w:sz w:val="28"/>
          <w:szCs w:val="28"/>
        </w:rPr>
        <w:t xml:space="preserve">-величина заложения откоса при глубине выемки в 1 м. </w:t>
      </w:r>
    </w:p>
    <w:p w:rsidR="002032EB" w:rsidRPr="002A3AE2" w:rsidRDefault="002032E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супеси = 0,68</w:t>
      </w:r>
    </w:p>
    <w:p w:rsidR="009E0F33" w:rsidRPr="002A3AE2" w:rsidRDefault="001623B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Объем</w:t>
      </w:r>
      <w:r w:rsidR="009E0F33" w:rsidRPr="002A3AE2">
        <w:rPr>
          <w:sz w:val="28"/>
          <w:szCs w:val="28"/>
        </w:rPr>
        <w:t xml:space="preserve"> траншеи подсчитывают по следующим фор</w:t>
      </w:r>
      <w:r w:rsidRPr="002A3AE2">
        <w:rPr>
          <w:sz w:val="28"/>
          <w:szCs w:val="28"/>
        </w:rPr>
        <w:t>мулам (рис.</w:t>
      </w:r>
      <w:r w:rsidR="009E0F33" w:rsidRPr="002A3AE2">
        <w:rPr>
          <w:sz w:val="28"/>
          <w:szCs w:val="28"/>
        </w:rPr>
        <w:t>3):</w:t>
      </w:r>
    </w:p>
    <w:p w:rsidR="001623B5" w:rsidRPr="002A3AE2" w:rsidRDefault="001623B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623B5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38.5pt;margin-top:.05pt;width:192pt;height:69.75pt;z-index:-251658752">
            <v:imagedata r:id="rId10" o:title=""/>
          </v:shape>
        </w:pict>
      </w:r>
    </w:p>
    <w:p w:rsidR="00CF5A49" w:rsidRPr="002A3AE2" w:rsidRDefault="00CF5A4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F5A49" w:rsidRPr="002A3AE2" w:rsidRDefault="00CF5A4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F5A49" w:rsidRPr="002A3AE2" w:rsidRDefault="00CF5A4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0499F" w:rsidRPr="002A3AE2" w:rsidRDefault="002A3AE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Сводный баланс земляных масс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Сводный баланс позволяет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установить,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вывозят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ли лишний</w:t>
      </w:r>
      <w:r w:rsidR="0056345D" w:rsidRPr="002A3AE2">
        <w:rPr>
          <w:sz w:val="28"/>
          <w:szCs w:val="28"/>
        </w:rPr>
        <w:t xml:space="preserve"> грунт с площадки в отвал (при А</w:t>
      </w:r>
      <w:r w:rsidRPr="002A3AE2">
        <w:rPr>
          <w:sz w:val="28"/>
          <w:szCs w:val="28"/>
        </w:rPr>
        <w:t xml:space="preserve">&gt;В), </w:t>
      </w:r>
      <w:r w:rsidR="0056345D" w:rsidRPr="002A3AE2">
        <w:rPr>
          <w:sz w:val="28"/>
          <w:szCs w:val="28"/>
        </w:rPr>
        <w:t>подвозят</w:t>
      </w:r>
      <w:r w:rsidRPr="002A3AE2">
        <w:rPr>
          <w:sz w:val="28"/>
          <w:szCs w:val="28"/>
        </w:rPr>
        <w:t xml:space="preserve"> ли недостающий грунт из резерва (при В&gt;А), куда и в каком объеме перемещают грунт из планировочной выемки и из котлована,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куда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подвозят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недостающий грунт.</w:t>
      </w: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План распределения грунта дополняет сводный баланс. На нем графически показывают, куда и в каком размере перемещают тот или иной элементарный объем грунта. Для этого на плане площадки (без горизонталей, с разбивкой на квадраты) наносят линию нулевых работ, обозначают площади выемки и насыпи. В левом верхнем углу каждой элементарной фигуры указывают ее номер и объем грунта в фигуре. Указывают объем котлована </w:t>
      </w:r>
      <w:r w:rsidR="0056345D" w:rsidRPr="002A3AE2">
        <w:rPr>
          <w:sz w:val="28"/>
          <w:szCs w:val="28"/>
        </w:rPr>
        <w:t>,траншеи</w:t>
      </w:r>
      <w:r w:rsidRPr="002A3AE2">
        <w:rPr>
          <w:sz w:val="28"/>
          <w:szCs w:val="28"/>
        </w:rPr>
        <w:t>, а также объемы грунта из сводного баланса, которые вывозят в отвал или подвозят из резерва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(карьера).</w:t>
      </w: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В планировочной насыпи или выемке</w:t>
      </w:r>
      <w:r w:rsidR="0056345D" w:rsidRP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обозначают наиболее удаленные от линии нулевых работ фигуры, из которых в случае избытка грунт вывозят в отвал, а в случае недостатка грунт подвозят из резерва.</w:t>
      </w: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В результате на плане распределения грунта наглядно показывают динамику его перемещения из зон выемок в зоны насыпей, подвоз недостающего и вывоз лишнего грунта, его соответствие сводному балансу грунта.</w:t>
      </w:r>
    </w:p>
    <w:p w:rsidR="0056345D" w:rsidRPr="002A3AE2" w:rsidRDefault="0056345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определе</w:t>
      </w:r>
      <w:r w:rsidR="00F60BEF" w:rsidRPr="002A3AE2">
        <w:rPr>
          <w:sz w:val="28"/>
          <w:szCs w:val="28"/>
        </w:rPr>
        <w:t>ния недостающего грунта в насыпи</w:t>
      </w:r>
      <w:r w:rsidRPr="002A3AE2">
        <w:rPr>
          <w:sz w:val="28"/>
          <w:szCs w:val="28"/>
        </w:rPr>
        <w:t xml:space="preserve"> отними от объема насыпи объем выемки: 211150-209156=1994</w:t>
      </w:r>
      <w:r w:rsidR="00F60BEF" w:rsidRPr="002A3AE2">
        <w:rPr>
          <w:sz w:val="28"/>
          <w:szCs w:val="28"/>
        </w:rPr>
        <w:t xml:space="preserve"> м</w:t>
      </w:r>
      <w:r w:rsidR="00F60BEF" w:rsidRPr="002A3AE2">
        <w:rPr>
          <w:sz w:val="28"/>
          <w:szCs w:val="28"/>
          <w:vertAlign w:val="superscript"/>
        </w:rPr>
        <w:t>3</w:t>
      </w:r>
      <w:r w:rsidRPr="002A3AE2">
        <w:rPr>
          <w:sz w:val="28"/>
          <w:szCs w:val="28"/>
        </w:rPr>
        <w:t>. Этот недостающий объем мы доберем из траншеи: 1994-2016=-22</w:t>
      </w:r>
      <w:r w:rsidR="00F60BEF" w:rsidRPr="002A3AE2">
        <w:rPr>
          <w:sz w:val="28"/>
          <w:szCs w:val="28"/>
        </w:rPr>
        <w:t xml:space="preserve"> м</w:t>
      </w:r>
      <w:r w:rsidR="00F60BEF" w:rsidRPr="002A3AE2">
        <w:rPr>
          <w:sz w:val="28"/>
          <w:szCs w:val="28"/>
          <w:vertAlign w:val="superscript"/>
        </w:rPr>
        <w:t>3</w:t>
      </w:r>
      <w:r w:rsidR="00F60BEF" w:rsidRPr="002A3AE2">
        <w:rPr>
          <w:sz w:val="28"/>
          <w:szCs w:val="28"/>
        </w:rPr>
        <w:t>, а оставшийся грунт и грунт из котлована вывезем в отвал: 4813,8+22=4835,8 м</w:t>
      </w:r>
      <w:r w:rsidR="00F60BEF" w:rsidRPr="002A3AE2">
        <w:rPr>
          <w:sz w:val="28"/>
          <w:szCs w:val="28"/>
          <w:vertAlign w:val="superscript"/>
        </w:rPr>
        <w:t>3</w:t>
      </w:r>
    </w:p>
    <w:p w:rsidR="0098650E" w:rsidRPr="002A3AE2" w:rsidRDefault="0098650E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91E6F" w:rsidRP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A3A01" w:rsidRPr="002A3AE2">
        <w:rPr>
          <w:sz w:val="28"/>
          <w:szCs w:val="28"/>
        </w:rPr>
        <w:t>аблица 2.</w:t>
      </w:r>
      <w:r w:rsidR="00E91E6F" w:rsidRPr="002A3AE2">
        <w:rPr>
          <w:sz w:val="28"/>
          <w:szCs w:val="28"/>
        </w:rPr>
        <w:t xml:space="preserve"> Сводный баланс грунта</w:t>
      </w:r>
    </w:p>
    <w:tbl>
      <w:tblPr>
        <w:tblW w:w="78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67"/>
        <w:gridCol w:w="1260"/>
        <w:gridCol w:w="1008"/>
        <w:gridCol w:w="1134"/>
        <w:gridCol w:w="1134"/>
        <w:gridCol w:w="1080"/>
      </w:tblGrid>
      <w:tr w:rsidR="00E91E6F" w:rsidRPr="006F2143" w:rsidTr="006F2143">
        <w:tc>
          <w:tcPr>
            <w:tcW w:w="4503" w:type="dxa"/>
            <w:gridSpan w:val="4"/>
            <w:shd w:val="clear" w:color="auto" w:fill="auto"/>
          </w:tcPr>
          <w:p w:rsidR="00E91E6F" w:rsidRPr="006F2143" w:rsidRDefault="00E91E6F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Актив</w:t>
            </w:r>
          </w:p>
        </w:tc>
        <w:tc>
          <w:tcPr>
            <w:tcW w:w="3348" w:type="dxa"/>
            <w:gridSpan w:val="3"/>
            <w:shd w:val="clear" w:color="auto" w:fill="auto"/>
          </w:tcPr>
          <w:p w:rsidR="00E91E6F" w:rsidRPr="006F2143" w:rsidRDefault="00E91E6F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Пассив </w:t>
            </w:r>
          </w:p>
        </w:tc>
      </w:tr>
      <w:tr w:rsidR="00E91E6F" w:rsidRPr="006F2143" w:rsidTr="006F2143">
        <w:tc>
          <w:tcPr>
            <w:tcW w:w="1368" w:type="dxa"/>
            <w:shd w:val="clear" w:color="auto" w:fill="auto"/>
          </w:tcPr>
          <w:p w:rsidR="00E91E6F" w:rsidRPr="006F2143" w:rsidRDefault="00E91E6F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Место разработки грунта</w:t>
            </w:r>
          </w:p>
        </w:tc>
        <w:tc>
          <w:tcPr>
            <w:tcW w:w="867" w:type="dxa"/>
            <w:shd w:val="clear" w:color="auto" w:fill="auto"/>
          </w:tcPr>
          <w:p w:rsidR="00E91E6F" w:rsidRPr="006F2143" w:rsidRDefault="00E91E6F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Объем</w:t>
            </w:r>
          </w:p>
          <w:p w:rsidR="00E91E6F" w:rsidRPr="006F2143" w:rsidRDefault="00E91E6F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грунта, м3</w:t>
            </w:r>
          </w:p>
        </w:tc>
        <w:tc>
          <w:tcPr>
            <w:tcW w:w="1260" w:type="dxa"/>
            <w:shd w:val="clear" w:color="auto" w:fill="auto"/>
          </w:tcPr>
          <w:p w:rsidR="00E91E6F" w:rsidRPr="006F2143" w:rsidRDefault="00E91E6F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Место укладки грунта из выемок</w:t>
            </w:r>
          </w:p>
        </w:tc>
        <w:tc>
          <w:tcPr>
            <w:tcW w:w="1008" w:type="dxa"/>
            <w:shd w:val="clear" w:color="auto" w:fill="auto"/>
          </w:tcPr>
          <w:p w:rsidR="00E91E6F" w:rsidRPr="006F2143" w:rsidRDefault="00E91E6F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Объем</w:t>
            </w:r>
          </w:p>
          <w:p w:rsidR="00E91E6F" w:rsidRPr="006F2143" w:rsidRDefault="00E91E6F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укладываемого грунта, м3</w:t>
            </w:r>
          </w:p>
        </w:tc>
        <w:tc>
          <w:tcPr>
            <w:tcW w:w="1134" w:type="dxa"/>
            <w:shd w:val="clear" w:color="auto" w:fill="auto"/>
          </w:tcPr>
          <w:p w:rsidR="00E91E6F" w:rsidRPr="006F2143" w:rsidRDefault="00E91E6F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Место образования насыпей</w:t>
            </w:r>
          </w:p>
        </w:tc>
        <w:tc>
          <w:tcPr>
            <w:tcW w:w="1134" w:type="dxa"/>
            <w:shd w:val="clear" w:color="auto" w:fill="auto"/>
          </w:tcPr>
          <w:p w:rsidR="00E91E6F" w:rsidRPr="006F2143" w:rsidRDefault="00E91E6F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Геометрический объем грунта, м3</w:t>
            </w:r>
          </w:p>
        </w:tc>
        <w:tc>
          <w:tcPr>
            <w:tcW w:w="1080" w:type="dxa"/>
            <w:shd w:val="clear" w:color="auto" w:fill="auto"/>
          </w:tcPr>
          <w:p w:rsidR="00E91E6F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Потребность в грунте </w:t>
            </w:r>
          </w:p>
        </w:tc>
      </w:tr>
      <w:tr w:rsidR="0098650E" w:rsidRPr="006F2143" w:rsidTr="006F2143">
        <w:tc>
          <w:tcPr>
            <w:tcW w:w="1368" w:type="dxa"/>
            <w:shd w:val="clear" w:color="auto" w:fill="auto"/>
          </w:tcPr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Планировочная выемка</w:t>
            </w: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Котлован под здание</w:t>
            </w: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Траншея</w:t>
            </w:r>
          </w:p>
        </w:tc>
        <w:tc>
          <w:tcPr>
            <w:tcW w:w="867" w:type="dxa"/>
            <w:shd w:val="clear" w:color="auto" w:fill="auto"/>
          </w:tcPr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209156</w:t>
            </w: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E719F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4500</w:t>
            </w: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E719F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1994</w:t>
            </w:r>
          </w:p>
        </w:tc>
        <w:tc>
          <w:tcPr>
            <w:tcW w:w="1260" w:type="dxa"/>
            <w:shd w:val="clear" w:color="auto" w:fill="auto"/>
          </w:tcPr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В планировочную насыпь</w:t>
            </w:r>
          </w:p>
        </w:tc>
        <w:tc>
          <w:tcPr>
            <w:tcW w:w="1008" w:type="dxa"/>
            <w:shd w:val="clear" w:color="auto" w:fill="auto"/>
          </w:tcPr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1994</w:t>
            </w:r>
          </w:p>
        </w:tc>
        <w:tc>
          <w:tcPr>
            <w:tcW w:w="1134" w:type="dxa"/>
            <w:shd w:val="clear" w:color="auto" w:fill="auto"/>
          </w:tcPr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Планировочная насыпь</w:t>
            </w:r>
          </w:p>
        </w:tc>
        <w:tc>
          <w:tcPr>
            <w:tcW w:w="1134" w:type="dxa"/>
            <w:shd w:val="clear" w:color="auto" w:fill="auto"/>
          </w:tcPr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211150</w:t>
            </w:r>
          </w:p>
        </w:tc>
        <w:tc>
          <w:tcPr>
            <w:tcW w:w="1080" w:type="dxa"/>
            <w:shd w:val="clear" w:color="auto" w:fill="auto"/>
          </w:tcPr>
          <w:p w:rsidR="0098650E" w:rsidRPr="006F2143" w:rsidRDefault="0098650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1994</w:t>
            </w:r>
          </w:p>
        </w:tc>
      </w:tr>
    </w:tbl>
    <w:p w:rsidR="0056345D" w:rsidRPr="002A3AE2" w:rsidRDefault="0056345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4F185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Среднюю дальность перемещения грунта определяют графо-аналитическим методом.</w:t>
      </w: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За среднюю дальность перемещения грунта принимают расстояние между центрами тяжести выемки и насыпи</w:t>
      </w:r>
      <w:r w:rsidR="004F1850" w:rsidRPr="002A3AE2">
        <w:rPr>
          <w:sz w:val="28"/>
          <w:szCs w:val="28"/>
        </w:rPr>
        <w:t xml:space="preserve">. Для их нахождения </w:t>
      </w:r>
      <w:r w:rsidR="006F2AC4" w:rsidRPr="002A3AE2">
        <w:rPr>
          <w:sz w:val="28"/>
          <w:szCs w:val="28"/>
        </w:rPr>
        <w:t>вычерчивается план</w:t>
      </w:r>
      <w:r w:rsidR="004F1850" w:rsidRPr="002A3AE2">
        <w:rPr>
          <w:sz w:val="28"/>
          <w:szCs w:val="28"/>
        </w:rPr>
        <w:t xml:space="preserve"> площадки (без горизонталей, с разбивкой на квадраты) наносят линию нулевых работ, обозначают площади выемки и насыпи. В левом верхнем углу каждой элементарной фигуры указывают ее номер и объем грунта в фигуре. </w:t>
      </w:r>
      <w:r w:rsidR="006F2AC4" w:rsidRPr="002A3AE2">
        <w:rPr>
          <w:sz w:val="28"/>
          <w:szCs w:val="28"/>
        </w:rPr>
        <w:t xml:space="preserve">Затем чертятся графики объемов для выемки и насыпи: вертикальный и горизонтальный. Через графики проводятся средние линии объемов </w:t>
      </w:r>
      <w:r w:rsidR="006F2AC4" w:rsidRPr="002A3AE2">
        <w:rPr>
          <w:sz w:val="28"/>
          <w:szCs w:val="28"/>
          <w:lang w:val="en-US"/>
        </w:rPr>
        <w:t>l</w:t>
      </w:r>
      <w:r w:rsidR="006F2AC4" w:rsidRPr="002A3AE2">
        <w:rPr>
          <w:sz w:val="28"/>
          <w:szCs w:val="28"/>
          <w:vertAlign w:val="superscript"/>
          <w:lang w:val="en-US"/>
        </w:rPr>
        <w:t>x</w:t>
      </w:r>
      <w:r w:rsidR="006F2AC4" w:rsidRPr="002A3AE2">
        <w:rPr>
          <w:sz w:val="28"/>
          <w:szCs w:val="28"/>
          <w:vertAlign w:val="subscript"/>
        </w:rPr>
        <w:t>ср</w:t>
      </w:r>
      <w:r w:rsidR="006F2AC4" w:rsidRPr="002A3AE2">
        <w:rPr>
          <w:sz w:val="28"/>
          <w:szCs w:val="28"/>
        </w:rPr>
        <w:t xml:space="preserve"> и </w:t>
      </w:r>
      <w:r w:rsidR="006F2AC4" w:rsidRPr="002A3AE2">
        <w:rPr>
          <w:sz w:val="28"/>
          <w:szCs w:val="28"/>
          <w:lang w:val="en-US"/>
        </w:rPr>
        <w:t>l</w:t>
      </w:r>
      <w:r w:rsidR="006F2AC4" w:rsidRPr="002A3AE2">
        <w:rPr>
          <w:sz w:val="28"/>
          <w:szCs w:val="28"/>
          <w:vertAlign w:val="superscript"/>
          <w:lang w:val="en-US"/>
        </w:rPr>
        <w:t>y</w:t>
      </w:r>
      <w:r w:rsidR="006F2AC4" w:rsidRPr="002A3AE2">
        <w:rPr>
          <w:sz w:val="28"/>
          <w:szCs w:val="28"/>
          <w:vertAlign w:val="subscript"/>
        </w:rPr>
        <w:t>ср</w:t>
      </w:r>
      <w:r w:rsidR="006F2AC4" w:rsidRPr="002A3AE2">
        <w:rPr>
          <w:sz w:val="28"/>
          <w:szCs w:val="28"/>
        </w:rPr>
        <w:t xml:space="preserve"> через точки пересечения проводят вертикальные линии</w:t>
      </w:r>
      <w:r w:rsidR="00FB1B3C" w:rsidRPr="002A3AE2">
        <w:rPr>
          <w:sz w:val="28"/>
          <w:szCs w:val="28"/>
        </w:rPr>
        <w:t xml:space="preserve"> и в местах пересечения соответствующих линий находятся центры тяжести насыпи и выемки</w:t>
      </w:r>
      <w:r w:rsidR="000C5EBC" w:rsidRPr="002A3AE2">
        <w:rPr>
          <w:sz w:val="28"/>
          <w:szCs w:val="28"/>
        </w:rPr>
        <w:t>, как показано в графической части проекта</w:t>
      </w:r>
      <w:r w:rsidR="00FB1B3C" w:rsidRPr="002A3AE2">
        <w:rPr>
          <w:sz w:val="28"/>
          <w:szCs w:val="28"/>
        </w:rPr>
        <w:t>.</w:t>
      </w:r>
    </w:p>
    <w:p w:rsidR="00A361E5" w:rsidRPr="002A3AE2" w:rsidRDefault="00A361E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361E5" w:rsidRPr="002A3AE2" w:rsidRDefault="002A3AE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361E5" w:rsidRPr="002A3AE2">
        <w:rPr>
          <w:b/>
          <w:sz w:val="28"/>
          <w:szCs w:val="28"/>
        </w:rPr>
        <w:t xml:space="preserve"> Составление ведомости </w:t>
      </w:r>
      <w:r w:rsidR="00545205" w:rsidRPr="002A3AE2">
        <w:rPr>
          <w:b/>
          <w:sz w:val="28"/>
          <w:szCs w:val="28"/>
        </w:rPr>
        <w:t xml:space="preserve">объемов </w:t>
      </w:r>
      <w:r w:rsidR="00A0499F" w:rsidRPr="002A3AE2">
        <w:rPr>
          <w:b/>
          <w:sz w:val="28"/>
          <w:szCs w:val="28"/>
        </w:rPr>
        <w:t>земля</w:t>
      </w:r>
      <w:r w:rsidR="00A361E5" w:rsidRPr="002A3AE2">
        <w:rPr>
          <w:b/>
          <w:sz w:val="28"/>
          <w:szCs w:val="28"/>
        </w:rPr>
        <w:t>ных работ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54520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Определяют состав рабо</w:t>
      </w:r>
      <w:r w:rsidR="0073238C" w:rsidRPr="002A3AE2">
        <w:rPr>
          <w:sz w:val="28"/>
          <w:szCs w:val="28"/>
        </w:rPr>
        <w:t>т по разработке грунта на строи</w:t>
      </w:r>
      <w:r w:rsidRPr="002A3AE2">
        <w:rPr>
          <w:sz w:val="28"/>
          <w:szCs w:val="28"/>
        </w:rPr>
        <w:t>тельной площадке и выбирают механизмы для их выполнения Различают несколько основных типов работ.</w:t>
      </w:r>
    </w:p>
    <w:p w:rsidR="00545205" w:rsidRPr="002A3AE2" w:rsidRDefault="0054520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b/>
          <w:sz w:val="28"/>
          <w:szCs w:val="28"/>
        </w:rPr>
        <w:t>Отрывка котлована, траншей</w:t>
      </w:r>
      <w:r w:rsidRPr="002A3AE2">
        <w:rPr>
          <w:sz w:val="28"/>
          <w:szCs w:val="28"/>
        </w:rPr>
        <w:t>. Грунт разрабатывают в котловане (траншеях) с помощью экскаватора с погрузкой его в транспортные средства для вывоза из котлована; с помощью экскаватора навымет для обратной засыпки пазух и раскладывают по периметру котлована.</w:t>
      </w:r>
    </w:p>
    <w:p w:rsidR="00545205" w:rsidRPr="002A3AE2" w:rsidRDefault="0054520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Грунт вывозят самосвалами в планировочную насыпь или в отвал.</w:t>
      </w:r>
    </w:p>
    <w:p w:rsidR="002A3AE2" w:rsidRDefault="0054520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Дно котлована зачищаю</w:t>
      </w:r>
      <w:r w:rsidR="000C5EBC" w:rsidRPr="002A3AE2">
        <w:rPr>
          <w:sz w:val="28"/>
          <w:szCs w:val="28"/>
        </w:rPr>
        <w:t>т вручную, бульдозером или экска</w:t>
      </w:r>
      <w:r w:rsidRPr="002A3AE2">
        <w:rPr>
          <w:sz w:val="28"/>
          <w:szCs w:val="28"/>
        </w:rPr>
        <w:t>ватором-планировщиком для удаления недобора грунта. Обратную засыпку пазух выполняют с помощью бульдозера грунтом, разработанным экскаватором навымет.</w:t>
      </w:r>
    </w:p>
    <w:p w:rsidR="002A3AE2" w:rsidRDefault="0054520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Одновременно с обратной засыпкой послойно уплотняют грунт в пазух с помощью ручных пневмотрамбовок.</w:t>
      </w:r>
    </w:p>
    <w:p w:rsidR="002A3AE2" w:rsidRDefault="0054520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b/>
          <w:sz w:val="28"/>
          <w:szCs w:val="28"/>
        </w:rPr>
        <w:t>Планировка строительной площадки</w:t>
      </w:r>
      <w:r w:rsidRPr="002A3AE2">
        <w:rPr>
          <w:sz w:val="28"/>
          <w:szCs w:val="28"/>
        </w:rPr>
        <w:t>. Грунт рыхлят с помощью прицепных тракторных рыхлителей, перемещают из выемки в насыпь с помощью бульдозера или скрепера в зависимости от средней дальности перемещения грунта.</w:t>
      </w:r>
    </w:p>
    <w:p w:rsidR="00545205" w:rsidRPr="002A3AE2" w:rsidRDefault="0054520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Послойно выравнивают грунт в планировочной </w:t>
      </w:r>
      <w:r w:rsidR="000C5EBC" w:rsidRPr="002A3AE2">
        <w:rPr>
          <w:sz w:val="28"/>
          <w:szCs w:val="28"/>
        </w:rPr>
        <w:t>насыпи</w:t>
      </w:r>
      <w:r w:rsidRPr="002A3AE2">
        <w:rPr>
          <w:sz w:val="28"/>
          <w:szCs w:val="28"/>
        </w:rPr>
        <w:t xml:space="preserve"> с помощью бульдозера и уплотняют с помощью прицепных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катков.</w:t>
      </w:r>
    </w:p>
    <w:p w:rsidR="002A3AE2" w:rsidRDefault="0054520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Подвоз недостающего грунта из резерва (карьера). Грунт в карьере разрабатывают с помощью экскаватора с погрузкой его в транспортные средства. Подвозят грунт из резерва автосамосвалами.</w:t>
      </w:r>
    </w:p>
    <w:p w:rsidR="002A3AE2" w:rsidRDefault="0054520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Вывоз лишнего грунта с площадки в отвал. Грунт рыхлят с помощью прицепных тракторных рыхлителей.</w:t>
      </w:r>
    </w:p>
    <w:p w:rsidR="00545205" w:rsidRPr="002A3AE2" w:rsidRDefault="0054520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b/>
          <w:sz w:val="28"/>
          <w:szCs w:val="28"/>
        </w:rPr>
        <w:t>Общая планировка строительной площадки с помощью бульдозера</w:t>
      </w:r>
      <w:r w:rsidRPr="002A3AE2">
        <w:rPr>
          <w:sz w:val="28"/>
          <w:szCs w:val="28"/>
        </w:rPr>
        <w:t>. Выбранный состав работ и соответствующие механизмы для каждого конкретного случая записывают в ведомость объемов и трудоемкости работ, используя каталоги механизмов, указания настоящего пособия и данные ЕНиРЕ 2-1. При заполнении ведомости объемов и трудоемкости работ следует учитывать, что единицы измерения объемов работ по различным процессам должны соответствовать ЕНиРЕ 2-1; толщину слоя грунта при зачистке дна котлована бульдозером принимают равной 10 см, а при зачистке вручную — 5 см; трамбование грунта обратной засыпки выполняют слоями толщиной до 20 см, поэтому</w:t>
      </w:r>
      <w:r w:rsidR="000A3A01" w:rsidRPr="002A3AE2">
        <w:rPr>
          <w:sz w:val="28"/>
          <w:szCs w:val="28"/>
        </w:rPr>
        <w:t xml:space="preserve"> объем работ определяют как Vo.з</w:t>
      </w:r>
      <w:r w:rsidRPr="002A3AE2">
        <w:rPr>
          <w:sz w:val="28"/>
          <w:szCs w:val="28"/>
        </w:rPr>
        <w:t xml:space="preserve"> : 0,2 в м2; уплотнение грунта в планировочной насыпи выполняют слоями толщиной ориентировочно 0,25 м, поэтому объем работ определяют как Vn/Ko : 0,25 в м2; толщину растительного слоя можно принимать равной 15 см.</w:t>
      </w:r>
    </w:p>
    <w:p w:rsidR="00545205" w:rsidRPr="002A3AE2" w:rsidRDefault="0054520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Норма времени на уплотнение г</w:t>
      </w:r>
      <w:r w:rsidR="006E11A5" w:rsidRPr="002A3AE2">
        <w:rPr>
          <w:sz w:val="28"/>
          <w:szCs w:val="28"/>
        </w:rPr>
        <w:t>рунта катками в ЕНиРЕ 2-1 с</w:t>
      </w:r>
      <w:r w:rsidRPr="002A3AE2">
        <w:rPr>
          <w:sz w:val="28"/>
          <w:szCs w:val="28"/>
        </w:rPr>
        <w:t>дается на одну проходку катка. Целесообразно принять уплотнение грунта за шесть проходок, поэтому норму времени умножают на 6.</w:t>
      </w:r>
    </w:p>
    <w:p w:rsidR="00545205" w:rsidRPr="002A3AE2" w:rsidRDefault="0054520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Затраты труда в машино-сменах и челове</w:t>
      </w:r>
      <w:r w:rsidR="006E11A5" w:rsidRPr="002A3AE2">
        <w:rPr>
          <w:sz w:val="28"/>
          <w:szCs w:val="28"/>
        </w:rPr>
        <w:t>ко-днях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подсчитывают, ис</w:t>
      </w:r>
      <w:r w:rsidR="006E11A5" w:rsidRPr="002A3AE2">
        <w:rPr>
          <w:sz w:val="28"/>
          <w:szCs w:val="28"/>
        </w:rPr>
        <w:t>ходя</w:t>
      </w:r>
      <w:r w:rsidR="002A3AE2">
        <w:rPr>
          <w:sz w:val="28"/>
          <w:szCs w:val="28"/>
        </w:rPr>
        <w:t xml:space="preserve"> </w:t>
      </w:r>
      <w:r w:rsidR="006E11A5" w:rsidRPr="002A3AE2">
        <w:rPr>
          <w:sz w:val="28"/>
          <w:szCs w:val="28"/>
        </w:rPr>
        <w:t>из продолжительности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рабочей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смены . в 8</w:t>
      </w:r>
      <w:r w:rsidR="006E11A5" w:rsidRPr="002A3AE2">
        <w:rPr>
          <w:sz w:val="28"/>
          <w:szCs w:val="28"/>
        </w:rPr>
        <w:t>,2</w:t>
      </w:r>
      <w:r w:rsidRPr="002A3AE2">
        <w:rPr>
          <w:sz w:val="28"/>
          <w:szCs w:val="28"/>
        </w:rPr>
        <w:t xml:space="preserve"> ч.</w:t>
      </w:r>
    </w:p>
    <w:p w:rsidR="00A361E5" w:rsidRPr="002A3AE2" w:rsidRDefault="00A361E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A3A01" w:rsidRP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A3A01" w:rsidRPr="002A3AE2">
        <w:rPr>
          <w:sz w:val="28"/>
          <w:szCs w:val="28"/>
        </w:rPr>
        <w:t>аблица 3. Ведомость объемов работ.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901"/>
        <w:gridCol w:w="1440"/>
        <w:gridCol w:w="1853"/>
        <w:gridCol w:w="1440"/>
      </w:tblGrid>
      <w:tr w:rsidR="00520183" w:rsidRPr="006F2143" w:rsidTr="006F2143">
        <w:tc>
          <w:tcPr>
            <w:tcW w:w="468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2901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Наименование работ</w:t>
            </w:r>
          </w:p>
        </w:tc>
        <w:tc>
          <w:tcPr>
            <w:tcW w:w="1440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Ед. работ</w:t>
            </w:r>
          </w:p>
        </w:tc>
        <w:tc>
          <w:tcPr>
            <w:tcW w:w="1853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Формула подсчета</w:t>
            </w:r>
          </w:p>
        </w:tc>
        <w:tc>
          <w:tcPr>
            <w:tcW w:w="1440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Объем работ</w:t>
            </w:r>
          </w:p>
        </w:tc>
      </w:tr>
      <w:tr w:rsidR="00520183" w:rsidRPr="006F2143" w:rsidTr="006F2143">
        <w:tc>
          <w:tcPr>
            <w:tcW w:w="468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</w:t>
            </w:r>
          </w:p>
        </w:tc>
        <w:tc>
          <w:tcPr>
            <w:tcW w:w="2901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Срезка растит. слоя</w:t>
            </w:r>
          </w:p>
        </w:tc>
        <w:tc>
          <w:tcPr>
            <w:tcW w:w="1440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 м2</w:t>
            </w:r>
          </w:p>
        </w:tc>
        <w:tc>
          <w:tcPr>
            <w:tcW w:w="1853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А*В/1000</w:t>
            </w:r>
          </w:p>
        </w:tc>
        <w:tc>
          <w:tcPr>
            <w:tcW w:w="1440" w:type="dxa"/>
            <w:shd w:val="clear" w:color="auto" w:fill="auto"/>
          </w:tcPr>
          <w:p w:rsidR="000A3A01" w:rsidRPr="006F2143" w:rsidRDefault="0052018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420</w:t>
            </w:r>
          </w:p>
        </w:tc>
      </w:tr>
      <w:tr w:rsidR="00520183" w:rsidRPr="006F2143" w:rsidTr="006F2143">
        <w:tc>
          <w:tcPr>
            <w:tcW w:w="468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</w:t>
            </w:r>
          </w:p>
        </w:tc>
        <w:tc>
          <w:tcPr>
            <w:tcW w:w="2901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Рыхление грунта</w:t>
            </w:r>
          </w:p>
        </w:tc>
        <w:tc>
          <w:tcPr>
            <w:tcW w:w="1440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 м3</w:t>
            </w:r>
          </w:p>
        </w:tc>
        <w:tc>
          <w:tcPr>
            <w:tcW w:w="1853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V</w:t>
            </w:r>
            <w:r w:rsidRPr="006F2143">
              <w:rPr>
                <w:sz w:val="20"/>
                <w:szCs w:val="28"/>
              </w:rPr>
              <w:t>в/100</w:t>
            </w:r>
          </w:p>
        </w:tc>
        <w:tc>
          <w:tcPr>
            <w:tcW w:w="1440" w:type="dxa"/>
            <w:shd w:val="clear" w:color="auto" w:fill="auto"/>
          </w:tcPr>
          <w:p w:rsidR="000A3A01" w:rsidRPr="006F2143" w:rsidRDefault="0052018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2091,56</w:t>
            </w:r>
          </w:p>
        </w:tc>
      </w:tr>
      <w:tr w:rsidR="00520183" w:rsidRPr="006F2143" w:rsidTr="006F2143">
        <w:tc>
          <w:tcPr>
            <w:tcW w:w="468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</w:t>
            </w:r>
          </w:p>
        </w:tc>
        <w:tc>
          <w:tcPr>
            <w:tcW w:w="2901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Разработка и перемещение грунта скрепером</w:t>
            </w:r>
          </w:p>
        </w:tc>
        <w:tc>
          <w:tcPr>
            <w:tcW w:w="1440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 м3</w:t>
            </w:r>
          </w:p>
        </w:tc>
        <w:tc>
          <w:tcPr>
            <w:tcW w:w="1853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V</w:t>
            </w:r>
            <w:r w:rsidRPr="006F2143">
              <w:rPr>
                <w:sz w:val="20"/>
                <w:szCs w:val="28"/>
              </w:rPr>
              <w:t>в/100</w:t>
            </w:r>
          </w:p>
        </w:tc>
        <w:tc>
          <w:tcPr>
            <w:tcW w:w="1440" w:type="dxa"/>
            <w:shd w:val="clear" w:color="auto" w:fill="auto"/>
          </w:tcPr>
          <w:p w:rsidR="000A3A01" w:rsidRPr="006F2143" w:rsidRDefault="0052018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2091,56</w:t>
            </w:r>
          </w:p>
        </w:tc>
      </w:tr>
      <w:tr w:rsidR="00520183" w:rsidRPr="006F2143" w:rsidTr="006F2143">
        <w:tc>
          <w:tcPr>
            <w:tcW w:w="468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</w:t>
            </w:r>
          </w:p>
        </w:tc>
        <w:tc>
          <w:tcPr>
            <w:tcW w:w="2901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Послойное уплотнение грунта</w:t>
            </w:r>
          </w:p>
        </w:tc>
        <w:tc>
          <w:tcPr>
            <w:tcW w:w="1440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 м3</w:t>
            </w:r>
          </w:p>
        </w:tc>
        <w:tc>
          <w:tcPr>
            <w:tcW w:w="1853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V</w:t>
            </w:r>
            <w:r w:rsidRPr="006F2143">
              <w:rPr>
                <w:sz w:val="20"/>
                <w:szCs w:val="28"/>
              </w:rPr>
              <w:t>н/100</w:t>
            </w:r>
          </w:p>
        </w:tc>
        <w:tc>
          <w:tcPr>
            <w:tcW w:w="1440" w:type="dxa"/>
            <w:shd w:val="clear" w:color="auto" w:fill="auto"/>
          </w:tcPr>
          <w:p w:rsidR="000A3A01" w:rsidRPr="006F2143" w:rsidRDefault="0052018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2111,5</w:t>
            </w:r>
          </w:p>
        </w:tc>
      </w:tr>
      <w:tr w:rsidR="00520183" w:rsidRPr="006F2143" w:rsidTr="006F2143">
        <w:trPr>
          <w:trHeight w:val="1340"/>
        </w:trPr>
        <w:tc>
          <w:tcPr>
            <w:tcW w:w="468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5</w:t>
            </w:r>
          </w:p>
        </w:tc>
        <w:tc>
          <w:tcPr>
            <w:tcW w:w="2901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Разработка котлована экскаватором</w:t>
            </w:r>
          </w:p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а) с погрузкой в т.с.</w:t>
            </w:r>
          </w:p>
          <w:p w:rsidR="00520183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б) навыме</w:t>
            </w:r>
            <w:r w:rsidR="00520183" w:rsidRPr="006F2143">
              <w:rPr>
                <w:sz w:val="20"/>
                <w:szCs w:val="28"/>
              </w:rPr>
              <w:t>т</w:t>
            </w:r>
          </w:p>
        </w:tc>
        <w:tc>
          <w:tcPr>
            <w:tcW w:w="1440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 м3</w:t>
            </w:r>
          </w:p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 м3</w:t>
            </w:r>
          </w:p>
        </w:tc>
        <w:tc>
          <w:tcPr>
            <w:tcW w:w="1853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20183" w:rsidRPr="006F2143" w:rsidRDefault="0052018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20183" w:rsidRPr="006F2143" w:rsidRDefault="0052018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  <w:lang w:val="en-US"/>
              </w:rPr>
            </w:pPr>
            <w:r w:rsidRPr="006F2143">
              <w:rPr>
                <w:sz w:val="20"/>
                <w:szCs w:val="28"/>
                <w:lang w:val="en-US"/>
              </w:rPr>
              <w:t>a*b*H</w:t>
            </w:r>
            <w:r w:rsidRPr="006F2143">
              <w:rPr>
                <w:sz w:val="20"/>
                <w:szCs w:val="28"/>
              </w:rPr>
              <w:t>/100</w:t>
            </w:r>
          </w:p>
          <w:p w:rsidR="00520183" w:rsidRPr="006F2143" w:rsidRDefault="0052018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(Vk-a*b*H)</w:t>
            </w:r>
            <w:r w:rsidRPr="006F2143">
              <w:rPr>
                <w:sz w:val="20"/>
                <w:szCs w:val="28"/>
              </w:rPr>
              <w:t>/100</w:t>
            </w:r>
            <w:r w:rsidRPr="006F2143">
              <w:rPr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20183" w:rsidRPr="006F2143" w:rsidRDefault="0052018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520183" w:rsidRPr="006F2143" w:rsidRDefault="0052018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45</w:t>
            </w:r>
          </w:p>
          <w:p w:rsidR="00520183" w:rsidRPr="006F2143" w:rsidRDefault="0052018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3,135</w:t>
            </w:r>
          </w:p>
        </w:tc>
      </w:tr>
      <w:tr w:rsidR="00520183" w:rsidRPr="006F2143" w:rsidTr="006F2143">
        <w:tc>
          <w:tcPr>
            <w:tcW w:w="468" w:type="dxa"/>
            <w:shd w:val="clear" w:color="auto" w:fill="auto"/>
          </w:tcPr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6</w:t>
            </w:r>
          </w:p>
        </w:tc>
        <w:tc>
          <w:tcPr>
            <w:tcW w:w="2901" w:type="dxa"/>
            <w:shd w:val="clear" w:color="auto" w:fill="auto"/>
          </w:tcPr>
          <w:p w:rsidR="000A3A01" w:rsidRPr="006F2143" w:rsidRDefault="0052018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Разработка траншеи экскаватором с обр. лопатой навымет</w:t>
            </w:r>
          </w:p>
        </w:tc>
        <w:tc>
          <w:tcPr>
            <w:tcW w:w="1440" w:type="dxa"/>
            <w:shd w:val="clear" w:color="auto" w:fill="auto"/>
          </w:tcPr>
          <w:p w:rsidR="000A3A01" w:rsidRPr="006F2143" w:rsidRDefault="0052018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 м3</w:t>
            </w:r>
          </w:p>
        </w:tc>
        <w:tc>
          <w:tcPr>
            <w:tcW w:w="1853" w:type="dxa"/>
            <w:shd w:val="clear" w:color="auto" w:fill="auto"/>
          </w:tcPr>
          <w:p w:rsidR="00520183" w:rsidRPr="006F2143" w:rsidRDefault="0052018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  <w:lang w:val="en-US"/>
              </w:rPr>
            </w:pPr>
            <w:r w:rsidRPr="006F2143">
              <w:rPr>
                <w:sz w:val="20"/>
                <w:szCs w:val="28"/>
                <w:lang w:val="en-US"/>
              </w:rPr>
              <w:t>(V</w:t>
            </w:r>
            <w:r w:rsidRPr="006F2143">
              <w:rPr>
                <w:sz w:val="20"/>
                <w:szCs w:val="28"/>
              </w:rPr>
              <w:t>тр</w:t>
            </w:r>
            <w:r w:rsidRPr="006F2143">
              <w:rPr>
                <w:sz w:val="20"/>
                <w:szCs w:val="28"/>
                <w:lang w:val="en-US"/>
              </w:rPr>
              <w:t>-a*b*H)</w:t>
            </w:r>
            <w:r w:rsidRPr="006F2143">
              <w:rPr>
                <w:sz w:val="20"/>
                <w:szCs w:val="28"/>
              </w:rPr>
              <w:t>/100</w:t>
            </w:r>
            <w:r w:rsidRPr="006F2143">
              <w:rPr>
                <w:sz w:val="20"/>
                <w:szCs w:val="28"/>
                <w:lang w:val="en-US"/>
              </w:rPr>
              <w:t xml:space="preserve"> </w:t>
            </w:r>
          </w:p>
          <w:p w:rsidR="000A3A01" w:rsidRPr="006F2143" w:rsidRDefault="000A3A0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0A3A01" w:rsidRPr="006F2143" w:rsidRDefault="001C0FAB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8,16</w:t>
            </w:r>
          </w:p>
        </w:tc>
      </w:tr>
    </w:tbl>
    <w:p w:rsidR="000A3A01" w:rsidRPr="002A3AE2" w:rsidRDefault="000A3A0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F1850" w:rsidRPr="002A3AE2" w:rsidRDefault="002A3AE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1C0FAB" w:rsidRPr="002A3AE2">
        <w:rPr>
          <w:b/>
          <w:sz w:val="28"/>
          <w:szCs w:val="28"/>
        </w:rPr>
        <w:t xml:space="preserve"> Выбор механизмов и машин, определение количества транспортных средств из условия б</w:t>
      </w:r>
      <w:r>
        <w:rPr>
          <w:b/>
          <w:sz w:val="28"/>
          <w:szCs w:val="28"/>
        </w:rPr>
        <w:t>есперебойной работы экскаватора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Земляные работы состоят из подготовительных, основных и заключительных. Подготовительные работы включают в себя: очистку строительной площадки от деревьев, пней, кустарника; отвод поверхностных вод и осушение территории; разбивку площадки для производства планировочных работ; срезку растительного слоя грунта.</w:t>
      </w: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Основные работы предусматривают разработку грунта в планировочных выемках и перемещение его в планировочные насыпи, разравнивание и уплотнение грунта в насыпях, а при необходимости вывоз лишнего грунта или подвоз недостающего на площадку.</w:t>
      </w: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Заключительной работой считают общую планировку площадки.</w:t>
      </w: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выполнения планиро</w:t>
      </w:r>
      <w:r w:rsidR="0040602B" w:rsidRPr="002A3AE2">
        <w:rPr>
          <w:sz w:val="28"/>
          <w:szCs w:val="28"/>
        </w:rPr>
        <w:t>вочных работ применяют землерой</w:t>
      </w:r>
      <w:r w:rsidRPr="002A3AE2">
        <w:rPr>
          <w:sz w:val="28"/>
          <w:szCs w:val="28"/>
        </w:rPr>
        <w:t>но-транспортные машины.</w:t>
      </w:r>
      <w:r w:rsidR="00B90481" w:rsidRPr="002A3AE2">
        <w:rPr>
          <w:sz w:val="28"/>
          <w:szCs w:val="28"/>
        </w:rPr>
        <w:t xml:space="preserve"> При производстве планировочных работ механизация должна быть комплексной. Для этого выбирают ведущую машину при перемещении грунта из выемки в насыпь. Все остальные технологические процессы выполняют с помощью средств механизации, увязанных по производительности с ведущей машиной.</w:t>
      </w:r>
      <w:r w:rsidRPr="002A3AE2">
        <w:rPr>
          <w:sz w:val="28"/>
          <w:szCs w:val="28"/>
        </w:rPr>
        <w:t xml:space="preserve"> </w:t>
      </w:r>
      <w:r w:rsidR="00B90481" w:rsidRPr="002A3AE2">
        <w:rPr>
          <w:sz w:val="28"/>
          <w:szCs w:val="28"/>
        </w:rPr>
        <w:t xml:space="preserve">Ведущую машину назначают в зависимости от средней дальности перемещения грунта, которая вместе с комплектующими машинами образует скреперный комплект машин. На небольшие расстояния от линии нулевых работ грунт перемещают бульдозерным комплектом, а на большие — скреперным комплектом машин либо работают одним смешанным комплектом. Скреперный комплект составляют из одного или нескольких скреперов и бульдозеров, прицепных тракторных рыхлителей и катков, одного трактора-толкача. Эти механизмы последовательно выполняют послойное рыхление грунта, его разработку и перемещение (скреперы), разравнивание и уплотнение грунта в насыпи. Трактор-толкач используют на два-три скрепера для ускорения заполнения ковша на участке срезания грунта. Количество механизмов и их тип выбирают в зависимости от средней дальности перемещения грунта и сменной производительности комплекта. </w:t>
      </w:r>
      <w:r w:rsidR="0040602B" w:rsidRPr="002A3AE2">
        <w:rPr>
          <w:sz w:val="28"/>
          <w:szCs w:val="28"/>
        </w:rPr>
        <w:t>В данном проекте</w:t>
      </w:r>
      <w:r w:rsidR="00A11EE3" w:rsidRPr="002A3AE2">
        <w:rPr>
          <w:sz w:val="28"/>
          <w:szCs w:val="28"/>
        </w:rPr>
        <w:t xml:space="preserve"> средняя дальность</w:t>
      </w:r>
      <w:r w:rsidR="002A3AE2">
        <w:rPr>
          <w:sz w:val="28"/>
          <w:szCs w:val="28"/>
        </w:rPr>
        <w:t xml:space="preserve"> </w:t>
      </w:r>
      <w:r w:rsidR="0040602B" w:rsidRPr="002A3AE2">
        <w:rPr>
          <w:sz w:val="28"/>
          <w:szCs w:val="28"/>
        </w:rPr>
        <w:t>перемещение грунта</w:t>
      </w:r>
      <w:r w:rsidR="00A11EE3" w:rsidRPr="002A3AE2">
        <w:rPr>
          <w:sz w:val="28"/>
          <w:szCs w:val="28"/>
        </w:rPr>
        <w:t xml:space="preserve"> </w:t>
      </w:r>
      <w:r w:rsidR="00A11EE3" w:rsidRPr="002A3AE2">
        <w:rPr>
          <w:sz w:val="28"/>
          <w:szCs w:val="28"/>
          <w:lang w:val="en-US"/>
        </w:rPr>
        <w:t>l</w:t>
      </w:r>
      <w:r w:rsidR="00A11EE3" w:rsidRPr="002A3AE2">
        <w:rPr>
          <w:sz w:val="28"/>
          <w:szCs w:val="28"/>
          <w:vertAlign w:val="subscript"/>
        </w:rPr>
        <w:t>ср</w:t>
      </w:r>
      <w:r w:rsidR="00A11EE3" w:rsidRPr="002A3AE2">
        <w:rPr>
          <w:sz w:val="28"/>
          <w:szCs w:val="28"/>
        </w:rPr>
        <w:t>=414 м поэтому будет применяться прицепной скрепер</w:t>
      </w:r>
      <w:r w:rsidRPr="002A3AE2">
        <w:rPr>
          <w:sz w:val="28"/>
          <w:szCs w:val="28"/>
        </w:rPr>
        <w:t xml:space="preserve"> с ковшом до 10 м3.</w:t>
      </w:r>
      <w:r w:rsidR="00674660" w:rsidRPr="002A3AE2">
        <w:rPr>
          <w:sz w:val="28"/>
          <w:szCs w:val="28"/>
        </w:rPr>
        <w:t xml:space="preserve"> затем определяем емкость ковша (из ЕНиР 2-1 </w:t>
      </w:r>
      <w:r w:rsidR="00674660" w:rsidRPr="002A3AE2">
        <w:rPr>
          <w:sz w:val="28"/>
          <w:szCs w:val="28"/>
          <w:lang w:val="en-US"/>
        </w:rPr>
        <w:t>V</w:t>
      </w:r>
      <w:r w:rsidR="00674660" w:rsidRPr="002A3AE2">
        <w:rPr>
          <w:sz w:val="28"/>
          <w:szCs w:val="28"/>
          <w:vertAlign w:val="subscript"/>
        </w:rPr>
        <w:t>ков</w:t>
      </w:r>
      <w:r w:rsidR="00674660" w:rsidRPr="002A3AE2">
        <w:rPr>
          <w:sz w:val="28"/>
          <w:szCs w:val="28"/>
        </w:rPr>
        <w:t>=8-10 м</w:t>
      </w:r>
      <w:r w:rsidR="00674660" w:rsidRPr="002A3AE2">
        <w:rPr>
          <w:sz w:val="28"/>
          <w:szCs w:val="28"/>
          <w:vertAlign w:val="superscript"/>
        </w:rPr>
        <w:t>3</w:t>
      </w:r>
      <w:r w:rsidR="00674660" w:rsidRPr="002A3AE2">
        <w:rPr>
          <w:sz w:val="28"/>
          <w:szCs w:val="28"/>
        </w:rPr>
        <w:t>)</w:t>
      </w:r>
    </w:p>
    <w:p w:rsidR="002A3AE2" w:rsidRDefault="006000D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Выбор скрепера:</w:t>
      </w:r>
    </w:p>
    <w:p w:rsidR="00402FFC" w:rsidRPr="002A3AE2" w:rsidRDefault="00402FFC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По табл. 1 из ЕНиР 2-1 выбираются марки 2-х скреперов с емкостью ковша 8-10 и для выбора наилучшего </w:t>
      </w:r>
      <w:r w:rsidR="006825D2" w:rsidRPr="002A3AE2">
        <w:rPr>
          <w:sz w:val="28"/>
          <w:szCs w:val="28"/>
        </w:rPr>
        <w:t xml:space="preserve">скрепера </w:t>
      </w:r>
      <w:r w:rsidRPr="002A3AE2">
        <w:rPr>
          <w:sz w:val="28"/>
          <w:szCs w:val="28"/>
        </w:rPr>
        <w:t>выполняется технико-экономический расчет.</w:t>
      </w:r>
    </w:p>
    <w:p w:rsidR="00B90481" w:rsidRPr="002A3AE2" w:rsidRDefault="00B9048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02FFC" w:rsidRP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02FFC" w:rsidRPr="002A3AE2">
        <w:rPr>
          <w:sz w:val="28"/>
          <w:szCs w:val="28"/>
        </w:rPr>
        <w:t xml:space="preserve">абл.4 Показатели </w:t>
      </w:r>
      <w:r w:rsidR="00892968" w:rsidRPr="002A3AE2">
        <w:rPr>
          <w:sz w:val="28"/>
          <w:szCs w:val="28"/>
        </w:rPr>
        <w:t>технико-экономического расчета</w:t>
      </w:r>
      <w:r w:rsidR="00A114ED" w:rsidRPr="002A3AE2">
        <w:rPr>
          <w:sz w:val="28"/>
          <w:szCs w:val="28"/>
        </w:rPr>
        <w:t xml:space="preserve"> скрепера</w:t>
      </w:r>
      <w:r w:rsidR="00402FFC" w:rsidRPr="002A3AE2">
        <w:rPr>
          <w:sz w:val="28"/>
          <w:szCs w:val="28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418"/>
        <w:gridCol w:w="1559"/>
        <w:gridCol w:w="1914"/>
        <w:gridCol w:w="1915"/>
      </w:tblGrid>
      <w:tr w:rsidR="00402FFC" w:rsidRPr="006F2143" w:rsidTr="006F2143">
        <w:tc>
          <w:tcPr>
            <w:tcW w:w="675" w:type="dxa"/>
            <w:vMerge w:val="restart"/>
            <w:shd w:val="clear" w:color="auto" w:fill="auto"/>
          </w:tcPr>
          <w:p w:rsidR="00402FFC" w:rsidRPr="006F2143" w:rsidRDefault="00402FF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2FFC" w:rsidRPr="006F2143" w:rsidRDefault="00402FF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Показатели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2FFC" w:rsidRPr="006F2143" w:rsidRDefault="00402FF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Ед. измер.</w:t>
            </w:r>
          </w:p>
        </w:tc>
        <w:tc>
          <w:tcPr>
            <w:tcW w:w="3829" w:type="dxa"/>
            <w:gridSpan w:val="2"/>
            <w:shd w:val="clear" w:color="auto" w:fill="auto"/>
          </w:tcPr>
          <w:p w:rsidR="00402FFC" w:rsidRPr="006F2143" w:rsidRDefault="00402FF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варианты</w:t>
            </w:r>
          </w:p>
        </w:tc>
      </w:tr>
      <w:tr w:rsidR="00402FFC" w:rsidRPr="006F2143" w:rsidTr="006F2143">
        <w:tc>
          <w:tcPr>
            <w:tcW w:w="675" w:type="dxa"/>
            <w:vMerge/>
            <w:shd w:val="clear" w:color="auto" w:fill="auto"/>
          </w:tcPr>
          <w:p w:rsidR="00402FFC" w:rsidRPr="006F2143" w:rsidRDefault="00402FF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2FFC" w:rsidRPr="006F2143" w:rsidRDefault="00402FF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2FFC" w:rsidRPr="006F2143" w:rsidRDefault="00402FF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402FFC" w:rsidRPr="006F2143" w:rsidRDefault="00402FF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 марка</w:t>
            </w:r>
          </w:p>
        </w:tc>
        <w:tc>
          <w:tcPr>
            <w:tcW w:w="1915" w:type="dxa"/>
            <w:shd w:val="clear" w:color="auto" w:fill="auto"/>
          </w:tcPr>
          <w:p w:rsidR="00402FFC" w:rsidRPr="006F2143" w:rsidRDefault="00402FF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 марка</w:t>
            </w:r>
          </w:p>
        </w:tc>
      </w:tr>
      <w:tr w:rsidR="0076417C" w:rsidRPr="006F2143" w:rsidTr="006F2143">
        <w:tc>
          <w:tcPr>
            <w:tcW w:w="675" w:type="dxa"/>
            <w:vMerge w:val="restart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Пн= 627,63</w:t>
            </w:r>
          </w:p>
        </w:tc>
        <w:tc>
          <w:tcPr>
            <w:tcW w:w="1559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м3/см</w:t>
            </w:r>
          </w:p>
        </w:tc>
        <w:tc>
          <w:tcPr>
            <w:tcW w:w="1914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Д3-11П</w:t>
            </w:r>
          </w:p>
        </w:tc>
        <w:tc>
          <w:tcPr>
            <w:tcW w:w="1915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Д3-32</w:t>
            </w:r>
          </w:p>
        </w:tc>
      </w:tr>
      <w:tr w:rsidR="0076417C" w:rsidRPr="006F2143" w:rsidTr="006F2143">
        <w:tc>
          <w:tcPr>
            <w:tcW w:w="675" w:type="dxa"/>
            <w:vMerge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Т=336,42</w:t>
            </w:r>
          </w:p>
        </w:tc>
        <w:tc>
          <w:tcPr>
            <w:tcW w:w="1559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см</w:t>
            </w:r>
          </w:p>
        </w:tc>
        <w:tc>
          <w:tcPr>
            <w:tcW w:w="1914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76417C" w:rsidRPr="006F2143" w:rsidTr="006F2143">
        <w:tc>
          <w:tcPr>
            <w:tcW w:w="675" w:type="dxa"/>
            <w:vMerge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З=12339,89</w:t>
            </w:r>
          </w:p>
        </w:tc>
        <w:tc>
          <w:tcPr>
            <w:tcW w:w="1559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руб.</w:t>
            </w:r>
          </w:p>
        </w:tc>
        <w:tc>
          <w:tcPr>
            <w:tcW w:w="1914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76417C" w:rsidRPr="006F2143" w:rsidTr="006F2143">
        <w:tc>
          <w:tcPr>
            <w:tcW w:w="675" w:type="dxa"/>
            <w:vMerge w:val="restart"/>
            <w:shd w:val="clear" w:color="auto" w:fill="auto"/>
          </w:tcPr>
          <w:p w:rsidR="0076417C" w:rsidRPr="006F2143" w:rsidRDefault="0076417C" w:rsidP="006F2143">
            <w:pPr>
              <w:widowControl w:val="0"/>
              <w:tabs>
                <w:tab w:val="left" w:pos="1393"/>
              </w:tabs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Пн= 1086,09</w:t>
            </w:r>
          </w:p>
        </w:tc>
        <w:tc>
          <w:tcPr>
            <w:tcW w:w="1559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м3/см</w:t>
            </w:r>
          </w:p>
        </w:tc>
        <w:tc>
          <w:tcPr>
            <w:tcW w:w="1914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76417C" w:rsidRPr="006F2143" w:rsidTr="006F2143">
        <w:tc>
          <w:tcPr>
            <w:tcW w:w="675" w:type="dxa"/>
            <w:vMerge/>
            <w:shd w:val="clear" w:color="auto" w:fill="auto"/>
          </w:tcPr>
          <w:p w:rsidR="0076417C" w:rsidRPr="006F2143" w:rsidRDefault="0076417C" w:rsidP="006F2143">
            <w:pPr>
              <w:widowControl w:val="0"/>
              <w:tabs>
                <w:tab w:val="left" w:pos="1393"/>
              </w:tabs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Т=194,41</w:t>
            </w:r>
          </w:p>
        </w:tc>
        <w:tc>
          <w:tcPr>
            <w:tcW w:w="1559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см</w:t>
            </w:r>
          </w:p>
        </w:tc>
        <w:tc>
          <w:tcPr>
            <w:tcW w:w="1914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76417C" w:rsidRPr="006F2143" w:rsidTr="006F2143">
        <w:tc>
          <w:tcPr>
            <w:tcW w:w="675" w:type="dxa"/>
            <w:vMerge/>
            <w:shd w:val="clear" w:color="auto" w:fill="auto"/>
          </w:tcPr>
          <w:p w:rsidR="0076417C" w:rsidRPr="006F2143" w:rsidRDefault="0076417C" w:rsidP="006F2143">
            <w:pPr>
              <w:widowControl w:val="0"/>
              <w:tabs>
                <w:tab w:val="left" w:pos="1393"/>
              </w:tabs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З=7906,65</w:t>
            </w:r>
          </w:p>
        </w:tc>
        <w:tc>
          <w:tcPr>
            <w:tcW w:w="1559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руб. </w:t>
            </w:r>
          </w:p>
        </w:tc>
        <w:tc>
          <w:tcPr>
            <w:tcW w:w="1914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76417C" w:rsidRPr="006F2143" w:rsidRDefault="0076417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</w:tbl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11EE3" w:rsidRPr="002A3AE2" w:rsidRDefault="0089296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Технико-экономический расчет для 1 марки скрепера:</w:t>
      </w:r>
    </w:p>
    <w:p w:rsidR="00892968" w:rsidRPr="002A3AE2" w:rsidRDefault="0089296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1)Определим нормативную производительность комплекта по формуле: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92968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30" type="#_x0000_t75" style="width:201.75pt;height:36pt">
            <v:imagedata r:id="rId11" o:title=""/>
          </v:shape>
        </w:pict>
      </w:r>
      <w:r w:rsidR="002A3AE2">
        <w:rPr>
          <w:sz w:val="28"/>
          <w:szCs w:val="28"/>
        </w:rPr>
        <w:t xml:space="preserve"> </w:t>
      </w:r>
      <w:r w:rsidR="00892968" w:rsidRPr="002A3AE2">
        <w:rPr>
          <w:sz w:val="28"/>
          <w:szCs w:val="28"/>
        </w:rPr>
        <w:t>м</w:t>
      </w:r>
      <w:r w:rsidR="00892968" w:rsidRPr="002A3AE2">
        <w:rPr>
          <w:sz w:val="28"/>
          <w:szCs w:val="28"/>
          <w:vertAlign w:val="superscript"/>
        </w:rPr>
        <w:t>3</w:t>
      </w:r>
      <w:r w:rsidR="00892968" w:rsidRPr="002A3AE2">
        <w:rPr>
          <w:sz w:val="28"/>
          <w:szCs w:val="28"/>
        </w:rPr>
        <w:t>/см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89296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</w:t>
      </w:r>
      <w:r w:rsidRPr="002A3AE2">
        <w:rPr>
          <w:sz w:val="28"/>
          <w:szCs w:val="28"/>
          <w:lang w:val="en-US"/>
        </w:rPr>
        <w:t>n</w:t>
      </w:r>
      <w:r w:rsidRPr="002A3AE2">
        <w:rPr>
          <w:sz w:val="28"/>
          <w:szCs w:val="28"/>
        </w:rPr>
        <w:t xml:space="preserve">-количество скреперов в комплекте (по ЕНиР 2-1 </w:t>
      </w:r>
      <w:r w:rsidRPr="002A3AE2">
        <w:rPr>
          <w:sz w:val="28"/>
          <w:szCs w:val="28"/>
          <w:lang w:val="en-US"/>
        </w:rPr>
        <w:t>n</w:t>
      </w:r>
      <w:r w:rsidRPr="002A3AE2">
        <w:rPr>
          <w:sz w:val="28"/>
          <w:szCs w:val="28"/>
        </w:rPr>
        <w:t>=4)</w:t>
      </w:r>
    </w:p>
    <w:p w:rsidR="002A3AE2" w:rsidRDefault="0089296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а-единица работ (по ЕНиР 2-1 а=100)</w:t>
      </w:r>
    </w:p>
    <w:p w:rsidR="002A3AE2" w:rsidRDefault="0089296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с-</w:t>
      </w:r>
      <w:r w:rsidR="004C6A14" w:rsidRPr="002A3AE2">
        <w:rPr>
          <w:sz w:val="28"/>
          <w:szCs w:val="28"/>
        </w:rPr>
        <w:t xml:space="preserve">продолжительность смены (по ЕНиР 2-1 с=8,2) </w:t>
      </w:r>
    </w:p>
    <w:p w:rsidR="00A11EE3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</w:rPr>
        <w:pict>
          <v:shape id="_x0000_i1031" type="#_x0000_t75" style="width:78pt;height:30pt">
            <v:imagedata r:id="rId12" o:title=""/>
          </v:shape>
        </w:pict>
      </w:r>
      <w:r w:rsidR="004C6A14" w:rsidRPr="002A3AE2">
        <w:rPr>
          <w:sz w:val="28"/>
          <w:szCs w:val="28"/>
        </w:rPr>
        <w:t xml:space="preserve">-норма времени (по ЕНиР 2-1 </w:t>
      </w:r>
      <w:r>
        <w:rPr>
          <w:position w:val="-14"/>
          <w:sz w:val="28"/>
        </w:rPr>
        <w:pict>
          <v:shape id="_x0000_i1032" type="#_x0000_t75" style="width:78pt;height:30pt">
            <v:imagedata r:id="rId12" o:title=""/>
          </v:shape>
        </w:pict>
      </w:r>
      <w:r w:rsidR="004C6A14" w:rsidRPr="002A3AE2">
        <w:rPr>
          <w:sz w:val="28"/>
          <w:szCs w:val="28"/>
        </w:rPr>
        <w:t xml:space="preserve">=5,226) </w:t>
      </w:r>
    </w:p>
    <w:p w:rsidR="00A11EE3" w:rsidRPr="002A3AE2" w:rsidRDefault="004C6A14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2)Определим продолжительность работы комплекта машин по формуле: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6A14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3" type="#_x0000_t75" style="width:140.25pt;height:33.75pt">
            <v:imagedata r:id="rId13" o:title=""/>
          </v:shape>
        </w:pict>
      </w:r>
      <w:r w:rsidR="002A3AE2">
        <w:rPr>
          <w:sz w:val="28"/>
          <w:szCs w:val="28"/>
        </w:rPr>
        <w:t xml:space="preserve"> </w:t>
      </w:r>
      <w:r w:rsidR="004C6A14" w:rsidRPr="002A3AE2">
        <w:rPr>
          <w:sz w:val="28"/>
          <w:szCs w:val="28"/>
        </w:rPr>
        <w:t>см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6A14" w:rsidRPr="002A3AE2" w:rsidRDefault="00322BF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</w:t>
      </w:r>
      <w:r w:rsidRPr="002A3AE2">
        <w:rPr>
          <w:sz w:val="28"/>
          <w:szCs w:val="28"/>
          <w:lang w:val="en-US"/>
        </w:rPr>
        <w:t>V</w:t>
      </w:r>
      <w:r w:rsidRPr="002A3AE2">
        <w:rPr>
          <w:sz w:val="28"/>
          <w:szCs w:val="28"/>
        </w:rPr>
        <w:t>-объем разрабатываемого грунта</w:t>
      </w:r>
    </w:p>
    <w:p w:rsidR="00322BF6" w:rsidRPr="002A3AE2" w:rsidRDefault="00322BF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3)Определим затраты на эксплуатацию машин по формуле: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22BF6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4" type="#_x0000_t75" style="width:3in;height:18.75pt">
            <v:imagedata r:id="rId14" o:title=""/>
          </v:shape>
        </w:pict>
      </w:r>
      <w:r w:rsidR="00322BF6" w:rsidRPr="002A3AE2">
        <w:rPr>
          <w:sz w:val="28"/>
          <w:szCs w:val="28"/>
        </w:rPr>
        <w:t xml:space="preserve"> руб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11EE3" w:rsidRPr="002A3AE2" w:rsidRDefault="00322BF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С</w:t>
      </w:r>
      <w:r w:rsidRPr="002A3AE2">
        <w:rPr>
          <w:sz w:val="28"/>
          <w:szCs w:val="28"/>
          <w:vertAlign w:val="subscript"/>
        </w:rPr>
        <w:t>маш-см</w:t>
      </w:r>
      <w:r w:rsidRPr="002A3AE2">
        <w:rPr>
          <w:sz w:val="28"/>
          <w:szCs w:val="28"/>
        </w:rPr>
        <w:t>-стоимость маш.-см 1 механизма</w:t>
      </w:r>
      <w:r w:rsidR="00E00D0D" w:rsidRPr="002A3AE2">
        <w:rPr>
          <w:sz w:val="28"/>
          <w:szCs w:val="28"/>
        </w:rPr>
        <w:t xml:space="preserve"> (по ЕНиР 2-1 С</w:t>
      </w:r>
      <w:r w:rsidR="00E00D0D" w:rsidRPr="002A3AE2">
        <w:rPr>
          <w:sz w:val="28"/>
          <w:szCs w:val="28"/>
          <w:vertAlign w:val="subscript"/>
        </w:rPr>
        <w:t>маш-см</w:t>
      </w:r>
      <w:r w:rsidR="00E00D0D" w:rsidRPr="002A3AE2">
        <w:rPr>
          <w:sz w:val="28"/>
          <w:szCs w:val="28"/>
        </w:rPr>
        <w:t>=36,68)</w:t>
      </w:r>
    </w:p>
    <w:p w:rsidR="00E00D0D" w:rsidRPr="002A3AE2" w:rsidRDefault="00E00D0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Технико-экономический расчет для 2 марки скрепера:</w:t>
      </w:r>
    </w:p>
    <w:p w:rsidR="002A3AE2" w:rsidRDefault="00E00D0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1)Определим нормативную производительность комплекта по формуле: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  <w:sectPr w:rsidR="002A3AE2" w:rsidSect="002A3AE2">
          <w:type w:val="nextColumn"/>
          <w:pgSz w:w="11906" w:h="16838"/>
          <w:pgMar w:top="1134" w:right="850" w:bottom="1134" w:left="1701" w:header="697" w:footer="697" w:gutter="0"/>
          <w:cols w:space="708"/>
          <w:docGrid w:linePitch="360"/>
        </w:sectPr>
      </w:pPr>
    </w:p>
    <w:p w:rsidR="00E00D0D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35" type="#_x0000_t75" style="width:204.75pt;height:36pt">
            <v:imagedata r:id="rId15" o:title=""/>
          </v:shape>
        </w:pict>
      </w:r>
      <w:r w:rsidR="002A3AE2">
        <w:rPr>
          <w:sz w:val="28"/>
          <w:szCs w:val="28"/>
        </w:rPr>
        <w:t xml:space="preserve"> </w:t>
      </w:r>
      <w:r w:rsidR="00E00D0D" w:rsidRPr="002A3AE2">
        <w:rPr>
          <w:sz w:val="28"/>
          <w:szCs w:val="28"/>
        </w:rPr>
        <w:t>м</w:t>
      </w:r>
      <w:r w:rsidR="00E00D0D" w:rsidRPr="002A3AE2">
        <w:rPr>
          <w:sz w:val="28"/>
          <w:szCs w:val="28"/>
          <w:vertAlign w:val="superscript"/>
        </w:rPr>
        <w:t>3</w:t>
      </w:r>
      <w:r w:rsidR="00E00D0D" w:rsidRPr="002A3AE2">
        <w:rPr>
          <w:sz w:val="28"/>
          <w:szCs w:val="28"/>
        </w:rPr>
        <w:t>/см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E00D0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</w:t>
      </w:r>
      <w:r w:rsidRPr="002A3AE2">
        <w:rPr>
          <w:sz w:val="28"/>
          <w:szCs w:val="28"/>
          <w:lang w:val="en-US"/>
        </w:rPr>
        <w:t>n</w:t>
      </w:r>
      <w:r w:rsidRPr="002A3AE2">
        <w:rPr>
          <w:sz w:val="28"/>
          <w:szCs w:val="28"/>
        </w:rPr>
        <w:t xml:space="preserve">-количество скреперов в комплекте (по ЕНиР 2-1 </w:t>
      </w:r>
      <w:r w:rsidRPr="002A3AE2">
        <w:rPr>
          <w:sz w:val="28"/>
          <w:szCs w:val="28"/>
          <w:lang w:val="en-US"/>
        </w:rPr>
        <w:t>n</w:t>
      </w:r>
      <w:r w:rsidRPr="002A3AE2">
        <w:rPr>
          <w:sz w:val="28"/>
          <w:szCs w:val="28"/>
        </w:rPr>
        <w:t>=4)</w:t>
      </w:r>
    </w:p>
    <w:p w:rsidR="002A3AE2" w:rsidRDefault="00E00D0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а-единица работ (по ЕНиР 2-1 а=100)</w:t>
      </w:r>
    </w:p>
    <w:p w:rsidR="002A3AE2" w:rsidRDefault="00E00D0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с-продолжительность смены (по ЕНиР 2-1 с=8,2) </w:t>
      </w:r>
    </w:p>
    <w:p w:rsidR="00E00D0D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</w:rPr>
        <w:pict>
          <v:shape id="_x0000_i1036" type="#_x0000_t75" style="width:78pt;height:30pt">
            <v:imagedata r:id="rId12" o:title=""/>
          </v:shape>
        </w:pict>
      </w:r>
      <w:r w:rsidR="00E00D0D" w:rsidRPr="002A3AE2">
        <w:rPr>
          <w:sz w:val="28"/>
          <w:szCs w:val="28"/>
        </w:rPr>
        <w:t xml:space="preserve">-норма времени (по ЕНиР 2-1 </w:t>
      </w:r>
      <w:r>
        <w:rPr>
          <w:position w:val="-14"/>
          <w:sz w:val="28"/>
        </w:rPr>
        <w:pict>
          <v:shape id="_x0000_i1037" type="#_x0000_t75" style="width:78pt;height:30pt">
            <v:imagedata r:id="rId12" o:title=""/>
          </v:shape>
        </w:pict>
      </w:r>
      <w:r w:rsidR="00E00D0D" w:rsidRPr="002A3AE2">
        <w:rPr>
          <w:sz w:val="28"/>
          <w:szCs w:val="28"/>
        </w:rPr>
        <w:t xml:space="preserve">=3,02) </w:t>
      </w:r>
    </w:p>
    <w:p w:rsidR="00E00D0D" w:rsidRPr="002A3AE2" w:rsidRDefault="00E00D0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2)Определим продолжительность работы комплекта машин по формуле: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00D0D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8" type="#_x0000_t75" style="width:141pt;height:33.75pt">
            <v:imagedata r:id="rId16" o:title=""/>
          </v:shape>
        </w:pict>
      </w:r>
      <w:r w:rsidR="002A3AE2">
        <w:rPr>
          <w:sz w:val="28"/>
          <w:szCs w:val="28"/>
        </w:rPr>
        <w:t xml:space="preserve"> </w:t>
      </w:r>
      <w:r w:rsidR="00E00D0D" w:rsidRPr="002A3AE2">
        <w:rPr>
          <w:sz w:val="28"/>
          <w:szCs w:val="28"/>
        </w:rPr>
        <w:t>см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00D0D" w:rsidRPr="002A3AE2" w:rsidRDefault="00E00D0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</w:t>
      </w:r>
      <w:r w:rsidRPr="002A3AE2">
        <w:rPr>
          <w:sz w:val="28"/>
          <w:szCs w:val="28"/>
          <w:lang w:val="en-US"/>
        </w:rPr>
        <w:t>V</w:t>
      </w:r>
      <w:r w:rsidRPr="002A3AE2">
        <w:rPr>
          <w:sz w:val="28"/>
          <w:szCs w:val="28"/>
        </w:rPr>
        <w:t>-объем разрабатываемого грунта</w:t>
      </w:r>
    </w:p>
    <w:p w:rsidR="00E00D0D" w:rsidRPr="002A3AE2" w:rsidRDefault="00E00D0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3)Определим затраты на эксплуатацию машин по формуле: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00D0D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9" type="#_x0000_t75" style="width:215.25pt;height:18.75pt">
            <v:imagedata r:id="rId17" o:title=""/>
          </v:shape>
        </w:pict>
      </w:r>
      <w:r w:rsidR="00E00D0D" w:rsidRPr="002A3AE2">
        <w:rPr>
          <w:sz w:val="28"/>
          <w:szCs w:val="28"/>
        </w:rPr>
        <w:t xml:space="preserve"> руб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00D0D" w:rsidRPr="002A3AE2" w:rsidRDefault="00E00D0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С</w:t>
      </w:r>
      <w:r w:rsidRPr="002A3AE2">
        <w:rPr>
          <w:sz w:val="28"/>
          <w:szCs w:val="28"/>
          <w:vertAlign w:val="subscript"/>
        </w:rPr>
        <w:t>маш-см</w:t>
      </w:r>
      <w:r w:rsidRPr="002A3AE2">
        <w:rPr>
          <w:sz w:val="28"/>
          <w:szCs w:val="28"/>
        </w:rPr>
        <w:t>-стоимость маш.-см 1 механизма (по ЕНиР 2-1 С</w:t>
      </w:r>
      <w:r w:rsidRPr="002A3AE2">
        <w:rPr>
          <w:sz w:val="28"/>
          <w:szCs w:val="28"/>
          <w:vertAlign w:val="subscript"/>
        </w:rPr>
        <w:t>маш-см</w:t>
      </w:r>
      <w:r w:rsidRPr="002A3AE2">
        <w:rPr>
          <w:sz w:val="28"/>
          <w:szCs w:val="28"/>
        </w:rPr>
        <w:t>=40,67)</w:t>
      </w:r>
    </w:p>
    <w:p w:rsidR="002A3AE2" w:rsidRDefault="0002258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Технико-экономический расчет показал, что скрепер марки Д3-32 </w:t>
      </w:r>
      <w:r w:rsidR="00881C60" w:rsidRPr="002A3AE2">
        <w:rPr>
          <w:sz w:val="28"/>
          <w:szCs w:val="28"/>
        </w:rPr>
        <w:t>лучше</w:t>
      </w:r>
      <w:r w:rsidRPr="002A3AE2">
        <w:rPr>
          <w:sz w:val="28"/>
          <w:szCs w:val="28"/>
        </w:rPr>
        <w:t>.</w:t>
      </w:r>
    </w:p>
    <w:p w:rsidR="00022580" w:rsidRPr="002A3AE2" w:rsidRDefault="0002258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Техническая характеристика скрепер марки Д3-32 (из ЕНиР 2-1):</w:t>
      </w:r>
    </w:p>
    <w:p w:rsidR="00022580" w:rsidRPr="002A3AE2" w:rsidRDefault="0002258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-Вместимость ковша-10 м</w:t>
      </w:r>
      <w:r w:rsidRPr="002A3AE2">
        <w:rPr>
          <w:sz w:val="28"/>
          <w:szCs w:val="28"/>
          <w:vertAlign w:val="superscript"/>
        </w:rPr>
        <w:t>3</w:t>
      </w:r>
    </w:p>
    <w:p w:rsidR="00022580" w:rsidRPr="002A3AE2" w:rsidRDefault="0002258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-Ширина захвата-2,9 м</w:t>
      </w:r>
    </w:p>
    <w:p w:rsidR="00022580" w:rsidRPr="002A3AE2" w:rsidRDefault="0002258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-Глубина резания-0,3 м</w:t>
      </w:r>
    </w:p>
    <w:p w:rsidR="00022580" w:rsidRPr="002A3AE2" w:rsidRDefault="0002258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-Толщина отсыпаемого слоя-0,45 м</w:t>
      </w:r>
    </w:p>
    <w:p w:rsidR="00022580" w:rsidRPr="002A3AE2" w:rsidRDefault="0002258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-Мощьность-240 л.с.</w:t>
      </w:r>
    </w:p>
    <w:p w:rsidR="00022580" w:rsidRPr="002A3AE2" w:rsidRDefault="0002258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-Масса скрепера-20 т</w:t>
      </w:r>
    </w:p>
    <w:p w:rsidR="009E0F33" w:rsidRPr="002A3AE2" w:rsidRDefault="00B9048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-Трактор толкач-Т-180</w:t>
      </w: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Выбор бульдозера:</w:t>
      </w: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По табл. 1 из ЕНиР 2-1 выбираются марки 2-х бульдозеров</w:t>
      </w:r>
      <w:r w:rsidR="00D42FAA" w:rsidRPr="002A3AE2">
        <w:rPr>
          <w:sz w:val="28"/>
          <w:szCs w:val="28"/>
        </w:rPr>
        <w:t xml:space="preserve"> с длинной отвала 3-5</w:t>
      </w:r>
      <w:r w:rsidRPr="002A3AE2">
        <w:rPr>
          <w:sz w:val="28"/>
          <w:szCs w:val="28"/>
        </w:rPr>
        <w:t xml:space="preserve"> и для выбора наилучшего выполняется технико-экономический расчет.</w:t>
      </w: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886" w:rsidRP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D44DB" w:rsidRPr="002A3AE2">
        <w:rPr>
          <w:sz w:val="28"/>
          <w:szCs w:val="28"/>
        </w:rPr>
        <w:t>абл.5</w:t>
      </w:r>
      <w:r w:rsidR="00430886" w:rsidRPr="002A3AE2">
        <w:rPr>
          <w:sz w:val="28"/>
          <w:szCs w:val="28"/>
        </w:rPr>
        <w:t xml:space="preserve"> Показатели технико-экономического расчета</w:t>
      </w:r>
      <w:r w:rsidR="00A114ED" w:rsidRPr="002A3AE2">
        <w:rPr>
          <w:sz w:val="28"/>
          <w:szCs w:val="28"/>
        </w:rPr>
        <w:t xml:space="preserve"> </w:t>
      </w:r>
      <w:r w:rsidR="001668A9" w:rsidRPr="002A3AE2">
        <w:rPr>
          <w:sz w:val="28"/>
          <w:szCs w:val="28"/>
        </w:rPr>
        <w:t>бульдозеров</w:t>
      </w:r>
      <w:r w:rsidR="00430886" w:rsidRPr="002A3AE2">
        <w:rPr>
          <w:sz w:val="28"/>
          <w:szCs w:val="28"/>
        </w:rPr>
        <w:t>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914"/>
        <w:gridCol w:w="1914"/>
        <w:gridCol w:w="1308"/>
        <w:gridCol w:w="1276"/>
      </w:tblGrid>
      <w:tr w:rsidR="00430886" w:rsidRPr="006F2143" w:rsidTr="006F2143">
        <w:tc>
          <w:tcPr>
            <w:tcW w:w="534" w:type="dxa"/>
            <w:vMerge w:val="restart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Показатели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Ед. измер.</w:t>
            </w:r>
          </w:p>
        </w:tc>
        <w:tc>
          <w:tcPr>
            <w:tcW w:w="2584" w:type="dxa"/>
            <w:gridSpan w:val="2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варианты</w:t>
            </w:r>
          </w:p>
        </w:tc>
      </w:tr>
      <w:tr w:rsidR="00430886" w:rsidRPr="006F2143" w:rsidTr="006F2143">
        <w:tc>
          <w:tcPr>
            <w:tcW w:w="534" w:type="dxa"/>
            <w:vMerge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308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 марка</w:t>
            </w:r>
          </w:p>
        </w:tc>
        <w:tc>
          <w:tcPr>
            <w:tcW w:w="1276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 марка</w:t>
            </w:r>
          </w:p>
        </w:tc>
      </w:tr>
      <w:tr w:rsidR="00430886" w:rsidRPr="006F2143" w:rsidTr="006F2143">
        <w:tc>
          <w:tcPr>
            <w:tcW w:w="534" w:type="dxa"/>
            <w:vMerge w:val="restart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Пн= </w:t>
            </w:r>
            <w:r w:rsidR="00881C60" w:rsidRPr="006F2143">
              <w:rPr>
                <w:sz w:val="20"/>
                <w:szCs w:val="28"/>
              </w:rPr>
              <w:t>5466,66</w:t>
            </w:r>
          </w:p>
        </w:tc>
        <w:tc>
          <w:tcPr>
            <w:tcW w:w="1914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м3/см</w:t>
            </w:r>
          </w:p>
        </w:tc>
        <w:tc>
          <w:tcPr>
            <w:tcW w:w="1308" w:type="dxa"/>
            <w:shd w:val="clear" w:color="auto" w:fill="auto"/>
          </w:tcPr>
          <w:p w:rsidR="00430886" w:rsidRPr="006F2143" w:rsidRDefault="00D42FAA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Д3-24А</w:t>
            </w:r>
          </w:p>
        </w:tc>
        <w:tc>
          <w:tcPr>
            <w:tcW w:w="1276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Д3-</w:t>
            </w:r>
            <w:r w:rsidR="000E41A0" w:rsidRPr="006F2143">
              <w:rPr>
                <w:sz w:val="20"/>
                <w:szCs w:val="28"/>
              </w:rPr>
              <w:t>35С</w:t>
            </w:r>
          </w:p>
        </w:tc>
      </w:tr>
      <w:tr w:rsidR="00430886" w:rsidRPr="006F2143" w:rsidTr="006F2143">
        <w:tc>
          <w:tcPr>
            <w:tcW w:w="534" w:type="dxa"/>
            <w:vMerge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Т=</w:t>
            </w:r>
            <w:r w:rsidR="00881C60" w:rsidRPr="006F2143">
              <w:rPr>
                <w:sz w:val="20"/>
                <w:szCs w:val="28"/>
              </w:rPr>
              <w:t>38,62</w:t>
            </w:r>
          </w:p>
        </w:tc>
        <w:tc>
          <w:tcPr>
            <w:tcW w:w="1914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см</w:t>
            </w:r>
          </w:p>
        </w:tc>
        <w:tc>
          <w:tcPr>
            <w:tcW w:w="1308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430886" w:rsidRPr="006F2143" w:rsidTr="006F2143">
        <w:tc>
          <w:tcPr>
            <w:tcW w:w="534" w:type="dxa"/>
            <w:vMerge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З=</w:t>
            </w:r>
            <w:r w:rsidR="00881C60" w:rsidRPr="006F2143">
              <w:rPr>
                <w:sz w:val="20"/>
                <w:szCs w:val="28"/>
              </w:rPr>
              <w:t>1457,32</w:t>
            </w:r>
          </w:p>
        </w:tc>
        <w:tc>
          <w:tcPr>
            <w:tcW w:w="1914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руб.</w:t>
            </w:r>
          </w:p>
        </w:tc>
        <w:tc>
          <w:tcPr>
            <w:tcW w:w="1308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430886" w:rsidRPr="006F2143" w:rsidTr="006F2143">
        <w:tc>
          <w:tcPr>
            <w:tcW w:w="534" w:type="dxa"/>
            <w:vMerge w:val="restart"/>
            <w:shd w:val="clear" w:color="auto" w:fill="auto"/>
          </w:tcPr>
          <w:p w:rsidR="00430886" w:rsidRPr="006F2143" w:rsidRDefault="00430886" w:rsidP="006F2143">
            <w:pPr>
              <w:widowControl w:val="0"/>
              <w:tabs>
                <w:tab w:val="left" w:pos="1393"/>
              </w:tabs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Пн= </w:t>
            </w:r>
            <w:r w:rsidR="00622157" w:rsidRPr="006F2143">
              <w:rPr>
                <w:sz w:val="20"/>
                <w:szCs w:val="28"/>
              </w:rPr>
              <w:t>6307,69</w:t>
            </w:r>
          </w:p>
        </w:tc>
        <w:tc>
          <w:tcPr>
            <w:tcW w:w="1914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м3/см</w:t>
            </w:r>
          </w:p>
        </w:tc>
        <w:tc>
          <w:tcPr>
            <w:tcW w:w="1308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430886" w:rsidRPr="006F2143" w:rsidTr="006F2143">
        <w:tc>
          <w:tcPr>
            <w:tcW w:w="534" w:type="dxa"/>
            <w:vMerge/>
            <w:shd w:val="clear" w:color="auto" w:fill="auto"/>
          </w:tcPr>
          <w:p w:rsidR="00430886" w:rsidRPr="006F2143" w:rsidRDefault="00430886" w:rsidP="006F2143">
            <w:pPr>
              <w:widowControl w:val="0"/>
              <w:tabs>
                <w:tab w:val="left" w:pos="1393"/>
              </w:tabs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Т=</w:t>
            </w:r>
            <w:r w:rsidR="00622157" w:rsidRPr="006F2143">
              <w:rPr>
                <w:sz w:val="20"/>
                <w:szCs w:val="28"/>
              </w:rPr>
              <w:t>33,47</w:t>
            </w:r>
          </w:p>
        </w:tc>
        <w:tc>
          <w:tcPr>
            <w:tcW w:w="1914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см</w:t>
            </w:r>
          </w:p>
        </w:tc>
        <w:tc>
          <w:tcPr>
            <w:tcW w:w="1308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430886" w:rsidRPr="006F2143" w:rsidTr="006F2143">
        <w:tc>
          <w:tcPr>
            <w:tcW w:w="534" w:type="dxa"/>
            <w:vMerge/>
            <w:shd w:val="clear" w:color="auto" w:fill="auto"/>
          </w:tcPr>
          <w:p w:rsidR="00430886" w:rsidRPr="006F2143" w:rsidRDefault="00430886" w:rsidP="006F2143">
            <w:pPr>
              <w:widowControl w:val="0"/>
              <w:tabs>
                <w:tab w:val="left" w:pos="1393"/>
              </w:tabs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З=</w:t>
            </w:r>
            <w:r w:rsidR="00622157" w:rsidRPr="006F2143">
              <w:rPr>
                <w:sz w:val="20"/>
                <w:szCs w:val="28"/>
              </w:rPr>
              <w:t>1266,84</w:t>
            </w:r>
          </w:p>
        </w:tc>
        <w:tc>
          <w:tcPr>
            <w:tcW w:w="1914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руб. </w:t>
            </w:r>
          </w:p>
        </w:tc>
        <w:tc>
          <w:tcPr>
            <w:tcW w:w="1308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30886" w:rsidRPr="006F2143" w:rsidRDefault="004308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</w:tbl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Технико-экономический расчет</w:t>
      </w:r>
      <w:r w:rsidR="00D42FAA" w:rsidRPr="002A3AE2">
        <w:rPr>
          <w:sz w:val="28"/>
          <w:szCs w:val="28"/>
        </w:rPr>
        <w:t xml:space="preserve"> для 1 марки бульдозера</w:t>
      </w:r>
      <w:r w:rsidRPr="002A3AE2">
        <w:rPr>
          <w:sz w:val="28"/>
          <w:szCs w:val="28"/>
        </w:rPr>
        <w:t>:</w:t>
      </w: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1)Определим нормативную производительность комплекта по формуле: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886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40" type="#_x0000_t75" style="width:204.75pt;height:36pt">
            <v:imagedata r:id="rId18" o:title=""/>
          </v:shape>
        </w:pict>
      </w:r>
      <w:r w:rsidR="002A3AE2">
        <w:rPr>
          <w:sz w:val="28"/>
          <w:szCs w:val="28"/>
        </w:rPr>
        <w:t xml:space="preserve"> </w:t>
      </w:r>
      <w:r w:rsidR="00430886" w:rsidRPr="002A3AE2">
        <w:rPr>
          <w:sz w:val="28"/>
          <w:szCs w:val="28"/>
        </w:rPr>
        <w:t>м</w:t>
      </w:r>
      <w:r w:rsidR="00430886" w:rsidRPr="002A3AE2">
        <w:rPr>
          <w:sz w:val="28"/>
          <w:szCs w:val="28"/>
          <w:vertAlign w:val="superscript"/>
        </w:rPr>
        <w:t>3</w:t>
      </w:r>
      <w:r w:rsidR="00430886" w:rsidRPr="002A3AE2">
        <w:rPr>
          <w:sz w:val="28"/>
          <w:szCs w:val="28"/>
        </w:rPr>
        <w:t>/см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</w:t>
      </w:r>
      <w:r w:rsidRPr="002A3AE2">
        <w:rPr>
          <w:sz w:val="28"/>
          <w:szCs w:val="28"/>
          <w:lang w:val="en-US"/>
        </w:rPr>
        <w:t>n</w:t>
      </w:r>
      <w:r w:rsidRPr="002A3AE2">
        <w:rPr>
          <w:sz w:val="28"/>
          <w:szCs w:val="28"/>
        </w:rPr>
        <w:t>-</w:t>
      </w:r>
      <w:r w:rsidR="004812C4" w:rsidRPr="002A3AE2">
        <w:rPr>
          <w:sz w:val="28"/>
          <w:szCs w:val="28"/>
        </w:rPr>
        <w:t>количество бульдозеров</w:t>
      </w:r>
      <w:r w:rsidRPr="002A3AE2">
        <w:rPr>
          <w:sz w:val="28"/>
          <w:szCs w:val="28"/>
        </w:rPr>
        <w:t xml:space="preserve"> в комплекте (по ЕНиР 2-1 </w:t>
      </w:r>
      <w:r w:rsidRPr="002A3AE2">
        <w:rPr>
          <w:sz w:val="28"/>
          <w:szCs w:val="28"/>
          <w:lang w:val="en-US"/>
        </w:rPr>
        <w:t>n</w:t>
      </w:r>
      <w:r w:rsidR="004812C4" w:rsidRPr="002A3AE2">
        <w:rPr>
          <w:sz w:val="28"/>
          <w:szCs w:val="28"/>
        </w:rPr>
        <w:t>=1</w:t>
      </w:r>
      <w:r w:rsidRPr="002A3AE2">
        <w:rPr>
          <w:sz w:val="28"/>
          <w:szCs w:val="28"/>
        </w:rPr>
        <w:t>)</w:t>
      </w:r>
    </w:p>
    <w:p w:rsid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а-единица работ (по ЕНиР 2-1 а=100)</w:t>
      </w:r>
    </w:p>
    <w:p w:rsid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с-продолжительность смены (по ЕНиР 2-1 с=8,2) </w:t>
      </w:r>
    </w:p>
    <w:p w:rsidR="00430886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</w:rPr>
        <w:pict>
          <v:shape id="_x0000_i1041" type="#_x0000_t75" style="width:78pt;height:30pt">
            <v:imagedata r:id="rId12" o:title=""/>
          </v:shape>
        </w:pict>
      </w:r>
      <w:r w:rsidR="00430886" w:rsidRPr="002A3AE2">
        <w:rPr>
          <w:sz w:val="28"/>
          <w:szCs w:val="28"/>
        </w:rPr>
        <w:t xml:space="preserve">-норма времени (по ЕНиР 2-1 </w:t>
      </w:r>
      <w:r>
        <w:rPr>
          <w:position w:val="-14"/>
          <w:sz w:val="28"/>
        </w:rPr>
        <w:pict>
          <v:shape id="_x0000_i1042" type="#_x0000_t75" style="width:78pt;height:30pt">
            <v:imagedata r:id="rId12" o:title=""/>
          </v:shape>
        </w:pict>
      </w:r>
      <w:r w:rsidR="00430886" w:rsidRPr="002A3AE2">
        <w:rPr>
          <w:sz w:val="28"/>
          <w:szCs w:val="28"/>
        </w:rPr>
        <w:t>=</w:t>
      </w:r>
      <w:r w:rsidR="00D42FAA" w:rsidRPr="002A3AE2">
        <w:rPr>
          <w:sz w:val="28"/>
          <w:szCs w:val="28"/>
        </w:rPr>
        <w:t>0,15</w:t>
      </w:r>
      <w:r w:rsidR="00430886" w:rsidRPr="002A3AE2">
        <w:rPr>
          <w:sz w:val="28"/>
          <w:szCs w:val="28"/>
        </w:rPr>
        <w:t xml:space="preserve">) </w:t>
      </w: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2)Определим продолжительность работы комплекта машин по формуле: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886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3" type="#_x0000_t75" style="width:140.25pt;height:33.75pt">
            <v:imagedata r:id="rId19" o:title=""/>
          </v:shape>
        </w:pict>
      </w:r>
      <w:r w:rsidR="002A3AE2">
        <w:rPr>
          <w:sz w:val="28"/>
          <w:szCs w:val="28"/>
        </w:rPr>
        <w:t xml:space="preserve"> </w:t>
      </w:r>
      <w:r w:rsidR="00430886" w:rsidRPr="002A3AE2">
        <w:rPr>
          <w:sz w:val="28"/>
          <w:szCs w:val="28"/>
        </w:rPr>
        <w:t>см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</w:t>
      </w:r>
      <w:r w:rsidRPr="002A3AE2">
        <w:rPr>
          <w:sz w:val="28"/>
          <w:szCs w:val="28"/>
          <w:lang w:val="en-US"/>
        </w:rPr>
        <w:t>V</w:t>
      </w:r>
      <w:r w:rsidRPr="002A3AE2">
        <w:rPr>
          <w:sz w:val="28"/>
          <w:szCs w:val="28"/>
        </w:rPr>
        <w:t>-объем разрабатываемого грунта</w:t>
      </w: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3)Определим затраты на эксплуатацию машин по формуле: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886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4" type="#_x0000_t75" style="width:204pt;height:18.75pt">
            <v:imagedata r:id="rId20" o:title=""/>
          </v:shape>
        </w:pict>
      </w:r>
      <w:r w:rsidR="00430886" w:rsidRPr="002A3AE2">
        <w:rPr>
          <w:sz w:val="28"/>
          <w:szCs w:val="28"/>
        </w:rPr>
        <w:t xml:space="preserve"> руб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С</w:t>
      </w:r>
      <w:r w:rsidRPr="002A3AE2">
        <w:rPr>
          <w:sz w:val="28"/>
          <w:szCs w:val="28"/>
          <w:vertAlign w:val="subscript"/>
        </w:rPr>
        <w:t>маш-см</w:t>
      </w:r>
      <w:r w:rsidRPr="002A3AE2">
        <w:rPr>
          <w:sz w:val="28"/>
          <w:szCs w:val="28"/>
        </w:rPr>
        <w:t>-стоимость маш.-см 1 механизма (по ЕНиР 2-1 С</w:t>
      </w:r>
      <w:r w:rsidRPr="002A3AE2">
        <w:rPr>
          <w:sz w:val="28"/>
          <w:szCs w:val="28"/>
          <w:vertAlign w:val="subscript"/>
        </w:rPr>
        <w:t>маш-см</w:t>
      </w:r>
      <w:r w:rsidR="007D028D" w:rsidRPr="002A3AE2">
        <w:rPr>
          <w:sz w:val="28"/>
          <w:szCs w:val="28"/>
        </w:rPr>
        <w:t>=37,73</w:t>
      </w:r>
      <w:r w:rsidRPr="002A3AE2">
        <w:rPr>
          <w:sz w:val="28"/>
          <w:szCs w:val="28"/>
        </w:rPr>
        <w:t>)</w:t>
      </w: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Технико-экономический расчет для 2</w:t>
      </w:r>
      <w:r w:rsidR="007D028D" w:rsidRPr="002A3AE2">
        <w:rPr>
          <w:sz w:val="28"/>
          <w:szCs w:val="28"/>
        </w:rPr>
        <w:t xml:space="preserve"> марки бульдозера</w:t>
      </w:r>
      <w:r w:rsidRPr="002A3AE2">
        <w:rPr>
          <w:sz w:val="28"/>
          <w:szCs w:val="28"/>
        </w:rPr>
        <w:t>:</w:t>
      </w: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1)Определим нормативную производительность комплекта по формуле: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886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45" type="#_x0000_t75" style="width:204pt;height:36pt">
            <v:imagedata r:id="rId21" o:title=""/>
          </v:shape>
        </w:pict>
      </w:r>
      <w:r w:rsidR="002A3AE2">
        <w:rPr>
          <w:sz w:val="28"/>
          <w:szCs w:val="28"/>
        </w:rPr>
        <w:t xml:space="preserve"> </w:t>
      </w:r>
      <w:r w:rsidR="00430886" w:rsidRPr="002A3AE2">
        <w:rPr>
          <w:sz w:val="28"/>
          <w:szCs w:val="28"/>
        </w:rPr>
        <w:t>м</w:t>
      </w:r>
      <w:r w:rsidR="00430886" w:rsidRPr="002A3AE2">
        <w:rPr>
          <w:sz w:val="28"/>
          <w:szCs w:val="28"/>
          <w:vertAlign w:val="superscript"/>
        </w:rPr>
        <w:t>3</w:t>
      </w:r>
      <w:r w:rsidR="00430886" w:rsidRPr="002A3AE2">
        <w:rPr>
          <w:sz w:val="28"/>
          <w:szCs w:val="28"/>
        </w:rPr>
        <w:t>/см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</w:t>
      </w:r>
      <w:r w:rsidRPr="002A3AE2">
        <w:rPr>
          <w:sz w:val="28"/>
          <w:szCs w:val="28"/>
          <w:lang w:val="en-US"/>
        </w:rPr>
        <w:t>n</w:t>
      </w:r>
      <w:r w:rsidRPr="002A3AE2">
        <w:rPr>
          <w:sz w:val="28"/>
          <w:szCs w:val="28"/>
        </w:rPr>
        <w:t>-</w:t>
      </w:r>
      <w:r w:rsidR="004812C4" w:rsidRPr="002A3AE2">
        <w:rPr>
          <w:sz w:val="28"/>
          <w:szCs w:val="28"/>
        </w:rPr>
        <w:t>количество бульдозеров</w:t>
      </w:r>
      <w:r w:rsidRPr="002A3AE2">
        <w:rPr>
          <w:sz w:val="28"/>
          <w:szCs w:val="28"/>
        </w:rPr>
        <w:t xml:space="preserve"> в комплекте (по ЕНиР 2-1 </w:t>
      </w:r>
      <w:r w:rsidRPr="002A3AE2">
        <w:rPr>
          <w:sz w:val="28"/>
          <w:szCs w:val="28"/>
          <w:lang w:val="en-US"/>
        </w:rPr>
        <w:t>n</w:t>
      </w:r>
      <w:r w:rsidR="004812C4" w:rsidRPr="002A3AE2">
        <w:rPr>
          <w:sz w:val="28"/>
          <w:szCs w:val="28"/>
        </w:rPr>
        <w:t>=1</w:t>
      </w:r>
      <w:r w:rsidRPr="002A3AE2">
        <w:rPr>
          <w:sz w:val="28"/>
          <w:szCs w:val="28"/>
        </w:rPr>
        <w:t>)</w:t>
      </w:r>
    </w:p>
    <w:p w:rsid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а-единица работ (по ЕНиР 2-1 а=100)</w:t>
      </w:r>
    </w:p>
    <w:p w:rsid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с-продолжительность смены (по ЕНиР 2-1 с=8,2) </w:t>
      </w:r>
    </w:p>
    <w:p w:rsidR="00430886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</w:rPr>
        <w:pict>
          <v:shape id="_x0000_i1046" type="#_x0000_t75" style="width:78pt;height:30pt">
            <v:imagedata r:id="rId12" o:title=""/>
          </v:shape>
        </w:pict>
      </w:r>
      <w:r w:rsidR="00430886" w:rsidRPr="002A3AE2">
        <w:rPr>
          <w:sz w:val="28"/>
          <w:szCs w:val="28"/>
        </w:rPr>
        <w:t xml:space="preserve">-норма времени (по ЕНиР 2-1 </w:t>
      </w:r>
      <w:r>
        <w:rPr>
          <w:position w:val="-14"/>
          <w:sz w:val="28"/>
        </w:rPr>
        <w:pict>
          <v:shape id="_x0000_i1047" type="#_x0000_t75" style="width:78pt;height:30pt">
            <v:imagedata r:id="rId12" o:title=""/>
          </v:shape>
        </w:pict>
      </w:r>
      <w:r w:rsidR="00430886" w:rsidRPr="002A3AE2">
        <w:rPr>
          <w:sz w:val="28"/>
          <w:szCs w:val="28"/>
        </w:rPr>
        <w:t>=</w:t>
      </w:r>
      <w:r w:rsidR="007D028D" w:rsidRPr="002A3AE2">
        <w:rPr>
          <w:sz w:val="28"/>
          <w:szCs w:val="28"/>
        </w:rPr>
        <w:t>0,1</w:t>
      </w:r>
      <w:r w:rsidR="000E41A0" w:rsidRPr="002A3AE2">
        <w:rPr>
          <w:sz w:val="28"/>
          <w:szCs w:val="28"/>
        </w:rPr>
        <w:t>3</w:t>
      </w:r>
      <w:r w:rsidR="00430886" w:rsidRPr="002A3AE2">
        <w:rPr>
          <w:sz w:val="28"/>
          <w:szCs w:val="28"/>
        </w:rPr>
        <w:t xml:space="preserve">) </w:t>
      </w: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2)Определим продолжительность работы комплекта машин по формуле: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886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8" type="#_x0000_t75" style="width:138pt;height:33.75pt">
            <v:imagedata r:id="rId22" o:title=""/>
          </v:shape>
        </w:pict>
      </w:r>
      <w:r w:rsidR="002A3AE2">
        <w:rPr>
          <w:sz w:val="28"/>
          <w:szCs w:val="28"/>
        </w:rPr>
        <w:t xml:space="preserve"> </w:t>
      </w:r>
      <w:r w:rsidR="00430886" w:rsidRPr="002A3AE2">
        <w:rPr>
          <w:sz w:val="28"/>
          <w:szCs w:val="28"/>
        </w:rPr>
        <w:t>см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</w:t>
      </w:r>
      <w:r w:rsidRPr="002A3AE2">
        <w:rPr>
          <w:sz w:val="28"/>
          <w:szCs w:val="28"/>
          <w:lang w:val="en-US"/>
        </w:rPr>
        <w:t>V</w:t>
      </w:r>
      <w:r w:rsidRPr="002A3AE2">
        <w:rPr>
          <w:sz w:val="28"/>
          <w:szCs w:val="28"/>
        </w:rPr>
        <w:t>-объем разрабатываемого грунта</w:t>
      </w: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3)Определим затраты на эксплуатацию машин по формуле: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886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9" type="#_x0000_t75" style="width:206.25pt;height:18.75pt">
            <v:imagedata r:id="rId23" o:title=""/>
          </v:shape>
        </w:pict>
      </w:r>
      <w:r w:rsidR="00430886" w:rsidRPr="002A3AE2">
        <w:rPr>
          <w:sz w:val="28"/>
          <w:szCs w:val="28"/>
        </w:rPr>
        <w:t xml:space="preserve"> руб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30886" w:rsidRPr="002A3AE2" w:rsidRDefault="0043088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С</w:t>
      </w:r>
      <w:r w:rsidRPr="002A3AE2">
        <w:rPr>
          <w:sz w:val="28"/>
          <w:szCs w:val="28"/>
          <w:vertAlign w:val="subscript"/>
        </w:rPr>
        <w:t>маш-см</w:t>
      </w:r>
      <w:r w:rsidRPr="002A3AE2">
        <w:rPr>
          <w:sz w:val="28"/>
          <w:szCs w:val="28"/>
        </w:rPr>
        <w:t>-стоимость маш.-см 1 механизма (по ЕНиР 2-1 С</w:t>
      </w:r>
      <w:r w:rsidRPr="002A3AE2">
        <w:rPr>
          <w:sz w:val="28"/>
          <w:szCs w:val="28"/>
          <w:vertAlign w:val="subscript"/>
        </w:rPr>
        <w:t>маш-см</w:t>
      </w:r>
      <w:r w:rsidR="000E41A0" w:rsidRPr="002A3AE2">
        <w:rPr>
          <w:sz w:val="28"/>
          <w:szCs w:val="28"/>
        </w:rPr>
        <w:t>=37,85</w:t>
      </w:r>
      <w:r w:rsidRPr="002A3AE2">
        <w:rPr>
          <w:sz w:val="28"/>
          <w:szCs w:val="28"/>
        </w:rPr>
        <w:t>)</w:t>
      </w:r>
    </w:p>
    <w:p w:rsidR="00881C60" w:rsidRPr="002A3AE2" w:rsidRDefault="00881C6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Технико-экономический расчет по</w:t>
      </w:r>
      <w:r w:rsidR="00622157" w:rsidRPr="002A3AE2">
        <w:rPr>
          <w:sz w:val="28"/>
          <w:szCs w:val="28"/>
        </w:rPr>
        <w:t>казал, что бульдозер марки Д3-35С</w:t>
      </w:r>
      <w:r w:rsidRPr="002A3AE2">
        <w:rPr>
          <w:sz w:val="28"/>
          <w:szCs w:val="28"/>
        </w:rPr>
        <w:t xml:space="preserve"> лучше</w:t>
      </w:r>
      <w:r w:rsidR="00A75891" w:rsidRPr="002A3AE2">
        <w:rPr>
          <w:sz w:val="28"/>
          <w:szCs w:val="28"/>
        </w:rPr>
        <w:t xml:space="preserve"> </w:t>
      </w:r>
      <w:r w:rsidR="006E738D" w:rsidRPr="002A3AE2">
        <w:rPr>
          <w:sz w:val="28"/>
          <w:szCs w:val="28"/>
        </w:rPr>
        <w:t>с помощью этого бульдозера проводятся работы по срезки растительного слоя, рыхлению грунта и разравнивание грунта</w:t>
      </w:r>
      <w:r w:rsidRPr="002A3AE2">
        <w:rPr>
          <w:sz w:val="28"/>
          <w:szCs w:val="28"/>
        </w:rPr>
        <w:t xml:space="preserve">. </w:t>
      </w:r>
    </w:p>
    <w:p w:rsidR="00430886" w:rsidRPr="002A3AE2" w:rsidRDefault="00881C6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Техническая характеристика </w:t>
      </w:r>
      <w:r w:rsidR="00622157" w:rsidRPr="002A3AE2">
        <w:rPr>
          <w:sz w:val="28"/>
          <w:szCs w:val="28"/>
        </w:rPr>
        <w:t>бульдозера марки Д3-35С</w:t>
      </w:r>
      <w:r w:rsidRPr="002A3AE2">
        <w:rPr>
          <w:sz w:val="28"/>
          <w:szCs w:val="28"/>
        </w:rPr>
        <w:t xml:space="preserve"> (из ЕНиР 2-1):</w:t>
      </w:r>
    </w:p>
    <w:p w:rsidR="00881C60" w:rsidRPr="002A3AE2" w:rsidRDefault="00881C6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-Тип отвала-</w:t>
      </w:r>
      <w:r w:rsidR="00622157" w:rsidRPr="002A3AE2">
        <w:rPr>
          <w:sz w:val="28"/>
          <w:szCs w:val="28"/>
        </w:rPr>
        <w:t>не</w:t>
      </w:r>
      <w:r w:rsidRPr="002A3AE2">
        <w:rPr>
          <w:sz w:val="28"/>
          <w:szCs w:val="28"/>
        </w:rPr>
        <w:t>поворотный</w:t>
      </w:r>
    </w:p>
    <w:p w:rsidR="003F482B" w:rsidRPr="002A3AE2" w:rsidRDefault="0062215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-Длина отвала-3,64</w:t>
      </w:r>
      <w:r w:rsidR="003F482B" w:rsidRPr="002A3AE2">
        <w:rPr>
          <w:sz w:val="28"/>
          <w:szCs w:val="28"/>
        </w:rPr>
        <w:t xml:space="preserve"> м</w:t>
      </w:r>
    </w:p>
    <w:p w:rsidR="003F482B" w:rsidRPr="002A3AE2" w:rsidRDefault="003F482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-Высота отвала-1,2</w:t>
      </w:r>
      <w:r w:rsidR="00622157" w:rsidRPr="002A3AE2">
        <w:rPr>
          <w:sz w:val="28"/>
          <w:szCs w:val="28"/>
        </w:rPr>
        <w:t>9</w:t>
      </w:r>
      <w:r w:rsidRPr="002A3AE2">
        <w:rPr>
          <w:sz w:val="28"/>
          <w:szCs w:val="28"/>
        </w:rPr>
        <w:t xml:space="preserve"> м</w:t>
      </w:r>
    </w:p>
    <w:p w:rsidR="003F482B" w:rsidRPr="002A3AE2" w:rsidRDefault="003F482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-Управление-гидравлическое</w:t>
      </w:r>
    </w:p>
    <w:p w:rsidR="003F482B" w:rsidRPr="002A3AE2" w:rsidRDefault="003F482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-Мощьность-180 л.с.</w:t>
      </w:r>
    </w:p>
    <w:p w:rsidR="003F482B" w:rsidRPr="002A3AE2" w:rsidRDefault="003F482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-Марка трактора-Т-180</w:t>
      </w:r>
    </w:p>
    <w:p w:rsidR="003F482B" w:rsidRPr="002A3AE2" w:rsidRDefault="0062215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-Масса</w:t>
      </w:r>
      <w:r w:rsidR="00D7548F" w:rsidRPr="002A3AE2">
        <w:rPr>
          <w:sz w:val="28"/>
          <w:szCs w:val="28"/>
        </w:rPr>
        <w:t xml:space="preserve"> бульдозерного оборудования</w:t>
      </w:r>
      <w:r w:rsidRPr="002A3AE2">
        <w:rPr>
          <w:sz w:val="28"/>
          <w:szCs w:val="28"/>
        </w:rPr>
        <w:t>-3,4</w:t>
      </w:r>
      <w:r w:rsidR="003F482B" w:rsidRPr="002A3AE2">
        <w:rPr>
          <w:sz w:val="28"/>
          <w:szCs w:val="28"/>
        </w:rPr>
        <w:t xml:space="preserve"> т</w:t>
      </w:r>
    </w:p>
    <w:p w:rsidR="003F482B" w:rsidRPr="002A3AE2" w:rsidRDefault="0062215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рыхления грунта подходит этот же бульдозер марки Д3-35С с техническими характеристиками</w:t>
      </w:r>
      <w:r w:rsidR="00D7548F" w:rsidRPr="002A3AE2">
        <w:rPr>
          <w:sz w:val="28"/>
          <w:szCs w:val="28"/>
        </w:rPr>
        <w:t xml:space="preserve"> для рыхления:</w:t>
      </w:r>
    </w:p>
    <w:p w:rsidR="00D7548F" w:rsidRPr="002A3AE2" w:rsidRDefault="00D7548F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-Число зубьев-3 шт</w:t>
      </w:r>
    </w:p>
    <w:p w:rsidR="00D7548F" w:rsidRPr="002A3AE2" w:rsidRDefault="00D7548F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-Высота подъема зубьев-0,5 м</w:t>
      </w:r>
    </w:p>
    <w:p w:rsidR="00D7548F" w:rsidRPr="002A3AE2" w:rsidRDefault="00D7548F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-Ширина рыхления-1,67 м</w:t>
      </w:r>
    </w:p>
    <w:p w:rsidR="00D7548F" w:rsidRPr="002A3AE2" w:rsidRDefault="00D7548F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-Глубина рыхления-0,5 м</w:t>
      </w:r>
    </w:p>
    <w:p w:rsidR="00D7548F" w:rsidRPr="002A3AE2" w:rsidRDefault="00D7548F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-Масса рыхлительного оборудования-3,1 т</w:t>
      </w:r>
    </w:p>
    <w:p w:rsidR="002A3AE2" w:rsidRDefault="006000D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выбор грунтоуплотнительного механизма:</w:t>
      </w:r>
    </w:p>
    <w:p w:rsidR="002A3AE2" w:rsidRDefault="00D7548F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выбора механизма для уплотнения грун</w:t>
      </w:r>
      <w:r w:rsidR="006000D1" w:rsidRPr="002A3AE2">
        <w:rPr>
          <w:sz w:val="28"/>
          <w:szCs w:val="28"/>
        </w:rPr>
        <w:t>та вычислим толщину насыпаемого</w:t>
      </w:r>
      <w:r w:rsidRPr="002A3AE2">
        <w:rPr>
          <w:sz w:val="28"/>
          <w:szCs w:val="28"/>
        </w:rPr>
        <w:t xml:space="preserve"> слоя</w:t>
      </w:r>
      <w:r w:rsidR="006000D1" w:rsidRPr="002A3AE2">
        <w:rPr>
          <w:sz w:val="28"/>
          <w:szCs w:val="28"/>
        </w:rPr>
        <w:t xml:space="preserve"> скрепером</w:t>
      </w:r>
      <w:r w:rsidR="00D77271" w:rsidRPr="002A3AE2">
        <w:rPr>
          <w:sz w:val="28"/>
          <w:szCs w:val="28"/>
        </w:rPr>
        <w:t>.</w:t>
      </w:r>
    </w:p>
    <w:p w:rsidR="00430886" w:rsidRPr="002A3AE2" w:rsidRDefault="00F4697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данной площадки подходит</w:t>
      </w:r>
      <w:r w:rsidR="006000D1" w:rsidRPr="002A3AE2">
        <w:rPr>
          <w:sz w:val="28"/>
          <w:szCs w:val="28"/>
        </w:rPr>
        <w:t xml:space="preserve"> грунтоуплотняющая машина Д-480</w:t>
      </w:r>
      <w:r w:rsidRPr="002A3AE2">
        <w:rPr>
          <w:sz w:val="28"/>
          <w:szCs w:val="28"/>
        </w:rPr>
        <w:t xml:space="preserve"> </w:t>
      </w:r>
    </w:p>
    <w:p w:rsidR="00430886" w:rsidRPr="002A3AE2" w:rsidRDefault="00F4697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Техническая характеристика грунтоуплотняющей машины ДУ-12Б:</w:t>
      </w:r>
    </w:p>
    <w:p w:rsidR="006000D1" w:rsidRPr="002A3AE2" w:rsidRDefault="006000D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-тип катка-прицепной виброкаток с самостоятельным двигателем для привода вибратора.</w:t>
      </w:r>
    </w:p>
    <w:p w:rsidR="00F46972" w:rsidRPr="002A3AE2" w:rsidRDefault="00F4697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-Ширина п</w:t>
      </w:r>
      <w:r w:rsidR="006000D1" w:rsidRPr="002A3AE2">
        <w:rPr>
          <w:sz w:val="28"/>
          <w:szCs w:val="28"/>
        </w:rPr>
        <w:t>олосы уплотнения-1,4</w:t>
      </w:r>
      <w:r w:rsidRPr="002A3AE2">
        <w:rPr>
          <w:sz w:val="28"/>
          <w:szCs w:val="28"/>
        </w:rPr>
        <w:t xml:space="preserve"> м</w:t>
      </w:r>
    </w:p>
    <w:p w:rsidR="009E719F" w:rsidRPr="002A3AE2" w:rsidRDefault="00F4697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</w:t>
      </w:r>
      <w:r w:rsidR="006000D1" w:rsidRPr="002A3AE2">
        <w:rPr>
          <w:sz w:val="28"/>
          <w:szCs w:val="28"/>
        </w:rPr>
        <w:t>Глубина уплотняемого слоя-0,5-0,6</w:t>
      </w:r>
      <w:r w:rsidR="009E719F" w:rsidRPr="002A3AE2">
        <w:rPr>
          <w:sz w:val="28"/>
          <w:szCs w:val="28"/>
        </w:rPr>
        <w:t xml:space="preserve"> м</w:t>
      </w:r>
    </w:p>
    <w:p w:rsidR="009E719F" w:rsidRPr="002A3AE2" w:rsidRDefault="006000D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-Марка трактора-ДТ-75</w:t>
      </w:r>
    </w:p>
    <w:p w:rsidR="009E719F" w:rsidRPr="002A3AE2" w:rsidRDefault="006000D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-Масса оборудования-3</w:t>
      </w:r>
      <w:r w:rsidR="009E719F" w:rsidRPr="002A3AE2">
        <w:rPr>
          <w:sz w:val="28"/>
          <w:szCs w:val="28"/>
        </w:rPr>
        <w:t xml:space="preserve"> т</w:t>
      </w: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Выбор комплектов машин для разработки грунта в котловане</w:t>
      </w:r>
      <w:r w:rsidR="006401D8" w:rsidRPr="002A3AE2">
        <w:rPr>
          <w:sz w:val="28"/>
          <w:szCs w:val="28"/>
        </w:rPr>
        <w:t>:</w:t>
      </w: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разработки грунта в котлованах в качестве веду</w:t>
      </w:r>
      <w:r w:rsidR="00681417" w:rsidRPr="002A3AE2">
        <w:rPr>
          <w:sz w:val="28"/>
          <w:szCs w:val="28"/>
        </w:rPr>
        <w:t>щей машины применяют экскаватор</w:t>
      </w:r>
      <w:r w:rsidRPr="002A3AE2">
        <w:rPr>
          <w:sz w:val="28"/>
          <w:szCs w:val="28"/>
        </w:rPr>
        <w:t xml:space="preserve"> с</w:t>
      </w:r>
      <w:r w:rsidR="00681417" w:rsidRPr="002A3AE2">
        <w:rPr>
          <w:sz w:val="28"/>
          <w:szCs w:val="28"/>
        </w:rPr>
        <w:t xml:space="preserve"> прямой лопатой</w:t>
      </w:r>
      <w:r w:rsidR="006401D8" w:rsidRPr="002A3AE2">
        <w:rPr>
          <w:sz w:val="28"/>
          <w:szCs w:val="28"/>
        </w:rPr>
        <w:t xml:space="preserve">. </w:t>
      </w: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В зависимости от объема грунта в котловане определяют ем</w:t>
      </w:r>
      <w:r w:rsidR="000C6CA4" w:rsidRPr="002A3AE2">
        <w:rPr>
          <w:sz w:val="28"/>
          <w:szCs w:val="28"/>
        </w:rPr>
        <w:t xml:space="preserve">кость ковша экскаватора (табл. </w:t>
      </w:r>
      <w:r w:rsidR="003B0AD8" w:rsidRPr="002A3AE2">
        <w:rPr>
          <w:sz w:val="28"/>
          <w:szCs w:val="28"/>
        </w:rPr>
        <w:t>6</w:t>
      </w:r>
      <w:r w:rsidRPr="002A3AE2">
        <w:rPr>
          <w:sz w:val="28"/>
          <w:szCs w:val="28"/>
        </w:rPr>
        <w:t>)</w:t>
      </w:r>
    </w:p>
    <w:p w:rsidR="00E970F2" w:rsidRPr="002A3AE2" w:rsidRDefault="00E970F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0F33" w:rsidRP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C6CA4" w:rsidRPr="002A3AE2">
        <w:rPr>
          <w:sz w:val="28"/>
          <w:szCs w:val="28"/>
        </w:rPr>
        <w:t xml:space="preserve">аблица </w:t>
      </w:r>
      <w:r w:rsidR="003D44DB" w:rsidRPr="002A3AE2">
        <w:rPr>
          <w:sz w:val="28"/>
          <w:szCs w:val="28"/>
        </w:rPr>
        <w:t>6</w:t>
      </w:r>
      <w:r w:rsidR="009E0F33" w:rsidRPr="002A3AE2">
        <w:rPr>
          <w:sz w:val="28"/>
          <w:szCs w:val="28"/>
        </w:rPr>
        <w:t>. Определение емкости ковша экскаватора</w:t>
      </w:r>
      <w:r w:rsidR="001668A9" w:rsidRPr="002A3AE2">
        <w:rPr>
          <w:sz w:val="28"/>
          <w:szCs w:val="28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402"/>
      </w:tblGrid>
      <w:tr w:rsidR="000C6CA4" w:rsidRPr="006F2143" w:rsidTr="006F2143">
        <w:tc>
          <w:tcPr>
            <w:tcW w:w="2943" w:type="dxa"/>
            <w:shd w:val="clear" w:color="auto" w:fill="auto"/>
          </w:tcPr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Объем грунта в котловане, м3 </w:t>
            </w:r>
          </w:p>
        </w:tc>
        <w:tc>
          <w:tcPr>
            <w:tcW w:w="3402" w:type="dxa"/>
            <w:shd w:val="clear" w:color="auto" w:fill="auto"/>
          </w:tcPr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Емкость ковша экскаватора, м3 </w:t>
            </w:r>
          </w:p>
        </w:tc>
      </w:tr>
      <w:tr w:rsidR="000C6CA4" w:rsidRPr="006F2143" w:rsidTr="006F2143">
        <w:tc>
          <w:tcPr>
            <w:tcW w:w="2943" w:type="dxa"/>
            <w:shd w:val="clear" w:color="auto" w:fill="auto"/>
          </w:tcPr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До 500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500... 1500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1500...5000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2000...8000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6000... 11000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11000... 15000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13000...18000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Более 15000 </w:t>
            </w:r>
          </w:p>
        </w:tc>
        <w:tc>
          <w:tcPr>
            <w:tcW w:w="3402" w:type="dxa"/>
            <w:shd w:val="clear" w:color="auto" w:fill="auto"/>
          </w:tcPr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0,15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0,24 и 0,3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0,5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0,65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0,8 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1,0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1,25</w:t>
            </w:r>
          </w:p>
          <w:p w:rsidR="000C6CA4" w:rsidRPr="006F2143" w:rsidRDefault="000C6CA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1 1,5 </w:t>
            </w:r>
          </w:p>
        </w:tc>
      </w:tr>
    </w:tbl>
    <w:p w:rsidR="000C6CA4" w:rsidRPr="002A3AE2" w:rsidRDefault="000C6CA4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По виду и категории грунта выбирают тип ковша экскаватора. Например, для песков и супесей выбирают ковши со сплошной режущей кромкой, а для глин и суглинков — с зубьями.</w:t>
      </w:r>
      <w:r w:rsidR="000C6CA4" w:rsidRPr="002A3AE2">
        <w:rPr>
          <w:sz w:val="28"/>
          <w:szCs w:val="28"/>
        </w:rPr>
        <w:t xml:space="preserve"> Из этого следует, что для разработки данного котлована подходит экскаватор с прямой лопатой с зубьями объемом 0,5 м</w:t>
      </w:r>
      <w:r w:rsidR="000C6CA4" w:rsidRPr="002A3AE2">
        <w:rPr>
          <w:sz w:val="28"/>
          <w:szCs w:val="28"/>
          <w:vertAlign w:val="superscript"/>
        </w:rPr>
        <w:t>3</w:t>
      </w:r>
      <w:r w:rsidR="000C6CA4" w:rsidRPr="002A3AE2">
        <w:rPr>
          <w:sz w:val="28"/>
          <w:szCs w:val="28"/>
        </w:rPr>
        <w:t>.</w:t>
      </w: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По указанным характеристикам</w:t>
      </w:r>
      <w:r w:rsidR="000C6CA4" w:rsidRPr="002A3AE2">
        <w:rPr>
          <w:sz w:val="28"/>
          <w:szCs w:val="28"/>
        </w:rPr>
        <w:t xml:space="preserve"> предварительно выбирают два</w:t>
      </w:r>
      <w:r w:rsidRPr="002A3AE2">
        <w:rPr>
          <w:sz w:val="28"/>
          <w:szCs w:val="28"/>
        </w:rPr>
        <w:t xml:space="preserve"> типа экскаваторов, отличающихся видом оборудования, емкостью ковша или тем и други</w:t>
      </w:r>
      <w:r w:rsidR="000C6CA4" w:rsidRPr="002A3AE2">
        <w:rPr>
          <w:sz w:val="28"/>
          <w:szCs w:val="28"/>
        </w:rPr>
        <w:t xml:space="preserve">м вместе (по </w:t>
      </w:r>
      <w:r w:rsidRPr="002A3AE2">
        <w:rPr>
          <w:sz w:val="28"/>
          <w:szCs w:val="28"/>
        </w:rPr>
        <w:t>ЕНиРЕ 2-1). Из этих экскаваторов необходимо выбрать один, имеющий наибольшую экономическую эффективность.</w:t>
      </w:r>
    </w:p>
    <w:p w:rsidR="009E0F33" w:rsidRPr="002A3AE2" w:rsidRDefault="000C6CA4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этого определяю</w:t>
      </w:r>
      <w:r w:rsidR="009E0F33" w:rsidRPr="002A3AE2">
        <w:rPr>
          <w:sz w:val="28"/>
          <w:szCs w:val="28"/>
        </w:rPr>
        <w:t>т стоимость разработки 1 м3 грунта в котловане для каждого типа экскаваторов:</w:t>
      </w:r>
    </w:p>
    <w:p w:rsidR="006549F9" w:rsidRPr="002A3AE2" w:rsidRDefault="006549F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D44DB" w:rsidRP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D44DB" w:rsidRPr="002A3AE2">
        <w:rPr>
          <w:sz w:val="28"/>
          <w:szCs w:val="28"/>
        </w:rPr>
        <w:t>абл.7 Показатели технико-экономического расчета</w:t>
      </w:r>
      <w:r w:rsidR="001668A9" w:rsidRPr="002A3AE2">
        <w:rPr>
          <w:sz w:val="28"/>
          <w:szCs w:val="28"/>
        </w:rPr>
        <w:t xml:space="preserve"> экскаваторов</w:t>
      </w:r>
      <w:r w:rsidR="003D44DB" w:rsidRPr="002A3AE2">
        <w:rPr>
          <w:sz w:val="28"/>
          <w:szCs w:val="28"/>
        </w:rPr>
        <w:t>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01"/>
        <w:gridCol w:w="1560"/>
        <w:gridCol w:w="1559"/>
        <w:gridCol w:w="1417"/>
      </w:tblGrid>
      <w:tr w:rsidR="006549F9" w:rsidRPr="006F2143" w:rsidTr="006F2143">
        <w:tc>
          <w:tcPr>
            <w:tcW w:w="1242" w:type="dxa"/>
            <w:vMerge w:val="restart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Показатели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Ед. измер.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6549F9" w:rsidRPr="006F2143" w:rsidRDefault="003D44DB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В</w:t>
            </w:r>
            <w:r w:rsidR="006549F9" w:rsidRPr="006F2143">
              <w:rPr>
                <w:sz w:val="20"/>
                <w:szCs w:val="28"/>
              </w:rPr>
              <w:t>арианты</w:t>
            </w:r>
          </w:p>
        </w:tc>
      </w:tr>
      <w:tr w:rsidR="006549F9" w:rsidRPr="006F2143" w:rsidTr="006F2143">
        <w:tc>
          <w:tcPr>
            <w:tcW w:w="1242" w:type="dxa"/>
            <w:vMerge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 марка</w:t>
            </w:r>
          </w:p>
        </w:tc>
        <w:tc>
          <w:tcPr>
            <w:tcW w:w="1417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 марка</w:t>
            </w:r>
          </w:p>
        </w:tc>
      </w:tr>
      <w:tr w:rsidR="006549F9" w:rsidRPr="006F2143" w:rsidTr="006F2143">
        <w:tc>
          <w:tcPr>
            <w:tcW w:w="1242" w:type="dxa"/>
            <w:vMerge w:val="restart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549F9" w:rsidRPr="006F2143" w:rsidRDefault="0055331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С= 73,38</w:t>
            </w:r>
          </w:p>
        </w:tc>
        <w:tc>
          <w:tcPr>
            <w:tcW w:w="1560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руб/смен</w:t>
            </w:r>
          </w:p>
        </w:tc>
        <w:tc>
          <w:tcPr>
            <w:tcW w:w="1559" w:type="dxa"/>
            <w:shd w:val="clear" w:color="auto" w:fill="auto"/>
          </w:tcPr>
          <w:p w:rsidR="006549F9" w:rsidRPr="006F2143" w:rsidRDefault="00A43BC7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Э-505</w:t>
            </w:r>
          </w:p>
        </w:tc>
        <w:tc>
          <w:tcPr>
            <w:tcW w:w="1417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Э-50-15А</w:t>
            </w:r>
          </w:p>
        </w:tc>
      </w:tr>
      <w:tr w:rsidR="006549F9" w:rsidRPr="006F2143" w:rsidTr="006F2143">
        <w:tc>
          <w:tcPr>
            <w:tcW w:w="1242" w:type="dxa"/>
            <w:vMerge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Псм.выр</w:t>
            </w:r>
            <w:r w:rsidR="00553319" w:rsidRPr="006F2143">
              <w:rPr>
                <w:sz w:val="20"/>
                <w:szCs w:val="28"/>
              </w:rPr>
              <w:t>=0,35</w:t>
            </w:r>
          </w:p>
        </w:tc>
        <w:tc>
          <w:tcPr>
            <w:tcW w:w="1560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 м3/см</w:t>
            </w:r>
          </w:p>
        </w:tc>
        <w:tc>
          <w:tcPr>
            <w:tcW w:w="1559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6549F9" w:rsidRPr="006F2143" w:rsidTr="006F2143">
        <w:tc>
          <w:tcPr>
            <w:tcW w:w="1242" w:type="dxa"/>
            <w:vMerge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549F9" w:rsidRPr="006F2143" w:rsidRDefault="0055331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К=0,14</w:t>
            </w:r>
          </w:p>
        </w:tc>
        <w:tc>
          <w:tcPr>
            <w:tcW w:w="1560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6549F9" w:rsidRPr="006F2143" w:rsidTr="006F2143">
        <w:tc>
          <w:tcPr>
            <w:tcW w:w="1242" w:type="dxa"/>
            <w:vMerge w:val="restart"/>
            <w:shd w:val="clear" w:color="auto" w:fill="auto"/>
          </w:tcPr>
          <w:p w:rsidR="006549F9" w:rsidRPr="006F2143" w:rsidRDefault="006549F9" w:rsidP="006F2143">
            <w:pPr>
              <w:widowControl w:val="0"/>
              <w:tabs>
                <w:tab w:val="left" w:pos="1393"/>
              </w:tabs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С= </w:t>
            </w:r>
            <w:r w:rsidR="00553319" w:rsidRPr="006F2143">
              <w:rPr>
                <w:sz w:val="20"/>
                <w:szCs w:val="28"/>
              </w:rPr>
              <w:t>80,85</w:t>
            </w:r>
          </w:p>
        </w:tc>
        <w:tc>
          <w:tcPr>
            <w:tcW w:w="1560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руб/смен</w:t>
            </w:r>
          </w:p>
        </w:tc>
        <w:tc>
          <w:tcPr>
            <w:tcW w:w="1559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6549F9" w:rsidRPr="006F2143" w:rsidTr="006F2143">
        <w:tc>
          <w:tcPr>
            <w:tcW w:w="1242" w:type="dxa"/>
            <w:vMerge/>
            <w:shd w:val="clear" w:color="auto" w:fill="auto"/>
          </w:tcPr>
          <w:p w:rsidR="006549F9" w:rsidRPr="006F2143" w:rsidRDefault="006549F9" w:rsidP="006F2143">
            <w:pPr>
              <w:widowControl w:val="0"/>
              <w:tabs>
                <w:tab w:val="left" w:pos="1393"/>
              </w:tabs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Псм.выр</w:t>
            </w:r>
            <w:r w:rsidR="00553319" w:rsidRPr="006F2143">
              <w:rPr>
                <w:sz w:val="20"/>
                <w:szCs w:val="28"/>
              </w:rPr>
              <w:t>=0,35</w:t>
            </w:r>
          </w:p>
        </w:tc>
        <w:tc>
          <w:tcPr>
            <w:tcW w:w="1560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 м3/см</w:t>
            </w:r>
          </w:p>
        </w:tc>
        <w:tc>
          <w:tcPr>
            <w:tcW w:w="1559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6549F9" w:rsidRPr="006F2143" w:rsidTr="006F2143">
        <w:tc>
          <w:tcPr>
            <w:tcW w:w="1242" w:type="dxa"/>
            <w:vMerge/>
            <w:shd w:val="clear" w:color="auto" w:fill="auto"/>
          </w:tcPr>
          <w:p w:rsidR="006549F9" w:rsidRPr="006F2143" w:rsidRDefault="006549F9" w:rsidP="006F2143">
            <w:pPr>
              <w:widowControl w:val="0"/>
              <w:tabs>
                <w:tab w:val="left" w:pos="1393"/>
              </w:tabs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549F9" w:rsidRPr="006F2143" w:rsidRDefault="0055331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К=0,18</w:t>
            </w:r>
          </w:p>
        </w:tc>
        <w:tc>
          <w:tcPr>
            <w:tcW w:w="1560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руб. </w:t>
            </w:r>
          </w:p>
        </w:tc>
        <w:tc>
          <w:tcPr>
            <w:tcW w:w="1559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549F9" w:rsidRPr="006F2143" w:rsidRDefault="006549F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</w:tbl>
    <w:p w:rsidR="006549F9" w:rsidRPr="002A3AE2" w:rsidRDefault="006549F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6549F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этого определяют стоимость разработки 1 м3 грунта в котлова</w:t>
      </w:r>
      <w:r w:rsidR="00A43BC7" w:rsidRPr="002A3AE2">
        <w:rPr>
          <w:sz w:val="28"/>
          <w:szCs w:val="28"/>
        </w:rPr>
        <w:t>не для экскаватора марки Э-505</w:t>
      </w:r>
      <w:r w:rsidRPr="002A3AE2">
        <w:rPr>
          <w:sz w:val="28"/>
          <w:szCs w:val="28"/>
        </w:rPr>
        <w:t>:</w:t>
      </w:r>
    </w:p>
    <w:p w:rsidR="006549F9" w:rsidRPr="002A3AE2" w:rsidRDefault="006549F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0F33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0" type="#_x0000_t75" style="width:194.25pt;height:36pt">
            <v:imagedata r:id="rId24" o:title=""/>
          </v:shape>
        </w:pict>
      </w:r>
      <w:r w:rsidR="002A3AE2">
        <w:rPr>
          <w:sz w:val="28"/>
          <w:szCs w:val="28"/>
        </w:rPr>
        <w:t xml:space="preserve"> </w:t>
      </w:r>
      <w:r w:rsidR="006549F9" w:rsidRPr="002A3AE2">
        <w:rPr>
          <w:sz w:val="28"/>
          <w:szCs w:val="28"/>
        </w:rPr>
        <w:t>руб/смен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1,08 — коэффициент, учитывающий накладные расходы; </w:t>
      </w: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С</w:t>
      </w:r>
      <w:r w:rsidRPr="002A3AE2">
        <w:rPr>
          <w:sz w:val="28"/>
          <w:szCs w:val="28"/>
          <w:vertAlign w:val="subscript"/>
        </w:rPr>
        <w:t>маш-см</w:t>
      </w:r>
      <w:r w:rsidR="006549F9" w:rsidRPr="002A3AE2">
        <w:rPr>
          <w:sz w:val="28"/>
          <w:szCs w:val="28"/>
        </w:rPr>
        <w:t xml:space="preserve"> — стоимость </w:t>
      </w:r>
      <w:r w:rsidR="006212A8" w:rsidRPr="002A3AE2">
        <w:rPr>
          <w:sz w:val="28"/>
          <w:szCs w:val="28"/>
        </w:rPr>
        <w:t>м</w:t>
      </w:r>
      <w:r w:rsidR="003D44DB" w:rsidRPr="002A3AE2">
        <w:rPr>
          <w:sz w:val="28"/>
          <w:szCs w:val="28"/>
        </w:rPr>
        <w:t>ашино</w:t>
      </w:r>
      <w:r w:rsidR="006549F9" w:rsidRPr="002A3AE2">
        <w:rPr>
          <w:sz w:val="28"/>
          <w:szCs w:val="28"/>
        </w:rPr>
        <w:t>-смены экскаватора (С</w:t>
      </w:r>
      <w:r w:rsidR="006549F9" w:rsidRPr="002A3AE2">
        <w:rPr>
          <w:sz w:val="28"/>
          <w:szCs w:val="28"/>
          <w:vertAlign w:val="subscript"/>
        </w:rPr>
        <w:t>маш-см</w:t>
      </w:r>
      <w:r w:rsidR="006549F9" w:rsidRPr="002A3AE2">
        <w:rPr>
          <w:sz w:val="28"/>
          <w:szCs w:val="28"/>
        </w:rPr>
        <w:t>=23,78)</w:t>
      </w:r>
      <w:r w:rsidRPr="002A3AE2">
        <w:rPr>
          <w:sz w:val="28"/>
          <w:szCs w:val="28"/>
        </w:rPr>
        <w:t xml:space="preserve">; </w:t>
      </w:r>
    </w:p>
    <w:p w:rsidR="009E0F33" w:rsidRPr="002A3AE2" w:rsidRDefault="006549F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</w:t>
      </w:r>
      <w:r w:rsidR="009E0F33" w:rsidRPr="002A3AE2">
        <w:rPr>
          <w:sz w:val="28"/>
          <w:szCs w:val="28"/>
          <w:vertAlign w:val="subscript"/>
        </w:rPr>
        <w:t xml:space="preserve">см.выр </w:t>
      </w:r>
      <w:r w:rsidR="009E0F33" w:rsidRPr="002A3AE2">
        <w:rPr>
          <w:sz w:val="28"/>
          <w:szCs w:val="28"/>
        </w:rPr>
        <w:t>— сменная выработка экскаватора, учитывающая разработку грунта навымет и с погрузкой в</w:t>
      </w:r>
      <w:r w:rsidRPr="002A3AE2">
        <w:rPr>
          <w:sz w:val="28"/>
          <w:szCs w:val="28"/>
        </w:rPr>
        <w:t xml:space="preserve"> транспортные средства</w:t>
      </w:r>
      <w:r w:rsidR="009E0F33" w:rsidRPr="002A3AE2">
        <w:rPr>
          <w:sz w:val="28"/>
          <w:szCs w:val="28"/>
        </w:rPr>
        <w:t>;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0F33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1" type="#_x0000_t75" style="width:183pt;height:36pt">
            <v:imagedata r:id="rId25" o:title=""/>
          </v:shape>
        </w:pict>
      </w:r>
      <w:r w:rsidR="006549F9" w:rsidRPr="002A3AE2">
        <w:rPr>
          <w:sz w:val="28"/>
          <w:szCs w:val="28"/>
        </w:rPr>
        <w:t xml:space="preserve"> м</w:t>
      </w:r>
      <w:r w:rsidR="006549F9" w:rsidRPr="002A3AE2">
        <w:rPr>
          <w:sz w:val="28"/>
          <w:szCs w:val="28"/>
          <w:vertAlign w:val="superscript"/>
        </w:rPr>
        <w:t>3</w:t>
      </w:r>
      <w:r w:rsidR="006549F9" w:rsidRPr="002A3AE2">
        <w:rPr>
          <w:sz w:val="28"/>
          <w:szCs w:val="28"/>
        </w:rPr>
        <w:t>/см</w:t>
      </w:r>
    </w:p>
    <w:p w:rsidR="006549F9" w:rsidRPr="002A3AE2" w:rsidRDefault="006549F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V</w:t>
      </w:r>
      <w:r w:rsidRPr="002A3AE2">
        <w:rPr>
          <w:sz w:val="28"/>
          <w:szCs w:val="28"/>
          <w:vertAlign w:val="subscript"/>
        </w:rPr>
        <w:t>K</w:t>
      </w:r>
      <w:r w:rsidRPr="002A3AE2">
        <w:rPr>
          <w:sz w:val="28"/>
          <w:szCs w:val="28"/>
        </w:rPr>
        <w:t xml:space="preserve"> — объем грунта котлована, м3; </w:t>
      </w:r>
    </w:p>
    <w:p w:rsidR="009E0F33" w:rsidRPr="002A3AE2" w:rsidRDefault="006549F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∑</w:t>
      </w:r>
      <w:r w:rsidRPr="002A3AE2">
        <w:rPr>
          <w:sz w:val="28"/>
          <w:szCs w:val="28"/>
          <w:lang w:val="en-US"/>
        </w:rPr>
        <w:t>n</w:t>
      </w:r>
      <w:r w:rsidR="009E0F33" w:rsidRPr="002A3AE2">
        <w:rPr>
          <w:sz w:val="28"/>
          <w:szCs w:val="28"/>
          <w:vertAlign w:val="subscript"/>
        </w:rPr>
        <w:t xml:space="preserve">маш-смен </w:t>
      </w:r>
      <w:r w:rsidR="009E0F33" w:rsidRPr="002A3AE2">
        <w:rPr>
          <w:sz w:val="28"/>
          <w:szCs w:val="28"/>
        </w:rPr>
        <w:t xml:space="preserve">— суммарное число </w:t>
      </w:r>
      <w:r w:rsidR="006212A8" w:rsidRPr="002A3AE2">
        <w:rPr>
          <w:sz w:val="28"/>
          <w:szCs w:val="28"/>
        </w:rPr>
        <w:t>м</w:t>
      </w:r>
      <w:r w:rsidR="003D44DB" w:rsidRPr="002A3AE2">
        <w:rPr>
          <w:sz w:val="28"/>
          <w:szCs w:val="28"/>
        </w:rPr>
        <w:t>ашино</w:t>
      </w:r>
      <w:r w:rsidR="009E0F33" w:rsidRPr="002A3AE2">
        <w:rPr>
          <w:sz w:val="28"/>
          <w:szCs w:val="28"/>
        </w:rPr>
        <w:t>-смен экскаватора при работе навымет и с погрузкой в транспортные средства.</w:t>
      </w:r>
    </w:p>
    <w:p w:rsidR="0050493B" w:rsidRPr="002A3AE2" w:rsidRDefault="0050493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493B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4"/>
          <w:sz w:val="28"/>
          <w:szCs w:val="28"/>
          <w:lang w:val="en-US"/>
        </w:rPr>
        <w:pict>
          <v:shape id="_x0000_i1052" type="#_x0000_t75" style="width:396.75pt;height:21pt">
            <v:imagedata r:id="rId26" o:title=""/>
          </v:shape>
        </w:pic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Определяют удельные капитальные вложения на разработку 1 м3 грунта для каждого типа экскаваторов:</w:t>
      </w:r>
      <w:r w:rsidR="002A3AE2">
        <w:rPr>
          <w:sz w:val="28"/>
          <w:szCs w:val="28"/>
        </w:rPr>
        <w:t xml:space="preserve"> </w:t>
      </w:r>
    </w:p>
    <w:p w:rsidR="0050493B" w:rsidRPr="002A3AE2" w:rsidRDefault="0050493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493B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53" type="#_x0000_t75" style="width:171.75pt;height:36pt">
            <v:imagedata r:id="rId27" o:title=""/>
          </v:shape>
        </w:pict>
      </w:r>
      <w:r w:rsidR="002A3AE2">
        <w:rPr>
          <w:sz w:val="28"/>
          <w:szCs w:val="28"/>
        </w:rPr>
        <w:t xml:space="preserve"> </w:t>
      </w:r>
      <w:r w:rsidR="0050493B" w:rsidRPr="002A3AE2">
        <w:rPr>
          <w:sz w:val="28"/>
          <w:szCs w:val="28"/>
        </w:rPr>
        <w:t>руб.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493B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С</w:t>
      </w:r>
      <w:r w:rsidRPr="002A3AE2">
        <w:rPr>
          <w:sz w:val="28"/>
          <w:szCs w:val="28"/>
          <w:vertAlign w:val="subscript"/>
        </w:rPr>
        <w:t>Оп</w:t>
      </w:r>
      <w:r w:rsidRPr="002A3AE2">
        <w:rPr>
          <w:sz w:val="28"/>
          <w:szCs w:val="28"/>
        </w:rPr>
        <w:t xml:space="preserve"> — инвентарно-расчетная стоимо</w:t>
      </w:r>
      <w:r w:rsidR="0050493B" w:rsidRPr="002A3AE2">
        <w:rPr>
          <w:sz w:val="28"/>
          <w:szCs w:val="28"/>
        </w:rPr>
        <w:t>сть экскаватора (С</w:t>
      </w:r>
      <w:r w:rsidR="0050493B" w:rsidRPr="002A3AE2">
        <w:rPr>
          <w:sz w:val="28"/>
          <w:szCs w:val="28"/>
          <w:vertAlign w:val="subscript"/>
        </w:rPr>
        <w:t>Оп</w:t>
      </w:r>
      <w:r w:rsidR="0050493B" w:rsidRPr="002A3AE2">
        <w:rPr>
          <w:sz w:val="28"/>
          <w:szCs w:val="28"/>
        </w:rPr>
        <w:t xml:space="preserve">=16,4), руб.; </w:t>
      </w:r>
    </w:p>
    <w:p w:rsidR="002A3AE2" w:rsidRDefault="0050493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t</w:t>
      </w:r>
      <w:r w:rsidRPr="002A3AE2">
        <w:rPr>
          <w:sz w:val="28"/>
          <w:szCs w:val="28"/>
          <w:vertAlign w:val="subscript"/>
        </w:rPr>
        <w:t xml:space="preserve">год </w:t>
      </w:r>
      <w:r w:rsidR="009E0F33" w:rsidRPr="002A3AE2">
        <w:rPr>
          <w:sz w:val="28"/>
          <w:szCs w:val="28"/>
        </w:rPr>
        <w:t xml:space="preserve">— нормативное число смен работы экскаватора в году. Ориентировочно может быть принято равным 350 смен для машин с объемом ковша до 0,65 </w:t>
      </w:r>
    </w:p>
    <w:p w:rsidR="00A43BC7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Определяют приведенные затраты на разработку 1 м3 грунта: 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3BC7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4" type="#_x0000_t75" style="width:192pt;height:15.75pt">
            <v:imagedata r:id="rId28" o:title=""/>
          </v:shape>
        </w:pict>
      </w:r>
      <w:r w:rsidR="002A3AE2">
        <w:rPr>
          <w:sz w:val="28"/>
          <w:szCs w:val="28"/>
        </w:rPr>
        <w:t xml:space="preserve"> 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Е — нормативный коэффициент эффективности капитальных вложений, равный 0,15.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Определяем стоимость разработки 1 м3 грунта в котловане для экскаватора марки Э-50-15А: 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3BC7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5" type="#_x0000_t75" style="width:188.25pt;height:36pt">
            <v:imagedata r:id="rId29" o:title=""/>
          </v:shape>
        </w:pict>
      </w:r>
      <w:r w:rsidR="002A3AE2">
        <w:rPr>
          <w:sz w:val="28"/>
          <w:szCs w:val="28"/>
        </w:rPr>
        <w:t xml:space="preserve"> </w:t>
      </w:r>
      <w:r w:rsidR="00A43BC7" w:rsidRPr="002A3AE2">
        <w:rPr>
          <w:sz w:val="28"/>
          <w:szCs w:val="28"/>
        </w:rPr>
        <w:t>руб/смен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1,08 — коэффициент, учитывающий накладные расходы; </w:t>
      </w:r>
    </w:p>
    <w:p w:rsid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С</w:t>
      </w:r>
      <w:r w:rsidRPr="002A3AE2">
        <w:rPr>
          <w:sz w:val="28"/>
          <w:szCs w:val="28"/>
          <w:vertAlign w:val="subscript"/>
        </w:rPr>
        <w:t>маш-см</w:t>
      </w:r>
      <w:r w:rsidRPr="002A3AE2">
        <w:rPr>
          <w:sz w:val="28"/>
          <w:szCs w:val="28"/>
        </w:rPr>
        <w:t xml:space="preserve"> — стоимость </w:t>
      </w:r>
      <w:r w:rsidR="006212A8" w:rsidRPr="002A3AE2">
        <w:rPr>
          <w:sz w:val="28"/>
          <w:szCs w:val="28"/>
        </w:rPr>
        <w:t>м</w:t>
      </w:r>
      <w:r w:rsidR="003D44DB" w:rsidRPr="002A3AE2">
        <w:rPr>
          <w:sz w:val="28"/>
          <w:szCs w:val="28"/>
        </w:rPr>
        <w:t>ашино</w:t>
      </w:r>
      <w:r w:rsidRPr="002A3AE2">
        <w:rPr>
          <w:sz w:val="28"/>
          <w:szCs w:val="28"/>
        </w:rPr>
        <w:t>-смены экскаватора (С</w:t>
      </w:r>
      <w:r w:rsidRPr="002A3AE2">
        <w:rPr>
          <w:sz w:val="28"/>
          <w:szCs w:val="28"/>
          <w:vertAlign w:val="subscript"/>
        </w:rPr>
        <w:t>маш-см</w:t>
      </w:r>
      <w:r w:rsidRPr="002A3AE2">
        <w:rPr>
          <w:sz w:val="28"/>
          <w:szCs w:val="28"/>
        </w:rPr>
        <w:t xml:space="preserve">=26,2); 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</w:t>
      </w:r>
      <w:r w:rsidRPr="002A3AE2">
        <w:rPr>
          <w:sz w:val="28"/>
          <w:szCs w:val="28"/>
          <w:vertAlign w:val="subscript"/>
        </w:rPr>
        <w:t xml:space="preserve">см.выр </w:t>
      </w:r>
      <w:r w:rsidRPr="002A3AE2">
        <w:rPr>
          <w:sz w:val="28"/>
          <w:szCs w:val="28"/>
        </w:rPr>
        <w:t>— сменная выработка экскаватора, учитывающая разработку грунта навымет и с погрузкой в транспортные средства;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3BC7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6" type="#_x0000_t75" style="width:183pt;height:36pt">
            <v:imagedata r:id="rId25" o:title=""/>
          </v:shape>
        </w:pict>
      </w:r>
      <w:r w:rsidR="00A43BC7" w:rsidRPr="002A3AE2">
        <w:rPr>
          <w:sz w:val="28"/>
          <w:szCs w:val="28"/>
        </w:rPr>
        <w:t xml:space="preserve"> м</w:t>
      </w:r>
      <w:r w:rsidR="00A43BC7" w:rsidRPr="002A3AE2">
        <w:rPr>
          <w:sz w:val="28"/>
          <w:szCs w:val="28"/>
          <w:vertAlign w:val="superscript"/>
        </w:rPr>
        <w:t>3</w:t>
      </w:r>
      <w:r w:rsidR="00A43BC7" w:rsidRPr="002A3AE2">
        <w:rPr>
          <w:sz w:val="28"/>
          <w:szCs w:val="28"/>
        </w:rPr>
        <w:t>/см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V</w:t>
      </w:r>
      <w:r w:rsidRPr="002A3AE2">
        <w:rPr>
          <w:sz w:val="28"/>
          <w:szCs w:val="28"/>
          <w:vertAlign w:val="subscript"/>
        </w:rPr>
        <w:t>K</w:t>
      </w:r>
      <w:r w:rsidRPr="002A3AE2">
        <w:rPr>
          <w:sz w:val="28"/>
          <w:szCs w:val="28"/>
        </w:rPr>
        <w:t xml:space="preserve"> — объем грунта котлована, м3; 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∑</w:t>
      </w:r>
      <w:r w:rsidRPr="002A3AE2">
        <w:rPr>
          <w:sz w:val="28"/>
          <w:szCs w:val="28"/>
          <w:lang w:val="en-US"/>
        </w:rPr>
        <w:t>n</w:t>
      </w:r>
      <w:r w:rsidRPr="002A3AE2">
        <w:rPr>
          <w:sz w:val="28"/>
          <w:szCs w:val="28"/>
          <w:vertAlign w:val="subscript"/>
        </w:rPr>
        <w:t xml:space="preserve">маш-смен </w:t>
      </w:r>
      <w:r w:rsidRPr="002A3AE2">
        <w:rPr>
          <w:sz w:val="28"/>
          <w:szCs w:val="28"/>
        </w:rPr>
        <w:t xml:space="preserve">— суммарное число </w:t>
      </w:r>
      <w:r w:rsidR="006212A8" w:rsidRPr="002A3AE2">
        <w:rPr>
          <w:sz w:val="28"/>
          <w:szCs w:val="28"/>
        </w:rPr>
        <w:t>м</w:t>
      </w:r>
      <w:r w:rsidR="003D44DB" w:rsidRPr="002A3AE2">
        <w:rPr>
          <w:sz w:val="28"/>
          <w:szCs w:val="28"/>
        </w:rPr>
        <w:t>ашино</w:t>
      </w:r>
      <w:r w:rsidRPr="002A3AE2">
        <w:rPr>
          <w:sz w:val="28"/>
          <w:szCs w:val="28"/>
        </w:rPr>
        <w:t>-смен экскаватора при работе навымет и с погрузкой в транспортные средства.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3BC7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4"/>
          <w:sz w:val="28"/>
          <w:szCs w:val="28"/>
          <w:lang w:val="en-US"/>
        </w:rPr>
        <w:pict>
          <v:shape id="_x0000_i1057" type="#_x0000_t75" style="width:396.75pt;height:21pt">
            <v:imagedata r:id="rId26" o:title=""/>
          </v:shape>
        </w:pic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Определяют удельные капитальные вложения на разработку 1 м3 грунта для каждого типа экскаваторов:</w:t>
      </w:r>
      <w:r w:rsidR="002A3AE2">
        <w:rPr>
          <w:sz w:val="28"/>
          <w:szCs w:val="28"/>
        </w:rPr>
        <w:t xml:space="preserve"> 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3BC7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58" type="#_x0000_t75" style="width:180.75pt;height:36pt">
            <v:imagedata r:id="rId30" o:title=""/>
          </v:shape>
        </w:pict>
      </w:r>
      <w:r w:rsidR="002A3AE2">
        <w:rPr>
          <w:sz w:val="28"/>
          <w:szCs w:val="28"/>
        </w:rPr>
        <w:t xml:space="preserve"> </w:t>
      </w:r>
      <w:r w:rsidR="00A43BC7" w:rsidRPr="002A3AE2">
        <w:rPr>
          <w:sz w:val="28"/>
          <w:szCs w:val="28"/>
        </w:rPr>
        <w:t>руб.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С</w:t>
      </w:r>
      <w:r w:rsidRPr="002A3AE2">
        <w:rPr>
          <w:sz w:val="28"/>
          <w:szCs w:val="28"/>
          <w:vertAlign w:val="subscript"/>
        </w:rPr>
        <w:t>Оп</w:t>
      </w:r>
      <w:r w:rsidRPr="002A3AE2">
        <w:rPr>
          <w:sz w:val="28"/>
          <w:szCs w:val="28"/>
        </w:rPr>
        <w:t xml:space="preserve"> — инвентарно-расчетная стоимость экскаватора (С</w:t>
      </w:r>
      <w:r w:rsidRPr="002A3AE2">
        <w:rPr>
          <w:sz w:val="28"/>
          <w:szCs w:val="28"/>
          <w:vertAlign w:val="subscript"/>
        </w:rPr>
        <w:t>Оп</w:t>
      </w:r>
      <w:r w:rsidRPr="002A3AE2">
        <w:rPr>
          <w:sz w:val="28"/>
          <w:szCs w:val="28"/>
        </w:rPr>
        <w:t xml:space="preserve">=20,34), руб.; </w:t>
      </w:r>
    </w:p>
    <w:p w:rsid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t</w:t>
      </w:r>
      <w:r w:rsidRPr="002A3AE2">
        <w:rPr>
          <w:sz w:val="28"/>
          <w:szCs w:val="28"/>
          <w:vertAlign w:val="subscript"/>
        </w:rPr>
        <w:t xml:space="preserve">год </w:t>
      </w:r>
      <w:r w:rsidRPr="002A3AE2">
        <w:rPr>
          <w:sz w:val="28"/>
          <w:szCs w:val="28"/>
        </w:rPr>
        <w:t xml:space="preserve">— нормативное число смен работы экскаватора в году. Ориентировочно может быть принято равным 350 смен для машин с объемом ковша до 0,65 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Определяют приведенные затраты на разработку 1 м3 грунта: 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3BC7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9" type="#_x0000_t75" style="width:192pt;height:15.75pt">
            <v:imagedata r:id="rId31" o:title=""/>
          </v:shape>
        </w:pict>
      </w:r>
      <w:r w:rsidR="002A3AE2">
        <w:rPr>
          <w:sz w:val="28"/>
          <w:szCs w:val="28"/>
        </w:rPr>
        <w:t xml:space="preserve"> 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Е — нормативный коэффициент эффективности капитальных вложений, равный 0,15.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По наименьшим приведенным затратам </w:t>
      </w:r>
      <w:r w:rsidR="00DB76F2" w:rsidRPr="002A3AE2">
        <w:rPr>
          <w:sz w:val="28"/>
          <w:szCs w:val="28"/>
        </w:rPr>
        <w:t xml:space="preserve">для отрывки котлована </w:t>
      </w:r>
      <w:r w:rsidRPr="002A3AE2">
        <w:rPr>
          <w:sz w:val="28"/>
          <w:szCs w:val="28"/>
        </w:rPr>
        <w:t>лучше подходит</w:t>
      </w:r>
      <w:r w:rsidR="009E0F33" w:rsidRPr="002A3AE2">
        <w:rPr>
          <w:sz w:val="28"/>
          <w:szCs w:val="28"/>
        </w:rPr>
        <w:t xml:space="preserve"> экскаватор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Э-505</w:t>
      </w:r>
      <w:r w:rsidR="009E0F33" w:rsidRPr="002A3AE2">
        <w:rPr>
          <w:sz w:val="28"/>
          <w:szCs w:val="28"/>
        </w:rPr>
        <w:t xml:space="preserve">. </w:t>
      </w:r>
    </w:p>
    <w:p w:rsidR="00DB76F2" w:rsidRPr="002A3AE2" w:rsidRDefault="00DB76F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Техническая характеристика экскаватора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Э-505:</w:t>
      </w:r>
    </w:p>
    <w:p w:rsidR="00DB76F2" w:rsidRPr="002A3AE2" w:rsidRDefault="00DB76F2" w:rsidP="002A3AE2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2A3AE2">
        <w:rPr>
          <w:sz w:val="28"/>
          <w:szCs w:val="28"/>
        </w:rPr>
        <w:t>-Вместимость ковша-0,5 м</w:t>
      </w:r>
      <w:r w:rsidRPr="002A3AE2">
        <w:rPr>
          <w:sz w:val="28"/>
          <w:szCs w:val="28"/>
          <w:vertAlign w:val="superscript"/>
        </w:rPr>
        <w:t>3</w:t>
      </w:r>
    </w:p>
    <w:p w:rsidR="00DB76F2" w:rsidRPr="002A3AE2" w:rsidRDefault="00DB76F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-Длина стрелы-5,5 м</w:t>
      </w:r>
    </w:p>
    <w:p w:rsidR="00DB76F2" w:rsidRPr="002A3AE2" w:rsidRDefault="00DB76F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-Наибольший радиус копания-7,9 м</w:t>
      </w:r>
    </w:p>
    <w:p w:rsidR="00DB76F2" w:rsidRPr="002A3AE2" w:rsidRDefault="00DB76F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-Радиус копания на уровне копания-4,8 м</w:t>
      </w:r>
    </w:p>
    <w:p w:rsidR="00DB76F2" w:rsidRPr="002A3AE2" w:rsidRDefault="00DB76F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-Наибольшая высота копания-6,6 м</w:t>
      </w:r>
    </w:p>
    <w:p w:rsidR="00DB76F2" w:rsidRPr="002A3AE2" w:rsidRDefault="00DB76F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-Наибольший радиус выгрузки-7,2 м</w:t>
      </w:r>
    </w:p>
    <w:p w:rsidR="00DB76F2" w:rsidRPr="002A3AE2" w:rsidRDefault="00DB76F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-Наибольшая высота выгрузки-4,6 м</w:t>
      </w:r>
    </w:p>
    <w:p w:rsidR="00DB76F2" w:rsidRPr="002A3AE2" w:rsidRDefault="00DB76F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-Мощность-80 л.с.</w:t>
      </w:r>
    </w:p>
    <w:p w:rsidR="00DB76F2" w:rsidRPr="002A3AE2" w:rsidRDefault="00DB76F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-Масса-20,5 т</w:t>
      </w: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В качестве комплектующих машин для вывоза лишнего грунта из котлована и обеспечения совместной работы с экскаватором выбирают автосамосвалы. По </w:t>
      </w:r>
      <w:r w:rsidR="00A43BC7" w:rsidRPr="002A3AE2">
        <w:rPr>
          <w:sz w:val="28"/>
          <w:szCs w:val="28"/>
        </w:rPr>
        <w:t>Е</w:t>
      </w:r>
      <w:r w:rsidR="003D44DB" w:rsidRPr="002A3AE2">
        <w:rPr>
          <w:sz w:val="28"/>
          <w:szCs w:val="28"/>
        </w:rPr>
        <w:t>н</w:t>
      </w:r>
      <w:r w:rsidR="00A43BC7" w:rsidRPr="002A3AE2">
        <w:rPr>
          <w:sz w:val="28"/>
          <w:szCs w:val="28"/>
        </w:rPr>
        <w:t>иРу</w:t>
      </w:r>
      <w:r w:rsidRPr="002A3AE2">
        <w:rPr>
          <w:sz w:val="28"/>
          <w:szCs w:val="28"/>
        </w:rPr>
        <w:t xml:space="preserve"> 2-1 назначают марку автосамосвалов и их грузоподъемность.</w:t>
      </w: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Определяют объем грунта в плотном теле в ковше экскаватора: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43BC7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60" type="#_x0000_t75" style="width:167.25pt;height:36pt">
            <v:imagedata r:id="rId32" o:title=""/>
          </v:shape>
        </w:pict>
      </w:r>
      <w:r w:rsidR="002A3AE2">
        <w:rPr>
          <w:sz w:val="28"/>
          <w:szCs w:val="28"/>
        </w:rPr>
        <w:t xml:space="preserve"> </w:t>
      </w:r>
      <w:r w:rsidR="00A43BC7" w:rsidRPr="002A3AE2">
        <w:rPr>
          <w:sz w:val="28"/>
          <w:szCs w:val="28"/>
        </w:rPr>
        <w:t>м</w:t>
      </w:r>
      <w:r w:rsidR="00A43BC7" w:rsidRPr="002A3AE2">
        <w:rPr>
          <w:sz w:val="28"/>
          <w:szCs w:val="28"/>
          <w:vertAlign w:val="superscript"/>
        </w:rPr>
        <w:t>3</w:t>
      </w:r>
    </w:p>
    <w:p w:rsidR="00A43BC7" w:rsidRP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A43BC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V</w:t>
      </w:r>
      <w:r w:rsidRPr="002A3AE2">
        <w:rPr>
          <w:sz w:val="28"/>
          <w:szCs w:val="28"/>
          <w:vertAlign w:val="subscript"/>
        </w:rPr>
        <w:t>koв</w:t>
      </w:r>
      <w:r w:rsidR="009E0F33" w:rsidRPr="002A3AE2">
        <w:rPr>
          <w:sz w:val="28"/>
          <w:szCs w:val="28"/>
        </w:rPr>
        <w:t xml:space="preserve"> — принятый объем ковша экскаватора, м3; </w:t>
      </w:r>
    </w:p>
    <w:p w:rsidR="002A3AE2" w:rsidRDefault="00F224F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К</w:t>
      </w:r>
      <w:r w:rsidR="009E0F33" w:rsidRPr="002A3AE2">
        <w:rPr>
          <w:sz w:val="28"/>
          <w:szCs w:val="28"/>
          <w:vertAlign w:val="subscript"/>
        </w:rPr>
        <w:t>нап</w:t>
      </w:r>
      <w:r w:rsidR="009E0F33" w:rsidRPr="002A3AE2">
        <w:rPr>
          <w:sz w:val="28"/>
          <w:szCs w:val="28"/>
        </w:rPr>
        <w:t>— коэффициент наполнения ковша (</w:t>
      </w:r>
      <w:r w:rsidRPr="002A3AE2">
        <w:rPr>
          <w:sz w:val="28"/>
          <w:szCs w:val="28"/>
        </w:rPr>
        <w:t>для прямой лопаты от-1 до 1,25);</w:t>
      </w:r>
      <w:r w:rsidR="002A3AE2">
        <w:rPr>
          <w:sz w:val="28"/>
          <w:szCs w:val="28"/>
        </w:rPr>
        <w:t xml:space="preserve"> </w:t>
      </w:r>
    </w:p>
    <w:p w:rsidR="002A3AE2" w:rsidRDefault="00F224F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К</w:t>
      </w:r>
      <w:r w:rsidRPr="002A3AE2">
        <w:rPr>
          <w:sz w:val="28"/>
          <w:szCs w:val="28"/>
          <w:vertAlign w:val="subscript"/>
        </w:rPr>
        <w:t xml:space="preserve">пр </w:t>
      </w:r>
      <w:r w:rsidRPr="002A3AE2">
        <w:rPr>
          <w:sz w:val="28"/>
          <w:szCs w:val="28"/>
        </w:rPr>
        <w:t>—</w:t>
      </w:r>
      <w:r w:rsidR="002A3AE2">
        <w:rPr>
          <w:sz w:val="28"/>
          <w:szCs w:val="28"/>
          <w:vertAlign w:val="subscript"/>
        </w:rPr>
        <w:t xml:space="preserve"> </w:t>
      </w:r>
      <w:r w:rsidRPr="002A3AE2">
        <w:rPr>
          <w:sz w:val="28"/>
          <w:szCs w:val="28"/>
        </w:rPr>
        <w:t>коэффициент первоначального разрыхления грунта (по Е</w:t>
      </w:r>
      <w:r w:rsidR="003D44DB" w:rsidRPr="002A3AE2">
        <w:rPr>
          <w:sz w:val="28"/>
          <w:szCs w:val="28"/>
        </w:rPr>
        <w:t>н</w:t>
      </w:r>
      <w:r w:rsidRPr="002A3AE2">
        <w:rPr>
          <w:sz w:val="28"/>
          <w:szCs w:val="28"/>
        </w:rPr>
        <w:t>иР 2-1)</w:t>
      </w:r>
    </w:p>
    <w:p w:rsidR="00F224FD" w:rsidRPr="002A3AE2" w:rsidRDefault="00F224F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Определяют массу грунта в ковше экскаватора:</w:t>
      </w:r>
    </w:p>
    <w:p w:rsidR="00F224FD" w:rsidRPr="002A3AE2" w:rsidRDefault="00F224F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224FD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  <w:vertAlign w:val="subscript"/>
        </w:rPr>
        <w:pict>
          <v:shape id="_x0000_i1061" type="#_x0000_t75" style="width:137.25pt;height:18.75pt">
            <v:imagedata r:id="rId33" o:title=""/>
          </v:shape>
        </w:pict>
      </w:r>
      <w:r w:rsidR="00F224FD" w:rsidRPr="002A3AE2">
        <w:rPr>
          <w:sz w:val="28"/>
          <w:szCs w:val="28"/>
          <w:vertAlign w:val="subscript"/>
        </w:rPr>
        <w:t xml:space="preserve"> </w:t>
      </w:r>
      <w:r w:rsidR="00F224FD" w:rsidRPr="002A3AE2">
        <w:rPr>
          <w:sz w:val="28"/>
          <w:szCs w:val="28"/>
        </w:rPr>
        <w:t>т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F224F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γ – объемная масса грунта по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Е</w:t>
      </w:r>
      <w:r w:rsidR="003D44DB" w:rsidRPr="002A3AE2">
        <w:rPr>
          <w:sz w:val="28"/>
          <w:szCs w:val="28"/>
        </w:rPr>
        <w:t>н</w:t>
      </w:r>
      <w:r w:rsidRPr="002A3AE2">
        <w:rPr>
          <w:sz w:val="28"/>
          <w:szCs w:val="28"/>
        </w:rPr>
        <w:t xml:space="preserve">иР 2-1 </w:t>
      </w:r>
    </w:p>
    <w:p w:rsidR="00F224FD" w:rsidRPr="002A3AE2" w:rsidRDefault="00F224F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Количество ковшей грунта, загружаемых в казов автосамосвала:</w:t>
      </w:r>
    </w:p>
    <w:p w:rsidR="00F224FD" w:rsidRPr="002A3AE2" w:rsidRDefault="00F224F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224FD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2" type="#_x0000_t75" style="width:9pt;height:17.25pt">
            <v:imagedata r:id="rId34" o:title=""/>
          </v:shape>
        </w:pict>
      </w:r>
      <w:r>
        <w:rPr>
          <w:position w:val="-28"/>
          <w:sz w:val="28"/>
          <w:szCs w:val="28"/>
        </w:rPr>
        <w:pict>
          <v:shape id="_x0000_i1063" type="#_x0000_t75" style="width:99.75pt;height:33pt">
            <v:imagedata r:id="rId35" o:title=""/>
          </v:shape>
        </w:pict>
      </w:r>
    </w:p>
    <w:p w:rsidR="00F224FD" w:rsidRPr="002A3AE2" w:rsidRDefault="00F224FD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522FC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П – грузоподъемность автосамосвала </w:t>
      </w:r>
    </w:p>
    <w:p w:rsidR="00522FC3" w:rsidRPr="002A3AE2" w:rsidRDefault="00522FC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Определяют объем грунта в плотном теле, загружаемый в кузов самосвала:</w:t>
      </w:r>
    </w:p>
    <w:p w:rsidR="00522FC3" w:rsidRPr="002A3AE2" w:rsidRDefault="00522FC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22FC3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4" type="#_x0000_t75" style="width:128.25pt;height:18.75pt">
            <v:imagedata r:id="rId36" o:title=""/>
          </v:shape>
        </w:pict>
      </w:r>
      <w:r w:rsidR="002A3AE2">
        <w:rPr>
          <w:sz w:val="28"/>
          <w:szCs w:val="28"/>
        </w:rPr>
        <w:t xml:space="preserve"> </w:t>
      </w:r>
      <w:r w:rsidR="00522FC3" w:rsidRPr="002A3AE2">
        <w:rPr>
          <w:sz w:val="28"/>
          <w:szCs w:val="28"/>
        </w:rPr>
        <w:t>м</w:t>
      </w:r>
      <w:r w:rsidR="00522FC3" w:rsidRPr="002A3AE2">
        <w:rPr>
          <w:sz w:val="28"/>
          <w:szCs w:val="28"/>
          <w:vertAlign w:val="superscript"/>
        </w:rPr>
        <w:t>3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22FC3" w:rsidRPr="002A3AE2" w:rsidRDefault="00522FC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Подсчитываем продолжительность одного цикла работы автосамосвала</w:t>
      </w:r>
      <w:r w:rsidR="002A47CE" w:rsidRPr="002A3AE2">
        <w:rPr>
          <w:sz w:val="28"/>
          <w:szCs w:val="28"/>
        </w:rPr>
        <w:t>:</w:t>
      </w:r>
    </w:p>
    <w:p w:rsidR="002A47CE" w:rsidRPr="002A3AE2" w:rsidRDefault="002A47CE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47CE" w:rsidRP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C390A">
        <w:rPr>
          <w:position w:val="-30"/>
          <w:sz w:val="28"/>
          <w:szCs w:val="28"/>
        </w:rPr>
        <w:pict>
          <v:shape id="_x0000_i1065" type="#_x0000_t75" style="width:335.25pt;height:33.75pt">
            <v:imagedata r:id="rId37" o:title=""/>
          </v:shape>
        </w:pict>
      </w:r>
      <w:r>
        <w:rPr>
          <w:sz w:val="28"/>
          <w:szCs w:val="28"/>
        </w:rPr>
        <w:t xml:space="preserve"> </w:t>
      </w:r>
      <w:r w:rsidR="001A4CBE" w:rsidRPr="002A3AE2">
        <w:rPr>
          <w:sz w:val="28"/>
          <w:szCs w:val="28"/>
        </w:rPr>
        <w:t>мин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Pr="002A3AE2" w:rsidRDefault="001A4CBE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</w:t>
      </w:r>
      <w:r w:rsidRPr="002A3AE2">
        <w:rPr>
          <w:sz w:val="28"/>
          <w:szCs w:val="28"/>
          <w:lang w:val="en-US"/>
        </w:rPr>
        <w:t>t</w:t>
      </w:r>
      <w:r w:rsidR="009E0F33" w:rsidRPr="002A3AE2">
        <w:rPr>
          <w:sz w:val="28"/>
          <w:szCs w:val="28"/>
          <w:vertAlign w:val="subscript"/>
        </w:rPr>
        <w:t>п</w:t>
      </w:r>
      <w:r w:rsidR="009E0F33" w:rsidRPr="002A3AE2">
        <w:rPr>
          <w:sz w:val="28"/>
          <w:szCs w:val="28"/>
        </w:rPr>
        <w:t xml:space="preserve"> — время погрузки грунта, мин; </w:t>
      </w: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L — расстояние транспортировки грунта, км; </w:t>
      </w:r>
    </w:p>
    <w:p w:rsidR="002A3AE2" w:rsidRDefault="001A4CBE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  <w:lang w:val="en-US"/>
        </w:rPr>
        <w:t>V</w:t>
      </w:r>
      <w:r w:rsidR="009E0F33" w:rsidRPr="002A3AE2">
        <w:rPr>
          <w:sz w:val="28"/>
          <w:szCs w:val="28"/>
          <w:vertAlign w:val="subscript"/>
        </w:rPr>
        <w:t>г</w:t>
      </w:r>
      <w:r w:rsidR="009E0F33" w:rsidRPr="002A3AE2">
        <w:rPr>
          <w:sz w:val="28"/>
          <w:szCs w:val="28"/>
        </w:rPr>
        <w:t xml:space="preserve"> — средняя скорость автосамосвала в загруженном состоянии, км/ч (</w:t>
      </w:r>
      <w:r w:rsidRPr="002A3AE2">
        <w:rPr>
          <w:sz w:val="28"/>
          <w:szCs w:val="28"/>
          <w:lang w:val="en-US"/>
        </w:rPr>
        <w:t>V</w:t>
      </w:r>
      <w:r w:rsidRPr="002A3AE2">
        <w:rPr>
          <w:sz w:val="28"/>
          <w:szCs w:val="28"/>
          <w:vertAlign w:val="subscript"/>
        </w:rPr>
        <w:t>г</w:t>
      </w:r>
      <w:r w:rsidRPr="002A3AE2">
        <w:rPr>
          <w:sz w:val="28"/>
          <w:szCs w:val="28"/>
        </w:rPr>
        <w:t>=19</w:t>
      </w:r>
      <w:r w:rsidR="009E0F33" w:rsidRPr="002A3AE2">
        <w:rPr>
          <w:sz w:val="28"/>
          <w:szCs w:val="28"/>
        </w:rPr>
        <w:t xml:space="preserve">); </w:t>
      </w:r>
    </w:p>
    <w:p w:rsid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V</w:t>
      </w:r>
      <w:r w:rsidRPr="002A3AE2">
        <w:rPr>
          <w:sz w:val="28"/>
          <w:szCs w:val="28"/>
          <w:vertAlign w:val="subscript"/>
        </w:rPr>
        <w:t>n</w:t>
      </w:r>
      <w:r w:rsidRPr="002A3AE2">
        <w:rPr>
          <w:sz w:val="28"/>
          <w:szCs w:val="28"/>
        </w:rPr>
        <w:t xml:space="preserve"> — средняя скорость автосамосвала в порожнем состоянии (25</w:t>
      </w:r>
      <w:r w:rsidR="003D44DB" w:rsidRPr="002A3AE2">
        <w:rPr>
          <w:sz w:val="28"/>
          <w:szCs w:val="28"/>
        </w:rPr>
        <w:t>…</w:t>
      </w:r>
      <w:r w:rsidRPr="002A3AE2">
        <w:rPr>
          <w:sz w:val="28"/>
          <w:szCs w:val="28"/>
        </w:rPr>
        <w:t xml:space="preserve"> 30 км/ч); </w:t>
      </w:r>
    </w:p>
    <w:p w:rsidR="002A3AE2" w:rsidRDefault="001A4CBE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  <w:lang w:val="en-US"/>
        </w:rPr>
        <w:t>t</w:t>
      </w:r>
      <w:r w:rsidR="009E0F33" w:rsidRPr="002A3AE2">
        <w:rPr>
          <w:sz w:val="28"/>
          <w:szCs w:val="28"/>
          <w:vertAlign w:val="subscript"/>
        </w:rPr>
        <w:t>р</w:t>
      </w:r>
      <w:r w:rsidR="009E0F33" w:rsidRPr="002A3AE2">
        <w:rPr>
          <w:sz w:val="28"/>
          <w:szCs w:val="28"/>
        </w:rPr>
        <w:t xml:space="preserve"> — время разгрузки (ориентировочно—1</w:t>
      </w:r>
      <w:r w:rsidR="003D44DB" w:rsidRPr="002A3AE2">
        <w:rPr>
          <w:sz w:val="28"/>
          <w:szCs w:val="28"/>
        </w:rPr>
        <w:t>…</w:t>
      </w:r>
      <w:r w:rsidR="009E0F33" w:rsidRPr="002A3AE2">
        <w:rPr>
          <w:sz w:val="28"/>
          <w:szCs w:val="28"/>
        </w:rPr>
        <w:t xml:space="preserve">2 мин); </w:t>
      </w:r>
    </w:p>
    <w:p w:rsidR="001A4CBE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t</w:t>
      </w:r>
      <w:r w:rsidR="001A4CBE" w:rsidRPr="002A3AE2">
        <w:rPr>
          <w:sz w:val="28"/>
          <w:szCs w:val="28"/>
          <w:vertAlign w:val="subscript"/>
        </w:rPr>
        <w:t>м</w:t>
      </w:r>
      <w:r w:rsidRPr="002A3AE2">
        <w:rPr>
          <w:sz w:val="28"/>
          <w:szCs w:val="28"/>
        </w:rPr>
        <w:t xml:space="preserve"> — время маневрирования перед погрузкой и разгрузкой (ориентировочно, 2</w:t>
      </w:r>
      <w:r w:rsidR="003D44DB" w:rsidRPr="002A3AE2">
        <w:rPr>
          <w:sz w:val="28"/>
          <w:szCs w:val="28"/>
        </w:rPr>
        <w:t>…</w:t>
      </w:r>
      <w:r w:rsidRPr="002A3AE2">
        <w:rPr>
          <w:sz w:val="28"/>
          <w:szCs w:val="28"/>
        </w:rPr>
        <w:t xml:space="preserve">3 мин), </w:t>
      </w:r>
    </w:p>
    <w:p w:rsidR="001A4CBE" w:rsidRPr="002A3AE2" w:rsidRDefault="001A4CBE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4CBE" w:rsidRPr="002A3AE2" w:rsidRDefault="001A4CBE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t</w:t>
      </w:r>
      <w:r w:rsidRPr="002A3AE2">
        <w:rPr>
          <w:sz w:val="28"/>
          <w:szCs w:val="28"/>
          <w:vertAlign w:val="subscript"/>
        </w:rPr>
        <w:t>n</w:t>
      </w:r>
      <w:r w:rsidRPr="002A3AE2">
        <w:rPr>
          <w:sz w:val="28"/>
          <w:szCs w:val="28"/>
        </w:rPr>
        <w:t>=VH</w:t>
      </w:r>
      <w:r w:rsidRPr="002A3AE2">
        <w:rPr>
          <w:sz w:val="28"/>
          <w:szCs w:val="28"/>
          <w:vertAlign w:val="subscript"/>
        </w:rPr>
        <w:t>Bp</w:t>
      </w:r>
      <w:r w:rsidRPr="002A3AE2">
        <w:rPr>
          <w:sz w:val="28"/>
          <w:szCs w:val="28"/>
        </w:rPr>
        <w:t>=5,74*2,1=12,05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мин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1A4CBE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Н</w:t>
      </w:r>
      <w:r w:rsidR="009E0F33" w:rsidRPr="002A3AE2">
        <w:rPr>
          <w:sz w:val="28"/>
          <w:szCs w:val="28"/>
          <w:vertAlign w:val="subscript"/>
        </w:rPr>
        <w:t>вр</w:t>
      </w:r>
      <w:r w:rsidR="009E0F33" w:rsidRPr="002A3AE2">
        <w:rPr>
          <w:sz w:val="28"/>
          <w:szCs w:val="28"/>
        </w:rPr>
        <w:t xml:space="preserve"> — норма машинного времени по Е</w:t>
      </w:r>
      <w:r w:rsidR="003D44DB" w:rsidRPr="002A3AE2">
        <w:rPr>
          <w:sz w:val="28"/>
          <w:szCs w:val="28"/>
        </w:rPr>
        <w:t>н</w:t>
      </w:r>
      <w:r w:rsidR="009E0F33" w:rsidRPr="002A3AE2">
        <w:rPr>
          <w:sz w:val="28"/>
          <w:szCs w:val="28"/>
        </w:rPr>
        <w:t>иРЕ 2-1 для погрузки экскаватором 100 м3 грунта в транспортные средства в мин).</w:t>
      </w:r>
    </w:p>
    <w:p w:rsidR="003D44DB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Требуемое количество автосамосвалов составит</w:t>
      </w:r>
      <w:r w:rsidR="003D44DB" w:rsidRPr="002A3AE2">
        <w:rPr>
          <w:sz w:val="28"/>
          <w:szCs w:val="28"/>
        </w:rPr>
        <w:t>:</w:t>
      </w:r>
    </w:p>
    <w:p w:rsidR="003D44DB" w:rsidRPr="002A3AE2" w:rsidRDefault="003D44D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D44DB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66" type="#_x0000_t75" style="width:99.75pt;height:36pt">
            <v:imagedata r:id="rId38" o:title=""/>
          </v:shape>
        </w:pic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Число</w:t>
      </w:r>
      <w:r w:rsidR="003D44DB" w:rsidRPr="002A3AE2">
        <w:rPr>
          <w:sz w:val="28"/>
          <w:szCs w:val="28"/>
        </w:rPr>
        <w:t xml:space="preserve"> </w:t>
      </w:r>
      <w:r w:rsidR="003D44DB" w:rsidRPr="002A3AE2">
        <w:rPr>
          <w:sz w:val="28"/>
          <w:szCs w:val="28"/>
          <w:lang w:val="en-US"/>
        </w:rPr>
        <w:t>N</w:t>
      </w:r>
      <w:r w:rsidRPr="002A3AE2">
        <w:rPr>
          <w:sz w:val="28"/>
          <w:szCs w:val="28"/>
        </w:rPr>
        <w:t xml:space="preserve"> округляют до ближайшего меньшего целого числа, учитывая перевыполнение сменного задания при работе экскаватора.</w:t>
      </w:r>
    </w:p>
    <w:p w:rsidR="003D44DB" w:rsidRPr="002A3AE2" w:rsidRDefault="003D44D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D44DB" w:rsidRP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D44DB" w:rsidRPr="002A3AE2">
        <w:rPr>
          <w:sz w:val="28"/>
          <w:szCs w:val="28"/>
        </w:rPr>
        <w:t>абл. 8 Ведомость транспорта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15"/>
        <w:gridCol w:w="1914"/>
        <w:gridCol w:w="1914"/>
        <w:gridCol w:w="1451"/>
      </w:tblGrid>
      <w:tr w:rsidR="003D44DB" w:rsidRPr="006F2143" w:rsidTr="006F2143">
        <w:tc>
          <w:tcPr>
            <w:tcW w:w="828" w:type="dxa"/>
            <w:shd w:val="clear" w:color="auto" w:fill="auto"/>
          </w:tcPr>
          <w:p w:rsidR="003D44DB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2115" w:type="dxa"/>
            <w:shd w:val="clear" w:color="auto" w:fill="auto"/>
          </w:tcPr>
          <w:p w:rsidR="003D44DB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Наименование транспорта</w:t>
            </w:r>
          </w:p>
        </w:tc>
        <w:tc>
          <w:tcPr>
            <w:tcW w:w="1914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Грузоподъем-</w:t>
            </w:r>
          </w:p>
          <w:p w:rsidR="003D44DB" w:rsidRPr="006F2143" w:rsidRDefault="006212A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н</w:t>
            </w:r>
            <w:r w:rsidR="006401D8" w:rsidRPr="006F2143">
              <w:rPr>
                <w:sz w:val="20"/>
                <w:szCs w:val="28"/>
              </w:rPr>
              <w:t>ость, т</w:t>
            </w:r>
          </w:p>
        </w:tc>
        <w:tc>
          <w:tcPr>
            <w:tcW w:w="1914" w:type="dxa"/>
            <w:shd w:val="clear" w:color="auto" w:fill="auto"/>
          </w:tcPr>
          <w:p w:rsidR="003D44DB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Количество ковшей в кузове шт.</w:t>
            </w:r>
          </w:p>
        </w:tc>
        <w:tc>
          <w:tcPr>
            <w:tcW w:w="1451" w:type="dxa"/>
            <w:shd w:val="clear" w:color="auto" w:fill="auto"/>
          </w:tcPr>
          <w:p w:rsidR="003D44DB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Количество</w:t>
            </w:r>
          </w:p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шт.</w:t>
            </w:r>
          </w:p>
        </w:tc>
      </w:tr>
      <w:tr w:rsidR="003D44DB" w:rsidRPr="006F2143" w:rsidTr="006F2143">
        <w:tc>
          <w:tcPr>
            <w:tcW w:w="828" w:type="dxa"/>
            <w:shd w:val="clear" w:color="auto" w:fill="auto"/>
          </w:tcPr>
          <w:p w:rsidR="003D44DB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</w:t>
            </w:r>
          </w:p>
        </w:tc>
        <w:tc>
          <w:tcPr>
            <w:tcW w:w="2115" w:type="dxa"/>
            <w:shd w:val="clear" w:color="auto" w:fill="auto"/>
          </w:tcPr>
          <w:p w:rsidR="003D44DB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КрАЗ-222</w:t>
            </w:r>
          </w:p>
        </w:tc>
        <w:tc>
          <w:tcPr>
            <w:tcW w:w="1914" w:type="dxa"/>
            <w:shd w:val="clear" w:color="auto" w:fill="auto"/>
          </w:tcPr>
          <w:p w:rsidR="003D44DB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</w:t>
            </w:r>
          </w:p>
        </w:tc>
        <w:tc>
          <w:tcPr>
            <w:tcW w:w="1914" w:type="dxa"/>
            <w:shd w:val="clear" w:color="auto" w:fill="auto"/>
          </w:tcPr>
          <w:p w:rsidR="003D44DB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14</w:t>
            </w:r>
          </w:p>
        </w:tc>
        <w:tc>
          <w:tcPr>
            <w:tcW w:w="1451" w:type="dxa"/>
            <w:shd w:val="clear" w:color="auto" w:fill="auto"/>
          </w:tcPr>
          <w:p w:rsidR="003D44DB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5</w:t>
            </w:r>
          </w:p>
        </w:tc>
      </w:tr>
    </w:tbl>
    <w:p w:rsidR="003D44DB" w:rsidRPr="002A3AE2" w:rsidRDefault="003D44D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Выбор комплектов машин для разработки грунта в траншее:</w:t>
      </w:r>
    </w:p>
    <w:p w:rsid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Для разработки грунта в широких траншеях применяется прямая лопата или обратная лопата, для узких (шириной понизу до 3 м) траншей и ям под отдельные фундаменты одноэтажных промышленных зданий — обратная </w:t>
      </w:r>
      <w:r w:rsidR="00CC44A5" w:rsidRPr="002A3AE2">
        <w:rPr>
          <w:sz w:val="28"/>
          <w:szCs w:val="28"/>
        </w:rPr>
        <w:t>лопата. В</w:t>
      </w:r>
      <w:r w:rsidRPr="002A3AE2">
        <w:rPr>
          <w:sz w:val="28"/>
          <w:szCs w:val="28"/>
        </w:rPr>
        <w:t xml:space="preserve"> зависимо</w:t>
      </w:r>
      <w:r w:rsidR="003B0AD8" w:rsidRPr="002A3AE2">
        <w:rPr>
          <w:sz w:val="28"/>
          <w:szCs w:val="28"/>
        </w:rPr>
        <w:t>сти от объема грунта в траншее</w:t>
      </w:r>
      <w:r w:rsidRPr="002A3AE2">
        <w:rPr>
          <w:sz w:val="28"/>
          <w:szCs w:val="28"/>
        </w:rPr>
        <w:t xml:space="preserve"> определяют емкость ковша экскаватора (табл. </w:t>
      </w:r>
      <w:r w:rsidR="003B0AD8" w:rsidRPr="002A3AE2">
        <w:rPr>
          <w:sz w:val="28"/>
          <w:szCs w:val="28"/>
        </w:rPr>
        <w:t>6</w:t>
      </w:r>
      <w:r w:rsidRPr="002A3AE2">
        <w:rPr>
          <w:sz w:val="28"/>
          <w:szCs w:val="28"/>
        </w:rPr>
        <w:t>)</w:t>
      </w:r>
    </w:p>
    <w:p w:rsidR="002A3AE2" w:rsidRDefault="003B0A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</w:t>
      </w:r>
      <w:r w:rsidR="006401D8" w:rsidRPr="002A3AE2">
        <w:rPr>
          <w:sz w:val="28"/>
          <w:szCs w:val="28"/>
        </w:rPr>
        <w:t>о виду и категории грунта выбирают тип ковша экскаватора. Например, для песков и супесей выбирают ковши со сплошной режущей кромкой, а для глин и суглинков — с зубьями. Из этого сле</w:t>
      </w:r>
      <w:r w:rsidRPr="002A3AE2">
        <w:rPr>
          <w:sz w:val="28"/>
          <w:szCs w:val="28"/>
        </w:rPr>
        <w:t>дует, что для разработки данной траншеи</w:t>
      </w:r>
      <w:r w:rsidR="006401D8" w:rsidRPr="002A3AE2">
        <w:rPr>
          <w:sz w:val="28"/>
          <w:szCs w:val="28"/>
        </w:rPr>
        <w:t xml:space="preserve"> подходи</w:t>
      </w:r>
      <w:r w:rsidRPr="002A3AE2">
        <w:rPr>
          <w:sz w:val="28"/>
          <w:szCs w:val="28"/>
        </w:rPr>
        <w:t>т экскаватор с обратной лопатой с зубьями объемом 0,65</w:t>
      </w:r>
      <w:r w:rsidR="006401D8" w:rsidRPr="002A3AE2">
        <w:rPr>
          <w:sz w:val="28"/>
          <w:szCs w:val="28"/>
        </w:rPr>
        <w:t xml:space="preserve"> м</w:t>
      </w:r>
      <w:r w:rsidR="006401D8" w:rsidRPr="002A3AE2">
        <w:rPr>
          <w:sz w:val="28"/>
          <w:szCs w:val="28"/>
          <w:vertAlign w:val="superscript"/>
        </w:rPr>
        <w:t>3</w:t>
      </w:r>
      <w:r w:rsidR="006401D8" w:rsidRPr="002A3AE2">
        <w:rPr>
          <w:sz w:val="28"/>
          <w:szCs w:val="28"/>
        </w:rPr>
        <w:t>.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По указанным характеристикам предварительно выбирают два типа экскаваторов, отличающихся видом оборудования, емкостью ковша или тем и другим вместе (по ЕНиРЕ 2-1). Из этих экскаваторов необходимо выбрать один, имеющий наибольшую экономическую эффективность.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этого определяют стоимость разработки 1 м3 грунта в котловане для каждого типа экскаваторов: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01D8" w:rsidRP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6401D8" w:rsidRPr="002A3AE2">
        <w:rPr>
          <w:sz w:val="28"/>
          <w:szCs w:val="28"/>
        </w:rPr>
        <w:t>абл.</w:t>
      </w:r>
      <w:r w:rsidR="003B0AD8" w:rsidRPr="002A3AE2">
        <w:rPr>
          <w:sz w:val="28"/>
          <w:szCs w:val="28"/>
        </w:rPr>
        <w:t>9</w:t>
      </w:r>
      <w:r w:rsidR="006401D8" w:rsidRPr="002A3AE2">
        <w:rPr>
          <w:sz w:val="28"/>
          <w:szCs w:val="28"/>
        </w:rPr>
        <w:t xml:space="preserve"> Показатели технико-экономического расчета</w:t>
      </w:r>
      <w:r w:rsidR="001668A9" w:rsidRPr="002A3AE2">
        <w:rPr>
          <w:sz w:val="28"/>
          <w:szCs w:val="28"/>
        </w:rPr>
        <w:t xml:space="preserve"> экскаваторов</w:t>
      </w:r>
      <w:r w:rsidR="006401D8" w:rsidRPr="002A3AE2">
        <w:rPr>
          <w:sz w:val="28"/>
          <w:szCs w:val="28"/>
        </w:rPr>
        <w:t>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560"/>
        <w:gridCol w:w="1275"/>
        <w:gridCol w:w="1914"/>
        <w:gridCol w:w="1915"/>
      </w:tblGrid>
      <w:tr w:rsidR="006401D8" w:rsidRPr="006F2143" w:rsidTr="006F2143">
        <w:tc>
          <w:tcPr>
            <w:tcW w:w="675" w:type="dxa"/>
            <w:vMerge w:val="restart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Показатели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Ед. измер.</w:t>
            </w:r>
          </w:p>
        </w:tc>
        <w:tc>
          <w:tcPr>
            <w:tcW w:w="3829" w:type="dxa"/>
            <w:gridSpan w:val="2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Варианты</w:t>
            </w:r>
          </w:p>
        </w:tc>
      </w:tr>
      <w:tr w:rsidR="006401D8" w:rsidRPr="006F2143" w:rsidTr="006F2143">
        <w:tc>
          <w:tcPr>
            <w:tcW w:w="675" w:type="dxa"/>
            <w:vMerge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 марка</w:t>
            </w:r>
          </w:p>
        </w:tc>
        <w:tc>
          <w:tcPr>
            <w:tcW w:w="1915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 марка</w:t>
            </w:r>
          </w:p>
        </w:tc>
      </w:tr>
      <w:tr w:rsidR="006401D8" w:rsidRPr="006F2143" w:rsidTr="006F2143">
        <w:tc>
          <w:tcPr>
            <w:tcW w:w="675" w:type="dxa"/>
            <w:vMerge w:val="restart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С= 5</w:t>
            </w:r>
            <w:r w:rsidR="00553319" w:rsidRPr="006F2143">
              <w:rPr>
                <w:sz w:val="20"/>
                <w:szCs w:val="28"/>
              </w:rPr>
              <w:t>8,09</w:t>
            </w:r>
          </w:p>
        </w:tc>
        <w:tc>
          <w:tcPr>
            <w:tcW w:w="1275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руб/смен</w:t>
            </w:r>
          </w:p>
        </w:tc>
        <w:tc>
          <w:tcPr>
            <w:tcW w:w="1914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Э</w:t>
            </w:r>
            <w:r w:rsidR="00A2412D" w:rsidRPr="006F2143">
              <w:rPr>
                <w:sz w:val="20"/>
                <w:szCs w:val="28"/>
              </w:rPr>
              <w:t>О-4321</w:t>
            </w:r>
          </w:p>
        </w:tc>
        <w:tc>
          <w:tcPr>
            <w:tcW w:w="1915" w:type="dxa"/>
            <w:shd w:val="clear" w:color="auto" w:fill="auto"/>
          </w:tcPr>
          <w:p w:rsidR="006401D8" w:rsidRPr="006F2143" w:rsidRDefault="00A2412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ЭО-5122</w:t>
            </w:r>
          </w:p>
        </w:tc>
      </w:tr>
      <w:tr w:rsidR="006401D8" w:rsidRPr="006F2143" w:rsidTr="006F2143">
        <w:tc>
          <w:tcPr>
            <w:tcW w:w="675" w:type="dxa"/>
            <w:vMerge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Псм.выр</w:t>
            </w:r>
            <w:r w:rsidR="00553319" w:rsidRPr="006F2143">
              <w:rPr>
                <w:sz w:val="20"/>
                <w:szCs w:val="28"/>
              </w:rPr>
              <w:t>=0,625</w:t>
            </w:r>
          </w:p>
        </w:tc>
        <w:tc>
          <w:tcPr>
            <w:tcW w:w="1275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 м3/см</w:t>
            </w:r>
          </w:p>
        </w:tc>
        <w:tc>
          <w:tcPr>
            <w:tcW w:w="1914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6401D8" w:rsidRPr="006F2143" w:rsidTr="006F2143">
        <w:tc>
          <w:tcPr>
            <w:tcW w:w="675" w:type="dxa"/>
            <w:vMerge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К=</w:t>
            </w:r>
            <w:r w:rsidR="00553319" w:rsidRPr="006F2143">
              <w:rPr>
                <w:sz w:val="20"/>
                <w:szCs w:val="28"/>
              </w:rPr>
              <w:t>0,14</w:t>
            </w:r>
          </w:p>
        </w:tc>
        <w:tc>
          <w:tcPr>
            <w:tcW w:w="1275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руб.</w:t>
            </w:r>
          </w:p>
        </w:tc>
        <w:tc>
          <w:tcPr>
            <w:tcW w:w="1914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6401D8" w:rsidRPr="006F2143" w:rsidTr="006F2143">
        <w:tc>
          <w:tcPr>
            <w:tcW w:w="675" w:type="dxa"/>
            <w:vMerge w:val="restart"/>
            <w:shd w:val="clear" w:color="auto" w:fill="auto"/>
          </w:tcPr>
          <w:p w:rsidR="006401D8" w:rsidRPr="006F2143" w:rsidRDefault="006401D8" w:rsidP="006F2143">
            <w:pPr>
              <w:widowControl w:val="0"/>
              <w:tabs>
                <w:tab w:val="left" w:pos="1393"/>
              </w:tabs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401D8" w:rsidRPr="006F2143" w:rsidRDefault="00BF620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С= 73,68</w:t>
            </w:r>
          </w:p>
        </w:tc>
        <w:tc>
          <w:tcPr>
            <w:tcW w:w="1275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руб/смен</w:t>
            </w:r>
          </w:p>
        </w:tc>
        <w:tc>
          <w:tcPr>
            <w:tcW w:w="1914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6401D8" w:rsidRPr="006F2143" w:rsidTr="006F2143">
        <w:tc>
          <w:tcPr>
            <w:tcW w:w="675" w:type="dxa"/>
            <w:vMerge/>
            <w:shd w:val="clear" w:color="auto" w:fill="auto"/>
          </w:tcPr>
          <w:p w:rsidR="006401D8" w:rsidRPr="006F2143" w:rsidRDefault="006401D8" w:rsidP="006F2143">
            <w:pPr>
              <w:widowControl w:val="0"/>
              <w:tabs>
                <w:tab w:val="left" w:pos="1393"/>
              </w:tabs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Псм.выр</w:t>
            </w:r>
            <w:r w:rsidR="00BF6204" w:rsidRPr="006F2143">
              <w:rPr>
                <w:sz w:val="20"/>
                <w:szCs w:val="28"/>
              </w:rPr>
              <w:t>=0,625</w:t>
            </w:r>
          </w:p>
        </w:tc>
        <w:tc>
          <w:tcPr>
            <w:tcW w:w="1275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 м3/см</w:t>
            </w:r>
          </w:p>
        </w:tc>
        <w:tc>
          <w:tcPr>
            <w:tcW w:w="1914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6401D8" w:rsidRPr="006F2143" w:rsidTr="006F2143">
        <w:tc>
          <w:tcPr>
            <w:tcW w:w="675" w:type="dxa"/>
            <w:vMerge/>
            <w:shd w:val="clear" w:color="auto" w:fill="auto"/>
          </w:tcPr>
          <w:p w:rsidR="006401D8" w:rsidRPr="006F2143" w:rsidRDefault="006401D8" w:rsidP="006F2143">
            <w:pPr>
              <w:widowControl w:val="0"/>
              <w:tabs>
                <w:tab w:val="left" w:pos="1393"/>
              </w:tabs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6401D8" w:rsidRPr="006F2143" w:rsidRDefault="00BF6204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К=0,18</w:t>
            </w:r>
          </w:p>
        </w:tc>
        <w:tc>
          <w:tcPr>
            <w:tcW w:w="1275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руб. </w:t>
            </w:r>
          </w:p>
        </w:tc>
        <w:tc>
          <w:tcPr>
            <w:tcW w:w="1914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6401D8" w:rsidRPr="006F2143" w:rsidRDefault="006401D8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</w:tbl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этого определяют стоимость разработки 1 м3 грунта в котловане для экскаватора марки Э</w:t>
      </w:r>
      <w:r w:rsidR="00A2412D" w:rsidRPr="002A3AE2">
        <w:rPr>
          <w:sz w:val="28"/>
          <w:szCs w:val="28"/>
        </w:rPr>
        <w:t>О</w:t>
      </w:r>
      <w:r w:rsidRPr="002A3AE2">
        <w:rPr>
          <w:sz w:val="28"/>
          <w:szCs w:val="28"/>
        </w:rPr>
        <w:t>-</w:t>
      </w:r>
      <w:r w:rsidR="00A2412D" w:rsidRPr="002A3AE2">
        <w:rPr>
          <w:sz w:val="28"/>
          <w:szCs w:val="28"/>
        </w:rPr>
        <w:t>4321</w:t>
      </w:r>
      <w:r w:rsidRPr="002A3AE2">
        <w:rPr>
          <w:sz w:val="28"/>
          <w:szCs w:val="28"/>
        </w:rPr>
        <w:t>: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01D8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67" type="#_x0000_t75" style="width:194.25pt;height:36pt">
            <v:imagedata r:id="rId39" o:title=""/>
          </v:shape>
        </w:pict>
      </w:r>
      <w:r w:rsidR="002A3AE2">
        <w:rPr>
          <w:sz w:val="28"/>
          <w:szCs w:val="28"/>
        </w:rPr>
        <w:t xml:space="preserve"> </w:t>
      </w:r>
      <w:r w:rsidR="006401D8" w:rsidRPr="002A3AE2">
        <w:rPr>
          <w:sz w:val="28"/>
          <w:szCs w:val="28"/>
        </w:rPr>
        <w:t>руб/смен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01D8" w:rsidRPr="002A3AE2">
        <w:rPr>
          <w:sz w:val="28"/>
          <w:szCs w:val="28"/>
        </w:rPr>
        <w:t xml:space="preserve">где 1,08 — коэффициент, учитывающий накладные расходы; </w:t>
      </w:r>
    </w:p>
    <w:p w:rsid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С</w:t>
      </w:r>
      <w:r w:rsidRPr="002A3AE2">
        <w:rPr>
          <w:sz w:val="28"/>
          <w:szCs w:val="28"/>
          <w:vertAlign w:val="subscript"/>
        </w:rPr>
        <w:t>маш-см</w:t>
      </w:r>
      <w:r w:rsidR="00A2412D" w:rsidRPr="002A3AE2">
        <w:rPr>
          <w:sz w:val="28"/>
          <w:szCs w:val="28"/>
        </w:rPr>
        <w:t xml:space="preserve"> — стоимость м</w:t>
      </w:r>
      <w:r w:rsidRPr="002A3AE2">
        <w:rPr>
          <w:sz w:val="28"/>
          <w:szCs w:val="28"/>
        </w:rPr>
        <w:t>ашино-смены экскаватора (С</w:t>
      </w:r>
      <w:r w:rsidRPr="002A3AE2">
        <w:rPr>
          <w:sz w:val="28"/>
          <w:szCs w:val="28"/>
          <w:vertAlign w:val="subscript"/>
        </w:rPr>
        <w:t>маш-см</w:t>
      </w:r>
      <w:r w:rsidR="00A2412D" w:rsidRPr="002A3AE2">
        <w:rPr>
          <w:sz w:val="28"/>
          <w:szCs w:val="28"/>
        </w:rPr>
        <w:t>=33,62</w:t>
      </w:r>
      <w:r w:rsidRPr="002A3AE2">
        <w:rPr>
          <w:sz w:val="28"/>
          <w:szCs w:val="28"/>
        </w:rPr>
        <w:t xml:space="preserve">); 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</w:t>
      </w:r>
      <w:r w:rsidRPr="002A3AE2">
        <w:rPr>
          <w:sz w:val="28"/>
          <w:szCs w:val="28"/>
          <w:vertAlign w:val="subscript"/>
        </w:rPr>
        <w:t xml:space="preserve">см.выр </w:t>
      </w:r>
      <w:r w:rsidRPr="002A3AE2">
        <w:rPr>
          <w:sz w:val="28"/>
          <w:szCs w:val="28"/>
        </w:rPr>
        <w:t>— сменная выработка экскаватора, учитывающая разработку грунта навымет и с погрузкой в транспортные средства;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01D8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68" type="#_x0000_t75" style="width:192pt;height:36.75pt">
            <v:imagedata r:id="rId40" o:title=""/>
          </v:shape>
        </w:pict>
      </w:r>
      <w:r w:rsidR="006401D8" w:rsidRPr="002A3AE2">
        <w:rPr>
          <w:sz w:val="28"/>
          <w:szCs w:val="28"/>
        </w:rPr>
        <w:t xml:space="preserve"> м</w:t>
      </w:r>
      <w:r w:rsidR="006401D8" w:rsidRPr="002A3AE2">
        <w:rPr>
          <w:sz w:val="28"/>
          <w:szCs w:val="28"/>
          <w:vertAlign w:val="superscript"/>
        </w:rPr>
        <w:t>3</w:t>
      </w:r>
      <w:r w:rsidR="006401D8" w:rsidRPr="002A3AE2">
        <w:rPr>
          <w:sz w:val="28"/>
          <w:szCs w:val="28"/>
        </w:rPr>
        <w:t>/см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V</w:t>
      </w:r>
      <w:r w:rsidRPr="002A3AE2">
        <w:rPr>
          <w:sz w:val="28"/>
          <w:szCs w:val="28"/>
          <w:vertAlign w:val="subscript"/>
        </w:rPr>
        <w:t>K</w:t>
      </w:r>
      <w:r w:rsidRPr="002A3AE2">
        <w:rPr>
          <w:sz w:val="28"/>
          <w:szCs w:val="28"/>
        </w:rPr>
        <w:t xml:space="preserve"> — объем грунта котлована, м3; 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∑</w:t>
      </w:r>
      <w:r w:rsidRPr="002A3AE2">
        <w:rPr>
          <w:sz w:val="28"/>
          <w:szCs w:val="28"/>
          <w:lang w:val="en-US"/>
        </w:rPr>
        <w:t>n</w:t>
      </w:r>
      <w:r w:rsidRPr="002A3AE2">
        <w:rPr>
          <w:sz w:val="28"/>
          <w:szCs w:val="28"/>
          <w:vertAlign w:val="subscript"/>
        </w:rPr>
        <w:t xml:space="preserve">маш-смен </w:t>
      </w:r>
      <w:r w:rsidRPr="002A3AE2">
        <w:rPr>
          <w:sz w:val="28"/>
          <w:szCs w:val="28"/>
        </w:rPr>
        <w:t xml:space="preserve">— суммарное число </w:t>
      </w:r>
      <w:r w:rsidR="00A2412D" w:rsidRPr="002A3AE2">
        <w:rPr>
          <w:sz w:val="28"/>
          <w:szCs w:val="28"/>
        </w:rPr>
        <w:t>м</w:t>
      </w:r>
      <w:r w:rsidRPr="002A3AE2">
        <w:rPr>
          <w:sz w:val="28"/>
          <w:szCs w:val="28"/>
        </w:rPr>
        <w:t>ашино-смен экскаватора при работе навымет.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01D8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position w:val="-14"/>
          <w:sz w:val="28"/>
          <w:szCs w:val="28"/>
          <w:lang w:val="en-US"/>
        </w:rPr>
        <w:pict>
          <v:shape id="_x0000_i1069" type="#_x0000_t75" style="width:234.75pt;height:21pt">
            <v:imagedata r:id="rId41" o:title=""/>
          </v:shape>
        </w:pic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Определяют удельные капитальные вложения на разработку 1 м3 грунта для каждого типа экскаваторов:</w:t>
      </w:r>
      <w:r w:rsidR="002A3AE2">
        <w:rPr>
          <w:sz w:val="28"/>
          <w:szCs w:val="28"/>
        </w:rPr>
        <w:t xml:space="preserve"> 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01D8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70" type="#_x0000_t75" style="width:180.75pt;height:36pt">
            <v:imagedata r:id="rId42" o:title=""/>
          </v:shape>
        </w:pict>
      </w:r>
      <w:r w:rsidR="002A3AE2">
        <w:rPr>
          <w:sz w:val="28"/>
          <w:szCs w:val="28"/>
        </w:rPr>
        <w:t xml:space="preserve"> </w:t>
      </w:r>
      <w:r w:rsidR="006401D8" w:rsidRPr="002A3AE2">
        <w:rPr>
          <w:sz w:val="28"/>
          <w:szCs w:val="28"/>
        </w:rPr>
        <w:t>руб.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С</w:t>
      </w:r>
      <w:r w:rsidRPr="002A3AE2">
        <w:rPr>
          <w:sz w:val="28"/>
          <w:szCs w:val="28"/>
          <w:vertAlign w:val="subscript"/>
        </w:rPr>
        <w:t>Оп</w:t>
      </w:r>
      <w:r w:rsidRPr="002A3AE2">
        <w:rPr>
          <w:sz w:val="28"/>
          <w:szCs w:val="28"/>
        </w:rPr>
        <w:t xml:space="preserve"> — инвентарно-расчетная стоимость экскаватора (С</w:t>
      </w:r>
      <w:r w:rsidRPr="002A3AE2">
        <w:rPr>
          <w:sz w:val="28"/>
          <w:szCs w:val="28"/>
          <w:vertAlign w:val="subscript"/>
        </w:rPr>
        <w:t>Оп</w:t>
      </w:r>
      <w:r w:rsidR="00553319" w:rsidRPr="002A3AE2">
        <w:rPr>
          <w:sz w:val="28"/>
          <w:szCs w:val="28"/>
        </w:rPr>
        <w:t>=28,75</w:t>
      </w:r>
      <w:r w:rsidRPr="002A3AE2">
        <w:rPr>
          <w:sz w:val="28"/>
          <w:szCs w:val="28"/>
        </w:rPr>
        <w:t xml:space="preserve">), руб.; </w:t>
      </w:r>
    </w:p>
    <w:p w:rsid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t</w:t>
      </w:r>
      <w:r w:rsidRPr="002A3AE2">
        <w:rPr>
          <w:sz w:val="28"/>
          <w:szCs w:val="28"/>
          <w:vertAlign w:val="subscript"/>
        </w:rPr>
        <w:t xml:space="preserve">год </w:t>
      </w:r>
      <w:r w:rsidRPr="002A3AE2">
        <w:rPr>
          <w:sz w:val="28"/>
          <w:szCs w:val="28"/>
        </w:rPr>
        <w:t xml:space="preserve">— нормативное число смен работы экскаватора в году. Ориентировочно может быть принято равным 350 смен для машин с объемом ковша до 0,65 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Определяют приведенные затраты на разработку 1 м3 грунта: 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01D8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1" type="#_x0000_t75" style="width:201.75pt;height:15.75pt">
            <v:imagedata r:id="rId43" o:title=""/>
          </v:shape>
        </w:pict>
      </w:r>
      <w:r w:rsidR="002A3AE2">
        <w:rPr>
          <w:sz w:val="28"/>
          <w:szCs w:val="28"/>
        </w:rPr>
        <w:t xml:space="preserve"> 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Е — нормативный коэффициент эффективности капитальных вложений, равный 0,15.</w:t>
      </w:r>
    </w:p>
    <w:p w:rsid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Определяем стоимость разработки 1 м3 грунта в котловане для экскаватора марки </w:t>
      </w:r>
      <w:r w:rsidR="00553319" w:rsidRPr="002A3AE2">
        <w:rPr>
          <w:sz w:val="28"/>
          <w:szCs w:val="28"/>
        </w:rPr>
        <w:t>ЭО-5122</w:t>
      </w:r>
      <w:r w:rsidRPr="002A3AE2">
        <w:rPr>
          <w:sz w:val="28"/>
          <w:szCs w:val="28"/>
        </w:rPr>
        <w:t xml:space="preserve">: 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01D8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72" type="#_x0000_t75" style="width:194.25pt;height:36pt">
            <v:imagedata r:id="rId44" o:title=""/>
          </v:shape>
        </w:pict>
      </w:r>
      <w:r w:rsidR="002A3AE2">
        <w:rPr>
          <w:sz w:val="28"/>
          <w:szCs w:val="28"/>
        </w:rPr>
        <w:t xml:space="preserve"> </w:t>
      </w:r>
      <w:r w:rsidR="006401D8" w:rsidRPr="002A3AE2">
        <w:rPr>
          <w:sz w:val="28"/>
          <w:szCs w:val="28"/>
        </w:rPr>
        <w:t>руб/смен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1,08 — коэффициент, учитывающий накладные расходы; </w:t>
      </w:r>
    </w:p>
    <w:p w:rsid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С</w:t>
      </w:r>
      <w:r w:rsidRPr="002A3AE2">
        <w:rPr>
          <w:sz w:val="28"/>
          <w:szCs w:val="28"/>
          <w:vertAlign w:val="subscript"/>
        </w:rPr>
        <w:t>маш-см</w:t>
      </w:r>
      <w:r w:rsidR="00553319" w:rsidRPr="002A3AE2">
        <w:rPr>
          <w:sz w:val="28"/>
          <w:szCs w:val="28"/>
        </w:rPr>
        <w:t xml:space="preserve"> — стоимость м</w:t>
      </w:r>
      <w:r w:rsidRPr="002A3AE2">
        <w:rPr>
          <w:sz w:val="28"/>
          <w:szCs w:val="28"/>
        </w:rPr>
        <w:t>ашино-смены экскаватора (С</w:t>
      </w:r>
      <w:r w:rsidRPr="002A3AE2">
        <w:rPr>
          <w:sz w:val="28"/>
          <w:szCs w:val="28"/>
          <w:vertAlign w:val="subscript"/>
        </w:rPr>
        <w:t>маш-см</w:t>
      </w:r>
      <w:r w:rsidR="00BF6204" w:rsidRPr="002A3AE2">
        <w:rPr>
          <w:sz w:val="28"/>
          <w:szCs w:val="28"/>
        </w:rPr>
        <w:t>=42,64</w:t>
      </w:r>
      <w:r w:rsidRPr="002A3AE2">
        <w:rPr>
          <w:sz w:val="28"/>
          <w:szCs w:val="28"/>
        </w:rPr>
        <w:t xml:space="preserve">); 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</w:t>
      </w:r>
      <w:r w:rsidRPr="002A3AE2">
        <w:rPr>
          <w:sz w:val="28"/>
          <w:szCs w:val="28"/>
          <w:vertAlign w:val="subscript"/>
        </w:rPr>
        <w:t xml:space="preserve">см.выр </w:t>
      </w:r>
      <w:r w:rsidRPr="002A3AE2">
        <w:rPr>
          <w:sz w:val="28"/>
          <w:szCs w:val="28"/>
        </w:rPr>
        <w:t>— сменная выработка экскаватора, учитывающая разработку грунта навымет и с погрузкой в транспортные средства;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01D8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73" type="#_x0000_t75" style="width:192pt;height:36.75pt">
            <v:imagedata r:id="rId45" o:title=""/>
          </v:shape>
        </w:pict>
      </w:r>
      <w:r w:rsidR="006401D8" w:rsidRPr="002A3AE2">
        <w:rPr>
          <w:sz w:val="28"/>
          <w:szCs w:val="28"/>
        </w:rPr>
        <w:t xml:space="preserve"> м</w:t>
      </w:r>
      <w:r w:rsidR="006401D8" w:rsidRPr="002A3AE2">
        <w:rPr>
          <w:sz w:val="28"/>
          <w:szCs w:val="28"/>
          <w:vertAlign w:val="superscript"/>
        </w:rPr>
        <w:t>3</w:t>
      </w:r>
      <w:r w:rsidR="006401D8" w:rsidRPr="002A3AE2">
        <w:rPr>
          <w:sz w:val="28"/>
          <w:szCs w:val="28"/>
        </w:rPr>
        <w:t>/см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V</w:t>
      </w:r>
      <w:r w:rsidRPr="002A3AE2">
        <w:rPr>
          <w:sz w:val="28"/>
          <w:szCs w:val="28"/>
          <w:vertAlign w:val="subscript"/>
        </w:rPr>
        <w:t>K</w:t>
      </w:r>
      <w:r w:rsidRPr="002A3AE2">
        <w:rPr>
          <w:sz w:val="28"/>
          <w:szCs w:val="28"/>
        </w:rPr>
        <w:t xml:space="preserve"> — объем грунта котлована, м3; 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∑</w:t>
      </w:r>
      <w:r w:rsidRPr="002A3AE2">
        <w:rPr>
          <w:sz w:val="28"/>
          <w:szCs w:val="28"/>
          <w:lang w:val="en-US"/>
        </w:rPr>
        <w:t>n</w:t>
      </w:r>
      <w:r w:rsidRPr="002A3AE2">
        <w:rPr>
          <w:sz w:val="28"/>
          <w:szCs w:val="28"/>
          <w:vertAlign w:val="subscript"/>
        </w:rPr>
        <w:t xml:space="preserve">маш-смен </w:t>
      </w:r>
      <w:r w:rsidRPr="002A3AE2">
        <w:rPr>
          <w:sz w:val="28"/>
          <w:szCs w:val="28"/>
        </w:rPr>
        <w:t xml:space="preserve">— суммарное число </w:t>
      </w:r>
      <w:r w:rsidR="00553319" w:rsidRPr="002A3AE2">
        <w:rPr>
          <w:sz w:val="28"/>
          <w:szCs w:val="28"/>
        </w:rPr>
        <w:t>м</w:t>
      </w:r>
      <w:r w:rsidRPr="002A3AE2">
        <w:rPr>
          <w:sz w:val="28"/>
          <w:szCs w:val="28"/>
        </w:rPr>
        <w:t>ашино-смен экскаватора при работе навымет и с погрузкой в транспортные средства.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Определяют удельные капитальные вложения на разработку 1 м3 грунта для каждого типа экскаваторов:</w:t>
      </w:r>
      <w:r w:rsidR="002A3AE2">
        <w:rPr>
          <w:sz w:val="28"/>
          <w:szCs w:val="28"/>
        </w:rPr>
        <w:t xml:space="preserve"> 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01D8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74" type="#_x0000_t75" style="width:180.75pt;height:36pt">
            <v:imagedata r:id="rId46" o:title=""/>
          </v:shape>
        </w:pict>
      </w:r>
      <w:r w:rsidR="002A3AE2">
        <w:rPr>
          <w:sz w:val="28"/>
          <w:szCs w:val="28"/>
        </w:rPr>
        <w:t xml:space="preserve"> </w:t>
      </w:r>
      <w:r w:rsidR="006401D8" w:rsidRPr="002A3AE2">
        <w:rPr>
          <w:sz w:val="28"/>
          <w:szCs w:val="28"/>
        </w:rPr>
        <w:t>руб.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С</w:t>
      </w:r>
      <w:r w:rsidRPr="002A3AE2">
        <w:rPr>
          <w:sz w:val="28"/>
          <w:szCs w:val="28"/>
          <w:vertAlign w:val="subscript"/>
        </w:rPr>
        <w:t>Оп</w:t>
      </w:r>
      <w:r w:rsidRPr="002A3AE2">
        <w:rPr>
          <w:sz w:val="28"/>
          <w:szCs w:val="28"/>
        </w:rPr>
        <w:t xml:space="preserve"> — инвентарно-расчетная стоимость экскаватора (С</w:t>
      </w:r>
      <w:r w:rsidRPr="002A3AE2">
        <w:rPr>
          <w:sz w:val="28"/>
          <w:szCs w:val="28"/>
          <w:vertAlign w:val="subscript"/>
        </w:rPr>
        <w:t>Оп</w:t>
      </w:r>
      <w:r w:rsidR="00BF6204" w:rsidRPr="002A3AE2">
        <w:rPr>
          <w:sz w:val="28"/>
          <w:szCs w:val="28"/>
        </w:rPr>
        <w:t>=37,34</w:t>
      </w:r>
      <w:r w:rsidRPr="002A3AE2">
        <w:rPr>
          <w:sz w:val="28"/>
          <w:szCs w:val="28"/>
        </w:rPr>
        <w:t xml:space="preserve">), руб.; </w:t>
      </w:r>
    </w:p>
    <w:p w:rsid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t</w:t>
      </w:r>
      <w:r w:rsidRPr="002A3AE2">
        <w:rPr>
          <w:sz w:val="28"/>
          <w:szCs w:val="28"/>
          <w:vertAlign w:val="subscript"/>
        </w:rPr>
        <w:t xml:space="preserve">год </w:t>
      </w:r>
      <w:r w:rsidRPr="002A3AE2">
        <w:rPr>
          <w:sz w:val="28"/>
          <w:szCs w:val="28"/>
        </w:rPr>
        <w:t xml:space="preserve">— нормативное число смен работы экскаватора в году. Ориентировочно может быть принято равным 350 смен для машин с объемом ковша до 0,65 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Определяют приведенные затраты на разработку 1 м3 грунта: 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01D8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75" type="#_x0000_t75" style="width:192pt;height:15.75pt">
            <v:imagedata r:id="rId47" o:title=""/>
          </v:shape>
        </w:pict>
      </w:r>
      <w:r w:rsidR="002A3AE2">
        <w:rPr>
          <w:sz w:val="28"/>
          <w:szCs w:val="28"/>
        </w:rPr>
        <w:t xml:space="preserve"> 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где Е — нормативный коэффициент эффективности капитальных вложений, равный 0,15.</w:t>
      </w:r>
    </w:p>
    <w:p w:rsidR="006401D8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По наименьшим приведенным затратам лучше подходит экскаватор </w:t>
      </w:r>
    </w:p>
    <w:p w:rsidR="00EE5033" w:rsidRPr="002A3AE2" w:rsidRDefault="006401D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Э</w:t>
      </w:r>
      <w:r w:rsidR="00BF6204" w:rsidRPr="002A3AE2">
        <w:rPr>
          <w:sz w:val="28"/>
          <w:szCs w:val="28"/>
        </w:rPr>
        <w:t>О-4321</w:t>
      </w:r>
      <w:r w:rsidRPr="002A3AE2">
        <w:rPr>
          <w:sz w:val="28"/>
          <w:szCs w:val="28"/>
        </w:rPr>
        <w:t xml:space="preserve"> </w:t>
      </w:r>
      <w:r w:rsidR="00BF6204" w:rsidRPr="002A3AE2">
        <w:rPr>
          <w:sz w:val="28"/>
          <w:szCs w:val="28"/>
        </w:rPr>
        <w:t>для отрывки траншеи</w:t>
      </w:r>
      <w:r w:rsidRPr="002A3AE2">
        <w:rPr>
          <w:sz w:val="28"/>
          <w:szCs w:val="28"/>
        </w:rPr>
        <w:t>.</w:t>
      </w:r>
    </w:p>
    <w:p w:rsidR="00EE5033" w:rsidRPr="002A3AE2" w:rsidRDefault="00EE50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Техническая характеристика экскаватора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ЭО-4321:</w:t>
      </w:r>
    </w:p>
    <w:p w:rsidR="00EE5033" w:rsidRPr="002A3AE2" w:rsidRDefault="00EE5033" w:rsidP="002A3AE2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2A3AE2">
        <w:rPr>
          <w:sz w:val="28"/>
          <w:szCs w:val="28"/>
        </w:rPr>
        <w:t>-Вместимость ковша-0,65 м</w:t>
      </w:r>
      <w:r w:rsidRPr="002A3AE2">
        <w:rPr>
          <w:sz w:val="28"/>
          <w:szCs w:val="28"/>
          <w:vertAlign w:val="superscript"/>
        </w:rPr>
        <w:t>3</w:t>
      </w:r>
    </w:p>
    <w:p w:rsidR="00EE5033" w:rsidRPr="002A3AE2" w:rsidRDefault="00EE5033" w:rsidP="002A3AE2">
      <w:pPr>
        <w:widowControl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2A3AE2">
        <w:rPr>
          <w:sz w:val="28"/>
          <w:szCs w:val="28"/>
        </w:rPr>
        <w:t>-Наибольший радиус копания-8,95 м</w:t>
      </w:r>
    </w:p>
    <w:p w:rsidR="00EE5033" w:rsidRPr="002A3AE2" w:rsidRDefault="00EE50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-Наибольшая глубина копания-5,5 м</w:t>
      </w:r>
    </w:p>
    <w:p w:rsidR="00EE5033" w:rsidRPr="002A3AE2" w:rsidRDefault="00EE50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-Наибольшая высота выгрузки-5,6 м</w:t>
      </w:r>
    </w:p>
    <w:p w:rsidR="00EE5033" w:rsidRPr="002A3AE2" w:rsidRDefault="00EE50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-Мощность-80 л.с.</w:t>
      </w:r>
    </w:p>
    <w:p w:rsidR="002A3AE2" w:rsidRDefault="00EE50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-Масса-19,2 т</w:t>
      </w:r>
    </w:p>
    <w:p w:rsidR="009E0F33" w:rsidRPr="002A3AE2" w:rsidRDefault="009E0F3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56FA8" w:rsidRPr="002A3AE2" w:rsidRDefault="002A3AE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6F76C8" w:rsidRPr="002A3AE2">
        <w:rPr>
          <w:b/>
          <w:sz w:val="28"/>
          <w:szCs w:val="28"/>
        </w:rPr>
        <w:t xml:space="preserve"> Технология и организация строительного прои</w:t>
      </w:r>
      <w:r>
        <w:rPr>
          <w:b/>
          <w:sz w:val="28"/>
          <w:szCs w:val="28"/>
        </w:rPr>
        <w:t>зводства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68141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а) </w:t>
      </w:r>
      <w:r w:rsidR="00E137A0" w:rsidRPr="002A3AE2">
        <w:rPr>
          <w:sz w:val="28"/>
          <w:szCs w:val="28"/>
        </w:rPr>
        <w:t>Срезка растительного слоя.</w:t>
      </w:r>
    </w:p>
    <w:p w:rsidR="00E137A0" w:rsidRPr="002A3AE2" w:rsidRDefault="00E137A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Срезка растительного слоя будет выполнена бульдозером Д3-35С по одному следу на глубину 25см.</w:t>
      </w:r>
    </w:p>
    <w:p w:rsidR="002A3AE2" w:rsidRDefault="00E137A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б) Рыхление грунта.</w:t>
      </w:r>
    </w:p>
    <w:p w:rsidR="00E137A0" w:rsidRPr="002A3AE2" w:rsidRDefault="00E137A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Рыхление грунта в выемке для последующей его разработки скрепером будет производится бульдозером Д3-35С, параллельными проходками. </w:t>
      </w:r>
    </w:p>
    <w:p w:rsidR="002A3AE2" w:rsidRDefault="00E137A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в</w:t>
      </w:r>
      <w:r w:rsidR="006A6442" w:rsidRPr="002A3AE2">
        <w:rPr>
          <w:sz w:val="28"/>
          <w:szCs w:val="28"/>
        </w:rPr>
        <w:t>) Планировка площадок скреперам.</w:t>
      </w:r>
    </w:p>
    <w:p w:rsidR="002A3AE2" w:rsidRDefault="00821134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Скрепер как землеройно-транспортная машина может выполнять следующие операции: послойную разработку грунта с одновременным наполнением ковша, транспортирование набранного грунта и укладку слоями заданной толщины. Скреперы широко применяют в планировочных работах.</w:t>
      </w:r>
    </w:p>
    <w:p w:rsidR="00D77271" w:rsidRPr="002A3AE2" w:rsidRDefault="007659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При планировке</w:t>
      </w:r>
      <w:r w:rsidR="00D77271" w:rsidRPr="002A3AE2">
        <w:rPr>
          <w:sz w:val="28"/>
          <w:szCs w:val="28"/>
        </w:rPr>
        <w:t xml:space="preserve"> площадок скреперами применяется следующая схем разработки грунта:</w:t>
      </w:r>
      <w:r w:rsidR="00821134" w:rsidRPr="002A3AE2">
        <w:rPr>
          <w:sz w:val="28"/>
          <w:szCs w:val="28"/>
        </w:rPr>
        <w:t xml:space="preserve"> через полосу</w:t>
      </w:r>
      <w:r w:rsidR="00D77271" w:rsidRPr="002A3AE2">
        <w:rPr>
          <w:sz w:val="28"/>
          <w:szCs w:val="28"/>
        </w:rPr>
        <w:t>.</w:t>
      </w:r>
      <w:r w:rsidR="002A3AE2">
        <w:rPr>
          <w:sz w:val="28"/>
          <w:szCs w:val="28"/>
        </w:rPr>
        <w:t xml:space="preserve"> </w:t>
      </w:r>
    </w:p>
    <w:p w:rsidR="002A3AE2" w:rsidRDefault="007659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Наиболее эффективными являются разработки проходками через полосу и ребристо-шахматной. Разработка последовательной проходкой не рациональна из-за потерь грунта в виде боковых валиков.</w:t>
      </w:r>
    </w:p>
    <w:p w:rsidR="002A3AE2" w:rsidRDefault="007659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При разработки плотных грунтов для улучшения наполнения ковша скрепера применяют предварительное рыхление.</w:t>
      </w:r>
    </w:p>
    <w:p w:rsidR="002A3AE2" w:rsidRDefault="007659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Самоходные скреперы набирают грунт с помощью трактора –толкача. Тракторы-толкачи рационально использовать также при работе прицепных скреперов группами.</w:t>
      </w:r>
    </w:p>
    <w:p w:rsidR="002A3AE2" w:rsidRDefault="007659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При планировки </w:t>
      </w:r>
      <w:r w:rsidR="00106867" w:rsidRPr="002A3AE2">
        <w:rPr>
          <w:sz w:val="28"/>
          <w:szCs w:val="28"/>
        </w:rPr>
        <w:t>площадки</w:t>
      </w:r>
      <w:r w:rsidRPr="002A3AE2">
        <w:rPr>
          <w:sz w:val="28"/>
          <w:szCs w:val="28"/>
        </w:rPr>
        <w:t xml:space="preserve"> наиболее раци</w:t>
      </w:r>
      <w:r w:rsidR="004200BB" w:rsidRPr="002A3AE2">
        <w:rPr>
          <w:sz w:val="28"/>
          <w:szCs w:val="28"/>
        </w:rPr>
        <w:t>ональными являются следующие схемы движения скреперов: эллиптическая, восьмеркой и спиральная.</w:t>
      </w:r>
    </w:p>
    <w:p w:rsidR="002A3AE2" w:rsidRDefault="004200B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Производительность скрепера при движении по восьмерке и по спиральной схеме выше, чем при эллиптической схеме.</w:t>
      </w:r>
    </w:p>
    <w:p w:rsidR="002A3AE2" w:rsidRDefault="004200B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По эллиптической схеме работают в случае, если полная длина срезки превышает длину пути для наполнения ковша, и в случае, когда </w:t>
      </w:r>
      <w:r w:rsidR="00D77271" w:rsidRPr="002A3AE2">
        <w:rPr>
          <w:sz w:val="28"/>
          <w:szCs w:val="28"/>
        </w:rPr>
        <w:t>толщина</w:t>
      </w:r>
      <w:r w:rsidRPr="002A3AE2">
        <w:rPr>
          <w:sz w:val="28"/>
          <w:szCs w:val="28"/>
        </w:rPr>
        <w:t xml:space="preserve"> срезки превышает глубину резания скрепера. В этом случае скрепер движется по замкнутой кривой и проходит по одному следу несколько раз.</w:t>
      </w:r>
    </w:p>
    <w:p w:rsidR="002A3AE2" w:rsidRDefault="004200B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Скрепер срезает грунт </w:t>
      </w:r>
      <w:r w:rsidR="00F0539E" w:rsidRPr="002A3AE2">
        <w:rPr>
          <w:sz w:val="28"/>
          <w:szCs w:val="28"/>
        </w:rPr>
        <w:t>сразу на всю ширину выемки при движении по спирали и в случае, когда срезка ведется последовательно ярусами.</w:t>
      </w:r>
    </w:p>
    <w:p w:rsidR="00B8466B" w:rsidRPr="002A3AE2" w:rsidRDefault="00F0539E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При значительно протяженных вдоль нулевой линии площ</w:t>
      </w:r>
      <w:r w:rsidR="00D77271" w:rsidRPr="002A3AE2">
        <w:rPr>
          <w:sz w:val="28"/>
          <w:szCs w:val="28"/>
        </w:rPr>
        <w:t>адках применять схему восьмерка, по этой схеме и будет разрабатываться грунт скрепером Д3-32.</w:t>
      </w:r>
      <w:r w:rsidR="00765921" w:rsidRPr="002A3AE2">
        <w:rPr>
          <w:sz w:val="28"/>
          <w:szCs w:val="28"/>
        </w:rPr>
        <w:t xml:space="preserve"> </w:t>
      </w:r>
    </w:p>
    <w:p w:rsidR="002A3AE2" w:rsidRDefault="00E137A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г) </w:t>
      </w:r>
      <w:r w:rsidR="00B8466B" w:rsidRPr="002A3AE2">
        <w:rPr>
          <w:sz w:val="28"/>
          <w:szCs w:val="28"/>
        </w:rPr>
        <w:t xml:space="preserve">Послойное уплотнение насыпного грунта. </w:t>
      </w:r>
    </w:p>
    <w:p w:rsidR="002A3AE2" w:rsidRDefault="00B8466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Искусственное уплотнение грунтов производят для повышения устойчивости, уменьшения оса</w:t>
      </w:r>
      <w:r w:rsidR="00470CB2" w:rsidRPr="002A3AE2">
        <w:rPr>
          <w:sz w:val="28"/>
          <w:szCs w:val="28"/>
        </w:rPr>
        <w:t>дки и улучшения водонепроницаемости земляного сооружения. Требуемая плотность грунта в сооружении выражается средней плотностью скелета грунта или коэффициентом уплотнения, величина которого устанавливается в зависимости от назначения сооружения и физико-механических свойств укладываемых грунтов.</w:t>
      </w:r>
    </w:p>
    <w:p w:rsidR="002A3AE2" w:rsidRDefault="00470CB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Уплотнение грунта в насыпях и при вертикальной планировке площадок рекомендуют производить укаткой, так как этим способом можно уплотнять любые грунты.</w:t>
      </w:r>
    </w:p>
    <w:p w:rsidR="002A3AE2" w:rsidRDefault="00590D8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При уплотнении грунтов необходимо соблюдать следующие условия: производительность грунтоуплотняющих машин должна соответствовать производительности землеройных и транспортных средств; толщина отсыпаемого слоя не должна превышать величин, указанных в технологических характеристиках грунтоуплотняющих машин; каждый последующий ход катка во избежание пропусков в уплотнении должен </w:t>
      </w:r>
      <w:r w:rsidR="00461861" w:rsidRPr="002A3AE2">
        <w:rPr>
          <w:sz w:val="28"/>
          <w:szCs w:val="28"/>
        </w:rPr>
        <w:t>перекрывать предыдущий от 0,1 до 0,2 метра.</w:t>
      </w:r>
    </w:p>
    <w:p w:rsidR="002A3AE2" w:rsidRDefault="0046186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Уплотнение грунтов насыпей и обратных засыпок выполняют слоями одинаковой толщины. Толщину уплотняемых слоев назначают в зависимости от условий производства работ, вида грунтов и типа применяемых уплотняющих машин.</w:t>
      </w:r>
    </w:p>
    <w:p w:rsidR="008813D4" w:rsidRPr="002A3AE2" w:rsidRDefault="00D7727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Планировку площадки</w:t>
      </w:r>
      <w:r w:rsidR="00461861" w:rsidRPr="002A3AE2">
        <w:rPr>
          <w:sz w:val="28"/>
          <w:szCs w:val="28"/>
        </w:rPr>
        <w:t xml:space="preserve">, размеры которых достаточны </w:t>
      </w:r>
      <w:r w:rsidRPr="002A3AE2">
        <w:rPr>
          <w:sz w:val="28"/>
          <w:szCs w:val="28"/>
        </w:rPr>
        <w:t>для поворотов катка, будем разрабатывать применяя схему движения катка</w:t>
      </w:r>
      <w:r w:rsidR="00461861" w:rsidRPr="002A3AE2">
        <w:rPr>
          <w:sz w:val="28"/>
          <w:szCs w:val="28"/>
        </w:rPr>
        <w:t xml:space="preserve"> по замкнутому кругу.</w:t>
      </w:r>
      <w:r w:rsidR="008813D4" w:rsidRP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В проекте используется виброкаток Д-480</w:t>
      </w:r>
    </w:p>
    <w:p w:rsidR="002A3AE2" w:rsidRDefault="00D7727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д) </w:t>
      </w:r>
      <w:r w:rsidR="008813D4" w:rsidRPr="002A3AE2">
        <w:rPr>
          <w:sz w:val="28"/>
          <w:szCs w:val="28"/>
        </w:rPr>
        <w:t>Понижение уровня грунтовых вод</w:t>
      </w:r>
      <w:r w:rsidRPr="002A3AE2">
        <w:rPr>
          <w:sz w:val="28"/>
          <w:szCs w:val="28"/>
        </w:rPr>
        <w:t>.</w:t>
      </w:r>
    </w:p>
    <w:p w:rsidR="002A3AE2" w:rsidRDefault="008813D4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Разработку грунта ниже горизонта грунтовых вод производят с применением искусственного понижения уровня грунтовых вод.</w:t>
      </w:r>
    </w:p>
    <w:p w:rsidR="00636FD9" w:rsidRPr="002A3AE2" w:rsidRDefault="008813D4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При значительном притоке грунтовых вод рекомендуют использовать метод искусственного понижения уровня грунтовых вод с п</w:t>
      </w:r>
      <w:r w:rsidR="00636FD9" w:rsidRPr="002A3AE2">
        <w:rPr>
          <w:sz w:val="28"/>
          <w:szCs w:val="28"/>
        </w:rPr>
        <w:t>омощью иглофильтровых установок, которые по периметру котлована вбиваются в грунт</w:t>
      </w:r>
      <w:r w:rsidR="00800C50" w:rsidRPr="002A3AE2">
        <w:rPr>
          <w:sz w:val="28"/>
          <w:szCs w:val="28"/>
        </w:rPr>
        <w:t>, как показано в графической части проекта</w:t>
      </w:r>
      <w:r w:rsidR="00636FD9" w:rsidRPr="002A3AE2">
        <w:rPr>
          <w:sz w:val="28"/>
          <w:szCs w:val="28"/>
        </w:rPr>
        <w:t xml:space="preserve">. </w:t>
      </w:r>
      <w:r w:rsidR="00800C50" w:rsidRPr="002A3AE2">
        <w:rPr>
          <w:sz w:val="28"/>
          <w:szCs w:val="28"/>
        </w:rPr>
        <w:t xml:space="preserve">В проекте использованы иглофильтры ЛИУ-5. </w:t>
      </w:r>
    </w:p>
    <w:p w:rsidR="008813D4" w:rsidRPr="002A3AE2" w:rsidRDefault="00636FD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Количество иглофильтров вычисляется по формуле:</w:t>
      </w:r>
    </w:p>
    <w:p w:rsidR="00636FD9" w:rsidRPr="002A3AE2" w:rsidRDefault="00636FD9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A6442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76" type="#_x0000_t75" style="width:155.25pt;height:30.75pt">
            <v:imagedata r:id="rId48" o:title=""/>
          </v:shape>
        </w:pict>
      </w:r>
    </w:p>
    <w:p w:rsidR="006A6442" w:rsidRPr="002A3AE2" w:rsidRDefault="006A644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00C50" w:rsidRPr="002A3AE2">
        <w:rPr>
          <w:sz w:val="28"/>
          <w:szCs w:val="28"/>
        </w:rPr>
        <w:t>д</w:t>
      </w:r>
      <w:r w:rsidR="00B86A15" w:rsidRPr="002A3AE2">
        <w:rPr>
          <w:sz w:val="28"/>
          <w:szCs w:val="28"/>
        </w:rPr>
        <w:t xml:space="preserve">) Разработка котлована экскаватором, оборудованным прямой лопатой. </w:t>
      </w:r>
    </w:p>
    <w:p w:rsidR="002A3AE2" w:rsidRDefault="006F76C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При устройстве котлованов число проходок и их параметры устанавливают расчетом с обеспечением наименьших затрат времени и выполнения рабочего цикла </w:t>
      </w:r>
      <w:r w:rsidR="00156BB1" w:rsidRPr="002A3AE2">
        <w:rPr>
          <w:sz w:val="28"/>
          <w:szCs w:val="28"/>
        </w:rPr>
        <w:t>экскавации</w:t>
      </w:r>
      <w:r w:rsidRPr="002A3AE2">
        <w:rPr>
          <w:sz w:val="28"/>
          <w:szCs w:val="28"/>
        </w:rPr>
        <w:t>.</w:t>
      </w:r>
      <w:r w:rsidR="00156BB1" w:rsidRPr="002A3AE2">
        <w:rPr>
          <w:sz w:val="28"/>
          <w:szCs w:val="28"/>
        </w:rPr>
        <w:t xml:space="preserve"> </w:t>
      </w:r>
    </w:p>
    <w:p w:rsidR="002A3AE2" w:rsidRDefault="00156BB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Высота забоя должна быть не более максимальной высоты резания и не менее размера, обеспечивающего наполнение ковша.</w:t>
      </w:r>
    </w:p>
    <w:p w:rsidR="002A3AE2" w:rsidRDefault="00156BB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Наименьшая высота забоя равна 1,5 м (по табл. 1.2 «ТСП» Хамзин С.К.)</w:t>
      </w:r>
    </w:p>
    <w:p w:rsidR="007B5DEC" w:rsidRPr="002A3AE2" w:rsidRDefault="007B5DEC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Ширина забоя определяется по формуле: </w:t>
      </w:r>
    </w:p>
    <w:p w:rsidR="007B5DEC" w:rsidRPr="002A3AE2" w:rsidRDefault="007B5DEC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56BB1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7" type="#_x0000_t75" style="width:308.25pt;height:24pt">
            <v:imagedata r:id="rId49" o:title=""/>
          </v:shape>
        </w:pict>
      </w:r>
      <w:r w:rsidR="002A3AE2">
        <w:rPr>
          <w:sz w:val="28"/>
          <w:szCs w:val="28"/>
        </w:rPr>
        <w:t xml:space="preserve"> </w:t>
      </w:r>
      <w:r w:rsidR="007B5DEC" w:rsidRPr="002A3AE2">
        <w:rPr>
          <w:sz w:val="28"/>
          <w:szCs w:val="28"/>
        </w:rPr>
        <w:t>м</w:t>
      </w:r>
    </w:p>
    <w:p w:rsidR="007B5DEC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8" type="#_x0000_t75" style="width:138pt;height:18pt">
            <v:imagedata r:id="rId50" o:title=""/>
          </v:shape>
        </w:pict>
      </w:r>
    </w:p>
    <w:p w:rsidR="00147F98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9" type="#_x0000_t75" style="width:107.25pt;height:18pt">
            <v:imagedata r:id="rId51" o:title=""/>
          </v:shape>
        </w:pict>
      </w:r>
      <w:r w:rsidR="002A3AE2">
        <w:rPr>
          <w:sz w:val="28"/>
          <w:szCs w:val="28"/>
        </w:rPr>
        <w:t xml:space="preserve"> </w:t>
      </w:r>
      <w:r w:rsidR="00147F98" w:rsidRPr="002A3AE2">
        <w:rPr>
          <w:sz w:val="28"/>
          <w:szCs w:val="28"/>
        </w:rPr>
        <w:t>м</w:t>
      </w:r>
    </w:p>
    <w:p w:rsidR="006F76C8" w:rsidRPr="002A3AE2" w:rsidRDefault="006F76C8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A3AE2" w:rsidRDefault="007B5DEC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</w:t>
      </w:r>
      <w:r w:rsidRPr="002A3AE2">
        <w:rPr>
          <w:sz w:val="28"/>
          <w:szCs w:val="28"/>
          <w:lang w:val="en-US"/>
        </w:rPr>
        <w:t>l</w:t>
      </w:r>
      <w:r w:rsidRPr="002A3AE2">
        <w:rPr>
          <w:sz w:val="28"/>
          <w:szCs w:val="28"/>
          <w:vertAlign w:val="subscript"/>
          <w:lang w:val="en-US"/>
        </w:rPr>
        <w:t>n</w:t>
      </w:r>
      <w:r w:rsidRPr="002A3AE2">
        <w:rPr>
          <w:sz w:val="28"/>
          <w:szCs w:val="28"/>
        </w:rPr>
        <w:t xml:space="preserve"> – Длина передвижки </w:t>
      </w:r>
      <w:r w:rsidR="000A7DB6" w:rsidRPr="002A3AE2">
        <w:rPr>
          <w:sz w:val="28"/>
          <w:szCs w:val="28"/>
        </w:rPr>
        <w:t>экскаватора</w:t>
      </w:r>
      <w:r w:rsidR="0052335A" w:rsidRPr="002A3AE2">
        <w:rPr>
          <w:sz w:val="28"/>
          <w:szCs w:val="28"/>
        </w:rPr>
        <w:t xml:space="preserve"> равная 0,75 длины стрелы экскаватора</w:t>
      </w:r>
    </w:p>
    <w:p w:rsidR="002A3AE2" w:rsidRDefault="000A7DB6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  <w:lang w:val="en-US"/>
        </w:rPr>
        <w:t>R</w:t>
      </w:r>
      <w:r w:rsidRPr="002A3AE2">
        <w:rPr>
          <w:sz w:val="28"/>
          <w:szCs w:val="28"/>
        </w:rPr>
        <w:t xml:space="preserve"> – Наибольший радиус копания (для экскаватора Э-505 =7,9 м)</w:t>
      </w:r>
    </w:p>
    <w:p w:rsidR="002A3AE2" w:rsidRDefault="00123A8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  <w:lang w:val="en-US"/>
        </w:rPr>
        <w:t>R</w:t>
      </w:r>
      <w:r w:rsidRPr="002A3AE2">
        <w:rPr>
          <w:sz w:val="28"/>
          <w:szCs w:val="28"/>
          <w:vertAlign w:val="subscript"/>
        </w:rPr>
        <w:t>оп</w:t>
      </w:r>
      <w:r w:rsidRPr="002A3AE2">
        <w:rPr>
          <w:sz w:val="28"/>
          <w:szCs w:val="28"/>
        </w:rPr>
        <w:t xml:space="preserve"> – Оптимальный радиус резания</w:t>
      </w:r>
    </w:p>
    <w:p w:rsidR="002A3AE2" w:rsidRDefault="00147F9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Вышло, что котлован шириной</w:t>
      </w:r>
      <w:r w:rsidR="002E442F" w:rsidRPr="002A3AE2">
        <w:rPr>
          <w:sz w:val="28"/>
          <w:szCs w:val="28"/>
        </w:rPr>
        <w:t xml:space="preserve"> больше 3,5</w:t>
      </w:r>
      <w:r w:rsidR="002E442F" w:rsidRPr="002A3AE2">
        <w:rPr>
          <w:sz w:val="28"/>
          <w:szCs w:val="28"/>
          <w:lang w:val="en-US"/>
        </w:rPr>
        <w:t>R</w:t>
      </w:r>
      <w:r w:rsidR="00F530C6" w:rsidRPr="002A3AE2">
        <w:rPr>
          <w:sz w:val="28"/>
          <w:szCs w:val="28"/>
        </w:rPr>
        <w:t xml:space="preserve">, поэтому целесообразно </w:t>
      </w:r>
      <w:r w:rsidR="005108C4" w:rsidRPr="002A3AE2">
        <w:rPr>
          <w:sz w:val="28"/>
          <w:szCs w:val="28"/>
        </w:rPr>
        <w:t xml:space="preserve">котлован </w:t>
      </w:r>
      <w:r w:rsidR="00F530C6" w:rsidRPr="002A3AE2">
        <w:rPr>
          <w:sz w:val="28"/>
          <w:szCs w:val="28"/>
        </w:rPr>
        <w:t xml:space="preserve">разрабатывать боковой проходкой. Организация разработки грунта боковой проходкой </w:t>
      </w:r>
      <w:r w:rsidR="005108C4" w:rsidRPr="002A3AE2">
        <w:rPr>
          <w:sz w:val="28"/>
          <w:szCs w:val="28"/>
        </w:rPr>
        <w:t>с погрузкой его в транспортные средства позволяет наиболее полно использовать рабочие параметры экскаватора и повысить его выработку за счет уменьшения угла поворота стрелы при разгрузке.</w:t>
      </w:r>
    </w:p>
    <w:p w:rsidR="005108C4" w:rsidRPr="002A3AE2" w:rsidRDefault="005108C4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Максимальная ширина каждой боковой проходки равна:</w:t>
      </w:r>
    </w:p>
    <w:p w:rsidR="005108C4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0" type="#_x0000_t75" style="width:9pt;height:17.25pt">
            <v:imagedata r:id="rId34" o:title=""/>
          </v:shape>
        </w:pict>
      </w:r>
    </w:p>
    <w:p w:rsidR="000A7DB6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1" type="#_x0000_t75" style="width:240.75pt;height:18pt">
            <v:imagedata r:id="rId52" o:title=""/>
          </v:shape>
        </w:pict>
      </w:r>
    </w:p>
    <w:p w:rsidR="006F76C8" w:rsidRPr="002A3AE2" w:rsidRDefault="005C390A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position w:val="-14"/>
          <w:sz w:val="28"/>
          <w:szCs w:val="28"/>
        </w:rPr>
        <w:pict>
          <v:shape id="_x0000_i1082" type="#_x0000_t75" style="width:300.75pt;height:24pt">
            <v:imagedata r:id="rId53" o:title=""/>
          </v:shape>
        </w:pict>
      </w:r>
    </w:p>
    <w:p w:rsidR="006F76C8" w:rsidRPr="002A3AE2" w:rsidRDefault="006F76C8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86A15" w:rsidRPr="002A3AE2">
        <w:rPr>
          <w:sz w:val="28"/>
          <w:szCs w:val="28"/>
        </w:rPr>
        <w:t>где В</w:t>
      </w:r>
      <w:r w:rsidR="00B86A15" w:rsidRPr="002A3AE2">
        <w:rPr>
          <w:sz w:val="28"/>
          <w:szCs w:val="28"/>
          <w:vertAlign w:val="subscript"/>
        </w:rPr>
        <w:t>1</w:t>
      </w:r>
      <w:r w:rsidR="00B86A15" w:rsidRPr="002A3AE2">
        <w:rPr>
          <w:sz w:val="28"/>
          <w:szCs w:val="28"/>
        </w:rPr>
        <w:t xml:space="preserve"> </w:t>
      </w:r>
      <w:r w:rsidR="00123A87" w:rsidRPr="002A3AE2">
        <w:rPr>
          <w:sz w:val="28"/>
          <w:szCs w:val="28"/>
        </w:rPr>
        <w:t>–</w:t>
      </w:r>
      <w:r w:rsidR="00B86A15" w:rsidRPr="002A3AE2">
        <w:rPr>
          <w:sz w:val="28"/>
          <w:szCs w:val="28"/>
        </w:rPr>
        <w:t xml:space="preserve"> </w:t>
      </w:r>
      <w:r w:rsidR="00123A87" w:rsidRPr="002A3AE2">
        <w:rPr>
          <w:sz w:val="28"/>
          <w:szCs w:val="28"/>
        </w:rPr>
        <w:t>Ширина проходки по низу</w:t>
      </w:r>
    </w:p>
    <w:p w:rsidR="002A3AE2" w:rsidRDefault="00123A87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  <w:lang w:val="en-US"/>
        </w:rPr>
        <w:t>R</w:t>
      </w:r>
      <w:r w:rsidRPr="002A3AE2">
        <w:rPr>
          <w:sz w:val="28"/>
          <w:szCs w:val="28"/>
          <w:vertAlign w:val="subscript"/>
        </w:rPr>
        <w:t>ст</w:t>
      </w:r>
      <w:r w:rsidRPr="002A3AE2">
        <w:rPr>
          <w:sz w:val="28"/>
          <w:szCs w:val="28"/>
        </w:rPr>
        <w:t xml:space="preserve"> – Радиус резания на уровне стоянки экскаватора (для Э-505=4,8)</w:t>
      </w:r>
    </w:p>
    <w:p w:rsidR="002A3AE2" w:rsidRDefault="000F794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Отсюда ширина забоя равна 1,21</w:t>
      </w:r>
      <w:r w:rsidRPr="002A3AE2">
        <w:rPr>
          <w:sz w:val="28"/>
          <w:szCs w:val="28"/>
          <w:lang w:val="en-US"/>
        </w:rPr>
        <w:t>R</w:t>
      </w:r>
      <w:r w:rsidRPr="002A3AE2">
        <w:rPr>
          <w:sz w:val="28"/>
          <w:szCs w:val="28"/>
        </w:rPr>
        <w:t>, поэтому при разработке котлована экскаватор устанавливают ближе к одному из откосов выемки таким образом, чтобы между его противовесом и откосом выемки во всех положениях поворотной платформы оставалось расстояние в 1 метр,</w:t>
      </w:r>
      <w:r w:rsidR="00B86A15" w:rsidRPr="002A3AE2">
        <w:rPr>
          <w:sz w:val="28"/>
          <w:szCs w:val="28"/>
        </w:rPr>
        <w:t xml:space="preserve"> а самосвалы для погрузки грунта подают параллельно оси перемещения экскаватора вдоль другого откоса.</w:t>
      </w:r>
    </w:p>
    <w:p w:rsidR="00B86A15" w:rsidRPr="002A3AE2" w:rsidRDefault="00B86A1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установки экскаватора в забой, въезда и выезда автотранспорта устраиваются траншеи с уклоном 0,1-0,15, ширину которой принимают от 3 до 3,5 при одностороннем движении и от 7 до 7,5 м при двустороннем.</w:t>
      </w:r>
    </w:p>
    <w:p w:rsidR="00B86A15" w:rsidRPr="002A3AE2" w:rsidRDefault="00800C50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е</w:t>
      </w:r>
      <w:r w:rsidR="00B86A15" w:rsidRPr="002A3AE2">
        <w:rPr>
          <w:sz w:val="28"/>
          <w:szCs w:val="28"/>
        </w:rPr>
        <w:t>) Разработка траншеи экскаватором, оборудованным обратной лопатой.</w:t>
      </w:r>
      <w:r w:rsidR="002A3AE2">
        <w:rPr>
          <w:sz w:val="28"/>
          <w:szCs w:val="28"/>
        </w:rPr>
        <w:t xml:space="preserve"> </w:t>
      </w:r>
    </w:p>
    <w:p w:rsidR="002A3AE2" w:rsidRDefault="0024250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При</w:t>
      </w:r>
      <w:r w:rsidR="00123A87" w:rsidRP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 xml:space="preserve">разработке траншеи эффективней применять </w:t>
      </w:r>
      <w:r w:rsidR="00AD2CBF" w:rsidRPr="002A3AE2">
        <w:rPr>
          <w:sz w:val="28"/>
          <w:szCs w:val="28"/>
        </w:rPr>
        <w:t>лобовую проходку.</w:t>
      </w:r>
    </w:p>
    <w:p w:rsidR="00AD2CBF" w:rsidRPr="002A3AE2" w:rsidRDefault="00AD2CBF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Максимальная ширина лобовой проходки по верху равна:</w:t>
      </w:r>
    </w:p>
    <w:p w:rsidR="00AD2CBF" w:rsidRPr="002A3AE2" w:rsidRDefault="00AD2CBF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D2CBF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83" type="#_x0000_t75" style="width:416.25pt;height:30pt">
            <v:imagedata r:id="rId54" o:title=""/>
          </v:shape>
        </w:pic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2F1FC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где </w:t>
      </w:r>
      <w:r w:rsidRPr="002A3AE2">
        <w:rPr>
          <w:sz w:val="28"/>
          <w:szCs w:val="28"/>
          <w:lang w:val="en-US"/>
        </w:rPr>
        <w:t>R</w:t>
      </w:r>
      <w:r w:rsidRPr="002A3AE2">
        <w:rPr>
          <w:sz w:val="28"/>
          <w:szCs w:val="28"/>
          <w:vertAlign w:val="subscript"/>
          <w:lang w:val="en-US"/>
        </w:rPr>
        <w:t>max</w:t>
      </w:r>
      <w:r w:rsidRPr="002A3AE2">
        <w:rPr>
          <w:sz w:val="28"/>
          <w:szCs w:val="28"/>
        </w:rPr>
        <w:t xml:space="preserve"> – Наибольший радиус резания (для ЭО-4321=8,95)</w:t>
      </w:r>
    </w:p>
    <w:p w:rsidR="002A3AE2" w:rsidRDefault="002F1FC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  <w:lang w:val="en-US"/>
        </w:rPr>
        <w:t>l</w:t>
      </w:r>
      <w:r w:rsidR="00633C95" w:rsidRPr="002A3AE2">
        <w:rPr>
          <w:sz w:val="28"/>
          <w:szCs w:val="28"/>
          <w:vertAlign w:val="subscript"/>
        </w:rPr>
        <w:t>п</w:t>
      </w:r>
      <w:r w:rsidRPr="002A3AE2">
        <w:rPr>
          <w:sz w:val="28"/>
          <w:szCs w:val="28"/>
          <w:vertAlign w:val="subscript"/>
        </w:rPr>
        <w:t xml:space="preserve"> – </w:t>
      </w:r>
      <w:r w:rsidRPr="002A3AE2">
        <w:rPr>
          <w:sz w:val="28"/>
          <w:szCs w:val="28"/>
        </w:rPr>
        <w:t>Длина передвижки экскаватора</w:t>
      </w:r>
      <w:r w:rsidR="002A3AE2">
        <w:rPr>
          <w:sz w:val="28"/>
          <w:szCs w:val="28"/>
        </w:rPr>
        <w:t xml:space="preserve"> </w:t>
      </w:r>
    </w:p>
    <w:p w:rsidR="002A3AE2" w:rsidRDefault="0088695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  <w:lang w:val="en-US"/>
        </w:rPr>
        <w:t>R</w:t>
      </w:r>
      <w:r w:rsidRPr="002A3AE2">
        <w:rPr>
          <w:sz w:val="28"/>
          <w:szCs w:val="28"/>
        </w:rPr>
        <w:t xml:space="preserve"> – наибольший радиус выгрузки (для ЭО-4321=8)</w:t>
      </w:r>
    </w:p>
    <w:p w:rsidR="002A3AE2" w:rsidRDefault="004B155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  <w:lang w:val="en-US"/>
        </w:rPr>
        <w:t>b</w:t>
      </w:r>
      <w:r w:rsidR="0088695A" w:rsidRPr="002A3AE2">
        <w:rPr>
          <w:sz w:val="28"/>
          <w:szCs w:val="28"/>
          <w:vertAlign w:val="subscript"/>
        </w:rPr>
        <w:t xml:space="preserve"> – </w:t>
      </w:r>
      <w:r w:rsidR="0088695A" w:rsidRPr="002A3AE2">
        <w:rPr>
          <w:sz w:val="28"/>
          <w:szCs w:val="28"/>
        </w:rPr>
        <w:t>Ширина отвала</w:t>
      </w:r>
    </w:p>
    <w:p w:rsidR="002A3AE2" w:rsidRDefault="0088695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Экскаватор ставится по оси траншеи, при этом места для размещения отвала грунта с одной стороны будет достаточно.</w:t>
      </w:r>
    </w:p>
    <w:p w:rsidR="0088695A" w:rsidRPr="002A3AE2" w:rsidRDefault="0088695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Размеры отвала определяют:</w:t>
      </w:r>
    </w:p>
    <w:p w:rsidR="0088695A" w:rsidRPr="002A3AE2" w:rsidRDefault="0088695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8695A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84" type="#_x0000_t75" style="width:204pt;height:21.75pt">
            <v:imagedata r:id="rId55" o:title=""/>
          </v:shape>
        </w:pict>
      </w:r>
      <w:r w:rsidR="002A3AE2" w:rsidRPr="002A3AE2">
        <w:rPr>
          <w:sz w:val="28"/>
          <w:szCs w:val="28"/>
        </w:rPr>
        <w:t xml:space="preserve"> </w:t>
      </w:r>
      <w:r w:rsidR="004B1555" w:rsidRPr="002A3AE2">
        <w:rPr>
          <w:sz w:val="28"/>
          <w:szCs w:val="28"/>
        </w:rPr>
        <w:t>м</w:t>
      </w:r>
    </w:p>
    <w:p w:rsidR="006F76C8" w:rsidRPr="002A3AE2" w:rsidRDefault="005C390A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position w:val="-16"/>
          <w:sz w:val="28"/>
          <w:szCs w:val="28"/>
        </w:rPr>
        <w:pict>
          <v:shape id="_x0000_i1085" type="#_x0000_t75" style="width:182.25pt;height:21.75pt">
            <v:imagedata r:id="rId56" o:title=""/>
          </v:shape>
        </w:pict>
      </w:r>
      <w:r w:rsidR="002A3AE2">
        <w:rPr>
          <w:b/>
          <w:sz w:val="28"/>
          <w:szCs w:val="28"/>
        </w:rPr>
        <w:t xml:space="preserve"> </w:t>
      </w:r>
      <w:r w:rsidR="004B1555" w:rsidRPr="002A3AE2">
        <w:rPr>
          <w:b/>
          <w:sz w:val="28"/>
          <w:szCs w:val="28"/>
        </w:rPr>
        <w:t>м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B1555" w:rsidRPr="002A3AE2">
        <w:rPr>
          <w:sz w:val="28"/>
          <w:szCs w:val="28"/>
        </w:rPr>
        <w:t xml:space="preserve">где </w:t>
      </w:r>
      <w:r w:rsidR="004B1555" w:rsidRPr="002A3AE2">
        <w:rPr>
          <w:sz w:val="28"/>
          <w:szCs w:val="28"/>
          <w:lang w:val="en-US"/>
        </w:rPr>
        <w:t>F</w:t>
      </w:r>
      <w:r w:rsidR="004B1555" w:rsidRPr="002A3AE2">
        <w:rPr>
          <w:sz w:val="28"/>
          <w:szCs w:val="28"/>
          <w:vertAlign w:val="subscript"/>
        </w:rPr>
        <w:t>тр</w:t>
      </w:r>
      <w:r w:rsidR="004B1555" w:rsidRPr="002A3AE2">
        <w:rPr>
          <w:sz w:val="28"/>
          <w:szCs w:val="28"/>
        </w:rPr>
        <w:t xml:space="preserve"> – Площадь поперечного сечения траншеи</w:t>
      </w:r>
    </w:p>
    <w:p w:rsidR="002A3AE2" w:rsidRDefault="004B155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К</w:t>
      </w:r>
      <w:r w:rsidRPr="002A3AE2">
        <w:rPr>
          <w:sz w:val="28"/>
          <w:szCs w:val="28"/>
          <w:vertAlign w:val="subscript"/>
        </w:rPr>
        <w:t xml:space="preserve">пр </w:t>
      </w:r>
      <w:r w:rsidRPr="002A3AE2">
        <w:rPr>
          <w:sz w:val="28"/>
          <w:szCs w:val="28"/>
        </w:rPr>
        <w:t>-</w:t>
      </w:r>
      <w:r w:rsidRPr="002A3AE2">
        <w:rPr>
          <w:sz w:val="28"/>
          <w:szCs w:val="28"/>
          <w:vertAlign w:val="subscript"/>
        </w:rPr>
        <w:t xml:space="preserve"> </w:t>
      </w:r>
      <w:r w:rsidRPr="002A3AE2">
        <w:rPr>
          <w:sz w:val="28"/>
          <w:szCs w:val="28"/>
        </w:rPr>
        <w:t xml:space="preserve">Коэффициент первоначального разрыхления грунта </w:t>
      </w:r>
    </w:p>
    <w:p w:rsidR="004B1555" w:rsidRPr="002A3AE2" w:rsidRDefault="004B155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  <w:lang w:val="en-US"/>
        </w:rPr>
        <w:t>h</w:t>
      </w:r>
      <w:r w:rsidRPr="002A3AE2">
        <w:rPr>
          <w:sz w:val="28"/>
          <w:szCs w:val="28"/>
        </w:rPr>
        <w:t>+0.5 больше максимальной высоты выгрузки экскаватора, поэтому ширина отвала по верху равна:</w:t>
      </w:r>
    </w:p>
    <w:p w:rsidR="004B1555" w:rsidRPr="002A3AE2" w:rsidRDefault="004B155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1555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86" type="#_x0000_t75" style="width:192.75pt;height:33.75pt">
            <v:imagedata r:id="rId57" o:title=""/>
          </v:shape>
        </w:pict>
      </w:r>
      <w:r w:rsidR="002A3AE2">
        <w:rPr>
          <w:sz w:val="28"/>
          <w:szCs w:val="28"/>
        </w:rPr>
        <w:t xml:space="preserve"> </w:t>
      </w:r>
      <w:r w:rsidR="007335B4" w:rsidRPr="002A3AE2">
        <w:rPr>
          <w:sz w:val="28"/>
          <w:szCs w:val="28"/>
        </w:rPr>
        <w:t>м</w:t>
      </w:r>
    </w:p>
    <w:p w:rsidR="006F76C8" w:rsidRPr="002A3AE2" w:rsidRDefault="006F76C8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F76C8" w:rsidRPr="002A3AE2" w:rsidRDefault="007335B4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Ширина отвала по низу:</w:t>
      </w:r>
    </w:p>
    <w:p w:rsidR="007335B4" w:rsidRPr="002A3AE2" w:rsidRDefault="007335B4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335B4" w:rsidRPr="002A3AE2" w:rsidRDefault="005C39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7" type="#_x0000_t75" style="width:210pt;height:18.75pt">
            <v:imagedata r:id="rId58" o:title=""/>
          </v:shape>
        </w:pict>
      </w:r>
      <w:r w:rsidR="002A3AE2">
        <w:rPr>
          <w:sz w:val="28"/>
          <w:szCs w:val="28"/>
        </w:rPr>
        <w:t xml:space="preserve"> </w:t>
      </w:r>
      <w:r w:rsidR="007335B4" w:rsidRPr="002A3AE2">
        <w:rPr>
          <w:sz w:val="28"/>
          <w:szCs w:val="28"/>
        </w:rPr>
        <w:t>м</w:t>
      </w:r>
    </w:p>
    <w:p w:rsidR="007335B4" w:rsidRPr="002A3AE2" w:rsidRDefault="007335B4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23B18" w:rsidRPr="002A3AE2" w:rsidRDefault="002A3AE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F7007E" w:rsidRPr="002A3AE2">
        <w:rPr>
          <w:b/>
          <w:sz w:val="28"/>
          <w:szCs w:val="28"/>
        </w:rPr>
        <w:t xml:space="preserve"> Калькуляция</w:t>
      </w:r>
      <w:r>
        <w:rPr>
          <w:b/>
          <w:sz w:val="28"/>
          <w:szCs w:val="28"/>
        </w:rPr>
        <w:t xml:space="preserve"> трудозатрат и заработная плата</w:t>
      </w:r>
    </w:p>
    <w:p w:rsidR="00F7007E" w:rsidRPr="002A3AE2" w:rsidRDefault="00F7007E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F7007E" w:rsidRP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970F2" w:rsidRPr="002A3AE2">
        <w:rPr>
          <w:sz w:val="28"/>
          <w:szCs w:val="28"/>
        </w:rPr>
        <w:t>абл.10</w:t>
      </w:r>
      <w:r w:rsidR="00F7007E" w:rsidRPr="002A3AE2">
        <w:rPr>
          <w:sz w:val="28"/>
          <w:szCs w:val="28"/>
        </w:rPr>
        <w:t xml:space="preserve"> Калькуляция трудозатрат и заработная плата:</w:t>
      </w:r>
    </w:p>
    <w:tbl>
      <w:tblPr>
        <w:tblW w:w="81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38"/>
        <w:gridCol w:w="648"/>
        <w:gridCol w:w="1080"/>
        <w:gridCol w:w="965"/>
        <w:gridCol w:w="900"/>
        <w:gridCol w:w="801"/>
        <w:gridCol w:w="567"/>
        <w:gridCol w:w="851"/>
        <w:gridCol w:w="850"/>
      </w:tblGrid>
      <w:tr w:rsidR="0045706C" w:rsidRPr="006F2143" w:rsidTr="006F2143">
        <w:tc>
          <w:tcPr>
            <w:tcW w:w="288" w:type="dxa"/>
            <w:vMerge w:val="restart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45706C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Наимено</w:t>
            </w:r>
            <w:r w:rsidR="0045706C" w:rsidRPr="006F2143">
              <w:rPr>
                <w:sz w:val="20"/>
                <w:szCs w:val="28"/>
              </w:rPr>
              <w:t>-</w:t>
            </w:r>
          </w:p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вание</w:t>
            </w:r>
          </w:p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работ</w:t>
            </w:r>
          </w:p>
        </w:tc>
        <w:tc>
          <w:tcPr>
            <w:tcW w:w="648" w:type="dxa"/>
            <w:vMerge w:val="restart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Ед.</w:t>
            </w:r>
          </w:p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работ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Объем</w:t>
            </w:r>
          </w:p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работ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§ЕНиР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5706C" w:rsidRPr="006F2143" w:rsidRDefault="001668A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Трудоемкость,</w:t>
            </w:r>
          </w:p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чел/ч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Зар. плата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Состав</w:t>
            </w:r>
          </w:p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звена</w:t>
            </w:r>
          </w:p>
        </w:tc>
      </w:tr>
      <w:tr w:rsidR="0045706C" w:rsidRPr="006F2143" w:rsidTr="006F2143">
        <w:tc>
          <w:tcPr>
            <w:tcW w:w="288" w:type="dxa"/>
            <w:vMerge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5706C" w:rsidRPr="006F2143" w:rsidRDefault="0045706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Ед.</w:t>
            </w:r>
          </w:p>
          <w:p w:rsidR="00F7007E" w:rsidRPr="006F2143" w:rsidRDefault="0045706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работ</w:t>
            </w:r>
          </w:p>
        </w:tc>
        <w:tc>
          <w:tcPr>
            <w:tcW w:w="801" w:type="dxa"/>
            <w:shd w:val="clear" w:color="auto" w:fill="auto"/>
          </w:tcPr>
          <w:p w:rsidR="00F7007E" w:rsidRPr="006F2143" w:rsidRDefault="0045706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Весь объем</w:t>
            </w:r>
          </w:p>
        </w:tc>
        <w:tc>
          <w:tcPr>
            <w:tcW w:w="567" w:type="dxa"/>
            <w:shd w:val="clear" w:color="auto" w:fill="auto"/>
          </w:tcPr>
          <w:p w:rsidR="00F7007E" w:rsidRPr="006F2143" w:rsidRDefault="0045706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Ед.</w:t>
            </w:r>
          </w:p>
          <w:p w:rsidR="0045706C" w:rsidRPr="006F2143" w:rsidRDefault="0045706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Раб.</w:t>
            </w:r>
          </w:p>
        </w:tc>
        <w:tc>
          <w:tcPr>
            <w:tcW w:w="851" w:type="dxa"/>
            <w:shd w:val="clear" w:color="auto" w:fill="auto"/>
          </w:tcPr>
          <w:p w:rsidR="00F7007E" w:rsidRPr="006F2143" w:rsidRDefault="0045706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Весь</w:t>
            </w:r>
          </w:p>
          <w:p w:rsidR="0045706C" w:rsidRPr="006F2143" w:rsidRDefault="0045706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объем</w:t>
            </w:r>
          </w:p>
        </w:tc>
        <w:tc>
          <w:tcPr>
            <w:tcW w:w="850" w:type="dxa"/>
            <w:vMerge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45706C" w:rsidRPr="006F2143" w:rsidTr="006F2143">
        <w:tc>
          <w:tcPr>
            <w:tcW w:w="288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</w:t>
            </w:r>
          </w:p>
        </w:tc>
        <w:tc>
          <w:tcPr>
            <w:tcW w:w="648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</w:t>
            </w:r>
          </w:p>
        </w:tc>
        <w:tc>
          <w:tcPr>
            <w:tcW w:w="965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6</w:t>
            </w:r>
          </w:p>
        </w:tc>
        <w:tc>
          <w:tcPr>
            <w:tcW w:w="801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</w:t>
            </w:r>
          </w:p>
        </w:tc>
      </w:tr>
      <w:tr w:rsidR="0045706C" w:rsidRPr="006F2143" w:rsidTr="006F2143">
        <w:tc>
          <w:tcPr>
            <w:tcW w:w="288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</w:t>
            </w:r>
          </w:p>
        </w:tc>
        <w:tc>
          <w:tcPr>
            <w:tcW w:w="1238" w:type="dxa"/>
            <w:shd w:val="clear" w:color="auto" w:fill="auto"/>
          </w:tcPr>
          <w:p w:rsidR="0045706C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Срезка раст</w:t>
            </w:r>
            <w:r w:rsidR="001668A9" w:rsidRPr="006F2143">
              <w:rPr>
                <w:sz w:val="20"/>
                <w:szCs w:val="28"/>
              </w:rPr>
              <w:t>итель</w:t>
            </w:r>
          </w:p>
          <w:p w:rsidR="00F7007E" w:rsidRPr="006F2143" w:rsidRDefault="001668A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ного</w:t>
            </w:r>
            <w:r w:rsidR="00F7007E" w:rsidRPr="006F2143">
              <w:rPr>
                <w:sz w:val="20"/>
                <w:szCs w:val="28"/>
              </w:rPr>
              <w:t xml:space="preserve"> слоя</w:t>
            </w:r>
          </w:p>
        </w:tc>
        <w:tc>
          <w:tcPr>
            <w:tcW w:w="648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1000м</w:t>
            </w:r>
            <w:r w:rsidR="0045706C" w:rsidRPr="006F2143">
              <w:rPr>
                <w:sz w:val="20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F7007E" w:rsidRPr="006F2143" w:rsidRDefault="001668A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420</w:t>
            </w:r>
          </w:p>
        </w:tc>
        <w:tc>
          <w:tcPr>
            <w:tcW w:w="965" w:type="dxa"/>
            <w:shd w:val="clear" w:color="auto" w:fill="auto"/>
          </w:tcPr>
          <w:p w:rsidR="00F7007E" w:rsidRPr="006F2143" w:rsidRDefault="001668A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Е2-1-5</w:t>
            </w:r>
          </w:p>
        </w:tc>
        <w:tc>
          <w:tcPr>
            <w:tcW w:w="900" w:type="dxa"/>
            <w:shd w:val="clear" w:color="auto" w:fill="auto"/>
          </w:tcPr>
          <w:p w:rsidR="00F7007E" w:rsidRPr="006F2143" w:rsidRDefault="001668A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0,6</w:t>
            </w:r>
          </w:p>
        </w:tc>
        <w:tc>
          <w:tcPr>
            <w:tcW w:w="801" w:type="dxa"/>
            <w:shd w:val="clear" w:color="auto" w:fill="auto"/>
          </w:tcPr>
          <w:p w:rsidR="00F7007E" w:rsidRPr="006F2143" w:rsidRDefault="001668A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252</w:t>
            </w:r>
          </w:p>
        </w:tc>
        <w:tc>
          <w:tcPr>
            <w:tcW w:w="567" w:type="dxa"/>
            <w:shd w:val="clear" w:color="auto" w:fill="auto"/>
          </w:tcPr>
          <w:p w:rsidR="00F7007E" w:rsidRPr="006F2143" w:rsidRDefault="001668A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F7007E" w:rsidRPr="006F2143" w:rsidRDefault="001668A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26712</w:t>
            </w:r>
          </w:p>
        </w:tc>
        <w:tc>
          <w:tcPr>
            <w:tcW w:w="850" w:type="dxa"/>
            <w:shd w:val="clear" w:color="auto" w:fill="auto"/>
          </w:tcPr>
          <w:p w:rsidR="001668A9" w:rsidRPr="006F2143" w:rsidRDefault="001668A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Машинист </w:t>
            </w:r>
          </w:p>
          <w:p w:rsidR="00F7007E" w:rsidRPr="006F2143" w:rsidRDefault="001668A9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6 разр.</w:t>
            </w:r>
          </w:p>
        </w:tc>
      </w:tr>
      <w:tr w:rsidR="0045706C" w:rsidRPr="006F2143" w:rsidTr="006F2143">
        <w:tc>
          <w:tcPr>
            <w:tcW w:w="288" w:type="dxa"/>
            <w:shd w:val="clear" w:color="auto" w:fill="auto"/>
          </w:tcPr>
          <w:p w:rsidR="00F7007E" w:rsidRPr="006F2143" w:rsidRDefault="0045706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</w:t>
            </w:r>
          </w:p>
        </w:tc>
        <w:tc>
          <w:tcPr>
            <w:tcW w:w="1238" w:type="dxa"/>
            <w:shd w:val="clear" w:color="auto" w:fill="auto"/>
          </w:tcPr>
          <w:p w:rsidR="00F7007E" w:rsidRPr="006F2143" w:rsidRDefault="0045706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Рыхление</w:t>
            </w:r>
          </w:p>
          <w:p w:rsidR="0045706C" w:rsidRPr="006F2143" w:rsidRDefault="0045706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грунта</w:t>
            </w:r>
          </w:p>
        </w:tc>
        <w:tc>
          <w:tcPr>
            <w:tcW w:w="648" w:type="dxa"/>
            <w:shd w:val="clear" w:color="auto" w:fill="auto"/>
          </w:tcPr>
          <w:p w:rsidR="0045706C" w:rsidRPr="006F2143" w:rsidRDefault="0045706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</w:t>
            </w:r>
          </w:p>
          <w:p w:rsidR="00F7007E" w:rsidRPr="006F2143" w:rsidRDefault="0045706C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м3</w:t>
            </w:r>
          </w:p>
        </w:tc>
        <w:tc>
          <w:tcPr>
            <w:tcW w:w="1080" w:type="dxa"/>
            <w:shd w:val="clear" w:color="auto" w:fill="auto"/>
          </w:tcPr>
          <w:p w:rsidR="00F7007E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2091,5</w:t>
            </w:r>
          </w:p>
        </w:tc>
        <w:tc>
          <w:tcPr>
            <w:tcW w:w="965" w:type="dxa"/>
            <w:shd w:val="clear" w:color="auto" w:fill="auto"/>
          </w:tcPr>
          <w:p w:rsidR="00F7007E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Е2-1-1</w:t>
            </w:r>
          </w:p>
        </w:tc>
        <w:tc>
          <w:tcPr>
            <w:tcW w:w="900" w:type="dxa"/>
            <w:shd w:val="clear" w:color="auto" w:fill="auto"/>
          </w:tcPr>
          <w:p w:rsidR="00F7007E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0,5</w:t>
            </w:r>
          </w:p>
        </w:tc>
        <w:tc>
          <w:tcPr>
            <w:tcW w:w="801" w:type="dxa"/>
            <w:shd w:val="clear" w:color="auto" w:fill="auto"/>
          </w:tcPr>
          <w:p w:rsidR="00F7007E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1045,7</w:t>
            </w:r>
          </w:p>
        </w:tc>
        <w:tc>
          <w:tcPr>
            <w:tcW w:w="567" w:type="dxa"/>
            <w:shd w:val="clear" w:color="auto" w:fill="auto"/>
          </w:tcPr>
          <w:p w:rsidR="00F7007E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5,3</w:t>
            </w:r>
          </w:p>
        </w:tc>
        <w:tc>
          <w:tcPr>
            <w:tcW w:w="851" w:type="dxa"/>
            <w:shd w:val="clear" w:color="auto" w:fill="auto"/>
          </w:tcPr>
          <w:p w:rsidR="00F7007E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11085</w:t>
            </w:r>
          </w:p>
        </w:tc>
        <w:tc>
          <w:tcPr>
            <w:tcW w:w="850" w:type="dxa"/>
            <w:shd w:val="clear" w:color="auto" w:fill="auto"/>
          </w:tcPr>
          <w:p w:rsidR="00A114ED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Машинист </w:t>
            </w:r>
          </w:p>
          <w:p w:rsidR="00F7007E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6 разр. </w:t>
            </w:r>
          </w:p>
        </w:tc>
      </w:tr>
      <w:tr w:rsidR="0045706C" w:rsidRPr="006F2143" w:rsidTr="006F2143">
        <w:tc>
          <w:tcPr>
            <w:tcW w:w="288" w:type="dxa"/>
            <w:shd w:val="clear" w:color="auto" w:fill="auto"/>
          </w:tcPr>
          <w:p w:rsidR="00F7007E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</w:t>
            </w:r>
          </w:p>
        </w:tc>
        <w:tc>
          <w:tcPr>
            <w:tcW w:w="1238" w:type="dxa"/>
            <w:shd w:val="clear" w:color="auto" w:fill="auto"/>
          </w:tcPr>
          <w:p w:rsidR="00A114ED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Разработ-</w:t>
            </w:r>
          </w:p>
          <w:p w:rsidR="00F7007E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ка и перемещение грунта</w:t>
            </w:r>
          </w:p>
        </w:tc>
        <w:tc>
          <w:tcPr>
            <w:tcW w:w="648" w:type="dxa"/>
            <w:shd w:val="clear" w:color="auto" w:fill="auto"/>
          </w:tcPr>
          <w:p w:rsidR="00A114ED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</w:t>
            </w:r>
          </w:p>
          <w:p w:rsidR="00F7007E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м3</w:t>
            </w:r>
          </w:p>
        </w:tc>
        <w:tc>
          <w:tcPr>
            <w:tcW w:w="1080" w:type="dxa"/>
            <w:shd w:val="clear" w:color="auto" w:fill="auto"/>
          </w:tcPr>
          <w:p w:rsidR="00F7007E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2091,5</w:t>
            </w:r>
          </w:p>
        </w:tc>
        <w:tc>
          <w:tcPr>
            <w:tcW w:w="965" w:type="dxa"/>
            <w:shd w:val="clear" w:color="auto" w:fill="auto"/>
          </w:tcPr>
          <w:p w:rsidR="00F7007E" w:rsidRPr="006F2143" w:rsidRDefault="00A114ED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Е2-1-21</w:t>
            </w:r>
          </w:p>
        </w:tc>
        <w:tc>
          <w:tcPr>
            <w:tcW w:w="900" w:type="dxa"/>
            <w:shd w:val="clear" w:color="auto" w:fill="auto"/>
          </w:tcPr>
          <w:p w:rsidR="00F7007E" w:rsidRPr="006F2143" w:rsidRDefault="00660F72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3,02</w:t>
            </w:r>
          </w:p>
        </w:tc>
        <w:tc>
          <w:tcPr>
            <w:tcW w:w="801" w:type="dxa"/>
            <w:shd w:val="clear" w:color="auto" w:fill="auto"/>
          </w:tcPr>
          <w:p w:rsidR="00F7007E" w:rsidRPr="006F2143" w:rsidRDefault="00660F72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6316,3</w:t>
            </w:r>
          </w:p>
        </w:tc>
        <w:tc>
          <w:tcPr>
            <w:tcW w:w="567" w:type="dxa"/>
            <w:shd w:val="clear" w:color="auto" w:fill="auto"/>
          </w:tcPr>
          <w:p w:rsidR="00660F72" w:rsidRPr="006F2143" w:rsidRDefault="003E1F87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77,6</w:t>
            </w:r>
          </w:p>
        </w:tc>
        <w:tc>
          <w:tcPr>
            <w:tcW w:w="851" w:type="dxa"/>
            <w:shd w:val="clear" w:color="auto" w:fill="auto"/>
          </w:tcPr>
          <w:p w:rsidR="00F7007E" w:rsidRPr="006F2143" w:rsidRDefault="003E1F87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162300</w:t>
            </w:r>
          </w:p>
        </w:tc>
        <w:tc>
          <w:tcPr>
            <w:tcW w:w="850" w:type="dxa"/>
            <w:shd w:val="clear" w:color="auto" w:fill="auto"/>
          </w:tcPr>
          <w:p w:rsidR="00660F72" w:rsidRPr="006F2143" w:rsidRDefault="00660F72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Тракторист </w:t>
            </w:r>
          </w:p>
          <w:p w:rsidR="00F7007E" w:rsidRPr="006F2143" w:rsidRDefault="00660F72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6 разр.</w:t>
            </w:r>
          </w:p>
        </w:tc>
      </w:tr>
      <w:tr w:rsidR="0045706C" w:rsidRPr="006F2143" w:rsidTr="006F2143">
        <w:tc>
          <w:tcPr>
            <w:tcW w:w="288" w:type="dxa"/>
            <w:shd w:val="clear" w:color="auto" w:fill="auto"/>
          </w:tcPr>
          <w:p w:rsidR="00F7007E" w:rsidRPr="006F2143" w:rsidRDefault="00660F72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</w:t>
            </w:r>
          </w:p>
        </w:tc>
        <w:tc>
          <w:tcPr>
            <w:tcW w:w="1238" w:type="dxa"/>
            <w:shd w:val="clear" w:color="auto" w:fill="auto"/>
          </w:tcPr>
          <w:p w:rsidR="00660F72" w:rsidRPr="006F2143" w:rsidRDefault="00660F72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Послой-</w:t>
            </w:r>
          </w:p>
          <w:p w:rsidR="00660F72" w:rsidRPr="006F2143" w:rsidRDefault="00660F72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ное уп-</w:t>
            </w:r>
          </w:p>
          <w:p w:rsidR="00F7007E" w:rsidRPr="006F2143" w:rsidRDefault="00660F72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лотнение грунта</w:t>
            </w:r>
          </w:p>
        </w:tc>
        <w:tc>
          <w:tcPr>
            <w:tcW w:w="648" w:type="dxa"/>
            <w:shd w:val="clear" w:color="auto" w:fill="auto"/>
          </w:tcPr>
          <w:p w:rsidR="00F7007E" w:rsidRPr="006F2143" w:rsidRDefault="00660F72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</w:t>
            </w:r>
          </w:p>
          <w:p w:rsidR="00660F72" w:rsidRPr="006F2143" w:rsidRDefault="00660F72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м3</w:t>
            </w:r>
          </w:p>
        </w:tc>
        <w:tc>
          <w:tcPr>
            <w:tcW w:w="1080" w:type="dxa"/>
            <w:shd w:val="clear" w:color="auto" w:fill="auto"/>
          </w:tcPr>
          <w:p w:rsidR="00F7007E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2111,5</w:t>
            </w:r>
          </w:p>
        </w:tc>
        <w:tc>
          <w:tcPr>
            <w:tcW w:w="965" w:type="dxa"/>
            <w:shd w:val="clear" w:color="auto" w:fill="auto"/>
          </w:tcPr>
          <w:p w:rsidR="00F7007E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Е2-1-33</w:t>
            </w:r>
          </w:p>
        </w:tc>
        <w:tc>
          <w:tcPr>
            <w:tcW w:w="900" w:type="dxa"/>
            <w:shd w:val="clear" w:color="auto" w:fill="auto"/>
          </w:tcPr>
          <w:p w:rsidR="00F7007E" w:rsidRPr="006F2143" w:rsidRDefault="00800C50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3,96</w:t>
            </w:r>
          </w:p>
        </w:tc>
        <w:tc>
          <w:tcPr>
            <w:tcW w:w="801" w:type="dxa"/>
            <w:shd w:val="clear" w:color="auto" w:fill="auto"/>
          </w:tcPr>
          <w:p w:rsidR="00F7007E" w:rsidRPr="006F2143" w:rsidRDefault="00800C50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8361,5</w:t>
            </w:r>
          </w:p>
        </w:tc>
        <w:tc>
          <w:tcPr>
            <w:tcW w:w="567" w:type="dxa"/>
            <w:shd w:val="clear" w:color="auto" w:fill="auto"/>
          </w:tcPr>
          <w:p w:rsidR="00F7007E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F7007E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126901</w:t>
            </w:r>
          </w:p>
        </w:tc>
        <w:tc>
          <w:tcPr>
            <w:tcW w:w="850" w:type="dxa"/>
            <w:shd w:val="clear" w:color="auto" w:fill="auto"/>
          </w:tcPr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Машинист </w:t>
            </w:r>
          </w:p>
          <w:p w:rsidR="00F7007E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5 разр.</w:t>
            </w:r>
          </w:p>
        </w:tc>
      </w:tr>
      <w:tr w:rsidR="0045706C" w:rsidRPr="006F2143" w:rsidTr="006F2143">
        <w:tc>
          <w:tcPr>
            <w:tcW w:w="288" w:type="dxa"/>
            <w:shd w:val="clear" w:color="auto" w:fill="auto"/>
          </w:tcPr>
          <w:p w:rsidR="00F7007E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5</w:t>
            </w:r>
          </w:p>
        </w:tc>
        <w:tc>
          <w:tcPr>
            <w:tcW w:w="1238" w:type="dxa"/>
            <w:shd w:val="clear" w:color="auto" w:fill="auto"/>
          </w:tcPr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Разработ</w:t>
            </w:r>
          </w:p>
          <w:p w:rsidR="00F7007E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ка котлована</w:t>
            </w: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а)с погр. в т.с. </w:t>
            </w: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б)навым.</w:t>
            </w:r>
          </w:p>
        </w:tc>
        <w:tc>
          <w:tcPr>
            <w:tcW w:w="648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</w:t>
            </w: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м3</w:t>
            </w: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</w:t>
            </w: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м3 </w:t>
            </w:r>
          </w:p>
        </w:tc>
        <w:tc>
          <w:tcPr>
            <w:tcW w:w="1080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45</w:t>
            </w: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3,135</w:t>
            </w:r>
          </w:p>
        </w:tc>
        <w:tc>
          <w:tcPr>
            <w:tcW w:w="965" w:type="dxa"/>
            <w:shd w:val="clear" w:color="auto" w:fill="auto"/>
          </w:tcPr>
          <w:p w:rsidR="00F7007E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Е2-1-11</w:t>
            </w:r>
          </w:p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2,1</w:t>
            </w: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1,7</w:t>
            </w:r>
          </w:p>
        </w:tc>
        <w:tc>
          <w:tcPr>
            <w:tcW w:w="801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94,5</w:t>
            </w:r>
          </w:p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5,33 </w:t>
            </w:r>
          </w:p>
        </w:tc>
        <w:tc>
          <w:tcPr>
            <w:tcW w:w="567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23</w:t>
            </w: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027D86" w:rsidRPr="006F2143" w:rsidRDefault="00027D86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1035</w:t>
            </w:r>
          </w:p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250,8 </w:t>
            </w:r>
          </w:p>
        </w:tc>
        <w:tc>
          <w:tcPr>
            <w:tcW w:w="850" w:type="dxa"/>
            <w:shd w:val="clear" w:color="auto" w:fill="auto"/>
          </w:tcPr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Машинист </w:t>
            </w:r>
          </w:p>
          <w:p w:rsidR="00F7007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6 разр.</w:t>
            </w:r>
          </w:p>
        </w:tc>
      </w:tr>
      <w:tr w:rsidR="0045706C" w:rsidRPr="006F2143" w:rsidTr="006F2143">
        <w:tc>
          <w:tcPr>
            <w:tcW w:w="288" w:type="dxa"/>
            <w:shd w:val="clear" w:color="auto" w:fill="auto"/>
          </w:tcPr>
          <w:p w:rsidR="00F7007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6</w:t>
            </w:r>
          </w:p>
        </w:tc>
        <w:tc>
          <w:tcPr>
            <w:tcW w:w="1238" w:type="dxa"/>
            <w:shd w:val="clear" w:color="auto" w:fill="auto"/>
          </w:tcPr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Разработ</w:t>
            </w:r>
          </w:p>
          <w:p w:rsidR="00F7007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ка ртаншеи</w:t>
            </w:r>
          </w:p>
        </w:tc>
        <w:tc>
          <w:tcPr>
            <w:tcW w:w="648" w:type="dxa"/>
            <w:shd w:val="clear" w:color="auto" w:fill="auto"/>
          </w:tcPr>
          <w:p w:rsidR="00F7007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100</w:t>
            </w:r>
          </w:p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м3</w:t>
            </w:r>
          </w:p>
        </w:tc>
        <w:tc>
          <w:tcPr>
            <w:tcW w:w="1080" w:type="dxa"/>
            <w:shd w:val="clear" w:color="auto" w:fill="auto"/>
          </w:tcPr>
          <w:p w:rsidR="00F7007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8,16</w:t>
            </w:r>
          </w:p>
        </w:tc>
        <w:tc>
          <w:tcPr>
            <w:tcW w:w="965" w:type="dxa"/>
            <w:shd w:val="clear" w:color="auto" w:fill="auto"/>
          </w:tcPr>
          <w:p w:rsidR="00F7007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Е2-1-13</w:t>
            </w:r>
          </w:p>
        </w:tc>
        <w:tc>
          <w:tcPr>
            <w:tcW w:w="900" w:type="dxa"/>
            <w:shd w:val="clear" w:color="auto" w:fill="auto"/>
          </w:tcPr>
          <w:p w:rsidR="00F7007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1,6</w:t>
            </w:r>
          </w:p>
        </w:tc>
        <w:tc>
          <w:tcPr>
            <w:tcW w:w="801" w:type="dxa"/>
            <w:shd w:val="clear" w:color="auto" w:fill="auto"/>
          </w:tcPr>
          <w:p w:rsidR="00F7007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13,06</w:t>
            </w:r>
          </w:p>
        </w:tc>
        <w:tc>
          <w:tcPr>
            <w:tcW w:w="567" w:type="dxa"/>
            <w:shd w:val="clear" w:color="auto" w:fill="auto"/>
          </w:tcPr>
          <w:p w:rsidR="00F7007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F7007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571,2</w:t>
            </w:r>
          </w:p>
        </w:tc>
        <w:tc>
          <w:tcPr>
            <w:tcW w:w="850" w:type="dxa"/>
            <w:shd w:val="clear" w:color="auto" w:fill="auto"/>
          </w:tcPr>
          <w:p w:rsidR="00A94D6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Машинист </w:t>
            </w:r>
          </w:p>
          <w:p w:rsidR="00F7007E" w:rsidRPr="006F2143" w:rsidRDefault="00A94D6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6 разр. </w:t>
            </w:r>
          </w:p>
        </w:tc>
      </w:tr>
      <w:tr w:rsidR="0045706C" w:rsidRPr="006F2143" w:rsidTr="006F2143">
        <w:tc>
          <w:tcPr>
            <w:tcW w:w="288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238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65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01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7007E" w:rsidRPr="006F2143" w:rsidRDefault="00F7007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</w:tbl>
    <w:p w:rsidR="00F7007E" w:rsidRPr="002A3AE2" w:rsidRDefault="00F7007E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6036B8" w:rsidRPr="002A3AE2">
        <w:rPr>
          <w:b/>
          <w:sz w:val="28"/>
          <w:szCs w:val="28"/>
        </w:rPr>
        <w:t xml:space="preserve"> Составление календарного плана производства работ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6036B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Календарный план производства работ является документом, в котором увязывают все процессы по срокам выполнения и технологической зависимости друг с другом. Форма заполнения календарного плана приведена в табл. 5 графической части курсового.</w:t>
      </w:r>
    </w:p>
    <w:p w:rsidR="002A3AE2" w:rsidRDefault="006036B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Календарный план состоит из расчетной и графической частей. Расчетная часть представляет собой табличную форму, а в графической показывают взаимоувязанный график работы машин и механизмов. Расчетную часть таблицы заполняют исходя из учета общего срока производства работ по заданию. Графы с 1-й и 4-ю заполняют по ведомости объемов и трудоемкости работ. </w:t>
      </w:r>
    </w:p>
    <w:p w:rsidR="002A3AE2" w:rsidRDefault="006036B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Повышение коэффициента использования комплекта машин по времени, сокращение их простоя обеспечивают применением прицепных механизмов и навесного оборудования к тракторам-тягачам одной марки. С этой же целью применяют экскаваторы с одинаковым объемом ковша для разработки грунта в планировочной выемке и в котловане.</w:t>
      </w:r>
    </w:p>
    <w:p w:rsidR="002A3AE2" w:rsidRDefault="006036B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Работы по обратной засыпке пазух бульдозером и послойному трамбованию этого грунта выполняют совместно, поэтому продолжительность работ принимают одинаковой. Время работы бульдозера определяют в сменах и делят трудоемкость работ по трамбованию грунта на это время, определяя тем самым количество рабочих, занятых на трамбовании грунта. </w:t>
      </w:r>
    </w:p>
    <w:p w:rsidR="002A3AE2" w:rsidRDefault="006036B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При назначении общего количества бульдозеров определяют последовательность работ таким образом, чтобы часть бульдозеров в комплекте использовать для рыхления грунта в выемке, обратной засыпки пазух, уплотнения грунта в насыпи при работе с катками, окончательной планировки строительной площадки. Трактор, используемый в качестве тягача прицепного скрепера, при необходимости используют для рыхления или уплотнения грунта, оборудовав его соответствующими навесными или прицепными механизмами.</w:t>
      </w:r>
    </w:p>
    <w:p w:rsidR="006036B8" w:rsidRPr="002A3AE2" w:rsidRDefault="006036B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Работы по рыхлению, перемещению, разравниванию и уплотнению грунта выполняют послойно. К работам с очередным слоем приступают только после окончания работ с предыдущим слоем грунта. Рыхление одного слоя грунта выполняют на глубину от 0,2 до 0,3 м, поэтому рыхление и все последующие указанные процессы выполняют несколько раз в зависимости от общей высоты планировочной выемки и насыпи. Такую взаимосвязь работ отражают в графической части календарного плана.</w:t>
      </w:r>
    </w:p>
    <w:p w:rsidR="002A3AE2" w:rsidRDefault="000D5F95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Заполнение гр. с 5-й по 9</w:t>
      </w:r>
      <w:r w:rsidR="006036B8" w:rsidRPr="002A3AE2">
        <w:rPr>
          <w:sz w:val="28"/>
          <w:szCs w:val="28"/>
        </w:rPr>
        <w:t xml:space="preserve">-ю выполняют в процессе оптимизации графической части календарного плана работ, который вычерчивают на миллиметровой бумаге и </w:t>
      </w:r>
      <w:r w:rsidRPr="002A3AE2">
        <w:rPr>
          <w:sz w:val="28"/>
          <w:szCs w:val="28"/>
        </w:rPr>
        <w:t xml:space="preserve">приводят в </w:t>
      </w:r>
      <w:r w:rsidR="00106B21" w:rsidRPr="002A3AE2">
        <w:rPr>
          <w:sz w:val="28"/>
          <w:szCs w:val="28"/>
        </w:rPr>
        <w:t>графической части</w:t>
      </w:r>
      <w:r w:rsidR="006036B8" w:rsidRPr="002A3AE2">
        <w:rPr>
          <w:sz w:val="28"/>
          <w:szCs w:val="28"/>
        </w:rPr>
        <w:t>.</w:t>
      </w:r>
    </w:p>
    <w:p w:rsidR="006036B8" w:rsidRPr="002A3AE2" w:rsidRDefault="006036B8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06B21" w:rsidRPr="002A3AE2" w:rsidRDefault="002A3AE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E970F2" w:rsidRPr="002A3AE2">
        <w:rPr>
          <w:b/>
          <w:sz w:val="28"/>
          <w:szCs w:val="28"/>
        </w:rPr>
        <w:t xml:space="preserve"> </w:t>
      </w:r>
      <w:r w:rsidR="00106B21" w:rsidRPr="002A3AE2">
        <w:rPr>
          <w:b/>
          <w:sz w:val="28"/>
          <w:szCs w:val="28"/>
        </w:rPr>
        <w:t xml:space="preserve">Техника безопасности </w:t>
      </w:r>
      <w:r>
        <w:rPr>
          <w:b/>
          <w:sz w:val="28"/>
          <w:szCs w:val="28"/>
        </w:rPr>
        <w:t>при производстве земляных работ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1.1. Организация работ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1.1.1. При выполнении земляных и других работ, связанных с размещением рабочих мест в выемках и траншеях, необходимо предусматривать мероприятия по предупреждению воздействия на работников опасных факторов (обрушающиеся горные породы; падающие предметы; движущиеся машины и их рабочие органы; расположение рабочего места вблизи перепада по высоте 1,3 м и более; повышенное напряжение в электрической цепи, замыкание которой может произойти через тело человека; химически опасные и вредные производственные факторы).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1.1.2. При наличии опасных и вредных производственных факторов, безопасность земляных работ должна обеспечиваться на основе выполнения (ПОС, ППР и др.) решений по охране труда (определение безопасной крутизны откосов котлованов, с учетом нагрузки от машин и грунта; определение конструкции крепления стенок котлованов; выбор типов машин; дополнительные мероприятия по контролю и обеспечению устойчивости откосов в связи с сезонными изменениями; определение мест установки и типов ограждений котлованов, лестниц для спуска работников.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1.1.3. С целью исключения размыва грунта, образования оползней, обрушения стенок выемок в местах производства земляных работ до их начала необходимо обеспечить отвод поверхностных и подземных вод. Место производства работ должно быть очищено от валунов, деревьев, строительного мусора.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1.1.4. Производство земляных работ в охранной зоне кабелей высокого напряжения, газопровода, других коммуникаций, на участках с возможным патогенным заражением почвы необходимо осуществлять по наряду-допуску после получения разрешения от организации, эксплуатирующей эти коммуникации или органа санитарного надзора. Производство этих работ следует осуществлять под непосредственным наблюдением руководителя работ, работников организаций, эксплуатирующих эти коммуникации.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1.1.5. Разработка грунта в непосредственной близости от действующих подземных коммуникаций допускается только при помощи лопат, без помощи ударных инструментов. Применение землеройных машин в местах пересечения выемок с действующими коммуникациями, не защищенными от механических повреждений, разрешается по согласованию с организациями - владельцами коммуникаций. 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1.1.6. В случае обнаружения в процессе производства земляных работ не указанных в проекте коммуникаций или взрывоопасных материалов земляные работы должны быть приостановлены, до получения разрешения соответствующих органов.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1.2. Организация рабочих мест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1.2.1. При размещении рабочих мест в выемках их размеры должны обеспечивать размещение конструкций и проходы к рабочим местам шириной не менее 0,6 м.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1.2.2. Выемки, разрабатываемые на улицах, во дворах должны быть ограждены защитными ограждениями с учетом требований Госстандарта. На ограждении необходимо устанавливать предупредительные надписи, а в ночное время — сигнальное освещение.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1.2.3. Для прохода людей через выемки должны быть устроены переходные мостики в соответствии с требованиями СНиП 12-03 (трапы или маршевые лестницы) шириной не менее 0,6 м с ограждениями или приставные лестницы (не более 5 м).</w:t>
      </w:r>
      <w:r w:rsidR="002A3AE2">
        <w:rPr>
          <w:sz w:val="28"/>
          <w:szCs w:val="28"/>
        </w:rPr>
        <w:t xml:space="preserve"> 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1.2.4.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Конструкция крепления вертикальных стенок выемок глубиной до 3 м в грунтах естественной влажности должна быть выполнена по типовым проектам. При большей глубине и сложных гидрогеологических условиях крепление должно быть выполнено по индивидуальному проекту.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1.2.5.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При установке креплений верхняя часть их должна выступать над бровкой выемки не менее чем на 15 см.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1.2.6. Перед допуском работников в выемки глубиной более 1,3 м ответственным лицом проверяется состояние откосов, надежность крепления стенок выемки.</w:t>
      </w:r>
    </w:p>
    <w:p w:rsidR="00106B21" w:rsidRP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1.2.7. Допуск работников в выемки с откосами, подвергшимися увлажнению, разрешается только после тщательного осмотра лицом, ответственным за обеспечение безопасности производства работ, состояние грунта откосов и обрушение неустойчивого грунта в местах, где обнаружены "козырьки" или трещины (отслоения).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1.3. Порядок производства работ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1.3.1. Устанавливать крепления необходимо в направлении сверху вниз по мере разработки выемки на глубину не более 0,5 м.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1.3.2. Разрабатывать грунт в выемках "подкопом" не допускается. Извлеченный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грунт необходимо размещать на расстоянии не менее 0,5 м от бровки выемки.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1.3.3. При разработке выемок в грунте одноковшовым экскаватором высота забоя должна определяться ППР так, чтобы не образовывались "козырьки" из грунта.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1.3.4. При работе экскаватора не разрешается производить другие работы со стороны забоя и находиться в радиусе действия экскаватора плюс 5 м.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1.3.5. Односторонняя засыпка пазух допускается в соответствии с ППР после осуществления мероприятий, обеспечивающих устойчивость конструкции.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1.3.6.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Автомобили-самосвалы при разгрузке на насыпях и при засыпке выемок следует устанавливать не ближе I м от бровки откоса; разгрузка с эстакад, не имеющих защитных брусьев, запрещается. Места разгрузки определяться регулировщиком.</w:t>
      </w: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1.3.7. Запрещается разработка грунта бульдозерами и скреперами при движении на подъем или под уклон, с углом наклона более указанного в паспорте машины.</w:t>
      </w:r>
    </w:p>
    <w:p w:rsidR="00106B21" w:rsidRP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1.3.8. Не допускается присутствие работников и других лиц на участках, где выполняются работы по уплотнению грунтов свободно падающими трамбовками, ближе 20 м от базовой машины.</w:t>
      </w:r>
    </w:p>
    <w:p w:rsidR="00106B21" w:rsidRPr="002A3AE2" w:rsidRDefault="00106B21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b/>
          <w:sz w:val="28"/>
          <w:szCs w:val="28"/>
        </w:rPr>
        <w:t>1</w:t>
      </w:r>
      <w:r w:rsidR="002A3AE2">
        <w:rPr>
          <w:b/>
          <w:sz w:val="28"/>
          <w:szCs w:val="28"/>
        </w:rPr>
        <w:t>0.</w:t>
      </w:r>
      <w:r w:rsidRPr="002A3AE2">
        <w:rPr>
          <w:b/>
          <w:sz w:val="28"/>
          <w:szCs w:val="28"/>
        </w:rPr>
        <w:t xml:space="preserve"> Определение технико-экономических показателей проекта</w:t>
      </w:r>
    </w:p>
    <w:p w:rsid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3AE2" w:rsidRDefault="008D64B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Технико-экономические показатели определяют на основании данных калькуляции затрат труда строительных процессов (табл. 10).</w:t>
      </w:r>
    </w:p>
    <w:p w:rsidR="008D64BB" w:rsidRPr="002A3AE2" w:rsidRDefault="008D64BB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Подлежат определению следующие показатели: общий объем разработки грунта в м3; общая трудоемкость работ в чел-ч; общая продолжительность работ в днях; </w:t>
      </w:r>
      <w:r w:rsidR="008C3193" w:rsidRPr="002A3AE2">
        <w:rPr>
          <w:sz w:val="28"/>
          <w:szCs w:val="28"/>
        </w:rPr>
        <w:t>суммарная плата в руб; выработка на 1 рабочего в смену в м</w:t>
      </w:r>
      <w:r w:rsidR="008C3193" w:rsidRPr="002A3AE2">
        <w:rPr>
          <w:sz w:val="28"/>
          <w:szCs w:val="28"/>
          <w:vertAlign w:val="superscript"/>
        </w:rPr>
        <w:t>3</w:t>
      </w:r>
      <w:r w:rsidR="008C3193" w:rsidRPr="002A3AE2">
        <w:rPr>
          <w:sz w:val="28"/>
          <w:szCs w:val="28"/>
        </w:rPr>
        <w:t>/чел.-см; ; выработка на 1 рабочего в смену в руб./чел.-см.</w:t>
      </w:r>
    </w:p>
    <w:p w:rsidR="002A3AE2" w:rsidRDefault="004541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При определении технико-экономических показателей особое внимание обращают на определение сменной выработки комплектов землеройных и землеройно-транспортных машин, а также—'Стоимости разработки 1 м3 грунта того или иного процесca B курсовой работе к таким процессам могут относиться: разработка грунта в котловане экскаватором с погрузкой в транспортные средства и вывозом автосамосвалами в планировочную насыпь или в отвал; разработка грунта экскаватором в карьере с подвозкой автосамосвалами в планировочную насыпь недостающего грунта, его разравнивание и уплотнение; обратная засыпка пазух сооружения бульдозером с уплотнением грунта пневмотрамбовками; гуртование грунта бульдозером, разработка его экскаватором с погрузкой в транспортные средства и вывоз автосамосвалами со строительной площадки в отвал; выполнение всего объема планировочных работ на строительной площадке.</w:t>
      </w:r>
    </w:p>
    <w:p w:rsidR="002A3AE2" w:rsidRDefault="004541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Студент определяет технико-экономические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показатели</w:t>
      </w:r>
      <w:r w:rsidR="002A3AE2">
        <w:rPr>
          <w:sz w:val="28"/>
          <w:szCs w:val="28"/>
        </w:rPr>
        <w:t xml:space="preserve"> </w:t>
      </w:r>
      <w:r w:rsidRPr="002A3AE2">
        <w:rPr>
          <w:sz w:val="28"/>
          <w:szCs w:val="28"/>
        </w:rPr>
        <w:t>по одному виду работ и одному строительному процессу.</w:t>
      </w:r>
    </w:p>
    <w:p w:rsidR="002A3AE2" w:rsidRDefault="004541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>Для вида работы расчеты производят следующим образом: определяют сменную выработку машины в каком-либо виде работ (или процессе) путем деления общего объема разработанного грунта на продолжительность выполнения работы (процесса) в сменах по данным календарного плана, определяют стоимость разработки 1 м3 грунта путем деления стоимости машино-смены на сменную выработку машины.</w:t>
      </w:r>
    </w:p>
    <w:p w:rsidR="0045410A" w:rsidRPr="002A3AE2" w:rsidRDefault="0045410A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A3AE2">
        <w:rPr>
          <w:sz w:val="28"/>
          <w:szCs w:val="28"/>
        </w:rPr>
        <w:t xml:space="preserve">Для комплексного процесса, в котором участвуют несколько строительных машин, определяют стоимость эксплуатации каждой машины путем умножения стоимости машино-смены на соответствующую продолжительность работ в сменах (из календарного плана); определяют стоимость эксплуатации всего комплекта машин путем суммирования стоимостей эксплуатации отдельных машин; подсчитывают стоимость разработки 1 м3 грунта делением стоимости эксплуатации комплекта машин на общий объем грунта, разработанный этим комплектом (из календарного плана) </w:t>
      </w:r>
    </w:p>
    <w:p w:rsidR="008C3193" w:rsidRPr="002A3AE2" w:rsidRDefault="008C3193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C3193" w:rsidRPr="002A3AE2" w:rsidRDefault="002A3AE2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970F2" w:rsidRPr="002A3AE2">
        <w:rPr>
          <w:sz w:val="28"/>
          <w:szCs w:val="28"/>
        </w:rPr>
        <w:t>абл. 11</w:t>
      </w:r>
      <w:r w:rsidR="008C3193" w:rsidRPr="002A3AE2">
        <w:rPr>
          <w:sz w:val="28"/>
          <w:szCs w:val="28"/>
        </w:rPr>
        <w:t xml:space="preserve"> Технико-экономические показатели</w:t>
      </w:r>
      <w:r w:rsidR="0045410A" w:rsidRPr="002A3AE2">
        <w:rPr>
          <w:sz w:val="28"/>
          <w:szCs w:val="28"/>
        </w:rPr>
        <w:t xml:space="preserve"> при рыхлении грунта в </w:t>
      </w:r>
      <w:r w:rsidR="00D118DE" w:rsidRPr="002A3AE2">
        <w:rPr>
          <w:sz w:val="28"/>
          <w:szCs w:val="28"/>
        </w:rPr>
        <w:t>выемке</w:t>
      </w:r>
      <w:r w:rsidR="008C3193" w:rsidRPr="002A3AE2">
        <w:rPr>
          <w:b/>
          <w:sz w:val="28"/>
          <w:szCs w:val="28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524"/>
        <w:gridCol w:w="1231"/>
        <w:gridCol w:w="1134"/>
        <w:gridCol w:w="1276"/>
        <w:gridCol w:w="1276"/>
      </w:tblGrid>
      <w:tr w:rsidR="008C3193" w:rsidRPr="006F2143" w:rsidTr="006F2143">
        <w:tc>
          <w:tcPr>
            <w:tcW w:w="464" w:type="dxa"/>
            <w:shd w:val="clear" w:color="auto" w:fill="auto"/>
          </w:tcPr>
          <w:p w:rsidR="008C3193" w:rsidRPr="006F2143" w:rsidRDefault="008C319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2524" w:type="dxa"/>
            <w:shd w:val="clear" w:color="auto" w:fill="auto"/>
          </w:tcPr>
          <w:p w:rsidR="008C3193" w:rsidRPr="006F2143" w:rsidRDefault="008C319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Наименование показателя</w:t>
            </w:r>
          </w:p>
        </w:tc>
        <w:tc>
          <w:tcPr>
            <w:tcW w:w="1231" w:type="dxa"/>
            <w:shd w:val="clear" w:color="auto" w:fill="auto"/>
          </w:tcPr>
          <w:p w:rsidR="008C3193" w:rsidRPr="006F2143" w:rsidRDefault="008C319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Ед.</w:t>
            </w:r>
          </w:p>
          <w:p w:rsidR="008C3193" w:rsidRPr="006F2143" w:rsidRDefault="008C319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измерения</w:t>
            </w:r>
          </w:p>
        </w:tc>
        <w:tc>
          <w:tcPr>
            <w:tcW w:w="1134" w:type="dxa"/>
            <w:shd w:val="clear" w:color="auto" w:fill="auto"/>
          </w:tcPr>
          <w:p w:rsidR="008C3193" w:rsidRPr="006F2143" w:rsidRDefault="008C319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Формула подсчета</w:t>
            </w:r>
          </w:p>
        </w:tc>
        <w:tc>
          <w:tcPr>
            <w:tcW w:w="1276" w:type="dxa"/>
            <w:shd w:val="clear" w:color="auto" w:fill="auto"/>
          </w:tcPr>
          <w:p w:rsidR="008C3193" w:rsidRPr="006F2143" w:rsidRDefault="008C319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Величина показателя</w:t>
            </w:r>
          </w:p>
        </w:tc>
        <w:tc>
          <w:tcPr>
            <w:tcW w:w="1276" w:type="dxa"/>
            <w:shd w:val="clear" w:color="auto" w:fill="auto"/>
          </w:tcPr>
          <w:p w:rsidR="008C3193" w:rsidRPr="006F2143" w:rsidRDefault="008C319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Примечание</w:t>
            </w:r>
          </w:p>
        </w:tc>
      </w:tr>
      <w:tr w:rsidR="008C3193" w:rsidRPr="006F2143" w:rsidTr="006F2143">
        <w:tc>
          <w:tcPr>
            <w:tcW w:w="464" w:type="dxa"/>
            <w:shd w:val="clear" w:color="auto" w:fill="auto"/>
          </w:tcPr>
          <w:p w:rsidR="008C3193" w:rsidRPr="006F2143" w:rsidRDefault="00D118D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</w:t>
            </w:r>
          </w:p>
        </w:tc>
        <w:tc>
          <w:tcPr>
            <w:tcW w:w="2524" w:type="dxa"/>
            <w:shd w:val="clear" w:color="auto" w:fill="auto"/>
          </w:tcPr>
          <w:p w:rsidR="008C3193" w:rsidRPr="006F2143" w:rsidRDefault="008C319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Общий объем разраб. грунта</w:t>
            </w:r>
          </w:p>
        </w:tc>
        <w:tc>
          <w:tcPr>
            <w:tcW w:w="1231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</w:t>
            </w:r>
            <w:r w:rsidR="008C3193" w:rsidRPr="006F2143">
              <w:rPr>
                <w:sz w:val="20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C3193" w:rsidRPr="006F2143" w:rsidRDefault="008C319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  <w:lang w:val="en-US"/>
              </w:rPr>
            </w:pPr>
            <w:r w:rsidRPr="006F2143">
              <w:rPr>
                <w:sz w:val="20"/>
                <w:szCs w:val="28"/>
                <w:lang w:val="en-US"/>
              </w:rPr>
              <w:t>∑V</w:t>
            </w:r>
          </w:p>
        </w:tc>
        <w:tc>
          <w:tcPr>
            <w:tcW w:w="1276" w:type="dxa"/>
            <w:shd w:val="clear" w:color="auto" w:fill="auto"/>
          </w:tcPr>
          <w:p w:rsidR="008C3193" w:rsidRPr="006F2143" w:rsidRDefault="00D118D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209156</w:t>
            </w:r>
          </w:p>
        </w:tc>
        <w:tc>
          <w:tcPr>
            <w:tcW w:w="1276" w:type="dxa"/>
            <w:shd w:val="clear" w:color="auto" w:fill="auto"/>
          </w:tcPr>
          <w:p w:rsidR="008C3193" w:rsidRPr="006F2143" w:rsidRDefault="00D118D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Из табл. 1</w:t>
            </w:r>
          </w:p>
        </w:tc>
      </w:tr>
      <w:tr w:rsidR="008C3193" w:rsidRPr="006F2143" w:rsidTr="006F2143">
        <w:tc>
          <w:tcPr>
            <w:tcW w:w="464" w:type="dxa"/>
            <w:shd w:val="clear" w:color="auto" w:fill="auto"/>
          </w:tcPr>
          <w:p w:rsidR="008C3193" w:rsidRPr="006F2143" w:rsidRDefault="00D118D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</w:t>
            </w:r>
          </w:p>
        </w:tc>
        <w:tc>
          <w:tcPr>
            <w:tcW w:w="2524" w:type="dxa"/>
            <w:shd w:val="clear" w:color="auto" w:fill="auto"/>
          </w:tcPr>
          <w:p w:rsidR="008C3193" w:rsidRPr="006F2143" w:rsidRDefault="00D118D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Общая трудоемкость разраб. грунта </w:t>
            </w:r>
          </w:p>
        </w:tc>
        <w:tc>
          <w:tcPr>
            <w:tcW w:w="1231" w:type="dxa"/>
            <w:shd w:val="clear" w:color="auto" w:fill="auto"/>
          </w:tcPr>
          <w:p w:rsidR="008C3193" w:rsidRPr="006F2143" w:rsidRDefault="00D118D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Чел.-см</w:t>
            </w:r>
          </w:p>
        </w:tc>
        <w:tc>
          <w:tcPr>
            <w:tcW w:w="1134" w:type="dxa"/>
            <w:shd w:val="clear" w:color="auto" w:fill="auto"/>
          </w:tcPr>
          <w:p w:rsidR="008C3193" w:rsidRPr="006F2143" w:rsidRDefault="00D118D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∑</w:t>
            </w:r>
            <w:r w:rsidRPr="006F2143">
              <w:rPr>
                <w:sz w:val="20"/>
                <w:szCs w:val="28"/>
              </w:rPr>
              <w:t>Тр/8,2</w:t>
            </w:r>
          </w:p>
        </w:tc>
        <w:tc>
          <w:tcPr>
            <w:tcW w:w="1276" w:type="dxa"/>
            <w:shd w:val="clear" w:color="auto" w:fill="auto"/>
          </w:tcPr>
          <w:p w:rsidR="008C3193" w:rsidRPr="006F2143" w:rsidRDefault="00D118D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127,5</w:t>
            </w:r>
          </w:p>
        </w:tc>
        <w:tc>
          <w:tcPr>
            <w:tcW w:w="1276" w:type="dxa"/>
            <w:shd w:val="clear" w:color="auto" w:fill="auto"/>
          </w:tcPr>
          <w:p w:rsidR="008C3193" w:rsidRPr="006F2143" w:rsidRDefault="00D118D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Из табл. 9</w:t>
            </w:r>
          </w:p>
        </w:tc>
      </w:tr>
      <w:tr w:rsidR="008C3193" w:rsidRPr="006F2143" w:rsidTr="006F2143">
        <w:tc>
          <w:tcPr>
            <w:tcW w:w="464" w:type="dxa"/>
            <w:shd w:val="clear" w:color="auto" w:fill="auto"/>
          </w:tcPr>
          <w:p w:rsidR="008C3193" w:rsidRPr="006F2143" w:rsidRDefault="00D118D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3</w:t>
            </w:r>
          </w:p>
        </w:tc>
        <w:tc>
          <w:tcPr>
            <w:tcW w:w="2524" w:type="dxa"/>
            <w:shd w:val="clear" w:color="auto" w:fill="auto"/>
          </w:tcPr>
          <w:p w:rsidR="008C3193" w:rsidRPr="006F2143" w:rsidRDefault="00D118DE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Суммарная плата</w:t>
            </w:r>
          </w:p>
        </w:tc>
        <w:tc>
          <w:tcPr>
            <w:tcW w:w="1231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Руб.</w:t>
            </w:r>
          </w:p>
        </w:tc>
        <w:tc>
          <w:tcPr>
            <w:tcW w:w="1134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∑</w:t>
            </w:r>
            <w:r w:rsidRPr="006F2143">
              <w:rPr>
                <w:sz w:val="20"/>
                <w:szCs w:val="28"/>
              </w:rPr>
              <w:t>Зп</w:t>
            </w:r>
          </w:p>
        </w:tc>
        <w:tc>
          <w:tcPr>
            <w:tcW w:w="1276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11085</w:t>
            </w:r>
          </w:p>
        </w:tc>
        <w:tc>
          <w:tcPr>
            <w:tcW w:w="1276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 xml:space="preserve">Из табл. 9 </w:t>
            </w:r>
          </w:p>
        </w:tc>
      </w:tr>
      <w:tr w:rsidR="008C3193" w:rsidRPr="006F2143" w:rsidTr="006F2143">
        <w:tc>
          <w:tcPr>
            <w:tcW w:w="464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4</w:t>
            </w:r>
          </w:p>
        </w:tc>
        <w:tc>
          <w:tcPr>
            <w:tcW w:w="2524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Выработка на 1 рабочего в смену</w:t>
            </w:r>
          </w:p>
        </w:tc>
        <w:tc>
          <w:tcPr>
            <w:tcW w:w="1231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м3/чел.-см</w:t>
            </w:r>
          </w:p>
        </w:tc>
        <w:tc>
          <w:tcPr>
            <w:tcW w:w="1134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∑V</w:t>
            </w:r>
            <w:r w:rsidRPr="006F2143">
              <w:rPr>
                <w:sz w:val="20"/>
                <w:szCs w:val="28"/>
              </w:rPr>
              <w:t>/</w:t>
            </w:r>
            <w:r w:rsidRPr="006F2143">
              <w:rPr>
                <w:sz w:val="20"/>
                <w:szCs w:val="28"/>
                <w:lang w:val="en-US"/>
              </w:rPr>
              <w:t>∑</w:t>
            </w:r>
            <w:r w:rsidRPr="006F2143">
              <w:rPr>
                <w:sz w:val="20"/>
                <w:szCs w:val="28"/>
              </w:rPr>
              <w:t xml:space="preserve">Тр </w:t>
            </w:r>
          </w:p>
        </w:tc>
        <w:tc>
          <w:tcPr>
            <w:tcW w:w="1276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200,01</w:t>
            </w:r>
          </w:p>
        </w:tc>
        <w:tc>
          <w:tcPr>
            <w:tcW w:w="1276" w:type="dxa"/>
            <w:shd w:val="clear" w:color="auto" w:fill="auto"/>
          </w:tcPr>
          <w:p w:rsidR="008C3193" w:rsidRPr="006F2143" w:rsidRDefault="00E970F2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СНиП 2-1</w:t>
            </w:r>
          </w:p>
        </w:tc>
      </w:tr>
      <w:tr w:rsidR="008C3193" w:rsidRPr="006F2143" w:rsidTr="006F2143">
        <w:tc>
          <w:tcPr>
            <w:tcW w:w="464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5</w:t>
            </w:r>
          </w:p>
        </w:tc>
        <w:tc>
          <w:tcPr>
            <w:tcW w:w="2524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Выработка на 1 рабочего в смену</w:t>
            </w:r>
          </w:p>
        </w:tc>
        <w:tc>
          <w:tcPr>
            <w:tcW w:w="1231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Руб./чел.-см</w:t>
            </w:r>
          </w:p>
        </w:tc>
        <w:tc>
          <w:tcPr>
            <w:tcW w:w="1134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  <w:lang w:val="en-US"/>
              </w:rPr>
              <w:t>∑</w:t>
            </w:r>
            <w:r w:rsidRPr="006F2143">
              <w:rPr>
                <w:sz w:val="20"/>
                <w:szCs w:val="28"/>
              </w:rPr>
              <w:t>Зп/</w:t>
            </w:r>
            <w:r w:rsidRPr="006F2143">
              <w:rPr>
                <w:sz w:val="20"/>
                <w:szCs w:val="28"/>
                <w:lang w:val="en-US"/>
              </w:rPr>
              <w:t>∑</w:t>
            </w:r>
            <w:r w:rsidRPr="006F2143">
              <w:rPr>
                <w:sz w:val="20"/>
                <w:szCs w:val="28"/>
              </w:rPr>
              <w:t>Тр</w:t>
            </w:r>
          </w:p>
        </w:tc>
        <w:tc>
          <w:tcPr>
            <w:tcW w:w="1276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10,6</w:t>
            </w:r>
          </w:p>
        </w:tc>
        <w:tc>
          <w:tcPr>
            <w:tcW w:w="1276" w:type="dxa"/>
            <w:shd w:val="clear" w:color="auto" w:fill="auto"/>
          </w:tcPr>
          <w:p w:rsidR="008C3193" w:rsidRPr="006F2143" w:rsidRDefault="00E970F2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СНиП 2-1</w:t>
            </w:r>
          </w:p>
        </w:tc>
      </w:tr>
      <w:tr w:rsidR="008C3193" w:rsidRPr="006F2143" w:rsidTr="006F2143">
        <w:tc>
          <w:tcPr>
            <w:tcW w:w="464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6</w:t>
            </w:r>
          </w:p>
        </w:tc>
        <w:tc>
          <w:tcPr>
            <w:tcW w:w="2524" w:type="dxa"/>
            <w:shd w:val="clear" w:color="auto" w:fill="auto"/>
          </w:tcPr>
          <w:p w:rsidR="00E96991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Общая продолжитель-</w:t>
            </w:r>
          </w:p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ность земляных работ</w:t>
            </w:r>
          </w:p>
        </w:tc>
        <w:tc>
          <w:tcPr>
            <w:tcW w:w="1231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дн.</w:t>
            </w:r>
          </w:p>
        </w:tc>
        <w:tc>
          <w:tcPr>
            <w:tcW w:w="1134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По календ. плану</w:t>
            </w:r>
          </w:p>
        </w:tc>
        <w:tc>
          <w:tcPr>
            <w:tcW w:w="1276" w:type="dxa"/>
            <w:shd w:val="clear" w:color="auto" w:fill="auto"/>
          </w:tcPr>
          <w:p w:rsidR="008C3193" w:rsidRPr="006F2143" w:rsidRDefault="008C3193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C3193" w:rsidRPr="006F2143" w:rsidRDefault="00E96991" w:rsidP="006F2143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6F2143">
              <w:rPr>
                <w:sz w:val="20"/>
                <w:szCs w:val="28"/>
              </w:rPr>
              <w:t>См. календ. план</w:t>
            </w:r>
          </w:p>
        </w:tc>
      </w:tr>
    </w:tbl>
    <w:p w:rsidR="00106B21" w:rsidRPr="002A3AE2" w:rsidRDefault="00106B21" w:rsidP="002A3AE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1CD0" w:rsidRPr="002A3AE2" w:rsidRDefault="002A3AE2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Список литературы</w:t>
      </w:r>
    </w:p>
    <w:p w:rsidR="00671CD0" w:rsidRPr="002A3AE2" w:rsidRDefault="00671CD0" w:rsidP="002A3AE2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71CD0" w:rsidRPr="002A3AE2" w:rsidRDefault="00671CD0" w:rsidP="002A3AE2">
      <w:pPr>
        <w:widowControl w:val="0"/>
        <w:spacing w:line="360" w:lineRule="auto"/>
        <w:rPr>
          <w:color w:val="000000"/>
          <w:sz w:val="28"/>
          <w:szCs w:val="28"/>
        </w:rPr>
      </w:pPr>
      <w:r w:rsidRPr="002A3AE2">
        <w:rPr>
          <w:color w:val="000000"/>
          <w:sz w:val="28"/>
          <w:szCs w:val="28"/>
        </w:rPr>
        <w:t>1. «Технология строительного производства» С. К. Хамзин А. К. Карасев</w:t>
      </w:r>
    </w:p>
    <w:p w:rsidR="00671CD0" w:rsidRPr="002A3AE2" w:rsidRDefault="00671CD0" w:rsidP="002A3AE2">
      <w:pPr>
        <w:widowControl w:val="0"/>
        <w:spacing w:line="360" w:lineRule="auto"/>
        <w:rPr>
          <w:color w:val="000000"/>
          <w:sz w:val="28"/>
          <w:szCs w:val="28"/>
        </w:rPr>
      </w:pPr>
      <w:r w:rsidRPr="002A3AE2">
        <w:rPr>
          <w:color w:val="000000"/>
          <w:sz w:val="28"/>
          <w:szCs w:val="28"/>
        </w:rPr>
        <w:t>2. ЕНиР сборник Е2 выпуск 1 «Механизированные и ручные земляные работы»</w:t>
      </w:r>
    </w:p>
    <w:p w:rsidR="00671CD0" w:rsidRPr="002A3AE2" w:rsidRDefault="00671CD0" w:rsidP="002A3AE2">
      <w:pPr>
        <w:widowControl w:val="0"/>
        <w:spacing w:line="360" w:lineRule="auto"/>
        <w:rPr>
          <w:color w:val="000000"/>
          <w:sz w:val="28"/>
          <w:szCs w:val="28"/>
        </w:rPr>
      </w:pPr>
      <w:r w:rsidRPr="002A3AE2">
        <w:rPr>
          <w:color w:val="000000"/>
          <w:sz w:val="28"/>
          <w:szCs w:val="28"/>
        </w:rPr>
        <w:t xml:space="preserve">3. </w:t>
      </w:r>
      <w:r w:rsidR="003E7433" w:rsidRPr="002A3AE2">
        <w:rPr>
          <w:color w:val="000000"/>
          <w:sz w:val="28"/>
          <w:szCs w:val="28"/>
        </w:rPr>
        <w:t xml:space="preserve">СНиП </w:t>
      </w:r>
      <w:r w:rsidR="003E7433" w:rsidRPr="002A3AE2">
        <w:rPr>
          <w:color w:val="000000"/>
          <w:sz w:val="28"/>
          <w:szCs w:val="28"/>
          <w:lang w:val="en-US"/>
        </w:rPr>
        <w:t>III</w:t>
      </w:r>
      <w:r w:rsidR="003E7433" w:rsidRPr="002A3AE2">
        <w:rPr>
          <w:color w:val="000000"/>
          <w:sz w:val="28"/>
          <w:szCs w:val="28"/>
        </w:rPr>
        <w:t>-4-80 «Техника безопасности в строительстве»</w:t>
      </w:r>
      <w:bookmarkStart w:id="0" w:name="_GoBack"/>
      <w:bookmarkEnd w:id="0"/>
    </w:p>
    <w:sectPr w:rsidR="00671CD0" w:rsidRPr="002A3AE2" w:rsidSect="002A3AE2"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31776"/>
    <w:multiLevelType w:val="hybridMultilevel"/>
    <w:tmpl w:val="14FC6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E5F"/>
    <w:rsid w:val="00022580"/>
    <w:rsid w:val="00027D86"/>
    <w:rsid w:val="00057FC9"/>
    <w:rsid w:val="000A3A01"/>
    <w:rsid w:val="000A7DB6"/>
    <w:rsid w:val="000C5EBC"/>
    <w:rsid w:val="000C6AE7"/>
    <w:rsid w:val="000C6CA4"/>
    <w:rsid w:val="000D07BB"/>
    <w:rsid w:val="000D5F95"/>
    <w:rsid w:val="000E41A0"/>
    <w:rsid w:val="000F7942"/>
    <w:rsid w:val="00106867"/>
    <w:rsid w:val="00106B21"/>
    <w:rsid w:val="00112824"/>
    <w:rsid w:val="00123A87"/>
    <w:rsid w:val="00147F98"/>
    <w:rsid w:val="00156BB1"/>
    <w:rsid w:val="001623B5"/>
    <w:rsid w:val="001668A9"/>
    <w:rsid w:val="00181CE3"/>
    <w:rsid w:val="001A4CBE"/>
    <w:rsid w:val="001C0FAB"/>
    <w:rsid w:val="001D1C99"/>
    <w:rsid w:val="002032EB"/>
    <w:rsid w:val="0024250B"/>
    <w:rsid w:val="00277CA8"/>
    <w:rsid w:val="00280155"/>
    <w:rsid w:val="002A3AE2"/>
    <w:rsid w:val="002A47CE"/>
    <w:rsid w:val="002E442F"/>
    <w:rsid w:val="002F1FC1"/>
    <w:rsid w:val="00322BF6"/>
    <w:rsid w:val="00325181"/>
    <w:rsid w:val="00364DAE"/>
    <w:rsid w:val="003A6899"/>
    <w:rsid w:val="003B0AD8"/>
    <w:rsid w:val="003D44DB"/>
    <w:rsid w:val="003E1F87"/>
    <w:rsid w:val="003E3ED2"/>
    <w:rsid w:val="003E7433"/>
    <w:rsid w:val="003F482B"/>
    <w:rsid w:val="00402FFC"/>
    <w:rsid w:val="0040602B"/>
    <w:rsid w:val="004200BB"/>
    <w:rsid w:val="00430886"/>
    <w:rsid w:val="0045410A"/>
    <w:rsid w:val="0045706C"/>
    <w:rsid w:val="00461861"/>
    <w:rsid w:val="00470CB2"/>
    <w:rsid w:val="00471FB2"/>
    <w:rsid w:val="004812C4"/>
    <w:rsid w:val="004A4961"/>
    <w:rsid w:val="004B1555"/>
    <w:rsid w:val="004C6A14"/>
    <w:rsid w:val="004F0FE1"/>
    <w:rsid w:val="004F1850"/>
    <w:rsid w:val="0050493B"/>
    <w:rsid w:val="005108C4"/>
    <w:rsid w:val="00520183"/>
    <w:rsid w:val="00522FC3"/>
    <w:rsid w:val="0052335A"/>
    <w:rsid w:val="00545174"/>
    <w:rsid w:val="00545205"/>
    <w:rsid w:val="00553319"/>
    <w:rsid w:val="0056345D"/>
    <w:rsid w:val="00590D82"/>
    <w:rsid w:val="005939E7"/>
    <w:rsid w:val="005C2043"/>
    <w:rsid w:val="005C390A"/>
    <w:rsid w:val="006000D1"/>
    <w:rsid w:val="006036B8"/>
    <w:rsid w:val="006212A8"/>
    <w:rsid w:val="00622157"/>
    <w:rsid w:val="00633C95"/>
    <w:rsid w:val="00636FD9"/>
    <w:rsid w:val="006401D8"/>
    <w:rsid w:val="006536AF"/>
    <w:rsid w:val="006549F9"/>
    <w:rsid w:val="00660F72"/>
    <w:rsid w:val="00671CD0"/>
    <w:rsid w:val="00674660"/>
    <w:rsid w:val="00681417"/>
    <w:rsid w:val="006825D2"/>
    <w:rsid w:val="006A6442"/>
    <w:rsid w:val="006B1804"/>
    <w:rsid w:val="006E11A5"/>
    <w:rsid w:val="006E738D"/>
    <w:rsid w:val="006F2143"/>
    <w:rsid w:val="006F2AC4"/>
    <w:rsid w:val="006F76C8"/>
    <w:rsid w:val="0073238C"/>
    <w:rsid w:val="00732B34"/>
    <w:rsid w:val="007335B4"/>
    <w:rsid w:val="0076417C"/>
    <w:rsid w:val="00765921"/>
    <w:rsid w:val="007B5DEC"/>
    <w:rsid w:val="007D028D"/>
    <w:rsid w:val="00800C50"/>
    <w:rsid w:val="00821134"/>
    <w:rsid w:val="008813D4"/>
    <w:rsid w:val="00881C60"/>
    <w:rsid w:val="008847F8"/>
    <w:rsid w:val="0088695A"/>
    <w:rsid w:val="00892968"/>
    <w:rsid w:val="008B37D7"/>
    <w:rsid w:val="008C3193"/>
    <w:rsid w:val="008D64BB"/>
    <w:rsid w:val="00915DCE"/>
    <w:rsid w:val="009252B7"/>
    <w:rsid w:val="009811E3"/>
    <w:rsid w:val="0098368A"/>
    <w:rsid w:val="0098650E"/>
    <w:rsid w:val="009E0F33"/>
    <w:rsid w:val="009E719F"/>
    <w:rsid w:val="00A02C26"/>
    <w:rsid w:val="00A0499F"/>
    <w:rsid w:val="00A114ED"/>
    <w:rsid w:val="00A11EE3"/>
    <w:rsid w:val="00A2412D"/>
    <w:rsid w:val="00A361E5"/>
    <w:rsid w:val="00A43BC7"/>
    <w:rsid w:val="00A50E5F"/>
    <w:rsid w:val="00A75891"/>
    <w:rsid w:val="00A94D6E"/>
    <w:rsid w:val="00AD207E"/>
    <w:rsid w:val="00AD2CBF"/>
    <w:rsid w:val="00AF01CE"/>
    <w:rsid w:val="00B8466B"/>
    <w:rsid w:val="00B86A15"/>
    <w:rsid w:val="00B90481"/>
    <w:rsid w:val="00BF6204"/>
    <w:rsid w:val="00BF7052"/>
    <w:rsid w:val="00C1358E"/>
    <w:rsid w:val="00C56FA8"/>
    <w:rsid w:val="00C75B43"/>
    <w:rsid w:val="00CC44A5"/>
    <w:rsid w:val="00CF5A49"/>
    <w:rsid w:val="00D118DE"/>
    <w:rsid w:val="00D15092"/>
    <w:rsid w:val="00D23B18"/>
    <w:rsid w:val="00D42FAA"/>
    <w:rsid w:val="00D53051"/>
    <w:rsid w:val="00D7548F"/>
    <w:rsid w:val="00D77271"/>
    <w:rsid w:val="00D878A1"/>
    <w:rsid w:val="00DB76F2"/>
    <w:rsid w:val="00E00D0D"/>
    <w:rsid w:val="00E137A0"/>
    <w:rsid w:val="00E646C4"/>
    <w:rsid w:val="00E91E6F"/>
    <w:rsid w:val="00E96991"/>
    <w:rsid w:val="00E970F2"/>
    <w:rsid w:val="00ED03E3"/>
    <w:rsid w:val="00EE5033"/>
    <w:rsid w:val="00F0539E"/>
    <w:rsid w:val="00F15AAC"/>
    <w:rsid w:val="00F224FD"/>
    <w:rsid w:val="00F46972"/>
    <w:rsid w:val="00F530C6"/>
    <w:rsid w:val="00F60BEF"/>
    <w:rsid w:val="00F7007E"/>
    <w:rsid w:val="00FB1B3C"/>
    <w:rsid w:val="00FE108D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1"/>
    <o:shapelayout v:ext="edit">
      <o:idmap v:ext="edit" data="1"/>
    </o:shapelayout>
  </w:shapeDefaults>
  <w:decimalSymbol w:val=","/>
  <w:listSeparator w:val=";"/>
  <w14:defaultImageDpi w14:val="0"/>
  <w15:chartTrackingRefBased/>
  <w15:docId w15:val="{59846B70-E597-4BF6-8082-EEFCAF1B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F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6829</Words>
  <Characters>38928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2</vt:lpstr>
    </vt:vector>
  </TitlesOfParts>
  <Company>1</Company>
  <LinksUpToDate>false</LinksUpToDate>
  <CharactersWithSpaces>45666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2</dc:title>
  <dc:subject/>
  <dc:creator>Назаров</dc:creator>
  <cp:keywords/>
  <dc:description/>
  <cp:lastModifiedBy>admin</cp:lastModifiedBy>
  <cp:revision>2</cp:revision>
  <cp:lastPrinted>2008-05-28T19:40:00Z</cp:lastPrinted>
  <dcterms:created xsi:type="dcterms:W3CDTF">2014-02-23T18:49:00Z</dcterms:created>
  <dcterms:modified xsi:type="dcterms:W3CDTF">2014-02-23T18:49:00Z</dcterms:modified>
</cp:coreProperties>
</file>