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6219" w:rsidRPr="00136219" w:rsidRDefault="00136219" w:rsidP="00136219">
      <w:pPr>
        <w:pStyle w:val="a6"/>
        <w:rPr>
          <w:b/>
          <w:sz w:val="28"/>
          <w:szCs w:val="28"/>
        </w:rPr>
      </w:pPr>
      <w:r w:rsidRPr="00136219">
        <w:rPr>
          <w:b/>
          <w:sz w:val="28"/>
          <w:szCs w:val="28"/>
        </w:rPr>
        <w:t>Вопросы по Бухгалтерскому учету к Государственной аттестации студентов специальности "Бухгалтерский учет и аудит" (2002/2003)</w:t>
      </w:r>
    </w:p>
    <w:p w:rsidR="00136219" w:rsidRPr="00136219" w:rsidRDefault="00136219" w:rsidP="00136219">
      <w:pPr>
        <w:spacing w:before="280" w:line="360" w:lineRule="auto"/>
        <w:jc w:val="both"/>
      </w:pPr>
      <w:r w:rsidRPr="00136219">
        <w:t>1. Сущность, задачи бухгалтерского учета, основные направления его реформирования и нормативного регулирования в Российской Федерации.</w:t>
      </w:r>
    </w:p>
    <w:p w:rsidR="00136219" w:rsidRPr="00136219" w:rsidRDefault="00136219" w:rsidP="00136219">
      <w:pPr>
        <w:spacing w:line="360" w:lineRule="auto"/>
        <w:jc w:val="both"/>
      </w:pPr>
      <w:r w:rsidRPr="00136219">
        <w:t>2. Бухгалтерский баланс: значение, функции, классификация видов, оценка статей.</w:t>
      </w:r>
    </w:p>
    <w:p w:rsidR="00136219" w:rsidRPr="00136219" w:rsidRDefault="00136219" w:rsidP="00136219">
      <w:pPr>
        <w:spacing w:line="360" w:lineRule="auto"/>
        <w:jc w:val="both"/>
      </w:pPr>
      <w:r w:rsidRPr="00136219">
        <w:t>3. Принципы (допущения, требования и правила) по ведению бухгалтерского учета: их содержание и назначение в соответствии с РСБУ и МСФО.</w:t>
      </w:r>
    </w:p>
    <w:p w:rsidR="00136219" w:rsidRPr="00136219" w:rsidRDefault="00136219" w:rsidP="00136219">
      <w:pPr>
        <w:spacing w:before="20" w:line="360" w:lineRule="auto"/>
        <w:jc w:val="both"/>
      </w:pPr>
      <w:r w:rsidRPr="00136219">
        <w:t>4. Балансовое обобщение как элемент метода бухгалтерского учета.</w:t>
      </w:r>
    </w:p>
    <w:p w:rsidR="00136219" w:rsidRPr="00136219" w:rsidRDefault="00136219" w:rsidP="00136219">
      <w:pPr>
        <w:spacing w:line="360" w:lineRule="auto"/>
        <w:jc w:val="both"/>
      </w:pPr>
      <w:r w:rsidRPr="00136219">
        <w:t>5. Учет расчетов. Учет дебиторской и кредиторской задолженности; порядок списания задолженности, по которой истекли сроки исковой давности. Формы расчетов.</w:t>
      </w:r>
    </w:p>
    <w:p w:rsidR="00136219" w:rsidRPr="00136219" w:rsidRDefault="00136219" w:rsidP="00136219">
      <w:pPr>
        <w:spacing w:line="360" w:lineRule="auto"/>
        <w:jc w:val="both"/>
      </w:pPr>
      <w:r w:rsidRPr="00136219">
        <w:t>6. Документация и инвентаризация как элементы метода бухгалтерского учета, их интерпретация в Законе о бухгалтерском учете.</w:t>
      </w:r>
    </w:p>
    <w:p w:rsidR="00136219" w:rsidRPr="00136219" w:rsidRDefault="00136219" w:rsidP="00136219">
      <w:pPr>
        <w:spacing w:before="20" w:line="360" w:lineRule="auto"/>
        <w:jc w:val="both"/>
      </w:pPr>
      <w:r w:rsidRPr="00136219">
        <w:t>7. Отчет о прибылях и убытках и его взаимосвязь с ПБУ 9/99 и 10/99..</w:t>
      </w:r>
    </w:p>
    <w:p w:rsidR="00136219" w:rsidRPr="00136219" w:rsidRDefault="00136219" w:rsidP="00136219">
      <w:pPr>
        <w:spacing w:line="360" w:lineRule="auto"/>
        <w:jc w:val="both"/>
      </w:pPr>
      <w:r w:rsidRPr="00136219">
        <w:t>8. Сводная (консолидированная) отчетность, целевая направленность и особенности составления.</w:t>
      </w:r>
    </w:p>
    <w:p w:rsidR="00136219" w:rsidRPr="00136219" w:rsidRDefault="00136219" w:rsidP="00136219">
      <w:pPr>
        <w:spacing w:line="360" w:lineRule="auto"/>
        <w:jc w:val="both"/>
      </w:pPr>
      <w:r w:rsidRPr="00136219">
        <w:t>9. Производственные запасы: их классификация, методы оценки поступления и выбытия в учетной политике и их влияние на финансовый результат (ЛБУ 5/01).</w:t>
      </w:r>
    </w:p>
    <w:p w:rsidR="00136219" w:rsidRPr="00136219" w:rsidRDefault="00136219" w:rsidP="00136219">
      <w:pPr>
        <w:spacing w:line="360" w:lineRule="auto"/>
        <w:jc w:val="both"/>
      </w:pPr>
      <w:r w:rsidRPr="00136219">
        <w:t>10. Пояснительная записка - текстовая часть бухгалтерского отчета: целевая направленность, ее состав (разделы), порядок составления.</w:t>
      </w:r>
    </w:p>
    <w:p w:rsidR="00136219" w:rsidRPr="00136219" w:rsidRDefault="00136219" w:rsidP="00136219">
      <w:pPr>
        <w:spacing w:line="360" w:lineRule="auto"/>
        <w:jc w:val="both"/>
      </w:pPr>
      <w:r w:rsidRPr="00136219">
        <w:t>11. Основные средства: их состав, классификация, оценка, методы начисления амортизации (ПБУ 6/01).</w:t>
      </w:r>
    </w:p>
    <w:p w:rsidR="00136219" w:rsidRPr="00136219" w:rsidRDefault="00136219" w:rsidP="00136219">
      <w:pPr>
        <w:spacing w:before="20" w:line="360" w:lineRule="auto"/>
        <w:jc w:val="both"/>
      </w:pPr>
      <w:r w:rsidRPr="00136219">
        <w:t>12. Учет вложений во внеоборотные активы.</w:t>
      </w:r>
    </w:p>
    <w:p w:rsidR="00136219" w:rsidRPr="00136219" w:rsidRDefault="00136219" w:rsidP="00136219">
      <w:pPr>
        <w:spacing w:before="20" w:line="360" w:lineRule="auto"/>
        <w:jc w:val="both"/>
      </w:pPr>
      <w:r w:rsidRPr="00136219">
        <w:t>13. Информация о затратах для обоснования управленческих решений и контроля.</w:t>
      </w:r>
    </w:p>
    <w:p w:rsidR="00136219" w:rsidRPr="00136219" w:rsidRDefault="00136219" w:rsidP="00136219">
      <w:pPr>
        <w:spacing w:line="360" w:lineRule="auto"/>
        <w:jc w:val="both"/>
      </w:pPr>
      <w:r w:rsidRPr="00136219">
        <w:t>14. Учетная политика: цели, принципы формирования, порядок объявления (ПБУ 1/98) и отражение в пояснительной записке.</w:t>
      </w:r>
    </w:p>
    <w:p w:rsidR="00136219" w:rsidRPr="00136219" w:rsidRDefault="00136219" w:rsidP="00136219">
      <w:pPr>
        <w:spacing w:line="360" w:lineRule="auto"/>
        <w:jc w:val="both"/>
      </w:pPr>
      <w:r w:rsidRPr="00136219">
        <w:t>15. Учет нематериальных активов и их амортизации (ПБУ 14/00)</w:t>
      </w:r>
    </w:p>
    <w:p w:rsidR="00136219" w:rsidRPr="00136219" w:rsidRDefault="00136219" w:rsidP="00136219">
      <w:pPr>
        <w:spacing w:before="20" w:line="360" w:lineRule="auto"/>
        <w:jc w:val="both"/>
      </w:pPr>
      <w:r w:rsidRPr="00136219">
        <w:t>16. Аренда основных средств: виды аренды, учет у арендодателя и арендатора.</w:t>
      </w:r>
    </w:p>
    <w:p w:rsidR="00136219" w:rsidRPr="00136219" w:rsidRDefault="00136219" w:rsidP="00136219">
      <w:pPr>
        <w:spacing w:before="20" w:line="360" w:lineRule="auto"/>
        <w:jc w:val="both"/>
      </w:pPr>
      <w:r w:rsidRPr="00136219">
        <w:t>17. Учет финансовых вложений (ПБУ 19/02).</w:t>
      </w:r>
    </w:p>
    <w:p w:rsidR="00136219" w:rsidRPr="00136219" w:rsidRDefault="00136219" w:rsidP="00136219">
      <w:pPr>
        <w:spacing w:line="360" w:lineRule="auto"/>
        <w:jc w:val="both"/>
      </w:pPr>
      <w:r w:rsidRPr="00136219">
        <w:t>18. Учет денежных средств на валютных счетах. Порядок отражения экспортно-импортных фактов хозяйственной деятельности (ПБУ 3/2000).</w:t>
      </w:r>
    </w:p>
    <w:p w:rsidR="00136219" w:rsidRPr="00136219" w:rsidRDefault="00136219" w:rsidP="00136219">
      <w:pPr>
        <w:spacing w:line="360" w:lineRule="auto"/>
        <w:jc w:val="both"/>
      </w:pPr>
      <w:r w:rsidRPr="00136219">
        <w:t>19. Учет затрат и выпуска готовой продукции (работ, услуг): (фактический нормативный методы, система «стандарт-кост».</w:t>
      </w:r>
    </w:p>
    <w:p w:rsidR="00136219" w:rsidRPr="00136219" w:rsidRDefault="00136219" w:rsidP="00136219">
      <w:pPr>
        <w:spacing w:line="360" w:lineRule="auto"/>
        <w:jc w:val="both"/>
      </w:pPr>
      <w:r w:rsidRPr="00136219">
        <w:t>20. Использование бухгалтерской информации в целях принятия управленческих решений.</w:t>
      </w:r>
    </w:p>
    <w:p w:rsidR="00136219" w:rsidRPr="00136219" w:rsidRDefault="00136219" w:rsidP="00136219">
      <w:pPr>
        <w:spacing w:line="360" w:lineRule="auto"/>
        <w:jc w:val="both"/>
      </w:pPr>
      <w:r w:rsidRPr="00136219">
        <w:t>21. Сегментарная отчетность: сущность, значение, правило построения и возможности использования.</w:t>
      </w:r>
    </w:p>
    <w:p w:rsidR="00136219" w:rsidRPr="00136219" w:rsidRDefault="00136219" w:rsidP="00136219">
      <w:pPr>
        <w:spacing w:before="20" w:line="360" w:lineRule="auto"/>
        <w:jc w:val="both"/>
      </w:pPr>
      <w:r w:rsidRPr="00136219">
        <w:t>22. Учет собственного капитала.</w:t>
      </w:r>
    </w:p>
    <w:p w:rsidR="00136219" w:rsidRPr="00136219" w:rsidRDefault="00136219" w:rsidP="00136219">
      <w:pPr>
        <w:spacing w:before="20" w:line="360" w:lineRule="auto"/>
        <w:jc w:val="both"/>
      </w:pPr>
      <w:r w:rsidRPr="00136219">
        <w:t>23. Доходы и расходы организации (ПБУ 9/99 и ПБУ 10/99).</w:t>
      </w:r>
    </w:p>
    <w:p w:rsidR="00136219" w:rsidRPr="00136219" w:rsidRDefault="00136219" w:rsidP="00136219">
      <w:pPr>
        <w:spacing w:before="20" w:line="360" w:lineRule="auto"/>
        <w:jc w:val="both"/>
      </w:pPr>
      <w:r w:rsidRPr="00136219">
        <w:t>24. Учет расчетов с бюджетом по налоговым платежам.</w:t>
      </w:r>
    </w:p>
    <w:p w:rsidR="00136219" w:rsidRPr="00136219" w:rsidRDefault="00136219" w:rsidP="00136219">
      <w:pPr>
        <w:spacing w:line="360" w:lineRule="auto"/>
        <w:jc w:val="both"/>
      </w:pPr>
      <w:r w:rsidRPr="00136219">
        <w:t>25. Порядок формирования и отражения резервов в учете и отчетности.</w:t>
      </w:r>
    </w:p>
    <w:p w:rsidR="00136219" w:rsidRPr="00136219" w:rsidRDefault="00136219" w:rsidP="00136219">
      <w:pPr>
        <w:spacing w:line="360" w:lineRule="auto"/>
        <w:jc w:val="both"/>
      </w:pPr>
      <w:r w:rsidRPr="00136219">
        <w:t>26. Финансовый и управленческий учет: цели, сравнительная характеристика, области использования подготавливаемой информации.</w:t>
      </w:r>
    </w:p>
    <w:p w:rsidR="00136219" w:rsidRPr="00136219" w:rsidRDefault="00136219" w:rsidP="00136219">
      <w:pPr>
        <w:spacing w:line="360" w:lineRule="auto"/>
        <w:jc w:val="both"/>
      </w:pPr>
      <w:r w:rsidRPr="00136219">
        <w:t>27. Затраты: классификация, методы и организация учета. Калькулирование себестоимости.</w:t>
      </w:r>
    </w:p>
    <w:p w:rsidR="00136219" w:rsidRPr="00136219" w:rsidRDefault="00136219" w:rsidP="00136219">
      <w:pPr>
        <w:spacing w:before="20" w:line="360" w:lineRule="auto"/>
        <w:jc w:val="both"/>
      </w:pPr>
      <w:r w:rsidRPr="00136219">
        <w:t xml:space="preserve"> 28. Концепция бухгалтерской (финансовой) отчетности в России и международной практике.</w:t>
      </w:r>
    </w:p>
    <w:p w:rsidR="00136219" w:rsidRPr="00136219" w:rsidRDefault="00136219" w:rsidP="00136219">
      <w:pPr>
        <w:spacing w:before="40" w:line="360" w:lineRule="auto"/>
        <w:jc w:val="both"/>
      </w:pPr>
      <w:r w:rsidRPr="00136219">
        <w:t>29. Учет поступления и выбытия основных средств.</w:t>
      </w:r>
    </w:p>
    <w:p w:rsidR="00136219" w:rsidRPr="00136219" w:rsidRDefault="00136219" w:rsidP="00136219">
      <w:pPr>
        <w:spacing w:line="360" w:lineRule="auto"/>
        <w:jc w:val="both"/>
      </w:pPr>
      <w:r w:rsidRPr="00136219">
        <w:t>30. Учет кредитов и займов, их отличие. Источники уплаты процентов по заемным средствам (ПБУ /15).</w:t>
      </w:r>
    </w:p>
    <w:p w:rsidR="00136219" w:rsidRDefault="00136219">
      <w:pPr>
        <w:rPr>
          <w:b/>
          <w:bCs/>
        </w:rPr>
        <w:sectPr w:rsidR="00136219">
          <w:pgSz w:w="11906" w:h="16838"/>
          <w:pgMar w:top="1134" w:right="850" w:bottom="1134" w:left="1701" w:header="708" w:footer="708" w:gutter="0"/>
          <w:cols w:space="708"/>
          <w:docGrid w:linePitch="360"/>
        </w:sectPr>
      </w:pPr>
    </w:p>
    <w:p w:rsidR="005935EB" w:rsidRDefault="005935EB">
      <w:pPr>
        <w:rPr>
          <w:b/>
          <w:bCs/>
        </w:rPr>
      </w:pPr>
      <w:r>
        <w:rPr>
          <w:b/>
          <w:bCs/>
        </w:rPr>
        <w:t>1. Сущность, задачи бухучета, основные направления его реформирования и нормативного регулирования.</w:t>
      </w:r>
    </w:p>
    <w:p w:rsidR="005935EB" w:rsidRDefault="005935EB">
      <w:pPr>
        <w:rPr>
          <w:b/>
          <w:bCs/>
        </w:rPr>
      </w:pPr>
    </w:p>
    <w:p w:rsidR="005935EB" w:rsidRDefault="005935EB">
      <w:pPr>
        <w:rPr>
          <w:bCs/>
        </w:rPr>
      </w:pPr>
      <w:r>
        <w:rPr>
          <w:bCs/>
        </w:rPr>
        <w:t xml:space="preserve">Бухучет представляет собой упорядоченную систему сбора, регистрации и обобщения информации в денежном выражении об имуществе, обязательствах организации и их движении путем сплошного, непрерывного и документального учета всех хозяйственных операций. </w:t>
      </w:r>
      <w:r w:rsidR="003C2872">
        <w:rPr>
          <w:bCs/>
        </w:rPr>
        <w:t>Ведение бухучета осуществляется в соответствии с нормативными документами, имеющими разный статус. Одни из них обязательны к применение(ФЗ</w:t>
      </w:r>
      <w:r w:rsidR="003C2872" w:rsidRPr="003C2872">
        <w:rPr>
          <w:bCs/>
        </w:rPr>
        <w:t>”</w:t>
      </w:r>
      <w:r w:rsidR="003C2872">
        <w:rPr>
          <w:bCs/>
        </w:rPr>
        <w:t>О бухучете</w:t>
      </w:r>
      <w:r w:rsidR="003C2872" w:rsidRPr="003C2872">
        <w:rPr>
          <w:bCs/>
        </w:rPr>
        <w:t>”</w:t>
      </w:r>
      <w:r w:rsidR="003C2872">
        <w:rPr>
          <w:bCs/>
        </w:rPr>
        <w:t xml:space="preserve"> </w:t>
      </w:r>
      <w:r w:rsidR="003C2872">
        <w:rPr>
          <w:bCs/>
          <w:lang w:val="en-US"/>
        </w:rPr>
        <w:t>N</w:t>
      </w:r>
      <w:r w:rsidR="00A33FAE">
        <w:rPr>
          <w:bCs/>
        </w:rPr>
        <w:t>129-ФЗ, ПБУ), другие носят рекомендательный характер(план счетов, методические указания, комментарии). Нормативные документы можно представить в виде системы</w:t>
      </w:r>
      <w:r w:rsidR="00A33FAE" w:rsidRPr="00A33FAE">
        <w:rPr>
          <w:bCs/>
        </w:rPr>
        <w:t>:</w:t>
      </w:r>
      <w:r w:rsidR="00A33FAE">
        <w:rPr>
          <w:bCs/>
        </w:rPr>
        <w:t xml:space="preserve"> 1-й уровень</w:t>
      </w:r>
      <w:r w:rsidR="00A33FAE" w:rsidRPr="00A33FAE">
        <w:rPr>
          <w:bCs/>
        </w:rPr>
        <w:t>:</w:t>
      </w:r>
      <w:r w:rsidR="00A33FAE">
        <w:rPr>
          <w:bCs/>
        </w:rPr>
        <w:t xml:space="preserve"> законодательные акты, Указы президента РФ, постановления правительства, регламентирующие прямо или косвенно организацию и  ведение бухучета, - 2-й уровень</w:t>
      </w:r>
      <w:r w:rsidR="00A33FAE" w:rsidRPr="00A33FAE">
        <w:rPr>
          <w:bCs/>
        </w:rPr>
        <w:t>:</w:t>
      </w:r>
      <w:r w:rsidR="00A33FAE">
        <w:rPr>
          <w:bCs/>
        </w:rPr>
        <w:t xml:space="preserve"> стандарты(положения) по бухучету и отчетности, - 3-й уровень(методические рекомендации, инструкции, комментарии, письма МИНФИНА и других ведомств, - 4-й уровень(рабочие документы по бухучету самого предприятия. </w:t>
      </w:r>
      <w:r>
        <w:rPr>
          <w:bCs/>
        </w:rPr>
        <w:t>Бухгалтерский учет обязаны вести все организации. Основными задачами бухучета являются</w:t>
      </w:r>
      <w:r w:rsidRPr="005935EB">
        <w:rPr>
          <w:bCs/>
        </w:rPr>
        <w:t>:</w:t>
      </w:r>
      <w:r>
        <w:rPr>
          <w:bCs/>
        </w:rPr>
        <w:t xml:space="preserve"> - формирование полной и достоверной информации о деятельности организации и ее имущественном положении, необходимой внутренним пользователям  бухгалтерской отчетности(руководителям, учредителям, инвесторам, кредиторам). – обеспечение информацией, необходимой внутренним и внешним пользователям </w:t>
      </w:r>
      <w:r w:rsidR="008E582C">
        <w:rPr>
          <w:bCs/>
        </w:rPr>
        <w:t>бух. отчетности</w:t>
      </w:r>
      <w:r>
        <w:rPr>
          <w:bCs/>
        </w:rPr>
        <w:t xml:space="preserve"> для контроля </w:t>
      </w:r>
      <w:r w:rsidR="008E582C">
        <w:rPr>
          <w:bCs/>
        </w:rPr>
        <w:t xml:space="preserve">за соблюдением законодательства РФ при осуществлении организацией хоз. операций и их целесообразностью, наличием и движением имущества и обязательств, использованием материальных, трудовых и финансовых ресурсов в соответствии с утвержденными нормами, нормативами и сметами. – предотвращение отрицательных результатов хоз. Деятельности организации и выявление внутрихозяйственных резервов обеспечения ее финансовой устойчивости. Реформирование бухучета в России осуществляется на основе Программы реформирования бухучета в соответствии с международными стандартами финансовой отчетности, утвержденными постановлением Правительства РФ от 06.03.98г. </w:t>
      </w:r>
      <w:r w:rsidR="008E582C">
        <w:rPr>
          <w:bCs/>
          <w:lang w:val="en-US"/>
        </w:rPr>
        <w:t>N</w:t>
      </w:r>
      <w:r w:rsidR="008E582C">
        <w:rPr>
          <w:bCs/>
        </w:rPr>
        <w:t xml:space="preserve"> 283. Основанная цель реформирования бухучета </w:t>
      </w:r>
      <w:r w:rsidR="003C2872">
        <w:rPr>
          <w:bCs/>
        </w:rPr>
        <w:t>–</w:t>
      </w:r>
      <w:r w:rsidR="008E582C">
        <w:rPr>
          <w:bCs/>
        </w:rPr>
        <w:t xml:space="preserve"> </w:t>
      </w:r>
      <w:r w:rsidR="003C2872">
        <w:rPr>
          <w:bCs/>
        </w:rPr>
        <w:t>приведение национальной системы бухучета в соответствие с международными стандартами финансовой отчетности и требованиями рыночной экономики. Задачи реформирования</w:t>
      </w:r>
      <w:r w:rsidR="003C2872" w:rsidRPr="003C2872">
        <w:rPr>
          <w:bCs/>
        </w:rPr>
        <w:t>:</w:t>
      </w:r>
      <w:r w:rsidR="003C2872">
        <w:rPr>
          <w:bCs/>
        </w:rPr>
        <w:t xml:space="preserve"> - формирование системы национальных стандартов учета и отчетности, обеспечивающих полезность информации для внешних пользователей, - обеспечение увязки реформы бухучета в РФ в Росси с основными тенденциями стандартов на международном уровне, - оказание методической помощи организациям в понимании и внедрении управленческого учета. Основными направлениями реформирования являются</w:t>
      </w:r>
      <w:r w:rsidR="003C2872" w:rsidRPr="003C2872">
        <w:rPr>
          <w:bCs/>
        </w:rPr>
        <w:t>:</w:t>
      </w:r>
      <w:r w:rsidR="003C2872">
        <w:rPr>
          <w:bCs/>
        </w:rPr>
        <w:t xml:space="preserve"> - законодательное и нормативное регулирование, - формирование нормативной базы, - методическое обеспечение, - кадровое обеспечение, - международное сотрудничество. </w:t>
      </w:r>
    </w:p>
    <w:p w:rsidR="00A33FAE" w:rsidRDefault="00A33FAE">
      <w:pPr>
        <w:rPr>
          <w:bCs/>
        </w:rPr>
      </w:pPr>
    </w:p>
    <w:p w:rsidR="00A33FAE" w:rsidRPr="007B62CE" w:rsidRDefault="00A33FAE" w:rsidP="00A33FAE">
      <w:pPr>
        <w:rPr>
          <w:b/>
        </w:rPr>
      </w:pPr>
      <w:r>
        <w:rPr>
          <w:bCs/>
        </w:rPr>
        <w:br w:type="page"/>
      </w:r>
      <w:r w:rsidRPr="007B62CE">
        <w:rPr>
          <w:b/>
        </w:rPr>
        <w:t>Билет 2. Бухгалтерский баланс: значение, функции, классификация видов, оценка статей.</w:t>
      </w:r>
    </w:p>
    <w:p w:rsidR="00A33FAE" w:rsidRDefault="00A33FAE" w:rsidP="00A33FAE">
      <w:pPr>
        <w:spacing w:line="220" w:lineRule="auto"/>
        <w:ind w:firstLine="180"/>
        <w:jc w:val="both"/>
        <w:rPr>
          <w:sz w:val="22"/>
        </w:rPr>
      </w:pPr>
      <w:r w:rsidRPr="007B62CE">
        <w:t>Бухгалтерский баланс представляет собой способ экономической группировки имущества по его составу и размещению и источни</w:t>
      </w:r>
      <w:r w:rsidRPr="007B62CE">
        <w:softHyphen/>
        <w:t>кам его формирования на 1-е число месяца,</w:t>
      </w:r>
      <w:r>
        <w:rPr>
          <w:sz w:val="12"/>
        </w:rPr>
        <w:t xml:space="preserve"> </w:t>
      </w:r>
      <w:r>
        <w:rPr>
          <w:sz w:val="22"/>
        </w:rPr>
        <w:t>квартала, года. Сле</w:t>
      </w:r>
      <w:r>
        <w:rPr>
          <w:sz w:val="22"/>
        </w:rPr>
        <w:softHyphen/>
        <w:t>довательно, в бухгалтерском балансе имущество предприятия рас</w:t>
      </w:r>
      <w:r>
        <w:rPr>
          <w:sz w:val="22"/>
        </w:rPr>
        <w:softHyphen/>
        <w:t>сматривается с двух позиций: по составу и размещению и по ис</w:t>
      </w:r>
      <w:r>
        <w:rPr>
          <w:sz w:val="22"/>
        </w:rPr>
        <w:softHyphen/>
        <w:t>точникам образования.</w:t>
      </w:r>
    </w:p>
    <w:p w:rsidR="00A33FAE" w:rsidRDefault="00A33FAE" w:rsidP="00A33FAE">
      <w:pPr>
        <w:spacing w:line="220" w:lineRule="auto"/>
        <w:ind w:firstLine="180"/>
        <w:jc w:val="both"/>
        <w:rPr>
          <w:sz w:val="22"/>
        </w:rPr>
      </w:pPr>
      <w:r>
        <w:rPr>
          <w:sz w:val="22"/>
        </w:rPr>
        <w:t>По внешнему виду бухгалтерский баланс представляет собой таблицу: в левой части ее показывается имущество по составу и размещению - актив баланса. В правой части отражают</w:t>
      </w:r>
      <w:r>
        <w:rPr>
          <w:sz w:val="22"/>
        </w:rPr>
        <w:softHyphen/>
        <w:t xml:space="preserve">ся источники формирования этого имущества - пассив баланса, если обозначить актив А, а пассив - П, то:   </w:t>
      </w:r>
      <w:r>
        <w:rPr>
          <w:b/>
          <w:bCs/>
          <w:sz w:val="22"/>
        </w:rPr>
        <w:sym w:font="Symbol" w:char="F0E5"/>
      </w:r>
      <w:r>
        <w:rPr>
          <w:b/>
          <w:bCs/>
          <w:sz w:val="22"/>
        </w:rPr>
        <w:t xml:space="preserve">А + </w:t>
      </w:r>
      <w:r>
        <w:rPr>
          <w:b/>
          <w:bCs/>
          <w:sz w:val="22"/>
        </w:rPr>
        <w:sym w:font="Symbol" w:char="F0E5"/>
      </w:r>
      <w:r>
        <w:rPr>
          <w:b/>
          <w:bCs/>
          <w:sz w:val="22"/>
        </w:rPr>
        <w:t>П.</w:t>
      </w:r>
    </w:p>
    <w:p w:rsidR="00A33FAE" w:rsidRDefault="00A33FAE" w:rsidP="00A33FAE">
      <w:pPr>
        <w:spacing w:line="220" w:lineRule="auto"/>
        <w:ind w:firstLine="180"/>
        <w:jc w:val="both"/>
        <w:rPr>
          <w:sz w:val="22"/>
        </w:rPr>
      </w:pPr>
      <w:r>
        <w:rPr>
          <w:sz w:val="22"/>
        </w:rPr>
        <w:t>Таким образом, всегда соблюдается равенство сумм левой и правой сторон баланса&gt; Итоги по активу и пассиву баланса назы</w:t>
      </w:r>
      <w:r>
        <w:rPr>
          <w:sz w:val="22"/>
        </w:rPr>
        <w:softHyphen/>
        <w:t xml:space="preserve">ваются </w:t>
      </w:r>
      <w:r>
        <w:rPr>
          <w:i/>
          <w:iCs/>
          <w:sz w:val="22"/>
        </w:rPr>
        <w:t>валютой</w:t>
      </w:r>
      <w:r>
        <w:rPr>
          <w:sz w:val="22"/>
        </w:rPr>
        <w:t xml:space="preserve"> бухгалтерского баланса.</w:t>
      </w:r>
    </w:p>
    <w:p w:rsidR="00A33FAE" w:rsidRDefault="00A33FAE" w:rsidP="00A33FAE">
      <w:pPr>
        <w:spacing w:line="220" w:lineRule="auto"/>
        <w:ind w:firstLine="180"/>
        <w:jc w:val="both"/>
        <w:rPr>
          <w:sz w:val="22"/>
        </w:rPr>
      </w:pPr>
      <w:r>
        <w:rPr>
          <w:sz w:val="22"/>
        </w:rPr>
        <w:t>Основным элементом бухгалтерского баланса является балан</w:t>
      </w:r>
      <w:r>
        <w:rPr>
          <w:sz w:val="22"/>
        </w:rPr>
        <w:softHyphen/>
        <w:t xml:space="preserve">совая статья. </w:t>
      </w:r>
      <w:r>
        <w:rPr>
          <w:i/>
          <w:iCs/>
          <w:sz w:val="22"/>
        </w:rPr>
        <w:t>Статьей</w:t>
      </w:r>
      <w:r>
        <w:rPr>
          <w:sz w:val="22"/>
        </w:rPr>
        <w:t xml:space="preserve"> бухгалтерского баланса называется пока</w:t>
      </w:r>
      <w:r>
        <w:rPr>
          <w:sz w:val="22"/>
        </w:rPr>
        <w:softHyphen/>
        <w:t>затель (строка) актива и пассива баланса, характеризующий от</w:t>
      </w:r>
      <w:r>
        <w:rPr>
          <w:sz w:val="22"/>
        </w:rPr>
        <w:softHyphen/>
        <w:t>дельные виды имущества, источников его формирования, обяза</w:t>
      </w:r>
      <w:r>
        <w:rPr>
          <w:sz w:val="22"/>
        </w:rPr>
        <w:softHyphen/>
        <w:t xml:space="preserve">тельств предприятия. Балансовые статьи объединяются в группы, </w:t>
      </w:r>
      <w:r>
        <w:rPr>
          <w:sz w:val="22"/>
          <w:szCs w:val="20"/>
        </w:rPr>
        <w:t>группы - в разделы. Объединение балансовых статей в группы или разделы осуществляется исходя из их экономического содержания.</w:t>
      </w:r>
    </w:p>
    <w:p w:rsidR="00A33FAE" w:rsidRDefault="00A33FAE" w:rsidP="00A33FAE">
      <w:pPr>
        <w:spacing w:line="220" w:lineRule="auto"/>
        <w:ind w:firstLine="180"/>
        <w:jc w:val="both"/>
        <w:rPr>
          <w:sz w:val="22"/>
        </w:rPr>
      </w:pPr>
      <w:r>
        <w:rPr>
          <w:sz w:val="22"/>
        </w:rPr>
        <w:t>Баланс содержит информацию о финансовом положении предприя</w:t>
      </w:r>
      <w:r>
        <w:rPr>
          <w:sz w:val="22"/>
        </w:rPr>
        <w:softHyphen/>
        <w:t>тия на данный момент времени. Он имеет две стороны: левая - пока</w:t>
      </w:r>
      <w:r>
        <w:rPr>
          <w:sz w:val="22"/>
        </w:rPr>
        <w:softHyphen/>
        <w:t>зывает средства, а правая - обязательства и капитал.</w:t>
      </w:r>
    </w:p>
    <w:p w:rsidR="00A33FAE" w:rsidRDefault="00A33FAE" w:rsidP="00A33FAE">
      <w:pPr>
        <w:spacing w:line="220" w:lineRule="auto"/>
        <w:ind w:firstLine="180"/>
        <w:jc w:val="both"/>
        <w:rPr>
          <w:sz w:val="22"/>
        </w:rPr>
      </w:pPr>
      <w:r>
        <w:rPr>
          <w:sz w:val="22"/>
        </w:rPr>
        <w:t>Средствами предприятия являются его ресурсы, имеющие стоимос</w:t>
      </w:r>
      <w:r>
        <w:rPr>
          <w:sz w:val="22"/>
        </w:rPr>
        <w:softHyphen/>
        <w:t>тное выражение (денежные средства, оборудование и т. д.). Баланс показывает размер средств предприятия на определенную дату. Правая сторона баланса содержит источники формирования средств предприятия, которые делятся на два основных типа: обязательства и собственный капитал.</w:t>
      </w:r>
    </w:p>
    <w:p w:rsidR="00A33FAE" w:rsidRDefault="00A33FAE" w:rsidP="00A33FAE">
      <w:pPr>
        <w:spacing w:line="220" w:lineRule="auto"/>
        <w:ind w:firstLine="180"/>
        <w:jc w:val="both"/>
        <w:rPr>
          <w:sz w:val="22"/>
        </w:rPr>
      </w:pPr>
      <w:r>
        <w:rPr>
          <w:sz w:val="22"/>
        </w:rPr>
        <w:t>Обязательства представляют собой внешние источники ресурсов предприятия. Такие источники обычно называют "заимодатели", посколь</w:t>
      </w:r>
      <w:r>
        <w:rPr>
          <w:sz w:val="22"/>
        </w:rPr>
        <w:softHyphen/>
        <w:t>ку они предоставляют предприятию заем. В частности, к ним относятся поставщики, которые предоставляют предприятию кредит (кредиторы). Кредиторы имеют право, платежного иска в отношении средств пред</w:t>
      </w:r>
      <w:r>
        <w:rPr>
          <w:sz w:val="22"/>
        </w:rPr>
        <w:softHyphen/>
        <w:t>приятия в сумме, равной долговым обязательствам предприятия по отношению к кредиторам. Поскольку предприятие использует свои сред</w:t>
      </w:r>
      <w:r>
        <w:rPr>
          <w:sz w:val="22"/>
        </w:rPr>
        <w:softHyphen/>
        <w:t>ства для расчетов по искам, тем самым иски должны обеспечиваться средствами предприятия.</w:t>
      </w:r>
    </w:p>
    <w:p w:rsidR="00A33FAE" w:rsidRDefault="00A33FAE" w:rsidP="00A33FAE">
      <w:pPr>
        <w:spacing w:line="220" w:lineRule="auto"/>
        <w:ind w:firstLine="180"/>
        <w:jc w:val="both"/>
        <w:rPr>
          <w:sz w:val="22"/>
        </w:rPr>
      </w:pPr>
      <w:r>
        <w:rPr>
          <w:sz w:val="22"/>
        </w:rPr>
        <w:t>Другой источник формирования средств предприятия называется капиталом. Инвесторы, предоставившие компании ресурсы в форме капитала, получают взамен обычные акции. Общая сумма капитала, предоставленного инвесторами, называется акционерным капиталом.</w:t>
      </w:r>
    </w:p>
    <w:p w:rsidR="00A33FAE" w:rsidRDefault="00A33FAE" w:rsidP="00A33FAE">
      <w:pPr>
        <w:spacing w:line="220" w:lineRule="auto"/>
        <w:ind w:firstLine="180"/>
        <w:jc w:val="both"/>
        <w:rPr>
          <w:sz w:val="22"/>
        </w:rPr>
      </w:pPr>
      <w:r>
        <w:rPr>
          <w:sz w:val="22"/>
        </w:rPr>
        <w:t>Источником капитала предприятия является также его прибыль. Ее часть, которая не идет на погашение обязательств инвесторам, остается в распоряжении предприятия и называется нераспределенной прибылью.</w:t>
      </w:r>
    </w:p>
    <w:p w:rsidR="00A33FAE" w:rsidRDefault="00A33FAE" w:rsidP="00A33FAE">
      <w:pPr>
        <w:ind w:firstLine="180"/>
        <w:jc w:val="both"/>
        <w:rPr>
          <w:sz w:val="22"/>
        </w:rPr>
      </w:pPr>
      <w:r>
        <w:rPr>
          <w:sz w:val="22"/>
        </w:rPr>
        <w:t>Следовательно, у предприятия существуют два источника капитала:</w:t>
      </w:r>
    </w:p>
    <w:p w:rsidR="00A33FAE" w:rsidRDefault="00A33FAE" w:rsidP="00A33FAE">
      <w:pPr>
        <w:spacing w:line="220" w:lineRule="auto"/>
        <w:ind w:firstLine="180"/>
        <w:jc w:val="both"/>
        <w:rPr>
          <w:sz w:val="22"/>
        </w:rPr>
      </w:pPr>
      <w:r>
        <w:rPr>
          <w:sz w:val="22"/>
        </w:rPr>
        <w:t>средства, полученные от инвесторов, которые составляют акционер</w:t>
      </w:r>
      <w:r>
        <w:rPr>
          <w:sz w:val="22"/>
        </w:rPr>
        <w:softHyphen/>
        <w:t>ный капитал;</w:t>
      </w:r>
    </w:p>
    <w:p w:rsidR="00A33FAE" w:rsidRDefault="00A33FAE" w:rsidP="00A33FAE">
      <w:pPr>
        <w:spacing w:line="220" w:lineRule="auto"/>
        <w:ind w:firstLine="180"/>
        <w:jc w:val="both"/>
        <w:rPr>
          <w:sz w:val="22"/>
        </w:rPr>
      </w:pPr>
      <w:r>
        <w:rPr>
          <w:sz w:val="22"/>
        </w:rPr>
        <w:t>средства, остающиеся как часть прибыли, которые представляют собой нераспределенную прибыль.</w:t>
      </w:r>
    </w:p>
    <w:p w:rsidR="00A33FAE" w:rsidRDefault="00A33FAE" w:rsidP="00A33FAE">
      <w:pPr>
        <w:ind w:firstLine="180"/>
        <w:jc w:val="both"/>
        <w:rPr>
          <w:sz w:val="22"/>
        </w:rPr>
      </w:pPr>
      <w:r>
        <w:rPr>
          <w:sz w:val="22"/>
        </w:rPr>
        <w:t>Всегда действует равенство: средства = обязательства + капитал.</w:t>
      </w:r>
    </w:p>
    <w:p w:rsidR="00A33FAE" w:rsidRDefault="00A33FAE" w:rsidP="00A33FAE">
      <w:pPr>
        <w:spacing w:line="220" w:lineRule="auto"/>
        <w:ind w:firstLine="180"/>
        <w:jc w:val="both"/>
        <w:rPr>
          <w:sz w:val="22"/>
        </w:rPr>
      </w:pPr>
      <w:r>
        <w:rPr>
          <w:sz w:val="22"/>
        </w:rPr>
        <w:t>Такое равенство называется балансовым уравнением. Оно не со</w:t>
      </w:r>
      <w:r>
        <w:rPr>
          <w:sz w:val="22"/>
        </w:rPr>
        <w:softHyphen/>
        <w:t>держит в себе информацию о финансовом положении предприятия, но должно всегда соблюдаться, если только не допущена бухгалтерская ошибка. Этот принцип называется принципом двусторонности. Принцип двусторонности является первым из фундаментальных принципов бухгалтерского учета. Он может быть сформулирован в виде уравнения, связывающего между собой три понятия: средства, обяза</w:t>
      </w:r>
      <w:r>
        <w:rPr>
          <w:sz w:val="22"/>
        </w:rPr>
        <w:softHyphen/>
        <w:t>тельства и капитал.</w:t>
      </w:r>
    </w:p>
    <w:p w:rsidR="00A33FAE" w:rsidRDefault="00A33FAE" w:rsidP="00A33FAE">
      <w:pPr>
        <w:spacing w:line="220" w:lineRule="auto"/>
        <w:ind w:firstLine="180"/>
        <w:jc w:val="both"/>
        <w:rPr>
          <w:sz w:val="22"/>
        </w:rPr>
      </w:pPr>
      <w:r>
        <w:rPr>
          <w:sz w:val="22"/>
        </w:rPr>
        <w:t>Балансовое уравнение является основой бухгалтерского учета. Его также можно представить в форме, отражающей остаточный принцип в отношении капитала: средства - обязательства = капитал.</w:t>
      </w:r>
    </w:p>
    <w:p w:rsidR="00A33FAE" w:rsidRDefault="00A33FAE" w:rsidP="00A33FAE">
      <w:pPr>
        <w:ind w:firstLine="180"/>
        <w:jc w:val="both"/>
        <w:rPr>
          <w:sz w:val="22"/>
        </w:rPr>
      </w:pPr>
      <w:r>
        <w:rPr>
          <w:sz w:val="22"/>
        </w:rPr>
        <w:t>Вторым важнейшим принципом, который действует при рассмотрении бухгалтерского баланса, является принцип денежного измерения. Факты, приводимые в бухгалтерских балансах, имеют денежную размерность.</w:t>
      </w:r>
    </w:p>
    <w:p w:rsidR="00A33FAE" w:rsidRDefault="00A33FAE" w:rsidP="00A33FAE">
      <w:pPr>
        <w:ind w:firstLine="142"/>
        <w:jc w:val="both"/>
        <w:rPr>
          <w:sz w:val="22"/>
        </w:rPr>
      </w:pPr>
      <w:r>
        <w:rPr>
          <w:sz w:val="22"/>
        </w:rPr>
        <w:t>составления различают несколько видов балансов:</w:t>
      </w:r>
    </w:p>
    <w:p w:rsidR="00A33FAE" w:rsidRDefault="00A33FAE" w:rsidP="00A33FAE">
      <w:pPr>
        <w:ind w:firstLine="142"/>
        <w:jc w:val="both"/>
        <w:rPr>
          <w:sz w:val="22"/>
        </w:rPr>
      </w:pPr>
      <w:r>
        <w:rPr>
          <w:sz w:val="22"/>
        </w:rPr>
        <w:t>1) сальдовый 2) оборотный 3) вступительный 4) заключительный 5) ликвидационный  6) провизорный 7) сводный (консолидарный) 8) брутто 9) нетто</w:t>
      </w:r>
    </w:p>
    <w:p w:rsidR="00A33FAE" w:rsidRDefault="00A33FAE" w:rsidP="00A33FAE">
      <w:pPr>
        <w:ind w:firstLine="142"/>
        <w:jc w:val="both"/>
        <w:rPr>
          <w:sz w:val="22"/>
        </w:rPr>
      </w:pPr>
      <w:r>
        <w:rPr>
          <w:sz w:val="22"/>
        </w:rPr>
        <w:t>1) Сальдовый - характеризует в денежной оценке имущество предприятия и источники их образования на определенную дату. Сальдовый баланс составляется бухгалтерией предприятия путем подсчета остатков по счетам.</w:t>
      </w:r>
    </w:p>
    <w:p w:rsidR="00A33FAE" w:rsidRDefault="00A33FAE" w:rsidP="00A33FAE">
      <w:pPr>
        <w:ind w:firstLine="142"/>
        <w:jc w:val="both"/>
        <w:rPr>
          <w:sz w:val="22"/>
        </w:rPr>
      </w:pPr>
      <w:r>
        <w:rPr>
          <w:sz w:val="22"/>
        </w:rPr>
        <w:t>2) Оборотный . В этом балансе, кроме остатков имущества и источников их образования на начало и конец отчетного периода содержатся также данные о движении имущества.</w:t>
      </w:r>
    </w:p>
    <w:p w:rsidR="00A33FAE" w:rsidRDefault="00A33FAE" w:rsidP="00A33FAE">
      <w:pPr>
        <w:ind w:firstLine="142"/>
        <w:jc w:val="both"/>
        <w:rPr>
          <w:sz w:val="22"/>
        </w:rPr>
      </w:pPr>
      <w:r>
        <w:rPr>
          <w:sz w:val="22"/>
        </w:rPr>
        <w:t>3)Вступительный - самый первый баланс, который составляется на предприятии. Характеризует состояние имущества предприятия на начало его хозяйственной деятельности .В активе его отражается состав имущества вновь образованного предприятия, а в пассиве - источник его образования .Вступительный баланс, как правило , содержит меньше статей, чем все последующие балансы, т.к. в нем нет статей, которые характеризуют хозяйственную деятельность предприятия.</w:t>
      </w:r>
    </w:p>
    <w:p w:rsidR="00A33FAE" w:rsidRDefault="00A33FAE" w:rsidP="00A33FAE">
      <w:pPr>
        <w:ind w:firstLine="142"/>
        <w:jc w:val="both"/>
        <w:rPr>
          <w:sz w:val="22"/>
        </w:rPr>
      </w:pPr>
      <w:r>
        <w:rPr>
          <w:sz w:val="22"/>
        </w:rPr>
        <w:t>4)Заключительный баланс - это отчетный документ по производственной деятельности предприятия за определенный период времени (квартал, год). Составляется на основе проверенных  бухгалтерских записей.</w:t>
      </w:r>
    </w:p>
    <w:p w:rsidR="00A33FAE" w:rsidRDefault="00A33FAE" w:rsidP="00A33FAE">
      <w:pPr>
        <w:ind w:firstLine="142"/>
        <w:jc w:val="both"/>
        <w:rPr>
          <w:sz w:val="22"/>
        </w:rPr>
      </w:pPr>
      <w:r>
        <w:rPr>
          <w:sz w:val="22"/>
        </w:rPr>
        <w:t>5)Ликвидационный баланс - это последний баланс в жизни предприятия. Он составляется для анализа состояния имущества ликвидируемого предприятия, например, предприятия-банкрота.</w:t>
      </w:r>
    </w:p>
    <w:p w:rsidR="00A33FAE" w:rsidRDefault="00A33FAE" w:rsidP="00A33FAE">
      <w:pPr>
        <w:ind w:firstLine="142"/>
        <w:jc w:val="both"/>
        <w:rPr>
          <w:sz w:val="22"/>
        </w:rPr>
      </w:pPr>
      <w:r>
        <w:rPr>
          <w:sz w:val="22"/>
        </w:rPr>
        <w:t>6) Провизорный баланс (в России не составляется) - это предварительный баланс. Он составляется заранее на конец года. Цель его составления - заранее определить финансовое положение предприятия, в котором оно может оказаться в конце года. Он составляется исходя из фактических данных и ожидаемых изменений на последующий период.</w:t>
      </w:r>
    </w:p>
    <w:p w:rsidR="00A33FAE" w:rsidRDefault="00A33FAE" w:rsidP="00A33FAE">
      <w:pPr>
        <w:ind w:firstLine="142"/>
        <w:jc w:val="both"/>
        <w:rPr>
          <w:sz w:val="22"/>
        </w:rPr>
      </w:pPr>
      <w:r>
        <w:rPr>
          <w:sz w:val="22"/>
        </w:rPr>
        <w:t>7) Сводный содержит обобщенные показатели деятельности ряда предприятий, которые входят в состав фирмы, министерства, ассоциации и др. структурных подразделений. Его составляют также и предприятия, которые имеют группу подсобных подразделений.</w:t>
      </w:r>
    </w:p>
    <w:p w:rsidR="00A33FAE" w:rsidRDefault="00A33FAE" w:rsidP="00A33FAE">
      <w:pPr>
        <w:ind w:firstLine="181"/>
        <w:jc w:val="both"/>
        <w:rPr>
          <w:sz w:val="22"/>
        </w:rPr>
      </w:pPr>
      <w:r>
        <w:rPr>
          <w:b/>
          <w:bCs/>
          <w:sz w:val="22"/>
        </w:rPr>
        <w:t xml:space="preserve">ОЦЕНКА: </w:t>
      </w:r>
      <w:r>
        <w:rPr>
          <w:sz w:val="22"/>
        </w:rPr>
        <w:t>Имущество, обязательства и иные факты хозяйственной деятельности для отражения в бухгалтерском учете и бухгалтерской отчетности подлежат оценке в денежном выражении. Оценка имущества, приобретенного за плату, осуществляется путем суммирования фактически произведенных затрат на его покупку; имущества, полученного безвозмездно, - по рыночной стоимости на дату оприходования; имущества, произведенного в самой организации, - по стоимости его изготовления (фактические затраты, связанные с производством объекта имущества).</w:t>
      </w:r>
    </w:p>
    <w:p w:rsidR="00A33FAE" w:rsidRDefault="00A33FAE" w:rsidP="00A33FAE">
      <w:pPr>
        <w:ind w:firstLine="181"/>
        <w:jc w:val="both"/>
        <w:rPr>
          <w:sz w:val="22"/>
        </w:rPr>
      </w:pPr>
      <w:r>
        <w:rPr>
          <w:sz w:val="22"/>
        </w:rPr>
        <w:t>В состав фактически произведенных затрат включаются, в частности, затраты на приобретение самого объекта имущества, уплачиваемые проценты по предоставленному при приобретении коммерческому кредиту, наценки (надбавки), комиссионные вознаграждения (стоимость услуг), уплачиваемые снабженческим, внешнеэкономическим и иным организациям, таможенные пошлины и иные платежи, затраты на транспортировку, хранение и доставку, осуществляемые силами сторонних организаций.</w:t>
      </w:r>
    </w:p>
    <w:p w:rsidR="00A33FAE" w:rsidRDefault="00A33FAE" w:rsidP="00A33FAE">
      <w:pPr>
        <w:ind w:firstLine="181"/>
        <w:jc w:val="both"/>
        <w:rPr>
          <w:sz w:val="22"/>
        </w:rPr>
      </w:pPr>
      <w:r>
        <w:rPr>
          <w:sz w:val="22"/>
        </w:rPr>
        <w:t>Формирование текущей рыночной стоимости производится на основе цены, действующей на дату оприходования имущества, полученного безвозмездно, на данный или аналогичный вид имущества. Данные о действующей цене должны быть подтверждены документально или экспертным путем.</w:t>
      </w:r>
    </w:p>
    <w:p w:rsidR="00A33FAE" w:rsidRDefault="00A33FAE" w:rsidP="00A33FAE">
      <w:pPr>
        <w:ind w:firstLine="181"/>
        <w:jc w:val="both"/>
        <w:rPr>
          <w:sz w:val="22"/>
        </w:rPr>
      </w:pPr>
      <w:r>
        <w:rPr>
          <w:sz w:val="22"/>
        </w:rPr>
        <w:t>Под стоимостью изготовления признаются фактически произведенные затраты, связанные с использованием в процессе изготовления имущества основных средств, сырья, материалов, топлива, энергии, трудовых ресурсов и других затрат на изготовление объекта имущества.</w:t>
      </w:r>
    </w:p>
    <w:p w:rsidR="00A33FAE" w:rsidRDefault="00A33FAE" w:rsidP="00A33FAE">
      <w:pPr>
        <w:ind w:firstLine="181"/>
        <w:jc w:val="both"/>
        <w:rPr>
          <w:sz w:val="22"/>
        </w:rPr>
      </w:pPr>
      <w:r>
        <w:rPr>
          <w:sz w:val="22"/>
        </w:rPr>
        <w:t>Записи в бухгалтерском учете по валютным счетам организации, а также по операциям в иностранной валюте производятся в рублях в суммах, определяемых путем пересчета иностранной валюты по курсу Центрального банка Российской Федерации, действующему на дату совершения операции. Одновременно указанные записи производятся в валюте расчетов и платежей.</w:t>
      </w:r>
    </w:p>
    <w:p w:rsidR="00A33FAE" w:rsidRDefault="00A33FAE" w:rsidP="00A33FAE">
      <w:pPr>
        <w:ind w:firstLine="181"/>
        <w:jc w:val="both"/>
        <w:rPr>
          <w:sz w:val="22"/>
        </w:rPr>
      </w:pPr>
      <w:r>
        <w:rPr>
          <w:sz w:val="22"/>
        </w:rPr>
        <w:t>Бухгалтерский учет имущества, обязательств и хозяйственных операций допускается вести в суммах, округленных до целых рублей. Возникающие при этом суммовые разницы относятся на финансовые результаты у коммерческой организации или увеличение доходов (уменьшение расходов) у некоммерческой организации либо увеличение (уменьшение) финансирования (фондов) у бюджетной организации (далее под бюджетной организацией понимается некоммерческая организация, основная деятельность которой финансируется за счет средств бюджета).</w:t>
      </w:r>
    </w:p>
    <w:p w:rsidR="00A33FAE" w:rsidRDefault="00A33FAE" w:rsidP="00A33FAE">
      <w:pPr>
        <w:ind w:firstLine="181"/>
        <w:jc w:val="both"/>
        <w:rPr>
          <w:b/>
          <w:bCs/>
          <w:sz w:val="22"/>
        </w:rPr>
      </w:pPr>
      <w:r>
        <w:rPr>
          <w:b/>
          <w:bCs/>
          <w:sz w:val="22"/>
        </w:rPr>
        <w:t>ПРИМЕРЫ - Правила оценки статей бухгалтерской отчетности:</w:t>
      </w:r>
    </w:p>
    <w:p w:rsidR="00A33FAE" w:rsidRDefault="00A33FAE" w:rsidP="00A33FAE">
      <w:pPr>
        <w:ind w:firstLine="180"/>
        <w:jc w:val="both"/>
        <w:rPr>
          <w:sz w:val="22"/>
        </w:rPr>
      </w:pPr>
      <w:r>
        <w:rPr>
          <w:sz w:val="22"/>
        </w:rPr>
        <w:t xml:space="preserve">1. Незавершенные капитальные вложения – </w:t>
      </w:r>
      <w:r>
        <w:rPr>
          <w:i/>
          <w:iCs/>
          <w:sz w:val="22"/>
        </w:rPr>
        <w:t xml:space="preserve"> </w:t>
      </w:r>
      <w:r>
        <w:rPr>
          <w:sz w:val="22"/>
        </w:rPr>
        <w:t>отражаются в бухгалтерском балансе по фактическим затратам для застройщика (инвестора).</w:t>
      </w:r>
    </w:p>
    <w:p w:rsidR="00A33FAE" w:rsidRDefault="00A33FAE" w:rsidP="00A33FAE">
      <w:pPr>
        <w:ind w:firstLine="180"/>
        <w:jc w:val="both"/>
        <w:rPr>
          <w:sz w:val="22"/>
        </w:rPr>
      </w:pPr>
      <w:r>
        <w:rPr>
          <w:sz w:val="22"/>
        </w:rPr>
        <w:t>2. Финансовые вложения – (</w:t>
      </w:r>
      <w:r>
        <w:rPr>
          <w:i/>
          <w:iCs/>
          <w:sz w:val="22"/>
        </w:rPr>
        <w:t xml:space="preserve">инвестиции организации в государственные ценные бумаги, облигации и иные ценные бумаги других организаций в уставные (складочные) капиталы других организаций, а также предоставленные другим организациям займы) - </w:t>
      </w:r>
      <w:r>
        <w:rPr>
          <w:sz w:val="22"/>
        </w:rPr>
        <w:t>принимаются к учету в сумме фактических затрат для инвестора. По долговым ценным бумагам разрешается разницу между суммой фактических затрат на приобретение и номинальной стоимостью в течение срока их обращения равномерно по мере начисления причитающегося по ним дохода относить на финансовые результаты у коммерческой организации или увеличение расходов у некоммерческой организации либо уменьшение финансирования (фондов) у бюджетной организации.</w:t>
      </w:r>
    </w:p>
    <w:p w:rsidR="00A33FAE" w:rsidRDefault="00A33FAE" w:rsidP="00A33FAE">
      <w:pPr>
        <w:ind w:firstLine="180"/>
        <w:jc w:val="both"/>
        <w:rPr>
          <w:sz w:val="22"/>
        </w:rPr>
      </w:pPr>
      <w:r>
        <w:rPr>
          <w:sz w:val="22"/>
        </w:rPr>
        <w:t>Объекты финансовых вложений (кроме займов), не оплаченные полностью, показываются в активе бухгалтерского баланса в полной сумме фактических затрат их приобретения по договору с отнесением непогашенной суммы по статье кредиторов в пассиве бухгалтерского баланса в случаях, когда к инвестору перешли права на объект. В остальных случаях суммы, внесенные в счет подлежащих приобретению объектов финансовых вложений, показываются в активе бухгалтерского баланса по статье дебиторов.</w:t>
      </w:r>
    </w:p>
    <w:p w:rsidR="00A33FAE" w:rsidRDefault="00A33FAE" w:rsidP="00A33FAE">
      <w:pPr>
        <w:ind w:firstLine="180"/>
        <w:jc w:val="both"/>
        <w:rPr>
          <w:sz w:val="22"/>
        </w:rPr>
      </w:pPr>
      <w:r>
        <w:rPr>
          <w:sz w:val="22"/>
        </w:rPr>
        <w:t>Вложения организации в акции других организаций, котирующиеся на фондовой бирже, котировка которых регулярно публикуется, при составлении бухгалтерского баланса отражаются на конец отчетного года по рыночной стоимости, если последняя ниже стоимости, принятой к бухгалтерскому учету. На указанную разность производится образование в конце отчетного года резерва под обесценение вложений в ценные бумаги за счет финансовых результатов у коммерческой организации или увеличение расходов у некоммерческой организации.</w:t>
      </w:r>
    </w:p>
    <w:p w:rsidR="00A33FAE" w:rsidRDefault="00A33FAE" w:rsidP="00A33FAE">
      <w:pPr>
        <w:ind w:firstLine="180"/>
        <w:jc w:val="both"/>
        <w:rPr>
          <w:b/>
          <w:bCs/>
          <w:sz w:val="22"/>
        </w:rPr>
      </w:pPr>
      <w:r>
        <w:rPr>
          <w:b/>
          <w:bCs/>
          <w:sz w:val="22"/>
        </w:rPr>
        <w:t>3</w:t>
      </w:r>
      <w:r>
        <w:rPr>
          <w:sz w:val="22"/>
        </w:rPr>
        <w:t xml:space="preserve">. </w:t>
      </w:r>
      <w:r>
        <w:rPr>
          <w:b/>
          <w:bCs/>
          <w:sz w:val="22"/>
        </w:rPr>
        <w:t>Основные средства:</w:t>
      </w:r>
    </w:p>
    <w:p w:rsidR="00A33FAE" w:rsidRDefault="00A33FAE" w:rsidP="00A33FAE">
      <w:pPr>
        <w:ind w:firstLine="180"/>
        <w:jc w:val="both"/>
        <w:rPr>
          <w:sz w:val="22"/>
        </w:rPr>
      </w:pPr>
      <w:r>
        <w:rPr>
          <w:sz w:val="22"/>
        </w:rPr>
        <w:t xml:space="preserve">Основные средства – </w:t>
      </w:r>
      <w:r>
        <w:rPr>
          <w:i/>
          <w:iCs/>
          <w:sz w:val="22"/>
        </w:rPr>
        <w:t xml:space="preserve"> </w:t>
      </w:r>
      <w:r>
        <w:rPr>
          <w:sz w:val="22"/>
        </w:rPr>
        <w:t>отражаются в бухгалтерском балансе по остаточной стоимости, т.е. по фактическим затратам их приобретения, сооружения и изготовления за вычетом суммы начисленной амортизации, а у бюджетной организации - по первоначальной стоимости.</w:t>
      </w:r>
    </w:p>
    <w:p w:rsidR="00A33FAE" w:rsidRDefault="00A33FAE" w:rsidP="00A33FAE">
      <w:pPr>
        <w:ind w:right="-185" w:firstLine="180"/>
        <w:jc w:val="both"/>
        <w:rPr>
          <w:sz w:val="22"/>
        </w:rPr>
      </w:pPr>
      <w:r>
        <w:rPr>
          <w:sz w:val="22"/>
        </w:rPr>
        <w:t>Стоимость основных средств организации погашается путем начисления амортизации в течение срока их полезного использования.</w:t>
      </w:r>
    </w:p>
    <w:p w:rsidR="00A33FAE" w:rsidRDefault="00A33FAE" w:rsidP="00A33FAE">
      <w:pPr>
        <w:ind w:right="-185" w:firstLine="180"/>
        <w:jc w:val="both"/>
        <w:rPr>
          <w:sz w:val="22"/>
        </w:rPr>
      </w:pPr>
      <w:r>
        <w:rPr>
          <w:sz w:val="22"/>
        </w:rPr>
        <w:t>Начисление амортизации объектов основных средств производится независимо от результатов хозяйственной деятельности организации в отчетном периоде одним из следующих способов:</w:t>
      </w:r>
    </w:p>
    <w:p w:rsidR="00A33FAE" w:rsidRDefault="00A33FAE" w:rsidP="00A33FAE">
      <w:pPr>
        <w:ind w:right="-185" w:firstLine="180"/>
        <w:jc w:val="both"/>
        <w:rPr>
          <w:sz w:val="22"/>
        </w:rPr>
      </w:pPr>
      <w:r>
        <w:rPr>
          <w:sz w:val="22"/>
        </w:rPr>
        <w:t>линейный способ;</w:t>
      </w:r>
    </w:p>
    <w:p w:rsidR="00A33FAE" w:rsidRDefault="00A33FAE" w:rsidP="00A33FAE">
      <w:pPr>
        <w:ind w:right="-185" w:firstLine="180"/>
        <w:jc w:val="both"/>
        <w:rPr>
          <w:sz w:val="22"/>
        </w:rPr>
      </w:pPr>
      <w:r>
        <w:rPr>
          <w:sz w:val="22"/>
        </w:rPr>
        <w:t>способ списания стоимости пропорционально объему продукции (работ, услуг);</w:t>
      </w:r>
    </w:p>
    <w:p w:rsidR="00A33FAE" w:rsidRDefault="00A33FAE" w:rsidP="00A33FAE">
      <w:pPr>
        <w:ind w:right="-185" w:firstLine="180"/>
        <w:jc w:val="both"/>
        <w:rPr>
          <w:sz w:val="22"/>
        </w:rPr>
      </w:pPr>
      <w:r>
        <w:rPr>
          <w:sz w:val="22"/>
        </w:rPr>
        <w:t>способ уменьшаемого остатка;</w:t>
      </w:r>
    </w:p>
    <w:p w:rsidR="00A33FAE" w:rsidRDefault="00A33FAE" w:rsidP="00A33FAE">
      <w:pPr>
        <w:ind w:right="-185" w:firstLine="180"/>
        <w:jc w:val="both"/>
        <w:rPr>
          <w:sz w:val="22"/>
        </w:rPr>
      </w:pPr>
      <w:r>
        <w:rPr>
          <w:sz w:val="22"/>
        </w:rPr>
        <w:t>способ списания стоимости по сумме чисел лет срока полезного использования.</w:t>
      </w:r>
    </w:p>
    <w:p w:rsidR="00A33FAE" w:rsidRDefault="00A33FAE" w:rsidP="00A33FAE">
      <w:pPr>
        <w:ind w:firstLine="180"/>
        <w:jc w:val="both"/>
        <w:rPr>
          <w:b/>
          <w:bCs/>
          <w:sz w:val="22"/>
        </w:rPr>
      </w:pPr>
      <w:r>
        <w:rPr>
          <w:b/>
          <w:bCs/>
          <w:sz w:val="22"/>
        </w:rPr>
        <w:t>4. Нематериальные активы:</w:t>
      </w:r>
    </w:p>
    <w:p w:rsidR="00A33FAE" w:rsidRDefault="00A33FAE" w:rsidP="00A33FAE">
      <w:pPr>
        <w:ind w:firstLine="180"/>
        <w:jc w:val="both"/>
        <w:rPr>
          <w:sz w:val="22"/>
        </w:rPr>
      </w:pPr>
      <w:r>
        <w:rPr>
          <w:sz w:val="22"/>
        </w:rPr>
        <w:t>Нематериальные активы –</w:t>
      </w:r>
      <w:r>
        <w:rPr>
          <w:i/>
          <w:iCs/>
          <w:sz w:val="22"/>
        </w:rPr>
        <w:t xml:space="preserve"> </w:t>
      </w:r>
      <w:r>
        <w:rPr>
          <w:sz w:val="22"/>
        </w:rPr>
        <w:t>отражаются в бухгалтерском балансе по остаточной стоимости, т.е. по фактическим затратам на приобретение, изготовление и затратам по их доведению до состояния, в котором они пригодны к использованию в запланированных целях, за минусом начисленной амортизации, а у бюджетной организации - по первоначальной стоимости.</w:t>
      </w:r>
    </w:p>
    <w:p w:rsidR="00A33FAE" w:rsidRDefault="00A33FAE" w:rsidP="00A33FAE">
      <w:pPr>
        <w:pStyle w:val="a3"/>
      </w:pPr>
      <w:r>
        <w:t>Стоимость объектов нематериальных активов погашается путем начисления амортизации в течение установленного срока их полезного использования.</w:t>
      </w:r>
    </w:p>
    <w:p w:rsidR="00A33FAE" w:rsidRDefault="00A33FAE" w:rsidP="00A33FAE">
      <w:pPr>
        <w:pStyle w:val="a3"/>
      </w:pPr>
      <w:r>
        <w:t>По объектам, по которым производится погашение стоимости, амортизационные отчисления определяются одним из следующих способов:</w:t>
      </w:r>
    </w:p>
    <w:p w:rsidR="00A33FAE" w:rsidRDefault="00A33FAE" w:rsidP="00A33FAE">
      <w:pPr>
        <w:ind w:firstLine="180"/>
        <w:jc w:val="both"/>
        <w:rPr>
          <w:sz w:val="22"/>
        </w:rPr>
      </w:pPr>
      <w:r>
        <w:rPr>
          <w:sz w:val="22"/>
        </w:rPr>
        <w:t>линейный способ исходя из норм, исчисленных организацией на основе срока их полезного использования;</w:t>
      </w:r>
    </w:p>
    <w:p w:rsidR="00A33FAE" w:rsidRDefault="00A33FAE" w:rsidP="00A33FAE">
      <w:pPr>
        <w:ind w:firstLine="180"/>
        <w:jc w:val="both"/>
        <w:rPr>
          <w:sz w:val="22"/>
        </w:rPr>
      </w:pPr>
      <w:r>
        <w:rPr>
          <w:sz w:val="22"/>
        </w:rPr>
        <w:t>способ списания стоимости пропорционально объему продукции (работ, услуг).</w:t>
      </w:r>
    </w:p>
    <w:p w:rsidR="00A33FAE" w:rsidRDefault="00A33FAE" w:rsidP="00A33FAE">
      <w:pPr>
        <w:pStyle w:val="a3"/>
      </w:pPr>
      <w:r>
        <w:t>Начисление амортизации нематериальных активов производится независимо от результатов деятельности организации в отчетном периоде.</w:t>
      </w:r>
    </w:p>
    <w:p w:rsidR="00A33FAE" w:rsidRDefault="00A33FAE" w:rsidP="00A33FAE">
      <w:pPr>
        <w:pStyle w:val="a3"/>
      </w:pPr>
      <w:r>
        <w:t>5. Сырье, материалы, готовая продукция и товары отражаются в бухгалтерском балансе по их фактической себестоимости.</w:t>
      </w:r>
    </w:p>
    <w:p w:rsidR="00A33FAE" w:rsidRDefault="00A33FAE" w:rsidP="00A33FAE">
      <w:pPr>
        <w:pStyle w:val="2"/>
      </w:pPr>
      <w:r>
        <w:t>Готовая продукция отражается в бухгалтерском балансе по фактической или нормативной (плановой) производственной себестоимости, включающей затраты, связанные с использованием в процессе производства основных средств, сырья, материалов, топлива, энергии, трудовых ресурсов, и другие затраты на производство продукции либо по прямым статьям затрат.</w:t>
      </w:r>
    </w:p>
    <w:p w:rsidR="00A33FAE" w:rsidRDefault="00A33FAE" w:rsidP="00A33FAE">
      <w:pPr>
        <w:ind w:firstLine="181"/>
        <w:jc w:val="both"/>
        <w:rPr>
          <w:sz w:val="22"/>
        </w:rPr>
      </w:pPr>
      <w:r>
        <w:rPr>
          <w:sz w:val="22"/>
        </w:rPr>
        <w:t>Товары в организациях, занятых торговой деятельностью, отражаются в бухгалтерском балансе по стоимости их приобретения.</w:t>
      </w:r>
    </w:p>
    <w:p w:rsidR="00A33FAE" w:rsidRPr="00A33FAE" w:rsidRDefault="00A33FAE" w:rsidP="00A33FAE">
      <w:pPr>
        <w:rPr>
          <w:b/>
          <w:bCs/>
        </w:rPr>
        <w:sectPr w:rsidR="00A33FAE" w:rsidRPr="00A33FAE">
          <w:pgSz w:w="11906" w:h="16838"/>
          <w:pgMar w:top="1134" w:right="850" w:bottom="1134" w:left="1701" w:header="708" w:footer="708" w:gutter="0"/>
          <w:cols w:space="708"/>
          <w:docGrid w:linePitch="360"/>
        </w:sectPr>
      </w:pPr>
      <w:r>
        <w:rPr>
          <w:sz w:val="22"/>
        </w:rPr>
        <w:t>При учете организацией, занятой розничной торговлей, товаров по продажным ценам разница между стоимостью приобретения и стоимостью по продажным ценам (скидки, накидки) отражается в бухгалтерской отчетности отдельной статьей.</w:t>
      </w:r>
    </w:p>
    <w:p w:rsidR="00A33FAE" w:rsidRDefault="00A33FAE">
      <w:pPr>
        <w:rPr>
          <w:b/>
          <w:bCs/>
        </w:rPr>
      </w:pPr>
      <w:r>
        <w:rPr>
          <w:b/>
          <w:bCs/>
        </w:rPr>
        <w:t>3. Принципы(допущения, требования и правила) по ведению бухучета</w:t>
      </w:r>
      <w:r w:rsidRPr="00A33FAE">
        <w:rPr>
          <w:b/>
          <w:bCs/>
        </w:rPr>
        <w:t>:</w:t>
      </w:r>
      <w:r>
        <w:rPr>
          <w:b/>
          <w:bCs/>
        </w:rPr>
        <w:t xml:space="preserve"> их содержание и назначение в соответствии с РСБУ и МСФО.</w:t>
      </w:r>
    </w:p>
    <w:p w:rsidR="00A33FAE" w:rsidRPr="00C12AC7" w:rsidRDefault="008042CC">
      <w:pPr>
        <w:rPr>
          <w:bCs/>
          <w:sz w:val="22"/>
          <w:szCs w:val="22"/>
        </w:rPr>
        <w:sectPr w:rsidR="00A33FAE" w:rsidRPr="00C12AC7">
          <w:pgSz w:w="11906" w:h="16838"/>
          <w:pgMar w:top="1134" w:right="850" w:bottom="1134" w:left="1701" w:header="708" w:footer="708" w:gutter="0"/>
          <w:cols w:space="708"/>
          <w:docGrid w:linePitch="360"/>
        </w:sectPr>
      </w:pPr>
      <w:r w:rsidRPr="00C12AC7">
        <w:rPr>
          <w:bCs/>
          <w:sz w:val="22"/>
          <w:szCs w:val="22"/>
        </w:rPr>
        <w:t xml:space="preserve">Основные правила ведения бухучета определены ФЗ”О бухучете” </w:t>
      </w:r>
      <w:r w:rsidRPr="00C12AC7">
        <w:rPr>
          <w:bCs/>
          <w:sz w:val="22"/>
          <w:szCs w:val="22"/>
          <w:lang w:val="en-US"/>
        </w:rPr>
        <w:t>N</w:t>
      </w:r>
      <w:r w:rsidRPr="00C12AC7">
        <w:rPr>
          <w:bCs/>
          <w:sz w:val="22"/>
          <w:szCs w:val="22"/>
        </w:rPr>
        <w:t xml:space="preserve"> 129-ФЗ и Положением по ведению бухучета и отчетности в РФ </w:t>
      </w:r>
      <w:r w:rsidRPr="00C12AC7">
        <w:rPr>
          <w:bCs/>
          <w:sz w:val="22"/>
          <w:szCs w:val="22"/>
          <w:lang w:val="en-US"/>
        </w:rPr>
        <w:t>N</w:t>
      </w:r>
      <w:r w:rsidRPr="00C12AC7">
        <w:rPr>
          <w:bCs/>
          <w:sz w:val="22"/>
          <w:szCs w:val="22"/>
        </w:rPr>
        <w:t xml:space="preserve"> 34-н. Эти правила следующие: - обязательность двойной записи хоз-ых операций на счетах рабочего плана счетов, составляемого на основе Плана счетов, утвержденного Минфином РФ, - учет объектов осуществляется в рублях и на русском языке, - в бухучете текущие затраты на производство продукции, выполнение  работ и оказание услуг осуществляются раздельно от затрат, связанных с капитальными и финансовыми вложениями, - обязательность документирования хоз-ых операций. Первичные документы должны быть составлены в момент совершения хоз-ых операций или сразу по окончании операции. Они должны содержать обязательные реквизиты и составляться по типовым  формам или формам, утвержденным руководителем организации, - для систематизации и накопления информации, содержащейся в учетных документах, используются учетные регистры, формы которых разрабатываются Минфином РФ, органами, которым предоставлено право регулирования бухучета, федеральными органами исполнительной власти, - объекты учета подлежат оценке в денежном выражении, - обязательность проведения инвентаризации имуществ и обязательств, - для ведения бухучета в организации формируются учетная политика в соответствии с установленными допущениями и требованиями. Допущения имущественной обособленности означает, что имущество и обязательства организации существуют обособленно от имущества и обяза</w:t>
      </w:r>
      <w:r w:rsidR="00B17FB6" w:rsidRPr="00C12AC7">
        <w:rPr>
          <w:bCs/>
          <w:sz w:val="22"/>
          <w:szCs w:val="22"/>
        </w:rPr>
        <w:t xml:space="preserve">тельств собственника и имущества других юридических лиц. Стоимость владения имуществом находящимся во владении организации но не принадлежащее ей учитывается на забалансовых счетах. Допущение непрерывности деятельности организации означает, что она будет продолжать свою деятельность в обозримом будущем и у нее отсутствует намерение ликвидации или существенного сокращения деятельности. Допущение последовательности применения учетной политики означает, что выбранная учетная политика применяется последовательно от одного года к другому. Изменение политики возможно в случае изменения законодательства РФ или нормативных актов по бухучету. Допущение временной определенности фактов хоз-ой деятельности означает, что они отражаются в бухучете и отчетности того периода, в котором совершены, независимо от фактического времени поступления или выплаты денежных средств, связанных с этим фактом. Например, начисленная з\п относится на издержки того месяца, в котором она начислена. Требование полноты означает необходимость отражения в бухучете всех фактов хоз-ой деятельности. Требование своевременности означает необходимость своевременного отражения в бухучете и отчетности фактов хоз-ой деятельности. Требование осмотрительности означает большую готовность к учету потерь(расходов) и пассивов, </w:t>
      </w:r>
      <w:r w:rsidR="00293E76" w:rsidRPr="00C12AC7">
        <w:rPr>
          <w:bCs/>
          <w:sz w:val="22"/>
          <w:szCs w:val="22"/>
        </w:rPr>
        <w:t xml:space="preserve">чем возможных доходов и активов.(создание резервов). Требование приоритета содержания перед формой означает, что в бухучете факты хоз-ой деятельности должны отражаться исходя не только из их правовой формы, но и их экономического содержания фактов и условий хозяйствования. Например, сам по себе факт выдачи крупных сумм руководителям организации не является незаконным. Однако если выдача этих сумм осуществляется в период неустойчивого финансового состояния организации, то данную хоз-ую операцию следует признать неправомерной. Требование непротиворечивости обуславливает необходимость тождества данных аналитического учета с оборотом и остатком по синтетическим счетам на 1 число каждого месяца,  показателей бухгалтерской отчетности данным синтетического и аналитического учета, а также показателям отчетности на начало и конец периода. </w:t>
      </w:r>
      <w:r w:rsidR="00B17FB6" w:rsidRPr="00C12AC7">
        <w:rPr>
          <w:bCs/>
          <w:sz w:val="22"/>
          <w:szCs w:val="22"/>
        </w:rPr>
        <w:t xml:space="preserve"> </w:t>
      </w:r>
      <w:r w:rsidR="00293E76" w:rsidRPr="00C12AC7">
        <w:rPr>
          <w:bCs/>
          <w:sz w:val="22"/>
          <w:szCs w:val="22"/>
        </w:rPr>
        <w:t>Требование рациональности означает необходимость рационального и экономного ведения бухучета, исходя их условий хоз-ой деятельности и величины организации. В соответствии с Первым международным стандартом основополагающими бухгалтерскими принципами являются метод начисления и непрерывность деятельности. Метод начисления- это когда результаты операций признаются по факту их совершения. Они отражаются в учетных записях и включаются в финансовую отчетность периодов, к которым относятся. Непрерывность деятельности</w:t>
      </w:r>
      <w:r w:rsidR="00C12AC7" w:rsidRPr="00C12AC7">
        <w:rPr>
          <w:bCs/>
          <w:sz w:val="22"/>
          <w:szCs w:val="22"/>
        </w:rPr>
        <w:t xml:space="preserve"> предполагает, что организация не собирается и не нуждается в ликвидации или существенном сокращение своей деятельности. Качественными характеристиками финансовой отчетности являются понятность, уместность, надежность и сопоставимость.</w:t>
      </w:r>
    </w:p>
    <w:p w:rsidR="00C12AC7" w:rsidRDefault="00C12AC7">
      <w:r>
        <w:rPr>
          <w:b/>
          <w:bCs/>
        </w:rPr>
        <w:t>Билет 4. Балансовое обобщение как элемент метода бухучета</w:t>
      </w:r>
      <w:r>
        <w:t>.</w:t>
      </w:r>
    </w:p>
    <w:p w:rsidR="00C12AC7" w:rsidRDefault="00C12AC7">
      <w:pPr>
        <w:ind w:firstLine="180"/>
        <w:jc w:val="both"/>
        <w:rPr>
          <w:sz w:val="22"/>
        </w:rPr>
      </w:pPr>
      <w:r>
        <w:rPr>
          <w:sz w:val="22"/>
        </w:rPr>
        <w:t xml:space="preserve">Баланс (фр. </w:t>
      </w:r>
      <w:r>
        <w:rPr>
          <w:i/>
          <w:iCs/>
          <w:sz w:val="22"/>
          <w:lang w:val="en-US"/>
        </w:rPr>
        <w:t>balance</w:t>
      </w:r>
      <w:r>
        <w:rPr>
          <w:i/>
          <w:iCs/>
          <w:sz w:val="22"/>
        </w:rPr>
        <w:t xml:space="preserve"> -</w:t>
      </w:r>
      <w:r>
        <w:rPr>
          <w:sz w:val="22"/>
        </w:rPr>
        <w:t xml:space="preserve"> весы) означает равновесие, уравно</w:t>
      </w:r>
      <w:r>
        <w:rPr>
          <w:sz w:val="22"/>
        </w:rPr>
        <w:softHyphen/>
        <w:t>вешивание или количественное выражение отношений между сто</w:t>
      </w:r>
      <w:r>
        <w:rPr>
          <w:sz w:val="22"/>
        </w:rPr>
        <w:softHyphen/>
        <w:t>ронами какой-либо деятельности.</w:t>
      </w:r>
    </w:p>
    <w:p w:rsidR="00C12AC7" w:rsidRDefault="00C12AC7">
      <w:pPr>
        <w:ind w:firstLine="180"/>
        <w:jc w:val="both"/>
        <w:rPr>
          <w:sz w:val="22"/>
        </w:rPr>
      </w:pPr>
      <w:r>
        <w:rPr>
          <w:i/>
          <w:iCs/>
          <w:sz w:val="22"/>
        </w:rPr>
        <w:t>Балансовое обобщение информации</w:t>
      </w:r>
      <w:r>
        <w:rPr>
          <w:sz w:val="22"/>
        </w:rPr>
        <w:t xml:space="preserve"> широко применяется в учете, анализе финансово-хозяйственной деятельности, для обо</w:t>
      </w:r>
      <w:r>
        <w:rPr>
          <w:sz w:val="22"/>
        </w:rPr>
        <w:softHyphen/>
        <w:t>снования и принятия соответствующих управленческих решений, ориентации предприятий, организаций в рыночной экономике.</w:t>
      </w:r>
    </w:p>
    <w:p w:rsidR="00C12AC7" w:rsidRDefault="00C12AC7">
      <w:pPr>
        <w:ind w:firstLine="180"/>
        <w:jc w:val="both"/>
        <w:rPr>
          <w:sz w:val="22"/>
        </w:rPr>
      </w:pPr>
      <w:r>
        <w:rPr>
          <w:sz w:val="22"/>
        </w:rPr>
        <w:t>Балансовое обобщение характеризуется двойственным характе</w:t>
      </w:r>
      <w:r>
        <w:rPr>
          <w:sz w:val="22"/>
        </w:rPr>
        <w:softHyphen/>
        <w:t>ром отражения объектов, заключающемся в том, что объекты пока</w:t>
      </w:r>
      <w:r>
        <w:rPr>
          <w:sz w:val="22"/>
        </w:rPr>
        <w:softHyphen/>
        <w:t>зываются в балансе дважды и рассматриваются с двух точек зре</w:t>
      </w:r>
      <w:r>
        <w:rPr>
          <w:sz w:val="22"/>
        </w:rPr>
        <w:softHyphen/>
        <w:t>ния, в двух аспектах, которые зависят от вида баланса.</w:t>
      </w:r>
    </w:p>
    <w:p w:rsidR="00C12AC7" w:rsidRDefault="00C12AC7">
      <w:pPr>
        <w:pStyle w:val="a3"/>
      </w:pPr>
      <w:r>
        <w:t>Существуют различные виды балансов: бухгалтерский, денежных доходов и расходов населения, баланс доходов и расходов предпри</w:t>
      </w:r>
      <w:r>
        <w:softHyphen/>
        <w:t>ятия, межотраслевой баланс, баланс основных фондов, материаль</w:t>
      </w:r>
      <w:r>
        <w:softHyphen/>
        <w:t>ный баланс, баланс платежный, баланс трудовых ресурсов и т. д.</w:t>
      </w:r>
    </w:p>
    <w:p w:rsidR="00C12AC7" w:rsidRDefault="00C12AC7">
      <w:pPr>
        <w:ind w:firstLine="180"/>
        <w:jc w:val="both"/>
        <w:rPr>
          <w:sz w:val="22"/>
        </w:rPr>
      </w:pPr>
      <w:r>
        <w:rPr>
          <w:sz w:val="22"/>
        </w:rPr>
        <w:t>Так, материальный баланс характеризует производство и по</w:t>
      </w:r>
      <w:r>
        <w:rPr>
          <w:sz w:val="22"/>
        </w:rPr>
        <w:softHyphen/>
        <w:t>требление конкретных видов продукции, материалов.</w:t>
      </w:r>
    </w:p>
    <w:p w:rsidR="00C12AC7" w:rsidRDefault="00C12AC7">
      <w:pPr>
        <w:ind w:firstLine="180"/>
        <w:jc w:val="both"/>
        <w:rPr>
          <w:sz w:val="22"/>
        </w:rPr>
      </w:pPr>
      <w:r>
        <w:rPr>
          <w:sz w:val="22"/>
        </w:rPr>
        <w:t>Баланс платежный показывает соотношение поступивших и про</w:t>
      </w:r>
      <w:r>
        <w:rPr>
          <w:sz w:val="22"/>
        </w:rPr>
        <w:softHyphen/>
        <w:t>изведенных страной платежей за границей за определенный пери</w:t>
      </w:r>
      <w:r>
        <w:rPr>
          <w:sz w:val="22"/>
        </w:rPr>
        <w:softHyphen/>
        <w:t>од. Два аспекта балансового обобщения означают, что две совокуп</w:t>
      </w:r>
      <w:r>
        <w:rPr>
          <w:sz w:val="22"/>
        </w:rPr>
        <w:softHyphen/>
        <w:t>ности показателей баланса должны быть равны, например, объемы продукции, производимой различными предприятиями-поставщика</w:t>
      </w:r>
      <w:r>
        <w:rPr>
          <w:sz w:val="22"/>
        </w:rPr>
        <w:softHyphen/>
        <w:t>ми, должны быть равны объемам продукции, направляемой соот</w:t>
      </w:r>
      <w:r>
        <w:rPr>
          <w:sz w:val="22"/>
        </w:rPr>
        <w:softHyphen/>
        <w:t>ветствующим предприятиям-покупателям, т. е. производство продук</w:t>
      </w:r>
      <w:r>
        <w:rPr>
          <w:sz w:val="22"/>
        </w:rPr>
        <w:softHyphen/>
        <w:t>ции должно быть сбалансировано с ее потреблением.</w:t>
      </w:r>
    </w:p>
    <w:p w:rsidR="00C12AC7" w:rsidRDefault="00C12AC7">
      <w:pPr>
        <w:spacing w:line="220" w:lineRule="auto"/>
        <w:ind w:firstLine="180"/>
        <w:jc w:val="both"/>
        <w:rPr>
          <w:sz w:val="22"/>
        </w:rPr>
      </w:pPr>
      <w:r>
        <w:rPr>
          <w:sz w:val="22"/>
        </w:rPr>
        <w:t>Балансовое обобщение предполагает синтетический, обобщен</w:t>
      </w:r>
      <w:r>
        <w:rPr>
          <w:sz w:val="22"/>
        </w:rPr>
        <w:softHyphen/>
        <w:t>ный характер информации, позволяющий свести частные показа ели, отдельные информационные взаимосвязи в едином изме</w:t>
      </w:r>
      <w:r>
        <w:rPr>
          <w:sz w:val="22"/>
        </w:rPr>
        <w:softHyphen/>
        <w:t>рителе в целостную систему обобщенных данных.</w:t>
      </w:r>
    </w:p>
    <w:p w:rsidR="00C12AC7" w:rsidRDefault="00C12AC7">
      <w:pPr>
        <w:spacing w:line="220" w:lineRule="auto"/>
        <w:ind w:firstLine="180"/>
        <w:jc w:val="both"/>
        <w:rPr>
          <w:sz w:val="22"/>
        </w:rPr>
      </w:pPr>
      <w:r>
        <w:rPr>
          <w:sz w:val="22"/>
        </w:rPr>
        <w:t>Балансовое обобщение информации дает возможность устанав</w:t>
      </w:r>
      <w:r>
        <w:rPr>
          <w:sz w:val="22"/>
        </w:rPr>
        <w:softHyphen/>
        <w:t>ливать и анализировать соотношения между ресурсами и их ис</w:t>
      </w:r>
      <w:r>
        <w:rPr>
          <w:sz w:val="22"/>
        </w:rPr>
        <w:softHyphen/>
        <w:t>точниками, производством продукции и ее распределением, меж</w:t>
      </w:r>
      <w:r>
        <w:rPr>
          <w:sz w:val="22"/>
        </w:rPr>
        <w:softHyphen/>
        <w:t>ду затратами на производство продукции и ее выпуском и т. п.</w:t>
      </w:r>
    </w:p>
    <w:p w:rsidR="00C12AC7" w:rsidRDefault="00C12AC7">
      <w:pPr>
        <w:spacing w:line="220" w:lineRule="auto"/>
        <w:ind w:firstLine="180"/>
        <w:jc w:val="both"/>
        <w:rPr>
          <w:sz w:val="22"/>
        </w:rPr>
      </w:pPr>
      <w:r>
        <w:rPr>
          <w:sz w:val="22"/>
        </w:rPr>
        <w:t>Балансовое обобщение информации впервые было применено для составления бухгалтерского баланса, что позволило уста</w:t>
      </w:r>
      <w:r>
        <w:rPr>
          <w:sz w:val="22"/>
        </w:rPr>
        <w:softHyphen/>
        <w:t>новить имущественно-финансовое состояние предприятия, его положение в системе управления рыночной экономикой.</w:t>
      </w:r>
    </w:p>
    <w:p w:rsidR="00C12AC7" w:rsidRDefault="00C12AC7">
      <w:pPr>
        <w:spacing w:line="220" w:lineRule="auto"/>
        <w:ind w:firstLine="180"/>
        <w:jc w:val="both"/>
        <w:rPr>
          <w:sz w:val="22"/>
        </w:rPr>
      </w:pPr>
      <w:r>
        <w:rPr>
          <w:sz w:val="22"/>
        </w:rPr>
        <w:t>Основой построения бухгалтерского баланса явилась двойствен</w:t>
      </w:r>
      <w:r>
        <w:rPr>
          <w:sz w:val="22"/>
        </w:rPr>
        <w:softHyphen/>
        <w:t>ная группировка объектов бухгалтерского учета (имущества) - по их функциональной роли в процессе производственно-хозяйствен</w:t>
      </w:r>
      <w:r>
        <w:rPr>
          <w:sz w:val="22"/>
        </w:rPr>
        <w:softHyphen/>
        <w:t>ной и финансовой деятельности и источникам формирования.</w:t>
      </w:r>
    </w:p>
    <w:p w:rsidR="00C12AC7" w:rsidRDefault="00C12AC7">
      <w:pPr>
        <w:spacing w:line="220" w:lineRule="auto"/>
        <w:ind w:firstLine="180"/>
        <w:jc w:val="both"/>
        <w:rPr>
          <w:sz w:val="22"/>
        </w:rPr>
      </w:pPr>
      <w:r>
        <w:rPr>
          <w:sz w:val="22"/>
        </w:rPr>
        <w:t>Информация о двойственной группировке объектов бухгалтер</w:t>
      </w:r>
      <w:r>
        <w:rPr>
          <w:sz w:val="22"/>
        </w:rPr>
        <w:softHyphen/>
        <w:t>ского учета получает в балансе упорядоченное отражение в обоб</w:t>
      </w:r>
      <w:r>
        <w:rPr>
          <w:sz w:val="22"/>
        </w:rPr>
        <w:softHyphen/>
        <w:t>щенном виде в едином денежном измерителе.</w:t>
      </w:r>
    </w:p>
    <w:p w:rsidR="00C12AC7" w:rsidRDefault="00C12AC7">
      <w:pPr>
        <w:ind w:firstLine="181"/>
        <w:jc w:val="both"/>
        <w:rPr>
          <w:b/>
        </w:rPr>
      </w:pPr>
      <w:r>
        <w:br w:type="page"/>
      </w:r>
      <w:r>
        <w:rPr>
          <w:b/>
        </w:rPr>
        <w:t>5. Учет расчетов. Учет дебиторской и кредиторской задолженности</w:t>
      </w:r>
      <w:r w:rsidRPr="00C12AC7">
        <w:rPr>
          <w:b/>
        </w:rPr>
        <w:t>;</w:t>
      </w:r>
      <w:r>
        <w:rPr>
          <w:b/>
        </w:rPr>
        <w:t xml:space="preserve"> порядок списания задолженности, по которой истекли сроки исковой давности. Формы расчетов.</w:t>
      </w:r>
    </w:p>
    <w:p w:rsidR="00C12AC7" w:rsidRPr="00C12AC7" w:rsidRDefault="00C12AC7">
      <w:pPr>
        <w:ind w:firstLine="181"/>
        <w:jc w:val="both"/>
        <w:rPr>
          <w:b/>
          <w:sz w:val="22"/>
        </w:rPr>
      </w:pPr>
    </w:p>
    <w:p w:rsidR="00C12AC7" w:rsidRPr="007B62CE" w:rsidRDefault="003D174A">
      <w:pPr>
        <w:rPr>
          <w:b/>
          <w:sz w:val="22"/>
        </w:rPr>
      </w:pPr>
      <w:r w:rsidRPr="003D174A">
        <w:t>Под дебиторской задолженностью понимают задолженность других</w:t>
      </w:r>
      <w:r>
        <w:rPr>
          <w:sz w:val="22"/>
        </w:rPr>
        <w:t xml:space="preserve"> организаций, работников и физических лиц данной организации. Организации и лица, которые должны данной организации называют дебиторами. Кредиторской называют задолженность данной организации другим организациям, работникам и лицам, которые называются кредиторами. Дебиторская задолженность в бухучете отражается на счетах 62</w:t>
      </w:r>
      <w:r w:rsidRPr="003D174A">
        <w:rPr>
          <w:sz w:val="22"/>
        </w:rPr>
        <w:t>”</w:t>
      </w:r>
      <w:r>
        <w:rPr>
          <w:sz w:val="22"/>
        </w:rPr>
        <w:t>расчеты с покупателями и заказчиками</w:t>
      </w:r>
      <w:r w:rsidRPr="003D174A">
        <w:rPr>
          <w:sz w:val="22"/>
        </w:rPr>
        <w:t>”</w:t>
      </w:r>
      <w:r>
        <w:rPr>
          <w:sz w:val="22"/>
        </w:rPr>
        <w:t>, 76</w:t>
      </w:r>
      <w:r w:rsidRPr="003D174A">
        <w:rPr>
          <w:sz w:val="22"/>
        </w:rPr>
        <w:t>”</w:t>
      </w:r>
      <w:r>
        <w:rPr>
          <w:sz w:val="22"/>
        </w:rPr>
        <w:t>Расчеты с разными дебиторами и кредиторами</w:t>
      </w:r>
      <w:r w:rsidRPr="003D174A">
        <w:rPr>
          <w:sz w:val="22"/>
        </w:rPr>
        <w:t>”</w:t>
      </w:r>
      <w:r>
        <w:rPr>
          <w:sz w:val="22"/>
        </w:rPr>
        <w:t>, а кредиторская на счетах 60</w:t>
      </w:r>
      <w:r w:rsidRPr="003D174A">
        <w:rPr>
          <w:sz w:val="22"/>
        </w:rPr>
        <w:t>”</w:t>
      </w:r>
      <w:r>
        <w:rPr>
          <w:sz w:val="22"/>
        </w:rPr>
        <w:t>Расчеты с покупателями и заказчиками</w:t>
      </w:r>
      <w:r w:rsidRPr="003D174A">
        <w:rPr>
          <w:sz w:val="22"/>
        </w:rPr>
        <w:t>”</w:t>
      </w:r>
      <w:r>
        <w:rPr>
          <w:sz w:val="22"/>
        </w:rPr>
        <w:t>,</w:t>
      </w:r>
      <w:r w:rsidRPr="003D174A">
        <w:rPr>
          <w:sz w:val="22"/>
        </w:rPr>
        <w:t xml:space="preserve"> 76</w:t>
      </w:r>
      <w:r>
        <w:rPr>
          <w:sz w:val="22"/>
        </w:rPr>
        <w:t xml:space="preserve">. </w:t>
      </w:r>
      <w:r w:rsidR="000758B7">
        <w:rPr>
          <w:sz w:val="22"/>
        </w:rPr>
        <w:t>Дебиторская задолженность отражается по цене продажи продукции на счете 62</w:t>
      </w:r>
      <w:r w:rsidR="000758B7" w:rsidRPr="000758B7">
        <w:rPr>
          <w:sz w:val="22"/>
        </w:rPr>
        <w:t>”</w:t>
      </w:r>
      <w:r w:rsidR="000758B7">
        <w:rPr>
          <w:sz w:val="22"/>
        </w:rPr>
        <w:t>Расчеты с покупателями и заказчиками</w:t>
      </w:r>
      <w:r w:rsidR="000758B7" w:rsidRPr="000758B7">
        <w:rPr>
          <w:sz w:val="22"/>
        </w:rPr>
        <w:t>”</w:t>
      </w:r>
      <w:r w:rsidR="000758B7">
        <w:rPr>
          <w:sz w:val="22"/>
        </w:rPr>
        <w:t>. На суммы оплаты за отгруженную продукцию производят бухгалтерские записи</w:t>
      </w:r>
      <w:r w:rsidR="000758B7" w:rsidRPr="000758B7">
        <w:rPr>
          <w:sz w:val="22"/>
        </w:rPr>
        <w:t>:</w:t>
      </w:r>
      <w:r w:rsidR="000758B7">
        <w:rPr>
          <w:sz w:val="22"/>
        </w:rPr>
        <w:t xml:space="preserve">  Д62 К92</w:t>
      </w:r>
      <w:r w:rsidR="000758B7" w:rsidRPr="000758B7">
        <w:rPr>
          <w:sz w:val="22"/>
        </w:rPr>
        <w:t>”</w:t>
      </w:r>
      <w:r w:rsidR="000758B7">
        <w:rPr>
          <w:sz w:val="22"/>
        </w:rPr>
        <w:t>Продажи</w:t>
      </w:r>
      <w:r w:rsidR="000758B7" w:rsidRPr="000758B7">
        <w:rPr>
          <w:sz w:val="22"/>
        </w:rPr>
        <w:t>”</w:t>
      </w:r>
      <w:r w:rsidR="000758B7">
        <w:rPr>
          <w:sz w:val="22"/>
        </w:rPr>
        <w:t xml:space="preserve">. При погашении покупателями и заказчиками своей задолженности они списывают ее с кредита счета 62 в Д50,51,52. </w:t>
      </w:r>
      <w:r w:rsidR="00055F78">
        <w:rPr>
          <w:sz w:val="22"/>
        </w:rPr>
        <w:t>На счете 62 отражают суммы полученных авансов и предварительной оплаты обособленно. Аналитический учет по сч.62 ведут по каждому предъявленному покупателем и заказчиком счету, а при расчетах в порядке плановых платежей – по каждому покупателю или заказчику. Учет расчетов с поставщиками ведут на сч.60</w:t>
      </w:r>
      <w:r w:rsidR="00055F78" w:rsidRPr="00055F78">
        <w:rPr>
          <w:sz w:val="22"/>
        </w:rPr>
        <w:t>”</w:t>
      </w:r>
      <w:r w:rsidR="00055F78">
        <w:rPr>
          <w:sz w:val="22"/>
        </w:rPr>
        <w:t>Расчеты с поставщиками и подрядчиками</w:t>
      </w:r>
      <w:r w:rsidR="00055F78" w:rsidRPr="00055F78">
        <w:rPr>
          <w:sz w:val="22"/>
        </w:rPr>
        <w:t>”</w:t>
      </w:r>
      <w:r w:rsidR="00055F78">
        <w:rPr>
          <w:sz w:val="22"/>
        </w:rPr>
        <w:t>. При предъявлении на оплату счетов поставщиков кредитуют сч.60 и дебетуют счета 10,11,15,20,26,97 и т.д.</w:t>
      </w:r>
      <w:r w:rsidR="000758B7">
        <w:rPr>
          <w:sz w:val="22"/>
        </w:rPr>
        <w:t xml:space="preserve"> </w:t>
      </w:r>
      <w:r w:rsidR="00055F78">
        <w:rPr>
          <w:sz w:val="22"/>
        </w:rPr>
        <w:t>Сумма НДС включается поставщиками в счета на оплату и отражается у покупателя по сч.19</w:t>
      </w:r>
      <w:r w:rsidR="00055F78" w:rsidRPr="00055F78">
        <w:rPr>
          <w:sz w:val="22"/>
        </w:rPr>
        <w:t>”</w:t>
      </w:r>
      <w:r w:rsidR="00055F78">
        <w:rPr>
          <w:sz w:val="22"/>
        </w:rPr>
        <w:t>НДС по приобретенным ценностям</w:t>
      </w:r>
      <w:r w:rsidR="00055F78" w:rsidRPr="00055F78">
        <w:rPr>
          <w:sz w:val="22"/>
        </w:rPr>
        <w:t>”</w:t>
      </w:r>
      <w:r w:rsidR="00055F78">
        <w:rPr>
          <w:sz w:val="22"/>
        </w:rPr>
        <w:t>. Аналитический учет ведется по сч.60 по каждому поставщику. В настоящее время организации могут создавать резервы по сомнительным долгам. Сомнительным долгом признается ДЗ организации не погашенная в установленные договором сроки и не обеспеченная соответствующими гарантиями. Резервы сомнительных долгов создаются на основе проведенной инвентаризации ДЗ. Величина резерва определяется по каждому сомнительному долгу в зависимости от финансового состояния организации-должника и оценки вероятности погашения ею долга. На сумму создаваемых  долгов дебетуют сч.91 и кредитуют сч.63. Списание невостребованных долгов</w:t>
      </w:r>
      <w:r w:rsidR="00C74CE0">
        <w:rPr>
          <w:sz w:val="22"/>
        </w:rPr>
        <w:t xml:space="preserve"> отражают по Д63 и К62,76. </w:t>
      </w:r>
      <w:r>
        <w:rPr>
          <w:sz w:val="22"/>
        </w:rPr>
        <w:t>По истечении срока исковой давности дебиторская и кредиторская задолженности подлежат списанию. Общий срок исковой давности установлен 3 года. Для отдельных видов требований могут быть установлены специальные сроки исковой давности, сокращенные или длительные по сравнению с общим сроком. Срок исковой давности начинает исчисляться по окончании срока обязательств, если он определен, или с момента, когда у кредитора возникает право предъявить требование об исполнении обязательств. Дебиторская задолженность по истечении срока исковой давности списывается на уменьшение прибыли или резерва по сомнительным долгам. Списание задолженности оформляется приказом руководителя и следующими бухгалтерскими записями</w:t>
      </w:r>
      <w:r w:rsidRPr="003D174A">
        <w:rPr>
          <w:sz w:val="22"/>
        </w:rPr>
        <w:t>:</w:t>
      </w:r>
      <w:r>
        <w:rPr>
          <w:sz w:val="22"/>
        </w:rPr>
        <w:t xml:space="preserve"> Д91</w:t>
      </w:r>
      <w:r w:rsidRPr="003D174A">
        <w:rPr>
          <w:sz w:val="22"/>
        </w:rPr>
        <w:t>”</w:t>
      </w:r>
      <w:r>
        <w:rPr>
          <w:sz w:val="22"/>
        </w:rPr>
        <w:t>прочие доходы и расходы</w:t>
      </w:r>
      <w:r w:rsidRPr="003D174A">
        <w:rPr>
          <w:sz w:val="22"/>
        </w:rPr>
        <w:t>”</w:t>
      </w:r>
      <w:r>
        <w:rPr>
          <w:sz w:val="22"/>
        </w:rPr>
        <w:t xml:space="preserve"> К62,76. Д63</w:t>
      </w:r>
      <w:r w:rsidRPr="003D174A">
        <w:rPr>
          <w:sz w:val="22"/>
        </w:rPr>
        <w:t>”</w:t>
      </w:r>
      <w:r>
        <w:rPr>
          <w:sz w:val="22"/>
        </w:rPr>
        <w:t>Резервы по сомнительным долгам</w:t>
      </w:r>
      <w:r w:rsidRPr="003D174A">
        <w:rPr>
          <w:sz w:val="22"/>
        </w:rPr>
        <w:t>”</w:t>
      </w:r>
      <w:r>
        <w:rPr>
          <w:sz w:val="22"/>
        </w:rPr>
        <w:t xml:space="preserve"> К62,76. Списанная дебиторская задолженность не считается аннулированной. Она должна отражаться на забалансовом счете</w:t>
      </w:r>
      <w:r w:rsidR="000758B7" w:rsidRPr="000758B7">
        <w:rPr>
          <w:sz w:val="22"/>
        </w:rPr>
        <w:t xml:space="preserve"> </w:t>
      </w:r>
      <w:r w:rsidR="000758B7">
        <w:rPr>
          <w:sz w:val="22"/>
        </w:rPr>
        <w:t>007</w:t>
      </w:r>
      <w:r w:rsidR="000758B7" w:rsidRPr="000758B7">
        <w:rPr>
          <w:sz w:val="22"/>
        </w:rPr>
        <w:t>”</w:t>
      </w:r>
      <w:r w:rsidR="000758B7">
        <w:rPr>
          <w:sz w:val="22"/>
        </w:rPr>
        <w:t>Списанная в убыток задолженность неплатежеспособных дебиторов</w:t>
      </w:r>
      <w:r w:rsidR="000758B7" w:rsidRPr="000758B7">
        <w:rPr>
          <w:sz w:val="22"/>
        </w:rPr>
        <w:t>”</w:t>
      </w:r>
      <w:r w:rsidR="000758B7">
        <w:rPr>
          <w:sz w:val="22"/>
        </w:rPr>
        <w:t xml:space="preserve"> в течение 5 лет с момента списания для наблюдения за возможностью ее взыскания в случае изменения имущественного положения должника. При поступлении средств по ранее списанной задолженности дебетуют счета учета денежных средств 50,51,52 и кредитуют счет91</w:t>
      </w:r>
      <w:r w:rsidR="000758B7" w:rsidRPr="000758B7">
        <w:rPr>
          <w:sz w:val="22"/>
        </w:rPr>
        <w:t>”</w:t>
      </w:r>
      <w:r w:rsidR="000758B7">
        <w:rPr>
          <w:sz w:val="22"/>
        </w:rPr>
        <w:t>Прочие расходы и доходы</w:t>
      </w:r>
      <w:r w:rsidR="000758B7" w:rsidRPr="000758B7">
        <w:rPr>
          <w:sz w:val="22"/>
        </w:rPr>
        <w:t>”</w:t>
      </w:r>
      <w:r w:rsidR="000758B7">
        <w:rPr>
          <w:sz w:val="22"/>
        </w:rPr>
        <w:t>. Одновременно на указанную сумму кредитуют счет 007. Кредиторская задолженность по истечении срока исковой давности списывается на финансовые результаты и оформляется следующими бухгалтерскими записями</w:t>
      </w:r>
      <w:r w:rsidR="000758B7" w:rsidRPr="000758B7">
        <w:rPr>
          <w:sz w:val="22"/>
        </w:rPr>
        <w:t>:</w:t>
      </w:r>
      <w:r w:rsidR="000758B7">
        <w:rPr>
          <w:sz w:val="22"/>
        </w:rPr>
        <w:t xml:space="preserve"> Д60,76 К91. Суммы списанной кредиторской задолженности включаются в состав внереализационных доходов, участвуют в формировании финансовых результатов, которые учитываются при налогообложении прибыли. </w:t>
      </w:r>
      <w:r w:rsidR="00C12AC7">
        <w:rPr>
          <w:sz w:val="22"/>
        </w:rPr>
        <w:br w:type="page"/>
      </w:r>
      <w:r w:rsidR="00C12AC7" w:rsidRPr="007B62CE">
        <w:rPr>
          <w:b/>
          <w:sz w:val="22"/>
        </w:rPr>
        <w:t>Билет 6. Документация и инвентаризация как элементы метода бухучета, их интерпретация в Законе о бухучете.</w:t>
      </w:r>
    </w:p>
    <w:p w:rsidR="00C12AC7" w:rsidRDefault="00C12AC7">
      <w:pPr>
        <w:spacing w:line="220" w:lineRule="auto"/>
        <w:ind w:firstLine="180"/>
        <w:jc w:val="both"/>
        <w:rPr>
          <w:sz w:val="22"/>
        </w:rPr>
      </w:pPr>
      <w:r>
        <w:rPr>
          <w:b/>
          <w:bCs/>
          <w:sz w:val="22"/>
        </w:rPr>
        <w:t xml:space="preserve">Документация – </w:t>
      </w:r>
      <w:r>
        <w:rPr>
          <w:sz w:val="22"/>
        </w:rPr>
        <w:t xml:space="preserve">письменное свидетельство о совершенной хозяйственной операции, придающее юридическую силу данным бухгалтерского учета. Первичные документы обеспечивают бух.учету сплошное и непрерывное отражение хозяйственной деятельности организации. </w:t>
      </w:r>
    </w:p>
    <w:p w:rsidR="00C12AC7" w:rsidRDefault="00C12AC7">
      <w:pPr>
        <w:spacing w:line="220" w:lineRule="auto"/>
        <w:ind w:firstLine="180"/>
        <w:jc w:val="both"/>
        <w:rPr>
          <w:b/>
          <w:bCs/>
          <w:sz w:val="22"/>
        </w:rPr>
      </w:pPr>
      <w:r>
        <w:rPr>
          <w:b/>
          <w:bCs/>
          <w:sz w:val="22"/>
        </w:rPr>
        <w:t>Классификация документов:</w:t>
      </w:r>
    </w:p>
    <w:p w:rsidR="00C12AC7" w:rsidRDefault="00C12AC7" w:rsidP="00C74CE0">
      <w:pPr>
        <w:spacing w:line="220" w:lineRule="auto"/>
        <w:ind w:firstLine="180"/>
        <w:rPr>
          <w:i/>
          <w:iCs/>
          <w:sz w:val="22"/>
        </w:rPr>
      </w:pPr>
      <w:r>
        <w:rPr>
          <w:sz w:val="22"/>
        </w:rPr>
        <w:t xml:space="preserve">1. </w:t>
      </w:r>
      <w:r w:rsidRPr="00C74CE0">
        <w:rPr>
          <w:sz w:val="22"/>
          <w:u w:val="single"/>
        </w:rPr>
        <w:t>По назначению</w:t>
      </w:r>
      <w:r>
        <w:rPr>
          <w:sz w:val="22"/>
        </w:rPr>
        <w:t xml:space="preserve"> – а) распорядительные – они содержат распоряжения (задания) на совершение определенных действий </w:t>
      </w:r>
      <w:r w:rsidR="00C74CE0">
        <w:rPr>
          <w:sz w:val="22"/>
        </w:rPr>
        <w:t xml:space="preserve">, </w:t>
      </w:r>
      <w:r>
        <w:rPr>
          <w:sz w:val="22"/>
        </w:rPr>
        <w:t>б) оправдательные (исполнительные) – ими оформляют уже произведенные (осуществленные) операции, т.е. они подтверждают факт свершения хозяйственных операций (</w:t>
      </w:r>
      <w:r>
        <w:rPr>
          <w:i/>
          <w:iCs/>
          <w:sz w:val="22"/>
        </w:rPr>
        <w:t xml:space="preserve">акт приемки материалов; акт приемки-передачи материальных средств; квитанция к приходно-кассовому ордеру).  в) </w:t>
      </w:r>
      <w:r>
        <w:rPr>
          <w:sz w:val="22"/>
        </w:rPr>
        <w:t>комбинированные</w:t>
      </w:r>
      <w:r>
        <w:rPr>
          <w:i/>
          <w:iCs/>
          <w:sz w:val="22"/>
        </w:rPr>
        <w:t xml:space="preserve"> – они сочетают в себе признаки и распорядительных, и оправдательных документов (расходно-кассовый ордер; авансовый отчет; требование на отпуск материалов со склада).</w:t>
      </w:r>
    </w:p>
    <w:p w:rsidR="00C12AC7" w:rsidRDefault="00C12AC7">
      <w:pPr>
        <w:pStyle w:val="30"/>
        <w:spacing w:line="220" w:lineRule="auto"/>
        <w:rPr>
          <w:sz w:val="22"/>
        </w:rPr>
      </w:pPr>
      <w:r>
        <w:rPr>
          <w:sz w:val="22"/>
        </w:rPr>
        <w:t xml:space="preserve">Также к комбинированным документам относятся документы бухгалтерского оформления ( не типовые, а создаются аппаратами бухгалтера). Сами по себе комбинированные документы самостоятельного значения не имеют.    </w:t>
      </w:r>
    </w:p>
    <w:p w:rsidR="00C12AC7" w:rsidRDefault="00C12AC7">
      <w:pPr>
        <w:spacing w:line="220" w:lineRule="auto"/>
        <w:ind w:firstLine="180"/>
        <w:jc w:val="both"/>
        <w:rPr>
          <w:sz w:val="22"/>
        </w:rPr>
      </w:pPr>
      <w:r>
        <w:rPr>
          <w:sz w:val="22"/>
        </w:rPr>
        <w:t xml:space="preserve">2. </w:t>
      </w:r>
      <w:r w:rsidRPr="00C74CE0">
        <w:rPr>
          <w:sz w:val="22"/>
          <w:u w:val="single"/>
        </w:rPr>
        <w:t>По способу отражения операции</w:t>
      </w:r>
      <w:r>
        <w:rPr>
          <w:sz w:val="22"/>
        </w:rPr>
        <w:t xml:space="preserve"> – а) первичные – непосредственно оформляют хозяйственные операции в момент их совершения или сразу после их совершения</w:t>
      </w:r>
      <w:r w:rsidR="00C74CE0">
        <w:rPr>
          <w:sz w:val="22"/>
        </w:rPr>
        <w:t>,</w:t>
      </w:r>
      <w:r>
        <w:rPr>
          <w:sz w:val="22"/>
        </w:rPr>
        <w:t xml:space="preserve"> </w:t>
      </w:r>
      <w:r>
        <w:rPr>
          <w:i/>
          <w:iCs/>
          <w:sz w:val="22"/>
        </w:rPr>
        <w:t xml:space="preserve">                                                                         б</w:t>
      </w:r>
      <w:r>
        <w:rPr>
          <w:sz w:val="22"/>
        </w:rPr>
        <w:t>) сводные – отражают операции уже зафиксированные в первичных документах, и составляются они на основе обобщения информации первичных документов (</w:t>
      </w:r>
      <w:r>
        <w:rPr>
          <w:i/>
          <w:iCs/>
          <w:sz w:val="22"/>
        </w:rPr>
        <w:t>различные ведомости).</w:t>
      </w:r>
      <w:r>
        <w:rPr>
          <w:sz w:val="22"/>
        </w:rPr>
        <w:t xml:space="preserve">   </w:t>
      </w:r>
    </w:p>
    <w:p w:rsidR="00C12AC7" w:rsidRDefault="00C12AC7" w:rsidP="00C74CE0">
      <w:pPr>
        <w:spacing w:line="220" w:lineRule="auto"/>
        <w:ind w:firstLine="180"/>
        <w:rPr>
          <w:sz w:val="22"/>
        </w:rPr>
      </w:pPr>
      <w:r>
        <w:rPr>
          <w:sz w:val="22"/>
        </w:rPr>
        <w:t xml:space="preserve">3. </w:t>
      </w:r>
      <w:r w:rsidRPr="00C74CE0">
        <w:rPr>
          <w:sz w:val="22"/>
          <w:u w:val="single"/>
        </w:rPr>
        <w:t>По степени охвата хоз.операций</w:t>
      </w:r>
      <w:r>
        <w:rPr>
          <w:sz w:val="22"/>
        </w:rPr>
        <w:t xml:space="preserve"> – а) разовые – ими оформляют одну или несколько хоз.операций, записыв. в документ одновременно. Сразу же после их составления делаются бухгалтерские записи (</w:t>
      </w:r>
      <w:r>
        <w:rPr>
          <w:i/>
          <w:iCs/>
          <w:sz w:val="22"/>
        </w:rPr>
        <w:t>кассовые ордера</w:t>
      </w:r>
      <w:r>
        <w:rPr>
          <w:sz w:val="22"/>
        </w:rPr>
        <w:t xml:space="preserve">; </w:t>
      </w:r>
      <w:r>
        <w:rPr>
          <w:i/>
          <w:iCs/>
          <w:sz w:val="22"/>
        </w:rPr>
        <w:t>различные акты)</w:t>
      </w:r>
      <w:r w:rsidR="00C74CE0">
        <w:rPr>
          <w:i/>
          <w:iCs/>
          <w:sz w:val="22"/>
        </w:rPr>
        <w:t xml:space="preserve">, </w:t>
      </w:r>
      <w:r>
        <w:rPr>
          <w:i/>
          <w:iCs/>
          <w:sz w:val="22"/>
        </w:rPr>
        <w:t xml:space="preserve">  б) </w:t>
      </w:r>
      <w:r>
        <w:rPr>
          <w:sz w:val="22"/>
        </w:rPr>
        <w:t>накопительные – они составляются постепенно  на протяжение определенного периода (дня, месяца и т.д.) для отражения однородных, систематически повторяющихся операций. Накопительные документы окончательно оформляются по истечение установленного периода и передаются в бухгалтерию для отражения бухгалтерских записей (</w:t>
      </w:r>
      <w:r>
        <w:rPr>
          <w:i/>
          <w:iCs/>
          <w:sz w:val="22"/>
        </w:rPr>
        <w:t>лимитная карта)</w:t>
      </w:r>
      <w:r>
        <w:rPr>
          <w:sz w:val="22"/>
        </w:rPr>
        <w:t xml:space="preserve">. </w:t>
      </w:r>
    </w:p>
    <w:p w:rsidR="00C12AC7" w:rsidRDefault="00C12AC7">
      <w:pPr>
        <w:spacing w:line="220" w:lineRule="auto"/>
        <w:ind w:firstLine="180"/>
        <w:jc w:val="both"/>
        <w:rPr>
          <w:sz w:val="22"/>
        </w:rPr>
      </w:pPr>
      <w:r>
        <w:rPr>
          <w:sz w:val="22"/>
        </w:rPr>
        <w:t xml:space="preserve">4. </w:t>
      </w:r>
      <w:r w:rsidRPr="00C74CE0">
        <w:rPr>
          <w:sz w:val="22"/>
          <w:u w:val="single"/>
        </w:rPr>
        <w:t>По количеству учетных записей</w:t>
      </w:r>
      <w:r>
        <w:rPr>
          <w:sz w:val="22"/>
        </w:rPr>
        <w:t xml:space="preserve"> – а) однострочные.      б) многострочные.</w:t>
      </w:r>
    </w:p>
    <w:p w:rsidR="00C12AC7" w:rsidRDefault="00C12AC7">
      <w:pPr>
        <w:spacing w:line="220" w:lineRule="auto"/>
        <w:ind w:firstLine="180"/>
        <w:jc w:val="both"/>
        <w:rPr>
          <w:sz w:val="22"/>
        </w:rPr>
      </w:pPr>
      <w:r>
        <w:rPr>
          <w:sz w:val="22"/>
        </w:rPr>
        <w:t>Для придания юридической силы первичным документам они должны иметь обязательные реквизиты:</w:t>
      </w:r>
    </w:p>
    <w:p w:rsidR="00C12AC7" w:rsidRPr="00C74CE0" w:rsidRDefault="00C12AC7">
      <w:pPr>
        <w:pStyle w:val="a3"/>
        <w:spacing w:line="220" w:lineRule="auto"/>
        <w:rPr>
          <w:sz w:val="20"/>
          <w:szCs w:val="20"/>
        </w:rPr>
      </w:pPr>
      <w:r w:rsidRPr="00C74CE0">
        <w:rPr>
          <w:sz w:val="20"/>
          <w:szCs w:val="20"/>
        </w:rPr>
        <w:t>а) наименование организации;  б) наименование документа, его номер;  в) дата составления;  г) содержание хозяйственной операции  д) измерители хозяйственной операции (в количественном и стоимостном выражении);  е) наименование должностных лиц, ответственных за совершение хозяйственных операций и правильность ее оформления, личные подписи и их расшифровки.</w:t>
      </w:r>
    </w:p>
    <w:p w:rsidR="00C12AC7" w:rsidRDefault="00C12AC7">
      <w:pPr>
        <w:pStyle w:val="a3"/>
      </w:pPr>
      <w:r>
        <w:t xml:space="preserve">Документы, оформляющие прием материальных и денежных средств, должны подписываться лицами: получившие, выдавшие, руководителем, главным бухгалтером. </w:t>
      </w:r>
    </w:p>
    <w:p w:rsidR="00C12AC7" w:rsidRDefault="00C12AC7">
      <w:pPr>
        <w:pStyle w:val="a3"/>
      </w:pPr>
      <w:r>
        <w:rPr>
          <w:b/>
          <w:bCs/>
        </w:rPr>
        <w:t>Исправление ошибок в первичных документах и учетных регистрах:</w:t>
      </w:r>
      <w:r>
        <w:t xml:space="preserve"> </w:t>
      </w:r>
    </w:p>
    <w:p w:rsidR="00C12AC7" w:rsidRDefault="00C12AC7">
      <w:pPr>
        <w:pStyle w:val="31"/>
        <w:rPr>
          <w:sz w:val="22"/>
        </w:rPr>
      </w:pPr>
      <w:r>
        <w:rPr>
          <w:sz w:val="22"/>
        </w:rPr>
        <w:t>В тексте и цифровых данных первичных документов и учетных регистров подчистки и не оговоренные исправления не допускаются. Ошибки в первичных документах, созданных вручную (за исключением кассовых и банковских), исправляются следующим образом: зачеркивается неправильный текст или суммы и надписывается над зачеркнутым исправленный текст или суммы.. Исправление ошибки в первичном документе должно быть оговорено надписью «исправлено», подтверждено подписью лиц, подписавших документ, а также проставлена дата исправления.</w:t>
      </w:r>
    </w:p>
    <w:p w:rsidR="00C12AC7" w:rsidRDefault="00C12AC7">
      <w:pPr>
        <w:pStyle w:val="31"/>
        <w:rPr>
          <w:b/>
          <w:bCs/>
          <w:sz w:val="22"/>
        </w:rPr>
      </w:pPr>
      <w:r>
        <w:rPr>
          <w:b/>
          <w:bCs/>
          <w:sz w:val="22"/>
        </w:rPr>
        <w:t>Порядок проверки и обработки документов в бухгалтерии:</w:t>
      </w:r>
    </w:p>
    <w:p w:rsidR="00C12AC7" w:rsidRDefault="00C12AC7">
      <w:pPr>
        <w:pStyle w:val="31"/>
        <w:numPr>
          <w:ilvl w:val="0"/>
          <w:numId w:val="1"/>
        </w:numPr>
        <w:rPr>
          <w:sz w:val="22"/>
        </w:rPr>
      </w:pPr>
      <w:r>
        <w:rPr>
          <w:sz w:val="22"/>
        </w:rPr>
        <w:t xml:space="preserve">Визуальная проверка;  </w:t>
      </w:r>
    </w:p>
    <w:p w:rsidR="00C12AC7" w:rsidRDefault="00C12AC7">
      <w:pPr>
        <w:pStyle w:val="31"/>
        <w:numPr>
          <w:ilvl w:val="0"/>
          <w:numId w:val="1"/>
        </w:numPr>
        <w:rPr>
          <w:sz w:val="22"/>
        </w:rPr>
      </w:pPr>
      <w:r>
        <w:rPr>
          <w:sz w:val="22"/>
        </w:rPr>
        <w:t>Арифметическая проверка;</w:t>
      </w:r>
    </w:p>
    <w:p w:rsidR="00C12AC7" w:rsidRDefault="00C12AC7">
      <w:pPr>
        <w:pStyle w:val="31"/>
        <w:numPr>
          <w:ilvl w:val="0"/>
          <w:numId w:val="1"/>
        </w:numPr>
        <w:rPr>
          <w:sz w:val="22"/>
        </w:rPr>
      </w:pPr>
      <w:r>
        <w:rPr>
          <w:sz w:val="22"/>
        </w:rPr>
        <w:t>Проверка по существу – предполагает целесообразность и законность операции, оформленной данным документом.</w:t>
      </w:r>
    </w:p>
    <w:p w:rsidR="00C12AC7" w:rsidRDefault="00C12AC7">
      <w:pPr>
        <w:pStyle w:val="31"/>
        <w:ind w:left="180" w:firstLine="0"/>
        <w:rPr>
          <w:sz w:val="22"/>
        </w:rPr>
      </w:pPr>
      <w:r>
        <w:rPr>
          <w:sz w:val="22"/>
        </w:rPr>
        <w:t>Проверенные документы подвергаются бухгалтерией учетной обработке:</w:t>
      </w:r>
    </w:p>
    <w:p w:rsidR="00C12AC7" w:rsidRDefault="00C12AC7">
      <w:pPr>
        <w:pStyle w:val="31"/>
        <w:ind w:left="180" w:firstLine="0"/>
        <w:rPr>
          <w:sz w:val="22"/>
        </w:rPr>
      </w:pPr>
      <w:r>
        <w:rPr>
          <w:sz w:val="22"/>
        </w:rPr>
        <w:t>1. Таксировке;  2. Группировке;  3. Бухгалтерской проверки.</w:t>
      </w:r>
    </w:p>
    <w:p w:rsidR="00C12AC7" w:rsidRDefault="00C12AC7">
      <w:pPr>
        <w:pStyle w:val="31"/>
        <w:ind w:left="180" w:firstLine="0"/>
        <w:rPr>
          <w:b/>
          <w:bCs/>
          <w:sz w:val="22"/>
        </w:rPr>
      </w:pPr>
      <w:r>
        <w:rPr>
          <w:b/>
          <w:bCs/>
          <w:sz w:val="22"/>
        </w:rPr>
        <w:t>Порядок хранения документов:</w:t>
      </w:r>
    </w:p>
    <w:p w:rsidR="00C12AC7" w:rsidRDefault="00C12AC7">
      <w:pPr>
        <w:pStyle w:val="a3"/>
      </w:pPr>
      <w:r>
        <w:t>Первичные документы, учетные регистры, бухгалтерские отчеты и балансы подлежат обязательной передаче в архив. Первичные документы, учетные регистры, бухгалтерские отчеты и балансы до передачи их в архив предприятия, учреждения должны храниться в бухгалтерии в специальных помещениях или закрывающихся шкафах под ответственностью лиц, уполномоченных главным бухгалтером. Бланки строгой отчетности должны храниться в сейфах, металлических шкафах или специальных помещениях, позволяющих обеспечить их сохранность.</w:t>
      </w:r>
    </w:p>
    <w:p w:rsidR="00C12AC7" w:rsidRDefault="00C12AC7">
      <w:pPr>
        <w:pStyle w:val="a3"/>
      </w:pPr>
      <w:r>
        <w:t>Порядок хранения первичных и выходных документов на машиночитаемых носителях определен в соответствующих нормативных документах, регламентирующих ведение бухгалтерского учета в условиях его механизации (автоматизации).</w:t>
      </w:r>
    </w:p>
    <w:p w:rsidR="00C12AC7" w:rsidRDefault="00C12AC7">
      <w:pPr>
        <w:ind w:firstLine="180"/>
        <w:jc w:val="both"/>
        <w:rPr>
          <w:sz w:val="22"/>
        </w:rPr>
      </w:pPr>
      <w:r>
        <w:rPr>
          <w:sz w:val="22"/>
        </w:rPr>
        <w:t>Срок хранения первичных документов, учетных регистров, бухгалтерских отчетов и балансов в архиве предприятия, учреждения определяется соответствующими нормативными документами (5 лет). Выдача первичных документов, учетных регистров, бухгалтерских отчетов и балансов из бухгалтерии и из архива предприятия, учреждения работникам других структурных подразделений предприятия, учреждения, как правило, не допускается, а в отдельных случаях может производиться только по распоряжению главного бухгалтера.</w:t>
      </w:r>
    </w:p>
    <w:p w:rsidR="00C12AC7" w:rsidRDefault="00C12AC7">
      <w:pPr>
        <w:ind w:firstLine="180"/>
        <w:jc w:val="both"/>
        <w:rPr>
          <w:sz w:val="22"/>
        </w:rPr>
      </w:pPr>
      <w:r>
        <w:rPr>
          <w:sz w:val="22"/>
        </w:rPr>
        <w:t>В целях обеспечения достоверности данных бухгалтерского уче</w:t>
      </w:r>
      <w:r>
        <w:rPr>
          <w:sz w:val="22"/>
        </w:rPr>
        <w:softHyphen/>
        <w:t>та и отчетности предприятие (организация) проводит инвентари</w:t>
      </w:r>
      <w:r>
        <w:rPr>
          <w:sz w:val="22"/>
        </w:rPr>
        <w:softHyphen/>
        <w:t>зации имущества и финансовых обязательств.</w:t>
      </w:r>
    </w:p>
    <w:p w:rsidR="00C12AC7" w:rsidRDefault="00C12AC7">
      <w:pPr>
        <w:ind w:firstLine="180"/>
        <w:jc w:val="both"/>
        <w:rPr>
          <w:sz w:val="22"/>
        </w:rPr>
      </w:pPr>
      <w:r>
        <w:rPr>
          <w:i/>
          <w:iCs/>
          <w:sz w:val="22"/>
        </w:rPr>
        <w:t>Инвентаризация -</w:t>
      </w:r>
      <w:r>
        <w:rPr>
          <w:sz w:val="22"/>
        </w:rPr>
        <w:t xml:space="preserve"> способ проверки соответствия фактическо</w:t>
      </w:r>
      <w:r>
        <w:rPr>
          <w:sz w:val="22"/>
        </w:rPr>
        <w:softHyphen/>
        <w:t>го наличия имущества в натуре данным бухгалтерского учета, от</w:t>
      </w:r>
      <w:r>
        <w:rPr>
          <w:sz w:val="22"/>
        </w:rPr>
        <w:softHyphen/>
        <w:t>раженным на счетах. Инвентаризация позволяет проверить, все ли хозяйственные операции оформлены в документах и отраже</w:t>
      </w:r>
      <w:r>
        <w:rPr>
          <w:sz w:val="22"/>
        </w:rPr>
        <w:softHyphen/>
        <w:t>ны в системном бухгалтерском учете, а также внести необходи</w:t>
      </w:r>
      <w:r>
        <w:rPr>
          <w:sz w:val="22"/>
        </w:rPr>
        <w:softHyphen/>
        <w:t>мые уточнения и исправления.</w:t>
      </w:r>
    </w:p>
    <w:p w:rsidR="00C12AC7" w:rsidRDefault="00C12AC7">
      <w:pPr>
        <w:ind w:firstLine="180"/>
        <w:jc w:val="both"/>
        <w:rPr>
          <w:sz w:val="22"/>
        </w:rPr>
      </w:pPr>
      <w:r>
        <w:rPr>
          <w:sz w:val="22"/>
        </w:rPr>
        <w:t>Инвентаризация имеет большое значение для правильного оп</w:t>
      </w:r>
      <w:r>
        <w:rPr>
          <w:sz w:val="22"/>
        </w:rPr>
        <w:softHyphen/>
        <w:t>ределения затрат на производство продукции, выполненных ра</w:t>
      </w:r>
      <w:r>
        <w:rPr>
          <w:sz w:val="22"/>
        </w:rPr>
        <w:softHyphen/>
        <w:t>бот и оказанных услуг, для сокращения потерь товарно-матери</w:t>
      </w:r>
      <w:r>
        <w:rPr>
          <w:sz w:val="22"/>
        </w:rPr>
        <w:softHyphen/>
        <w:t>альных ценностей, предупреждения хищений имущества и т. п.</w:t>
      </w:r>
    </w:p>
    <w:p w:rsidR="00C12AC7" w:rsidRDefault="00C12AC7">
      <w:pPr>
        <w:ind w:firstLine="180"/>
        <w:jc w:val="both"/>
        <w:rPr>
          <w:sz w:val="22"/>
        </w:rPr>
      </w:pPr>
      <w:r>
        <w:rPr>
          <w:sz w:val="22"/>
        </w:rPr>
        <w:t>Инвентаризация проводится в соответствии с Положением о бухгалтерском учете и отчетности в Российской Федерации и Ос</w:t>
      </w:r>
      <w:r>
        <w:rPr>
          <w:sz w:val="22"/>
        </w:rPr>
        <w:softHyphen/>
        <w:t>новными положениями по инвентаризации основных средств, то</w:t>
      </w:r>
      <w:r>
        <w:rPr>
          <w:sz w:val="22"/>
        </w:rPr>
        <w:softHyphen/>
        <w:t>варно-материальных ценностей, денежных средств и расчетов (</w:t>
      </w:r>
      <w:r>
        <w:rPr>
          <w:i/>
          <w:iCs/>
          <w:sz w:val="22"/>
        </w:rPr>
        <w:t>Приказ Министерства Финансов РФ от 13 июня 1995г. №49 «Об утверждении методических указаний по инвентаризации имущества и финансовых обязательств)</w:t>
      </w:r>
      <w:r>
        <w:rPr>
          <w:sz w:val="22"/>
        </w:rPr>
        <w:t>. Согласно этим документам предприятия (организации) обязаны проводить инвентаризацию основных средств, капитальных вло</w:t>
      </w:r>
      <w:r>
        <w:rPr>
          <w:sz w:val="22"/>
        </w:rPr>
        <w:softHyphen/>
        <w:t>жений, незавершенного капитального строительства, капитального ремонта, незавершенного производства, товарно-материальных ценностей, денежных средств, расчетов и других статей бухгал</w:t>
      </w:r>
      <w:r>
        <w:rPr>
          <w:sz w:val="22"/>
        </w:rPr>
        <w:softHyphen/>
        <w:t>терского баланса.</w:t>
      </w:r>
    </w:p>
    <w:p w:rsidR="00C12AC7" w:rsidRDefault="00C12AC7">
      <w:pPr>
        <w:ind w:firstLine="180"/>
        <w:jc w:val="both"/>
        <w:rPr>
          <w:sz w:val="22"/>
        </w:rPr>
      </w:pPr>
      <w:r>
        <w:rPr>
          <w:sz w:val="22"/>
        </w:rPr>
        <w:t>Инвентаризации подлежат и товарно-материальные ценности, не принадлежащие предприятию, такие, как ценности на ответ</w:t>
      </w:r>
      <w:r>
        <w:rPr>
          <w:sz w:val="22"/>
        </w:rPr>
        <w:softHyphen/>
        <w:t>ственном хранении, полученные для переработки, арендованные основные средства и т. п., а также по каким-либо причинам не учтенные ценности.</w:t>
      </w:r>
    </w:p>
    <w:p w:rsidR="00C12AC7" w:rsidRDefault="00C12AC7">
      <w:pPr>
        <w:ind w:firstLine="180"/>
        <w:jc w:val="both"/>
        <w:rPr>
          <w:b/>
          <w:bCs/>
          <w:sz w:val="22"/>
        </w:rPr>
      </w:pPr>
      <w:r>
        <w:rPr>
          <w:b/>
          <w:bCs/>
          <w:sz w:val="22"/>
        </w:rPr>
        <w:t>Основными задачами инвентаризации являются:</w:t>
      </w:r>
    </w:p>
    <w:p w:rsidR="00C12AC7" w:rsidRDefault="00C12AC7">
      <w:pPr>
        <w:ind w:firstLine="180"/>
        <w:jc w:val="both"/>
        <w:rPr>
          <w:sz w:val="22"/>
        </w:rPr>
      </w:pPr>
      <w:r>
        <w:rPr>
          <w:sz w:val="22"/>
        </w:rPr>
        <w:t>выявление фактического наличия основных средств, товарно-материальных ценностей и денежных средств, ценных бумаг, а также объемов незавершенного производства в натуре;</w:t>
      </w:r>
    </w:p>
    <w:p w:rsidR="00C12AC7" w:rsidRDefault="00C12AC7">
      <w:pPr>
        <w:ind w:firstLine="180"/>
        <w:jc w:val="both"/>
        <w:rPr>
          <w:sz w:val="22"/>
        </w:rPr>
      </w:pPr>
      <w:r>
        <w:rPr>
          <w:sz w:val="22"/>
        </w:rPr>
        <w:t>контроль за сохранностью товарно-материальных ценностей и денежных средств путем сопоставления фактического наличия с данными бухгалтерского учета;</w:t>
      </w:r>
    </w:p>
    <w:p w:rsidR="00C12AC7" w:rsidRDefault="00C12AC7">
      <w:pPr>
        <w:ind w:firstLine="180"/>
        <w:jc w:val="both"/>
        <w:rPr>
          <w:sz w:val="22"/>
        </w:rPr>
      </w:pPr>
      <w:r>
        <w:rPr>
          <w:sz w:val="22"/>
        </w:rPr>
        <w:t>выявление товарно-материальных ценностей, частично поте</w:t>
      </w:r>
      <w:r>
        <w:rPr>
          <w:sz w:val="22"/>
        </w:rPr>
        <w:softHyphen/>
        <w:t>рявших свое первоначальное качество, не отвечающих стандар</w:t>
      </w:r>
      <w:r>
        <w:rPr>
          <w:sz w:val="22"/>
        </w:rPr>
        <w:softHyphen/>
        <w:t>там качества, техническим условиям и т. п.;</w:t>
      </w:r>
    </w:p>
    <w:p w:rsidR="00C12AC7" w:rsidRDefault="00C12AC7">
      <w:pPr>
        <w:ind w:firstLine="180"/>
        <w:jc w:val="both"/>
        <w:rPr>
          <w:sz w:val="22"/>
        </w:rPr>
      </w:pPr>
      <w:r>
        <w:rPr>
          <w:sz w:val="22"/>
        </w:rPr>
        <w:t>выявление сверхнормативных и неиспользуемых материаль</w:t>
      </w:r>
      <w:r>
        <w:rPr>
          <w:sz w:val="22"/>
        </w:rPr>
        <w:softHyphen/>
        <w:t>ных ценностей с целью последующей реализации;</w:t>
      </w:r>
    </w:p>
    <w:p w:rsidR="00C12AC7" w:rsidRDefault="00C12AC7">
      <w:pPr>
        <w:ind w:firstLine="180"/>
        <w:jc w:val="both"/>
        <w:rPr>
          <w:sz w:val="22"/>
        </w:rPr>
      </w:pPr>
      <w:r>
        <w:rPr>
          <w:sz w:val="22"/>
        </w:rPr>
        <w:t>проверка соблюдения правил и условий хранения материаль</w:t>
      </w:r>
      <w:r>
        <w:rPr>
          <w:sz w:val="22"/>
        </w:rPr>
        <w:softHyphen/>
        <w:t>ных ценностей и денежных средств, а также правил содержания и эксплуатации машин, оборудования и других основных средств;</w:t>
      </w:r>
    </w:p>
    <w:p w:rsidR="00C12AC7" w:rsidRDefault="00C12AC7">
      <w:pPr>
        <w:ind w:firstLine="180"/>
        <w:jc w:val="both"/>
        <w:rPr>
          <w:sz w:val="22"/>
        </w:rPr>
      </w:pPr>
      <w:r>
        <w:rPr>
          <w:sz w:val="22"/>
        </w:rPr>
        <w:t>проверка реальной стоимости учтенных на балансе товарно-материальных ценностей, сумм денежных средств в кассе, на рас</w:t>
      </w:r>
      <w:r>
        <w:rPr>
          <w:sz w:val="22"/>
        </w:rPr>
        <w:softHyphen/>
        <w:t>четном счете, на валютном счете, других счетах, денежных средств в пути, незавершенного производства, расходов будущих периодов, резервов предстоящих расходов и платежей, дебитор</w:t>
      </w:r>
      <w:r>
        <w:rPr>
          <w:sz w:val="22"/>
        </w:rPr>
        <w:softHyphen/>
        <w:t>ской задолженности (расчетов с покупателями, по векселям полученным и др.), кредиторской задолженности (поставщикам мате</w:t>
      </w:r>
      <w:r>
        <w:rPr>
          <w:sz w:val="22"/>
        </w:rPr>
        <w:softHyphen/>
        <w:t>риалов, банкам, по векселям выданным, по налогам финансовым органам и др.) и других статей баланса.</w:t>
      </w:r>
    </w:p>
    <w:p w:rsidR="00C12AC7" w:rsidRDefault="00C12AC7">
      <w:pPr>
        <w:ind w:firstLine="180"/>
        <w:jc w:val="both"/>
        <w:rPr>
          <w:sz w:val="22"/>
        </w:rPr>
      </w:pPr>
      <w:r>
        <w:rPr>
          <w:sz w:val="22"/>
        </w:rPr>
        <w:t>Инвентаризации проводятся в обязательном порядке:</w:t>
      </w:r>
    </w:p>
    <w:p w:rsidR="00C12AC7" w:rsidRDefault="00C12AC7">
      <w:pPr>
        <w:ind w:firstLine="180"/>
        <w:jc w:val="both"/>
        <w:rPr>
          <w:sz w:val="22"/>
        </w:rPr>
      </w:pPr>
      <w:r>
        <w:rPr>
          <w:sz w:val="22"/>
        </w:rPr>
        <w:t>при передаче имущества предприятия, учреждения в аренду;</w:t>
      </w:r>
    </w:p>
    <w:p w:rsidR="00C12AC7" w:rsidRDefault="00C12AC7">
      <w:pPr>
        <w:ind w:firstLine="180"/>
        <w:jc w:val="both"/>
        <w:rPr>
          <w:sz w:val="22"/>
        </w:rPr>
      </w:pPr>
      <w:r>
        <w:rPr>
          <w:sz w:val="22"/>
        </w:rPr>
        <w:t>при выкупе, продаже, а также преобразовании государственно</w:t>
      </w:r>
      <w:r>
        <w:rPr>
          <w:sz w:val="22"/>
        </w:rPr>
        <w:softHyphen/>
        <w:t>го или муниципального предприятия в акционерное общество или товарищество;</w:t>
      </w:r>
    </w:p>
    <w:p w:rsidR="00C12AC7" w:rsidRDefault="00C12AC7">
      <w:pPr>
        <w:ind w:firstLine="180"/>
        <w:jc w:val="both"/>
        <w:rPr>
          <w:sz w:val="22"/>
        </w:rPr>
      </w:pPr>
      <w:r>
        <w:rPr>
          <w:sz w:val="22"/>
        </w:rPr>
        <w:t>перед составлением годовой бухгалтерской отчетности, кроме имущества, инвентаризация которого проводилась не ранее 1 ок</w:t>
      </w:r>
      <w:r>
        <w:rPr>
          <w:sz w:val="22"/>
        </w:rPr>
        <w:softHyphen/>
        <w:t>тября отчетного года.</w:t>
      </w:r>
    </w:p>
    <w:p w:rsidR="00C12AC7" w:rsidRDefault="00C12AC7">
      <w:pPr>
        <w:ind w:firstLine="180"/>
        <w:jc w:val="both"/>
        <w:rPr>
          <w:sz w:val="22"/>
        </w:rPr>
      </w:pPr>
      <w:r>
        <w:rPr>
          <w:sz w:val="22"/>
        </w:rPr>
        <w:t>Инвентаризация должна проводиться в конкретные сроки, ус</w:t>
      </w:r>
      <w:r>
        <w:rPr>
          <w:sz w:val="22"/>
        </w:rPr>
        <w:softHyphen/>
        <w:t>тановленные в зависимости от вида и характера имущества. Эти сроки (периодичность) предусмотрены Положением о бухгалтер</w:t>
      </w:r>
      <w:r>
        <w:rPr>
          <w:sz w:val="22"/>
        </w:rPr>
        <w:softHyphen/>
        <w:t>ском учете и отчетности Российской Федерации:</w:t>
      </w:r>
    </w:p>
    <w:p w:rsidR="00C12AC7" w:rsidRDefault="00C12AC7">
      <w:pPr>
        <w:ind w:firstLine="180"/>
        <w:jc w:val="both"/>
        <w:rPr>
          <w:sz w:val="22"/>
        </w:rPr>
      </w:pPr>
      <w:r>
        <w:rPr>
          <w:sz w:val="22"/>
        </w:rPr>
        <w:t>основных средств - не менее одного раза в два-три года, а библиотечных фондов - не реже одного раза в пять лет;</w:t>
      </w:r>
    </w:p>
    <w:p w:rsidR="00C12AC7" w:rsidRDefault="00C12AC7">
      <w:pPr>
        <w:ind w:firstLine="180"/>
        <w:jc w:val="both"/>
        <w:rPr>
          <w:sz w:val="22"/>
        </w:rPr>
      </w:pPr>
      <w:r>
        <w:rPr>
          <w:sz w:val="22"/>
        </w:rPr>
        <w:t>капитальных вложений - не менее одного раза в год перед составлением годового отчета и баланса, но не ранее 1 декабря отчетного года;</w:t>
      </w:r>
    </w:p>
    <w:p w:rsidR="00C12AC7" w:rsidRDefault="00C12AC7">
      <w:pPr>
        <w:ind w:firstLine="180"/>
        <w:jc w:val="both"/>
        <w:rPr>
          <w:sz w:val="22"/>
        </w:rPr>
      </w:pPr>
      <w:r>
        <w:rPr>
          <w:sz w:val="22"/>
        </w:rPr>
        <w:t>незавершенного производства и полуфабрикатов собственной выработки - перед составлением годового отчета и баланса, но не ранее 1 октября отчетного года и, кроме того, периодически в сроки, устанавливаемые соответствующими вышестоящими орга</w:t>
      </w:r>
      <w:r>
        <w:rPr>
          <w:sz w:val="22"/>
        </w:rPr>
        <w:softHyphen/>
        <w:t>низациями;</w:t>
      </w:r>
    </w:p>
    <w:p w:rsidR="00C12AC7" w:rsidRDefault="00C12AC7">
      <w:pPr>
        <w:ind w:firstLine="180"/>
        <w:jc w:val="both"/>
        <w:rPr>
          <w:sz w:val="22"/>
        </w:rPr>
      </w:pPr>
      <w:r>
        <w:rPr>
          <w:sz w:val="22"/>
        </w:rPr>
        <w:t>незавершенного капитального ремонта и расходов будущих периодов - не менее одного раза в год;</w:t>
      </w:r>
    </w:p>
    <w:p w:rsidR="00C12AC7" w:rsidRDefault="00C12AC7">
      <w:pPr>
        <w:pStyle w:val="a3"/>
      </w:pPr>
      <w:r>
        <w:t>готовой продукции на складах - не менее одного раза в год перед составлением годового отчета и баланса, но не ранее 1 октября отчетного года;</w:t>
      </w:r>
    </w:p>
    <w:p w:rsidR="00C12AC7" w:rsidRDefault="00C12AC7">
      <w:pPr>
        <w:ind w:firstLine="180"/>
        <w:jc w:val="both"/>
        <w:rPr>
          <w:sz w:val="22"/>
        </w:rPr>
      </w:pPr>
      <w:r>
        <w:rPr>
          <w:sz w:val="22"/>
        </w:rPr>
        <w:t>малоценных и быстроизнашивающихся предметов - не менее одного раза в год;</w:t>
      </w:r>
    </w:p>
    <w:p w:rsidR="00C12AC7" w:rsidRDefault="00C12AC7">
      <w:pPr>
        <w:ind w:firstLine="180"/>
        <w:jc w:val="both"/>
        <w:rPr>
          <w:sz w:val="22"/>
        </w:rPr>
      </w:pPr>
      <w:r>
        <w:rPr>
          <w:sz w:val="22"/>
        </w:rPr>
        <w:t>нефти и нефтепродуктов - не реже одного раза в месяц;</w:t>
      </w:r>
    </w:p>
    <w:p w:rsidR="00C12AC7" w:rsidRDefault="00C12AC7">
      <w:pPr>
        <w:ind w:firstLine="180"/>
        <w:jc w:val="both"/>
        <w:rPr>
          <w:sz w:val="22"/>
        </w:rPr>
      </w:pPr>
      <w:r>
        <w:rPr>
          <w:sz w:val="22"/>
        </w:rPr>
        <w:t>сырья и прочих материальных ценностей - не менее одного раза в год перед составлением годового отчета и баланса, но не ранее 1 октября отчетного года;</w:t>
      </w:r>
    </w:p>
    <w:p w:rsidR="00C12AC7" w:rsidRDefault="00C12AC7">
      <w:pPr>
        <w:ind w:firstLine="180"/>
        <w:jc w:val="both"/>
        <w:rPr>
          <w:sz w:val="22"/>
        </w:rPr>
      </w:pPr>
      <w:r>
        <w:rPr>
          <w:sz w:val="22"/>
        </w:rPr>
        <w:t>денежных средств, денежных документов, ценностей и блан</w:t>
      </w:r>
      <w:r>
        <w:rPr>
          <w:sz w:val="22"/>
        </w:rPr>
        <w:softHyphen/>
        <w:t>ков строгой отчетности - не менее одного раза в месяц;</w:t>
      </w:r>
    </w:p>
    <w:p w:rsidR="00C12AC7" w:rsidRDefault="00C12AC7">
      <w:pPr>
        <w:ind w:firstLine="180"/>
        <w:jc w:val="both"/>
        <w:rPr>
          <w:sz w:val="22"/>
        </w:rPr>
      </w:pPr>
      <w:r>
        <w:rPr>
          <w:sz w:val="22"/>
        </w:rPr>
        <w:t>расчетов с банками (по расчетному счету, валютному счету, другим счетам, ссудам, кредитам и т. п.) - по мере получения выписок банков, а по переданным в банк на инкассо расчетным документам - на первое число каждого месяца;</w:t>
      </w:r>
    </w:p>
    <w:p w:rsidR="00C12AC7" w:rsidRDefault="00C12AC7">
      <w:pPr>
        <w:ind w:firstLine="180"/>
        <w:jc w:val="both"/>
        <w:rPr>
          <w:sz w:val="22"/>
        </w:rPr>
      </w:pPr>
      <w:r>
        <w:rPr>
          <w:sz w:val="22"/>
        </w:rPr>
        <w:t>расчетов по платежам в бюджет - не менее одного раза в квартал;</w:t>
      </w:r>
    </w:p>
    <w:p w:rsidR="00C12AC7" w:rsidRDefault="00C12AC7">
      <w:pPr>
        <w:ind w:firstLine="180"/>
        <w:jc w:val="both"/>
        <w:rPr>
          <w:sz w:val="22"/>
        </w:rPr>
      </w:pPr>
      <w:r>
        <w:rPr>
          <w:sz w:val="22"/>
        </w:rPr>
        <w:t>расчетов с дебиторами и кредиторами - не менее двух раз в год;</w:t>
      </w:r>
    </w:p>
    <w:p w:rsidR="00C12AC7" w:rsidRDefault="00C12AC7">
      <w:pPr>
        <w:ind w:firstLine="180"/>
        <w:jc w:val="both"/>
        <w:rPr>
          <w:sz w:val="22"/>
        </w:rPr>
      </w:pPr>
      <w:r>
        <w:rPr>
          <w:sz w:val="22"/>
        </w:rPr>
        <w:t>остальных статей баланса - на первое число месяца, следу</w:t>
      </w:r>
      <w:r>
        <w:rPr>
          <w:sz w:val="22"/>
        </w:rPr>
        <w:softHyphen/>
        <w:t>ющего за отчетным годом.</w:t>
      </w:r>
    </w:p>
    <w:p w:rsidR="00C12AC7" w:rsidRDefault="00C12AC7">
      <w:pPr>
        <w:ind w:firstLine="180"/>
        <w:jc w:val="both"/>
        <w:rPr>
          <w:sz w:val="22"/>
        </w:rPr>
      </w:pPr>
      <w:r>
        <w:rPr>
          <w:sz w:val="22"/>
        </w:rPr>
        <w:t>Инвентаризация в зависимости от полноты охвата проверкой имущества может быть полной и частичной.</w:t>
      </w:r>
    </w:p>
    <w:p w:rsidR="00C12AC7" w:rsidRDefault="00C12AC7">
      <w:pPr>
        <w:ind w:firstLine="180"/>
        <w:jc w:val="both"/>
        <w:rPr>
          <w:sz w:val="22"/>
        </w:rPr>
      </w:pPr>
      <w:r>
        <w:rPr>
          <w:sz w:val="22"/>
        </w:rPr>
        <w:t xml:space="preserve">При </w:t>
      </w:r>
      <w:r>
        <w:rPr>
          <w:i/>
          <w:iCs/>
          <w:sz w:val="22"/>
        </w:rPr>
        <w:t>полной</w:t>
      </w:r>
      <w:r>
        <w:rPr>
          <w:sz w:val="22"/>
        </w:rPr>
        <w:t xml:space="preserve"> инвентаризации проверке подлежат все виды иму</w:t>
      </w:r>
      <w:r>
        <w:rPr>
          <w:sz w:val="22"/>
        </w:rPr>
        <w:softHyphen/>
        <w:t>щества. Проводится она обязательно в конце года перед состав</w:t>
      </w:r>
      <w:r>
        <w:rPr>
          <w:sz w:val="22"/>
        </w:rPr>
        <w:softHyphen/>
        <w:t>лением годового отчета (исключение составляют некоторые виды имущества, упомянутые выше).</w:t>
      </w:r>
    </w:p>
    <w:p w:rsidR="00C12AC7" w:rsidRDefault="00C12AC7">
      <w:pPr>
        <w:ind w:firstLine="180"/>
        <w:jc w:val="both"/>
        <w:rPr>
          <w:sz w:val="22"/>
        </w:rPr>
      </w:pPr>
      <w:r>
        <w:rPr>
          <w:sz w:val="22"/>
        </w:rPr>
        <w:t xml:space="preserve">При </w:t>
      </w:r>
      <w:r>
        <w:rPr>
          <w:i/>
          <w:iCs/>
          <w:sz w:val="22"/>
        </w:rPr>
        <w:t>частичной</w:t>
      </w:r>
      <w:r>
        <w:rPr>
          <w:sz w:val="22"/>
        </w:rPr>
        <w:t xml:space="preserve"> инвентаризации проверке подвергается один или несколько видов имущества в определенных местах хранения.</w:t>
      </w:r>
    </w:p>
    <w:p w:rsidR="00C12AC7" w:rsidRDefault="00C12AC7">
      <w:pPr>
        <w:ind w:firstLine="180"/>
        <w:jc w:val="both"/>
        <w:rPr>
          <w:sz w:val="22"/>
        </w:rPr>
      </w:pPr>
      <w:r>
        <w:rPr>
          <w:sz w:val="22"/>
        </w:rPr>
        <w:t>В зависимости от основания проведения инвентаризации бы</w:t>
      </w:r>
      <w:r>
        <w:rPr>
          <w:sz w:val="22"/>
        </w:rPr>
        <w:softHyphen/>
        <w:t>вают плановые и внеплановые.</w:t>
      </w:r>
    </w:p>
    <w:p w:rsidR="00C12AC7" w:rsidRDefault="00C12AC7">
      <w:pPr>
        <w:ind w:firstLine="180"/>
        <w:jc w:val="both"/>
        <w:rPr>
          <w:sz w:val="22"/>
        </w:rPr>
      </w:pPr>
      <w:r>
        <w:rPr>
          <w:i/>
          <w:iCs/>
          <w:sz w:val="22"/>
        </w:rPr>
        <w:t>Плановые</w:t>
      </w:r>
      <w:r>
        <w:rPr>
          <w:sz w:val="22"/>
        </w:rPr>
        <w:t xml:space="preserve"> инвентаризации проводятся в соответствии с Поло</w:t>
      </w:r>
      <w:r>
        <w:rPr>
          <w:sz w:val="22"/>
        </w:rPr>
        <w:softHyphen/>
        <w:t>жением о бухгалтерском учете и отчетности и Основными поло</w:t>
      </w:r>
      <w:r>
        <w:rPr>
          <w:sz w:val="22"/>
        </w:rPr>
        <w:softHyphen/>
        <w:t>жениями по инвентаризации основных средств, товарно-матери</w:t>
      </w:r>
      <w:r>
        <w:rPr>
          <w:sz w:val="22"/>
        </w:rPr>
        <w:softHyphen/>
        <w:t>альных ценностей, денежных средств и расчетов.</w:t>
      </w:r>
    </w:p>
    <w:p w:rsidR="00C12AC7" w:rsidRDefault="00C12AC7">
      <w:pPr>
        <w:ind w:firstLine="180"/>
        <w:jc w:val="both"/>
        <w:rPr>
          <w:sz w:val="22"/>
        </w:rPr>
      </w:pPr>
      <w:r>
        <w:rPr>
          <w:i/>
          <w:iCs/>
          <w:sz w:val="22"/>
        </w:rPr>
        <w:t>Внеплановые</w:t>
      </w:r>
      <w:r>
        <w:rPr>
          <w:sz w:val="22"/>
        </w:rPr>
        <w:t xml:space="preserve"> инвентаризации организуются по мере необхо</w:t>
      </w:r>
      <w:r>
        <w:rPr>
          <w:sz w:val="22"/>
        </w:rPr>
        <w:softHyphen/>
        <w:t>димости, в основном внезапно.</w:t>
      </w:r>
    </w:p>
    <w:p w:rsidR="00C12AC7" w:rsidRDefault="00C12AC7" w:rsidP="00C74CE0">
      <w:pPr>
        <w:ind w:firstLine="180"/>
        <w:jc w:val="both"/>
      </w:pPr>
      <w:r>
        <w:t>Порядок проведения инвентаризаций на предприятии предпо</w:t>
      </w:r>
      <w:r>
        <w:softHyphen/>
        <w:t xml:space="preserve">лагает создание постоянно действующих </w:t>
      </w:r>
      <w:r>
        <w:rPr>
          <w:i/>
          <w:iCs/>
        </w:rPr>
        <w:t>инвентаризационных комиссий в</w:t>
      </w:r>
      <w:r>
        <w:t xml:space="preserve"> составе: руководителя предприятия или его замести</w:t>
      </w:r>
      <w:r>
        <w:softHyphen/>
        <w:t>теля (председателя комиссии); главного бухгалтера; начальников структурных подразделений (служб); представителей обществен</w:t>
      </w:r>
      <w:r>
        <w:softHyphen/>
        <w:t>ности. Для непосредственного проведения инвентаризации иму</w:t>
      </w:r>
      <w:r>
        <w:softHyphen/>
        <w:t>щества создаются рабочие комиссии в составе: представителя руководителя предприятия, назначившего инвентаризацию (пред</w:t>
      </w:r>
      <w:r>
        <w:softHyphen/>
        <w:t>седатель комиссии); специалистов (экономиста, работника бух</w:t>
      </w:r>
      <w:r>
        <w:softHyphen/>
        <w:t>галтерской службы, инженера, технолога, товароведа, кладовщи</w:t>
      </w:r>
      <w:r>
        <w:softHyphen/>
        <w:t>ка и др.). В состав комиссии должны включаться опытные работ</w:t>
      </w:r>
      <w:r>
        <w:softHyphen/>
        <w:t>ники, хорошо знающие инвентаризуемое имущество, порядок фор</w:t>
      </w:r>
      <w:r>
        <w:softHyphen/>
        <w:t>мирования цен, первичный учет.</w:t>
      </w:r>
    </w:p>
    <w:p w:rsidR="00C12AC7" w:rsidRDefault="00C12AC7">
      <w:pPr>
        <w:ind w:firstLine="180"/>
        <w:jc w:val="both"/>
        <w:rPr>
          <w:sz w:val="22"/>
        </w:rPr>
      </w:pPr>
      <w:r>
        <w:rPr>
          <w:sz w:val="22"/>
        </w:rPr>
        <w:t>В межинвентаризационный период на предприятиях (органи</w:t>
      </w:r>
      <w:r>
        <w:rPr>
          <w:sz w:val="22"/>
        </w:rPr>
        <w:softHyphen/>
        <w:t>зациях) должны проводиться систематически проверки и выбо</w:t>
      </w:r>
      <w:r>
        <w:rPr>
          <w:sz w:val="22"/>
        </w:rPr>
        <w:softHyphen/>
        <w:t>рочные инвентаризации товарно-материальных ценностей в ме</w:t>
      </w:r>
      <w:r>
        <w:rPr>
          <w:sz w:val="22"/>
        </w:rPr>
        <w:softHyphen/>
        <w:t>стах их хранения и переработки. Эти проверки и инвентаризации осуществляются по распоряжению руководителя работниками ин</w:t>
      </w:r>
      <w:r>
        <w:rPr>
          <w:sz w:val="22"/>
        </w:rPr>
        <w:softHyphen/>
        <w:t>вентаризационных групп, состоящих в штате предприятия, или специальными комиссиями, в состав которых включаются долж</w:t>
      </w:r>
      <w:r>
        <w:rPr>
          <w:sz w:val="22"/>
        </w:rPr>
        <w:softHyphen/>
        <w:t>ностные лица, хорошо знающие товарно-материальные ценнос</w:t>
      </w:r>
      <w:r>
        <w:rPr>
          <w:sz w:val="22"/>
        </w:rPr>
        <w:softHyphen/>
        <w:t>ти, бухгалтерский учет и отчетность, а также представители об</w:t>
      </w:r>
      <w:r>
        <w:rPr>
          <w:sz w:val="22"/>
        </w:rPr>
        <w:softHyphen/>
        <w:t>щественности.</w:t>
      </w:r>
    </w:p>
    <w:p w:rsidR="00C12AC7" w:rsidRDefault="00C12AC7">
      <w:pPr>
        <w:ind w:firstLine="180"/>
        <w:jc w:val="both"/>
        <w:rPr>
          <w:sz w:val="22"/>
        </w:rPr>
      </w:pPr>
      <w:r>
        <w:rPr>
          <w:sz w:val="22"/>
        </w:rPr>
        <w:t>Персональный состав постоянно действующих инвентаризаци</w:t>
      </w:r>
      <w:r>
        <w:rPr>
          <w:sz w:val="22"/>
        </w:rPr>
        <w:softHyphen/>
        <w:t>онных комиссий, рабочих инвентаризационных комиссий и комис</w:t>
      </w:r>
      <w:r>
        <w:rPr>
          <w:sz w:val="22"/>
        </w:rPr>
        <w:softHyphen/>
        <w:t>сий, осуществляющих проверки и выборочные инвентаризации, утверждается приказом руководителя предприятия (организации).</w:t>
      </w:r>
    </w:p>
    <w:p w:rsidR="00C12AC7" w:rsidRDefault="00C12AC7">
      <w:pPr>
        <w:ind w:firstLine="180"/>
        <w:jc w:val="both"/>
        <w:rPr>
          <w:b/>
          <w:bCs/>
          <w:sz w:val="22"/>
        </w:rPr>
      </w:pPr>
      <w:r>
        <w:rPr>
          <w:b/>
          <w:bCs/>
          <w:sz w:val="22"/>
        </w:rPr>
        <w:t>Отражение результатов инвентаризации имущества в бух.учете:</w:t>
      </w:r>
    </w:p>
    <w:p w:rsidR="00C12AC7" w:rsidRDefault="00C12AC7">
      <w:pPr>
        <w:pStyle w:val="a3"/>
      </w:pPr>
      <w:r>
        <w:t>Сличительные ведомости составляются по имуществу, при инвентаризации которого выявлены отклонения от учетных данных. В сличительных ведомостях отражаются результаты инвентаризации, то есть расхождения между показателями по данным бухгалтерского учета и данными инвентаризационных описей. Суммы излишков и недостач товарно - материальных ценностей в сличительных ведомостях указываются в соответствии с их оценкой в бухгалтерском учете. На ценности, не принадлежащие организации, но числящиеся в бухгалтерском учете (находящиеся на ответственном хранении, арендованные, полученные для переработки), составляются отдельные сличительные ведомости. Сличительные ведомости могут быть составлены как с использованием средств вычислительной и другой организационной техники, так и вручную.</w:t>
      </w:r>
    </w:p>
    <w:p w:rsidR="00C12AC7" w:rsidRDefault="00C12AC7">
      <w:pPr>
        <w:ind w:firstLine="180"/>
        <w:jc w:val="both"/>
        <w:rPr>
          <w:sz w:val="22"/>
        </w:rPr>
      </w:pPr>
      <w:r>
        <w:rPr>
          <w:sz w:val="22"/>
        </w:rPr>
        <w:t>Выявленные при инвентаризации расхождения фактического наличия имущества с данными бухгалтерского учета регулируются в соответствии с Положением о бухгалтерском учете и отчетности в Российской Федерации в следующем порядке:</w:t>
      </w:r>
    </w:p>
    <w:p w:rsidR="00C12AC7" w:rsidRDefault="00C12AC7">
      <w:pPr>
        <w:ind w:firstLine="180"/>
        <w:jc w:val="both"/>
        <w:rPr>
          <w:sz w:val="22"/>
        </w:rPr>
      </w:pPr>
      <w:r>
        <w:rPr>
          <w:sz w:val="22"/>
        </w:rPr>
        <w:t>основные средства, материальные ценности, денежные средства и другое имущество, оказавшиеся в излишке, подлежат оприходованию и зачислению соответственно на финансовые результаты у организации или увеличение финансирования (фондов) у бюджетной организации с последующим установлением причин возникновения излишка и виновных лиц;</w:t>
      </w:r>
    </w:p>
    <w:p w:rsidR="00C12AC7" w:rsidRDefault="00C12AC7">
      <w:pPr>
        <w:ind w:firstLine="180"/>
        <w:jc w:val="both"/>
        <w:rPr>
          <w:sz w:val="22"/>
        </w:rPr>
      </w:pPr>
      <w:r>
        <w:rPr>
          <w:sz w:val="22"/>
        </w:rPr>
        <w:t>убыль ценностей в пределах норм, утвержденных в установленном законодательством порядке, списывается по распоряжению руководителя организации соответственно на издержки производства и обращения у организации или на уменьшение финансирования (фондов) у бюджетной организации. Нормы убыли могут применяться лишь в случаях выявления фактических недостач. Убыль ценностей в пределах установленных норм определяется после зачета недостач ценностей излишками по пересортице. В том случае, если после зачета по пересортице, проведенного в установленном порядке, все же оказалась недостача ценностей, то нормы естественной убыли должны применяться только по тому наименованию ценностей, по которому установлена недостача. При отсутствии норм убыль рассматривается как недостача сверх норм;</w:t>
      </w:r>
    </w:p>
    <w:p w:rsidR="00C12AC7" w:rsidRDefault="00C12AC7">
      <w:pPr>
        <w:ind w:firstLine="180"/>
        <w:jc w:val="both"/>
        <w:rPr>
          <w:sz w:val="22"/>
        </w:rPr>
      </w:pPr>
      <w:r>
        <w:rPr>
          <w:sz w:val="22"/>
        </w:rPr>
        <w:t>недостачи материальных ценностей, денежных средств и другого имущества, а также порча сверх норм естественной убыли относятся на виновных лиц. В тех случаях, когда виновники не установлены или во взыскании с виновных лиц отказано судом, убытки от недостач и порчи списываются на издержки производства и обращения у организации или уменьшение финансирования (фондов) у бюджетной организации.</w:t>
      </w:r>
    </w:p>
    <w:p w:rsidR="00C12AC7" w:rsidRDefault="00C12AC7">
      <w:pPr>
        <w:ind w:firstLine="180"/>
        <w:jc w:val="both"/>
        <w:rPr>
          <w:sz w:val="22"/>
        </w:rPr>
      </w:pPr>
      <w:r>
        <w:rPr>
          <w:sz w:val="22"/>
        </w:rPr>
        <w:t xml:space="preserve"> Предложения о регулировании выявленных при инвентаризации расхождений фактического наличия ценностей и данных бухгалтерского учета представляются на рассмотрение руководителю организации. Окончательное решение о зачете принимает руководитель организации.</w:t>
      </w:r>
    </w:p>
    <w:p w:rsidR="00C12AC7" w:rsidRDefault="00C12AC7">
      <w:pPr>
        <w:ind w:firstLine="180"/>
        <w:jc w:val="both"/>
        <w:rPr>
          <w:sz w:val="22"/>
        </w:rPr>
      </w:pPr>
      <w:r>
        <w:rPr>
          <w:sz w:val="22"/>
        </w:rPr>
        <w:t>Результаты инвентаризации должны быть отражены в учете и отчетности того месяца, в котором была закончена инвентаризация, а по годовой инвентаризации - в годовом бухгалтерском отчете.</w:t>
      </w:r>
    </w:p>
    <w:p w:rsidR="00C12AC7" w:rsidRDefault="00C12AC7">
      <w:pPr>
        <w:ind w:firstLine="180"/>
        <w:jc w:val="both"/>
        <w:rPr>
          <w:b/>
          <w:bCs/>
          <w:sz w:val="22"/>
        </w:rPr>
      </w:pPr>
      <w:r>
        <w:rPr>
          <w:sz w:val="22"/>
        </w:rPr>
        <w:t>Данные результатов проведенных в отчетном году инвентаризаций обобщаются в ведомости результатов, выявленных инвентаризацией</w:t>
      </w:r>
    </w:p>
    <w:p w:rsidR="00C12AC7" w:rsidRDefault="00C12AC7">
      <w:pPr>
        <w:rPr>
          <w:sz w:val="22"/>
        </w:rPr>
      </w:pPr>
    </w:p>
    <w:p w:rsidR="00C74CE0" w:rsidRDefault="00C74CE0">
      <w:pPr>
        <w:rPr>
          <w:sz w:val="22"/>
        </w:rPr>
        <w:sectPr w:rsidR="00C74CE0">
          <w:pgSz w:w="11906" w:h="16838"/>
          <w:pgMar w:top="1134" w:right="850" w:bottom="1134" w:left="1701" w:header="708" w:footer="708" w:gutter="0"/>
          <w:cols w:space="708"/>
          <w:docGrid w:linePitch="360"/>
        </w:sectPr>
      </w:pPr>
    </w:p>
    <w:p w:rsidR="00C74CE0" w:rsidRDefault="00C74CE0">
      <w:pPr>
        <w:rPr>
          <w:b/>
        </w:rPr>
      </w:pPr>
      <w:r>
        <w:rPr>
          <w:b/>
        </w:rPr>
        <w:t>7. Отчет о прибылях и убытках и его взаимосвязь с ПБУ 99/99 и 10/99.</w:t>
      </w:r>
    </w:p>
    <w:p w:rsidR="002337A1" w:rsidRDefault="002D0566">
      <w:r>
        <w:t>Входит в состав обязательной бух-ой отчетности. В нем с одной стороны отражаются доходы от хозяйственной и финансовой деятельности, а с другой – расходы, которые способствовали получению этих доходов. Правила формирования в учете и отчетности информации о доходах и расходах организаций установлены в ПБУ 9/99 и 10/99. Доход – это увеличение экономических выгод в результате поступления активов и(или) погашения обязательств, приводящее к увеличению капитала этой организации за исключением вкладов участников. Расход – это уменьшение экономических выгод в результате выбытия активов и(или) возникновения обязательств, приводящее к уменьшению капитала этой организации за исключением вкладов участников. Доходы и расходы подразделяются на</w:t>
      </w:r>
      <w:r w:rsidRPr="002D0566">
        <w:t>:</w:t>
      </w:r>
      <w:r>
        <w:t xml:space="preserve"> от обычных видов деятельности, операционные, внереализационные и чрезвычайные. Доходы согласно ПБУ9/99 называются выручкой или продажами(сч.90). Расходы по обычным видам деятельности – это расходы, связанные с изготовлением и продажей продукции, приобретением и продажей товаров. Они возникают в результате хоз-ых операций, относящихся к основному виду деятельности. </w:t>
      </w:r>
      <w:r w:rsidR="003B4E4B">
        <w:t>Согласно ПБУ 9/99 , выручка принимается к учету в сумме, равной величине поступления денежных средств и иного имущества и(или) величине ДЗ. Расходы согласно ПБУ 10/99 принимаются к учету в сумме равной величине оплаты в денежном или иной форме или величине КЗ. При определении учетной политики для целей налогообложения необходимо выбрать вариант учета выручки от реализации</w:t>
      </w:r>
      <w:r w:rsidR="003B4E4B" w:rsidRPr="003B4E4B">
        <w:t>:</w:t>
      </w:r>
      <w:r w:rsidR="003B4E4B">
        <w:t xml:space="preserve"> по отгрузке или по оплате. В ф.2 предусмотрено исчисление нескольких видов прибыли(убытка)</w:t>
      </w:r>
      <w:r w:rsidR="003B4E4B" w:rsidRPr="003B4E4B">
        <w:t>:</w:t>
      </w:r>
      <w:r w:rsidR="003B4E4B">
        <w:t xml:space="preserve"> - валовая прибыль, - прибыль(убыток) от продаж, - прибыль(убыток) до налогообложения, - прибыль(убыток) от обычной деятельности, - чистая прибыль (нераспределенная прибыль, непокрытый убыток) отчетного периода. Операционные доходы включают поступления от аренды активов, предоставления за плату прав, от участия в уставных капиталов других организаций, прибыль от продажи ОС и иных активов, % за пользование банком средств. Внереализационными доходами считаются штрафы за нарушение договоров, активы, полученные безвозмездно, прибыль прошлых лет, выявленная в отчетном году, суммы списанной ДЗ и КЗ, сумма дооценки запасов. Поступления в силу чрезвычайных обстоятельств(пожар, авария, стихийное бедствие), страховое возмещение, стоимость остатков материалов после</w:t>
      </w:r>
      <w:r w:rsidR="001D7258">
        <w:t xml:space="preserve"> спи</w:t>
      </w:r>
      <w:r w:rsidR="003B4E4B">
        <w:t>сания активов</w:t>
      </w:r>
      <w:r w:rsidR="001D7258">
        <w:t>. Операционные расходы включают расходы при сдаче активов в аренду, связанные с предоставлением за плату прав, при продаже ОС и иных активов. Техника составления ф.2. Раздел 1. Доходы и расходы от обычной деятельности. По стр.010 отражается выручка от продаж, учитываемая в кредите сч.90</w:t>
      </w:r>
      <w:r w:rsidR="001D7258" w:rsidRPr="001D7258">
        <w:t>”</w:t>
      </w:r>
      <w:r w:rsidR="001D7258">
        <w:t>Продажи</w:t>
      </w:r>
      <w:r w:rsidR="001D7258" w:rsidRPr="001D7258">
        <w:t>”</w:t>
      </w:r>
      <w:r w:rsidR="001D7258">
        <w:t xml:space="preserve"> субсчет </w:t>
      </w:r>
      <w:r w:rsidR="001D7258" w:rsidRPr="001D7258">
        <w:t>“</w:t>
      </w:r>
      <w:r w:rsidR="001D7258">
        <w:t>Выручка</w:t>
      </w:r>
      <w:r w:rsidR="001D7258" w:rsidRPr="001D7258">
        <w:t>”</w:t>
      </w:r>
      <w:r w:rsidR="001D7258">
        <w:t>. Стр.020, указывается себестоимость товаров, продукции, работ и услуг, выручка от продажи которых показана по стр.010. Стр.029- отражается валовая прибыль, полученная за отчетный период. Стр.030 – отражают расходы, связанные со сбытом продукции , списанные проводкой Д92-2 К44. Стр. 040 – заполняют те организации, которые списывают общехозяйственные расходы проводкой Д26 К90-2. Стр.050 – показатель определяется как стр.010-020-030-040. В учете финансовый результат отражается как Д90-9 К99(прибыль) или Д99 К90-9(убыток). Стр.060 – показывают суммы процентов к получению, которые учитываются на сч.91-1. Стр.080 – доходы от участия в уставных капиталах других организаций отражаются когда организации объявят их размеры. Запись Д76-3 К91-1.</w:t>
      </w:r>
      <w:r w:rsidR="002337A1">
        <w:t>Стр.090 – показывают доходы, учитываемые в К91-1. Стр.070 – относятся затраты по уплате % по кредитам и займам, не связанные с приобретением объектов имущества. В учете начисление % отражается Д91-2 К66(67). Стр. 100 – прочие операционные расходы(Стоимость выбывшего имущества, расходы, связанные с выбытием имущества, расходы, связанные с получением доходов по стр.060 и 080. Стр. 120 – внереализационные доходы, учитываемые по К91-1. Стр.130 – расходы по внереализационным доходам учитываемые по Д91-2.</w:t>
      </w:r>
      <w:r w:rsidR="001D7258">
        <w:t xml:space="preserve"> </w:t>
      </w:r>
      <w:r w:rsidR="002337A1">
        <w:t>Стр.140 – стр.050+060-070+080+090-100+120-130.Стр.150 – отражается сумма налога на прибыль учтенная записями Д99 К68.</w:t>
      </w:r>
    </w:p>
    <w:p w:rsidR="006436FB" w:rsidRDefault="002337A1">
      <w:r>
        <w:t xml:space="preserve">Стр. 160 – стр.140-150. Стр.170 – чрезвычайные доходы учитываются по К99. Стр.180 – чрезвычайные расходы учитываются по Д99. Стр. 190 – стр.160+170-180. </w:t>
      </w:r>
    </w:p>
    <w:p w:rsidR="006436FB" w:rsidRDefault="006436FB">
      <w:pPr>
        <w:rPr>
          <w:sz w:val="22"/>
        </w:rPr>
        <w:sectPr w:rsidR="006436FB">
          <w:pgSz w:w="11906" w:h="16838"/>
          <w:pgMar w:top="1134" w:right="850" w:bottom="1134" w:left="1701" w:header="708" w:footer="708" w:gutter="0"/>
          <w:cols w:space="708"/>
          <w:docGrid w:linePitch="360"/>
        </w:sectPr>
      </w:pPr>
    </w:p>
    <w:p w:rsidR="006436FB" w:rsidRDefault="006436FB">
      <w:pPr>
        <w:rPr>
          <w:b/>
          <w:sz w:val="22"/>
        </w:rPr>
      </w:pPr>
      <w:r>
        <w:rPr>
          <w:b/>
          <w:sz w:val="22"/>
        </w:rPr>
        <w:t xml:space="preserve">8. Сводная(консолидированная) отчетность, целевая направленность и особенности составления. </w:t>
      </w:r>
    </w:p>
    <w:p w:rsidR="00E42850" w:rsidRDefault="006436FB">
      <w:pPr>
        <w:rPr>
          <w:sz w:val="22"/>
        </w:rPr>
      </w:pPr>
      <w:r>
        <w:rPr>
          <w:sz w:val="22"/>
        </w:rPr>
        <w:t xml:space="preserve">Процесс объединения организаций для ведения бизнеса с общими целями называется консолидация. </w:t>
      </w:r>
      <w:r w:rsidR="007B1961">
        <w:rPr>
          <w:sz w:val="22"/>
        </w:rPr>
        <w:t>Сводные отчеты составляются</w:t>
      </w:r>
      <w:r w:rsidR="007B1961" w:rsidRPr="007B1961">
        <w:rPr>
          <w:sz w:val="22"/>
        </w:rPr>
        <w:t>: -</w:t>
      </w:r>
      <w:r w:rsidR="007B1961">
        <w:rPr>
          <w:sz w:val="22"/>
        </w:rPr>
        <w:t xml:space="preserve">при формировании сводной отчетности федеральными органами в соответствии с Порядком составления и представления сводной годовой бух-ой отчетности, утв. Приказом МФ РФ от 15.01.97 </w:t>
      </w:r>
      <w:r w:rsidR="007B1961">
        <w:rPr>
          <w:sz w:val="22"/>
          <w:lang w:val="en-US"/>
        </w:rPr>
        <w:t>N</w:t>
      </w:r>
      <w:r w:rsidR="007B1961">
        <w:rPr>
          <w:sz w:val="22"/>
        </w:rPr>
        <w:t xml:space="preserve"> 3. – при составлении отчетности внутри одного юридического лица на основании отчетных данных его подразделений и филиалов, выделенных на отдельный баланс, но не являющихся самостоятельными юридическими лицами. При наличии у организации дочерних и зависимых обществ и в остальных случаях по группе взаимосвязанных предприятий следует составлять консолидированную отчетность. Она имеет от сводной иную цель - показать прежде всего инвесторам и другим пользователям результаты финансово-хозяйственной деятельности группы взаимосвязанных предприятий, юридически самостоятельных, но фактически являющихся единым хозяйственным организмом. В соответствии с международными стандартами и российским законодательством каждое материнское общество ежегодно обязано составлять сводную бух-ую отчетность </w:t>
      </w:r>
      <w:r w:rsidR="00907101">
        <w:rPr>
          <w:sz w:val="22"/>
        </w:rPr>
        <w:t xml:space="preserve"> Группы обществ, включающую бухгалтерскую отчетность головной организации и ее дочерних обществ, а также данные о зависимых обществах. Бухгалтерская отчетность дочернего общества объединяется в сводную бух-ую отчетность, если</w:t>
      </w:r>
      <w:r w:rsidR="00907101" w:rsidRPr="00907101">
        <w:rPr>
          <w:sz w:val="22"/>
        </w:rPr>
        <w:t>:</w:t>
      </w:r>
      <w:r w:rsidR="00907101">
        <w:rPr>
          <w:sz w:val="22"/>
        </w:rPr>
        <w:t xml:space="preserve"> - головная организация обладает более чем 50% голосующих акций АО или более чем 50% уставного каптала ООО., - головная организация имеет возможность определять решения, принимаемые дочерним обществом в соответствии с заключенным между головной организацией и дочерним обществом договором, - у головной организации есть иные способы определения решений, принимаемых дочерним обществом. В соответствии с международными стандартами консолидированная отчетность должна базироваться на следующих принципах</w:t>
      </w:r>
      <w:r w:rsidR="00907101" w:rsidRPr="00907101">
        <w:rPr>
          <w:sz w:val="22"/>
        </w:rPr>
        <w:t>:</w:t>
      </w:r>
      <w:r w:rsidR="00907101">
        <w:rPr>
          <w:sz w:val="22"/>
        </w:rPr>
        <w:t xml:space="preserve"> - принцип полноты(все активы, пассивы, доходы и расходы будущих периодов принимаются в полном объеме независимо от доли материнской компании, - принцип собственного капитала (СК определяется по балансовой стоимости акций всех предприятий Группы, а также их финансовых результатов), - принцип справедливости и </w:t>
      </w:r>
      <w:r w:rsidR="006607D6">
        <w:rPr>
          <w:sz w:val="22"/>
        </w:rPr>
        <w:t xml:space="preserve">достоверной оценки(консолидированная отчетность должна быть представлена в ясной и удобной форме и давать правдивую и достоверную картину по всем показателям отчетности Группы., - принцип постоянства использования методов консолидации и принцип функционирующего предприятия(методы консолидации должны применяться продолжительное время при условии, что группа не намерена прекращать свою деятельность в обозримом будущем), - принцип существенности(статьи отчетности, величина которых может влиять на решение пользователя, должны быть раскрыты), - единые методы оценки(при консолидации активы и пассивы всех предприятий группы должны быть оценены по единой методологии, применяемой материнской компанией), - единая дата составления(консолидированная отчетность должна быть составления на дату баланса материнской компании). Консолидированная отчетность составляется на основе отчетности обществ Группы путем построчного суммирования всех </w:t>
      </w:r>
      <w:r w:rsidR="007E449B">
        <w:rPr>
          <w:sz w:val="22"/>
        </w:rPr>
        <w:t xml:space="preserve">показателей отчетности по изложенным ниже правилам. Общим требованием, предъявляемым к консолидированной отчетности, является условие, что имущественное и финансовое положение, а также результаты деятельности должны быть представлены таким образом, чтобы группа выглядела как единое целое. </w:t>
      </w:r>
      <w:r w:rsidR="00EA3B4C">
        <w:rPr>
          <w:sz w:val="22"/>
        </w:rPr>
        <w:t>Используется единая учетная политика в отношении имущества, обязательств, капитала, доходов и расходов головной и дочерних организаций. Консолидированный отчет составляется всеми обществами Группы на одну и ту же отчетную дату и за один и то же период. Для включения в консолидированную отчетность показатели отчетности дочернего общества, составленной в иностр-ой валюте, пересчитываются в рубли следующим образом</w:t>
      </w:r>
      <w:r w:rsidR="00EA3B4C" w:rsidRPr="00EA3B4C">
        <w:rPr>
          <w:sz w:val="22"/>
        </w:rPr>
        <w:t>:</w:t>
      </w:r>
      <w:r w:rsidR="00EA3B4C">
        <w:rPr>
          <w:sz w:val="22"/>
        </w:rPr>
        <w:t xml:space="preserve"> - пере</w:t>
      </w:r>
      <w:r w:rsidR="00E42850">
        <w:rPr>
          <w:sz w:val="22"/>
        </w:rPr>
        <w:t>расчет показателей производится по курсу ЦБ РФ, последнему по времени котировки в отчетном периоде</w:t>
      </w:r>
      <w:r w:rsidR="00E42850" w:rsidRPr="00E42850">
        <w:rPr>
          <w:sz w:val="22"/>
        </w:rPr>
        <w:t>;</w:t>
      </w:r>
      <w:r w:rsidR="00E42850">
        <w:rPr>
          <w:sz w:val="22"/>
        </w:rPr>
        <w:t xml:space="preserve"> - перерасчет доходов и расходов производится с использованием курсов, действовавших на дату совершения операций в иностранной валюте либо по среднему курса</w:t>
      </w:r>
      <w:r w:rsidR="00E42850" w:rsidRPr="00E42850">
        <w:rPr>
          <w:sz w:val="22"/>
        </w:rPr>
        <w:t>;</w:t>
      </w:r>
      <w:r w:rsidR="00E42850">
        <w:rPr>
          <w:sz w:val="22"/>
        </w:rPr>
        <w:t xml:space="preserve"> - разница, возникающая при перерасчете показателей, отражается по сч.91. </w:t>
      </w:r>
    </w:p>
    <w:p w:rsidR="00CA6F85" w:rsidRDefault="00CA6F85">
      <w:pPr>
        <w:rPr>
          <w:sz w:val="22"/>
        </w:rPr>
        <w:sectPr w:rsidR="00CA6F85">
          <w:pgSz w:w="11906" w:h="16838"/>
          <w:pgMar w:top="1134" w:right="850" w:bottom="1134" w:left="1701" w:header="708" w:footer="708" w:gutter="0"/>
          <w:cols w:space="708"/>
          <w:docGrid w:linePitch="360"/>
        </w:sectPr>
      </w:pPr>
    </w:p>
    <w:p w:rsidR="00EF6907" w:rsidRDefault="00EF6907">
      <w:pPr>
        <w:rPr>
          <w:b/>
        </w:rPr>
      </w:pPr>
      <w:r>
        <w:rPr>
          <w:b/>
        </w:rPr>
        <w:t>9. Производственные запасы</w:t>
      </w:r>
      <w:r w:rsidRPr="00EF6907">
        <w:rPr>
          <w:b/>
        </w:rPr>
        <w:t>:</w:t>
      </w:r>
      <w:r>
        <w:rPr>
          <w:b/>
        </w:rPr>
        <w:t xml:space="preserve"> их классификация, методы оценки поступления и выбытия в учетной политике и их влияние на финансовый результат (ПБУ 5/01).</w:t>
      </w:r>
    </w:p>
    <w:p w:rsidR="00EF6907" w:rsidRDefault="00EF6907">
      <w:pPr>
        <w:rPr>
          <w:b/>
        </w:rPr>
      </w:pPr>
    </w:p>
    <w:p w:rsidR="00EF6907" w:rsidRDefault="00EF6907">
      <w:r>
        <w:t>В бухучете в качестве материально- производственных запасов принимаются активы</w:t>
      </w:r>
      <w:r w:rsidRPr="00EF6907">
        <w:t>:</w:t>
      </w:r>
      <w:r>
        <w:t xml:space="preserve"> - используемые при производстве продукции(работ, услуг), предназначенной для продажи(сырье и основные материалы, покупные п\ф)</w:t>
      </w:r>
      <w:r w:rsidRPr="00EF6907">
        <w:t>;</w:t>
      </w:r>
      <w:r>
        <w:t xml:space="preserve"> - предназначенные для продажи</w:t>
      </w:r>
      <w:r w:rsidRPr="00EF6907">
        <w:t>;</w:t>
      </w:r>
      <w:r>
        <w:t xml:space="preserve"> - используемые для управленческих нужд организации(топливо, запасные части).</w:t>
      </w:r>
    </w:p>
    <w:p w:rsidR="00EF6907" w:rsidRPr="0011235F" w:rsidRDefault="00EF6907">
      <w:pPr>
        <w:sectPr w:rsidR="00EF6907" w:rsidRPr="0011235F">
          <w:pgSz w:w="11906" w:h="16838"/>
          <w:pgMar w:top="1134" w:right="850" w:bottom="1134" w:left="1701" w:header="708" w:footer="708" w:gutter="0"/>
          <w:cols w:space="708"/>
          <w:docGrid w:linePitch="360"/>
        </w:sectPr>
      </w:pPr>
      <w:r>
        <w:t xml:space="preserve">В зависимости от той роли, которую играют производственные запасы в процессе производства, их подразделяют на </w:t>
      </w:r>
      <w:r w:rsidRPr="00EF6907">
        <w:t>:</w:t>
      </w:r>
      <w:r>
        <w:t xml:space="preserve"> сырье и основные материалы, вспомогательные материалы, покупные п\ф, отходы(возвратные), топливо, тара и тарные материалы, запасные части, инвентарь и хоз-ые принадлежности. Для учета материально – производственных запасов применяются следующие синтетические счета</w:t>
      </w:r>
      <w:r w:rsidRPr="00EF6907">
        <w:t>:</w:t>
      </w:r>
      <w:r>
        <w:t xml:space="preserve"> 10</w:t>
      </w:r>
      <w:r w:rsidRPr="00EF6907">
        <w:t>”</w:t>
      </w:r>
      <w:r>
        <w:t>Материалы</w:t>
      </w:r>
      <w:r w:rsidRPr="00EF6907">
        <w:t>”</w:t>
      </w:r>
      <w:r>
        <w:t>, 11</w:t>
      </w:r>
      <w:r w:rsidRPr="00EF6907">
        <w:t>”</w:t>
      </w:r>
      <w:r>
        <w:t>Животные на выращивании и откорме</w:t>
      </w:r>
      <w:r w:rsidRPr="00EF6907">
        <w:t>”</w:t>
      </w:r>
      <w:r>
        <w:t>, 15</w:t>
      </w:r>
      <w:r w:rsidRPr="00EF6907">
        <w:t>”</w:t>
      </w:r>
      <w:r>
        <w:t>Заготовление и приобретение материальных ценностей</w:t>
      </w:r>
      <w:r w:rsidRPr="00EF6907">
        <w:t>”</w:t>
      </w:r>
      <w:r>
        <w:t>, 16</w:t>
      </w:r>
      <w:r w:rsidR="00136FB5">
        <w:t xml:space="preserve"> </w:t>
      </w:r>
      <w:r w:rsidRPr="00EF6907">
        <w:t>”</w:t>
      </w:r>
      <w:r>
        <w:t>Отклонение в стоимости материальных ценностей</w:t>
      </w:r>
      <w:r w:rsidRPr="00EF6907">
        <w:t>”</w:t>
      </w:r>
      <w:r>
        <w:t>, 41</w:t>
      </w:r>
      <w:r w:rsidRPr="00EF6907">
        <w:t>”</w:t>
      </w:r>
      <w:r>
        <w:t>Товары</w:t>
      </w:r>
      <w:r w:rsidRPr="00EF6907">
        <w:t>”</w:t>
      </w:r>
      <w:r>
        <w:t>, 43</w:t>
      </w:r>
      <w:r w:rsidRPr="00EF6907">
        <w:t>”</w:t>
      </w:r>
      <w:r>
        <w:t>Готовая продукция</w:t>
      </w:r>
      <w:r w:rsidR="00136FB5" w:rsidRPr="00136FB5">
        <w:t>”</w:t>
      </w:r>
      <w:r w:rsidR="00136FB5">
        <w:t>, забалансовые счета</w:t>
      </w:r>
      <w:r w:rsidR="00136FB5" w:rsidRPr="00136FB5">
        <w:t>:</w:t>
      </w:r>
      <w:r w:rsidR="00136FB5">
        <w:t xml:space="preserve"> 002</w:t>
      </w:r>
      <w:r w:rsidR="00136FB5" w:rsidRPr="00136FB5">
        <w:t>”</w:t>
      </w:r>
      <w:r w:rsidR="00136FB5">
        <w:t>Товарно- материальные ценности, принятые на ответственное хранение</w:t>
      </w:r>
      <w:r w:rsidR="00136FB5" w:rsidRPr="00136FB5">
        <w:t>”</w:t>
      </w:r>
      <w:r w:rsidR="00136FB5">
        <w:t>, 003</w:t>
      </w:r>
      <w:r w:rsidR="00136FB5" w:rsidRPr="00136FB5">
        <w:t>”</w:t>
      </w:r>
      <w:r w:rsidR="00136FB5">
        <w:t>Материалы, принятые в переработку</w:t>
      </w:r>
      <w:r w:rsidR="00136FB5" w:rsidRPr="00136FB5">
        <w:t>”</w:t>
      </w:r>
      <w:r w:rsidR="00136FB5">
        <w:t>, 004</w:t>
      </w:r>
      <w:r w:rsidR="00136FB5" w:rsidRPr="00136FB5">
        <w:t>”</w:t>
      </w:r>
      <w:r w:rsidR="00136FB5">
        <w:t>Товары, принятые на комиссию</w:t>
      </w:r>
      <w:r w:rsidR="00136FB5" w:rsidRPr="00136FB5">
        <w:t>”</w:t>
      </w:r>
      <w:r w:rsidR="00136FB5">
        <w:t>. К сч.10</w:t>
      </w:r>
      <w:r w:rsidR="00136FB5" w:rsidRPr="00136FB5">
        <w:t>”</w:t>
      </w:r>
      <w:r w:rsidR="00136FB5">
        <w:t>Материалы</w:t>
      </w:r>
      <w:r w:rsidR="00136FB5" w:rsidRPr="00136FB5">
        <w:t>”</w:t>
      </w:r>
      <w:r w:rsidR="00136FB5">
        <w:t xml:space="preserve"> могут быть открыты субсчета</w:t>
      </w:r>
      <w:r w:rsidR="00136FB5" w:rsidRPr="00136FB5">
        <w:t>:</w:t>
      </w:r>
      <w:r w:rsidR="00136FB5">
        <w:t xml:space="preserve"> 1.Сырье и материалы, 2.Покупные п\ф и комплектующие изделия, 3. Топливо, 4.Тара и тарные материалы и т.д. Материально – производственные запасы принимаются к бухгалтерскому учету по фактической себестоимости. Фактической себестоимостью материально- производственных запасов признается сумма фактических затрат организации на приобретение, за искл. НДС и возмещаемых налогов. Не включаются в фактические затраты на приобретение материально – производственных запасов общехозяйственные и иные аналогичные расходы, кроме случаев, когда они непосредственно связаны с приобретением материально- производственных запасов. Материально- производственные запасы, не принадлежащие организации, но находящиеся в ее пользовании или распоряжении в соответствии с условиями договора, учитываются на забалансовых счетах. Планом счетов разрешается осуществлять синтетический учет материальных ценностей на сч.10</w:t>
      </w:r>
      <w:r w:rsidR="00136FB5" w:rsidRPr="00136FB5">
        <w:t>”</w:t>
      </w:r>
      <w:r w:rsidR="00136FB5">
        <w:t>Материалы</w:t>
      </w:r>
      <w:r w:rsidR="00136FB5" w:rsidRPr="00136FB5">
        <w:t>”</w:t>
      </w:r>
      <w:r w:rsidR="00136FB5">
        <w:t xml:space="preserve"> и др. по учетным ценам, в качестве которых используется плановая себестоимость приобретения</w:t>
      </w:r>
      <w:r w:rsidR="0011235F">
        <w:t>(заготовления), средние покупные цены и др. В этом случае отклонения фактической себестоимости материальных ценностей от стоимости их по учетным ценам учитываются на синтетическом сч.16</w:t>
      </w:r>
      <w:r w:rsidR="0011235F" w:rsidRPr="0011235F">
        <w:t>”</w:t>
      </w:r>
      <w:r w:rsidR="0011235F">
        <w:t>Отклонение в стоимости материальных ценностей</w:t>
      </w:r>
      <w:r w:rsidR="0011235F" w:rsidRPr="0011235F">
        <w:t>”</w:t>
      </w:r>
      <w:r w:rsidR="0011235F">
        <w:t>.Определение фактической себестоимости материальных ресурсов, списываемых на производство, разрешается производить следующими методами оценки запасов</w:t>
      </w:r>
      <w:r w:rsidR="0011235F" w:rsidRPr="0011235F">
        <w:t>:</w:t>
      </w:r>
      <w:r w:rsidR="0011235F">
        <w:t xml:space="preserve"> по себестоимости каждой единицы(драгоценные металлы, камни и т.д.) , по средней себестоимости(определяется по каждому виду(группе) запасов как частное от деления общей стоимости вида запасов на их количество, соответственно складывающихся из себестоимости и количества по остатку на начало месяца и по поступившим в течение месяца), по себестоимости первых по времени закупки(метод ФИФО), по себестоимости последних по времени закупки(метод ЛИФО). </w:t>
      </w:r>
    </w:p>
    <w:p w:rsidR="00C4790C" w:rsidRDefault="00C4790C">
      <w:pPr>
        <w:rPr>
          <w:b/>
        </w:rPr>
      </w:pPr>
      <w:r>
        <w:rPr>
          <w:b/>
        </w:rPr>
        <w:t>10. Пояснительная записка – текстовая часть бухгалтерского отчета</w:t>
      </w:r>
      <w:r w:rsidRPr="00C4790C">
        <w:rPr>
          <w:b/>
        </w:rPr>
        <w:t>;</w:t>
      </w:r>
      <w:r>
        <w:rPr>
          <w:b/>
        </w:rPr>
        <w:t xml:space="preserve"> целевая направленность, ее состав(разделы), порядок составления.</w:t>
      </w:r>
    </w:p>
    <w:p w:rsidR="00C4790C" w:rsidRDefault="00C4790C">
      <w:pPr>
        <w:rPr>
          <w:b/>
        </w:rPr>
      </w:pPr>
    </w:p>
    <w:p w:rsidR="00C4790C" w:rsidRDefault="00D23863">
      <w:r>
        <w:t>В ПБУ 4/99</w:t>
      </w:r>
      <w:r w:rsidR="00C4790C">
        <w:t xml:space="preserve"> подчеркивается, что бухгалтерская отчетность должна давать </w:t>
      </w:r>
      <w:r>
        <w:t xml:space="preserve">достоверное и полное представление об имущественном и финансовом положении организации, а также о финансовых результатах ее деятельности. В ПБУ 4/99  пояснения к формам 1 и 2 называют обязательной частью отчетности. Часть пояснений приняла вид форм </w:t>
      </w:r>
      <w:r>
        <w:rPr>
          <w:lang w:val="en-US"/>
        </w:rPr>
        <w:t>N</w:t>
      </w:r>
      <w:r>
        <w:t xml:space="preserve"> 3,4,5. Другая часть должна быть представлена в пояснительной записке. Т.о. пояснительная записка – это полноценный составной элемент наряду с остальными формами. Указания по составлению пояснительной записке содержаться в методических рекомендациях о порядке формирования показателей бухгалтерской отчетности организации</w:t>
      </w:r>
      <w:r w:rsidRPr="00D23863">
        <w:t>:</w:t>
      </w:r>
      <w:r>
        <w:t xml:space="preserve"> 1. В пояснительной записке должна быть приведена информация о данных, которые должны быть раскрыты согласно ПБУ 4/99 в виде отдельных разделов</w:t>
      </w:r>
      <w:r w:rsidRPr="00D23863">
        <w:t>:</w:t>
      </w:r>
      <w:r>
        <w:t xml:space="preserve"> - об изменении учетной политики</w:t>
      </w:r>
      <w:r w:rsidRPr="00D23863">
        <w:t>;</w:t>
      </w:r>
      <w:r>
        <w:t xml:space="preserve"> - о материально – производственных запасах</w:t>
      </w:r>
      <w:r w:rsidRPr="00D23863">
        <w:t>;</w:t>
      </w:r>
      <w:r>
        <w:t xml:space="preserve"> - об ОС</w:t>
      </w:r>
      <w:r w:rsidRPr="00D23863">
        <w:t>;</w:t>
      </w:r>
      <w:r>
        <w:t xml:space="preserve"> - о доходах и расходах, - о событии после отчетной даты, - об условных фактах хоз-ой жизни. 2. В пояснительной записке подлежат раскрытию статьи данных о прочих активах, кредиторах, дебиторах, отдельных видов прибылей и убытков в случае их существенности.</w:t>
      </w:r>
      <w:r w:rsidR="007655B5">
        <w:t xml:space="preserve"> 3. Привести краткую характеристику текущей, инвестиционной и финансовой деятельности организации и основные показатели ее работы. 4. Организации, применяющие при налогообложении метод определения выручки по</w:t>
      </w:r>
      <w:r w:rsidR="007655B5" w:rsidRPr="007655B5">
        <w:t>:</w:t>
      </w:r>
      <w:r w:rsidR="007655B5">
        <w:t xml:space="preserve"> а) мере оплаты, приводят отдельно данные о платежах в бюджет исчисленные по двум методам с отражением сумм отклонений. 5. Привести основные характеристики активов, дополняющие данные отчетов</w:t>
      </w:r>
      <w:r w:rsidR="007655B5" w:rsidRPr="007655B5">
        <w:t>:</w:t>
      </w:r>
      <w:r w:rsidR="007655B5">
        <w:t xml:space="preserve"> доля активной части ОС, коэффициенты износа, обновления, выбытия, изменения отдельных групп активов в совокупном имуществе организации</w:t>
      </w:r>
      <w:r w:rsidR="007655B5" w:rsidRPr="007655B5">
        <w:t>:</w:t>
      </w:r>
      <w:r w:rsidR="007655B5">
        <w:t xml:space="preserve"> долгосрочная ДЗ должна быть раскрыта подробно. 6. В случае необходимости следует указать основные финансовые показатели</w:t>
      </w:r>
      <w:r w:rsidR="007655B5" w:rsidRPr="007655B5">
        <w:t>:</w:t>
      </w:r>
      <w:r w:rsidR="007655B5">
        <w:t xml:space="preserve"> распределение активов и пассивов, ликвидности, оборачиваемости и рентабельности. 7. Дать оценку финансового состояния организации на краткосрочную перспективу. 8. Оценить финансовое положение организации на долгосрочную перспективу</w:t>
      </w:r>
      <w:r w:rsidR="007655B5" w:rsidRPr="007655B5">
        <w:t>:</w:t>
      </w:r>
      <w:r w:rsidR="007655B5">
        <w:t xml:space="preserve"> - хар-ка структуры источников средств, - степень зависимости от инвесторов и кредиторов, - динамика инвестиций за предыдущие годы на перспективу, - оценка деловой активности организации. 9. АО приводят имена членов совета директоров, членов исполнительного совета, общую сумму выплаченного им вознаграждения с описанием в каком виде. 10. Привести данные о доходах, расходах и обязательствах, выявленные после даты отчетности и существенно влияющие на имущественное положение организации и распределение прибыли. </w:t>
      </w:r>
    </w:p>
    <w:p w:rsidR="005013AE" w:rsidRDefault="005013AE"/>
    <w:p w:rsidR="005013AE" w:rsidRPr="007655B5" w:rsidRDefault="005013AE">
      <w:pPr>
        <w:sectPr w:rsidR="005013AE" w:rsidRPr="007655B5">
          <w:pgSz w:w="11906" w:h="16838"/>
          <w:pgMar w:top="1134" w:right="850" w:bottom="1134" w:left="1701" w:header="708" w:footer="708" w:gutter="0"/>
          <w:cols w:space="708"/>
          <w:docGrid w:linePitch="360"/>
        </w:sectPr>
      </w:pPr>
    </w:p>
    <w:p w:rsidR="00B134A6" w:rsidRDefault="00B134A6">
      <w:pPr>
        <w:rPr>
          <w:b/>
        </w:rPr>
      </w:pPr>
      <w:r>
        <w:rPr>
          <w:b/>
        </w:rPr>
        <w:t>11. Основные средства</w:t>
      </w:r>
      <w:r w:rsidRPr="00B134A6">
        <w:rPr>
          <w:b/>
        </w:rPr>
        <w:t>:</w:t>
      </w:r>
      <w:r>
        <w:rPr>
          <w:b/>
        </w:rPr>
        <w:t xml:space="preserve"> их состав, классификация, оценка, методы начисления амортизации (ПБУ 6/01).</w:t>
      </w:r>
    </w:p>
    <w:p w:rsidR="00B134A6" w:rsidRDefault="00B134A6">
      <w:pPr>
        <w:rPr>
          <w:b/>
        </w:rPr>
      </w:pPr>
    </w:p>
    <w:p w:rsidR="00B134A6" w:rsidRPr="00EC5EF0" w:rsidRDefault="00B134A6">
      <w:pPr>
        <w:sectPr w:rsidR="00B134A6" w:rsidRPr="00EC5EF0">
          <w:pgSz w:w="11906" w:h="16838"/>
          <w:pgMar w:top="1134" w:right="850" w:bottom="1134" w:left="1701" w:header="708" w:footer="708" w:gutter="0"/>
          <w:cols w:space="708"/>
          <w:docGrid w:linePitch="360"/>
        </w:sectPr>
      </w:pPr>
      <w:r>
        <w:t>ОС – это часть имущества, используемая в качестве средств труда  производстве продукции, выполнении работ и оказании услуг, либо для управления организацией в течении периода, превышающего 12 месяцев. По назначению ОС подразделяются на производственные основной деятельности, производственные ОС других отраслей, непроизводственные ОС.  По видам ОС подразделяются</w:t>
      </w:r>
      <w:r w:rsidRPr="00B134A6">
        <w:t>:</w:t>
      </w:r>
      <w:r>
        <w:t xml:space="preserve"> здания, сооружения, рабочие и силовые машины и оборудование, измерительные и регулирующие приборы и устройства, вычислительная  техника, транспортные средства, инструмент, производственный и хоз-ый инвентарь и принадлежности, рабочий и продуктивный скот, многолетние насаждения и т.д. По степени использования ОС подразделяются на находящиеся</w:t>
      </w:r>
      <w:r w:rsidRPr="00B134A6">
        <w:t>:</w:t>
      </w:r>
      <w:r>
        <w:t xml:space="preserve"> в эксплуатации, в запасе, в стадии достройки дооборудования, реконструкции</w:t>
      </w:r>
      <w:r w:rsidRPr="00B134A6">
        <w:t>:</w:t>
      </w:r>
      <w:r>
        <w:t xml:space="preserve"> ликвидации</w:t>
      </w:r>
      <w:r w:rsidRPr="00B134A6">
        <w:t>:</w:t>
      </w:r>
      <w:r>
        <w:t xml:space="preserve"> на консервации. В зависимости от имеющихся прав объекты ОС подразделяются на</w:t>
      </w:r>
      <w:r w:rsidRPr="00B134A6">
        <w:t>:</w:t>
      </w:r>
      <w:r>
        <w:t xml:space="preserve"> объекты ОС принадлежащие органи</w:t>
      </w:r>
      <w:r w:rsidR="005116F7">
        <w:t>зации на праве собственности,</w:t>
      </w:r>
      <w:r>
        <w:t xml:space="preserve"> находящиеся в </w:t>
      </w:r>
      <w:r w:rsidR="005116F7">
        <w:t>оперативном управлении и ведении и аренде. Различают первоначальную, остаточную и восстановительную стоимость ОС. В бухучете ОС отражаются по первоначальной стоимости. Восстановительная стоимость это стоимость воспроизводства ОС в современных условиях. Переоценка ОС осуществляется двумя способами</w:t>
      </w:r>
      <w:r w:rsidR="005116F7" w:rsidRPr="005116F7">
        <w:t>:</w:t>
      </w:r>
      <w:r w:rsidR="005116F7">
        <w:t xml:space="preserve"> путем индексации их балансовой стоимости и путем прямого пересчета балансовой стоимости применительно к ценам, складывающимся на соответствующие виды ОС по рыночным ценам.  Сумма дооценки объекта ОС в результате переоценки зачисляется в добавочный капитал организации Д01 К83. Сумма уценки ОС относится на счет прибылей и убытков в качестве расходов Д91 К01. Основным регистром аналитического учета является инвентарная карточка. Они составляются на каждый инвентарный номер в одном экз. Синтетический учет наличия и движения ОС принадлежащих предприятию на правах собственности, осуществляется на сч.01,02,91. Сч.01 </w:t>
      </w:r>
      <w:r w:rsidR="00EC5EF0">
        <w:t>предназначен</w:t>
      </w:r>
      <w:r w:rsidR="005116F7">
        <w:t xml:space="preserve"> для получения информац</w:t>
      </w:r>
      <w:r w:rsidR="00EC5EF0">
        <w:t>ии</w:t>
      </w:r>
      <w:r w:rsidR="005116F7">
        <w:t xml:space="preserve"> о наличии и движении принадлежащих ОС</w:t>
      </w:r>
      <w:r w:rsidR="00EC5EF0">
        <w:t xml:space="preserve">. ОС приобретенные за плату у других организаций, а также созданные самой организацией отражаются по Д01 К08.   При выбытии ОС накопленная амортизация по объекту списывается вД01 с К02.  при выбытии ОС в следствии продажи, по причине ветхости и.т.д. остаточная стоимость объекта списывается со сч.01 в Д91. Кроме того, по Д91 отражают все расходы, связанные с выбытием ОС, а по К отражают – все поступления , связанные с выбытием ОС. Таким образом на сч.91 формируется финансовый результат от выбытия ОС. Ежемесячно этот результат списывается со сч91 на сч.99. В соответствии с ПБУ 6/01 стоимость объектов ОС погашается посредством начисления амортизации. Амортизация ОС производится одним из способов начисления </w:t>
      </w:r>
      <w:r w:rsidR="00EC5EF0" w:rsidRPr="00EC5EF0">
        <w:t>:</w:t>
      </w:r>
      <w:r w:rsidR="00EC5EF0">
        <w:t xml:space="preserve"> - линейный способ( исходя из первоначальной стоимости ОС и нормы амортизации, исчисленной исходя из срока полезного использования), - способ уменьшаемого остатка(</w:t>
      </w:r>
      <w:r w:rsidR="00852F15">
        <w:t>исходя из остаточной стоимости ОС на начало отчетного года и нормы амортизации, исчисленной исходя из срока полезного использования этого объекта и коэффициента ускорения, установлено в соответствии с законодательством), - способ списания стоимости по сумме чисел лет срока полезного использования(исходя из первоначальной стоимости объекта ОС и годового соотношения, где в числителе- число лет, остающихся до конца срока службы, а в знаменателе – сумма чисел лет срока службы объекта), - способ списания стоимости пропорционально объему продукции( исходя из натурального показателя объема продукции(работ) в отчетном периоде и соотношением первоначальной стоимости объекта ОС и предполагаемого объема продукции за весь срок полезного использования).  В течении отчетного периода амортизационные начисления начисляются ежемесячно в размере 1/12 годовой суммы. Для учета амортизации используют сч.02. Начисленную сумму амортизации отражают по К02. и Д23,25,26,44). По сданным ОС в аренду амортизация начисляется Д91 К02.</w:t>
      </w:r>
    </w:p>
    <w:p w:rsidR="006F4528" w:rsidRDefault="00CA6F85">
      <w:pPr>
        <w:rPr>
          <w:b/>
        </w:rPr>
      </w:pPr>
      <w:r>
        <w:rPr>
          <w:b/>
        </w:rPr>
        <w:t>12. Учет вложений во внеоборотные активы.</w:t>
      </w:r>
    </w:p>
    <w:p w:rsidR="00C4790C" w:rsidRDefault="006F4528">
      <w:r>
        <w:t>Долгосрочные инвестиции – это затраты на создание, увеличение размеров, а также приобретение внеоборотных активов длительного пользования, не предназначенных для продажи, за исключением долгосрочных финансовых вложений в государственные ЦБ, ЦБ и уставные капиталы других организаций. Бухучет долгосрочных инвестиций ведется на счете 08</w:t>
      </w:r>
      <w:r w:rsidRPr="006F4528">
        <w:t>”</w:t>
      </w:r>
      <w:r>
        <w:t>Вложения во внеоборотные активы</w:t>
      </w:r>
      <w:r w:rsidRPr="006F4528">
        <w:t>”</w:t>
      </w:r>
      <w:r>
        <w:t>. На этом счете отражают инвестиции по видам на специально открываемых субсчетах</w:t>
      </w:r>
      <w:r w:rsidRPr="006F4528">
        <w:t>:</w:t>
      </w:r>
      <w:r>
        <w:t xml:space="preserve"> 1. Приобретение земельных участков. 2. Приобретение объектов природопользования. 3. Строительство объектов ОС. 4. Приобретение отдельных объектов ОС. 5. Приобретение НМА. 6. Перевод молодняка животных в стадо. 7. Приобретение взрослых животных и др. По дебету сч.08 отражают фактические затраты на строительство и приобретение соответствующих активов. Сформированная первоначальная стоимость объектов ОС, НМА и других активов, принятых в эксплуатацию и оформленных в установленном порядке, списывается со сч.08 в дебет с.01,03,04 и др. Сальдо по сч.08 отражает величину капитальных вложений организации в незавершенное строительство и приобретение ОС и НМА. </w:t>
      </w:r>
      <w:r w:rsidR="00C4790C">
        <w:t xml:space="preserve">Аналитический учет по сч.08 ведется по каждому строящемуся или приобретенному объекту. </w:t>
      </w:r>
    </w:p>
    <w:p w:rsidR="00C12AC7" w:rsidRPr="007B62CE" w:rsidRDefault="00C12AC7">
      <w:pPr>
        <w:rPr>
          <w:b/>
        </w:rPr>
      </w:pPr>
      <w:r>
        <w:rPr>
          <w:sz w:val="22"/>
        </w:rPr>
        <w:br w:type="page"/>
      </w:r>
      <w:r w:rsidRPr="007B62CE">
        <w:rPr>
          <w:b/>
        </w:rPr>
        <w:t>Билет 13. Информация о затратах для обоснования управленческих решений и контроля.</w:t>
      </w:r>
    </w:p>
    <w:p w:rsidR="00C12AC7" w:rsidRDefault="00C12AC7">
      <w:pPr>
        <w:ind w:firstLine="181"/>
        <w:jc w:val="both"/>
        <w:rPr>
          <w:sz w:val="22"/>
        </w:rPr>
      </w:pPr>
      <w:r>
        <w:rPr>
          <w:sz w:val="22"/>
        </w:rPr>
        <w:t>В соответствии с задачами и в целях выполнения управлен</w:t>
      </w:r>
      <w:r>
        <w:rPr>
          <w:sz w:val="22"/>
        </w:rPr>
        <w:softHyphen/>
        <w:t>ческих и контрольных функций учет затрат на производство осу</w:t>
      </w:r>
      <w:r>
        <w:rPr>
          <w:sz w:val="22"/>
        </w:rPr>
        <w:softHyphen/>
        <w:t>ществляется в нескольких разрезах (общая</w:t>
      </w:r>
      <w:r>
        <w:rPr>
          <w:b/>
          <w:bCs/>
          <w:sz w:val="22"/>
        </w:rPr>
        <w:t xml:space="preserve"> схема</w:t>
      </w:r>
      <w:r>
        <w:rPr>
          <w:sz w:val="22"/>
        </w:rPr>
        <w:t xml:space="preserve"> классификации затрат на производство приведена в таблице см. ниже):</w:t>
      </w:r>
    </w:p>
    <w:p w:rsidR="00C12AC7" w:rsidRDefault="00C12AC7">
      <w:pPr>
        <w:ind w:firstLine="181"/>
        <w:jc w:val="both"/>
        <w:rPr>
          <w:sz w:val="22"/>
        </w:rPr>
      </w:pPr>
      <w:r>
        <w:rPr>
          <w:b/>
          <w:bCs/>
          <w:sz w:val="22"/>
        </w:rPr>
        <w:t>1. По месту возникновения затрат</w:t>
      </w:r>
      <w:r>
        <w:rPr>
          <w:sz w:val="22"/>
        </w:rPr>
        <w:t xml:space="preserve"> - по центрам ответственно</w:t>
      </w:r>
      <w:r>
        <w:rPr>
          <w:sz w:val="22"/>
        </w:rPr>
        <w:softHyphen/>
        <w:t>сти (производствам, цехам, участкам и т.д.) и по характеру про</w:t>
      </w:r>
      <w:r>
        <w:rPr>
          <w:sz w:val="22"/>
        </w:rPr>
        <w:softHyphen/>
        <w:t>изводства (основное, вспомогательное).</w:t>
      </w:r>
    </w:p>
    <w:p w:rsidR="00C12AC7" w:rsidRDefault="00C12AC7">
      <w:pPr>
        <w:ind w:firstLine="181"/>
        <w:jc w:val="both"/>
        <w:rPr>
          <w:sz w:val="22"/>
        </w:rPr>
      </w:pPr>
      <w:r>
        <w:rPr>
          <w:sz w:val="22"/>
        </w:rPr>
        <w:t>Для контроля за составом затрат и местом их совершения не</w:t>
      </w:r>
      <w:r>
        <w:rPr>
          <w:sz w:val="22"/>
        </w:rPr>
        <w:softHyphen/>
        <w:t>обходимо знать не только то, что затрачено в процессе произ</w:t>
      </w:r>
      <w:r>
        <w:rPr>
          <w:sz w:val="22"/>
        </w:rPr>
        <w:softHyphen/>
        <w:t>водства, но и на какие цели (где, куда, на что) эти затраты произ</w:t>
      </w:r>
      <w:r>
        <w:rPr>
          <w:sz w:val="22"/>
        </w:rPr>
        <w:softHyphen/>
        <w:t>ведены, т.е. учитывать затраты по направлениям, по отношению к технологическому процессу. В разрезе такого признака затра</w:t>
      </w:r>
      <w:r>
        <w:rPr>
          <w:sz w:val="22"/>
        </w:rPr>
        <w:softHyphen/>
        <w:t>ты группируются по видам производств.</w:t>
      </w:r>
    </w:p>
    <w:p w:rsidR="00C12AC7" w:rsidRDefault="00C12AC7">
      <w:pPr>
        <w:ind w:firstLine="181"/>
        <w:jc w:val="both"/>
        <w:rPr>
          <w:sz w:val="22"/>
        </w:rPr>
      </w:pPr>
      <w:r>
        <w:rPr>
          <w:b/>
          <w:bCs/>
          <w:sz w:val="22"/>
        </w:rPr>
        <w:t>Основное производство</w:t>
      </w:r>
      <w:r>
        <w:rPr>
          <w:sz w:val="22"/>
        </w:rPr>
        <w:t xml:space="preserve"> - то, в котором осуществляется непос</w:t>
      </w:r>
      <w:r>
        <w:rPr>
          <w:sz w:val="22"/>
        </w:rPr>
        <w:softHyphen/>
        <w:t>редственно процесс производства продукции, выполняются ра</w:t>
      </w:r>
      <w:r>
        <w:rPr>
          <w:sz w:val="22"/>
        </w:rPr>
        <w:softHyphen/>
        <w:t>боты, оказываются услуги, предназначенные для реализации. Под вспомогательными производствами понимают производ</w:t>
      </w:r>
      <w:r>
        <w:rPr>
          <w:sz w:val="22"/>
        </w:rPr>
        <w:softHyphen/>
        <w:t>ства, которые не связаны непосредственно с производством ос</w:t>
      </w:r>
      <w:r>
        <w:rPr>
          <w:sz w:val="22"/>
        </w:rPr>
        <w:softHyphen/>
        <w:t>новной продукции, а обслуживают его своей продукцией, рабо</w:t>
      </w:r>
      <w:r>
        <w:rPr>
          <w:sz w:val="22"/>
        </w:rPr>
        <w:softHyphen/>
        <w:t>тами и услугами, например, компрессорная, парокотельная обеспечивают все службы различными видами энергии, паром, водой, или инструментами, запасными частями для ремонта обо</w:t>
      </w:r>
      <w:r>
        <w:rPr>
          <w:sz w:val="22"/>
        </w:rPr>
        <w:softHyphen/>
        <w:t>рудования, или производящие ремонт, или оказывающие транс</w:t>
      </w:r>
      <w:r>
        <w:rPr>
          <w:sz w:val="22"/>
        </w:rPr>
        <w:softHyphen/>
        <w:t>портные услуги и др.</w:t>
      </w:r>
    </w:p>
    <w:p w:rsidR="00C12AC7" w:rsidRDefault="00C12AC7">
      <w:pPr>
        <w:ind w:firstLine="181"/>
        <w:jc w:val="both"/>
        <w:rPr>
          <w:sz w:val="22"/>
        </w:rPr>
      </w:pPr>
      <w:r>
        <w:rPr>
          <w:b/>
          <w:bCs/>
          <w:sz w:val="22"/>
        </w:rPr>
        <w:t>2. По экономическим элементам (элементам, статьям затрат)</w:t>
      </w:r>
      <w:r>
        <w:rPr>
          <w:sz w:val="22"/>
        </w:rPr>
        <w:t xml:space="preserve"> -затраты подразделяются на элементные и комплексные.</w:t>
      </w:r>
    </w:p>
    <w:p w:rsidR="00C12AC7" w:rsidRDefault="00C12AC7">
      <w:pPr>
        <w:ind w:firstLine="181"/>
        <w:jc w:val="both"/>
        <w:rPr>
          <w:sz w:val="22"/>
        </w:rPr>
      </w:pPr>
      <w:r>
        <w:rPr>
          <w:sz w:val="22"/>
        </w:rPr>
        <w:t>Элементные затраты - те, что содержат в своем составе один вид расхода (заработная плата всех работающих, стоимость из</w:t>
      </w:r>
      <w:r>
        <w:rPr>
          <w:sz w:val="22"/>
        </w:rPr>
        <w:softHyphen/>
        <w:t>расходованных материальных ценностей, начисленная аморти</w:t>
      </w:r>
      <w:r>
        <w:rPr>
          <w:sz w:val="22"/>
        </w:rPr>
        <w:softHyphen/>
        <w:t>зация по объектам основных средств, МБП, НМА). Такая дета</w:t>
      </w:r>
      <w:r>
        <w:rPr>
          <w:sz w:val="22"/>
        </w:rPr>
        <w:softHyphen/>
        <w:t>лизация дает возможность планировать процесс заготовления ценностей, анализировать штатное расписание, корректировать тарифные ставки и оклады и т.д. Их объем в денежном выраже</w:t>
      </w:r>
      <w:r>
        <w:rPr>
          <w:sz w:val="22"/>
        </w:rPr>
        <w:softHyphen/>
        <w:t>нии находит отражение в финансовой отчетности.</w:t>
      </w:r>
    </w:p>
    <w:p w:rsidR="00C12AC7" w:rsidRDefault="00C12AC7">
      <w:pPr>
        <w:ind w:firstLine="181"/>
        <w:jc w:val="both"/>
        <w:rPr>
          <w:sz w:val="22"/>
        </w:rPr>
      </w:pPr>
      <w:r>
        <w:rPr>
          <w:sz w:val="22"/>
        </w:rPr>
        <w:t>Комплексные затраты состоят из группы элементных расхо</w:t>
      </w:r>
      <w:r>
        <w:rPr>
          <w:sz w:val="22"/>
        </w:rPr>
        <w:softHyphen/>
        <w:t>дов (общепроизводственные, общехозяйственные, расходы буду</w:t>
      </w:r>
      <w:r>
        <w:rPr>
          <w:sz w:val="22"/>
        </w:rPr>
        <w:softHyphen/>
        <w:t>щих периодов и др.). Контроль и анализ их объема и содержания возможен благодаря сметам и нормативам, разрабатываемым в бизнес-плане.</w:t>
      </w:r>
    </w:p>
    <w:p w:rsidR="00C12AC7" w:rsidRDefault="00C12AC7">
      <w:pPr>
        <w:ind w:firstLine="181"/>
        <w:jc w:val="both"/>
        <w:rPr>
          <w:sz w:val="22"/>
        </w:rPr>
      </w:pPr>
      <w:r>
        <w:rPr>
          <w:b/>
          <w:bCs/>
          <w:sz w:val="22"/>
        </w:rPr>
        <w:t>3. По способу включения в себестоимость продукции, работ, услуг</w:t>
      </w:r>
      <w:r>
        <w:rPr>
          <w:sz w:val="22"/>
        </w:rPr>
        <w:t xml:space="preserve"> все затраты подразделяются на прямые и косвенные.</w:t>
      </w:r>
    </w:p>
    <w:p w:rsidR="00C12AC7" w:rsidRDefault="00C12AC7">
      <w:pPr>
        <w:ind w:firstLine="181"/>
        <w:jc w:val="both"/>
        <w:rPr>
          <w:sz w:val="22"/>
        </w:rPr>
      </w:pPr>
      <w:r>
        <w:rPr>
          <w:i/>
          <w:iCs/>
          <w:sz w:val="22"/>
        </w:rPr>
        <w:t>Прямые затраты -</w:t>
      </w:r>
      <w:r>
        <w:rPr>
          <w:sz w:val="22"/>
        </w:rPr>
        <w:t xml:space="preserve"> те, что на основе первичных документов можно отнести на затраты определенного вида продукции, ра</w:t>
      </w:r>
      <w:r>
        <w:rPr>
          <w:sz w:val="22"/>
        </w:rPr>
        <w:softHyphen/>
        <w:t>бот, услуг (материалы, заработная плата рабочих и др.).</w:t>
      </w:r>
    </w:p>
    <w:p w:rsidR="00C12AC7" w:rsidRDefault="00C12AC7">
      <w:pPr>
        <w:ind w:firstLine="181"/>
        <w:jc w:val="both"/>
        <w:rPr>
          <w:sz w:val="22"/>
        </w:rPr>
      </w:pPr>
      <w:r>
        <w:rPr>
          <w:i/>
          <w:iCs/>
          <w:sz w:val="22"/>
        </w:rPr>
        <w:t>Косвенные затраты -</w:t>
      </w:r>
      <w:r>
        <w:rPr>
          <w:sz w:val="22"/>
        </w:rPr>
        <w:t xml:space="preserve"> одновременно относятся ко всем видам работ, услуг, продукции (освещение, отопление, работа машин и оборудования и пр.). Их включают в затраты отдельных видов продукции, работ, услуг после определения общей суммы по окон</w:t>
      </w:r>
      <w:r>
        <w:rPr>
          <w:sz w:val="22"/>
        </w:rPr>
        <w:softHyphen/>
        <w:t>чании месяца путем распределения пропорционально условиям, предусмотренным учетной политикой.</w:t>
      </w:r>
    </w:p>
    <w:p w:rsidR="00C12AC7" w:rsidRDefault="00C12AC7">
      <w:pPr>
        <w:ind w:firstLine="181"/>
        <w:jc w:val="both"/>
        <w:rPr>
          <w:sz w:val="22"/>
        </w:rPr>
      </w:pPr>
      <w:r>
        <w:rPr>
          <w:sz w:val="22"/>
        </w:rPr>
        <w:t>Такой учет затрат позволяет анализировать себестоимость по ее составным частям и по видам продукции. В составе себестои</w:t>
      </w:r>
      <w:r>
        <w:rPr>
          <w:sz w:val="22"/>
        </w:rPr>
        <w:softHyphen/>
        <w:t>мости продукции прямые затраты, как правило, подразделяются по элементам, а косвенные образуют комплексные статьи затрат.</w:t>
      </w:r>
    </w:p>
    <w:p w:rsidR="00C12AC7" w:rsidRDefault="00C12AC7">
      <w:pPr>
        <w:ind w:firstLine="181"/>
        <w:jc w:val="both"/>
        <w:rPr>
          <w:sz w:val="22"/>
        </w:rPr>
      </w:pPr>
      <w:r>
        <w:rPr>
          <w:b/>
          <w:bCs/>
          <w:sz w:val="22"/>
        </w:rPr>
        <w:t>4. По отношению к технологическому процессу</w:t>
      </w:r>
      <w:r>
        <w:rPr>
          <w:sz w:val="22"/>
        </w:rPr>
        <w:t xml:space="preserve"> затраты на про</w:t>
      </w:r>
      <w:r>
        <w:rPr>
          <w:sz w:val="22"/>
        </w:rPr>
        <w:softHyphen/>
        <w:t>изводство можно подразделить на основные, на обслуживание производства, на управление организацией. В составе последних отдельно, по типовым статьям, учитывают расходы на управле</w:t>
      </w:r>
      <w:r>
        <w:rPr>
          <w:sz w:val="22"/>
        </w:rPr>
        <w:softHyphen/>
        <w:t>ние цехами (общепроизводственные расходы) и на управление организацией в целом (общехозяйственные расходы).</w:t>
      </w:r>
    </w:p>
    <w:p w:rsidR="00C12AC7" w:rsidRDefault="00C12AC7">
      <w:pPr>
        <w:ind w:firstLine="181"/>
        <w:jc w:val="both"/>
        <w:rPr>
          <w:sz w:val="22"/>
        </w:rPr>
      </w:pPr>
      <w:r>
        <w:rPr>
          <w:b/>
          <w:bCs/>
          <w:sz w:val="22"/>
        </w:rPr>
        <w:t>5. По связи с технико-экономическими факторами</w:t>
      </w:r>
      <w:r>
        <w:rPr>
          <w:sz w:val="22"/>
        </w:rPr>
        <w:t xml:space="preserve"> и главным образом с объемом производства указанные затраты можно раз</w:t>
      </w:r>
      <w:r>
        <w:rPr>
          <w:sz w:val="22"/>
        </w:rPr>
        <w:softHyphen/>
        <w:t>делить на условно-переменные и условно-постоянные. Условно-переменные затраты нормируются на единицу продукции: их размер увеличивается или уменьшается в относительно пропор</w:t>
      </w:r>
      <w:r>
        <w:rPr>
          <w:sz w:val="22"/>
        </w:rPr>
        <w:softHyphen/>
        <w:t>циональном соответствии с изменением объема выпуска продук</w:t>
      </w:r>
      <w:r>
        <w:rPr>
          <w:sz w:val="22"/>
        </w:rPr>
        <w:softHyphen/>
        <w:t>ции, например, затраты на основные материалы, заработная пла</w:t>
      </w:r>
      <w:r>
        <w:rPr>
          <w:sz w:val="22"/>
        </w:rPr>
        <w:softHyphen/>
        <w:t>та производственных рабочих и др.</w:t>
      </w:r>
    </w:p>
    <w:p w:rsidR="00C12AC7" w:rsidRDefault="00C12AC7">
      <w:pPr>
        <w:ind w:firstLine="181"/>
        <w:jc w:val="both"/>
        <w:rPr>
          <w:sz w:val="22"/>
        </w:rPr>
      </w:pPr>
      <w:r>
        <w:rPr>
          <w:sz w:val="22"/>
        </w:rPr>
        <w:t>К условно-постоянным относятся затраты, абсолютная вели</w:t>
      </w:r>
      <w:r>
        <w:rPr>
          <w:sz w:val="22"/>
        </w:rPr>
        <w:softHyphen/>
        <w:t>чина которых лимитируется по цеху или организации в целом и не находится в прямой зависимости от объема выполнения про</w:t>
      </w:r>
      <w:r>
        <w:rPr>
          <w:sz w:val="22"/>
        </w:rPr>
        <w:softHyphen/>
        <w:t>изводственной программы, в частности, расходы на освещение и отопление помещений или заработная плата управленческого персонала.</w:t>
      </w:r>
    </w:p>
    <w:p w:rsidR="00C12AC7" w:rsidRDefault="00C12AC7">
      <w:pPr>
        <w:ind w:firstLine="181"/>
        <w:jc w:val="both"/>
        <w:rPr>
          <w:sz w:val="22"/>
        </w:rPr>
      </w:pPr>
      <w:r>
        <w:rPr>
          <w:sz w:val="22"/>
        </w:rPr>
        <w:t>6. Для планирования и учета расходы, связанные с производ</w:t>
      </w:r>
      <w:r>
        <w:rPr>
          <w:sz w:val="22"/>
        </w:rPr>
        <w:softHyphen/>
        <w:t xml:space="preserve">ством и реализацией продукции, работ, услуг группируют по </w:t>
      </w:r>
      <w:r>
        <w:rPr>
          <w:b/>
          <w:bCs/>
          <w:i/>
          <w:iCs/>
          <w:sz w:val="22"/>
        </w:rPr>
        <w:t>статьям калькуляции.</w:t>
      </w:r>
      <w:r>
        <w:rPr>
          <w:sz w:val="22"/>
        </w:rPr>
        <w:t xml:space="preserve"> Это позволяет формировать производ</w:t>
      </w:r>
      <w:r>
        <w:rPr>
          <w:sz w:val="22"/>
        </w:rPr>
        <w:softHyphen/>
        <w:t>ственную и полную себестоимости производимой продукции и рассчитать продажную цену продукции.</w:t>
      </w:r>
    </w:p>
    <w:p w:rsidR="00C12AC7" w:rsidRDefault="00C12AC7">
      <w:pPr>
        <w:ind w:firstLine="181"/>
        <w:jc w:val="both"/>
        <w:rPr>
          <w:sz w:val="22"/>
        </w:rPr>
      </w:pPr>
      <w:r>
        <w:rPr>
          <w:sz w:val="22"/>
        </w:rPr>
        <w:t>Затраты по статьям калькуляции по своему составу шире эле</w:t>
      </w:r>
      <w:r>
        <w:rPr>
          <w:sz w:val="22"/>
        </w:rPr>
        <w:softHyphen/>
        <w:t>ментных (см. схему классификации), так как учитывают харак</w:t>
      </w:r>
      <w:r>
        <w:rPr>
          <w:sz w:val="22"/>
        </w:rPr>
        <w:softHyphen/>
        <w:t>тер и структуру производства, создавая базу для определения цены изготавливаемой продукции и экономического анализа процес</w:t>
      </w:r>
      <w:r>
        <w:rPr>
          <w:sz w:val="22"/>
        </w:rPr>
        <w:softHyphen/>
        <w:t>са производства и реализации.</w:t>
      </w:r>
    </w:p>
    <w:p w:rsidR="00C12AC7" w:rsidRDefault="00C12AC7">
      <w:pPr>
        <w:rPr>
          <w:sz w:val="22"/>
        </w:rPr>
      </w:pPr>
      <w:r>
        <w:rPr>
          <w:b/>
          <w:bCs/>
          <w:sz w:val="22"/>
        </w:rPr>
        <w:t xml:space="preserve">Общая схема учета затрат на производство – </w:t>
      </w:r>
      <w:r>
        <w:rPr>
          <w:sz w:val="22"/>
        </w:rPr>
        <w:t>см. Корреспонденцию счетов (счет №20 «Основное производство»).</w:t>
      </w:r>
    </w:p>
    <w:p w:rsidR="00C12AC7" w:rsidRPr="007B62CE" w:rsidRDefault="00C12AC7">
      <w:pPr>
        <w:rPr>
          <w:b/>
        </w:rPr>
      </w:pPr>
      <w:r>
        <w:rPr>
          <w:sz w:val="22"/>
        </w:rPr>
        <w:br w:type="page"/>
      </w:r>
      <w:r w:rsidRPr="007B62CE">
        <w:rPr>
          <w:b/>
        </w:rPr>
        <w:t>Билет 14. Учетная политика: цели, принципы формирования, порядок объявления(ПБУ 1\98 ) и отражение в пояснительной записке.</w:t>
      </w:r>
    </w:p>
    <w:p w:rsidR="00C12AC7" w:rsidRDefault="00C12AC7">
      <w:pPr>
        <w:ind w:firstLine="181"/>
        <w:jc w:val="both"/>
        <w:rPr>
          <w:sz w:val="22"/>
        </w:rPr>
      </w:pPr>
      <w:r>
        <w:rPr>
          <w:sz w:val="22"/>
        </w:rPr>
        <w:t>Под учетной политикой организации понимается принятая ею совокупность способов ведения бухгалтерского учета - первичного наблюдения, стоимостного измерения, текущей группировки и итогового обобщения фактов хозяйственной деятельности.</w:t>
      </w:r>
    </w:p>
    <w:p w:rsidR="00C12AC7" w:rsidRDefault="00C12AC7">
      <w:pPr>
        <w:ind w:firstLine="181"/>
        <w:jc w:val="both"/>
        <w:rPr>
          <w:sz w:val="22"/>
        </w:rPr>
      </w:pPr>
      <w:r>
        <w:rPr>
          <w:sz w:val="22"/>
        </w:rPr>
        <w:t>К способам ведения бухгалтерского учета относятся способы группировки и оценки фактов хозяйственной деятельности, погашения стоимости активов, организации документооборота, инвентаризации, способы применения счетов бухгалтерского учета, системы регистров бухгалтерского учета, обработки информации и иные соответствующие способы и приемы.</w:t>
      </w:r>
    </w:p>
    <w:p w:rsidR="00C12AC7" w:rsidRDefault="00C12AC7">
      <w:pPr>
        <w:ind w:firstLine="180"/>
        <w:jc w:val="both"/>
        <w:rPr>
          <w:b/>
          <w:bCs/>
          <w:sz w:val="22"/>
        </w:rPr>
      </w:pPr>
      <w:r>
        <w:rPr>
          <w:b/>
          <w:bCs/>
          <w:sz w:val="22"/>
        </w:rPr>
        <w:t>Формирование учетной политики:</w:t>
      </w:r>
    </w:p>
    <w:p w:rsidR="00C12AC7" w:rsidRDefault="00C12AC7">
      <w:pPr>
        <w:ind w:firstLine="180"/>
        <w:jc w:val="both"/>
        <w:rPr>
          <w:sz w:val="22"/>
        </w:rPr>
      </w:pPr>
      <w:r>
        <w:rPr>
          <w:sz w:val="22"/>
        </w:rPr>
        <w:t xml:space="preserve">Учетная политика организации формируется главным бухгалтером (бухгалтером) организации на основе </w:t>
      </w:r>
      <w:r>
        <w:rPr>
          <w:b/>
          <w:bCs/>
          <w:sz w:val="22"/>
        </w:rPr>
        <w:t>Положения по бухгалтерскому учету «Учетная политика организации» ПБУ 1/98 (утверждена приказом Министерства финансов РФ от 9 декабря 1998г. №60н)</w:t>
      </w:r>
      <w:r>
        <w:rPr>
          <w:sz w:val="22"/>
        </w:rPr>
        <w:t xml:space="preserve"> и утверждается руководителем организации.</w:t>
      </w:r>
    </w:p>
    <w:p w:rsidR="00C12AC7" w:rsidRDefault="00C12AC7">
      <w:pPr>
        <w:ind w:firstLine="180"/>
        <w:jc w:val="both"/>
        <w:rPr>
          <w:sz w:val="22"/>
        </w:rPr>
      </w:pPr>
      <w:r>
        <w:rPr>
          <w:sz w:val="22"/>
        </w:rPr>
        <w:t>При этом утверждается:</w:t>
      </w:r>
    </w:p>
    <w:p w:rsidR="00C12AC7" w:rsidRDefault="00C12AC7">
      <w:pPr>
        <w:ind w:firstLine="180"/>
        <w:jc w:val="both"/>
        <w:rPr>
          <w:sz w:val="22"/>
        </w:rPr>
      </w:pPr>
      <w:r>
        <w:rPr>
          <w:sz w:val="22"/>
        </w:rPr>
        <w:t>рабочий план счетов бухгалтерского учета, содержащий синтетические и аналитические счета, необходимые для ведения бухгалтерского учета в соответствии с требованиями своевременности и полноты учета и отчетности;</w:t>
      </w:r>
    </w:p>
    <w:p w:rsidR="00C12AC7" w:rsidRDefault="00C12AC7">
      <w:pPr>
        <w:ind w:firstLine="180"/>
        <w:jc w:val="both"/>
        <w:rPr>
          <w:sz w:val="22"/>
        </w:rPr>
      </w:pPr>
      <w:r>
        <w:rPr>
          <w:sz w:val="22"/>
        </w:rPr>
        <w:t>формы первичных учетных документов, применяемых для оформления фактов хозяйственной деятельности, по которым не предусмотрены типовые формы первичных учетных документов, а также формы документов для внутренней бухгалтерской отчетности;</w:t>
      </w:r>
    </w:p>
    <w:p w:rsidR="00C12AC7" w:rsidRDefault="00C12AC7">
      <w:pPr>
        <w:ind w:firstLine="180"/>
        <w:jc w:val="both"/>
        <w:rPr>
          <w:sz w:val="22"/>
        </w:rPr>
      </w:pPr>
      <w:r>
        <w:rPr>
          <w:sz w:val="22"/>
        </w:rPr>
        <w:t>порядок проведения инвентаризации активов и обязательств организации;</w:t>
      </w:r>
    </w:p>
    <w:p w:rsidR="00C12AC7" w:rsidRDefault="00C12AC7">
      <w:pPr>
        <w:ind w:firstLine="180"/>
        <w:jc w:val="both"/>
        <w:rPr>
          <w:sz w:val="22"/>
        </w:rPr>
      </w:pPr>
      <w:r>
        <w:rPr>
          <w:sz w:val="22"/>
        </w:rPr>
        <w:t>методы оценки активов и обязательств;</w:t>
      </w:r>
    </w:p>
    <w:p w:rsidR="00C12AC7" w:rsidRDefault="00C12AC7">
      <w:pPr>
        <w:ind w:firstLine="180"/>
        <w:jc w:val="both"/>
        <w:rPr>
          <w:sz w:val="22"/>
        </w:rPr>
      </w:pPr>
      <w:r>
        <w:rPr>
          <w:sz w:val="22"/>
        </w:rPr>
        <w:t>правила документооборота и технология обработки учетной информации;</w:t>
      </w:r>
    </w:p>
    <w:p w:rsidR="00C12AC7" w:rsidRDefault="00C12AC7">
      <w:pPr>
        <w:ind w:firstLine="180"/>
        <w:jc w:val="both"/>
        <w:rPr>
          <w:sz w:val="22"/>
        </w:rPr>
      </w:pPr>
      <w:r>
        <w:rPr>
          <w:sz w:val="22"/>
        </w:rPr>
        <w:t>порядок контроля за хозяйственными операциями;</w:t>
      </w:r>
    </w:p>
    <w:p w:rsidR="00C12AC7" w:rsidRDefault="00C12AC7">
      <w:pPr>
        <w:ind w:firstLine="180"/>
        <w:jc w:val="both"/>
        <w:rPr>
          <w:sz w:val="22"/>
        </w:rPr>
      </w:pPr>
      <w:r>
        <w:rPr>
          <w:sz w:val="22"/>
        </w:rPr>
        <w:t>другие решения, необходимые для организации бухгалтерского учета.</w:t>
      </w:r>
    </w:p>
    <w:p w:rsidR="00C12AC7" w:rsidRDefault="00C12AC7">
      <w:pPr>
        <w:ind w:firstLine="180"/>
        <w:jc w:val="both"/>
        <w:rPr>
          <w:sz w:val="22"/>
        </w:rPr>
      </w:pPr>
      <w:r>
        <w:rPr>
          <w:sz w:val="22"/>
        </w:rPr>
        <w:t>При формировании учетной политики предполагается, что:</w:t>
      </w:r>
    </w:p>
    <w:p w:rsidR="00C12AC7" w:rsidRDefault="00C12AC7">
      <w:pPr>
        <w:ind w:firstLine="180"/>
        <w:jc w:val="both"/>
        <w:rPr>
          <w:sz w:val="22"/>
        </w:rPr>
      </w:pPr>
      <w:r>
        <w:rPr>
          <w:sz w:val="22"/>
        </w:rPr>
        <w:t>активы и обязательства организации существуют обособленно от активов и обязательств собственников этой организации и активов и обязательств других организаций (допущение имущественной обособленности);</w:t>
      </w:r>
    </w:p>
    <w:p w:rsidR="00C12AC7" w:rsidRDefault="00C12AC7">
      <w:pPr>
        <w:ind w:firstLine="180"/>
        <w:jc w:val="both"/>
        <w:rPr>
          <w:sz w:val="22"/>
        </w:rPr>
      </w:pPr>
      <w:r>
        <w:rPr>
          <w:sz w:val="22"/>
        </w:rPr>
        <w:t>организация будет продолжать свою деятельность в обозримом будущем и у нее отсутствуют намерения и необходимость ликвидации или существенного сокращения деятельности и, следовательно, обязательства будут погашаться в установленном порядке (допущение непрерывности деятельности);</w:t>
      </w:r>
    </w:p>
    <w:p w:rsidR="00C12AC7" w:rsidRDefault="00C12AC7">
      <w:pPr>
        <w:ind w:firstLine="180"/>
        <w:jc w:val="both"/>
        <w:rPr>
          <w:sz w:val="22"/>
        </w:rPr>
      </w:pPr>
      <w:r>
        <w:rPr>
          <w:sz w:val="22"/>
        </w:rPr>
        <w:t>принятая организацией учетная политика применяется последовательно от одного отчетного года к другому (допущение последовательности применения учетной политики);</w:t>
      </w:r>
    </w:p>
    <w:p w:rsidR="00C12AC7" w:rsidRDefault="00C12AC7">
      <w:pPr>
        <w:ind w:firstLine="180"/>
        <w:jc w:val="both"/>
        <w:rPr>
          <w:sz w:val="22"/>
        </w:rPr>
      </w:pPr>
      <w:r>
        <w:rPr>
          <w:sz w:val="22"/>
        </w:rPr>
        <w:t>факты хозяйственной деятельности организации относятся к тому отчетному периоду, в котором они имели место, независимо от фактического времени поступления или выплаты денежных средств, связанных с этими фактами (допущение временной определенности факторов хозяйственной деятельности).</w:t>
      </w:r>
    </w:p>
    <w:p w:rsidR="00C12AC7" w:rsidRDefault="00C12AC7">
      <w:pPr>
        <w:ind w:firstLine="180"/>
        <w:jc w:val="both"/>
        <w:rPr>
          <w:sz w:val="22"/>
        </w:rPr>
      </w:pPr>
      <w:r>
        <w:rPr>
          <w:sz w:val="22"/>
        </w:rPr>
        <w:t>Учетная политика организации должна обеспечивать:</w:t>
      </w:r>
    </w:p>
    <w:p w:rsidR="00C12AC7" w:rsidRDefault="00C12AC7">
      <w:pPr>
        <w:ind w:firstLine="180"/>
        <w:jc w:val="both"/>
        <w:rPr>
          <w:sz w:val="22"/>
        </w:rPr>
      </w:pPr>
      <w:r>
        <w:rPr>
          <w:sz w:val="22"/>
        </w:rPr>
        <w:t>полноту отражения в бухгалтерском учете всех факторов хозяйственной деятельности (требование полноты);</w:t>
      </w:r>
    </w:p>
    <w:p w:rsidR="00C12AC7" w:rsidRDefault="00C12AC7">
      <w:pPr>
        <w:ind w:firstLine="180"/>
        <w:jc w:val="both"/>
        <w:rPr>
          <w:sz w:val="22"/>
        </w:rPr>
      </w:pPr>
      <w:r>
        <w:rPr>
          <w:sz w:val="22"/>
        </w:rPr>
        <w:t>своевременное отражение фактов хозяйственной деятельности в бухгалтерском учете и бухгалтерской отчетности (требование своевременности);</w:t>
      </w:r>
    </w:p>
    <w:p w:rsidR="00C12AC7" w:rsidRDefault="00C12AC7">
      <w:pPr>
        <w:ind w:firstLine="180"/>
        <w:jc w:val="both"/>
        <w:rPr>
          <w:sz w:val="22"/>
        </w:rPr>
      </w:pPr>
      <w:r>
        <w:rPr>
          <w:sz w:val="22"/>
        </w:rPr>
        <w:t>большую готовность к признанию в бухгалтерском учете расходов и обязательств, чем возможных доходов и активов, не допуская создания скрытых резервов (требование осмотрительности);</w:t>
      </w:r>
    </w:p>
    <w:p w:rsidR="00C12AC7" w:rsidRDefault="00C12AC7">
      <w:pPr>
        <w:ind w:firstLine="180"/>
        <w:jc w:val="both"/>
        <w:rPr>
          <w:sz w:val="22"/>
        </w:rPr>
      </w:pPr>
      <w:r>
        <w:rPr>
          <w:sz w:val="22"/>
        </w:rPr>
        <w:t>отражение в бухгалтерском учете факторов хозяйственной деятельности исходя не столько из их правовой формы, сколько из экономического содержания фактов и условий хозяйствования (требование приоритета содержания перед формой);</w:t>
      </w:r>
    </w:p>
    <w:p w:rsidR="00C12AC7" w:rsidRDefault="00C12AC7">
      <w:pPr>
        <w:ind w:firstLine="180"/>
        <w:jc w:val="both"/>
        <w:rPr>
          <w:sz w:val="22"/>
        </w:rPr>
      </w:pPr>
      <w:r>
        <w:rPr>
          <w:sz w:val="22"/>
        </w:rPr>
        <w:t>тождество данных аналитического учета оборотам и остаткам по счетам синтетического учета на последний календарный день каждого месяца (требование непротиворечивости);</w:t>
      </w:r>
    </w:p>
    <w:p w:rsidR="00C12AC7" w:rsidRDefault="00C12AC7">
      <w:pPr>
        <w:ind w:firstLine="180"/>
        <w:jc w:val="both"/>
        <w:rPr>
          <w:sz w:val="22"/>
        </w:rPr>
      </w:pPr>
      <w:r>
        <w:rPr>
          <w:sz w:val="22"/>
        </w:rPr>
        <w:t>рациональное ведение бухгалтерского учета, исходя из условий хозяйственной деятельности и величины организации (требование рациональности).</w:t>
      </w:r>
    </w:p>
    <w:p w:rsidR="00C12AC7" w:rsidRDefault="00C12AC7">
      <w:pPr>
        <w:ind w:firstLine="180"/>
        <w:jc w:val="both"/>
        <w:rPr>
          <w:sz w:val="22"/>
        </w:rPr>
      </w:pPr>
      <w:r>
        <w:rPr>
          <w:sz w:val="22"/>
        </w:rPr>
        <w:t>Принятая организацией учетная политика подлежит оформлению соответствующей организационно - распорядительной документацией (приказами, распоряжениями и т.п.) организации.</w:t>
      </w:r>
    </w:p>
    <w:p w:rsidR="00C12AC7" w:rsidRDefault="00C12AC7">
      <w:pPr>
        <w:ind w:firstLine="180"/>
        <w:jc w:val="both"/>
        <w:rPr>
          <w:sz w:val="22"/>
        </w:rPr>
      </w:pPr>
      <w:r>
        <w:rPr>
          <w:sz w:val="22"/>
        </w:rPr>
        <w:t>Способы ведения бухгалтерского учета, избранные организацией при формировании учетной политики, применяются с первого января года, следующего за годом утверждения соответствующего организационно - распорядительного документа. При этом они применяются всеми филиалами, представительствами и иными подразделениями организации (включая выделенные на отдельный баланс), независимо от их места нахождения.</w:t>
      </w:r>
    </w:p>
    <w:p w:rsidR="00C12AC7" w:rsidRDefault="00C12AC7">
      <w:pPr>
        <w:ind w:firstLine="181"/>
        <w:jc w:val="both"/>
        <w:rPr>
          <w:b/>
          <w:bCs/>
          <w:sz w:val="22"/>
        </w:rPr>
      </w:pPr>
      <w:r>
        <w:rPr>
          <w:b/>
          <w:bCs/>
          <w:sz w:val="22"/>
        </w:rPr>
        <w:t>Методические аспекты учетной политики:</w:t>
      </w:r>
    </w:p>
    <w:p w:rsidR="00C12AC7" w:rsidRDefault="00C12AC7">
      <w:pPr>
        <w:ind w:firstLine="181"/>
        <w:jc w:val="both"/>
        <w:rPr>
          <w:sz w:val="22"/>
        </w:rPr>
      </w:pPr>
      <w:r>
        <w:rPr>
          <w:sz w:val="22"/>
        </w:rPr>
        <w:t>На основе действующих общих правил ведения бухгалтерско</w:t>
      </w:r>
      <w:r>
        <w:rPr>
          <w:sz w:val="22"/>
        </w:rPr>
        <w:softHyphen/>
        <w:t>го учета, нормативных документов предприятия, организации имеют право самостоятельно формировать следующие элемен</w:t>
      </w:r>
      <w:r>
        <w:rPr>
          <w:sz w:val="22"/>
        </w:rPr>
        <w:softHyphen/>
        <w:t>ты учетной политики:</w:t>
      </w:r>
    </w:p>
    <w:p w:rsidR="00C12AC7" w:rsidRDefault="00C12AC7">
      <w:pPr>
        <w:ind w:firstLine="181"/>
        <w:jc w:val="both"/>
        <w:rPr>
          <w:sz w:val="22"/>
        </w:rPr>
      </w:pPr>
      <w:r>
        <w:rPr>
          <w:sz w:val="22"/>
        </w:rPr>
        <w:t>1. Выбор используемых учетных регистров, последовательность записи в них (формы бухгалтерского учета);</w:t>
      </w:r>
    </w:p>
    <w:p w:rsidR="00C12AC7" w:rsidRDefault="00C12AC7">
      <w:pPr>
        <w:ind w:firstLine="181"/>
        <w:jc w:val="both"/>
        <w:rPr>
          <w:sz w:val="22"/>
        </w:rPr>
      </w:pPr>
      <w:r>
        <w:rPr>
          <w:sz w:val="22"/>
        </w:rPr>
        <w:t>2. Составление рабочего плана счетов на основе типового Плана счетов;</w:t>
      </w:r>
    </w:p>
    <w:p w:rsidR="00C12AC7" w:rsidRDefault="00C12AC7">
      <w:pPr>
        <w:ind w:firstLine="181"/>
        <w:jc w:val="both"/>
        <w:rPr>
          <w:sz w:val="22"/>
        </w:rPr>
      </w:pPr>
      <w:r>
        <w:rPr>
          <w:sz w:val="22"/>
        </w:rPr>
        <w:t>3. Выбор варианта синтетического учета производственных за</w:t>
      </w:r>
      <w:r>
        <w:rPr>
          <w:sz w:val="22"/>
        </w:rPr>
        <w:softHyphen/>
        <w:t>пасов и их оценки;</w:t>
      </w:r>
    </w:p>
    <w:p w:rsidR="00C12AC7" w:rsidRDefault="00C12AC7">
      <w:pPr>
        <w:ind w:firstLine="181"/>
        <w:jc w:val="both"/>
        <w:rPr>
          <w:sz w:val="22"/>
        </w:rPr>
      </w:pPr>
      <w:r>
        <w:rPr>
          <w:sz w:val="22"/>
        </w:rPr>
        <w:t>4. Установление метода оценки потребленных производствен</w:t>
      </w:r>
      <w:r>
        <w:rPr>
          <w:sz w:val="22"/>
        </w:rPr>
        <w:softHyphen/>
        <w:t>ных запасов, готовой продукции, незавершенного производства;</w:t>
      </w:r>
    </w:p>
    <w:p w:rsidR="00C12AC7" w:rsidRDefault="00C12AC7">
      <w:pPr>
        <w:ind w:firstLine="181"/>
        <w:jc w:val="both"/>
        <w:rPr>
          <w:sz w:val="22"/>
        </w:rPr>
      </w:pPr>
      <w:r>
        <w:rPr>
          <w:sz w:val="22"/>
        </w:rPr>
        <w:t>5. Определение стоимостного предела отнесения предметов к основным средствам и к МБП;</w:t>
      </w:r>
    </w:p>
    <w:p w:rsidR="00C12AC7" w:rsidRDefault="00C12AC7">
      <w:pPr>
        <w:ind w:firstLine="181"/>
        <w:jc w:val="both"/>
        <w:rPr>
          <w:sz w:val="22"/>
        </w:rPr>
      </w:pPr>
      <w:r>
        <w:rPr>
          <w:sz w:val="22"/>
        </w:rPr>
        <w:t>6. Установление порядка начисления износа по основным сред</w:t>
      </w:r>
      <w:r>
        <w:rPr>
          <w:sz w:val="22"/>
        </w:rPr>
        <w:softHyphen/>
        <w:t>ствам;</w:t>
      </w:r>
    </w:p>
    <w:p w:rsidR="00C12AC7" w:rsidRDefault="00C12AC7">
      <w:pPr>
        <w:ind w:firstLine="181"/>
        <w:jc w:val="both"/>
        <w:rPr>
          <w:sz w:val="22"/>
        </w:rPr>
      </w:pPr>
      <w:r>
        <w:rPr>
          <w:sz w:val="22"/>
        </w:rPr>
        <w:t>7. Установление порядка начисления износа по нематериаль</w:t>
      </w:r>
      <w:r>
        <w:rPr>
          <w:sz w:val="22"/>
        </w:rPr>
        <w:softHyphen/>
        <w:t>ным активам;</w:t>
      </w:r>
    </w:p>
    <w:p w:rsidR="00C12AC7" w:rsidRDefault="00C12AC7">
      <w:pPr>
        <w:ind w:firstLine="181"/>
        <w:jc w:val="both"/>
        <w:rPr>
          <w:sz w:val="22"/>
        </w:rPr>
      </w:pPr>
      <w:r>
        <w:rPr>
          <w:sz w:val="22"/>
        </w:rPr>
        <w:t>8. Установление способа начисления износа по МБП;</w:t>
      </w:r>
    </w:p>
    <w:p w:rsidR="00C12AC7" w:rsidRDefault="00C12AC7">
      <w:pPr>
        <w:ind w:firstLine="181"/>
        <w:jc w:val="both"/>
        <w:rPr>
          <w:sz w:val="22"/>
        </w:rPr>
      </w:pPr>
      <w:r>
        <w:rPr>
          <w:sz w:val="22"/>
        </w:rPr>
        <w:t>9. Выбор способа (методики) группировки и списания затрат на производство;</w:t>
      </w:r>
    </w:p>
    <w:p w:rsidR="00C12AC7" w:rsidRDefault="00C12AC7">
      <w:pPr>
        <w:ind w:firstLine="181"/>
        <w:jc w:val="both"/>
        <w:rPr>
          <w:sz w:val="22"/>
        </w:rPr>
      </w:pPr>
      <w:r>
        <w:rPr>
          <w:sz w:val="22"/>
        </w:rPr>
        <w:t>10. Установление способа учета выпуска продукции (работ, ус</w:t>
      </w:r>
      <w:r>
        <w:rPr>
          <w:sz w:val="22"/>
        </w:rPr>
        <w:softHyphen/>
        <w:t>луг);</w:t>
      </w:r>
    </w:p>
    <w:p w:rsidR="00C12AC7" w:rsidRDefault="00C12AC7">
      <w:pPr>
        <w:ind w:firstLine="181"/>
        <w:jc w:val="both"/>
        <w:rPr>
          <w:sz w:val="22"/>
        </w:rPr>
      </w:pPr>
      <w:r>
        <w:rPr>
          <w:sz w:val="22"/>
        </w:rPr>
        <w:t>11. Выбор метода учета затрат на производство и калькулиро</w:t>
      </w:r>
      <w:r>
        <w:rPr>
          <w:sz w:val="22"/>
        </w:rPr>
        <w:softHyphen/>
        <w:t>вания себестоимости продукции;</w:t>
      </w:r>
    </w:p>
    <w:p w:rsidR="00C12AC7" w:rsidRDefault="00C12AC7">
      <w:pPr>
        <w:ind w:firstLine="181"/>
        <w:jc w:val="both"/>
        <w:rPr>
          <w:sz w:val="22"/>
        </w:rPr>
      </w:pPr>
      <w:r>
        <w:rPr>
          <w:sz w:val="22"/>
        </w:rPr>
        <w:t>12. Выбор способа распределения косвенных расходов между отдельными объектами учета и калькулирования;</w:t>
      </w:r>
    </w:p>
    <w:p w:rsidR="00C12AC7" w:rsidRDefault="00C12AC7">
      <w:pPr>
        <w:ind w:firstLine="181"/>
        <w:jc w:val="both"/>
        <w:rPr>
          <w:sz w:val="22"/>
        </w:rPr>
      </w:pPr>
      <w:r>
        <w:rPr>
          <w:sz w:val="22"/>
        </w:rPr>
        <w:t>13. Формирование резервов;</w:t>
      </w:r>
    </w:p>
    <w:p w:rsidR="00C12AC7" w:rsidRDefault="00C12AC7">
      <w:pPr>
        <w:ind w:firstLine="181"/>
        <w:jc w:val="both"/>
        <w:rPr>
          <w:sz w:val="22"/>
        </w:rPr>
      </w:pPr>
      <w:r>
        <w:rPr>
          <w:sz w:val="22"/>
        </w:rPr>
        <w:t>14. Порядок списания затрат по ремонту;</w:t>
      </w:r>
    </w:p>
    <w:p w:rsidR="00C12AC7" w:rsidRDefault="00C12AC7">
      <w:pPr>
        <w:ind w:firstLine="181"/>
        <w:jc w:val="both"/>
        <w:rPr>
          <w:sz w:val="22"/>
        </w:rPr>
      </w:pPr>
      <w:r>
        <w:rPr>
          <w:sz w:val="22"/>
        </w:rPr>
        <w:t>15. Выбор метода определения выручки от реализации;</w:t>
      </w:r>
    </w:p>
    <w:p w:rsidR="00C12AC7" w:rsidRDefault="00C12AC7">
      <w:pPr>
        <w:ind w:firstLine="181"/>
        <w:jc w:val="both"/>
        <w:rPr>
          <w:sz w:val="22"/>
        </w:rPr>
      </w:pPr>
      <w:r>
        <w:rPr>
          <w:sz w:val="22"/>
        </w:rPr>
        <w:t>16. Порядок учета курсовых разниц;</w:t>
      </w:r>
    </w:p>
    <w:p w:rsidR="00C12AC7" w:rsidRDefault="00C12AC7">
      <w:pPr>
        <w:ind w:firstLine="181"/>
        <w:jc w:val="both"/>
        <w:rPr>
          <w:sz w:val="22"/>
        </w:rPr>
      </w:pPr>
      <w:r>
        <w:rPr>
          <w:sz w:val="22"/>
        </w:rPr>
        <w:t>17. Варианты распределения и использования чистой прибы</w:t>
      </w:r>
      <w:r>
        <w:rPr>
          <w:sz w:val="22"/>
        </w:rPr>
        <w:softHyphen/>
        <w:t>ли.</w:t>
      </w:r>
    </w:p>
    <w:p w:rsidR="00C12AC7" w:rsidRDefault="00C12AC7">
      <w:pPr>
        <w:ind w:firstLine="181"/>
        <w:jc w:val="both"/>
        <w:rPr>
          <w:sz w:val="22"/>
        </w:rPr>
      </w:pPr>
      <w:r>
        <w:rPr>
          <w:sz w:val="22"/>
        </w:rPr>
        <w:t>18. Учет финансовых результатов при выполнении долгосроч</w:t>
      </w:r>
      <w:r>
        <w:rPr>
          <w:sz w:val="22"/>
        </w:rPr>
        <w:softHyphen/>
        <w:t>ных договоров.</w:t>
      </w:r>
    </w:p>
    <w:p w:rsidR="00C12AC7" w:rsidRDefault="00C12AC7">
      <w:pPr>
        <w:rPr>
          <w:b/>
        </w:rPr>
      </w:pPr>
      <w:r>
        <w:rPr>
          <w:sz w:val="22"/>
        </w:rPr>
        <w:br w:type="page"/>
      </w:r>
      <w:r w:rsidR="005013AE">
        <w:rPr>
          <w:b/>
        </w:rPr>
        <w:t>15. Учет НМА и их амортизации (ПБУ 14/00).</w:t>
      </w:r>
    </w:p>
    <w:p w:rsidR="005013AE" w:rsidRDefault="005013AE">
      <w:r>
        <w:t>В соответствии с ПБУ 14/2000 к НМА относят имущество, которое одновременно отвечает следующим условиям</w:t>
      </w:r>
      <w:r w:rsidRPr="005013AE">
        <w:t>:</w:t>
      </w:r>
      <w:r>
        <w:t xml:space="preserve"> - не имеет материально-вещественной(физической структуры), - может быть идентифицировано(выделено, отделено) от другого имущества, - предназначено для использования в производстве продукции, при выполнении работ или оказании услуг либо для управленческих нужд организации, - используются в течении длительного времени, - не предполагается последующая перепродажа данного имущества, - способно приносить организации экономическую выгоду, - имеются надлежаще оформленные документы, подтверждающие существование самого актива и исключительные права организации на результаты интеллектуальной деятельности(патенты, свидетельства). При классификации НМА можно выделить следующие виды</w:t>
      </w:r>
      <w:r w:rsidRPr="007B2805">
        <w:t>:</w:t>
      </w:r>
      <w:r>
        <w:t xml:space="preserve"> - объекты интеллектуальной собственности</w:t>
      </w:r>
      <w:r w:rsidR="007B2805">
        <w:t>, - отложенные затраты, - деловая репутация организации. Отложенные расходы – это организационные расходы. Они состоят из затрат по оплате услуг консультантов, рекламы, по подготовке документации, регистрационных сборов и других расходов в период создания до момента регистрации организации. Деловая репутация – это разница между покупной ценой организации и балансовой стоимостью ее имущества.  Синтетический учет НМА осуществляют на сч.04</w:t>
      </w:r>
      <w:r w:rsidR="007B2805" w:rsidRPr="007B2805">
        <w:t>”</w:t>
      </w:r>
      <w:r w:rsidR="007B2805">
        <w:t>НМА</w:t>
      </w:r>
      <w:r w:rsidR="007B2805" w:rsidRPr="007B2805">
        <w:t>”</w:t>
      </w:r>
      <w:r w:rsidR="007B2805">
        <w:t>, 05</w:t>
      </w:r>
      <w:r w:rsidR="007B2805" w:rsidRPr="007B2805">
        <w:t>”</w:t>
      </w:r>
      <w:r w:rsidR="007B2805">
        <w:t>Амортизация НМА</w:t>
      </w:r>
      <w:r w:rsidR="007B2805" w:rsidRPr="007B2805">
        <w:t>”</w:t>
      </w:r>
      <w:r w:rsidR="007B2805">
        <w:t>, 19</w:t>
      </w:r>
      <w:r w:rsidR="007B2805" w:rsidRPr="007B2805">
        <w:t>”</w:t>
      </w:r>
      <w:r w:rsidR="007B2805">
        <w:t>НДС по приобретенным ценностям</w:t>
      </w:r>
      <w:r w:rsidR="007B2805" w:rsidRPr="007B2805">
        <w:t>”</w:t>
      </w:r>
      <w:r w:rsidR="007B2805">
        <w:t xml:space="preserve"> субсчет 2  </w:t>
      </w:r>
      <w:r w:rsidR="007B2805" w:rsidRPr="007B2805">
        <w:t>“</w:t>
      </w:r>
      <w:r w:rsidR="007B2805">
        <w:t>НДС по приобретенным НМА</w:t>
      </w:r>
      <w:r w:rsidR="007B2805" w:rsidRPr="007B2805">
        <w:t>”</w:t>
      </w:r>
      <w:r w:rsidR="007B2805">
        <w:t>. Счет 04 активный, предназначен для получения информации о наличии и движении НМА, принадлежащих организации на правах собственности. Учет НМА на сч.04 осуществляется в первоначальной оценке. При наличии в организации нескольких видов НМА целесообразно для каждого вида открывать субсчета в соответствии с классификацией НМА, принятой в организации, например</w:t>
      </w:r>
      <w:r w:rsidR="007B2805" w:rsidRPr="007B2805">
        <w:t>:</w:t>
      </w:r>
      <w:r w:rsidR="007B2805">
        <w:t xml:space="preserve"> 04-1</w:t>
      </w:r>
      <w:r w:rsidR="007B2805" w:rsidRPr="007B2805">
        <w:t>”</w:t>
      </w:r>
      <w:r w:rsidR="007B2805">
        <w:t>Объекты интеллектуальной собственности</w:t>
      </w:r>
      <w:r w:rsidR="007B2805" w:rsidRPr="007B2805">
        <w:t>”</w:t>
      </w:r>
      <w:r w:rsidR="007B2805">
        <w:t>, 04-2</w:t>
      </w:r>
      <w:r w:rsidR="007B2805" w:rsidRPr="007B2805">
        <w:t>”</w:t>
      </w:r>
      <w:r w:rsidR="007B2805">
        <w:t>Отложенные затраты</w:t>
      </w:r>
      <w:r w:rsidR="007B2805" w:rsidRPr="007B2805">
        <w:t>”</w:t>
      </w:r>
      <w:r w:rsidR="007B2805">
        <w:t>, 04-3</w:t>
      </w:r>
      <w:r w:rsidR="007B2805" w:rsidRPr="007B2805">
        <w:t>”</w:t>
      </w:r>
      <w:r w:rsidR="007B2805">
        <w:t>Деловая репутация</w:t>
      </w:r>
      <w:r w:rsidR="007B2805" w:rsidRPr="007B2805">
        <w:t>”</w:t>
      </w:r>
      <w:r w:rsidR="007B2805">
        <w:t>, 04-4</w:t>
      </w:r>
      <w:r w:rsidR="007B2805" w:rsidRPr="007B2805">
        <w:t>”</w:t>
      </w:r>
      <w:r w:rsidR="007B2805">
        <w:t>Прочие объекты</w:t>
      </w:r>
      <w:r w:rsidR="007B2805" w:rsidRPr="007B2805">
        <w:t>”</w:t>
      </w:r>
      <w:r w:rsidR="007B2805">
        <w:t>. На счете 05</w:t>
      </w:r>
      <w:r w:rsidR="007B2805" w:rsidRPr="007B2805">
        <w:t>”</w:t>
      </w:r>
      <w:r w:rsidR="007B2805">
        <w:t>Амортизация НМА</w:t>
      </w:r>
      <w:r w:rsidR="007B2805" w:rsidRPr="007B2805">
        <w:t>”</w:t>
      </w:r>
      <w:r w:rsidR="007B2805">
        <w:t xml:space="preserve"> отражают начисление и списание амортизации по тем видам НМА, по которым погашение их стоимости про</w:t>
      </w:r>
      <w:r w:rsidR="003919EE">
        <w:t>из</w:t>
      </w:r>
      <w:r w:rsidR="007B2805">
        <w:t>водится</w:t>
      </w:r>
      <w:r w:rsidR="003919EE">
        <w:t xml:space="preserve"> с использованием сч.05. Расходы по приобретению и созданию НМА относятся к долгосрочным инвестициям и отражаются по Д08 с кредита расчетных, материальных и других  счетов. После принятия на учет приобретенных или созданных НМА они отражаются по Д04 и К08. Аналитический учет НМА отражается в карточке учета НМА. Карточка применяется для всех видов НМА. Открывается она на каждый объект в отдельности. Амортизационные отчисления по НМА отражают в бухучете двумя способами</w:t>
      </w:r>
      <w:r w:rsidR="003919EE" w:rsidRPr="003919EE">
        <w:t>:</w:t>
      </w:r>
      <w:r w:rsidR="003919EE">
        <w:t xml:space="preserve"> - накоплением начисленных сумм на отдельном счете, - путем уменьшения первоначальной стоимости объекта. При первом способе при начислении амортизации  дебетуют сч. Издержек производства или обращения(23,25 и др.) и кредитуют сч.05. При втором способе амортизации первоначальная стоимость НМА списывается на счета издержек производства или обращения непосредственно со сч.04. Этот способ применяют по организационным расходам и положительной деловой репутации. При выбытии НМА в результате их продажи, списания и т.д. вся сумма накопленной амортизации  списывается в Д054 с К04. Остаточная стоимость НМА списывается со сч.04 в Д91. В Д91 списывается также все расходы, связанные с выбытием НМА и сумма НДС по проданным</w:t>
      </w:r>
      <w:r w:rsidR="00407D45">
        <w:t xml:space="preserve"> НМА. По К91 отражается сумма выручки от продажи НМА. Финансовый результат от выбытия НМА формируется на сч.91 и затем списывается со сч91 на сч.99. При этом суммы выручки от продажи НМА превышает их остаточную стоимость и расходы, связанные с выбытием, то разницу списывают в Д91 и К99. Обороты по продаже НМА облагаются НДС. </w:t>
      </w:r>
    </w:p>
    <w:p w:rsidR="006D6C47" w:rsidRDefault="006D6C47">
      <w:pPr>
        <w:sectPr w:rsidR="006D6C47">
          <w:pgSz w:w="11906" w:h="16838"/>
          <w:pgMar w:top="1134" w:right="850" w:bottom="1134" w:left="1701" w:header="708" w:footer="708" w:gutter="0"/>
          <w:cols w:space="708"/>
          <w:docGrid w:linePitch="360"/>
        </w:sectPr>
      </w:pPr>
    </w:p>
    <w:p w:rsidR="006D6C47" w:rsidRDefault="006D6C47">
      <w:pPr>
        <w:rPr>
          <w:b/>
        </w:rPr>
      </w:pPr>
      <w:r>
        <w:rPr>
          <w:b/>
        </w:rPr>
        <w:t>16. Аренда ОС</w:t>
      </w:r>
      <w:r w:rsidRPr="006D6C47">
        <w:rPr>
          <w:b/>
        </w:rPr>
        <w:t>:</w:t>
      </w:r>
      <w:r>
        <w:rPr>
          <w:b/>
        </w:rPr>
        <w:t xml:space="preserve"> виды аренды, учет у арендодателя и арендатора.</w:t>
      </w:r>
    </w:p>
    <w:p w:rsidR="00E95069" w:rsidRPr="00B120A6" w:rsidRDefault="00342A0D" w:rsidP="00E95069">
      <w:pPr>
        <w:ind w:firstLine="851"/>
        <w:jc w:val="both"/>
        <w:rPr>
          <w:sz w:val="22"/>
          <w:szCs w:val="22"/>
        </w:rPr>
      </w:pPr>
      <w:r w:rsidRPr="00B120A6">
        <w:rPr>
          <w:sz w:val="22"/>
          <w:szCs w:val="22"/>
        </w:rPr>
        <w:t>По договору аренды арендодатель обязуется предоставить арендатору имущество за плату во временное владение и пользование или во временное владение. В арендный период права и обязанности собственника остаются у арендодателя, к арендатору переходит лишь право владения и пользования имуществом. Арендодатель учитывает сданное имущество в аренду на своем балансе в составе собственных ОС с соответствующей отметкой из выбытия в инвентарной карточке по учету ОС. В соответствии с ПБУ 9/99 и 10/99 доходы и расходы от сдачи имущества в аренду могут учитываться в составе доходов и расходов от обычных видов деятельности( расходы учитываются на сч.20,26,44 и др., а доходы на сч.90)  или в составе операционных доходов и расходов( расходы</w:t>
      </w:r>
      <w:r w:rsidR="00C50328" w:rsidRPr="00B120A6">
        <w:rPr>
          <w:sz w:val="22"/>
          <w:szCs w:val="22"/>
        </w:rPr>
        <w:t xml:space="preserve"> и доходы </w:t>
      </w:r>
      <w:r w:rsidRPr="00B120A6">
        <w:rPr>
          <w:sz w:val="22"/>
          <w:szCs w:val="22"/>
        </w:rPr>
        <w:t xml:space="preserve"> учитываются </w:t>
      </w:r>
      <w:r w:rsidR="00C50328" w:rsidRPr="00B120A6">
        <w:rPr>
          <w:sz w:val="22"/>
          <w:szCs w:val="22"/>
        </w:rPr>
        <w:t>на сч.91”Прочие доходы и расходы”). Начисление амортизационных сумм по сданным в аренду ОС арендодатель относит на уменьшение прибыли и оформляет следующими записями: Д91 К02. Начисление арендной платы отражается по Д76 и К91. Выручка от услуг по сдаче имущества в аренду отражается по Д50,51,52 и К76. Выручка от услуг по сдаче имущества в аренду облагается НДС.(Д91 К68). На стоимость арендатором капитальных вложений в арендованные средства производится дооценка ОС, которая приходуется по Д01 и К08. Арендатор учитывает арендованные ОС на забалансовом счете 001”арендованные ОС” по первоначальной стоимости, обозначенной в договоре. Аналитический учет ведется по объектам ОС как у арендодателя так и у арендатора. У арендатора сумма арендной платы отражается Д25,44 и др. К76. Перечисление суммы арендной платы отражают по Д76 и К50,51,52. Начисление арендной платы за будущие периоды отражают по Д97”Расходы будущих периодов” и К76. Текущие арендные платежи списываются с К97 в Д25,44 и т.д. Если капитальный ремонт осуществляет арендатор за счет арендодателя, то затраты по его осуществлению относят в Д76 с К</w:t>
      </w:r>
      <w:r w:rsidR="000874E1" w:rsidRPr="00B120A6">
        <w:rPr>
          <w:sz w:val="22"/>
          <w:szCs w:val="22"/>
        </w:rPr>
        <w:t xml:space="preserve">97 или соответствующих материальных и расчетных счетов(23,60 и др.) </w:t>
      </w:r>
      <w:r w:rsidR="00E95069" w:rsidRPr="00B120A6">
        <w:rPr>
          <w:sz w:val="22"/>
          <w:szCs w:val="22"/>
        </w:rPr>
        <w:t xml:space="preserve">Лизинг- один из видов договоров аренды, особенность заключается в том, что по договору финансовой аренды арендодатель обязуется приобрести в собственность имущество, указанное арендатором. Особенность лизинга- имущество сдается в аренду новое, и срок аренды заканчивается тогда, когда срок годности имущества тоже подходит к концу. Затраты, связанные с осуществлением капитальных вложений по приобретению лизингового имущества, отражают на сч.08, субсчет”Приобретение объектов ОС”. Лизинговое имущество приходуется по Д03 с К08. В зависимости от условий договора лизинговое имущество может учитываться на балансе лизингодателя или лизингополучателя. </w:t>
      </w:r>
      <w:r w:rsidR="00E95069" w:rsidRPr="00B120A6">
        <w:rPr>
          <w:b/>
          <w:sz w:val="22"/>
          <w:szCs w:val="22"/>
        </w:rPr>
        <w:t>У лизингодателя</w:t>
      </w:r>
      <w:r w:rsidR="00E95069" w:rsidRPr="00B120A6">
        <w:rPr>
          <w:sz w:val="22"/>
          <w:szCs w:val="22"/>
        </w:rPr>
        <w:t xml:space="preserve">: начисление амортизации Д20 и К02, затраты лизингодателя формируются по Д20 и К10,69,70 и др. , ежемесячно учтенные на сч.20 расходы по лизинговому имуществу списывается с К этого счета в Д сч.90. </w:t>
      </w:r>
      <w:r w:rsidR="001561AE" w:rsidRPr="00B120A6">
        <w:rPr>
          <w:sz w:val="22"/>
          <w:szCs w:val="22"/>
        </w:rPr>
        <w:t xml:space="preserve">Сумма лизинговых платежей учитывается по Д62 и К90. При возврате лизингового имущества его стоимость списывается с К03 в Д01. Сумма задолженности по лизинговым платежам Д76 К91, стоимость лизингового имущества Д91 К03, разница между суммой лизинговых платежей и стоимостью имущества Д91 К98. Или можно оформить одной записью: Д76 К03,98-на сумму лизинговых платежей и разницу между суммой лизинговых платежей и стоимостью имущества. При возврате имущества с полностью погашенной лизинговой стоимостью оно приходуется на сч.03 по условной цене 1руб. </w:t>
      </w:r>
      <w:r w:rsidR="001561AE" w:rsidRPr="00B120A6">
        <w:rPr>
          <w:b/>
          <w:sz w:val="22"/>
          <w:szCs w:val="22"/>
        </w:rPr>
        <w:t xml:space="preserve">У лизингополучателя: </w:t>
      </w:r>
      <w:r w:rsidR="001561AE" w:rsidRPr="00B120A6">
        <w:rPr>
          <w:sz w:val="22"/>
          <w:szCs w:val="22"/>
        </w:rPr>
        <w:t>учитывается на забалансовом счете 001”Арендованные ОС”. Начисление лизинговых платежей Д20,26,44 К76</w:t>
      </w:r>
      <w:r w:rsidR="00327472" w:rsidRPr="00B120A6">
        <w:rPr>
          <w:sz w:val="22"/>
          <w:szCs w:val="22"/>
        </w:rPr>
        <w:t xml:space="preserve"> субсчет”Задолженность по лизинговым платежам”. </w:t>
      </w:r>
      <w:r w:rsidR="001561AE" w:rsidRPr="00B120A6">
        <w:rPr>
          <w:sz w:val="22"/>
          <w:szCs w:val="22"/>
        </w:rPr>
        <w:t xml:space="preserve">. Погашение задолженности Д76 К50,51,52. При выкупе лизингового имущества до истечения срока договора лизинга досрочно начисленные платежи относят в Д97 с К76. Если по условиям договора </w:t>
      </w:r>
      <w:r w:rsidR="00327472" w:rsidRPr="00B120A6">
        <w:rPr>
          <w:sz w:val="22"/>
          <w:szCs w:val="22"/>
        </w:rPr>
        <w:t xml:space="preserve">лизинга имущество учитывается на балансе лизингополучателя, то на стоимость лизингового имущества Д08 с 76. Стоимость поступившего лизингового имущества и затраты, связанные с его получением, списывают с К08 в Д01. Начисленные лизингодателю платежи отражают по Д76 субсчет”Арендные обязательства” К76 субсчет”Задолженность по лизинговым платежам”. Начисление амортизации по лизинговому иамуществу осуществляется исходя из утвержденных норм амортизации и норм, увеличенных в связи с применением механизма ускоренной амортизации на коэффициент выше 3. Начисленная амортизация отражается по Д20,25,26,44 и др. и К02. Возврат лизингового имущества при условии полной выплаты лизинговых платежей отражают на сч.91”Прочие доходы и расходы”. При этом остаточную стоимость лизингового имущества списывают в Д91 с К01. Сумма амортизации списывается в Д02 с К01. при выкупе лизингового имущества при условии погашения всей суммы лизинговых платежей на счетах 01 и 01 осуществляют внутреннюю запись </w:t>
      </w:r>
      <w:r w:rsidR="00B120A6" w:rsidRPr="00B120A6">
        <w:rPr>
          <w:sz w:val="22"/>
          <w:szCs w:val="22"/>
        </w:rPr>
        <w:t>по переходу лизингового имущества с собственные ОС. Досрочно начисленные платежи за лизинговое имущество относят в Д97 или 91 и К02. Одновременно указанная сумма отражается по Д76 субсчет”Задолженность по лизинговым платежам” и К76 субсчет “Арендные обязательства”.</w:t>
      </w:r>
      <w:r w:rsidR="00327472" w:rsidRPr="00B120A6">
        <w:rPr>
          <w:sz w:val="22"/>
          <w:szCs w:val="22"/>
        </w:rPr>
        <w:t xml:space="preserve">  </w:t>
      </w:r>
    </w:p>
    <w:p w:rsidR="006D6C47" w:rsidRDefault="00B120A6">
      <w:pPr>
        <w:rPr>
          <w:b/>
        </w:rPr>
      </w:pPr>
      <w:r>
        <w:rPr>
          <w:b/>
        </w:rPr>
        <w:t>1</w:t>
      </w:r>
      <w:r w:rsidR="002F28C6">
        <w:rPr>
          <w:b/>
        </w:rPr>
        <w:t>8</w:t>
      </w:r>
      <w:r>
        <w:rPr>
          <w:b/>
        </w:rPr>
        <w:t xml:space="preserve">. </w:t>
      </w:r>
      <w:r w:rsidR="002F28C6">
        <w:rPr>
          <w:b/>
        </w:rPr>
        <w:t>Учет денежных средств на валютных счетах. Порядок отражения экспортно- импортных фактов хоз-ой деятельности(ПБУ 3/2000).</w:t>
      </w:r>
    </w:p>
    <w:p w:rsidR="007927B8" w:rsidRPr="00B322A4" w:rsidRDefault="002F28C6" w:rsidP="003E1AEA">
      <w:pPr>
        <w:pStyle w:val="a4"/>
        <w:rPr>
          <w:rFonts w:ascii="Times New Roman" w:hAnsi="Times New Roman" w:cs="Times New Roman"/>
        </w:rPr>
      </w:pPr>
      <w:r w:rsidRPr="00B322A4">
        <w:rPr>
          <w:rFonts w:ascii="Times New Roman" w:hAnsi="Times New Roman" w:cs="Times New Roman"/>
        </w:rPr>
        <w:t xml:space="preserve">Для обобщения информации о наличии и движении средств в иностранной валюте используют сч. 52”Валютные счета”. По Д этого счета отражают поступление денежных средств, а по К - списание . Аналитический учет по сч.52 ведут по каждому счету, открытому в учреждениях банка для хранения денежных средств в иностранной валюте. К сч.52”Валютные счета” открывают следующие субсчета: 1. Транзитные валютные счета, 2.Текущие валютные счета, 3.Валютные счета за рубежом. </w:t>
      </w:r>
      <w:r w:rsidR="001C34E7" w:rsidRPr="00B322A4">
        <w:rPr>
          <w:rFonts w:ascii="Times New Roman" w:hAnsi="Times New Roman" w:cs="Times New Roman"/>
        </w:rPr>
        <w:t xml:space="preserve">Транзитный валютный счет открывается для зачисления в полном объеме поступлений в иностранной валюте, в т.ч. и не подлежащие обязательной продаже. Текущий валютный счет открывается организациями для учета средств, оставшихся в распоряжении организации после обязательной продажи экспортной выручки и совершения иных операций по счету в соответствии с валютным законодательством. По Д52-2”Текущие валютные счета” отражаются суммы в иностранной валюте, перечисленные с Ксч.52-1”Транзитные валютные счета”, а также суммы, которые зачисляются сразу на текущий валютный счет минуя транзитный счет. С К52-2 валюта списывается в безналичном и наличном порядке. </w:t>
      </w:r>
      <w:r w:rsidR="00146847" w:rsidRPr="00B322A4">
        <w:rPr>
          <w:rFonts w:ascii="Times New Roman" w:hAnsi="Times New Roman" w:cs="Times New Roman"/>
        </w:rPr>
        <w:t xml:space="preserve">В безналичном порядке осуществляют по следующим направлениям: - переводы иностранной валюты в порядке расчетов на любые цели в соответствии  с действующим законодательством, - продажа иностранной валюты(за исключением обязательной), - перевод иностранной валюты для зачисления на валютный счет организации за границей. Снятие наличной иностранной валюты разрешается на оплату расходов, связанных с командировками работников организации в иностранные государства, а также по специальному разрешению Банка России. Движение средств в иностранной валюте на валютных счетах за рубежом отражается на сч.52-3”Валютные счета за рубежом”. По Д отражаются: - средства в иностранной валюте, переводимые с текущих валютных счетов организаций-резидентов в уполномоченных банках РФ в пределах, установленных сметой, - неиспользованная наличная иностранная валюта, ранее снятая со счета, - %, начисляемые банком-нерезидентом на остаток средств, - средства, ранее ошибочно списанные со счета. </w:t>
      </w:r>
      <w:r w:rsidR="003E278E" w:rsidRPr="00B322A4">
        <w:rPr>
          <w:rFonts w:ascii="Times New Roman" w:hAnsi="Times New Roman" w:cs="Times New Roman"/>
        </w:rPr>
        <w:t xml:space="preserve">По К отражаются: - средства, списываемые на содержание представительства, - средства, снимаемые наличными для выплаты з\п, для оплаты расходов, связанных с командированием сотрудников юридического лица-резидента по территории страны места нахождения представительства и за ее пределами, а также для оплаты других расходов, предусмотренных сметой, - суммы, переводимые на текущий  валютный счет юридического лица-резидента в уполномоченном банке России, - банковские расходы по ведению счета. </w:t>
      </w:r>
      <w:r w:rsidR="00A547DB" w:rsidRPr="00B322A4">
        <w:rPr>
          <w:rFonts w:ascii="Times New Roman" w:hAnsi="Times New Roman" w:cs="Times New Roman"/>
        </w:rPr>
        <w:t xml:space="preserve"> Обязательная продажа части валютной выручки в Валютный резерв Банка России производится по курсу рубля ЦБ РФ, действовавшей на день продажи валюты: на общую сумму валютной выручки Д52-1”Транзитный валютный счет” К 62, - га стоимость иностранной валюты, подлежащей продаже Д57 К52-1, - на рублевый эквивалент проданной валюты Д51К91, - на часть проданной валютной выручки Д91 К57, - на часть выручки, зачисленной на текущий счет Д52-2 К52-1, - начислено комиссионное вознаграждение банку Д26 или 91 К76, - уплачено комиссионное вознаграждение банку Д76 К51, - списание прибыли от продажи Д99К91. Порядок учета экспортных операций зависит  от порядка реализации товаров(непосредственно самой организацией-изготовителем или через посредническую внешнеэкономическую организацию), а также от порядка оплаты за реализуемые товары. Синтетический учет экспортных операций осуществляется либо на сч.45, либо на сч.62. Счет 45 используется для учета отгруженной продукции в случае, когда договором поставки обусловлен отличный от общего порядка момент перехода права владения, пользования и распоряжения отгруженной продукцией и риска ее случайной гибели от организации к покупателю. </w:t>
      </w:r>
      <w:r w:rsidR="007927B8" w:rsidRPr="00B322A4">
        <w:rPr>
          <w:rFonts w:ascii="Times New Roman" w:hAnsi="Times New Roman" w:cs="Times New Roman"/>
        </w:rPr>
        <w:t xml:space="preserve">При осуществлении экспортных операций через внешнеторговую. Организации. Последняя завозит экспортируемые товары на свои склады а затем реализует их. Экспортная выручка поступает на транзитный счет. Из 75% чистой выручки(за минусом накладных расходов) подлежит продаже по курсу валютной биржи. Остальная часть выручки зачисляется на текущий счет организации с К транзитного счета. Порядок учета импортных операций зависит от выбранной формы расчетов с иностранным поставщиком(инкассо, аккредитив, открытый счет и т.д.), условий поставки, содержания учетных партий.  Поступающие импортные товары принимают на учет по полной импортной стоимости. Она включает в себя контрактную цену товара и накладные расходы, оплаченные в иностранной валюте и в рублях. Синтетический расчет с поставщиками по оплате импортных товаров осуществляется на сч.60”расчеты с поставщиками и подрядчиками”. Аналитический учет ведется отдельно по каждому поставщику. Для формирования о покупной стоимости импортных товаров целесообразно использовать сч.15”Заготовление и приобретение материальных ценностей”, открыв к нему субсчет 2 “Приобретение импортных товаров”. Учет расчетов за услуги по доставке следует осуществлять на сч.76 субсчет 1”расчеты в руб.” и 2”расчеты в иностранной валюте”. Учет расчетов с бюджетом по таможенной пошлине, акцизам и НДС осуществляется на сч.68 и соответствующих субсчетах. </w:t>
      </w:r>
    </w:p>
    <w:p w:rsidR="003E1AEA" w:rsidRPr="007927B8" w:rsidRDefault="007927B8" w:rsidP="003E1AEA">
      <w:pPr>
        <w:pStyle w:val="a4"/>
        <w:rPr>
          <w:rFonts w:ascii="Times New Roman" w:hAnsi="Times New Roman" w:cs="Times New Roman"/>
          <w:sz w:val="22"/>
          <w:szCs w:val="22"/>
        </w:rPr>
      </w:pPr>
      <w:r>
        <w:rPr>
          <w:rFonts w:ascii="Times New Roman" w:hAnsi="Times New Roman" w:cs="Times New Roman"/>
          <w:sz w:val="22"/>
          <w:szCs w:val="22"/>
        </w:rPr>
        <w:t xml:space="preserve"> </w:t>
      </w:r>
    </w:p>
    <w:p w:rsidR="00B322A4" w:rsidRDefault="00B322A4" w:rsidP="003E1AEA">
      <w:pPr>
        <w:sectPr w:rsidR="00B322A4">
          <w:pgSz w:w="11906" w:h="16838"/>
          <w:pgMar w:top="1134" w:right="850" w:bottom="1134" w:left="1701" w:header="708" w:footer="708" w:gutter="0"/>
          <w:cols w:space="708"/>
          <w:docGrid w:linePitch="360"/>
        </w:sectPr>
      </w:pPr>
    </w:p>
    <w:p w:rsidR="00B120A6" w:rsidRDefault="00B322A4" w:rsidP="003E1AEA">
      <w:pPr>
        <w:rPr>
          <w:b/>
        </w:rPr>
      </w:pPr>
      <w:r>
        <w:rPr>
          <w:b/>
        </w:rPr>
        <w:t>19. Учет затрат и выпуска готовой продукции(работ и услуг)</w:t>
      </w:r>
      <w:r w:rsidRPr="00B322A4">
        <w:rPr>
          <w:b/>
        </w:rPr>
        <w:t>:</w:t>
      </w:r>
      <w:r>
        <w:rPr>
          <w:b/>
        </w:rPr>
        <w:t xml:space="preserve"> фактический, нормативный методы, система </w:t>
      </w:r>
      <w:r w:rsidRPr="00B322A4">
        <w:rPr>
          <w:b/>
        </w:rPr>
        <w:t>“</w:t>
      </w:r>
      <w:r>
        <w:rPr>
          <w:b/>
        </w:rPr>
        <w:t>стандарт-кост</w:t>
      </w:r>
      <w:r w:rsidRPr="00B322A4">
        <w:rPr>
          <w:b/>
        </w:rPr>
        <w:t>”</w:t>
      </w:r>
      <w:r>
        <w:rPr>
          <w:b/>
        </w:rPr>
        <w:t>.</w:t>
      </w:r>
    </w:p>
    <w:p w:rsidR="00B322A4" w:rsidRDefault="00B322A4" w:rsidP="003E1AEA">
      <w:r>
        <w:t>Готовая продукция – это изделия и п\ф , полностью законченные обработкой, соответствующие действующим стандартам или утвержденным ТУ, принятые на склад или заказчиком. В настоящее время применяют следующие системы оценки готовой продукции</w:t>
      </w:r>
      <w:r w:rsidRPr="00B322A4">
        <w:t>:</w:t>
      </w:r>
      <w:r>
        <w:t xml:space="preserve"> - по фактической производственной себестоимости( в основном когда выпускают крупное оборудование и транспортные средства), - по неполной(сокращенной) производственной себестоимости продукции( исчисляется по фактическим затратам без общехозяйственных расходов), - по оптовым ценам реализации( оптовые цены используют в качестве учетных цен. Отклонения фактической себестоимости продукции учитывают на сч.16.), - по плановой(нормативной) себестоимости, - по сокращенной плановой себестоимости, - по свободным отпускным ценам и тарифам, увеличенным на сумму НДС(при выполнении единичных заказов), - по свободным рыночным ценам(при учете товаров, реализуемых через розничную торговую сеть). Учет наличия и движения готовой продукции осуществляется на активном сч.43</w:t>
      </w:r>
      <w:r w:rsidRPr="00B322A4">
        <w:t>”</w:t>
      </w:r>
      <w:r>
        <w:t>Готовая продукция</w:t>
      </w:r>
      <w:r w:rsidRPr="00B322A4">
        <w:t>”</w:t>
      </w:r>
      <w:r>
        <w:t>. Этот счет используется организациями отраслей материального производства. Готовые изделия, приобретаемые для комплектации или в качестве товаров для продажи, учитываются на сч.41</w:t>
      </w:r>
      <w:r w:rsidRPr="00B322A4">
        <w:t>”</w:t>
      </w:r>
      <w:r>
        <w:t>Товары</w:t>
      </w:r>
      <w:r w:rsidRPr="00B322A4">
        <w:t>”</w:t>
      </w:r>
      <w:r>
        <w:t>. Стоимость выполненных работ и оказанных услуг отражается на сч.43. Фактические затраты</w:t>
      </w:r>
      <w:r w:rsidR="00D710DB">
        <w:t xml:space="preserve"> по ним списываются со счетов затрат на производство в Д90. Синтетический учет готовой продукции может осуществляться в 2х вариантах</w:t>
      </w:r>
      <w:r w:rsidR="00D710DB" w:rsidRPr="00D710DB">
        <w:t>:</w:t>
      </w:r>
      <w:r w:rsidR="00D710DB">
        <w:t xml:space="preserve"> без использования сч.40</w:t>
      </w:r>
      <w:r w:rsidR="00D710DB" w:rsidRPr="00D710DB">
        <w:t>”</w:t>
      </w:r>
      <w:r w:rsidR="00D710DB">
        <w:t>Выпуск продукции</w:t>
      </w:r>
      <w:r w:rsidR="00D710DB" w:rsidRPr="00D710DB">
        <w:t>”</w:t>
      </w:r>
      <w:r w:rsidR="00D710DB">
        <w:t xml:space="preserve"> и с использованием сч.40. При первом варианте готовую продукцию учитывают на сч.43 по фактической производственной себестоимости. Оприходование готовой продукции по учетным ценам оформляется бух-ой записью Д43 К20. По окончании месяца исчисляют фактическую себестоимость оприходованной готовой продукции от стоимости ее по учетным ценам и списывают это отклонение с Ксч.20 в Д43 способом дополнительной бух-ой записи или способом кранное сторно. Отгруженную или сданную на месте готовую продукцию списывают со с.43 в Д сч.45 или сч.90 по учетным ценам.  По окончании месяца определяют отклонение фактической себестоимости отгруженной продукции от стоимости ее по учетным ценам и списывают с Ксч.43 дополнительной записью в Дсч.45 или 90. При использовании для учета затрат на производство сч.40, синтетический учет готовой продукции осуществляется  на сч.43 по нормативной или плановой себестоимости. По Д40 – отражают фактическую себестоимость продукции, по К-</w:t>
      </w:r>
      <w:r w:rsidR="002C67FD">
        <w:t xml:space="preserve"> </w:t>
      </w:r>
      <w:r w:rsidR="00D710DB">
        <w:t>нормативную. Фактическую производственную себестоимость списывают с К20,23,29 в Д40. Нормативную или плановую себестоимость списывают с К40 в Д43,90</w:t>
      </w:r>
      <w:r w:rsidR="002C67FD">
        <w:t xml:space="preserve">*10,11,21,28,41 и др.). Сопоставлением дебетовых и кредитовых оборотов по сч.40 на 1-е число месяца определяют отклонение фактической себестоимости от нормативной или плановой и списывают с К40 в Д90. При этом превышение фактической себестоимости над нормативной списывается дополнительной проводкой, а экономия – способом красное сторно. Счет 40 закрывают ежемесячно.  </w:t>
      </w:r>
    </w:p>
    <w:p w:rsidR="006750E4" w:rsidRDefault="006750E4" w:rsidP="003E1AEA">
      <w:pPr>
        <w:sectPr w:rsidR="006750E4">
          <w:pgSz w:w="11906" w:h="16838"/>
          <w:pgMar w:top="1134" w:right="850" w:bottom="1134" w:left="1701" w:header="708" w:footer="708" w:gutter="0"/>
          <w:cols w:space="708"/>
          <w:docGrid w:linePitch="360"/>
        </w:sectPr>
      </w:pPr>
    </w:p>
    <w:p w:rsidR="006750E4" w:rsidRPr="006750E4" w:rsidRDefault="006750E4" w:rsidP="003E1AEA">
      <w:pPr>
        <w:rPr>
          <w:b/>
        </w:rPr>
      </w:pPr>
      <w:r>
        <w:rPr>
          <w:b/>
        </w:rPr>
        <w:t xml:space="preserve">20. </w:t>
      </w:r>
      <w:r w:rsidR="00632828">
        <w:rPr>
          <w:b/>
        </w:rPr>
        <w:t>И</w:t>
      </w:r>
      <w:r>
        <w:rPr>
          <w:b/>
        </w:rPr>
        <w:t>спользование бухгалтерской информации в целях принятия управленческих решений.</w:t>
      </w:r>
    </w:p>
    <w:p w:rsidR="006750E4" w:rsidRPr="006750E4" w:rsidRDefault="006750E4" w:rsidP="006750E4">
      <w:pPr>
        <w:ind w:firstLine="142"/>
        <w:jc w:val="both"/>
      </w:pPr>
      <w:r w:rsidRPr="006750E4">
        <w:t>Завершающим этапом учетного процесса является бух. отч. В ней нарастающим итогом отражаются показатели, характеризующие имущественное и финансовое положение предприятия, а также результат хоз. деятельности за отчетный период.</w:t>
      </w:r>
    </w:p>
    <w:p w:rsidR="006750E4" w:rsidRPr="006750E4" w:rsidRDefault="006750E4" w:rsidP="006750E4">
      <w:pPr>
        <w:ind w:firstLine="142"/>
        <w:jc w:val="both"/>
      </w:pPr>
      <w:r w:rsidRPr="006750E4">
        <w:t>Т.о. отчетность - это система показателей фин.- хоз. деятельности предприятия.</w:t>
      </w:r>
    </w:p>
    <w:p w:rsidR="006750E4" w:rsidRPr="006750E4" w:rsidRDefault="006750E4" w:rsidP="006750E4">
      <w:pPr>
        <w:ind w:firstLine="142"/>
        <w:jc w:val="both"/>
      </w:pPr>
      <w:r w:rsidRPr="006750E4">
        <w:t>В условиях формирования и развития рыночных отношений возрастает значение объективной и достоверной бух. отчетности. Анализ показателей отчетности позволяет определить общую стоимость имущества предприятия, величину собств. капитала предприятия и заемных средств.</w:t>
      </w:r>
    </w:p>
    <w:p w:rsidR="006750E4" w:rsidRPr="006750E4" w:rsidRDefault="006750E4" w:rsidP="006750E4">
      <w:pPr>
        <w:ind w:firstLine="142"/>
        <w:jc w:val="both"/>
      </w:pPr>
      <w:r w:rsidRPr="006750E4">
        <w:t>Данные бух отчетности позволяют выявить фин. положение предприятия, его платежеспособность и доходность.</w:t>
      </w:r>
    </w:p>
    <w:p w:rsidR="006750E4" w:rsidRPr="006750E4" w:rsidRDefault="006750E4" w:rsidP="006750E4">
      <w:pPr>
        <w:ind w:firstLine="142"/>
        <w:jc w:val="both"/>
      </w:pPr>
      <w:r w:rsidRPr="006750E4">
        <w:t>1 - Бух отчетность дает возможность более глубоко заглянуть во внутренние и внешние отношения хоз субъекта и предприятия, оценить его способность своевременно и полностью рассчитывать по обязательствам.</w:t>
      </w:r>
    </w:p>
    <w:p w:rsidR="006750E4" w:rsidRPr="006750E4" w:rsidRDefault="006750E4" w:rsidP="006750E4">
      <w:pPr>
        <w:ind w:firstLine="142"/>
        <w:jc w:val="both"/>
      </w:pPr>
      <w:r w:rsidRPr="006750E4">
        <w:t>2 - Внешние пользователи бух информации по данным отчетности получают возможность оценить целесообразность приобретения имущества того или иного предприятия, избежать выдачи кредитов ненадежным клиентам, правильно построить отношения с имеющимися заказчиками, а также оценить фин. положение потенциальных партнеров.</w:t>
      </w:r>
    </w:p>
    <w:p w:rsidR="006750E4" w:rsidRPr="006750E4" w:rsidRDefault="006750E4" w:rsidP="006750E4">
      <w:pPr>
        <w:ind w:firstLine="142"/>
        <w:jc w:val="both"/>
      </w:pPr>
      <w:r w:rsidRPr="006750E4">
        <w:t>3 - По данным отчетности руководитель предприятия отчитывается перед учредителями и прочими структурами управления и контроля. Тщательный анализ отчетности позволяет раскрыть причины недостатков в работе предприятия, выявить резервы и наметить пути улучшения его деятельности. Т.о. значение о</w:t>
      </w:r>
      <w:r>
        <w:t>чень</w:t>
      </w:r>
      <w:r w:rsidRPr="006750E4">
        <w:t xml:space="preserve"> велико.</w:t>
      </w:r>
    </w:p>
    <w:p w:rsidR="006750E4" w:rsidRPr="006750E4" w:rsidRDefault="006750E4" w:rsidP="006750E4">
      <w:pPr>
        <w:ind w:firstLine="142"/>
        <w:jc w:val="both"/>
      </w:pPr>
      <w:r w:rsidRPr="006750E4">
        <w:t>Ответственность за организацию БУ несут как лица, ведущие БУ, привлеченные со стороны. Руководитель предприятия имеет право привлекать к ведению БУ других лиц. Ответственность за совершение всех хоз операций несет руководитель и главбух.</w:t>
      </w:r>
    </w:p>
    <w:p w:rsidR="006750E4" w:rsidRPr="006750E4" w:rsidRDefault="006750E4" w:rsidP="006750E4">
      <w:pPr>
        <w:ind w:firstLine="142"/>
        <w:jc w:val="both"/>
      </w:pPr>
      <w:r w:rsidRPr="006750E4">
        <w:t>В том случае, если хоз операция является незаконной, то главбух не имеет права ее отражать в БУ. Однако при наличии письменного указания руководителя предприятия, документ принимается к исполнению. Ответственный в данном случае – только руководитель.</w:t>
      </w:r>
    </w:p>
    <w:p w:rsidR="006750E4" w:rsidRPr="006750E4" w:rsidRDefault="006750E4" w:rsidP="006750E4">
      <w:pPr>
        <w:ind w:firstLine="142"/>
        <w:jc w:val="both"/>
      </w:pPr>
      <w:r w:rsidRPr="006750E4">
        <w:t>Главбух, в соответствии с Положением, имеет права и обязанности:</w:t>
      </w:r>
    </w:p>
    <w:p w:rsidR="006750E4" w:rsidRPr="006750E4" w:rsidRDefault="006750E4" w:rsidP="006750E4">
      <w:pPr>
        <w:ind w:firstLine="142"/>
        <w:jc w:val="both"/>
      </w:pPr>
      <w:r w:rsidRPr="006750E4">
        <w:t>1. право распоряжаться фин. ресурсами предприятия</w:t>
      </w:r>
    </w:p>
    <w:p w:rsidR="006750E4" w:rsidRPr="006750E4" w:rsidRDefault="006750E4" w:rsidP="006750E4">
      <w:pPr>
        <w:ind w:firstLine="142"/>
        <w:jc w:val="both"/>
      </w:pPr>
      <w:r w:rsidRPr="006750E4">
        <w:t>2. давать предложения по назначению и увольнению матер. ответст. лиц</w:t>
      </w:r>
    </w:p>
    <w:p w:rsidR="006750E4" w:rsidRPr="006750E4" w:rsidRDefault="006750E4" w:rsidP="006750E4">
      <w:pPr>
        <w:ind w:firstLine="142"/>
        <w:jc w:val="both"/>
      </w:pPr>
      <w:r w:rsidRPr="006750E4">
        <w:t>3. право подписывать фин документы, а также отчетность</w:t>
      </w:r>
    </w:p>
    <w:p w:rsidR="006750E4" w:rsidRPr="006750E4" w:rsidRDefault="006750E4" w:rsidP="006750E4">
      <w:pPr>
        <w:ind w:firstLine="142"/>
        <w:jc w:val="both"/>
      </w:pPr>
      <w:r w:rsidRPr="006750E4">
        <w:t>4. право вносить предложения руководству предприятия по улучшению хоз-фин деятельности, а также снижению налогообложения в соответствии с законодательством</w:t>
      </w:r>
    </w:p>
    <w:p w:rsidR="006750E4" w:rsidRPr="006750E4" w:rsidRDefault="006750E4" w:rsidP="006750E4">
      <w:pPr>
        <w:ind w:firstLine="142"/>
        <w:jc w:val="both"/>
      </w:pPr>
      <w:r w:rsidRPr="006750E4">
        <w:t>При освобождении главбуха про</w:t>
      </w:r>
      <w:r>
        <w:t>в</w:t>
      </w:r>
      <w:r w:rsidRPr="006750E4">
        <w:t>одится сдача дел.</w:t>
      </w:r>
    </w:p>
    <w:p w:rsidR="006750E4" w:rsidRPr="006750E4" w:rsidRDefault="006750E4" w:rsidP="006750E4">
      <w:pPr>
        <w:ind w:firstLine="142"/>
        <w:jc w:val="both"/>
      </w:pPr>
      <w:r w:rsidRPr="006750E4">
        <w:t>В соответствии с Положением, должность главбуха можно совмещать с должностью кассира.</w:t>
      </w:r>
    </w:p>
    <w:p w:rsidR="006750E4" w:rsidRPr="006750E4" w:rsidRDefault="006750E4" w:rsidP="006750E4">
      <w:pPr>
        <w:ind w:firstLine="142"/>
        <w:jc w:val="both"/>
      </w:pPr>
      <w:r w:rsidRPr="006750E4">
        <w:t>В 4 разделе имеются указания по составлению бух отч, ее перечень, порядок представления отч и сроки представления квартальной и годовой отчетности.</w:t>
      </w:r>
    </w:p>
    <w:p w:rsidR="00632828" w:rsidRDefault="00632828" w:rsidP="003E1AEA">
      <w:pPr>
        <w:sectPr w:rsidR="00632828">
          <w:pgSz w:w="11906" w:h="16838"/>
          <w:pgMar w:top="1134" w:right="850" w:bottom="1134" w:left="1701" w:header="708" w:footer="708" w:gutter="0"/>
          <w:cols w:space="708"/>
          <w:docGrid w:linePitch="360"/>
        </w:sectPr>
      </w:pPr>
    </w:p>
    <w:p w:rsidR="006750E4" w:rsidRDefault="00632828" w:rsidP="003E1AEA">
      <w:pPr>
        <w:rPr>
          <w:b/>
        </w:rPr>
      </w:pPr>
      <w:r>
        <w:rPr>
          <w:b/>
        </w:rPr>
        <w:t>21. Сегментарная отчетность</w:t>
      </w:r>
      <w:r w:rsidRPr="00632828">
        <w:rPr>
          <w:b/>
        </w:rPr>
        <w:t>:</w:t>
      </w:r>
      <w:r>
        <w:rPr>
          <w:b/>
        </w:rPr>
        <w:t xml:space="preserve"> сущность, значение, правило построения и возможности использования.</w:t>
      </w:r>
    </w:p>
    <w:p w:rsidR="00632828" w:rsidRDefault="00632828" w:rsidP="003E1AEA">
      <w:pPr>
        <w:rPr>
          <w:b/>
        </w:rPr>
      </w:pPr>
    </w:p>
    <w:p w:rsidR="00FC0F31" w:rsidRDefault="00FC0F31" w:rsidP="00FC0F31">
      <w:pPr>
        <w:pStyle w:val="ConsNormal"/>
        <w:widowControl/>
        <w:ind w:firstLine="540"/>
        <w:jc w:val="both"/>
        <w:rPr>
          <w:rFonts w:ascii="Times New Roman" w:hAnsi="Times New Roman" w:cs="Times New Roman"/>
          <w:sz w:val="20"/>
          <w:szCs w:val="20"/>
        </w:rPr>
      </w:pPr>
      <w:r w:rsidRPr="00FC0F31">
        <w:rPr>
          <w:rFonts w:ascii="Times New Roman" w:hAnsi="Times New Roman" w:cs="Times New Roman"/>
          <w:b/>
          <w:sz w:val="20"/>
          <w:szCs w:val="20"/>
        </w:rPr>
        <w:t>информация по сегменту</w:t>
      </w:r>
      <w:r>
        <w:rPr>
          <w:rFonts w:ascii="Times New Roman" w:hAnsi="Times New Roman" w:cs="Times New Roman"/>
          <w:sz w:val="20"/>
          <w:szCs w:val="20"/>
        </w:rPr>
        <w:t xml:space="preserve"> - информация, раскрывающая часть деятельности организации в определенных хозяйственных условиях посредством представления установленного перечня показателей бухгалтерской отчетности организации</w:t>
      </w:r>
      <w:r w:rsidRPr="00FC0F31">
        <w:rPr>
          <w:sz w:val="20"/>
          <w:szCs w:val="20"/>
        </w:rPr>
        <w:t>;</w:t>
      </w:r>
      <w:r>
        <w:rPr>
          <w:sz w:val="20"/>
          <w:szCs w:val="20"/>
        </w:rPr>
        <w:t xml:space="preserve"> </w:t>
      </w:r>
      <w:r w:rsidRPr="00FC0F31">
        <w:rPr>
          <w:rFonts w:ascii="Times New Roman" w:hAnsi="Times New Roman" w:cs="Times New Roman"/>
          <w:b/>
          <w:sz w:val="20"/>
          <w:szCs w:val="20"/>
        </w:rPr>
        <w:t>информация по операционному сегменту</w:t>
      </w:r>
      <w:r>
        <w:rPr>
          <w:rFonts w:ascii="Times New Roman" w:hAnsi="Times New Roman" w:cs="Times New Roman"/>
          <w:sz w:val="20"/>
          <w:szCs w:val="20"/>
        </w:rPr>
        <w:t xml:space="preserve"> - информация, раскрывающая часть деятельности организации по производству определенного товара, выполнению определенной работы, оказанию определенной услуги или однородных групп товаров, работ, услуг, которая подвержена рискам и получению прибылей, отличным от рисков и прибылей по другим товарам, работам, услугам или однородным группам товаров, работ, услуг</w:t>
      </w:r>
      <w:r>
        <w:rPr>
          <w:sz w:val="20"/>
          <w:szCs w:val="20"/>
        </w:rPr>
        <w:t xml:space="preserve">. </w:t>
      </w:r>
      <w:r>
        <w:rPr>
          <w:rFonts w:ascii="Times New Roman" w:hAnsi="Times New Roman" w:cs="Times New Roman"/>
          <w:sz w:val="20"/>
          <w:szCs w:val="20"/>
        </w:rPr>
        <w:t>При выделении информации по операционным сегментам несколько видов товаров, работ, услуг могут быть объединены в однородную группу при условии сходства по всем или большинству из следующих факторов: назначению товаров, работ, услуг; процессу производства товаров, выполнения работ; оказанию услуг; потребителям (покупателям) товаров, работ, услуг; методам продажи товаров и распространения работ, услуг; системам управления деятельностью организации (если применимо).</w:t>
      </w:r>
    </w:p>
    <w:p w:rsidR="00FC0F31" w:rsidRPr="00FC0F31" w:rsidRDefault="00FC0F31" w:rsidP="00FC0F31">
      <w:pPr>
        <w:rPr>
          <w:sz w:val="20"/>
          <w:szCs w:val="20"/>
        </w:rPr>
      </w:pPr>
      <w:r w:rsidRPr="00FC0F31">
        <w:rPr>
          <w:sz w:val="20"/>
          <w:szCs w:val="20"/>
        </w:rPr>
        <w:t>Операционный или географический сегмент считается отчетным, если значительная величина его выручки получена от продажи внешним покупателям и выполняется одно из следующих условий:</w:t>
      </w:r>
    </w:p>
    <w:p w:rsidR="00FC0F31" w:rsidRPr="00FC0F31" w:rsidRDefault="00FC0F31" w:rsidP="00FC0F31">
      <w:pPr>
        <w:rPr>
          <w:sz w:val="20"/>
          <w:szCs w:val="20"/>
        </w:rPr>
      </w:pPr>
      <w:r w:rsidRPr="00FC0F31">
        <w:rPr>
          <w:sz w:val="20"/>
          <w:szCs w:val="20"/>
        </w:rPr>
        <w:t>выручка от продажи внешним покупателям и от операций с другими сегментами данной организации составляет не менее 10 процентов общей суммы выручки (внешней и внутренней) всех сегментов;</w:t>
      </w:r>
    </w:p>
    <w:p w:rsidR="00FC0F31" w:rsidRPr="00FC0F31" w:rsidRDefault="00FC0F31" w:rsidP="00FC0F31">
      <w:pPr>
        <w:rPr>
          <w:sz w:val="20"/>
          <w:szCs w:val="20"/>
        </w:rPr>
      </w:pPr>
      <w:r w:rsidRPr="00FC0F31">
        <w:rPr>
          <w:sz w:val="20"/>
          <w:szCs w:val="20"/>
        </w:rPr>
        <w:t>финансовый результат деятельности данного сегмента (прибыль или убыток) составляет не менее 10 процентов суммарной прибыли или суммарного убытка всех сегментов (в зависимости от того, какая величина больше в абсолютном значении);</w:t>
      </w:r>
    </w:p>
    <w:p w:rsidR="00FC0F31" w:rsidRPr="00FC0F31" w:rsidRDefault="00FC0F31" w:rsidP="00FC0F31">
      <w:pPr>
        <w:rPr>
          <w:sz w:val="20"/>
          <w:szCs w:val="20"/>
        </w:rPr>
      </w:pPr>
      <w:r w:rsidRPr="00FC0F31">
        <w:rPr>
          <w:sz w:val="20"/>
          <w:szCs w:val="20"/>
        </w:rPr>
        <w:t>активы данного сегмента составляют не менее 10 процентов суммарных активов всех сегментов.</w:t>
      </w:r>
    </w:p>
    <w:p w:rsidR="00FC0F31" w:rsidRPr="00FC0F31" w:rsidRDefault="00FC0F31" w:rsidP="00FC0F31">
      <w:pPr>
        <w:rPr>
          <w:sz w:val="20"/>
          <w:szCs w:val="20"/>
        </w:rPr>
      </w:pPr>
      <w:r w:rsidRPr="00FC0F31">
        <w:rPr>
          <w:sz w:val="20"/>
          <w:szCs w:val="20"/>
        </w:rPr>
        <w:t>На отчетные сегменты, выделенные при подготовке бухгалтерской отчетности организации, должно приходиться не менее 75 процентов выручки организации.</w:t>
      </w:r>
    </w:p>
    <w:p w:rsidR="00FC0F31" w:rsidRPr="00FC0F31" w:rsidRDefault="00FC0F31" w:rsidP="00FC0F31">
      <w:pPr>
        <w:rPr>
          <w:sz w:val="20"/>
          <w:szCs w:val="20"/>
        </w:rPr>
      </w:pPr>
      <w:r w:rsidRPr="00FC0F31">
        <w:rPr>
          <w:sz w:val="20"/>
          <w:szCs w:val="20"/>
        </w:rPr>
        <w:t>Если на отчетные сегменты, выделенные при подготовке бухгалтерской отчетности, приходится менее 75 процентов выручки, то должны быть выделены дополнительные отчетные сегменты независимо от того, удовлетворяют ли они по отдельности условиям, предусмотренным пунктом 9 настоящего Положения.</w:t>
      </w:r>
    </w:p>
    <w:p w:rsidR="00FC0F31" w:rsidRPr="00FC0F31" w:rsidRDefault="00FC0F31" w:rsidP="00FC0F31">
      <w:pPr>
        <w:rPr>
          <w:sz w:val="20"/>
          <w:szCs w:val="20"/>
        </w:rPr>
      </w:pPr>
      <w:r w:rsidRPr="00FC0F31">
        <w:rPr>
          <w:sz w:val="20"/>
          <w:szCs w:val="20"/>
        </w:rPr>
        <w:t>При формировании доходов, расходов, активов и обязательств отчетного сегмента необходимо учитывать следующее:</w:t>
      </w:r>
    </w:p>
    <w:p w:rsidR="00FC0F31" w:rsidRPr="00FC0F31" w:rsidRDefault="00FC0F31" w:rsidP="00FC0F31">
      <w:pPr>
        <w:rPr>
          <w:sz w:val="20"/>
          <w:szCs w:val="20"/>
        </w:rPr>
      </w:pPr>
      <w:r w:rsidRPr="00FC0F31">
        <w:rPr>
          <w:sz w:val="20"/>
          <w:szCs w:val="20"/>
        </w:rPr>
        <w:t>а) выручкой (доходами) отчетного сегмента не являются:</w:t>
      </w:r>
    </w:p>
    <w:p w:rsidR="00FC0F31" w:rsidRPr="00FC0F31" w:rsidRDefault="00FC0F31" w:rsidP="00FC0F31">
      <w:pPr>
        <w:rPr>
          <w:sz w:val="20"/>
          <w:szCs w:val="20"/>
        </w:rPr>
      </w:pPr>
      <w:r w:rsidRPr="00FC0F31">
        <w:rPr>
          <w:sz w:val="20"/>
          <w:szCs w:val="20"/>
        </w:rPr>
        <w:t>проценты и дивиденды, кроме случаев, когда такие доходы являются предметом деятельности отчетного сегмента;</w:t>
      </w:r>
    </w:p>
    <w:p w:rsidR="00FC0F31" w:rsidRPr="00FC0F31" w:rsidRDefault="00FC0F31" w:rsidP="00FC0F31">
      <w:pPr>
        <w:rPr>
          <w:sz w:val="20"/>
          <w:szCs w:val="20"/>
        </w:rPr>
      </w:pPr>
      <w:r w:rsidRPr="00FC0F31">
        <w:rPr>
          <w:sz w:val="20"/>
          <w:szCs w:val="20"/>
        </w:rPr>
        <w:t>доходы от продажи финансовых вложений, кроме случаев, когда финансовые вложения являются предметом деятельности отчетного сегмента;</w:t>
      </w:r>
    </w:p>
    <w:p w:rsidR="00FC0F31" w:rsidRPr="00FC0F31" w:rsidRDefault="00FC0F31" w:rsidP="00FC0F31">
      <w:pPr>
        <w:rPr>
          <w:sz w:val="20"/>
          <w:szCs w:val="20"/>
        </w:rPr>
      </w:pPr>
      <w:r w:rsidRPr="00FC0F31">
        <w:rPr>
          <w:sz w:val="20"/>
          <w:szCs w:val="20"/>
        </w:rPr>
        <w:t>чрезвычайные доходы.</w:t>
      </w:r>
    </w:p>
    <w:p w:rsidR="00FC0F31" w:rsidRPr="00FC0F31" w:rsidRDefault="00FC0F31" w:rsidP="00FC0F31">
      <w:pPr>
        <w:rPr>
          <w:sz w:val="20"/>
          <w:szCs w:val="20"/>
        </w:rPr>
      </w:pPr>
      <w:r w:rsidRPr="00FC0F31">
        <w:rPr>
          <w:sz w:val="20"/>
          <w:szCs w:val="20"/>
        </w:rPr>
        <w:t>При формировании информации о выручке (доходах) отчетного сегмента от операций с другими сегментами передачи между ними должны оцениваться на основе фактически применяемых организацией цен.</w:t>
      </w:r>
    </w:p>
    <w:p w:rsidR="00FC0F31" w:rsidRPr="00FC0F31" w:rsidRDefault="00FC0F31" w:rsidP="00FC0F31">
      <w:pPr>
        <w:rPr>
          <w:sz w:val="20"/>
          <w:szCs w:val="20"/>
        </w:rPr>
      </w:pPr>
      <w:r w:rsidRPr="00FC0F31">
        <w:rPr>
          <w:sz w:val="20"/>
          <w:szCs w:val="20"/>
        </w:rPr>
        <w:t>Основа ценообразования на указанные передачи и изменения этой основы подлежат раскрытию в бухгалтерской отчетности организации;</w:t>
      </w:r>
    </w:p>
    <w:p w:rsidR="00FC0F31" w:rsidRPr="00FC0F31" w:rsidRDefault="00FC0F31" w:rsidP="00FC0F31">
      <w:pPr>
        <w:rPr>
          <w:sz w:val="20"/>
          <w:szCs w:val="20"/>
        </w:rPr>
      </w:pPr>
      <w:r w:rsidRPr="00FC0F31">
        <w:rPr>
          <w:sz w:val="20"/>
          <w:szCs w:val="20"/>
        </w:rPr>
        <w:t>б) расходами отчетного сегмента не являются:</w:t>
      </w:r>
    </w:p>
    <w:p w:rsidR="00FC0F31" w:rsidRPr="00FC0F31" w:rsidRDefault="00FC0F31" w:rsidP="00FC0F31">
      <w:pPr>
        <w:rPr>
          <w:sz w:val="20"/>
          <w:szCs w:val="20"/>
        </w:rPr>
      </w:pPr>
      <w:r w:rsidRPr="00FC0F31">
        <w:rPr>
          <w:sz w:val="20"/>
          <w:szCs w:val="20"/>
        </w:rPr>
        <w:t>проценты, кроме случаев, когда предметом деятельности отчетного сегмента является получение доходов от финансовой деятельности;</w:t>
      </w:r>
    </w:p>
    <w:p w:rsidR="00FC0F31" w:rsidRPr="00FC0F31" w:rsidRDefault="00FC0F31" w:rsidP="00FC0F31">
      <w:pPr>
        <w:rPr>
          <w:sz w:val="20"/>
          <w:szCs w:val="20"/>
        </w:rPr>
      </w:pPr>
      <w:r w:rsidRPr="00FC0F31">
        <w:rPr>
          <w:sz w:val="20"/>
          <w:szCs w:val="20"/>
        </w:rPr>
        <w:t>расходы, связанные с продажей финансовых вложений, кроме случаев, когда финансовые вложения являются предметом деятельности отчетного сегмента;</w:t>
      </w:r>
    </w:p>
    <w:p w:rsidR="00FC0F31" w:rsidRPr="00FC0F31" w:rsidRDefault="00FC0F31" w:rsidP="00FC0F31">
      <w:pPr>
        <w:rPr>
          <w:sz w:val="20"/>
          <w:szCs w:val="20"/>
        </w:rPr>
      </w:pPr>
      <w:r w:rsidRPr="00FC0F31">
        <w:rPr>
          <w:sz w:val="20"/>
          <w:szCs w:val="20"/>
        </w:rPr>
        <w:t>налог на прибыль;</w:t>
      </w:r>
    </w:p>
    <w:p w:rsidR="00FC0F31" w:rsidRPr="00FC0F31" w:rsidRDefault="00FC0F31" w:rsidP="00FC0F31">
      <w:pPr>
        <w:rPr>
          <w:sz w:val="20"/>
          <w:szCs w:val="20"/>
        </w:rPr>
      </w:pPr>
      <w:r w:rsidRPr="00FC0F31">
        <w:rPr>
          <w:sz w:val="20"/>
          <w:szCs w:val="20"/>
        </w:rPr>
        <w:t>общехозяйственные расходы и прочие расходы, относящиеся к организации в целом;</w:t>
      </w:r>
    </w:p>
    <w:p w:rsidR="00FC0F31" w:rsidRPr="00FC0F31" w:rsidRDefault="00FC0F31" w:rsidP="00FC0F31">
      <w:pPr>
        <w:rPr>
          <w:sz w:val="20"/>
          <w:szCs w:val="20"/>
        </w:rPr>
      </w:pPr>
      <w:r w:rsidRPr="00FC0F31">
        <w:rPr>
          <w:sz w:val="20"/>
          <w:szCs w:val="20"/>
        </w:rPr>
        <w:t>чрезвычайные расходы;</w:t>
      </w:r>
    </w:p>
    <w:p w:rsidR="00FC0F31" w:rsidRPr="00FC0F31" w:rsidRDefault="00FC0F31" w:rsidP="00FC0F31">
      <w:pPr>
        <w:rPr>
          <w:sz w:val="20"/>
          <w:szCs w:val="20"/>
        </w:rPr>
      </w:pPr>
      <w:r w:rsidRPr="00FC0F31">
        <w:rPr>
          <w:sz w:val="20"/>
          <w:szCs w:val="20"/>
        </w:rPr>
        <w:t>в) финансовый результат отчетного сегмента для представления в сводной бухгалтерской отчетности рассчитывается до поправок на долю меньшинства;</w:t>
      </w:r>
    </w:p>
    <w:p w:rsidR="00FC0F31" w:rsidRPr="00FC0F31" w:rsidRDefault="00FC0F31" w:rsidP="00FC0F31">
      <w:pPr>
        <w:rPr>
          <w:sz w:val="20"/>
          <w:szCs w:val="20"/>
        </w:rPr>
      </w:pPr>
      <w:r w:rsidRPr="00FC0F31">
        <w:rPr>
          <w:sz w:val="20"/>
          <w:szCs w:val="20"/>
        </w:rPr>
        <w:t>г) в обязательства отчетного сегмента не включается задолженность по налогу на прибыль.</w:t>
      </w:r>
    </w:p>
    <w:p w:rsidR="00FC0F31" w:rsidRPr="00FC0F31" w:rsidRDefault="00FC0F31" w:rsidP="00FC0F31">
      <w:pPr>
        <w:rPr>
          <w:sz w:val="20"/>
          <w:szCs w:val="20"/>
        </w:rPr>
      </w:pPr>
      <w:r w:rsidRPr="00FC0F31">
        <w:rPr>
          <w:sz w:val="20"/>
          <w:szCs w:val="20"/>
        </w:rPr>
        <w:t>При формировании бухгалтерской отчетности раскрытие информации по отчетным сегментам осуществляется посредством представления определенного перечня показателей, при этом выделяется первичная и вторичная информация по сегментам.</w:t>
      </w:r>
    </w:p>
    <w:p w:rsidR="00FC0F31" w:rsidRPr="00FC0F31" w:rsidRDefault="00FC0F31" w:rsidP="00FC0F31">
      <w:pPr>
        <w:rPr>
          <w:sz w:val="20"/>
          <w:szCs w:val="20"/>
        </w:rPr>
      </w:pPr>
      <w:r w:rsidRPr="00FC0F31">
        <w:rPr>
          <w:sz w:val="20"/>
          <w:szCs w:val="20"/>
        </w:rPr>
        <w:t>Выделение первичной и вторичной информации по отчетным сегментам производится исходя из преобладающих источников и характера имеющихся рисков и полученных прибылей деятельности организации. Преобладающие источники и характер рисков и прибылей выявляются на основе организационной и управленческой структуры организации, а также системы внутренней отчетности.</w:t>
      </w:r>
    </w:p>
    <w:p w:rsidR="00FC0F31" w:rsidRPr="00FC0F31" w:rsidRDefault="00FC0F31" w:rsidP="00FC0F31">
      <w:pPr>
        <w:rPr>
          <w:sz w:val="20"/>
          <w:szCs w:val="20"/>
        </w:rPr>
      </w:pPr>
    </w:p>
    <w:p w:rsidR="00FC0F31" w:rsidRPr="00FC0F31" w:rsidRDefault="00FC0F31" w:rsidP="00FC0F31">
      <w:pPr>
        <w:sectPr w:rsidR="00FC0F31" w:rsidRPr="00FC0F31">
          <w:pgSz w:w="11906" w:h="16838"/>
          <w:pgMar w:top="1134" w:right="850" w:bottom="1134" w:left="1701" w:header="708" w:footer="708" w:gutter="0"/>
          <w:cols w:space="708"/>
          <w:docGrid w:linePitch="360"/>
        </w:sectPr>
      </w:pPr>
    </w:p>
    <w:p w:rsidR="00632828" w:rsidRDefault="00632828" w:rsidP="003E1AEA">
      <w:pPr>
        <w:rPr>
          <w:b/>
        </w:rPr>
      </w:pPr>
      <w:r>
        <w:rPr>
          <w:b/>
        </w:rPr>
        <w:t>22. Учет собственного капитала.</w:t>
      </w:r>
    </w:p>
    <w:p w:rsidR="00454CAE" w:rsidRDefault="00632828" w:rsidP="00C81AFA">
      <w:pPr>
        <w:jc w:val="both"/>
        <w:rPr>
          <w:sz w:val="23"/>
          <w:szCs w:val="23"/>
        </w:rPr>
      </w:pPr>
      <w:r w:rsidRPr="00454CAE">
        <w:rPr>
          <w:sz w:val="23"/>
          <w:szCs w:val="23"/>
        </w:rPr>
        <w:t xml:space="preserve">Собственный капитал состоит их уставного капитала, добавочного капитала, резервного капитала, нераспределенной прибыли, целевого финансирования. Учет уставного капитала осуществляется на сч.80”Уставный капитал” , счет пассивный, сальдо этого счета должно соответствовать размеру уставного капитала, зарегистрированного в учредительных документах. Уставный капитал, в сумме предусмотренный учредительными документами, отражают по К80 и Д75”Расчеты с учредителями”. Фактическое поступление вкладов учредителей отражается по К75 с Д08,10,12,50,51, и др.  При увеличении </w:t>
      </w:r>
      <w:r w:rsidR="00C81AFA" w:rsidRPr="00454CAE">
        <w:rPr>
          <w:sz w:val="23"/>
          <w:szCs w:val="23"/>
        </w:rPr>
        <w:t xml:space="preserve">УК организации кредитуют сч.80 и дебетуют сч. Источников увеличения УК: 83,84,75 и др. При уменьшении УК дебетуют сч.80 и кредитуют сч.75,81. Помимо уставного капитала в состав собственного капитала включается резервный и добавочный капитал, нераспределенная прибыль и целевое финансирование. Резервный капитал создают в обязательном порядке АО и совместные организации в соответствии с законодательством. Размер резервного капитала определяется уставом организации. В АО он может быть не менее 15% , а в совместных предприятиях – 25%. </w:t>
      </w:r>
      <w:r w:rsidRPr="00454CAE">
        <w:rPr>
          <w:sz w:val="23"/>
          <w:szCs w:val="23"/>
        </w:rPr>
        <w:t xml:space="preserve"> </w:t>
      </w:r>
      <w:r w:rsidR="00C81AFA" w:rsidRPr="00454CAE">
        <w:rPr>
          <w:sz w:val="23"/>
          <w:szCs w:val="23"/>
        </w:rPr>
        <w:t>Отчисления в резервный капитал производят за счет уменьшения налогооблагаемой прибыли. При этом сумма отчислений в резервный капитал и другие фонды не должна превышать 50% налогооблагаемой прибыли. Для получения информации о наличии и движении капитала используют счет 83”Резервный капитал”, отчисления в резервный капитал отражаются по К82 и Д84”Нераспределенная прибыль(непокрытый убыток)”. Использование резервного капитала отражается по Д82 и К счетов – потребителей резервного капитала: 84,66 и т.д.Добавочный капитал в отличие от уставного капитала подразделяется на доли, внесенные конкретными участниками. Он показывает общую долю всех участников. Добавочный капитал складывается: - эмиссионного дохода, возникающего при реализации акций по цене, которая превышает их номинальную стоимость</w:t>
      </w:r>
      <w:r w:rsidR="006133FE" w:rsidRPr="00454CAE">
        <w:rPr>
          <w:sz w:val="23"/>
          <w:szCs w:val="23"/>
        </w:rPr>
        <w:t xml:space="preserve">, и дополнительной эмиссией акций, - прироста стоимости имущества при переоценке, - курсовых разниц, образовавшихся при внесении учредителями вкладов в УК организации. </w:t>
      </w:r>
      <w:r w:rsidR="00C81AFA" w:rsidRPr="00454CAE">
        <w:rPr>
          <w:sz w:val="23"/>
          <w:szCs w:val="23"/>
        </w:rPr>
        <w:t xml:space="preserve"> </w:t>
      </w:r>
      <w:r w:rsidR="006133FE" w:rsidRPr="00454CAE">
        <w:rPr>
          <w:sz w:val="23"/>
          <w:szCs w:val="23"/>
        </w:rPr>
        <w:t>Добавочный капитал учитывается на сч.83»Добавочный капитал” к которому могут быть открыты субсчета: 1.Прирост стоимости имущества по переоценке, 2. Эмиссионный доход, 3. Курсовые разницы и т.д. При переоценке имущества его стоимость увеличивается и отражается Д01К83. Уменьшение стоимости активов при переоценке отражается по Д83К01. Средства добавочного капитала могут быть направлены на: - увеличение УК, - погашение снижения стоимости внеоборотных активов, выявившихся в результате переоценки, - распределение между учредителями организации. Для получения информации  о наличии и движении сумм нераспределенной прибыли или непокрытого убытка организации используют сч.84”Нераспределенная прибыль(непокрытый убыток). Сумму чистой прибыли отчетного года списывают заключительными оборотами декабря в К84 с Д99’Прибыли и убытки”. Распределение прибыли осуществляется на основании решения общего собрания акционеров в АО, собрания участников общества. На суммы начисленных доходов учредителям делают запись Д84К</w:t>
      </w:r>
      <w:r w:rsidR="002A5DBA" w:rsidRPr="00454CAE">
        <w:rPr>
          <w:sz w:val="23"/>
          <w:szCs w:val="23"/>
        </w:rPr>
        <w:t xml:space="preserve">70 и 75. Отчисления в резервный капитал отражают Д84К82. Сумма чистого убытка отчетного года списывается заключительными оборотами декабря вД84 с К99. Убытки отчетного года списываются с К84 в Д сч. 82,75,80. К целевому финансированию относят средства, получаемые организацией на строго определенные цели: научно-исследовательские, подготовку кадров, содержание детских учреждений и т.д. Источниками целевого финансирования являются ассигнования из государственного, регионального или местного бюджета. Средства целевого финансирования расходуются в соответствии с утвержденными сметами. Для учета средств целевого назначения используется счет 86”Целевой финансирование”. Поступление средств отражается по К данного счета, а расходование – по Д. Аналитический  учет ведут по сч.86 по назначению целевых средств и в разрезе источников поступления. Поступающие бюджетные средства подразделяются на две категории: 1. Направляемые на финансирование капитальных вложений, 2. Используемые для оплаты текущих расходов. При первом варианте оформляются бухгалтерские записи Д51,55 и др. К86. Поступление имущества за счет бюджетных средств записывают в Д08,10 и других счетов учета имущества и К86. При втором варианте </w:t>
      </w:r>
      <w:r w:rsidR="00454CAE" w:rsidRPr="00454CAE">
        <w:rPr>
          <w:sz w:val="23"/>
          <w:szCs w:val="23"/>
        </w:rPr>
        <w:t>принятия к учету бюджетных средств отражают как возникновение задолженности по целевым бюджетным средствам Д76К86. Фактическое поступление бюджетных средств отражают по Д51,55,10 и др. К76.</w:t>
      </w:r>
    </w:p>
    <w:p w:rsidR="00454CAE" w:rsidRDefault="00454CAE" w:rsidP="00C81AFA">
      <w:pPr>
        <w:jc w:val="both"/>
        <w:rPr>
          <w:sz w:val="23"/>
          <w:szCs w:val="23"/>
        </w:rPr>
        <w:sectPr w:rsidR="00454CAE">
          <w:pgSz w:w="11906" w:h="16838"/>
          <w:pgMar w:top="1134" w:right="850" w:bottom="1134" w:left="1701" w:header="708" w:footer="708" w:gutter="0"/>
          <w:cols w:space="708"/>
          <w:docGrid w:linePitch="360"/>
        </w:sectPr>
      </w:pPr>
    </w:p>
    <w:p w:rsidR="00553FC1" w:rsidRDefault="00553FC1" w:rsidP="00C81AFA">
      <w:pPr>
        <w:jc w:val="both"/>
        <w:rPr>
          <w:b/>
        </w:rPr>
      </w:pPr>
      <w:r>
        <w:rPr>
          <w:b/>
        </w:rPr>
        <w:t>23. Доходы и расходы организации (ПБУ9/99 и 10/99).</w:t>
      </w:r>
    </w:p>
    <w:p w:rsidR="00632828" w:rsidRDefault="00553FC1" w:rsidP="00C81AFA">
      <w:pPr>
        <w:jc w:val="both"/>
        <w:rPr>
          <w:sz w:val="23"/>
          <w:szCs w:val="23"/>
        </w:rPr>
      </w:pPr>
      <w:r>
        <w:rPr>
          <w:sz w:val="23"/>
          <w:szCs w:val="23"/>
        </w:rPr>
        <w:t>В соответствии с ПБУ 9/99 доходами организации признается увеличение экономических выгод в результате поступления активов и (или) погашение обязательств, приводящее к увеличению капитала этой организации, за исключением сумм вкладов в УК. Доходы организации в зависимости от их характера, условия получения и направления подразделяются на</w:t>
      </w:r>
      <w:r w:rsidRPr="00553FC1">
        <w:rPr>
          <w:sz w:val="23"/>
          <w:szCs w:val="23"/>
        </w:rPr>
        <w:t>:</w:t>
      </w:r>
      <w:r>
        <w:rPr>
          <w:sz w:val="23"/>
          <w:szCs w:val="23"/>
        </w:rPr>
        <w:t xml:space="preserve"> - доходы от обычных видов деятельности, - прочие поступления(операционные доходы, внереализационные доходы и чрезвычайные доходы). Доходами от обычной деятельности являются выручка от продажи продукции и товаров, поступления, связанные с выполнением работ и оказанием услуг. Доходы от обычных видов деятельности отражают на сч.90</w:t>
      </w:r>
      <w:r w:rsidRPr="00553FC1">
        <w:rPr>
          <w:sz w:val="23"/>
          <w:szCs w:val="23"/>
        </w:rPr>
        <w:t>”</w:t>
      </w:r>
      <w:r>
        <w:rPr>
          <w:sz w:val="23"/>
          <w:szCs w:val="23"/>
        </w:rPr>
        <w:t>Продажи</w:t>
      </w:r>
      <w:r w:rsidRPr="00553FC1">
        <w:rPr>
          <w:sz w:val="23"/>
          <w:szCs w:val="23"/>
        </w:rPr>
        <w:t>”</w:t>
      </w:r>
      <w:r>
        <w:rPr>
          <w:sz w:val="23"/>
          <w:szCs w:val="23"/>
        </w:rPr>
        <w:t xml:space="preserve">. </w:t>
      </w:r>
      <w:r w:rsidR="002502D6">
        <w:rPr>
          <w:sz w:val="23"/>
          <w:szCs w:val="23"/>
        </w:rPr>
        <w:t>К нему могут быть открыты субсчета</w:t>
      </w:r>
      <w:r w:rsidR="002502D6" w:rsidRPr="002502D6">
        <w:rPr>
          <w:sz w:val="23"/>
          <w:szCs w:val="23"/>
        </w:rPr>
        <w:t>:</w:t>
      </w:r>
      <w:r w:rsidR="002502D6">
        <w:rPr>
          <w:sz w:val="23"/>
          <w:szCs w:val="23"/>
        </w:rPr>
        <w:t xml:space="preserve"> 1.Выручка, 2.Себестомость продаж, 3.НДС, 4.Акцизы, 5.Прибыль\убыток от продаж. </w:t>
      </w:r>
    </w:p>
    <w:p w:rsidR="00E81DDC" w:rsidRDefault="002502D6" w:rsidP="002502D6">
      <w:r>
        <w:t>Расходами организации признается уменьшение экономических выгод в результате выбытия активов или возникновения обязательств, уменьшающих капитал организации, за исключением уменьшения вкладов в уставный капитал собственниками имущества по их решению. Согласно ПБУ 10\99 не признается расходами организации выбытие активов, связанное с</w:t>
      </w:r>
      <w:r w:rsidRPr="00905939">
        <w:t>:</w:t>
      </w:r>
      <w:r>
        <w:t xml:space="preserve"> 1. приобретением ВА. 2. Вложениями в УК других организаций. 3. Приобретением акций АО и иных ценных бумаг не для перепродажи. 4. Перечислением средств и взносов, связанных с благотворительностью. И т.д. Расходы классифицируются на 4 группы</w:t>
      </w:r>
      <w:r w:rsidRPr="00905939">
        <w:t>:</w:t>
      </w:r>
      <w:r>
        <w:t xml:space="preserve"> 1. Расходы по обычным видам деятельности. 2. Операционные расходы. 3. Внереализационные расходы. 4. Чрезвычайные расходы. ПБУ 10\99 обозначены правила для признания расходов в отчете о прибылях и убытках. 1. Требует соответствия расходов полученным доходам или увязки между произведенными расходами и поступлениями. 2. Устанавливает</w:t>
      </w:r>
      <w:r w:rsidRPr="00905939">
        <w:t xml:space="preserve"> </w:t>
      </w:r>
      <w:r>
        <w:t xml:space="preserve"> необходимость обоснованного распределения расходов между отчетными периодами, когда расходы обуславливают получение доходов в течение отчетных периодов и когда связь между доходами и расходами не может быть определена или определяется косвенным путем. 3. Подлежат признанию независимо от предыдущих правил расходы, признанные в отчетном периоде, когда по ним можно определенно утверждать о неполучении экономических выгод или поступления активов.  Для обобщения информации об операционных и внереализационных доходах и расходах используют сч.91</w:t>
      </w:r>
      <w:r w:rsidRPr="002502D6">
        <w:t>”</w:t>
      </w:r>
      <w:r>
        <w:t>Прочие доходы и расходы</w:t>
      </w:r>
      <w:r w:rsidRPr="002502D6">
        <w:t>”</w:t>
      </w:r>
      <w:r>
        <w:t>. К этому счету открываются субсчета</w:t>
      </w:r>
      <w:r w:rsidRPr="002502D6">
        <w:t>:</w:t>
      </w:r>
      <w:r>
        <w:t xml:space="preserve"> 91-1</w:t>
      </w:r>
      <w:r w:rsidRPr="002502D6">
        <w:t>”</w:t>
      </w:r>
      <w:r>
        <w:t>Прочие доходы</w:t>
      </w:r>
      <w:r w:rsidRPr="002502D6">
        <w:t>”</w:t>
      </w:r>
      <w:r>
        <w:t>, 91-2</w:t>
      </w:r>
      <w:r w:rsidRPr="002502D6">
        <w:t>”</w:t>
      </w:r>
      <w:r>
        <w:t>Прочие расходы</w:t>
      </w:r>
      <w:r w:rsidRPr="002502D6">
        <w:t>”</w:t>
      </w:r>
      <w:r>
        <w:t>, 91-9</w:t>
      </w:r>
      <w:r w:rsidRPr="002502D6">
        <w:t>”</w:t>
      </w:r>
      <w:r>
        <w:t>Сальдо прочих доходов и расходов</w:t>
      </w:r>
      <w:r w:rsidRPr="002502D6">
        <w:t>”</w:t>
      </w:r>
      <w:r>
        <w:t>.  По окончании отчетного года субсчета закрываются внутренними записями на субсчет 91-9.</w:t>
      </w:r>
      <w:r w:rsidR="00EA7133">
        <w:t xml:space="preserve"> Финансовый результат определяют по сч.99</w:t>
      </w:r>
      <w:r w:rsidR="00EA7133" w:rsidRPr="00EA7133">
        <w:t>”</w:t>
      </w:r>
      <w:r w:rsidR="00EA7133">
        <w:t>Прибыли и убытки</w:t>
      </w:r>
      <w:r w:rsidR="00EA7133" w:rsidRPr="00EA7133">
        <w:t>”</w:t>
      </w:r>
      <w:r w:rsidR="00EA7133">
        <w:t xml:space="preserve">. По К(доходы) по Д(убытки). Хозяйственные операции отражают с нарастающим итогом с начала года. Конечный результат отражается в качестве сальдо на конец года и характеризует размер прибыли (К) или убытка(Д). По окончании отчетного года счет 99 закрывается, а его результат списывается на сч.84. </w:t>
      </w:r>
    </w:p>
    <w:p w:rsidR="00E81DDC" w:rsidRDefault="00E81DDC" w:rsidP="002502D6">
      <w:pPr>
        <w:sectPr w:rsidR="00E81DDC">
          <w:pgSz w:w="11906" w:h="16838"/>
          <w:pgMar w:top="1134" w:right="850" w:bottom="1134" w:left="1701" w:header="708" w:footer="708" w:gutter="0"/>
          <w:cols w:space="708"/>
          <w:docGrid w:linePitch="360"/>
        </w:sectPr>
      </w:pPr>
    </w:p>
    <w:p w:rsidR="002502D6" w:rsidRPr="00EA7133" w:rsidRDefault="00E81DDC" w:rsidP="002502D6">
      <w:r>
        <w:rPr>
          <w:b/>
        </w:rPr>
        <w:t>24.  У</w:t>
      </w:r>
      <w:r w:rsidR="0088644F">
        <w:rPr>
          <w:b/>
        </w:rPr>
        <w:t>ч</w:t>
      </w:r>
      <w:r>
        <w:rPr>
          <w:b/>
        </w:rPr>
        <w:t xml:space="preserve">ет расчетов с бюджетом по налоговым платежам. </w:t>
      </w:r>
      <w:r w:rsidR="00EA7133">
        <w:t xml:space="preserve">  </w:t>
      </w:r>
    </w:p>
    <w:p w:rsidR="00AE1CFE" w:rsidRDefault="00AE1CFE" w:rsidP="00C81AFA">
      <w:pPr>
        <w:jc w:val="both"/>
        <w:rPr>
          <w:sz w:val="23"/>
          <w:szCs w:val="23"/>
        </w:rPr>
      </w:pPr>
    </w:p>
    <w:p w:rsidR="00191668" w:rsidRPr="00DA23E7" w:rsidRDefault="00191668" w:rsidP="00DA23E7">
      <w:r w:rsidRPr="00DA23E7">
        <w:t>Согласно НК РФ налоги и сборы  деляться на: федеральные, региональные, местные.</w:t>
      </w:r>
    </w:p>
    <w:p w:rsidR="00191668" w:rsidRPr="00DA23E7" w:rsidRDefault="00191668" w:rsidP="00DA23E7">
      <w:r w:rsidRPr="00DA23E7">
        <w:rPr>
          <w:b/>
        </w:rPr>
        <w:t>Федеральные налоги</w:t>
      </w:r>
      <w:r w:rsidRPr="00DA23E7">
        <w:t xml:space="preserve">: НДС, акцизы, налог на прибыль, налог на доходы физических лиц, ЕСН, пошлины, лесной, водный, на недра; </w:t>
      </w:r>
      <w:r w:rsidRPr="00DA23E7">
        <w:rPr>
          <w:b/>
        </w:rPr>
        <w:t>региональные:</w:t>
      </w:r>
      <w:r w:rsidRPr="00DA23E7">
        <w:t xml:space="preserve"> налог на имущество организации, налог на недвижимость, транспортный налог, налог с продаж, региональные лицензионные сборы; </w:t>
      </w:r>
      <w:r w:rsidRPr="00DA23E7">
        <w:rPr>
          <w:b/>
        </w:rPr>
        <w:t>местные</w:t>
      </w:r>
      <w:r w:rsidRPr="00DA23E7">
        <w:t xml:space="preserve"> :</w:t>
      </w:r>
      <w:r w:rsidR="00F834C5" w:rsidRPr="00DA23E7">
        <w:t xml:space="preserve"> земельный налог, налог на рекламу, налог на имущество физических лиц, налог на наследование или дарение, местные лицензионные сборы. </w:t>
      </w:r>
    </w:p>
    <w:p w:rsidR="00DA23E7" w:rsidRPr="00DA23E7" w:rsidRDefault="00F834C5" w:rsidP="00DA23E7">
      <w:pPr>
        <w:rPr>
          <w:color w:val="000000"/>
        </w:rPr>
      </w:pPr>
      <w:r w:rsidRPr="00DA23E7">
        <w:t xml:space="preserve">Налог на прибыль: счет 68субсчет”Налог на прибыль”. Для расчета налога на прибыль организации должны вести налоговый учет, согласно НК РФ. Налоговая база = Бухгалт. Прибыль(ф.2 стр.140+170-180) + - постоянные разницы + - временные разницы. Постоянные разницы – </w:t>
      </w:r>
      <w:r w:rsidR="00F15FA8" w:rsidRPr="00DA23E7">
        <w:rPr>
          <w:color w:val="000000"/>
        </w:rPr>
        <w:t>Эти разницы возникают, если момент признания расходов (доходов) в бухгалтерском и налоговом учете совпадает, но их величина различается.</w:t>
      </w:r>
      <w:r w:rsidR="00F15FA8" w:rsidRPr="00DA23E7">
        <w:rPr>
          <w:color w:val="000000"/>
        </w:rPr>
        <w:br/>
        <w:t>Так, например, в Налоговом кодексе существует ряд расходов, которые не учитываются в налогообложении ни при каких обстоятельствах, либо учитываются в пределах нормативов. В то же время ПБУ 10/99 таковых ограничений не предусматривает. Поэтому на практике очень часто складывается ситуация, когда фирма фактически потратила средства и признала их расходами в бухгалтерском учете, но уменьшить на их сумму налогооблагаемую прибыль не может.</w:t>
      </w:r>
      <w:r w:rsidR="00F15FA8" w:rsidRPr="00DA23E7">
        <w:rPr>
          <w:color w:val="000000"/>
        </w:rPr>
        <w:br/>
        <w:t>К нормируемым расходам относятся:</w:t>
      </w:r>
      <w:r w:rsidR="00DA23E7" w:rsidRPr="00DA23E7">
        <w:rPr>
          <w:color w:val="000000"/>
        </w:rPr>
        <w:t xml:space="preserve"> </w:t>
      </w:r>
      <w:r w:rsidR="00F15FA8" w:rsidRPr="00DA23E7">
        <w:rPr>
          <w:color w:val="000000"/>
        </w:rPr>
        <w:t>- стоимость безвозмездно переданного имущества;</w:t>
      </w:r>
      <w:r w:rsidR="00DA23E7" w:rsidRPr="00DA23E7">
        <w:rPr>
          <w:color w:val="000000"/>
        </w:rPr>
        <w:t xml:space="preserve"> </w:t>
      </w:r>
      <w:r w:rsidR="00F15FA8" w:rsidRPr="00DA23E7">
        <w:rPr>
          <w:color w:val="000000"/>
        </w:rPr>
        <w:t>- плата нотариусу;</w:t>
      </w:r>
      <w:r w:rsidR="00DA23E7" w:rsidRPr="00DA23E7">
        <w:rPr>
          <w:color w:val="000000"/>
        </w:rPr>
        <w:t xml:space="preserve"> </w:t>
      </w:r>
      <w:r w:rsidR="00F15FA8" w:rsidRPr="00DA23E7">
        <w:rPr>
          <w:color w:val="000000"/>
        </w:rPr>
        <w:t>- представительские расходы;</w:t>
      </w:r>
      <w:r w:rsidR="00DA23E7" w:rsidRPr="00DA23E7">
        <w:rPr>
          <w:color w:val="000000"/>
        </w:rPr>
        <w:t xml:space="preserve"> </w:t>
      </w:r>
      <w:r w:rsidR="00F15FA8" w:rsidRPr="00DA23E7">
        <w:rPr>
          <w:color w:val="000000"/>
        </w:rPr>
        <w:t>- расходы на подготовку и переподготовку кадров;</w:t>
      </w:r>
      <w:r w:rsidR="00DA23E7" w:rsidRPr="00DA23E7">
        <w:rPr>
          <w:color w:val="000000"/>
        </w:rPr>
        <w:t xml:space="preserve"> </w:t>
      </w:r>
      <w:r w:rsidR="00F15FA8" w:rsidRPr="00DA23E7">
        <w:rPr>
          <w:color w:val="000000"/>
        </w:rPr>
        <w:t>- рекламные расходы</w:t>
      </w:r>
      <w:r w:rsidR="00DA23E7" w:rsidRPr="00DA23E7">
        <w:rPr>
          <w:color w:val="000000"/>
        </w:rPr>
        <w:t>;</w:t>
      </w:r>
      <w:r w:rsidR="00F15FA8" w:rsidRPr="00DA23E7">
        <w:rPr>
          <w:color w:val="000000"/>
        </w:rPr>
        <w:t xml:space="preserve"> - расходы на компенсацию за использование для служебных поездок личных легковых автомобилей и мотоциклов;</w:t>
      </w:r>
      <w:r w:rsidR="00DA23E7" w:rsidRPr="00DA23E7">
        <w:rPr>
          <w:color w:val="000000"/>
        </w:rPr>
        <w:t xml:space="preserve"> </w:t>
      </w:r>
      <w:r w:rsidR="00F15FA8" w:rsidRPr="00DA23E7">
        <w:rPr>
          <w:color w:val="000000"/>
        </w:rPr>
        <w:t xml:space="preserve">- проценты по долговым обязательствам </w:t>
      </w:r>
    </w:p>
    <w:p w:rsidR="00F15FA8" w:rsidRPr="00DA23E7" w:rsidRDefault="00F15FA8" w:rsidP="00DA23E7">
      <w:pPr>
        <w:rPr>
          <w:color w:val="000000"/>
        </w:rPr>
      </w:pPr>
      <w:r w:rsidRPr="00DA23E7">
        <w:rPr>
          <w:b/>
          <w:bCs/>
          <w:color w:val="000000"/>
        </w:rPr>
        <w:t>Постоянная разница = Сумма данного вида расходов, признанная в бухгалтерском учете - Сумма данного вида расходов, признанная в налоговом учете</w:t>
      </w:r>
    </w:p>
    <w:p w:rsidR="00F15FA8" w:rsidRPr="00DA23E7" w:rsidRDefault="00F15FA8" w:rsidP="00DA23E7">
      <w:pPr>
        <w:rPr>
          <w:color w:val="000000"/>
        </w:rPr>
      </w:pPr>
      <w:r w:rsidRPr="00DA23E7">
        <w:rPr>
          <w:color w:val="000000"/>
        </w:rPr>
        <w:t>Ее необходимо отразить на том счете, где ведется учет актива или обязательства, по которому она возникла.</w:t>
      </w:r>
    </w:p>
    <w:p w:rsidR="00F15FA8" w:rsidRPr="00DA23E7" w:rsidRDefault="00F15FA8" w:rsidP="00DA23E7">
      <w:pPr>
        <w:rPr>
          <w:color w:val="000000"/>
        </w:rPr>
      </w:pPr>
      <w:r w:rsidRPr="00DA23E7">
        <w:rPr>
          <w:color w:val="000000"/>
        </w:rPr>
        <w:t>Порядок учета постоянных разниц фирма должна выбрать самостоятельно. Например, информацию о них вы можете формировать в регистрах бухгалтерского учета.</w:t>
      </w:r>
      <w:r w:rsidRPr="00DA23E7">
        <w:rPr>
          <w:color w:val="000000"/>
        </w:rPr>
        <w:br/>
        <w:t>Наличие постоянных разниц приводит к тому, что фирма вынуждена больше платить налога на прибыль по сравнению с тем, если бы она рассчитывала налог на прибыль исходя не из Налогового кодекса, а из расходов (доходов), признанных в бухучете. Сумма такого превышения называется постоянным налоговым обязательством. Чтобы его рассчитать, воспользуйтесь формулой:</w:t>
      </w:r>
    </w:p>
    <w:p w:rsidR="00F15FA8" w:rsidRPr="00DA23E7" w:rsidRDefault="00F15FA8" w:rsidP="00DA23E7">
      <w:pPr>
        <w:rPr>
          <w:color w:val="000000"/>
        </w:rPr>
      </w:pPr>
      <w:r w:rsidRPr="00DA23E7">
        <w:rPr>
          <w:b/>
          <w:bCs/>
          <w:color w:val="000000"/>
        </w:rPr>
        <w:t>Постоянное налоговое обязательство = ставка налога на прибыль - постоянная разница</w:t>
      </w:r>
    </w:p>
    <w:p w:rsidR="00F15FA8" w:rsidRPr="00DA23E7" w:rsidRDefault="00F15FA8" w:rsidP="00DA23E7">
      <w:pPr>
        <w:rPr>
          <w:color w:val="000000"/>
        </w:rPr>
      </w:pPr>
      <w:r w:rsidRPr="00DA23E7">
        <w:rPr>
          <w:color w:val="000000"/>
        </w:rPr>
        <w:t>Учет постоянных налоговых обязательств следует вести на счете 99 "Прибыль и убытки".</w:t>
      </w:r>
    </w:p>
    <w:p w:rsidR="00F15FA8" w:rsidRPr="00DA23E7" w:rsidRDefault="00B771CB" w:rsidP="00DA23E7">
      <w:pPr>
        <w:rPr>
          <w:color w:val="000000"/>
        </w:rPr>
      </w:pPr>
      <w:r w:rsidRPr="00DA23E7">
        <w:t xml:space="preserve">Временные разницы – </w:t>
      </w:r>
      <w:r w:rsidR="00F15FA8" w:rsidRPr="00DA23E7">
        <w:rPr>
          <w:color w:val="000000"/>
        </w:rPr>
        <w:t>В отличие от постоянных возникают, когда момент признания расходов (доходов) в бухгалтерском и налоговом учете не совпадает.</w:t>
      </w:r>
      <w:r w:rsidR="00F15FA8" w:rsidRPr="00DA23E7">
        <w:rPr>
          <w:color w:val="000000"/>
        </w:rPr>
        <w:br/>
      </w:r>
      <w:r w:rsidR="00DA23E7" w:rsidRPr="00DA23E7">
        <w:rPr>
          <w:color w:val="000000"/>
        </w:rPr>
        <w:t xml:space="preserve"> </w:t>
      </w:r>
      <w:r w:rsidR="00F15FA8" w:rsidRPr="00DA23E7">
        <w:rPr>
          <w:color w:val="000000"/>
        </w:rPr>
        <w:t>Временные разницы делятся на вычитаемые и налогооблагаемые.</w:t>
      </w:r>
    </w:p>
    <w:p w:rsidR="00F15FA8" w:rsidRPr="00DA23E7" w:rsidRDefault="00F15FA8" w:rsidP="00DA23E7">
      <w:pPr>
        <w:rPr>
          <w:color w:val="000000"/>
        </w:rPr>
      </w:pPr>
      <w:r w:rsidRPr="00DA23E7">
        <w:rPr>
          <w:i/>
          <w:iCs/>
          <w:color w:val="000000"/>
        </w:rPr>
        <w:t>Вычитаемые временные разницы</w:t>
      </w:r>
      <w:r w:rsidRPr="00DA23E7">
        <w:rPr>
          <w:color w:val="000000"/>
        </w:rPr>
        <w:br/>
        <w:t>Этот вид разниц приводит к уменьшению налога на прибыль в будущих периодах. То есть расходы в бухгалтерском учете признаются раньше, чем в налоговом, а доходы - позже.</w:t>
      </w:r>
      <w:r w:rsidRPr="00DA23E7">
        <w:rPr>
          <w:color w:val="000000"/>
        </w:rPr>
        <w:br/>
        <w:t>Примерами таких ситуаций могут быть:</w:t>
      </w:r>
      <w:r w:rsidRPr="00DA23E7">
        <w:rPr>
          <w:color w:val="000000"/>
        </w:rPr>
        <w:br/>
        <w:t>- фирма начислила расходы, но фактически их не оплатила (для тех, кто использует кассовый метод, - ст. 273 НК РФ);</w:t>
      </w:r>
      <w:r w:rsidRPr="00DA23E7">
        <w:rPr>
          <w:color w:val="000000"/>
        </w:rPr>
        <w:br/>
        <w:t>- в этом году произошла переплата налога на прибыль, и вам засчитали его в счет будущих платежей;</w:t>
      </w:r>
      <w:r w:rsidRPr="00DA23E7">
        <w:rPr>
          <w:color w:val="000000"/>
        </w:rPr>
        <w:br/>
        <w:t>- убыток прошлого периода был не использован в этом году и перенесен на будущее.</w:t>
      </w:r>
      <w:r w:rsidRPr="00DA23E7">
        <w:rPr>
          <w:color w:val="000000"/>
        </w:rPr>
        <w:br/>
        <w:t>Вычитаемая временная разница рассчитывается так:</w:t>
      </w:r>
    </w:p>
    <w:p w:rsidR="00F15FA8" w:rsidRPr="00DA23E7" w:rsidRDefault="00F15FA8" w:rsidP="00DA23E7">
      <w:pPr>
        <w:rPr>
          <w:color w:val="000000"/>
        </w:rPr>
      </w:pPr>
      <w:r w:rsidRPr="00DA23E7">
        <w:rPr>
          <w:color w:val="000000"/>
        </w:rPr>
        <w:t xml:space="preserve">Вычитаемая временная разница = </w:t>
      </w:r>
      <w:r w:rsidRPr="00DA23E7">
        <w:rPr>
          <w:b/>
          <w:bCs/>
          <w:color w:val="000000"/>
        </w:rPr>
        <w:t>Сумма данного вида расходов (доходов), признанная в бухгалтерском учете - Сумма данного вида расходов (доходов), признанная в налоговом учете</w:t>
      </w:r>
      <w:r w:rsidRPr="00DA23E7">
        <w:rPr>
          <w:color w:val="000000"/>
        </w:rPr>
        <w:t xml:space="preserve"> </w:t>
      </w:r>
      <w:r w:rsidRPr="00DA23E7">
        <w:rPr>
          <w:b/>
          <w:bCs/>
          <w:color w:val="000000"/>
        </w:rPr>
        <w:t>за тот же период</w:t>
      </w:r>
    </w:p>
    <w:p w:rsidR="00F15FA8" w:rsidRPr="00DA23E7" w:rsidRDefault="00F15FA8" w:rsidP="00DA23E7">
      <w:pPr>
        <w:rPr>
          <w:color w:val="000000"/>
        </w:rPr>
      </w:pPr>
      <w:r w:rsidRPr="00DA23E7">
        <w:rPr>
          <w:color w:val="000000"/>
        </w:rPr>
        <w:t xml:space="preserve">Если ее умножить на ставку налога, получится та сумма налога на прибыль будущих периодов, которую вы оплатили сейчас. Она носит название </w:t>
      </w:r>
      <w:r w:rsidRPr="00DA23E7">
        <w:rPr>
          <w:b/>
          <w:bCs/>
          <w:color w:val="000000"/>
        </w:rPr>
        <w:t>отложенный налоговый актив</w:t>
      </w:r>
      <w:r w:rsidRPr="00DA23E7">
        <w:rPr>
          <w:color w:val="000000"/>
        </w:rPr>
        <w:t>.</w:t>
      </w:r>
    </w:p>
    <w:p w:rsidR="00F15FA8" w:rsidRPr="00DA23E7" w:rsidRDefault="00F15FA8" w:rsidP="00DA23E7">
      <w:pPr>
        <w:rPr>
          <w:color w:val="000000"/>
        </w:rPr>
      </w:pPr>
      <w:r w:rsidRPr="00DA23E7">
        <w:rPr>
          <w:i/>
          <w:iCs/>
          <w:color w:val="000000"/>
        </w:rPr>
        <w:t>Налогооблагаемые временные разницы</w:t>
      </w:r>
      <w:r w:rsidRPr="00DA23E7">
        <w:rPr>
          <w:color w:val="000000"/>
        </w:rPr>
        <w:br/>
        <w:t>Данные разницы приводят к увеличению сумм налога на прибыль в последующих периодах. То есть здесь, наоборот, расходы в бухгалтерском учете признаются позже, чем в налоговом, а доходы - раньше.</w:t>
      </w:r>
      <w:r w:rsidRPr="00DA23E7">
        <w:rPr>
          <w:color w:val="000000"/>
        </w:rPr>
        <w:br/>
        <w:t>Примерами таких ситуаций могут быть:</w:t>
      </w:r>
      <w:r w:rsidRPr="00DA23E7">
        <w:rPr>
          <w:color w:val="000000"/>
        </w:rPr>
        <w:br/>
        <w:t>- фирма начислила выручку от реализации товаров (работ, услуг), но фактически деньги не получила (для тех, кто использует кассовый метод);</w:t>
      </w:r>
      <w:r w:rsidRPr="00DA23E7">
        <w:rPr>
          <w:color w:val="000000"/>
        </w:rPr>
        <w:br/>
        <w:t>- отсрочка или рассрочка по уплате налога на прибыль.</w:t>
      </w:r>
      <w:r w:rsidRPr="00DA23E7">
        <w:rPr>
          <w:color w:val="000000"/>
        </w:rPr>
        <w:br/>
        <w:t xml:space="preserve">Налогооблагаемые временные разницы рассчитываются так же, как и вычитаемые, но с противоположными знаками. При этом сумма налога на прибыль, которую вы должны будете доплатить в последующих периодах, называется </w:t>
      </w:r>
      <w:r w:rsidRPr="00DA23E7">
        <w:rPr>
          <w:b/>
          <w:bCs/>
          <w:color w:val="000000"/>
        </w:rPr>
        <w:t>отложенным налоговым обязательством</w:t>
      </w:r>
      <w:r w:rsidRPr="00DA23E7">
        <w:rPr>
          <w:color w:val="000000"/>
        </w:rPr>
        <w:t>.</w:t>
      </w:r>
      <w:r w:rsidRPr="00DA23E7">
        <w:rPr>
          <w:color w:val="000000"/>
        </w:rPr>
        <w:br/>
        <w:t>Отражать налог на прибыль бухгалтер теперь должен так:</w:t>
      </w:r>
      <w:r w:rsidRPr="00DA23E7">
        <w:rPr>
          <w:color w:val="000000"/>
        </w:rPr>
        <w:br/>
        <w:t>- начислить налог на бухгалтерскую прибыль;</w:t>
      </w:r>
      <w:r w:rsidRPr="00DA23E7">
        <w:rPr>
          <w:color w:val="000000"/>
        </w:rPr>
        <w:br/>
        <w:t>- скорректировать его так, чтобы получилась сумма, записанная в декларации.</w:t>
      </w:r>
      <w:r w:rsidRPr="00DA23E7">
        <w:rPr>
          <w:color w:val="000000"/>
        </w:rPr>
        <w:br/>
        <w:t xml:space="preserve">Налог на бухгалтерскую прибыль (убыток) по-другому называется </w:t>
      </w:r>
      <w:r w:rsidRPr="00DA23E7">
        <w:rPr>
          <w:b/>
          <w:bCs/>
          <w:color w:val="000000"/>
        </w:rPr>
        <w:t>условным расходом (доходом) по налогу на прибыль</w:t>
      </w:r>
      <w:r w:rsidRPr="00DA23E7">
        <w:rPr>
          <w:color w:val="000000"/>
        </w:rPr>
        <w:t>. Для его расчета воспользуйтесь формулой:</w:t>
      </w:r>
    </w:p>
    <w:p w:rsidR="00F15FA8" w:rsidRPr="00DA23E7" w:rsidRDefault="00F15FA8" w:rsidP="00DA23E7">
      <w:pPr>
        <w:rPr>
          <w:color w:val="000000"/>
        </w:rPr>
      </w:pPr>
      <w:r w:rsidRPr="00DA23E7">
        <w:rPr>
          <w:b/>
          <w:bCs/>
          <w:color w:val="000000"/>
        </w:rPr>
        <w:t xml:space="preserve">Условный расходом (доход) по налогу на прибыль = </w:t>
      </w:r>
      <w:r w:rsidR="00DA23E7" w:rsidRPr="00DA23E7">
        <w:rPr>
          <w:b/>
          <w:bCs/>
          <w:color w:val="000000"/>
        </w:rPr>
        <w:t>24%</w:t>
      </w:r>
      <w:r w:rsidRPr="00DA23E7">
        <w:rPr>
          <w:b/>
          <w:bCs/>
          <w:color w:val="000000"/>
        </w:rPr>
        <w:t xml:space="preserve"> х Бухгалтерская прибыль (строка 140 Отчета о прибылях и убытках)</w:t>
      </w:r>
    </w:p>
    <w:p w:rsidR="00F15FA8" w:rsidRPr="00DA23E7" w:rsidRDefault="00F15FA8" w:rsidP="00DA23E7">
      <w:pPr>
        <w:rPr>
          <w:color w:val="000000"/>
        </w:rPr>
      </w:pPr>
      <w:r w:rsidRPr="00DA23E7">
        <w:rPr>
          <w:color w:val="000000"/>
        </w:rPr>
        <w:t>Для отражения этих сумм к счету 99</w:t>
      </w:r>
      <w:r w:rsidR="00DA23E7" w:rsidRPr="00DA23E7">
        <w:rPr>
          <w:color w:val="000000"/>
        </w:rPr>
        <w:t xml:space="preserve"> надо создать</w:t>
      </w:r>
      <w:r w:rsidRPr="00DA23E7">
        <w:rPr>
          <w:color w:val="000000"/>
        </w:rPr>
        <w:t xml:space="preserve"> специальный субсчет "Условный расход (доход) по налогу на прибыль".</w:t>
      </w:r>
      <w:r w:rsidRPr="00DA23E7">
        <w:rPr>
          <w:color w:val="000000"/>
        </w:rPr>
        <w:br/>
        <w:t>По итогам отчетного периода бухгалтер сделает проводку:</w:t>
      </w:r>
      <w:r w:rsidRPr="00DA23E7">
        <w:rPr>
          <w:color w:val="000000"/>
        </w:rPr>
        <w:br/>
      </w:r>
      <w:r w:rsidRPr="00DA23E7">
        <w:rPr>
          <w:b/>
          <w:bCs/>
          <w:color w:val="000000"/>
        </w:rPr>
        <w:t>Дебет 99 субсчет "Условный расход (доход) по налогу на прибыль" Кредит 68</w:t>
      </w:r>
      <w:r w:rsidRPr="00DA23E7">
        <w:rPr>
          <w:color w:val="000000"/>
        </w:rPr>
        <w:br/>
        <w:t>- начислен условный расход по налогу на прибыль;</w:t>
      </w:r>
      <w:r w:rsidRPr="00DA23E7">
        <w:rPr>
          <w:color w:val="000000"/>
        </w:rPr>
        <w:br/>
        <w:t>или</w:t>
      </w:r>
      <w:r w:rsidRPr="00DA23E7">
        <w:rPr>
          <w:color w:val="000000"/>
        </w:rPr>
        <w:br/>
      </w:r>
      <w:r w:rsidRPr="00DA23E7">
        <w:rPr>
          <w:b/>
          <w:bCs/>
          <w:color w:val="000000"/>
        </w:rPr>
        <w:t>Дебет 68 Кредит 99 субсчет "Условный расход (доход) по налогу на прибыль"</w:t>
      </w:r>
      <w:r w:rsidRPr="00DA23E7">
        <w:rPr>
          <w:color w:val="000000"/>
        </w:rPr>
        <w:br/>
        <w:t>- начислен условный доход по налогу на прибыль.</w:t>
      </w:r>
      <w:r w:rsidRPr="00DA23E7">
        <w:rPr>
          <w:color w:val="000000"/>
        </w:rPr>
        <w:br/>
        <w:t>После этого указанную сумму нужно скорректировать:</w:t>
      </w:r>
    </w:p>
    <w:p w:rsidR="00F15FA8" w:rsidRPr="00DA23E7" w:rsidRDefault="00F15FA8" w:rsidP="00DA23E7">
      <w:pPr>
        <w:rPr>
          <w:color w:val="000000"/>
        </w:rPr>
      </w:pPr>
      <w:r w:rsidRPr="00DA23E7">
        <w:rPr>
          <w:b/>
          <w:bCs/>
          <w:color w:val="000000"/>
        </w:rPr>
        <w:t>+(-)Условный расходом (доход) по налогу на прибыль + Постоянное налоговое обязательство + Отложенный налоговый актив - Отложенное налоговое обязательство = +(-)Текущй налог на прибыль (убыток)</w:t>
      </w:r>
    </w:p>
    <w:p w:rsidR="00DA23E7" w:rsidRPr="00DA23E7" w:rsidRDefault="00F15FA8" w:rsidP="00DA23E7">
      <w:r w:rsidRPr="00DA23E7">
        <w:t xml:space="preserve">Условный расход = Бух-ая прибыль х 24%(Д99К68). </w:t>
      </w:r>
    </w:p>
    <w:p w:rsidR="00DA23E7" w:rsidRPr="00DA23E7" w:rsidRDefault="00F15FA8" w:rsidP="00DA23E7">
      <w:r w:rsidRPr="00DA23E7">
        <w:t xml:space="preserve">Отложенный налоговый актив = Вычитаемые разницы х 24%(Д09К68). </w:t>
      </w:r>
    </w:p>
    <w:p w:rsidR="00F834C5" w:rsidRPr="00DA23E7" w:rsidRDefault="00F15FA8" w:rsidP="00DA23E7">
      <w:pPr>
        <w:sectPr w:rsidR="00F834C5" w:rsidRPr="00DA23E7">
          <w:pgSz w:w="11906" w:h="16838"/>
          <w:pgMar w:top="1134" w:right="850" w:bottom="1134" w:left="1701" w:header="708" w:footer="708" w:gutter="0"/>
          <w:cols w:space="708"/>
          <w:docGrid w:linePitch="360"/>
        </w:sectPr>
      </w:pPr>
      <w:r w:rsidRPr="00DA23E7">
        <w:t xml:space="preserve">Отложенные налоговые обязательства =  </w:t>
      </w:r>
      <w:r w:rsidR="00DA23E7" w:rsidRPr="00DA23E7">
        <w:t>Налоговычитаемые разницы х 24%(Д68К77)</w:t>
      </w:r>
    </w:p>
    <w:p w:rsidR="002502D6" w:rsidRDefault="00AE1CFE" w:rsidP="00C81AFA">
      <w:pPr>
        <w:jc w:val="both"/>
        <w:rPr>
          <w:b/>
        </w:rPr>
      </w:pPr>
      <w:r>
        <w:rPr>
          <w:b/>
        </w:rPr>
        <w:t>25. Порядок формирования и отражения резервов в учете и отчетности.</w:t>
      </w:r>
    </w:p>
    <w:p w:rsidR="00AE1CFE" w:rsidRDefault="00DA23E7" w:rsidP="00C81AFA">
      <w:pPr>
        <w:jc w:val="both"/>
      </w:pPr>
      <w:r>
        <w:t>Расходы будущих периодов- это затраты, произведенные в отчетном периоде, но относящиеся к будущим отчетным периодам. Основную часть расходов составляют расходы на подг</w:t>
      </w:r>
      <w:r w:rsidR="002C6945">
        <w:t>отовку и освоение производства, кроме того сюда относят расходы по ремонту ОС, расходы по оплате аренды, оплата услуг связи авансом и т.д. Учет расходов будущих периодов ведется на с.97</w:t>
      </w:r>
      <w:r w:rsidR="002C6945" w:rsidRPr="002C6945">
        <w:t>”</w:t>
      </w:r>
      <w:r w:rsidR="002C6945">
        <w:t>Расходы будущих периодов</w:t>
      </w:r>
      <w:r w:rsidR="002C6945" w:rsidRPr="002C6945">
        <w:t>”</w:t>
      </w:r>
      <w:r w:rsidR="002C6945">
        <w:t>. По Д – собирают все расходы будущих периодов с к20,23,25,26,44 и др. Сроки списания расходов регламентируются законодательными и др. нормативными документами. Например, расходы по ремонту ОС списывают ежемесячно либо пропорционально объему производства по месяцам, либо пропорционально плановым затратам на ремонт ОС. Из общего состава расходов будущих периодов отдельной калькуляционной статьей по сч.20 отражают лишь расходы по подготовке и освоению производства. ПБУ 14/2000 не включает в состав НМА приобретение лицензий. В связи с этим расходы по приобретению лицензий целесообразно учитывать на сч.97</w:t>
      </w:r>
      <w:r w:rsidR="001E6D0D">
        <w:t>.</w:t>
      </w:r>
      <w:r w:rsidR="002C6945">
        <w:t xml:space="preserve"> С К</w:t>
      </w:r>
      <w:r w:rsidR="001E6D0D">
        <w:t>97</w:t>
      </w:r>
      <w:r w:rsidR="002C6945">
        <w:t>стоимость лицензий в течении срока их действия списывается равномерно по месяцам на сч.26 или 44.</w:t>
      </w:r>
    </w:p>
    <w:p w:rsidR="001E6D0D" w:rsidRDefault="001E6D0D" w:rsidP="00C81AFA">
      <w:pPr>
        <w:jc w:val="both"/>
      </w:pPr>
      <w:r>
        <w:t>В соответствии с Положением по ведению бухучета перед составлением бух-ого баланса за год фактическая себестоимость материальных ценностей сравнивается с их рыночной стоимостью. При этом если фактическая себестоимость оказывается ниже их рыночной стоимости, то указанные ценности отражаются в балансе по фактической себестоимости. Если фактическая себестоимость оказывается выше рыночной, то ценности указываются в балансе по рыночной.</w:t>
      </w:r>
      <w:r w:rsidR="006B6947">
        <w:t xml:space="preserve"> По данным бухучета рыночную стоимость материальных ценностей определяют вычитанием из фактической себестоимости сумм резервов под снижение стоимости материальных ценностей, которые учитываются на сч.14. На общую сумму резерва под снижение стоимости материальных ценностей дебетуют сч.91 и кредитуют с.14. В начале периода, следующего за периодом в котором произведена запись, зарезервированная сумма восстанавливается по Д14 и К91. Закрытие сч.14 осуществляется исходя из предположения полного расходования материальных ценностей в следующем отчетном периоде. Остаток на сч.14 показывает превышение фактической себестоимости материальных ценностей над их рыночной стоимостью только на конец отчетного периода.</w:t>
      </w:r>
    </w:p>
    <w:p w:rsidR="001E6D0D" w:rsidRDefault="001E6D0D" w:rsidP="00C81AFA">
      <w:pPr>
        <w:jc w:val="both"/>
      </w:pPr>
    </w:p>
    <w:p w:rsidR="00693E19" w:rsidRDefault="00693E19" w:rsidP="00C81AFA">
      <w:pPr>
        <w:jc w:val="both"/>
        <w:sectPr w:rsidR="00693E19">
          <w:pgSz w:w="11906" w:h="16838"/>
          <w:pgMar w:top="1134" w:right="850" w:bottom="1134" w:left="1701" w:header="708" w:footer="708" w:gutter="0"/>
          <w:cols w:space="708"/>
          <w:docGrid w:linePitch="360"/>
        </w:sectPr>
      </w:pPr>
    </w:p>
    <w:p w:rsidR="00693E19" w:rsidRDefault="00693E19" w:rsidP="00C81AFA">
      <w:pPr>
        <w:jc w:val="both"/>
        <w:rPr>
          <w:b/>
        </w:rPr>
      </w:pPr>
      <w:r>
        <w:rPr>
          <w:b/>
        </w:rPr>
        <w:t>26. Финансовый и управленческий учет</w:t>
      </w:r>
      <w:r w:rsidRPr="00693E19">
        <w:rPr>
          <w:b/>
        </w:rPr>
        <w:t>:</w:t>
      </w:r>
      <w:r>
        <w:rPr>
          <w:b/>
        </w:rPr>
        <w:t xml:space="preserve"> цели, сравнительная характеристика, области подготавливаемой информации.</w:t>
      </w:r>
    </w:p>
    <w:p w:rsidR="00693E19" w:rsidRPr="00693E19" w:rsidRDefault="00693E19" w:rsidP="00693E19">
      <w:r w:rsidRPr="00693E19">
        <w:t xml:space="preserve">В зарубежных странах обычно бухгалтерский учет подразделяют на составные части: финансовый и управленческий учет. </w:t>
      </w:r>
    </w:p>
    <w:p w:rsidR="00693E19" w:rsidRPr="00693E19" w:rsidRDefault="00693E19" w:rsidP="00693E19">
      <w:r w:rsidRPr="00693E19">
        <w:t>Финансовый учет охватывает информацию, которая не только используется для внутреннего управления, но и сообщается контрагентам (сторонним пользователям).</w:t>
      </w:r>
    </w:p>
    <w:p w:rsidR="00693E19" w:rsidRPr="00693E19" w:rsidRDefault="00693E19" w:rsidP="00693E19">
      <w:r w:rsidRPr="00693E19">
        <w:t>Управленческий учет охватывает все виды учетной информации, необходимой для управления в пределах самой фирмы. Основной частью управленческого учета является производственный учет, по которым обычно понимают учет издержек производства и анализ экономии или перерасхода по сравнению с предыдущими периодами (прогнозами) и стандартами. Основная цель управленческого учета – обеспечение информацией менеджеров, ответственных за достижение конкретных производственных показателей. Процесс подготовки такой информации может существенно отличаться от того, что используется в финансовом учете.</w:t>
      </w:r>
    </w:p>
    <w:p w:rsidR="00693E19" w:rsidRPr="00693E19" w:rsidRDefault="00693E19" w:rsidP="00693E19">
      <w:r w:rsidRPr="00693E19">
        <w:t>Сравнение финансового и управленческого учета:</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0"/>
        <w:gridCol w:w="2700"/>
        <w:gridCol w:w="3060"/>
      </w:tblGrid>
      <w:tr w:rsidR="00693E19" w:rsidRPr="001E2CF5">
        <w:tc>
          <w:tcPr>
            <w:tcW w:w="3240" w:type="dxa"/>
          </w:tcPr>
          <w:p w:rsidR="00693E19" w:rsidRPr="001E2CF5" w:rsidRDefault="00693E19" w:rsidP="00693E19">
            <w:pPr>
              <w:rPr>
                <w:sz w:val="22"/>
                <w:szCs w:val="22"/>
              </w:rPr>
            </w:pPr>
            <w:r w:rsidRPr="001E2CF5">
              <w:rPr>
                <w:sz w:val="22"/>
                <w:szCs w:val="22"/>
              </w:rPr>
              <w:t>Область сравнения</w:t>
            </w:r>
          </w:p>
        </w:tc>
        <w:tc>
          <w:tcPr>
            <w:tcW w:w="2700" w:type="dxa"/>
          </w:tcPr>
          <w:p w:rsidR="00693E19" w:rsidRPr="001E2CF5" w:rsidRDefault="00693E19" w:rsidP="00693E19">
            <w:pPr>
              <w:rPr>
                <w:sz w:val="22"/>
                <w:szCs w:val="22"/>
              </w:rPr>
            </w:pPr>
            <w:r w:rsidRPr="001E2CF5">
              <w:rPr>
                <w:sz w:val="22"/>
                <w:szCs w:val="22"/>
              </w:rPr>
              <w:t xml:space="preserve">Финансовый учет </w:t>
            </w:r>
          </w:p>
        </w:tc>
        <w:tc>
          <w:tcPr>
            <w:tcW w:w="3060" w:type="dxa"/>
          </w:tcPr>
          <w:p w:rsidR="00693E19" w:rsidRPr="001E2CF5" w:rsidRDefault="00693E19" w:rsidP="00693E19">
            <w:pPr>
              <w:rPr>
                <w:sz w:val="22"/>
                <w:szCs w:val="22"/>
              </w:rPr>
            </w:pPr>
            <w:r w:rsidRPr="001E2CF5">
              <w:rPr>
                <w:sz w:val="22"/>
                <w:szCs w:val="22"/>
              </w:rPr>
              <w:t>Управленческий учет</w:t>
            </w:r>
          </w:p>
        </w:tc>
      </w:tr>
      <w:tr w:rsidR="00693E19" w:rsidRPr="001E2CF5">
        <w:tc>
          <w:tcPr>
            <w:tcW w:w="3240" w:type="dxa"/>
          </w:tcPr>
          <w:p w:rsidR="00693E19" w:rsidRPr="001E2CF5" w:rsidRDefault="00693E19" w:rsidP="00693E19">
            <w:pPr>
              <w:rPr>
                <w:sz w:val="22"/>
                <w:szCs w:val="22"/>
              </w:rPr>
            </w:pPr>
            <w:r w:rsidRPr="001E2CF5">
              <w:rPr>
                <w:sz w:val="22"/>
                <w:szCs w:val="22"/>
              </w:rPr>
              <w:t>Основные потребители информации</w:t>
            </w:r>
          </w:p>
        </w:tc>
        <w:tc>
          <w:tcPr>
            <w:tcW w:w="2700" w:type="dxa"/>
          </w:tcPr>
          <w:p w:rsidR="00693E19" w:rsidRPr="001E2CF5" w:rsidRDefault="00693E19" w:rsidP="00693E19">
            <w:pPr>
              <w:rPr>
                <w:sz w:val="22"/>
                <w:szCs w:val="22"/>
              </w:rPr>
            </w:pPr>
            <w:r w:rsidRPr="001E2CF5">
              <w:rPr>
                <w:sz w:val="22"/>
                <w:szCs w:val="22"/>
              </w:rPr>
              <w:t>Сторонние организации и лица</w:t>
            </w:r>
          </w:p>
        </w:tc>
        <w:tc>
          <w:tcPr>
            <w:tcW w:w="3060" w:type="dxa"/>
          </w:tcPr>
          <w:p w:rsidR="00693E19" w:rsidRPr="001E2CF5" w:rsidRDefault="00693E19" w:rsidP="00693E19">
            <w:pPr>
              <w:rPr>
                <w:sz w:val="22"/>
                <w:szCs w:val="22"/>
              </w:rPr>
            </w:pPr>
            <w:r w:rsidRPr="001E2CF5">
              <w:rPr>
                <w:sz w:val="22"/>
                <w:szCs w:val="22"/>
              </w:rPr>
              <w:t>Различные уровни внутрифирменного управления</w:t>
            </w:r>
          </w:p>
        </w:tc>
      </w:tr>
      <w:tr w:rsidR="00693E19" w:rsidRPr="001E2CF5">
        <w:tc>
          <w:tcPr>
            <w:tcW w:w="3240" w:type="dxa"/>
          </w:tcPr>
          <w:p w:rsidR="00693E19" w:rsidRPr="001E2CF5" w:rsidRDefault="00693E19" w:rsidP="00693E19">
            <w:pPr>
              <w:rPr>
                <w:sz w:val="22"/>
                <w:szCs w:val="22"/>
              </w:rPr>
            </w:pPr>
            <w:r w:rsidRPr="001E2CF5">
              <w:rPr>
                <w:sz w:val="22"/>
                <w:szCs w:val="22"/>
              </w:rPr>
              <w:t>Виды систем бухгалтерского учета</w:t>
            </w:r>
          </w:p>
        </w:tc>
        <w:tc>
          <w:tcPr>
            <w:tcW w:w="2700" w:type="dxa"/>
          </w:tcPr>
          <w:p w:rsidR="00693E19" w:rsidRPr="001E2CF5" w:rsidRDefault="00693E19" w:rsidP="00693E19">
            <w:pPr>
              <w:rPr>
                <w:sz w:val="22"/>
                <w:szCs w:val="22"/>
              </w:rPr>
            </w:pPr>
            <w:r w:rsidRPr="001E2CF5">
              <w:rPr>
                <w:sz w:val="22"/>
                <w:szCs w:val="22"/>
              </w:rPr>
              <w:t>Система двойной записи</w:t>
            </w:r>
          </w:p>
        </w:tc>
        <w:tc>
          <w:tcPr>
            <w:tcW w:w="3060" w:type="dxa"/>
          </w:tcPr>
          <w:p w:rsidR="00693E19" w:rsidRPr="001E2CF5" w:rsidRDefault="00693E19" w:rsidP="00693E19">
            <w:pPr>
              <w:rPr>
                <w:sz w:val="22"/>
                <w:szCs w:val="22"/>
              </w:rPr>
            </w:pPr>
            <w:r w:rsidRPr="001E2CF5">
              <w:rPr>
                <w:sz w:val="22"/>
                <w:szCs w:val="22"/>
              </w:rPr>
              <w:t>Используется любая система</w:t>
            </w:r>
          </w:p>
        </w:tc>
      </w:tr>
      <w:tr w:rsidR="00693E19" w:rsidRPr="001E2CF5">
        <w:tc>
          <w:tcPr>
            <w:tcW w:w="3240" w:type="dxa"/>
          </w:tcPr>
          <w:p w:rsidR="00693E19" w:rsidRPr="001E2CF5" w:rsidRDefault="00693E19" w:rsidP="00693E19">
            <w:pPr>
              <w:rPr>
                <w:sz w:val="22"/>
                <w:szCs w:val="22"/>
              </w:rPr>
            </w:pPr>
            <w:r w:rsidRPr="001E2CF5">
              <w:rPr>
                <w:sz w:val="22"/>
                <w:szCs w:val="22"/>
              </w:rPr>
              <w:t>Свобода выбора</w:t>
            </w:r>
          </w:p>
        </w:tc>
        <w:tc>
          <w:tcPr>
            <w:tcW w:w="2700" w:type="dxa"/>
          </w:tcPr>
          <w:p w:rsidR="00693E19" w:rsidRPr="001E2CF5" w:rsidRDefault="00693E19" w:rsidP="00693E19">
            <w:pPr>
              <w:rPr>
                <w:sz w:val="22"/>
                <w:szCs w:val="22"/>
              </w:rPr>
            </w:pPr>
            <w:r w:rsidRPr="001E2CF5">
              <w:rPr>
                <w:sz w:val="22"/>
                <w:szCs w:val="22"/>
              </w:rPr>
              <w:t>Обязательное следование общепринятым принципам бухгалтерского учета</w:t>
            </w:r>
          </w:p>
        </w:tc>
        <w:tc>
          <w:tcPr>
            <w:tcW w:w="3060" w:type="dxa"/>
          </w:tcPr>
          <w:p w:rsidR="00693E19" w:rsidRPr="001E2CF5" w:rsidRDefault="00693E19" w:rsidP="00693E19">
            <w:pPr>
              <w:rPr>
                <w:sz w:val="22"/>
                <w:szCs w:val="22"/>
              </w:rPr>
            </w:pPr>
            <w:r w:rsidRPr="001E2CF5">
              <w:rPr>
                <w:sz w:val="22"/>
                <w:szCs w:val="22"/>
              </w:rPr>
              <w:t>Нет норм и ограничений</w:t>
            </w:r>
          </w:p>
        </w:tc>
      </w:tr>
      <w:tr w:rsidR="00693E19" w:rsidRPr="001E2CF5">
        <w:tc>
          <w:tcPr>
            <w:tcW w:w="3240" w:type="dxa"/>
          </w:tcPr>
          <w:p w:rsidR="00693E19" w:rsidRPr="001E2CF5" w:rsidRDefault="00693E19" w:rsidP="00693E19">
            <w:pPr>
              <w:rPr>
                <w:sz w:val="22"/>
                <w:szCs w:val="22"/>
              </w:rPr>
            </w:pPr>
            <w:r w:rsidRPr="001E2CF5">
              <w:rPr>
                <w:sz w:val="22"/>
                <w:szCs w:val="22"/>
              </w:rPr>
              <w:t>Используемые измерители</w:t>
            </w:r>
          </w:p>
        </w:tc>
        <w:tc>
          <w:tcPr>
            <w:tcW w:w="2700" w:type="dxa"/>
          </w:tcPr>
          <w:p w:rsidR="00693E19" w:rsidRPr="001E2CF5" w:rsidRDefault="00693E19" w:rsidP="00693E19">
            <w:pPr>
              <w:rPr>
                <w:sz w:val="22"/>
                <w:szCs w:val="22"/>
              </w:rPr>
            </w:pPr>
            <w:r w:rsidRPr="001E2CF5">
              <w:rPr>
                <w:sz w:val="22"/>
                <w:szCs w:val="22"/>
              </w:rPr>
              <w:t>Денежная единица, по курсу, действовавшему в момент совершения хозяйственной операции</w:t>
            </w:r>
          </w:p>
        </w:tc>
        <w:tc>
          <w:tcPr>
            <w:tcW w:w="3060" w:type="dxa"/>
          </w:tcPr>
          <w:p w:rsidR="00693E19" w:rsidRPr="001E2CF5" w:rsidRDefault="00693E19" w:rsidP="00693E19">
            <w:pPr>
              <w:rPr>
                <w:sz w:val="22"/>
                <w:szCs w:val="22"/>
              </w:rPr>
            </w:pPr>
            <w:r w:rsidRPr="001E2CF5">
              <w:rPr>
                <w:sz w:val="22"/>
                <w:szCs w:val="22"/>
              </w:rPr>
              <w:t>Любая подходящая денежная или натуральная единица измерения</w:t>
            </w:r>
          </w:p>
        </w:tc>
      </w:tr>
      <w:tr w:rsidR="00693E19" w:rsidRPr="001E2CF5">
        <w:tc>
          <w:tcPr>
            <w:tcW w:w="3240" w:type="dxa"/>
          </w:tcPr>
          <w:p w:rsidR="00693E19" w:rsidRPr="001E2CF5" w:rsidRDefault="00693E19" w:rsidP="00693E19">
            <w:pPr>
              <w:rPr>
                <w:sz w:val="22"/>
                <w:szCs w:val="22"/>
              </w:rPr>
            </w:pPr>
            <w:r w:rsidRPr="001E2CF5">
              <w:rPr>
                <w:sz w:val="22"/>
                <w:szCs w:val="22"/>
              </w:rPr>
              <w:t>Группировка затрат</w:t>
            </w:r>
          </w:p>
        </w:tc>
        <w:tc>
          <w:tcPr>
            <w:tcW w:w="2700" w:type="dxa"/>
          </w:tcPr>
          <w:p w:rsidR="00693E19" w:rsidRPr="001E2CF5" w:rsidRDefault="00693E19" w:rsidP="00693E19">
            <w:pPr>
              <w:rPr>
                <w:sz w:val="22"/>
                <w:szCs w:val="22"/>
              </w:rPr>
            </w:pPr>
            <w:r w:rsidRPr="001E2CF5">
              <w:rPr>
                <w:sz w:val="22"/>
                <w:szCs w:val="22"/>
              </w:rPr>
              <w:t>По элементам затрат</w:t>
            </w:r>
          </w:p>
        </w:tc>
        <w:tc>
          <w:tcPr>
            <w:tcW w:w="3060" w:type="dxa"/>
          </w:tcPr>
          <w:p w:rsidR="00693E19" w:rsidRPr="001E2CF5" w:rsidRDefault="00693E19" w:rsidP="00693E19">
            <w:pPr>
              <w:rPr>
                <w:sz w:val="22"/>
                <w:szCs w:val="22"/>
              </w:rPr>
            </w:pPr>
            <w:r w:rsidRPr="001E2CF5">
              <w:rPr>
                <w:sz w:val="22"/>
                <w:szCs w:val="22"/>
              </w:rPr>
              <w:t>По статьям калькуляции</w:t>
            </w:r>
          </w:p>
        </w:tc>
      </w:tr>
      <w:tr w:rsidR="00693E19" w:rsidRPr="001E2CF5">
        <w:tc>
          <w:tcPr>
            <w:tcW w:w="3240" w:type="dxa"/>
          </w:tcPr>
          <w:p w:rsidR="00693E19" w:rsidRPr="001E2CF5" w:rsidRDefault="00693E19" w:rsidP="00693E19">
            <w:pPr>
              <w:rPr>
                <w:sz w:val="22"/>
                <w:szCs w:val="22"/>
              </w:rPr>
            </w:pPr>
            <w:r w:rsidRPr="001E2CF5">
              <w:rPr>
                <w:sz w:val="22"/>
                <w:szCs w:val="22"/>
              </w:rPr>
              <w:t>Основной объект учета</w:t>
            </w:r>
          </w:p>
        </w:tc>
        <w:tc>
          <w:tcPr>
            <w:tcW w:w="2700" w:type="dxa"/>
          </w:tcPr>
          <w:p w:rsidR="00693E19" w:rsidRPr="001E2CF5" w:rsidRDefault="00693E19" w:rsidP="00693E19">
            <w:pPr>
              <w:rPr>
                <w:sz w:val="22"/>
                <w:szCs w:val="22"/>
              </w:rPr>
            </w:pPr>
            <w:r w:rsidRPr="001E2CF5">
              <w:rPr>
                <w:sz w:val="22"/>
                <w:szCs w:val="22"/>
              </w:rPr>
              <w:t>Организация в целом</w:t>
            </w:r>
          </w:p>
        </w:tc>
        <w:tc>
          <w:tcPr>
            <w:tcW w:w="3060" w:type="dxa"/>
          </w:tcPr>
          <w:p w:rsidR="00693E19" w:rsidRPr="001E2CF5" w:rsidRDefault="00693E19" w:rsidP="00693E19">
            <w:pPr>
              <w:rPr>
                <w:sz w:val="22"/>
                <w:szCs w:val="22"/>
              </w:rPr>
            </w:pPr>
            <w:r w:rsidRPr="001E2CF5">
              <w:rPr>
                <w:sz w:val="22"/>
                <w:szCs w:val="22"/>
              </w:rPr>
              <w:t>Структурные подразделения организации</w:t>
            </w:r>
          </w:p>
        </w:tc>
      </w:tr>
      <w:tr w:rsidR="00693E19" w:rsidRPr="001E2CF5">
        <w:tc>
          <w:tcPr>
            <w:tcW w:w="3240" w:type="dxa"/>
          </w:tcPr>
          <w:p w:rsidR="00693E19" w:rsidRPr="001E2CF5" w:rsidRDefault="00693E19" w:rsidP="00693E19">
            <w:pPr>
              <w:rPr>
                <w:sz w:val="22"/>
                <w:szCs w:val="22"/>
              </w:rPr>
            </w:pPr>
            <w:r w:rsidRPr="001E2CF5">
              <w:rPr>
                <w:sz w:val="22"/>
                <w:szCs w:val="22"/>
              </w:rPr>
              <w:t>Периодичность составления отчетности</w:t>
            </w:r>
          </w:p>
        </w:tc>
        <w:tc>
          <w:tcPr>
            <w:tcW w:w="2700" w:type="dxa"/>
          </w:tcPr>
          <w:p w:rsidR="00693E19" w:rsidRPr="001E2CF5" w:rsidRDefault="00693E19" w:rsidP="00693E19">
            <w:pPr>
              <w:rPr>
                <w:sz w:val="22"/>
                <w:szCs w:val="22"/>
              </w:rPr>
            </w:pPr>
            <w:r w:rsidRPr="001E2CF5">
              <w:rPr>
                <w:sz w:val="22"/>
                <w:szCs w:val="22"/>
              </w:rPr>
              <w:t>Периодически на регулярной основе</w:t>
            </w:r>
          </w:p>
        </w:tc>
        <w:tc>
          <w:tcPr>
            <w:tcW w:w="3060" w:type="dxa"/>
          </w:tcPr>
          <w:p w:rsidR="00693E19" w:rsidRPr="001E2CF5" w:rsidRDefault="00693E19" w:rsidP="00693E19">
            <w:pPr>
              <w:rPr>
                <w:sz w:val="22"/>
                <w:szCs w:val="22"/>
              </w:rPr>
            </w:pPr>
            <w:r w:rsidRPr="001E2CF5">
              <w:rPr>
                <w:sz w:val="22"/>
                <w:szCs w:val="22"/>
              </w:rPr>
              <w:t>По мере надобности, не обязательно на регулярной основе</w:t>
            </w:r>
          </w:p>
        </w:tc>
      </w:tr>
      <w:tr w:rsidR="00693E19" w:rsidRPr="001E2CF5">
        <w:tc>
          <w:tcPr>
            <w:tcW w:w="3240" w:type="dxa"/>
          </w:tcPr>
          <w:p w:rsidR="00693E19" w:rsidRPr="001E2CF5" w:rsidRDefault="00693E19" w:rsidP="00693E19">
            <w:pPr>
              <w:rPr>
                <w:sz w:val="22"/>
                <w:szCs w:val="22"/>
              </w:rPr>
            </w:pPr>
            <w:r w:rsidRPr="001E2CF5">
              <w:rPr>
                <w:sz w:val="22"/>
                <w:szCs w:val="22"/>
              </w:rPr>
              <w:t>Степень надежности информации</w:t>
            </w:r>
          </w:p>
        </w:tc>
        <w:tc>
          <w:tcPr>
            <w:tcW w:w="2700" w:type="dxa"/>
          </w:tcPr>
          <w:p w:rsidR="00693E19" w:rsidRPr="001E2CF5" w:rsidRDefault="00693E19" w:rsidP="00693E19">
            <w:pPr>
              <w:rPr>
                <w:sz w:val="22"/>
                <w:szCs w:val="22"/>
              </w:rPr>
            </w:pPr>
            <w:r w:rsidRPr="001E2CF5">
              <w:rPr>
                <w:sz w:val="22"/>
                <w:szCs w:val="22"/>
              </w:rPr>
              <w:t>Требуется объективность</w:t>
            </w:r>
          </w:p>
        </w:tc>
        <w:tc>
          <w:tcPr>
            <w:tcW w:w="3060" w:type="dxa"/>
          </w:tcPr>
          <w:p w:rsidR="00693E19" w:rsidRPr="001E2CF5" w:rsidRDefault="00693E19" w:rsidP="00693E19">
            <w:pPr>
              <w:rPr>
                <w:sz w:val="22"/>
                <w:szCs w:val="22"/>
              </w:rPr>
            </w:pPr>
            <w:r w:rsidRPr="001E2CF5">
              <w:rPr>
                <w:sz w:val="22"/>
                <w:szCs w:val="22"/>
              </w:rPr>
              <w:t>Зависит от того, для какой цели она предназначена. При необходимости используются точные данные.</w:t>
            </w:r>
          </w:p>
        </w:tc>
      </w:tr>
      <w:tr w:rsidR="00693E19" w:rsidRPr="001E2CF5">
        <w:tc>
          <w:tcPr>
            <w:tcW w:w="3240" w:type="dxa"/>
          </w:tcPr>
          <w:p w:rsidR="00693E19" w:rsidRPr="001E2CF5" w:rsidRDefault="00693E19" w:rsidP="00693E19">
            <w:pPr>
              <w:rPr>
                <w:sz w:val="22"/>
                <w:szCs w:val="22"/>
              </w:rPr>
            </w:pPr>
            <w:r w:rsidRPr="001E2CF5">
              <w:rPr>
                <w:sz w:val="22"/>
                <w:szCs w:val="22"/>
              </w:rPr>
              <w:t>Степень надежности информации</w:t>
            </w:r>
          </w:p>
        </w:tc>
        <w:tc>
          <w:tcPr>
            <w:tcW w:w="2700" w:type="dxa"/>
          </w:tcPr>
          <w:p w:rsidR="00693E19" w:rsidRPr="001E2CF5" w:rsidRDefault="00693E19" w:rsidP="00693E19">
            <w:pPr>
              <w:rPr>
                <w:sz w:val="22"/>
                <w:szCs w:val="22"/>
              </w:rPr>
            </w:pPr>
            <w:r w:rsidRPr="001E2CF5">
              <w:rPr>
                <w:sz w:val="22"/>
                <w:szCs w:val="22"/>
              </w:rPr>
              <w:t>Требуется объективность</w:t>
            </w:r>
          </w:p>
        </w:tc>
        <w:tc>
          <w:tcPr>
            <w:tcW w:w="3060" w:type="dxa"/>
          </w:tcPr>
          <w:p w:rsidR="00693E19" w:rsidRPr="001E2CF5" w:rsidRDefault="00693E19" w:rsidP="00693E19">
            <w:pPr>
              <w:rPr>
                <w:sz w:val="22"/>
                <w:szCs w:val="22"/>
              </w:rPr>
            </w:pPr>
            <w:r w:rsidRPr="001E2CF5">
              <w:rPr>
                <w:sz w:val="22"/>
                <w:szCs w:val="22"/>
              </w:rPr>
              <w:t>Зависит от того, для какой цели она предназначена. При необходимости используются точные данные.</w:t>
            </w:r>
          </w:p>
        </w:tc>
      </w:tr>
      <w:tr w:rsidR="00693E19" w:rsidRPr="001E2CF5">
        <w:tc>
          <w:tcPr>
            <w:tcW w:w="3240" w:type="dxa"/>
          </w:tcPr>
          <w:p w:rsidR="00693E19" w:rsidRPr="001E2CF5" w:rsidRDefault="00693E19" w:rsidP="00693E19">
            <w:pPr>
              <w:rPr>
                <w:sz w:val="22"/>
                <w:szCs w:val="22"/>
              </w:rPr>
            </w:pPr>
            <w:r w:rsidRPr="001E2CF5">
              <w:rPr>
                <w:sz w:val="22"/>
                <w:szCs w:val="22"/>
              </w:rPr>
              <w:t>Обязательность ведения</w:t>
            </w:r>
          </w:p>
        </w:tc>
        <w:tc>
          <w:tcPr>
            <w:tcW w:w="2700" w:type="dxa"/>
          </w:tcPr>
          <w:p w:rsidR="00693E19" w:rsidRPr="001E2CF5" w:rsidRDefault="00693E19" w:rsidP="00693E19">
            <w:pPr>
              <w:rPr>
                <w:sz w:val="22"/>
                <w:szCs w:val="22"/>
              </w:rPr>
            </w:pPr>
            <w:r w:rsidRPr="001E2CF5">
              <w:rPr>
                <w:sz w:val="22"/>
                <w:szCs w:val="22"/>
              </w:rPr>
              <w:t>Строго обязателен</w:t>
            </w:r>
          </w:p>
        </w:tc>
        <w:tc>
          <w:tcPr>
            <w:tcW w:w="3060" w:type="dxa"/>
          </w:tcPr>
          <w:p w:rsidR="00693E19" w:rsidRPr="001E2CF5" w:rsidRDefault="00693E19" w:rsidP="00693E19">
            <w:pPr>
              <w:rPr>
                <w:sz w:val="22"/>
                <w:szCs w:val="22"/>
              </w:rPr>
            </w:pPr>
            <w:r w:rsidRPr="001E2CF5">
              <w:rPr>
                <w:sz w:val="22"/>
                <w:szCs w:val="22"/>
              </w:rPr>
              <w:t>Не обязателен</w:t>
            </w:r>
          </w:p>
        </w:tc>
      </w:tr>
    </w:tbl>
    <w:p w:rsidR="00693E19" w:rsidRPr="00693E19" w:rsidRDefault="00693E19" w:rsidP="00693E19">
      <w:r w:rsidRPr="00693E19">
        <w:t>Рассмотрение особенностей управленческого учета позволяет сделать вывод о том, что его назначение сводится к следующему:</w:t>
      </w:r>
    </w:p>
    <w:p w:rsidR="00693E19" w:rsidRPr="00693E19" w:rsidRDefault="00693E19" w:rsidP="00693E19">
      <w:r w:rsidRPr="00693E19">
        <w:t>-представление необходимой информации администрации для управления и принятия решений;</w:t>
      </w:r>
    </w:p>
    <w:p w:rsidR="00693E19" w:rsidRPr="00693E19" w:rsidRDefault="00693E19" w:rsidP="00693E19">
      <w:r w:rsidRPr="00693E19">
        <w:t>-исчисление фактической себестоимости продукции (работ, услуг) и отклонений от установленных норм, стандартов, смет, предвидений;</w:t>
      </w:r>
    </w:p>
    <w:p w:rsidR="00693E19" w:rsidRPr="00693E19" w:rsidRDefault="00693E19" w:rsidP="00693E19">
      <w:r w:rsidRPr="00693E19">
        <w:t>-определение финансовых результатов по реализованным изделиям или их группам, новым техническим решениям, центрам ответственности и другим позициям.</w:t>
      </w:r>
    </w:p>
    <w:p w:rsidR="00693E19" w:rsidRDefault="00693E19" w:rsidP="00693E19"/>
    <w:p w:rsidR="008D2AD5" w:rsidRDefault="008D2AD5" w:rsidP="00693E19">
      <w:pPr>
        <w:sectPr w:rsidR="008D2AD5">
          <w:pgSz w:w="11906" w:h="16838"/>
          <w:pgMar w:top="1134" w:right="850" w:bottom="1134" w:left="1701" w:header="708" w:footer="708" w:gutter="0"/>
          <w:cols w:space="708"/>
          <w:docGrid w:linePitch="360"/>
        </w:sectPr>
      </w:pPr>
    </w:p>
    <w:p w:rsidR="008D2AD5" w:rsidRDefault="008D2AD5" w:rsidP="00693E19">
      <w:pPr>
        <w:rPr>
          <w:b/>
        </w:rPr>
      </w:pPr>
      <w:r>
        <w:rPr>
          <w:b/>
        </w:rPr>
        <w:t>27. Затраты</w:t>
      </w:r>
      <w:r w:rsidRPr="008D2AD5">
        <w:rPr>
          <w:b/>
        </w:rPr>
        <w:t>:</w:t>
      </w:r>
      <w:r>
        <w:rPr>
          <w:b/>
        </w:rPr>
        <w:t xml:space="preserve"> классификация, методы и организация учета. Калькулирование себестоимости.</w:t>
      </w:r>
    </w:p>
    <w:p w:rsidR="008D2AD5" w:rsidRDefault="008D2AD5" w:rsidP="00693E19">
      <w:r>
        <w:t>Организация учета затрат на производство продукции основана на следующих принципах</w:t>
      </w:r>
      <w:r w:rsidRPr="008D2AD5">
        <w:t>:</w:t>
      </w:r>
      <w:r>
        <w:t xml:space="preserve"> неизменность принятой методологии учета затрат на производство и калькулирования себестоимости продукции в течении года</w:t>
      </w:r>
      <w:r w:rsidRPr="008D2AD5">
        <w:t>;</w:t>
      </w:r>
      <w:r>
        <w:t xml:space="preserve"> полнота отражения в учете всех хоз-ых операций</w:t>
      </w:r>
      <w:r w:rsidRPr="008D2AD5">
        <w:t>;</w:t>
      </w:r>
      <w:r>
        <w:t xml:space="preserve"> правильное отнесение расходов и доходов к отчетным периодам</w:t>
      </w:r>
      <w:r w:rsidRPr="008D2AD5">
        <w:t>;</w:t>
      </w:r>
      <w:r>
        <w:t xml:space="preserve"> разграничение в учете текущих затрат на производство и капитальных вложений</w:t>
      </w:r>
      <w:r w:rsidRPr="008D2AD5">
        <w:t>;</w:t>
      </w:r>
      <w:r>
        <w:t xml:space="preserve"> регламентация состава себестоимости продукции. В крупных и средних организациях для учета затрат на производство продукции используют сч.20, 23</w:t>
      </w:r>
      <w:r w:rsidRPr="008D2AD5">
        <w:t>”</w:t>
      </w:r>
      <w:r>
        <w:t>Вспомогательные производства</w:t>
      </w:r>
      <w:r w:rsidRPr="008D2AD5">
        <w:t>”</w:t>
      </w:r>
      <w:r>
        <w:t>, 25</w:t>
      </w:r>
      <w:r w:rsidR="00B03202">
        <w:t xml:space="preserve"> </w:t>
      </w:r>
      <w:r w:rsidRPr="008D2AD5">
        <w:t>”</w:t>
      </w:r>
      <w:r>
        <w:t>Общепроизводственные расходы</w:t>
      </w:r>
      <w:r w:rsidRPr="008D2AD5">
        <w:t>”</w:t>
      </w:r>
      <w:r>
        <w:t xml:space="preserve">, 26 </w:t>
      </w:r>
      <w:r w:rsidRPr="008D2AD5">
        <w:t>“</w:t>
      </w:r>
      <w:r>
        <w:t>Общехозяйственные расходы</w:t>
      </w:r>
      <w:r w:rsidRPr="008D2AD5">
        <w:t>”</w:t>
      </w:r>
      <w:r>
        <w:t>, 28</w:t>
      </w:r>
      <w:r w:rsidRPr="008D2AD5">
        <w:t>”</w:t>
      </w:r>
      <w:r>
        <w:t>Потери от брака</w:t>
      </w:r>
      <w:r w:rsidRPr="008D2AD5">
        <w:t>”</w:t>
      </w:r>
      <w:r>
        <w:t>, 97</w:t>
      </w:r>
      <w:r w:rsidRPr="008D2AD5">
        <w:t>”</w:t>
      </w:r>
      <w:r>
        <w:t>Расходы будущих периодов</w:t>
      </w:r>
      <w:r w:rsidRPr="008D2AD5">
        <w:t>”</w:t>
      </w:r>
      <w:r>
        <w:t>, 46</w:t>
      </w:r>
      <w:r w:rsidRPr="008D2AD5">
        <w:t>”</w:t>
      </w:r>
      <w:r>
        <w:t>Выполненные этапы</w:t>
      </w:r>
      <w:r w:rsidR="00B03202">
        <w:t xml:space="preserve"> по незавершенным работам</w:t>
      </w:r>
      <w:r w:rsidR="00B03202" w:rsidRPr="00B03202">
        <w:t>”</w:t>
      </w:r>
      <w:r w:rsidR="00B03202">
        <w:t>, 40</w:t>
      </w:r>
      <w:r w:rsidR="00B03202" w:rsidRPr="00B03202">
        <w:t>”</w:t>
      </w:r>
      <w:r w:rsidR="00B03202">
        <w:t>Выпуск готовой продукции</w:t>
      </w:r>
      <w:r w:rsidR="00B03202" w:rsidRPr="00B03202">
        <w:t>”</w:t>
      </w:r>
      <w:r w:rsidR="00B03202">
        <w:t xml:space="preserve">. По дебету указанных счетов учитывают расходы, а по кредиту – их списание. По окончании месяца учтенные расходы на собирательно-распределительных счетах25,26,28,97 затраты списываются на счета основного и вспомогательного производств. С К20 и 23 списывают фактическую себестоимость выпущенной продукции. Сальдо этих счетов характеризует величину затрат на незавершенной производство. В малых организациях для учета затрат используют как правило сч.20,26,97 или только сч.20.  Объекты калькуляции –отдельные изделия, группы изделий, п\ф, работы и услуги, себестоимость которых определяется. Аналитический учет затрат на производство ведется по объектам калькуляции. Для каждого объекта необходимо правильно выбрать калькуляционную единицу, в качестве которой применяют в основном натуральные(тонны, метры, и др.) и условно-натуральные ед., исчисленные с помощью коэффициентов(тысяча условных банок консервов).  </w:t>
      </w:r>
      <w:r w:rsidR="00AD050B">
        <w:t>Затраты на производство группируют</w:t>
      </w:r>
      <w:r w:rsidR="00AD050B" w:rsidRPr="00AD050B">
        <w:t>:</w:t>
      </w:r>
      <w:r w:rsidR="00AD050B">
        <w:t xml:space="preserve"> - по месту из возникновения, - по видам продукции, - по видам расходов, - по отношению к себестоимости. По видам расходов затраты группируют по элементам затрат и по статьям затрат. Затраты предприятия на производство продукции складываются из следующих элементов</w:t>
      </w:r>
      <w:r w:rsidR="00170953" w:rsidRPr="00170953">
        <w:t>:</w:t>
      </w:r>
      <w:r w:rsidR="00170953">
        <w:t xml:space="preserve"> материальные затраты(сырье, материалы и т.д.), затраты на оплату труда, отчисления на социальные нужды, амортизация основных фондов, прочие затраты. </w:t>
      </w:r>
      <w:r w:rsidR="00A44AA0">
        <w:t xml:space="preserve">По способу включения в себестоимость затраты подразделяются на прямые и накладные(косвенные). Прямые затраты – это те, которые на основании первичных документов можно прямо отнести на затраты определенного вида продукции. Накладные или косвенные – одновременно относятся ко всем видам работ, услуг, продукции(освещение, отопление). Их включают в затраты при общей суммы по окончании месяца путем распределения. В зависимости от объема производства различают переменные и условно-постоянные затраты. Переменные – такие затраты, которые находятся в прямой пропорциональной зависимости от объема производства. Условно- постоянные – затраты, величина которых не находится в прямой зависимости от объема производства.  </w:t>
      </w:r>
      <w:r w:rsidR="00170953">
        <w:t xml:space="preserve">Во многих отраслях и производствах распределение сырья и материалов по видам продукции осуществляется прямым путем, однако в ряде отраслей и производств сырье и материалы расходуются на группу изделий, и поэтому по видам продукции они распределяются косвенно-нормативным или коэффициентным способом. При нормативном способе фактически израсходованные материалы распределяются по видам продукции пропорционально расходу их по норме. При коэффициентном способе основой распределения является коэффициент содержания, показывающий соотношение потребления сырья и материалов по каждому изделию. </w:t>
      </w:r>
    </w:p>
    <w:p w:rsidR="00832F91" w:rsidRDefault="00832F91" w:rsidP="00693E19">
      <w:pPr>
        <w:sectPr w:rsidR="00832F91">
          <w:pgSz w:w="11906" w:h="16838"/>
          <w:pgMar w:top="1134" w:right="850" w:bottom="1134" w:left="1701" w:header="708" w:footer="708" w:gutter="0"/>
          <w:cols w:space="708"/>
          <w:docGrid w:linePitch="360"/>
        </w:sectPr>
      </w:pPr>
    </w:p>
    <w:p w:rsidR="00832F91" w:rsidRDefault="00832F91" w:rsidP="00693E19">
      <w:pPr>
        <w:rPr>
          <w:b/>
        </w:rPr>
      </w:pPr>
      <w:r>
        <w:rPr>
          <w:b/>
        </w:rPr>
        <w:t xml:space="preserve">28. Концепция бухгалтерской(финансовой) отчетности в России и международной практике. </w:t>
      </w:r>
    </w:p>
    <w:p w:rsidR="00DC73BD" w:rsidRDefault="00832F91" w:rsidP="00693E19">
      <w:r>
        <w:t>Концепция – это система взглядов, то или иное понимание явлений, процесса. В нашем случае мы рассматриваем систему взглядов</w:t>
      </w:r>
      <w:r w:rsidR="00F85DC1">
        <w:t xml:space="preserve"> на финансовый учет и отчетность. В международной практике преобладает концепция бухучета и отчетности, разработанная в США в 1978-1985гг. и изложенная в документах – Положения о концепциях финансового учета </w:t>
      </w:r>
      <w:r w:rsidR="00F85DC1">
        <w:rPr>
          <w:lang w:val="en-US"/>
        </w:rPr>
        <w:t>SFAC</w:t>
      </w:r>
      <w:r w:rsidR="00F85DC1" w:rsidRPr="00F85DC1">
        <w:t>:</w:t>
      </w:r>
      <w:r w:rsidR="00F85DC1">
        <w:t xml:space="preserve"> 1.</w:t>
      </w:r>
      <w:r w:rsidR="00F85DC1" w:rsidRPr="00F85DC1">
        <w:t xml:space="preserve"> </w:t>
      </w:r>
      <w:r w:rsidR="00F85DC1">
        <w:rPr>
          <w:lang w:val="en-US"/>
        </w:rPr>
        <w:t>SFAC</w:t>
      </w:r>
      <w:r w:rsidR="00F85DC1">
        <w:t xml:space="preserve">  1 -Цели финансовой отчетности коммерческих предприятий</w:t>
      </w:r>
      <w:r w:rsidR="00F85DC1" w:rsidRPr="00F85DC1">
        <w:t>;</w:t>
      </w:r>
      <w:r w:rsidR="00F85DC1">
        <w:t xml:space="preserve"> 2.</w:t>
      </w:r>
      <w:r w:rsidR="00F85DC1" w:rsidRPr="00F85DC1">
        <w:t xml:space="preserve"> </w:t>
      </w:r>
      <w:r w:rsidR="00F85DC1">
        <w:rPr>
          <w:lang w:val="en-US"/>
        </w:rPr>
        <w:t>SFAC</w:t>
      </w:r>
      <w:r w:rsidR="00F85DC1">
        <w:t xml:space="preserve"> 2 - Качественные характеристики информации бухучета</w:t>
      </w:r>
      <w:r w:rsidR="00F85DC1" w:rsidRPr="00F85DC1">
        <w:t>;</w:t>
      </w:r>
      <w:r w:rsidR="00F85DC1">
        <w:t xml:space="preserve"> 3.</w:t>
      </w:r>
      <w:r w:rsidR="00F85DC1" w:rsidRPr="00F85DC1">
        <w:t xml:space="preserve"> </w:t>
      </w:r>
      <w:r w:rsidR="00F85DC1">
        <w:rPr>
          <w:lang w:val="en-US"/>
        </w:rPr>
        <w:t>SFAC</w:t>
      </w:r>
      <w:r w:rsidR="00F85DC1">
        <w:t xml:space="preserve"> 6 – Элементы финансовых отчетов коммерческих предприятий</w:t>
      </w:r>
      <w:r w:rsidR="00F85DC1" w:rsidRPr="00F85DC1">
        <w:t>;</w:t>
      </w:r>
      <w:r w:rsidR="00F85DC1">
        <w:t xml:space="preserve"> 4.</w:t>
      </w:r>
      <w:r w:rsidR="00F85DC1" w:rsidRPr="00F85DC1">
        <w:t xml:space="preserve"> </w:t>
      </w:r>
      <w:r w:rsidR="00F85DC1">
        <w:rPr>
          <w:lang w:val="en-US"/>
        </w:rPr>
        <w:t>SFAC</w:t>
      </w:r>
      <w:r w:rsidR="00F85DC1">
        <w:t xml:space="preserve"> 6 – Признание и измерение показателей в финансовых отчетах коммерческих предприятий. В них указаны принципы, заложенные в основу стандартов учета и указывающие, какими эти стандарты должны быть, исходя из каких критериев их следует разрабатывать. Но это еще не сами стандарты и поэтому не имеют нормативно- правовой силы. Однако роль концепций финансового учета, заложенных в основу его стандартов, нельзя недооценивать</w:t>
      </w:r>
      <w:r w:rsidR="00F85DC1" w:rsidRPr="00F85DC1">
        <w:t>:</w:t>
      </w:r>
      <w:r w:rsidR="00F85DC1">
        <w:t xml:space="preserve"> - они формируют логический костяк, на основе которого составляются стандарты, - корректировка стандартов производится на их основе, - концепции учета служат для пользователей гарантией соблюдения их интересов в отчетности. </w:t>
      </w:r>
      <w:r w:rsidR="00661522">
        <w:t xml:space="preserve">Управление по международным стандартам финансовой отчетности руководствуется при составлении Международных стандартов также общими принципами их составления, которые изложены в едином документе </w:t>
      </w:r>
      <w:r w:rsidR="00661522" w:rsidRPr="00661522">
        <w:t>“</w:t>
      </w:r>
      <w:r w:rsidR="00661522">
        <w:t>Правила подготовки и составления финансовой отчетности. Данный документ также не является стандартом, но выполняет следующую роль</w:t>
      </w:r>
      <w:r w:rsidR="00661522" w:rsidRPr="00661522">
        <w:t>:</w:t>
      </w:r>
      <w:r w:rsidR="00661522">
        <w:t xml:space="preserve"> - дает общие подходы к содержанию МСФО, - помогает создавать национальные стандарты бух-ой отчетности, помогает правильно интерпретировать стандарты МСФО. В России концепция  о бух-ой отчетности изложена в документе</w:t>
      </w:r>
      <w:r w:rsidR="00661522" w:rsidRPr="00661522">
        <w:t>”</w:t>
      </w:r>
      <w:r w:rsidR="00661522">
        <w:t>Концепция бух-ого учета в рыночной экономике России</w:t>
      </w:r>
      <w:r w:rsidR="00661522" w:rsidRPr="00661522">
        <w:t>”</w:t>
      </w:r>
      <w:r w:rsidR="00661522">
        <w:t>. 27/н, одобренная 29.12.97 Методологическим советом по бухучету при МФ РФ и Президентским советом Института профессиональных бухгалтеров в России. Данный документ также не является стандартом. В то же время он раскрывает общие подходы России к содержанию российских  стандартов бухучета и отчетности, помогает составителям и пользователям финансовой отчетности, а также аудиторам правильно пользоваться уже существующими стандартами. В концепции излагаются основные цели финансовой отчетности и общие принципы, лежащие в основе их составления и представления. Документ включает такие разделы, как цели бухучета, основы организации бухучета, содержание и требования к информации, формируемой в бухучете для внешних пользователей, критерии признания и оценка активов, обязательств, доходов и расходов.</w:t>
      </w:r>
      <w:r w:rsidR="00DC73BD">
        <w:t xml:space="preserve"> В наиболее общем виде взаимосвязь основных элементов, определяющих концептуальные основы бух-ой отчетности, можно представить как</w:t>
      </w:r>
      <w:r w:rsidR="00DC73BD" w:rsidRPr="00DC73BD">
        <w:t>:</w:t>
      </w:r>
      <w:r w:rsidR="00DC73BD">
        <w:t xml:space="preserve"> </w:t>
      </w:r>
      <w:r w:rsidR="00DC73BD" w:rsidRPr="00DC73BD">
        <w:rPr>
          <w:b/>
        </w:rPr>
        <w:t>И→Ц→К→Э→Д→С→П</w:t>
      </w:r>
      <w:r w:rsidR="00DC73BD">
        <w:t xml:space="preserve">, где И – интересы пользователей учетной информацией, Ц – цели финансовой отчетности, К – качественные характеристики,  Э – элементы финансовой отчетности, Д- принципы учета, С – стандарты отчетности, П – практика учета и отчетности. Все эти элементы в той или иной степени отражают многовековой опыт учета и отчетности. – цели финансовой отчетности – определение целей учета и отчетности по требованию пользователей, - качественные характеристики – указание качественных критериев, которым должны отвечать отчетные показатели, - элементы отчетности - показатели финансовой отчетности, - принципы учета – положения, лежащие в основе оценки операций и раскрывающие их в такой форме, в которой они нужны пользователям, - стандарты отчетности – общие решения практических проблем учета, - практика учета - средства достижения основной цели отчетности. </w:t>
      </w:r>
    </w:p>
    <w:p w:rsidR="00DC73BD" w:rsidRDefault="00DC73BD" w:rsidP="00693E19">
      <w:pPr>
        <w:sectPr w:rsidR="00DC73BD">
          <w:pgSz w:w="11906" w:h="16838"/>
          <w:pgMar w:top="1134" w:right="850" w:bottom="1134" w:left="1701" w:header="708" w:footer="708" w:gutter="0"/>
          <w:cols w:space="708"/>
          <w:docGrid w:linePitch="360"/>
        </w:sectPr>
      </w:pPr>
    </w:p>
    <w:p w:rsidR="00EC1174" w:rsidRDefault="00EC1174" w:rsidP="00693E19">
      <w:pPr>
        <w:rPr>
          <w:b/>
        </w:rPr>
      </w:pPr>
      <w:r>
        <w:rPr>
          <w:b/>
        </w:rPr>
        <w:t>29. Учет поступления и выбытия основных средств.</w:t>
      </w:r>
    </w:p>
    <w:p w:rsidR="009C47F7" w:rsidRDefault="00A63D16" w:rsidP="00A63D16">
      <w:r>
        <w:t>Основные средства – это часть имущества, используемая в качестве</w:t>
      </w:r>
      <w:r w:rsidR="00DC73BD">
        <w:t xml:space="preserve">  </w:t>
      </w:r>
      <w:r>
        <w:t>средств труда при производстве продукции, выполнении работ, оказании услуг либо для управления организацией в течение периода, превышающего 12 месяцев или обычный операционный цикл, если он превышает 12 месяцев. В соответствии с ПБУ 6-01 при принятии к бухучету активов в качестве ОС необходимо единовременное выполнение следующих условий</w:t>
      </w:r>
      <w:r w:rsidRPr="00A63D16">
        <w:t>:</w:t>
      </w:r>
      <w:r>
        <w:t xml:space="preserve"> а) использование в производстве продукции, при выполнении работ или оказании услуг либо для управленческих нужд  организации; б) использование в течение длительного времени, т.е. срока полезного использования, продолжительностью свыше 12 месяцев или обычного операционного цикла, если он превышает 12 месяцев; в) организацией не предполагается последующая  перепродажа данных активов; г) способность приносить организации экономические выгоды (доход) в будущем. Сроком полезного использования является период, в течение которого использование объекта основных средств  приносит доход организации. Для отдельных групп основных средств срок полезного использования определяется исходя из количества продукции (объема работ в натуральном выражении), ожидаемого к получению в результате использования этого объекта. Синтетический учет наличия и движения ОС, принадлежащих предприятию на правах собственности, осуществляется на сч.01</w:t>
      </w:r>
      <w:r w:rsidRPr="00A63D16">
        <w:t>”</w:t>
      </w:r>
      <w:r>
        <w:t>ОС</w:t>
      </w:r>
      <w:r w:rsidRPr="00A63D16">
        <w:t>”</w:t>
      </w:r>
      <w:r>
        <w:t>, 02</w:t>
      </w:r>
      <w:r w:rsidRPr="00A63D16">
        <w:t>”</w:t>
      </w:r>
      <w:r>
        <w:t>Амортизация ОС</w:t>
      </w:r>
      <w:r w:rsidRPr="00A63D16">
        <w:t>”</w:t>
      </w:r>
      <w:r>
        <w:t>, 91</w:t>
      </w:r>
      <w:r w:rsidRPr="00A63D16">
        <w:t>”</w:t>
      </w:r>
      <w:r>
        <w:t>Прочие доходы и расходы</w:t>
      </w:r>
      <w:r w:rsidRPr="00A63D16">
        <w:t>”</w:t>
      </w:r>
      <w:r>
        <w:t>.  Поступление ОС на предприятии может происходить различными путями</w:t>
      </w:r>
      <w:r w:rsidRPr="00A63D16">
        <w:t>:</w:t>
      </w:r>
      <w:r>
        <w:t xml:space="preserve"> - создаваться на самом предприятии, - приобретаться за плату, - получены безвозмездно, - поступать от учредителей в виде вклада в УК. Все затраты, связанные с поступлением ОС, относятся в начале в Д08 и отражаются в бухучете следующими проводками</w:t>
      </w:r>
      <w:r w:rsidRPr="00A63D16">
        <w:t>:</w:t>
      </w:r>
      <w:r>
        <w:t xml:space="preserve"> </w:t>
      </w:r>
      <w:r w:rsidR="00465470">
        <w:t>1. Строительство, дооборудование, реконструкция</w:t>
      </w:r>
      <w:r w:rsidR="00465470" w:rsidRPr="00465470">
        <w:t>:</w:t>
      </w:r>
      <w:r w:rsidR="00465470">
        <w:t xml:space="preserve"> Д08 К02,70,69,10,60,76 и др. – в сумме фактических затрат, Д01 К08 – на первоначальную стоимость при принятии на учет.  2. Приобретение у поставщика</w:t>
      </w:r>
      <w:r w:rsidR="00465470" w:rsidRPr="00465470">
        <w:t>:</w:t>
      </w:r>
      <w:r w:rsidR="00465470">
        <w:t xml:space="preserve"> Д08 К60 и Д19НДС К60.</w:t>
      </w:r>
      <w:r w:rsidR="00465470" w:rsidRPr="00465470">
        <w:t xml:space="preserve"> </w:t>
      </w:r>
      <w:r w:rsidR="00465470">
        <w:t>Д01 К08 – на первоначальную стоимость при принятии на учет 3. Внесение учредителями в УК</w:t>
      </w:r>
      <w:r w:rsidR="00465470" w:rsidRPr="00465470">
        <w:t>:</w:t>
      </w:r>
      <w:r w:rsidR="00465470">
        <w:t xml:space="preserve"> Д08 К75/1 – на согласованную стоимость</w:t>
      </w:r>
      <w:r w:rsidR="00465470" w:rsidRPr="00465470">
        <w:t>;</w:t>
      </w:r>
      <w:r w:rsidR="00465470">
        <w:t xml:space="preserve"> Д01 К08 – на первоначальную стоимость при принятии на учет. 4. Безвозмездное получение от других организаций</w:t>
      </w:r>
      <w:r w:rsidR="00465470" w:rsidRPr="00465470">
        <w:t>:</w:t>
      </w:r>
      <w:r w:rsidR="00465470">
        <w:t xml:space="preserve"> Д08 К98</w:t>
      </w:r>
      <w:r w:rsidR="00465470" w:rsidRPr="00465470">
        <w:t>”</w:t>
      </w:r>
      <w:r w:rsidR="00465470">
        <w:t>Доходы будущих периодов</w:t>
      </w:r>
      <w:r w:rsidR="00465470" w:rsidRPr="00465470">
        <w:t>”</w:t>
      </w:r>
      <w:r w:rsidR="00465470">
        <w:t xml:space="preserve"> субсчет </w:t>
      </w:r>
      <w:r w:rsidR="00465470" w:rsidRPr="00465470">
        <w:t>“</w:t>
      </w:r>
      <w:r w:rsidR="00465470">
        <w:t>Безвозмездные поступления</w:t>
      </w:r>
      <w:r w:rsidR="00465470" w:rsidRPr="00465470">
        <w:t>”</w:t>
      </w:r>
      <w:r w:rsidR="00465470">
        <w:t xml:space="preserve"> – Д 01 К08 – на первоначальную стоимость, Д20,25,26,44 К02 – на сумму ежемесячно начисленной амортизации в течении срока полезного использования Д98 К91. НДС уплаченный при приобретении ОС списывается в уменьшение задолженности бюджету Д68 К19.  Организация списывает с бухучета объекты ОС при их выбытии по различным причинам</w:t>
      </w:r>
      <w:r w:rsidR="00465470" w:rsidRPr="00465470">
        <w:t>:</w:t>
      </w:r>
      <w:r w:rsidR="00465470">
        <w:t xml:space="preserve"> - при продаже, - безвозмездной передаче, - передаче по договору мены, - списании с баланса, в случае морального или физического износа, - ликвидации в результате аварий, стихийных бедствий, - передаче объектов в виде вклада в УК других организаций. </w:t>
      </w:r>
      <w:r w:rsidR="009C47F7">
        <w:t>Для обобщения информации о выбытии ОС и определении финансового результата от данных операций используется сч. 91. По Д отражаются</w:t>
      </w:r>
      <w:r w:rsidR="009C47F7" w:rsidRPr="009C47F7">
        <w:t>:</w:t>
      </w:r>
      <w:r w:rsidR="009C47F7">
        <w:t xml:space="preserve"> остаточная стоимость ОС Д91 К01, НДС –Д91 К68, - затраты по выбытию Д91 К70,69,60. По К отражаются</w:t>
      </w:r>
      <w:r w:rsidR="009C47F7" w:rsidRPr="009C47F7">
        <w:t>:</w:t>
      </w:r>
      <w:r w:rsidR="009C47F7">
        <w:t xml:space="preserve"> выручка от продаж Д50,51 К91, - стоимость оприходованных предметов, лома( по рыночной стоимости) Д10 К91. Финансовый результат – прибыль или убыток определяют путем сопоставления Дебетового и Кредитового оборотов. Превышение по Д – убыток, превышение по К – прибыль. Сальдо по сч. 91 списывают на сч.99</w:t>
      </w:r>
      <w:r w:rsidR="009C47F7" w:rsidRPr="009C47F7">
        <w:t>”</w:t>
      </w:r>
      <w:r w:rsidR="009C47F7">
        <w:t>Прибыли и убытки</w:t>
      </w:r>
      <w:r w:rsidR="009C47F7" w:rsidRPr="009C47F7">
        <w:t>”</w:t>
      </w:r>
      <w:r w:rsidR="009C47F7">
        <w:t>. При любой причине выбытия списание объекта с баланса отражается проводками</w:t>
      </w:r>
      <w:r w:rsidR="009C47F7" w:rsidRPr="009C47F7">
        <w:t>:</w:t>
      </w:r>
      <w:r w:rsidR="009C47F7">
        <w:t xml:space="preserve"> 1. На сумму начисленной амортизации Д02 К01. 2. На сумму остаточной стоимости Д91 К01.</w:t>
      </w:r>
    </w:p>
    <w:p w:rsidR="009C47F7" w:rsidRDefault="009C47F7" w:rsidP="00A63D16">
      <w:pPr>
        <w:sectPr w:rsidR="009C47F7">
          <w:pgSz w:w="11906" w:h="16838"/>
          <w:pgMar w:top="1134" w:right="850" w:bottom="1134" w:left="1701" w:header="708" w:footer="708" w:gutter="0"/>
          <w:cols w:space="708"/>
          <w:docGrid w:linePitch="360"/>
        </w:sectPr>
      </w:pPr>
    </w:p>
    <w:p w:rsidR="007E2E05" w:rsidRDefault="007E2E05" w:rsidP="00A63D16">
      <w:pPr>
        <w:rPr>
          <w:b/>
        </w:rPr>
      </w:pPr>
      <w:r>
        <w:rPr>
          <w:b/>
        </w:rPr>
        <w:t>30. Учет кредитов и займов, их отличие. Источники уплаты процентов по заемным средствам (ПБУ 15).</w:t>
      </w:r>
    </w:p>
    <w:p w:rsidR="00A63D16" w:rsidRPr="008435F0" w:rsidRDefault="008435F0" w:rsidP="00A63D16">
      <w:r>
        <w:t>Учет кредитов организуется в соответствии с ПБУ 15/01</w:t>
      </w:r>
      <w:r w:rsidRPr="008435F0">
        <w:t>”</w:t>
      </w:r>
      <w:r>
        <w:t>Учет займов и кредитов</w:t>
      </w:r>
      <w:r w:rsidR="009C47F7">
        <w:t xml:space="preserve"> </w:t>
      </w:r>
      <w:r>
        <w:t>и затрат по их обслуживанию</w:t>
      </w:r>
      <w:r w:rsidRPr="008435F0">
        <w:t>”</w:t>
      </w:r>
      <w:r>
        <w:t xml:space="preserve">. Кредиты банка, обеспечивая хоз-ую деятельность предприятий,  содействуют их развитию, увеличению объемов производства продукции, работ и услуг. Кредит – это система экономических отношений, возникающая при передаче имущества в денежной или натуральной форме от одних организаций или лиц другим на условиях последующего возврата денежных средств или иной оплаты стоимости переданного имущества и, как правило, с уплатой процентов за временное пользование переданным имуществом. Различают банковский и коммерческий кредит(займ). Банковский кредит – это выданные банком организациям и физическим лицам денежные средства на определенный срок и определенные цели, на возвратной основе и обычно с уплатой процентов. Коммерческий кредит предоставляется одними организациями другим обычно в виде отсрочки уплаты денежных средств за проданные товары. </w:t>
      </w:r>
      <w:r w:rsidR="00766EF2">
        <w:t xml:space="preserve"> В зависимости от целевого назначения и сроков предоставления различают краткосрочный и долгосрочный кредиты.</w:t>
      </w:r>
      <w:r w:rsidR="000758E9">
        <w:t xml:space="preserve"> Краткосрочный кредит выдается на нужды текущей деятельности и предоставляется на срок до одного года. Долгосрочный кредит используется на цели производственного и социального развития организации и выдается на срок свыше одного года.  Для учета операции по получению и погашению кредитов и займов используют счет 66</w:t>
      </w:r>
      <w:r w:rsidR="000758E9" w:rsidRPr="008435F0">
        <w:t>”</w:t>
      </w:r>
      <w:r w:rsidR="000758E9">
        <w:t>Расчеты по краткосрочным кредитам и займам</w:t>
      </w:r>
      <w:r w:rsidR="000758E9" w:rsidRPr="008435F0">
        <w:t>”</w:t>
      </w:r>
      <w:r w:rsidR="000758E9">
        <w:t xml:space="preserve"> и </w:t>
      </w:r>
      <w:r w:rsidR="000758E9" w:rsidRPr="008435F0">
        <w:t>67”</w:t>
      </w:r>
      <w:r w:rsidR="000758E9">
        <w:t>Расчеты по долгосрочным кредитам и займам</w:t>
      </w:r>
      <w:r w:rsidR="000758E9" w:rsidRPr="008435F0">
        <w:t>”</w:t>
      </w:r>
      <w:r w:rsidR="000758E9">
        <w:t xml:space="preserve">. </w:t>
      </w:r>
      <w:r w:rsidR="00A33973">
        <w:t xml:space="preserve">Начисленные проценты за пользование кредитами и займами должны быть учтены  в соответствии с ПБУ 10\99 в составе операционных расходов по Д91.  Иногда предприятию срочно требуются деньги всего на несколько дней. Для решения этой проблемы предназначен овердрафтный кредит. Суть такого кредита заключается в том, что банк выделяет компании краткосрочный кредит и проводит платеж, а затем по мере поступления денег на счет списывает с него сумму кредита и процентов. Организации могут получать краткосрочные и долгосрочные займы путем выпуска и продажи акций трудового коллектива, акций и облигаций предприятия, а также под векселя и другие обязательства. Поступление средств от продажи акций трудового коллектива, акций и облигаций отражается по Д денежных средств или сч.70 и К 66,67. Если ЦБ проданы организацией по цене, превышающей из номинальную стоимость, то разницу отражают по К98, а затем равномерно на протяжении всего срока займа списывают сД98 в К91. Если облигации размещаются по цене ниже номинальной их стоимости, то разница </w:t>
      </w:r>
      <w:r w:rsidR="007D6750">
        <w:t xml:space="preserve">доначисляется равномерно в течение срока обращения облигаций. На сумму доначислений дебетуют сч.91 и кредитуют 66,67.  Расходы связанные с выпуском акций и распространением ЦБ учитываются по Д91 с кредита соответствующих счетов. При погашении и возврате  ЦБ они списываются в Д66,67 с кредита денежных счетов. Поступившие денежные средства или иное имущество по договору займа денежных средств или иных вещей отражают по Д счетов учета денежных средств или соответствующего имущества(07,10 и др.) с кредита сч.66,67. Возврат денежных средств оформляют по Д66,67 и К50,51,52,07,10 и др. Полученные заимодавцем проценты являются его операционным доходом и подлежат обложению налогом на прибыль и НДС. Начисленный НДС по процентам отражают по Д91 и К68.Прекращение обязательств по договору займа может быть оформлено в виде отступного или новации. В этом случае поступление денежных средств к заемщику рассматривается в качестве не подлежащих обложению. С момента заключения соглашения об отступном взаимоотношения сторон регулируются правилами договоров купли-продажи или возмездного оказания услуг. При возврате заемщиком займов в натуральной форме могут возникнуть стоимостные разницы в оценке имущества, полученного в качестве займа, и имущества, передаваемого для погашения. Возникающие разницы отражаются у заемщика в качестве операционных расходов(Д91 К66,67) или операционных доходов (Д66,67 и К91). </w:t>
      </w:r>
    </w:p>
    <w:p w:rsidR="00A63D16" w:rsidRDefault="00A63D16" w:rsidP="00A63D16">
      <w:pPr>
        <w:pStyle w:val="a3"/>
        <w:rPr>
          <w:b/>
          <w:bCs/>
          <w:sz w:val="18"/>
          <w:szCs w:val="18"/>
        </w:rPr>
      </w:pPr>
    </w:p>
    <w:p w:rsidR="00832F91" w:rsidRPr="00A63D16" w:rsidRDefault="00832F91" w:rsidP="00693E19">
      <w:bookmarkStart w:id="0" w:name="_GoBack"/>
      <w:bookmarkEnd w:id="0"/>
    </w:p>
    <w:sectPr w:rsidR="00832F91" w:rsidRPr="00A63D1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2EF4747"/>
    <w:multiLevelType w:val="hybridMultilevel"/>
    <w:tmpl w:val="2AC41154"/>
    <w:lvl w:ilvl="0" w:tplc="2D7C69B8">
      <w:start w:val="1"/>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B62CE"/>
    <w:rsid w:val="00020A2A"/>
    <w:rsid w:val="00055F78"/>
    <w:rsid w:val="000758B7"/>
    <w:rsid w:val="000758E9"/>
    <w:rsid w:val="000874E1"/>
    <w:rsid w:val="0011235F"/>
    <w:rsid w:val="00136219"/>
    <w:rsid w:val="00136FB5"/>
    <w:rsid w:val="00146847"/>
    <w:rsid w:val="001561AE"/>
    <w:rsid w:val="00170953"/>
    <w:rsid w:val="00191668"/>
    <w:rsid w:val="0019678E"/>
    <w:rsid w:val="001C34E7"/>
    <w:rsid w:val="001D7258"/>
    <w:rsid w:val="001E2CF5"/>
    <w:rsid w:val="001E6D0D"/>
    <w:rsid w:val="002337A1"/>
    <w:rsid w:val="002502D6"/>
    <w:rsid w:val="00293E76"/>
    <w:rsid w:val="002A5DBA"/>
    <w:rsid w:val="002C67FD"/>
    <w:rsid w:val="002C6945"/>
    <w:rsid w:val="002D0566"/>
    <w:rsid w:val="002F28C6"/>
    <w:rsid w:val="003002CA"/>
    <w:rsid w:val="00327472"/>
    <w:rsid w:val="00342A0D"/>
    <w:rsid w:val="003919EE"/>
    <w:rsid w:val="003B4E4B"/>
    <w:rsid w:val="003C2872"/>
    <w:rsid w:val="003D174A"/>
    <w:rsid w:val="003E1AEA"/>
    <w:rsid w:val="003E278E"/>
    <w:rsid w:val="00407D45"/>
    <w:rsid w:val="00454CAE"/>
    <w:rsid w:val="00465470"/>
    <w:rsid w:val="005013AE"/>
    <w:rsid w:val="005116F7"/>
    <w:rsid w:val="00553FC1"/>
    <w:rsid w:val="005935EB"/>
    <w:rsid w:val="006133FE"/>
    <w:rsid w:val="00632828"/>
    <w:rsid w:val="006436FB"/>
    <w:rsid w:val="006607D6"/>
    <w:rsid w:val="00661522"/>
    <w:rsid w:val="006750E4"/>
    <w:rsid w:val="00693E19"/>
    <w:rsid w:val="006B3B0C"/>
    <w:rsid w:val="006B6947"/>
    <w:rsid w:val="006D6C47"/>
    <w:rsid w:val="006F4528"/>
    <w:rsid w:val="007655B5"/>
    <w:rsid w:val="00766EF2"/>
    <w:rsid w:val="007927B8"/>
    <w:rsid w:val="007B1961"/>
    <w:rsid w:val="007B2805"/>
    <w:rsid w:val="007B62CE"/>
    <w:rsid w:val="007D6750"/>
    <w:rsid w:val="007E2E05"/>
    <w:rsid w:val="007E449B"/>
    <w:rsid w:val="008042CC"/>
    <w:rsid w:val="00832F91"/>
    <w:rsid w:val="008435F0"/>
    <w:rsid w:val="00852F15"/>
    <w:rsid w:val="0088644F"/>
    <w:rsid w:val="008D2AD5"/>
    <w:rsid w:val="008E582C"/>
    <w:rsid w:val="00907101"/>
    <w:rsid w:val="009C47F7"/>
    <w:rsid w:val="00A33973"/>
    <w:rsid w:val="00A33FAE"/>
    <w:rsid w:val="00A44AA0"/>
    <w:rsid w:val="00A547DB"/>
    <w:rsid w:val="00A63D16"/>
    <w:rsid w:val="00AD050B"/>
    <w:rsid w:val="00AE1CFE"/>
    <w:rsid w:val="00B03202"/>
    <w:rsid w:val="00B120A6"/>
    <w:rsid w:val="00B134A6"/>
    <w:rsid w:val="00B17FB6"/>
    <w:rsid w:val="00B322A4"/>
    <w:rsid w:val="00B771CB"/>
    <w:rsid w:val="00C12AC7"/>
    <w:rsid w:val="00C4790C"/>
    <w:rsid w:val="00C50328"/>
    <w:rsid w:val="00C74CE0"/>
    <w:rsid w:val="00C81AFA"/>
    <w:rsid w:val="00CA6F85"/>
    <w:rsid w:val="00D23863"/>
    <w:rsid w:val="00D710DB"/>
    <w:rsid w:val="00DA23E7"/>
    <w:rsid w:val="00DC73BD"/>
    <w:rsid w:val="00E42850"/>
    <w:rsid w:val="00E81DDC"/>
    <w:rsid w:val="00E95069"/>
    <w:rsid w:val="00EA3B4C"/>
    <w:rsid w:val="00EA7133"/>
    <w:rsid w:val="00EB0E3B"/>
    <w:rsid w:val="00EC1174"/>
    <w:rsid w:val="00EC5EF0"/>
    <w:rsid w:val="00EF6907"/>
    <w:rsid w:val="00F15FA8"/>
    <w:rsid w:val="00F834C5"/>
    <w:rsid w:val="00F85DC1"/>
    <w:rsid w:val="00FC0F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AA75DFC-329F-4B43-BC0E-0D4BE4A8D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3">
    <w:name w:val="heading 3"/>
    <w:basedOn w:val="a"/>
    <w:next w:val="a"/>
    <w:qFormat/>
    <w:pPr>
      <w:keepNext/>
      <w:ind w:firstLine="180"/>
      <w:jc w:val="center"/>
      <w:outlineLvl w:val="2"/>
    </w:pPr>
    <w:rPr>
      <w:b/>
      <w:bCs/>
      <w:sz w:val="12"/>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180"/>
      <w:jc w:val="both"/>
    </w:pPr>
    <w:rPr>
      <w:sz w:val="22"/>
    </w:rPr>
  </w:style>
  <w:style w:type="paragraph" w:styleId="2">
    <w:name w:val="Body Text Indent 2"/>
    <w:basedOn w:val="a"/>
    <w:pPr>
      <w:ind w:firstLine="181"/>
      <w:jc w:val="both"/>
    </w:pPr>
    <w:rPr>
      <w:sz w:val="22"/>
    </w:rPr>
  </w:style>
  <w:style w:type="paragraph" w:styleId="30">
    <w:name w:val="Body Text 3"/>
    <w:basedOn w:val="a"/>
    <w:pPr>
      <w:jc w:val="both"/>
    </w:pPr>
    <w:rPr>
      <w:sz w:val="12"/>
    </w:rPr>
  </w:style>
  <w:style w:type="paragraph" w:styleId="31">
    <w:name w:val="Body Text Indent 3"/>
    <w:basedOn w:val="a"/>
    <w:pPr>
      <w:ind w:firstLine="180"/>
      <w:jc w:val="both"/>
    </w:pPr>
  </w:style>
  <w:style w:type="paragraph" w:styleId="a4">
    <w:name w:val="Plain Text"/>
    <w:basedOn w:val="a"/>
    <w:rsid w:val="003E1AEA"/>
    <w:rPr>
      <w:rFonts w:ascii="Courier New" w:hAnsi="Courier New" w:cs="Courier New"/>
      <w:sz w:val="20"/>
      <w:szCs w:val="20"/>
    </w:rPr>
  </w:style>
  <w:style w:type="paragraph" w:styleId="a5">
    <w:name w:val="Normal (Web)"/>
    <w:basedOn w:val="a"/>
    <w:rsid w:val="00F15FA8"/>
    <w:pPr>
      <w:spacing w:before="100" w:beforeAutospacing="1" w:after="100" w:afterAutospacing="1"/>
    </w:pPr>
  </w:style>
  <w:style w:type="paragraph" w:customStyle="1" w:styleId="ConsNormal">
    <w:name w:val="ConsNormal"/>
    <w:rsid w:val="00FC0F31"/>
    <w:pPr>
      <w:widowControl w:val="0"/>
      <w:autoSpaceDE w:val="0"/>
      <w:autoSpaceDN w:val="0"/>
      <w:adjustRightInd w:val="0"/>
      <w:ind w:firstLine="720"/>
    </w:pPr>
    <w:rPr>
      <w:rFonts w:ascii="Arial" w:hAnsi="Arial" w:cs="Arial"/>
      <w:sz w:val="24"/>
      <w:szCs w:val="24"/>
    </w:rPr>
  </w:style>
  <w:style w:type="paragraph" w:styleId="a6">
    <w:name w:val="Body Text"/>
    <w:basedOn w:val="a"/>
    <w:rsid w:val="00136219"/>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19687</Words>
  <Characters>112222</Characters>
  <Application>Microsoft Office Word</Application>
  <DocSecurity>0</DocSecurity>
  <Lines>935</Lines>
  <Paragraphs>263</Paragraphs>
  <ScaleCrop>false</ScaleCrop>
  <HeadingPairs>
    <vt:vector size="2" baseType="variant">
      <vt:variant>
        <vt:lpstr>Название</vt:lpstr>
      </vt:variant>
      <vt:variant>
        <vt:i4>1</vt:i4>
      </vt:variant>
    </vt:vector>
  </HeadingPairs>
  <TitlesOfParts>
    <vt:vector size="1" baseType="lpstr">
      <vt:lpstr>Билет 4</vt:lpstr>
    </vt:vector>
  </TitlesOfParts>
  <Company/>
  <LinksUpToDate>false</LinksUpToDate>
  <CharactersWithSpaces>131646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Билет 4</dc:title>
  <dc:subject/>
  <dc:creator>Таня</dc:creator>
  <cp:keywords/>
  <dc:description/>
  <cp:lastModifiedBy>Irina</cp:lastModifiedBy>
  <cp:revision>2</cp:revision>
  <dcterms:created xsi:type="dcterms:W3CDTF">2014-10-30T14:58:00Z</dcterms:created>
  <dcterms:modified xsi:type="dcterms:W3CDTF">2014-10-30T14:58:00Z</dcterms:modified>
</cp:coreProperties>
</file>