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F0B" w:rsidRDefault="00B240DC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Реакция</w:t>
      </w:r>
      <w:r>
        <w:br/>
      </w:r>
      <w:r>
        <w:rPr>
          <w:b/>
          <w:bCs/>
        </w:rPr>
        <w:t>2 Расследование</w:t>
      </w:r>
      <w:r>
        <w:br/>
      </w:r>
      <w:r>
        <w:rPr>
          <w:b/>
          <w:bCs/>
        </w:rPr>
        <w:t>3 Увязка марша с другими событиями</w:t>
      </w:r>
      <w:r>
        <w:br/>
      </w:r>
      <w:r>
        <w:rPr>
          <w:b/>
          <w:bCs/>
        </w:rPr>
        <w:t>4 Источники</w:t>
      </w:r>
      <w:r>
        <w:br/>
      </w:r>
      <w:r>
        <w:br/>
      </w:r>
    </w:p>
    <w:p w:rsidR="009E1F0B" w:rsidRDefault="00B240DC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9E1F0B" w:rsidRDefault="00B240DC">
      <w:pPr>
        <w:pStyle w:val="a3"/>
      </w:pPr>
      <w:r>
        <w:t>Марш скинхедов в Вильнюсе — шествие около двухсот бритоголовых граждан 11 марта 2008 года в День восстановления независимости в Вильнюсе. Идущие несли флаги Литвы, флаги со свастикой и скандировали лозунги «Русские — вон!», «Раз-два-три, хороша Литва без русского!», «Juden raus!», «Убейте этого еврея!». Полиция не препятствовала шествию, ограничившись просьбой не переходить на проезжую часть, а двигаться по тротуару.</w:t>
      </w:r>
    </w:p>
    <w:p w:rsidR="009E1F0B" w:rsidRDefault="00B240DC">
      <w:pPr>
        <w:pStyle w:val="a3"/>
      </w:pPr>
      <w:r>
        <w:t>Скинхеды, одетые в чёрные куртки, камуфляжные штаны и военные ботинки, шли по центральному проспекту Гядиминаса в направлении холма Таурас, где должен был проходить концерт националистических музыкальных групп.</w:t>
      </w:r>
      <w:r>
        <w:rPr>
          <w:position w:val="10"/>
        </w:rPr>
        <w:t>[1][2]</w:t>
      </w:r>
      <w:r>
        <w:t xml:space="preserve"> В видеорепортаже корреспондента газеты „Lietuvos rytas“ различаются лозунги «Один с половиной, два с половиной, Красивая Литва без русского!» и «Возьмите, дети, палку и забейте этого жидёнка!».</w:t>
      </w:r>
      <w:r>
        <w:rPr>
          <w:position w:val="10"/>
        </w:rPr>
        <w:t>[3]</w:t>
      </w:r>
      <w:r>
        <w:t xml:space="preserve"> Событие вызвало большой резонанс в литовских СМИ и среди политиков. В июне несколько участников марша были приговорены к штрафу.</w:t>
      </w:r>
    </w:p>
    <w:p w:rsidR="009E1F0B" w:rsidRDefault="00B240DC">
      <w:pPr>
        <w:pStyle w:val="21"/>
        <w:pageBreakBefore/>
        <w:numPr>
          <w:ilvl w:val="0"/>
          <w:numId w:val="0"/>
        </w:numPr>
      </w:pPr>
      <w:r>
        <w:t>1. Реакция</w:t>
      </w:r>
    </w:p>
    <w:p w:rsidR="009E1F0B" w:rsidRDefault="00B240DC">
      <w:pPr>
        <w:pStyle w:val="a3"/>
        <w:rPr>
          <w:position w:val="10"/>
        </w:rPr>
      </w:pPr>
      <w:r>
        <w:t>Событие вызвало широкое обсуждение в литовских СМИ, которые отмечали отсутствие реакции со стороны властей.</w:t>
      </w:r>
      <w:r>
        <w:rPr>
          <w:position w:val="10"/>
        </w:rPr>
        <w:t>[4][2]</w:t>
      </w:r>
    </w:p>
    <w:p w:rsidR="009E1F0B" w:rsidRDefault="00B240DC">
      <w:pPr>
        <w:pStyle w:val="a3"/>
        <w:rPr>
          <w:position w:val="10"/>
        </w:rPr>
      </w:pPr>
      <w:r>
        <w:t>С критикой реакции литовских властей выступил Центр Симона Визенталя в Иерусалиме. Директор Центра Эфраим Зурофф в своём письме на имя литовского посла в Тель-Авиве потребовал наказать участников марша. Зурофф также напомнил о действиях литовских националистов во время Второй мировой войны, виновных в смерти десятков тысяч евреев, указав на отсутствие судов над военными преступниками.</w:t>
      </w:r>
      <w:r>
        <w:rPr>
          <w:position w:val="10"/>
        </w:rPr>
        <w:t>[5]</w:t>
      </w:r>
      <w:r>
        <w:t xml:space="preserve"> Президент Литовского еврейского сообщества Симонас Альперавичус выразил недоумение по поводу пассивности полиции.</w:t>
      </w:r>
      <w:r>
        <w:rPr>
          <w:position w:val="10"/>
        </w:rPr>
        <w:t>[2]</w:t>
      </w:r>
    </w:p>
    <w:p w:rsidR="009E1F0B" w:rsidRDefault="00B240DC">
      <w:pPr>
        <w:pStyle w:val="a3"/>
        <w:rPr>
          <w:position w:val="10"/>
        </w:rPr>
      </w:pPr>
      <w:r>
        <w:t>14 марта полиция Литвы возбудила досудебное разбирательство по отношению к участникам марша.</w:t>
      </w:r>
      <w:r>
        <w:rPr>
          <w:position w:val="10"/>
        </w:rPr>
        <w:t>[6]</w:t>
      </w:r>
    </w:p>
    <w:p w:rsidR="009E1F0B" w:rsidRDefault="00B240DC">
      <w:pPr>
        <w:pStyle w:val="a3"/>
        <w:rPr>
          <w:position w:val="10"/>
        </w:rPr>
      </w:pPr>
      <w:r>
        <w:t>Ряд правых литовских политиков высказали предположение, что марш был организован из-за рубежа с целью провокации.</w:t>
      </w:r>
      <w:r>
        <w:rPr>
          <w:position w:val="10"/>
        </w:rPr>
        <w:t>[7]</w:t>
      </w:r>
      <w:r>
        <w:t xml:space="preserve"> 17 марта депутат Сейма, член комитета по национальной безопасности Раса Юкнявичене направила запрос в Департамент государственной безопасности. Депутат выразила предположение, что проведенный марш был «частью плана по дискредитации Литвы», напомнив, что ранее комитет был проинформирован о действиях «спецслужб некоторых недружественных Литве государств, разыгрывающих антисемитскую карту для дискредитации Литвы».</w:t>
      </w:r>
      <w:r>
        <w:rPr>
          <w:position w:val="10"/>
        </w:rPr>
        <w:t>[8]</w:t>
      </w:r>
      <w:r>
        <w:t xml:space="preserve"> Витаутас Ландсбергис, назвав мероприятие провокацией, заявил, что ранее в России предпринималась «антилитовская кампания».</w:t>
      </w:r>
      <w:r>
        <w:rPr>
          <w:position w:val="10"/>
        </w:rPr>
        <w:t>[2]</w:t>
      </w:r>
      <w:r>
        <w:t xml:space="preserve"> Как отметила по этому поводу газета «Литовский курьер», «просматривая в очередной раз видео шествия и видя лицо остервенело орущего юнца „Литва без русских“, думается, что если это и провокация, то мастерски искусная, ибо те двести марширующих со свастиками юнцов, точно не переодетые агенты ФСБ, и орали они расистские лозунги, как говорится, от души».</w:t>
      </w:r>
      <w:r>
        <w:rPr>
          <w:position w:val="10"/>
        </w:rPr>
        <w:t>[1]</w:t>
      </w:r>
    </w:p>
    <w:p w:rsidR="009E1F0B" w:rsidRDefault="00B240DC">
      <w:pPr>
        <w:pStyle w:val="a3"/>
        <w:rPr>
          <w:position w:val="10"/>
        </w:rPr>
      </w:pPr>
      <w:r>
        <w:t>17 марта бывший мэр города, председатель партии «Союз либералов и центра» Артурас Зуокас на встрече с руководством столичной полиции заявил о необходимости наказания участников марша. Зуокас отметил: «Не может быть никаких оправданий, что не надо придавать значения шествию нескольких десятков лысых».</w:t>
      </w:r>
      <w:r>
        <w:rPr>
          <w:position w:val="10"/>
        </w:rPr>
        <w:t>[9]</w:t>
      </w:r>
    </w:p>
    <w:p w:rsidR="009E1F0B" w:rsidRDefault="00B240DC">
      <w:pPr>
        <w:pStyle w:val="a3"/>
        <w:rPr>
          <w:position w:val="10"/>
        </w:rPr>
      </w:pPr>
      <w:r>
        <w:t>18 марта премьер-министр Литвы Гедиминас Киркилас в интервью Литовскому национальному радио заявил: «Я лично осуждаю марш бритоголовых, думаю, что правительство выступит с соответствующим заявлением по этому поводу».</w:t>
      </w:r>
      <w:r>
        <w:rPr>
          <w:position w:val="10"/>
        </w:rPr>
        <w:t>[10]</w:t>
      </w:r>
      <w:r>
        <w:t xml:space="preserve"> 18 марта в заявлении руководства МВД Литвы была отмечена «некоторая неточность в поведении полиции». Однако в целом, по мнению правоохранительных органов, «полиция вела себя правильно», оповестив участников об ответственности и обеспечив порядок шествия. Кроме того, шествие было снято на видео и началось досудебное расследование.</w:t>
      </w:r>
      <w:r>
        <w:rPr>
          <w:position w:val="10"/>
        </w:rPr>
        <w:t>[11]</w:t>
      </w:r>
    </w:p>
    <w:p w:rsidR="009E1F0B" w:rsidRDefault="00B240DC">
      <w:pPr>
        <w:pStyle w:val="a3"/>
        <w:rPr>
          <w:position w:val="10"/>
        </w:rPr>
      </w:pPr>
      <w:r>
        <w:t>20 марта с осуждением марша выступил президент Валдас Адамкус, заявивший на встрече с министром внутренних дел страны Регимантасом Чупайла, что он «возмущён вялой и запоздалой реакцией полиции и МВД Литвы».</w:t>
      </w:r>
      <w:r>
        <w:rPr>
          <w:position w:val="10"/>
        </w:rPr>
        <w:t>[12][13][14]</w:t>
      </w:r>
    </w:p>
    <w:p w:rsidR="009E1F0B" w:rsidRDefault="00B240DC">
      <w:pPr>
        <w:pStyle w:val="a3"/>
        <w:rPr>
          <w:position w:val="10"/>
        </w:rPr>
      </w:pPr>
      <w:r>
        <w:t xml:space="preserve">20 июля вице-президент Бнай Брит в </w:t>
      </w:r>
      <w:r>
        <w:rPr>
          <w:i/>
          <w:iCs/>
        </w:rPr>
        <w:t>The Washington Times</w:t>
      </w:r>
      <w:r>
        <w:t xml:space="preserve"> заявил о проблеме роста антисемитизма и ксенофобии в Литве, отметив запоздалую реакцию со стороны литовских официальных лиц на марш скинхедов.</w:t>
      </w:r>
      <w:r>
        <w:rPr>
          <w:position w:val="10"/>
        </w:rPr>
        <w:t>[15]</w:t>
      </w:r>
    </w:p>
    <w:p w:rsidR="009E1F0B" w:rsidRDefault="00B240DC">
      <w:pPr>
        <w:pStyle w:val="a3"/>
        <w:rPr>
          <w:position w:val="10"/>
        </w:rPr>
      </w:pPr>
      <w:r>
        <w:t>В сентябрьском докладе Госдепартамента США говорилось, что политическое руководство Литвы отреагировало на марш спустя неделю после его проведения. Как было отмечено в докладе, шествие скинхедов получило значительную огласку в СМИ.</w:t>
      </w:r>
      <w:r>
        <w:rPr>
          <w:position w:val="10"/>
        </w:rPr>
        <w:t>[16]</w:t>
      </w:r>
    </w:p>
    <w:p w:rsidR="009E1F0B" w:rsidRDefault="00B240DC">
      <w:pPr>
        <w:pStyle w:val="a3"/>
        <w:rPr>
          <w:position w:val="10"/>
        </w:rPr>
      </w:pPr>
      <w:r>
        <w:t xml:space="preserve">По данным социологического опроса компании </w:t>
      </w:r>
      <w:r>
        <w:rPr>
          <w:i/>
          <w:iCs/>
        </w:rPr>
        <w:t>Spinter tyrimai</w:t>
      </w:r>
      <w:r>
        <w:t>, 65 % респондентов негативно оценили марш скинхедов, 26 % заняли нейтральную позицию и 3 % одобрили его.</w:t>
      </w:r>
      <w:r>
        <w:rPr>
          <w:position w:val="10"/>
        </w:rPr>
        <w:t>[17]</w:t>
      </w:r>
    </w:p>
    <w:p w:rsidR="009E1F0B" w:rsidRDefault="00B240DC">
      <w:pPr>
        <w:pStyle w:val="21"/>
        <w:pageBreakBefore/>
        <w:numPr>
          <w:ilvl w:val="0"/>
          <w:numId w:val="0"/>
        </w:numPr>
      </w:pPr>
      <w:r>
        <w:t>2. Расследование</w:t>
      </w:r>
    </w:p>
    <w:p w:rsidR="009E1F0B" w:rsidRDefault="00B240DC">
      <w:pPr>
        <w:pStyle w:val="a3"/>
        <w:rPr>
          <w:position w:val="10"/>
        </w:rPr>
      </w:pPr>
      <w:r>
        <w:t>В июне несколько участников марша были приговорены к штрафу.</w:t>
      </w:r>
      <w:r>
        <w:rPr>
          <w:position w:val="10"/>
        </w:rPr>
        <w:t>[18]</w:t>
      </w:r>
      <w:r>
        <w:t xml:space="preserve"> Среди участников была опознана внучка литовского актёра Донатаса Баниониса, признавшаяся, что уже семь лет является активной участницей движения скинхедов.</w:t>
      </w:r>
      <w:r>
        <w:rPr>
          <w:position w:val="10"/>
        </w:rPr>
        <w:t>[19]</w:t>
      </w:r>
    </w:p>
    <w:p w:rsidR="009E1F0B" w:rsidRDefault="00B240DC">
      <w:pPr>
        <w:pStyle w:val="21"/>
        <w:pageBreakBefore/>
        <w:numPr>
          <w:ilvl w:val="0"/>
          <w:numId w:val="0"/>
        </w:numPr>
      </w:pPr>
      <w:r>
        <w:t>3. Увязка марша с другими событиями</w:t>
      </w:r>
    </w:p>
    <w:p w:rsidR="009E1F0B" w:rsidRDefault="00B240DC">
      <w:pPr>
        <w:pStyle w:val="a3"/>
        <w:rPr>
          <w:position w:val="10"/>
        </w:rPr>
      </w:pPr>
      <w:r>
        <w:t>Рядом СМИ марш скинхедов увязывается с другими событиями в Литве. В июне 2008 года на допрос в генеральную прокуратуру Литвы была вызвана библиотекарь Вильнюсского института идиша Фаня Бранцовская в связи с подозрением в участии в партизанском отряде. Исполнительный директор еврейской общины Литвы Симон Гурявичус, выразив мнение, что преследование бывших партизан проводится с целью пересмотра истории, напомнил о состоявшемся марше скинхедов.</w:t>
      </w:r>
      <w:r>
        <w:rPr>
          <w:position w:val="10"/>
        </w:rPr>
        <w:t>[20]</w:t>
      </w:r>
    </w:p>
    <w:p w:rsidR="009E1F0B" w:rsidRDefault="00B240DC">
      <w:pPr>
        <w:pStyle w:val="a3"/>
      </w:pPr>
      <w:r>
        <w:t xml:space="preserve">В апреле 2008 года в знак протеста против преследования 82-летнего Ицхака Арада израильский историк, лектор Иерусалимского университета Дов Левин вернул президенту Литвы Валдасу Адамкусу полученную в 1993 году награду за героизм, проявленный в борьбе с нацистской угрозой. Как сказал Левин в </w:t>
      </w:r>
      <w:r>
        <w:rPr>
          <w:i/>
          <w:iCs/>
        </w:rPr>
        <w:t>The Jerusalem Post</w:t>
      </w:r>
      <w:r>
        <w:t>, «Литва — одна из немногих стран, где 93 процента евреев было убито, и прежде, чем первый немецкий солдат вступил в Литву, сами литовцы уже громили евреев, не только убивали, но грабили и зверски насиловали их. Военные и полиция — литовцы — помогали немцам». По его мнению, преследование Арада вызвано стремлением оправдать убийц: «две недели назад бритоголовые на улицах Вильнюса кричали „Юден, раус!“ — „Евреи, вон!“. Желая очистить и обелить убийц, они должны обвинить нас, евреев, говоря, что, хотя и „были литовцы, убивавшие евреев, но были и евреи, убивавшие литовцев“»</w:t>
      </w:r>
      <w:r>
        <w:rPr>
          <w:position w:val="10"/>
        </w:rPr>
        <w:t>[21]</w:t>
      </w:r>
      <w:r>
        <w:t>.</w:t>
      </w:r>
    </w:p>
    <w:p w:rsidR="009E1F0B" w:rsidRDefault="00B240DC">
      <w:pPr>
        <w:pStyle w:val="a3"/>
        <w:rPr>
          <w:position w:val="10"/>
        </w:rPr>
      </w:pPr>
      <w:r>
        <w:t>Марш также упоминается в связи законодательным запретом на демонстрацию нацистских и советских символов (автор законопроекта, депутат сейма от партии консерваторов Вилия Алекнайте-Абрамикене заявила, что акции ультраправой молодёжи порочат Литву)</w:t>
      </w:r>
      <w:r>
        <w:rPr>
          <w:position w:val="10"/>
        </w:rPr>
        <w:t>[19][22]</w:t>
      </w:r>
      <w:r>
        <w:t>, поднятием в апреле нацистского флага в Клайпеде</w:t>
      </w:r>
      <w:r>
        <w:rPr>
          <w:position w:val="10"/>
        </w:rPr>
        <w:t>[23]</w:t>
      </w:r>
      <w:r>
        <w:t>, образованием 23 апреля радикального Национального центра литовцев, избиением чернокожей певицы.</w:t>
      </w:r>
      <w:r>
        <w:rPr>
          <w:position w:val="10"/>
        </w:rPr>
        <w:t>[24]</w:t>
      </w:r>
    </w:p>
    <w:p w:rsidR="009E1F0B" w:rsidRDefault="00B240DC">
      <w:pPr>
        <w:pStyle w:val="21"/>
        <w:pageBreakBefore/>
        <w:numPr>
          <w:ilvl w:val="0"/>
          <w:numId w:val="0"/>
        </w:numPr>
      </w:pPr>
      <w:r>
        <w:t>4. Источники</w:t>
      </w:r>
    </w:p>
    <w:p w:rsidR="009E1F0B" w:rsidRDefault="00B240DC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Тарасенко Д. В Литве поднимает голову неонацизм? // Литовский курьер, № 12 (682), 20 марта</w:t>
      </w:r>
    </w:p>
    <w:p w:rsidR="009E1F0B" w:rsidRDefault="00B240DC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Skinheads' march elicits debate in LT // The Baltic Times, Mar 19, 2008 (полный текст)</w:t>
      </w:r>
    </w:p>
    <w:p w:rsidR="009E1F0B" w:rsidRDefault="00B240DC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Вильнюс отметил День независимости маршем фашистов: Литва за неделю // REGNUM, 15 марта 2008</w:t>
      </w:r>
    </w:p>
    <w:p w:rsidR="009E1F0B" w:rsidRDefault="00B240DC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Быть фашистом в Литве модно: Литва за неделю // REGNUM, 21 марта 2008</w:t>
      </w:r>
    </w:p>
    <w:p w:rsidR="009E1F0B" w:rsidRDefault="00B240DC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Центр Визенталя требует наказать участников неонацистского шествия в Вильнюсе // REGNUM, 18 марта 2008</w:t>
      </w:r>
    </w:p>
    <w:p w:rsidR="009E1F0B" w:rsidRDefault="00B240DC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Около 200 литовских неонацистов могут оказаться в тюрьме // REGNUM, 17 апреля 2008</w:t>
      </w:r>
    </w:p>
    <w:p w:rsidR="009E1F0B" w:rsidRDefault="00B240DC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Виктор Ольжич: Кто будет править Литвой через полгода? // REGNUM, 14 марта 2008</w:t>
      </w:r>
    </w:p>
    <w:p w:rsidR="009E1F0B" w:rsidRDefault="00B240DC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Депутат Сейма: Неонацистский марш в Вильнюсе — часть плана по дискредитации Литвы // REGNUM, 17 марта 2008</w:t>
      </w:r>
    </w:p>
    <w:p w:rsidR="009E1F0B" w:rsidRDefault="00B240DC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Лидер либерал-центристской партии о марше неонацистов в Вильнюсе: Им не может быть оправданий (Литва) // REGNUM, 17 марта 2008</w:t>
      </w:r>
    </w:p>
    <w:p w:rsidR="009E1F0B" w:rsidRDefault="00B240DC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Премьер Литвы через неделю осудил шествие неонацистов в Вильнюсе в день государственного праздника // NEWSru, 18 марта 2008</w:t>
      </w:r>
    </w:p>
    <w:p w:rsidR="009E1F0B" w:rsidRDefault="00B240DC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Двум неонацистам за марш в центре Вильнюса предъявлены обвинения // REGNUM, 18 марта 2008</w:t>
      </w:r>
    </w:p>
    <w:p w:rsidR="009E1F0B" w:rsidRDefault="00B240DC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Валдас Адамкус: Это позор // Литовский курьер, № 13 (683), 27 марта</w:t>
      </w:r>
    </w:p>
    <w:p w:rsidR="009E1F0B" w:rsidRDefault="00B240DC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Lithuania shamed by skinhead march in capital, president says // European Jewish Press. March 20, 2008</w:t>
      </w:r>
    </w:p>
    <w:p w:rsidR="009E1F0B" w:rsidRDefault="00B240DC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Skinheads to be watched more closely // Lietuvos nacionalinis radijas ir televizija. March 21, 2008</w:t>
      </w:r>
    </w:p>
    <w:p w:rsidR="009E1F0B" w:rsidRDefault="00B240DC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Lithuania’s New Jewish Concerns // The Washington Times. July 20, 2008 (текст на сайте Бнай Брит)</w:t>
      </w:r>
    </w:p>
    <w:p w:rsidR="009E1F0B" w:rsidRDefault="00B240DC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Lithuania. International Religious Freedom Report 2008 // U.S. State Department. September 19, 2008</w:t>
      </w:r>
    </w:p>
    <w:p w:rsidR="009E1F0B" w:rsidRDefault="00B240DC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Опрос проводился компанией </w:t>
      </w:r>
      <w:r>
        <w:rPr>
          <w:i/>
          <w:iCs/>
        </w:rPr>
        <w:t>Spinter tyrimai</w:t>
      </w:r>
      <w:r>
        <w:t xml:space="preserve"> по заказу DELFI 14—22 апреля 2008 года. Опрошен 1001 респондент в 95 населенных пунктах страны. См. В Литве терпимо относятся к представителям другой расы, но не хотят, чтобы их становилось больше // Сайт Центра межнационального сотрудничества interethnic.org</w:t>
      </w:r>
    </w:p>
    <w:p w:rsidR="009E1F0B" w:rsidRDefault="00B240DC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Литовский суд оштрафовал скинхедов // jewish.ru, 19 июня 2008</w:t>
      </w:r>
    </w:p>
    <w:p w:rsidR="009E1F0B" w:rsidRDefault="00B240DC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Любартас В. В Литве заработал закон о запрете тоталитарной символики // gzt.ru, 23 июля 2008</w:t>
      </w:r>
    </w:p>
    <w:p w:rsidR="009E1F0B" w:rsidRDefault="00B240DC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Литва идет на конфликт с евреями // Росбалт, 2 июня 2008</w:t>
      </w:r>
    </w:p>
    <w:p w:rsidR="009E1F0B" w:rsidRDefault="00B240DC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It’s the least I could do for my friend // The Jerusalem Post, Apr 6, 2008 (перевод Григория Рейхмана на сайте фонда «Холокост»)</w:t>
      </w:r>
    </w:p>
    <w:p w:rsidR="009E1F0B" w:rsidRDefault="00B240DC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Ни серпа, ни молота // Лента.ру, 18 июня 2008</w:t>
      </w:r>
    </w:p>
    <w:p w:rsidR="009E1F0B" w:rsidRDefault="00B240DC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Над Клайпедой поднят флаг Третьего рейха // Росбалт, 21 апреля 2008</w:t>
      </w:r>
    </w:p>
    <w:p w:rsidR="009E1F0B" w:rsidRDefault="00B240DC">
      <w:pPr>
        <w:pStyle w:val="a3"/>
        <w:numPr>
          <w:ilvl w:val="0"/>
          <w:numId w:val="1"/>
        </w:numPr>
        <w:tabs>
          <w:tab w:val="left" w:pos="707"/>
        </w:tabs>
      </w:pPr>
      <w:r>
        <w:t>Бескудников В. Отряд бритоголовых в Литве множится // РИА Новости, 28 августа 2008</w:t>
      </w:r>
    </w:p>
    <w:p w:rsidR="009E1F0B" w:rsidRDefault="00B240DC">
      <w:pPr>
        <w:pStyle w:val="a3"/>
        <w:spacing w:after="0"/>
      </w:pPr>
      <w:r>
        <w:t>Источник: http://ru.wikipedia.org/wiki/Марш_скинхедов_в_Вильнюсе</w:t>
      </w:r>
      <w:bookmarkStart w:id="0" w:name="_GoBack"/>
      <w:bookmarkEnd w:id="0"/>
    </w:p>
    <w:sectPr w:rsidR="009E1F0B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40DC"/>
    <w:rsid w:val="009E1F0B"/>
    <w:rsid w:val="00B240DC"/>
    <w:rsid w:val="00D8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A4A1F-E286-4A9F-B8EE-2460CB42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1339</Words>
  <Characters>7633</Characters>
  <Application>Microsoft Office Word</Application>
  <DocSecurity>0</DocSecurity>
  <Lines>63</Lines>
  <Paragraphs>17</Paragraphs>
  <ScaleCrop>false</ScaleCrop>
  <Company>diakov.net</Company>
  <LinksUpToDate>false</LinksUpToDate>
  <CharactersWithSpaces>8955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2014-07-18T19:29:00Z</dcterms:created>
  <dcterms:modified xsi:type="dcterms:W3CDTF">2014-07-18T19:29:00Z</dcterms:modified>
</cp:coreProperties>
</file>