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B7" w:rsidRDefault="002807B7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Тульский государственный университет</w:t>
      </w:r>
    </w:p>
    <w:p w:rsidR="0033587F" w:rsidRDefault="0033587F" w:rsidP="0033587F">
      <w:pPr>
        <w:pStyle w:val="5"/>
        <w:tabs>
          <w:tab w:val="clear" w:pos="0"/>
          <w:tab w:val="left" w:pos="709"/>
        </w:tabs>
        <w:spacing w:before="0" w:after="0"/>
        <w:ind w:left="709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Кафедра социологии и политологии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rPr>
          <w:sz w:val="28"/>
          <w:szCs w:val="28"/>
        </w:rPr>
      </w:pPr>
    </w:p>
    <w:p w:rsidR="0033587F" w:rsidRDefault="0033587F" w:rsidP="0033587F">
      <w:pPr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Контрольно-курсовая работа по дисциплине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«Социальная экология» 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both"/>
        <w:rPr>
          <w:sz w:val="28"/>
          <w:szCs w:val="28"/>
        </w:rPr>
      </w:pPr>
    </w:p>
    <w:p w:rsidR="0033587F" w:rsidRDefault="0033587F" w:rsidP="0033587F">
      <w:pPr>
        <w:ind w:firstLine="709"/>
        <w:jc w:val="both"/>
        <w:rPr>
          <w:sz w:val="28"/>
          <w:szCs w:val="28"/>
        </w:rPr>
      </w:pPr>
    </w:p>
    <w:p w:rsidR="0033587F" w:rsidRDefault="0033587F" w:rsidP="0033587F">
      <w:pPr>
        <w:ind w:firstLine="709"/>
        <w:jc w:val="both"/>
        <w:rPr>
          <w:sz w:val="28"/>
          <w:szCs w:val="28"/>
        </w:rPr>
      </w:pPr>
    </w:p>
    <w:p w:rsidR="0033587F" w:rsidRDefault="0033587F" w:rsidP="0033587F">
      <w:pPr>
        <w:ind w:firstLine="709"/>
        <w:jc w:val="both"/>
        <w:rPr>
          <w:sz w:val="28"/>
          <w:szCs w:val="28"/>
        </w:rPr>
      </w:pPr>
    </w:p>
    <w:p w:rsidR="0033587F" w:rsidRPr="0033587F" w:rsidRDefault="0033587F" w:rsidP="0033587F">
      <w:pPr>
        <w:ind w:firstLine="709"/>
        <w:jc w:val="center"/>
        <w:rPr>
          <w:b/>
          <w:sz w:val="28"/>
          <w:szCs w:val="28"/>
        </w:rPr>
      </w:pPr>
      <w:r w:rsidRPr="0033587F">
        <w:rPr>
          <w:b/>
          <w:sz w:val="28"/>
          <w:szCs w:val="28"/>
        </w:rPr>
        <w:t>Экологические пр</w:t>
      </w:r>
      <w:r w:rsidR="00D201EB">
        <w:rPr>
          <w:b/>
          <w:sz w:val="28"/>
          <w:szCs w:val="28"/>
        </w:rPr>
        <w:t>облемы  Тулы и Тульской области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</w:p>
    <w:p w:rsidR="0033587F" w:rsidRDefault="0033587F" w:rsidP="003358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Студент гр. 820402 Бурцева А.В.</w:t>
      </w:r>
    </w:p>
    <w:p w:rsidR="0033587F" w:rsidRDefault="0033587F" w:rsidP="0033587F">
      <w:pPr>
        <w:pStyle w:val="31"/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канд. филос. наук, доц. </w:t>
      </w:r>
    </w:p>
    <w:p w:rsidR="0033587F" w:rsidRDefault="0033587F" w:rsidP="0033587F">
      <w:pPr>
        <w:pStyle w:val="31"/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Хавронюк Т.А.</w:t>
      </w: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</w:p>
    <w:p w:rsidR="0033587F" w:rsidRDefault="0033587F" w:rsidP="003358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Тула 2010</w:t>
      </w:r>
    </w:p>
    <w:p w:rsidR="0033587F" w:rsidRPr="0033587F" w:rsidRDefault="0033587F" w:rsidP="00335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33587F" w:rsidRDefault="0033587F" w:rsidP="0033587F"/>
    <w:p w:rsidR="0033587F" w:rsidRDefault="0033587F" w:rsidP="0033587F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4"/>
        <w:gridCol w:w="720"/>
      </w:tblGrid>
      <w:tr w:rsidR="001E5AEE" w:rsidTr="00172A5B">
        <w:trPr>
          <w:trHeight w:val="37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 w:rsidP="001E5AEE"/>
          <w:p w:rsidR="001E5AEE" w:rsidRPr="001E5AEE" w:rsidRDefault="001E5AEE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  <w:r w:rsidR="00172A5B"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Pr="001E5AEE" w:rsidRDefault="001E5AEE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5AEE" w:rsidTr="00172A5B">
        <w:trPr>
          <w:trHeight w:val="45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 w:rsidP="001E5AEE"/>
          <w:p w:rsidR="001E5AEE" w:rsidRPr="001E5AEE" w:rsidRDefault="001E5AEE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Экологические проблемы Тульской области</w:t>
            </w:r>
            <w:r w:rsidR="00172A5B">
              <w:rPr>
                <w:sz w:val="28"/>
                <w:szCs w:val="28"/>
              </w:rPr>
              <w:t>………………………….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Pr="001E5AEE" w:rsidRDefault="001E5AEE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E5AEE" w:rsidTr="00172A5B">
        <w:trPr>
          <w:trHeight w:val="589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 w:rsidP="001E5AEE"/>
          <w:p w:rsidR="001E5AEE" w:rsidRPr="001E5AEE" w:rsidRDefault="001E5AEE" w:rsidP="001E5AEE">
            <w:pPr>
              <w:rPr>
                <w:sz w:val="28"/>
                <w:szCs w:val="28"/>
              </w:rPr>
            </w:pPr>
            <w:r w:rsidRPr="001E5AEE">
              <w:rPr>
                <w:sz w:val="28"/>
                <w:szCs w:val="28"/>
              </w:rPr>
              <w:t>2. Экологически неблагополучные районы Тульской области</w:t>
            </w:r>
            <w:r w:rsidR="00172A5B">
              <w:rPr>
                <w:sz w:val="28"/>
                <w:szCs w:val="28"/>
              </w:rPr>
              <w:t>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Pr="001E5AEE" w:rsidRDefault="001E5AEE" w:rsidP="001E5AEE">
            <w:pPr>
              <w:rPr>
                <w:sz w:val="28"/>
                <w:szCs w:val="28"/>
              </w:rPr>
            </w:pPr>
            <w:r w:rsidRPr="001E5AEE">
              <w:rPr>
                <w:sz w:val="28"/>
                <w:szCs w:val="28"/>
              </w:rPr>
              <w:t>10</w:t>
            </w:r>
          </w:p>
        </w:tc>
      </w:tr>
      <w:tr w:rsidR="001E5AEE" w:rsidTr="00172A5B">
        <w:trPr>
          <w:trHeight w:val="40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 w:rsidP="001E5AEE"/>
          <w:p w:rsidR="001E5AEE" w:rsidRPr="001E5AEE" w:rsidRDefault="001E5AEE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 w:rsidR="00172A5B">
              <w:rPr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Pr="0047052B" w:rsidRDefault="0047052B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E5AEE" w:rsidTr="00172A5B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 w:rsidP="001E5AEE"/>
          <w:p w:rsidR="001E5AEE" w:rsidRPr="00172A5B" w:rsidRDefault="00172A5B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литературы………………………………………………………..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Pr="0047052B" w:rsidRDefault="0047052B" w:rsidP="001E5A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E5AEE" w:rsidTr="00172A5B">
        <w:trPr>
          <w:trHeight w:val="172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 w:rsidP="001E5AEE"/>
          <w:p w:rsidR="001E5AEE" w:rsidRDefault="001E5AEE" w:rsidP="001E5AEE"/>
          <w:p w:rsidR="001E5AEE" w:rsidRDefault="001E5AEE" w:rsidP="001E5AEE"/>
          <w:p w:rsidR="001E5AEE" w:rsidRDefault="001E5AEE" w:rsidP="001E5AEE"/>
          <w:p w:rsidR="001E5AEE" w:rsidRDefault="001E5AEE" w:rsidP="001E5AEE"/>
          <w:p w:rsidR="001E5AEE" w:rsidRDefault="001E5AEE" w:rsidP="001E5AEE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Default="001E5AEE">
            <w:pPr>
              <w:widowControl/>
              <w:overflowPunct/>
              <w:autoSpaceDE/>
              <w:autoSpaceDN/>
              <w:adjustRightInd/>
            </w:pPr>
          </w:p>
          <w:p w:rsidR="001E5AEE" w:rsidRDefault="001E5AEE" w:rsidP="001E5AEE"/>
        </w:tc>
      </w:tr>
    </w:tbl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33587F" w:rsidP="0033587F"/>
    <w:p w:rsidR="0033587F" w:rsidRDefault="0008455C" w:rsidP="00084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08455C" w:rsidRPr="0008455C" w:rsidRDefault="0008455C" w:rsidP="0008455C">
      <w:pPr>
        <w:spacing w:line="360" w:lineRule="auto"/>
        <w:rPr>
          <w:sz w:val="28"/>
          <w:szCs w:val="28"/>
        </w:rPr>
      </w:pPr>
    </w:p>
    <w:p w:rsidR="0008455C" w:rsidRPr="00247299" w:rsidRDefault="0008455C" w:rsidP="0008455C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Слово «экология» прочно вошло в наш обиход. Его можно услышать по радио и в теле</w:t>
      </w:r>
      <w:r w:rsidRPr="00247299">
        <w:rPr>
          <w:sz w:val="28"/>
          <w:szCs w:val="28"/>
        </w:rPr>
        <w:softHyphen/>
        <w:t>передачах, в разговорах на бытовые темы, про</w:t>
      </w:r>
      <w:r w:rsidRPr="00247299">
        <w:rPr>
          <w:sz w:val="28"/>
          <w:szCs w:val="28"/>
        </w:rPr>
        <w:softHyphen/>
        <w:t>читать в газетах и журналах. Произошло это не</w:t>
      </w:r>
      <w:r w:rsidRPr="00247299">
        <w:rPr>
          <w:sz w:val="28"/>
          <w:szCs w:val="28"/>
        </w:rPr>
        <w:softHyphen/>
        <w:t>случайно.</w:t>
      </w:r>
    </w:p>
    <w:p w:rsidR="0008455C" w:rsidRPr="00247299" w:rsidRDefault="0008455C" w:rsidP="0008455C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С развитием цивилизации воздействие людей на природу становилось все более мощ</w:t>
      </w:r>
      <w:r w:rsidRPr="00247299">
        <w:rPr>
          <w:sz w:val="28"/>
          <w:szCs w:val="28"/>
        </w:rPr>
        <w:softHyphen/>
        <w:t>ным и к концу двадцатого столетия приобрело планетарный характер. Первыми забили тревогу ученые, затем врачи, журналис</w:t>
      </w:r>
      <w:r w:rsidRPr="00247299">
        <w:rPr>
          <w:sz w:val="28"/>
          <w:szCs w:val="28"/>
        </w:rPr>
        <w:softHyphen/>
        <w:t>ты, политики. Отравленные ядовитыми стоками промышленных предприятий реки, загрязнен</w:t>
      </w:r>
      <w:r w:rsidRPr="00247299">
        <w:rPr>
          <w:sz w:val="28"/>
          <w:szCs w:val="28"/>
        </w:rPr>
        <w:softHyphen/>
        <w:t>ный воздух, снижение плодородия почвы, исче</w:t>
      </w:r>
      <w:r w:rsidRPr="00247299">
        <w:rPr>
          <w:sz w:val="28"/>
          <w:szCs w:val="28"/>
        </w:rPr>
        <w:softHyphen/>
        <w:t>зающие леса, сокращение видового разнообра</w:t>
      </w:r>
      <w:r w:rsidRPr="00247299">
        <w:rPr>
          <w:sz w:val="28"/>
          <w:szCs w:val="28"/>
        </w:rPr>
        <w:softHyphen/>
        <w:t>зия растительного и животного мира, черно</w:t>
      </w:r>
      <w:r w:rsidRPr="00247299">
        <w:rPr>
          <w:sz w:val="28"/>
          <w:szCs w:val="28"/>
        </w:rPr>
        <w:softHyphen/>
        <w:t>быльская катастрофа, аварии нефтяных танке</w:t>
      </w:r>
      <w:r w:rsidRPr="00247299">
        <w:rPr>
          <w:sz w:val="28"/>
          <w:szCs w:val="28"/>
        </w:rPr>
        <w:softHyphen/>
        <w:t>ров в морях... Сложившееся на Земле положение ученые определяют как экологический кризис. И нет на сегодня более важной задачи, чем по</w:t>
      </w:r>
      <w:r w:rsidRPr="00247299">
        <w:rPr>
          <w:sz w:val="28"/>
          <w:szCs w:val="28"/>
        </w:rPr>
        <w:softHyphen/>
        <w:t>иск путей выхода из него.</w:t>
      </w:r>
    </w:p>
    <w:p w:rsidR="0008455C" w:rsidRPr="00247299" w:rsidRDefault="0008455C" w:rsidP="0008455C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Существующая в настоящее время во многих регионах России напряженная и даже критическая экологическая ситуация, несмотря на усилия природоохранительных органов и ме</w:t>
      </w:r>
      <w:r w:rsidRPr="00247299">
        <w:rPr>
          <w:sz w:val="28"/>
          <w:szCs w:val="28"/>
        </w:rPr>
        <w:softHyphen/>
        <w:t>стных администраций в ближайшем будущем не может быть изменена коренным образом. Поло</w:t>
      </w:r>
      <w:r w:rsidRPr="00247299">
        <w:rPr>
          <w:sz w:val="28"/>
          <w:szCs w:val="28"/>
        </w:rPr>
        <w:softHyphen/>
        <w:t>жительные результаты в деле охраны природы и окружающей человека среды невозможно до</w:t>
      </w:r>
      <w:r w:rsidRPr="00247299">
        <w:rPr>
          <w:sz w:val="28"/>
          <w:szCs w:val="28"/>
        </w:rPr>
        <w:softHyphen/>
        <w:t>стичь в результате кратковременных и частных мероприятий. Общество должно осознать всю тяжесть возможных последствий игнорирования глобальных, региональных и локальных измене</w:t>
      </w:r>
      <w:r w:rsidRPr="00247299">
        <w:rPr>
          <w:sz w:val="28"/>
          <w:szCs w:val="28"/>
        </w:rPr>
        <w:softHyphen/>
        <w:t>ний окружающей среды и безальтернативность вложения средств в решение экологических про</w:t>
      </w:r>
      <w:r w:rsidRPr="00247299">
        <w:rPr>
          <w:sz w:val="28"/>
          <w:szCs w:val="28"/>
        </w:rPr>
        <w:softHyphen/>
        <w:t>блем, в связи с чем становится весьма актуаль</w:t>
      </w:r>
      <w:r w:rsidRPr="00247299">
        <w:rPr>
          <w:sz w:val="28"/>
          <w:szCs w:val="28"/>
        </w:rPr>
        <w:softHyphen/>
        <w:t>ной задача всеобщего экологического образова</w:t>
      </w:r>
      <w:r w:rsidRPr="00247299">
        <w:rPr>
          <w:sz w:val="28"/>
          <w:szCs w:val="28"/>
        </w:rPr>
        <w:softHyphen/>
        <w:t>ния.</w:t>
      </w:r>
    </w:p>
    <w:p w:rsidR="0033587F" w:rsidRDefault="0008455C" w:rsidP="00084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 качестве объекта в контрольно – курсовой работе рассматриваются экологические проблемы Тулы и Тульской области.</w:t>
      </w:r>
    </w:p>
    <w:p w:rsidR="0008455C" w:rsidRDefault="0008455C" w:rsidP="00084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Цели контрольно – курсовой работы</w:t>
      </w:r>
      <w:r>
        <w:rPr>
          <w:sz w:val="28"/>
          <w:szCs w:val="28"/>
          <w:lang w:val="en-US"/>
        </w:rPr>
        <w:t>:</w:t>
      </w:r>
    </w:p>
    <w:p w:rsidR="00EB6B1D" w:rsidRPr="00EB6B1D" w:rsidRDefault="00EB6B1D" w:rsidP="00EB6B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Изучить основные экологические проблемы Тулы и Тульской области</w:t>
      </w:r>
      <w:r w:rsidRPr="00EB6B1D">
        <w:rPr>
          <w:sz w:val="28"/>
          <w:szCs w:val="28"/>
        </w:rPr>
        <w:t>;</w:t>
      </w:r>
    </w:p>
    <w:p w:rsidR="00EB6B1D" w:rsidRDefault="00EB6B1D" w:rsidP="00EB6B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Описать основные причины экологических проблем региона</w:t>
      </w:r>
      <w:r w:rsidRPr="00EB6B1D">
        <w:rPr>
          <w:sz w:val="28"/>
          <w:szCs w:val="28"/>
        </w:rPr>
        <w:t>;</w:t>
      </w:r>
    </w:p>
    <w:p w:rsidR="000E2F06" w:rsidRPr="000E2F06" w:rsidRDefault="000E2F06" w:rsidP="002B1B44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0E2F06">
        <w:rPr>
          <w:b/>
          <w:sz w:val="28"/>
          <w:szCs w:val="28"/>
        </w:rPr>
        <w:t>Эк</w:t>
      </w:r>
      <w:r>
        <w:rPr>
          <w:b/>
          <w:sz w:val="28"/>
          <w:szCs w:val="28"/>
        </w:rPr>
        <w:t>ологические проблемы тульской об</w:t>
      </w:r>
      <w:r w:rsidRPr="000E2F06">
        <w:rPr>
          <w:b/>
          <w:sz w:val="28"/>
          <w:szCs w:val="28"/>
        </w:rPr>
        <w:t>ласти</w:t>
      </w:r>
    </w:p>
    <w:p w:rsidR="001E5AEE" w:rsidRDefault="001E5AEE" w:rsidP="002B1B44">
      <w:pPr>
        <w:spacing w:line="360" w:lineRule="auto"/>
        <w:ind w:firstLine="708"/>
        <w:rPr>
          <w:sz w:val="28"/>
          <w:szCs w:val="28"/>
        </w:rPr>
      </w:pPr>
    </w:p>
    <w:p w:rsidR="009C732E" w:rsidRDefault="0033587F" w:rsidP="002B1B44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На территории Тульской области сфор</w:t>
      </w:r>
      <w:r w:rsidRPr="002B1B44">
        <w:rPr>
          <w:sz w:val="28"/>
          <w:szCs w:val="28"/>
        </w:rPr>
        <w:softHyphen/>
        <w:t>мировалась своеобразная экологическая об</w:t>
      </w:r>
      <w:r w:rsidRPr="002B1B44">
        <w:rPr>
          <w:sz w:val="28"/>
          <w:szCs w:val="28"/>
        </w:rPr>
        <w:softHyphen/>
        <w:t>становка. Интенсивность загрязнения при</w:t>
      </w:r>
      <w:r w:rsidRPr="002B1B44">
        <w:rPr>
          <w:sz w:val="28"/>
          <w:szCs w:val="28"/>
        </w:rPr>
        <w:softHyphen/>
        <w:t>земного слоя воздуха, поверхностных и под</w:t>
      </w:r>
      <w:r w:rsidRPr="002B1B44">
        <w:rPr>
          <w:sz w:val="28"/>
          <w:szCs w:val="28"/>
        </w:rPr>
        <w:softHyphen/>
        <w:t>земных вод, почвенного покрова значительно превышает аналогичные процессы в сосед</w:t>
      </w:r>
      <w:r w:rsidRPr="002B1B44">
        <w:rPr>
          <w:sz w:val="28"/>
          <w:szCs w:val="28"/>
        </w:rPr>
        <w:softHyphen/>
        <w:t xml:space="preserve">них областях Центрального экономического района России, например, в </w:t>
      </w:r>
      <w:r w:rsidR="009C732E">
        <w:rPr>
          <w:sz w:val="28"/>
          <w:szCs w:val="28"/>
        </w:rPr>
        <w:t>Орловской, Ли</w:t>
      </w:r>
      <w:r w:rsidR="009C732E">
        <w:rPr>
          <w:sz w:val="28"/>
          <w:szCs w:val="28"/>
        </w:rPr>
        <w:softHyphen/>
        <w:t>пецкой, Калужской.</w:t>
      </w:r>
    </w:p>
    <w:p w:rsidR="0033587F" w:rsidRPr="002B1B44" w:rsidRDefault="0033587F" w:rsidP="002B1B44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Тульская область — одна из самых вы</w:t>
      </w:r>
      <w:r w:rsidRPr="002B1B44">
        <w:rPr>
          <w:sz w:val="28"/>
          <w:szCs w:val="28"/>
        </w:rPr>
        <w:softHyphen/>
        <w:t>сокоразвитых в промышленном и сельскохо</w:t>
      </w:r>
      <w:r w:rsidRPr="002B1B44">
        <w:rPr>
          <w:sz w:val="28"/>
          <w:szCs w:val="28"/>
        </w:rPr>
        <w:softHyphen/>
        <w:t>зяйственном отношении среди регионов Рос</w:t>
      </w:r>
      <w:r w:rsidRPr="002B1B44">
        <w:rPr>
          <w:sz w:val="28"/>
          <w:szCs w:val="28"/>
        </w:rPr>
        <w:softHyphen/>
        <w:t>сии; на ее территории размещено около 12 процентов основных фондов Центрального экономического района нашей страны. В те</w:t>
      </w:r>
      <w:r w:rsidRPr="002B1B44">
        <w:rPr>
          <w:sz w:val="28"/>
          <w:szCs w:val="28"/>
        </w:rPr>
        <w:softHyphen/>
        <w:t>чение десятилетий в регионе ускоренными темпами развивались мощные хозяйственные комплексы: военно-промышленный, метал</w:t>
      </w:r>
      <w:r w:rsidRPr="002B1B44">
        <w:rPr>
          <w:sz w:val="28"/>
          <w:szCs w:val="28"/>
        </w:rPr>
        <w:softHyphen/>
        <w:t>лургический, машиностроительный, химиче</w:t>
      </w:r>
      <w:r w:rsidRPr="002B1B44">
        <w:rPr>
          <w:sz w:val="28"/>
          <w:szCs w:val="28"/>
        </w:rPr>
        <w:softHyphen/>
        <w:t>ский, горнодобывающий, топливно-энер</w:t>
      </w:r>
      <w:r w:rsidRPr="002B1B44">
        <w:rPr>
          <w:sz w:val="28"/>
          <w:szCs w:val="28"/>
        </w:rPr>
        <w:softHyphen/>
        <w:t>гетический, дорожно-транспортный, агро</w:t>
      </w:r>
      <w:r w:rsidRPr="002B1B44">
        <w:rPr>
          <w:sz w:val="28"/>
          <w:szCs w:val="28"/>
        </w:rPr>
        <w:softHyphen/>
        <w:t>промышленный, играющие огромную роль в создании высокоинтенсивной техногенной нагрузки на окружающую природную среду и человека как части природы.</w:t>
      </w:r>
    </w:p>
    <w:p w:rsidR="0033587F" w:rsidRPr="002B1B44" w:rsidRDefault="0033587F" w:rsidP="002B1B44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Территория области занимает 25,7 ты</w:t>
      </w:r>
      <w:r w:rsidRPr="002B1B44">
        <w:rPr>
          <w:sz w:val="28"/>
          <w:szCs w:val="28"/>
        </w:rPr>
        <w:softHyphen/>
        <w:t>сяч квадратных километров; по площади она находится на 11 месте среди 13 регионов Центра России, а по численности уступает лишь Москве и Московской области. В пре</w:t>
      </w:r>
      <w:r w:rsidRPr="002B1B44">
        <w:rPr>
          <w:sz w:val="28"/>
          <w:szCs w:val="28"/>
        </w:rPr>
        <w:softHyphen/>
        <w:t>делах области находятся 23 административ</w:t>
      </w:r>
      <w:r w:rsidRPr="002B1B44">
        <w:rPr>
          <w:sz w:val="28"/>
          <w:szCs w:val="28"/>
        </w:rPr>
        <w:softHyphen/>
        <w:t>ных района, 21 город, 50 поселков городского типа. Численность населения области на 1 января 1997 года составила 1800,8 тысяч чело</w:t>
      </w:r>
      <w:r w:rsidRPr="002B1B44">
        <w:rPr>
          <w:sz w:val="28"/>
          <w:szCs w:val="28"/>
        </w:rPr>
        <w:softHyphen/>
        <w:t>век, в том числе в Туле — 573,2 тысяч человек. Тульская область является одной из са</w:t>
      </w:r>
      <w:r w:rsidRPr="002B1B44">
        <w:rPr>
          <w:sz w:val="28"/>
          <w:szCs w:val="28"/>
        </w:rPr>
        <w:softHyphen/>
        <w:t xml:space="preserve">мых густо населенных территорий России: плотность населения составляет около 70 </w:t>
      </w:r>
      <w:r w:rsidR="000E2F06">
        <w:rPr>
          <w:sz w:val="28"/>
          <w:szCs w:val="28"/>
        </w:rPr>
        <w:t>че</w:t>
      </w:r>
      <w:r w:rsidR="000E2F06">
        <w:rPr>
          <w:sz w:val="28"/>
          <w:szCs w:val="28"/>
        </w:rPr>
        <w:softHyphen/>
        <w:t>ловек на квадратный километр.</w:t>
      </w:r>
    </w:p>
    <w:p w:rsidR="0021284A" w:rsidRDefault="002B1B44" w:rsidP="002B1B44">
      <w:pPr>
        <w:spacing w:line="360" w:lineRule="auto"/>
        <w:rPr>
          <w:sz w:val="28"/>
          <w:szCs w:val="28"/>
        </w:rPr>
      </w:pPr>
      <w:r w:rsidRPr="002B1B44">
        <w:rPr>
          <w:sz w:val="28"/>
          <w:szCs w:val="28"/>
        </w:rPr>
        <w:tab/>
        <w:t>По сумме экологических проблем в области сложилась наиболее неблагоприят</w:t>
      </w:r>
      <w:r w:rsidRPr="002B1B44">
        <w:rPr>
          <w:sz w:val="28"/>
          <w:szCs w:val="28"/>
        </w:rPr>
        <w:softHyphen/>
        <w:t xml:space="preserve">ная экологическая </w:t>
      </w:r>
      <w:r w:rsidR="0021284A">
        <w:rPr>
          <w:sz w:val="28"/>
          <w:szCs w:val="28"/>
        </w:rPr>
        <w:t>ситуация по сравнению с другими субъектами Центрального района России.</w:t>
      </w:r>
    </w:p>
    <w:p w:rsidR="002B1B44" w:rsidRPr="002B1B44" w:rsidRDefault="002B1B44" w:rsidP="0021284A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Наметившийся в 1991 году спад произ</w:t>
      </w:r>
      <w:r w:rsidRPr="002B1B44">
        <w:rPr>
          <w:sz w:val="28"/>
          <w:szCs w:val="28"/>
        </w:rPr>
        <w:softHyphen/>
        <w:t>водства еще больше обострил экологический кризис в Тульской области. Загрязненность окружающей среды увеличивается в основ</w:t>
      </w:r>
      <w:r w:rsidRPr="002B1B44">
        <w:rPr>
          <w:sz w:val="28"/>
          <w:szCs w:val="28"/>
        </w:rPr>
        <w:softHyphen/>
        <w:t>ном из-за снижения технического уровня ин</w:t>
      </w:r>
      <w:r w:rsidRPr="002B1B44">
        <w:rPr>
          <w:sz w:val="28"/>
          <w:szCs w:val="28"/>
        </w:rPr>
        <w:softHyphen/>
        <w:t>дустриально — и агропромышленного произ</w:t>
      </w:r>
      <w:r w:rsidRPr="002B1B44">
        <w:rPr>
          <w:sz w:val="28"/>
          <w:szCs w:val="28"/>
        </w:rPr>
        <w:softHyphen/>
        <w:t>водства, износа технологического оборудо</w:t>
      </w:r>
      <w:r w:rsidRPr="002B1B44">
        <w:rPr>
          <w:sz w:val="28"/>
          <w:szCs w:val="28"/>
        </w:rPr>
        <w:softHyphen/>
        <w:t>вания, резкого снижения капитальных вло</w:t>
      </w:r>
      <w:r w:rsidRPr="002B1B44">
        <w:rPr>
          <w:sz w:val="28"/>
          <w:szCs w:val="28"/>
        </w:rPr>
        <w:softHyphen/>
        <w:t>жений на природоохранные мероприятия, ухудшения использования действующих природоохранных комплексов. И, как след</w:t>
      </w:r>
      <w:r w:rsidRPr="002B1B44">
        <w:rPr>
          <w:sz w:val="28"/>
          <w:szCs w:val="28"/>
        </w:rPr>
        <w:softHyphen/>
        <w:t>ствие, общий объем выбросов загрязняющих веществ на целом ряде предприятий области не снижается, а даже иногда увеличивается и в объемах загрязнителей, и на единицу вы</w:t>
      </w:r>
      <w:r w:rsidRPr="002B1B44">
        <w:rPr>
          <w:sz w:val="28"/>
          <w:szCs w:val="28"/>
        </w:rPr>
        <w:softHyphen/>
        <w:t>пускаемой продукции.</w:t>
      </w:r>
    </w:p>
    <w:p w:rsidR="002B1B44" w:rsidRPr="002B1B44" w:rsidRDefault="002B1B44" w:rsidP="002B1B44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Рассмотрим указанные выше проблемы экологического состояния окружающей при</w:t>
      </w:r>
      <w:r w:rsidRPr="002B1B44">
        <w:rPr>
          <w:sz w:val="28"/>
          <w:szCs w:val="28"/>
        </w:rPr>
        <w:softHyphen/>
        <w:t>родной среды Тульской области.</w:t>
      </w:r>
    </w:p>
    <w:p w:rsidR="002B1B44" w:rsidRPr="002B1B44" w:rsidRDefault="002B1B44" w:rsidP="002B1B44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В настоящее время загрязнение по</w:t>
      </w:r>
      <w:r w:rsidRPr="002B1B44">
        <w:rPr>
          <w:sz w:val="28"/>
          <w:szCs w:val="28"/>
        </w:rPr>
        <w:softHyphen/>
        <w:t>верхностных вод приобрело комплексный характер; в них могут присутствовать самые разнообразные химические вещества. По данным зарубежных специалистов, насчиты</w:t>
      </w:r>
      <w:r w:rsidRPr="002B1B44">
        <w:rPr>
          <w:sz w:val="28"/>
          <w:szCs w:val="28"/>
        </w:rPr>
        <w:softHyphen/>
        <w:t>вается около одного миллиона загрязнителей как минерального, так и органического про</w:t>
      </w:r>
      <w:r w:rsidRPr="002B1B44">
        <w:rPr>
          <w:sz w:val="28"/>
          <w:szCs w:val="28"/>
        </w:rPr>
        <w:softHyphen/>
        <w:t>исхождения. Число новых токсикантов по</w:t>
      </w:r>
      <w:r w:rsidRPr="002B1B44">
        <w:rPr>
          <w:sz w:val="28"/>
          <w:szCs w:val="28"/>
        </w:rPr>
        <w:softHyphen/>
        <w:t>стоянно растет, действие их смесей на живые организмы трудно предсказуемо.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Речная сеть Тульской области принад</w:t>
      </w:r>
      <w:r w:rsidRPr="002B1B44">
        <w:rPr>
          <w:sz w:val="28"/>
          <w:szCs w:val="28"/>
        </w:rPr>
        <w:softHyphen/>
        <w:t>лежит бассейнам рек Оки (80 процентов) и Дон (20 процентов). Общее количество рек, речек и ручьев составляет 1682, а их суммар</w:t>
      </w:r>
      <w:r w:rsidRPr="002B1B44">
        <w:rPr>
          <w:sz w:val="28"/>
          <w:szCs w:val="28"/>
        </w:rPr>
        <w:softHyphen/>
        <w:t>ная протяженность — около 11 тысяч кило</w:t>
      </w:r>
      <w:r w:rsidRPr="002B1B44">
        <w:rPr>
          <w:sz w:val="28"/>
          <w:szCs w:val="28"/>
        </w:rPr>
        <w:softHyphen/>
        <w:t>метров. На долю рек длиной менее 5 кило</w:t>
      </w:r>
      <w:r w:rsidRPr="002B1B44">
        <w:rPr>
          <w:sz w:val="28"/>
          <w:szCs w:val="28"/>
        </w:rPr>
        <w:softHyphen/>
        <w:t xml:space="preserve">метров приходится 76 процентов от общего числа рек; это так называемые малые реки. Наиболее крупные реки области — Ока, Дон, Упа, Красивая Меча. Главная водная артерия региона — река Упа, правый приток Оки; ее длина </w:t>
      </w:r>
      <w:smartTag w:uri="urn:schemas-microsoft-com:office:smarttags" w:element="metricconverter">
        <w:smartTagPr>
          <w:attr w:name="ProductID" w:val="345 километров"/>
        </w:smartTagPr>
        <w:r w:rsidRPr="002B1B44">
          <w:rPr>
            <w:sz w:val="28"/>
            <w:szCs w:val="28"/>
          </w:rPr>
          <w:t>345 километров</w:t>
        </w:r>
      </w:smartTag>
      <w:r w:rsidRPr="002B1B44">
        <w:rPr>
          <w:sz w:val="28"/>
          <w:szCs w:val="28"/>
        </w:rPr>
        <w:t>, площадь водосбора 9510 квадратных километров. Питание рек преимущественно снеговое с сильными раз</w:t>
      </w:r>
      <w:r w:rsidRPr="002B1B44">
        <w:rPr>
          <w:sz w:val="28"/>
          <w:szCs w:val="28"/>
        </w:rPr>
        <w:softHyphen/>
        <w:t>ливами весной и низким уровнем летом.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Санитарное состояние большинства рек неудовлетворительное. Деградация ма</w:t>
      </w:r>
      <w:r w:rsidRPr="002B1B44">
        <w:rPr>
          <w:sz w:val="28"/>
          <w:szCs w:val="28"/>
        </w:rPr>
        <w:softHyphen/>
        <w:t>лых рек происходит главным образом под воздействием сельскохозяйственного произ</w:t>
      </w:r>
      <w:r w:rsidRPr="002B1B44">
        <w:rPr>
          <w:sz w:val="28"/>
          <w:szCs w:val="28"/>
        </w:rPr>
        <w:softHyphen/>
        <w:t>водства: бесконтрольная химизация в тече</w:t>
      </w:r>
      <w:r w:rsidRPr="002B1B44">
        <w:rPr>
          <w:sz w:val="28"/>
          <w:szCs w:val="28"/>
        </w:rPr>
        <w:softHyphen/>
        <w:t>ние не одного десятка лет, распашка водоо</w:t>
      </w:r>
      <w:r w:rsidRPr="002B1B44">
        <w:rPr>
          <w:sz w:val="28"/>
          <w:szCs w:val="28"/>
        </w:rPr>
        <w:softHyphen/>
        <w:t>хранных зон, усиление водной эрозии и пр.</w:t>
      </w:r>
    </w:p>
    <w:p w:rsidR="000E2F06" w:rsidRDefault="002B1B44" w:rsidP="002B1B44">
      <w:pPr>
        <w:spacing w:line="360" w:lineRule="auto"/>
        <w:rPr>
          <w:sz w:val="28"/>
          <w:szCs w:val="28"/>
        </w:rPr>
      </w:pPr>
      <w:r w:rsidRPr="002B1B44">
        <w:rPr>
          <w:sz w:val="28"/>
          <w:szCs w:val="28"/>
        </w:rPr>
        <w:t>В области имеются 346 очистных со</w:t>
      </w:r>
      <w:r w:rsidRPr="002B1B44">
        <w:rPr>
          <w:sz w:val="28"/>
          <w:szCs w:val="28"/>
        </w:rPr>
        <w:softHyphen/>
        <w:t>оружений, но лишь 7,6 процентов сточных вод из требующих очистки очищаются до установленных нормативов. Не обеспечивает нормативной очистки ни одно очистное со</w:t>
      </w:r>
      <w:r w:rsidRPr="002B1B44">
        <w:rPr>
          <w:sz w:val="28"/>
          <w:szCs w:val="28"/>
        </w:rPr>
        <w:softHyphen/>
        <w:t>оружение в Алексине, Богородицке, Донском, Кимовске, Новомосковске, Узловой</w:t>
      </w:r>
      <w:r w:rsidR="000E2F06">
        <w:rPr>
          <w:sz w:val="28"/>
          <w:szCs w:val="28"/>
        </w:rPr>
        <w:t>.</w:t>
      </w:r>
      <w:r w:rsidRPr="002B1B44">
        <w:rPr>
          <w:sz w:val="28"/>
          <w:szCs w:val="28"/>
        </w:rPr>
        <w:t xml:space="preserve"> Наибольшие объемы загрязненных сточных вод сбрасывают такие предприятия области, как производственное управление водопроводно-канализационного хозяйства г. Тулы (ПУВКХ), Новомосковское НАО «Азот», Алексинский хим</w:t>
      </w:r>
      <w:r w:rsidR="000E2F06">
        <w:rPr>
          <w:sz w:val="28"/>
          <w:szCs w:val="28"/>
        </w:rPr>
        <w:t>комбинат, Ефремов</w:t>
      </w:r>
      <w:r w:rsidRPr="002B1B44">
        <w:rPr>
          <w:sz w:val="28"/>
          <w:szCs w:val="28"/>
        </w:rPr>
        <w:t xml:space="preserve">ский завод </w:t>
      </w:r>
      <w:r w:rsidR="000E2F06">
        <w:rPr>
          <w:sz w:val="28"/>
          <w:szCs w:val="28"/>
        </w:rPr>
        <w:t>синтетического каучука, АО «Щекиноазот».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Неудовлетворительное состояние охра</w:t>
      </w:r>
      <w:r w:rsidRPr="002B1B44">
        <w:rPr>
          <w:sz w:val="28"/>
          <w:szCs w:val="28"/>
        </w:rPr>
        <w:softHyphen/>
        <w:t>ны водных ресурсов самым негативным об</w:t>
      </w:r>
      <w:r w:rsidRPr="002B1B44">
        <w:rPr>
          <w:sz w:val="28"/>
          <w:szCs w:val="28"/>
        </w:rPr>
        <w:softHyphen/>
        <w:t>разом сказывается на гидрохимическом со</w:t>
      </w:r>
      <w:r w:rsidRPr="002B1B44">
        <w:rPr>
          <w:sz w:val="28"/>
          <w:szCs w:val="28"/>
        </w:rPr>
        <w:softHyphen/>
        <w:t>стоянии рек и других водоемов области. Ос</w:t>
      </w:r>
      <w:r w:rsidRPr="002B1B44">
        <w:rPr>
          <w:sz w:val="28"/>
          <w:szCs w:val="28"/>
        </w:rPr>
        <w:softHyphen/>
        <w:t>новными загрязняющими ингредиентами являются азот аммонийный и нитритный, сульфаты, фосфаты, хлориды, соли тяжелых металлов (меди, марганца, хрома, железа, цинка и др.), фенол, нефтепродукты.</w:t>
      </w:r>
    </w:p>
    <w:p w:rsidR="002B1B44" w:rsidRPr="002B1B44" w:rsidRDefault="002B1B44" w:rsidP="002B1B44">
      <w:pPr>
        <w:spacing w:line="360" w:lineRule="auto"/>
        <w:rPr>
          <w:sz w:val="28"/>
          <w:szCs w:val="28"/>
        </w:rPr>
      </w:pPr>
      <w:r w:rsidRPr="002B1B44">
        <w:rPr>
          <w:sz w:val="28"/>
          <w:szCs w:val="28"/>
        </w:rPr>
        <w:t>По данным Роскомгидромета, к наибо</w:t>
      </w:r>
      <w:r w:rsidRPr="002B1B44">
        <w:rPr>
          <w:sz w:val="28"/>
          <w:szCs w:val="28"/>
        </w:rPr>
        <w:softHyphen/>
        <w:t>лее загрязненным водным объектам, на кото</w:t>
      </w:r>
      <w:r w:rsidRPr="002B1B44">
        <w:rPr>
          <w:sz w:val="28"/>
          <w:szCs w:val="28"/>
        </w:rPr>
        <w:softHyphen/>
        <w:t>рых необходимо проведение первоочередных природоохранных мероприятий, являются р. Упа ниже г. Тулы (основные загрязнители — ПУВКХ г. Тулы, АК «Тулачермет», АО «Ком</w:t>
      </w:r>
      <w:r w:rsidRPr="002B1B44">
        <w:rPr>
          <w:sz w:val="28"/>
          <w:szCs w:val="28"/>
        </w:rPr>
        <w:softHyphen/>
        <w:t>байновый завод», АО «Тульский машиностро</w:t>
      </w:r>
      <w:r w:rsidRPr="002B1B44">
        <w:rPr>
          <w:sz w:val="28"/>
          <w:szCs w:val="28"/>
        </w:rPr>
        <w:softHyphen/>
        <w:t>ительный завод», АО «Косогорский металлур</w:t>
      </w:r>
      <w:r w:rsidRPr="002B1B44">
        <w:rPr>
          <w:sz w:val="28"/>
          <w:szCs w:val="28"/>
        </w:rPr>
        <w:softHyphen/>
        <w:t>гический завод» и др.), Шатское водохрани</w:t>
      </w:r>
      <w:r w:rsidRPr="002B1B44">
        <w:rPr>
          <w:sz w:val="28"/>
          <w:szCs w:val="28"/>
        </w:rPr>
        <w:softHyphen/>
        <w:t>лище около г. Новомосковска (основные за</w:t>
      </w:r>
      <w:r w:rsidRPr="002B1B44">
        <w:rPr>
          <w:sz w:val="28"/>
          <w:szCs w:val="28"/>
        </w:rPr>
        <w:softHyphen/>
        <w:t>грязнители — АО «Оргсинтез», НАО «Азот» и др.), р. Мышега (Алексинский химкомбинат), р. Дон у г. Донского (шахты «Майская», «Донская», «Смородинская» и др.).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Контроль за химическим загрязнением поверхностных вод осуществляют органы Госкомгидромета. Специализированная ин</w:t>
      </w:r>
      <w:r w:rsidRPr="002B1B44">
        <w:rPr>
          <w:sz w:val="28"/>
          <w:szCs w:val="28"/>
        </w:rPr>
        <w:softHyphen/>
        <w:t>спекция аналитического контроля Государст</w:t>
      </w:r>
      <w:r w:rsidRPr="002B1B44">
        <w:rPr>
          <w:sz w:val="28"/>
          <w:szCs w:val="28"/>
        </w:rPr>
        <w:softHyphen/>
        <w:t>венного комитета по охране природы Туль</w:t>
      </w:r>
      <w:r w:rsidRPr="002B1B44">
        <w:rPr>
          <w:sz w:val="28"/>
          <w:szCs w:val="28"/>
        </w:rPr>
        <w:softHyphen/>
        <w:t>ской области анализирует состояние химиче</w:t>
      </w:r>
      <w:r w:rsidRPr="002B1B44">
        <w:rPr>
          <w:sz w:val="28"/>
          <w:szCs w:val="28"/>
        </w:rPr>
        <w:softHyphen/>
        <w:t>ского загрязнения основных рек области во время зимней и летней межени.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Единственным источником региональ</w:t>
      </w:r>
      <w:r w:rsidRPr="002B1B44">
        <w:rPr>
          <w:sz w:val="28"/>
          <w:szCs w:val="28"/>
        </w:rPr>
        <w:softHyphen/>
        <w:t>ного хозяйственно-бытового и питьевого во</w:t>
      </w:r>
      <w:r w:rsidRPr="002B1B44">
        <w:rPr>
          <w:sz w:val="28"/>
          <w:szCs w:val="28"/>
        </w:rPr>
        <w:softHyphen/>
        <w:t>доснабжения являются подземные воды. Все</w:t>
      </w:r>
      <w:r w:rsidRPr="002B1B44">
        <w:rPr>
          <w:sz w:val="28"/>
          <w:szCs w:val="28"/>
        </w:rPr>
        <w:softHyphen/>
        <w:t>го в области разведано 74 месторождения подземных вод, из которых 57 введены в строй. Дебит подземных вод составляет 1250 тысяч кубометров в сутки. Именно столько воды потребляется на производственные, хо</w:t>
      </w:r>
      <w:r w:rsidRPr="002B1B44">
        <w:rPr>
          <w:sz w:val="28"/>
          <w:szCs w:val="28"/>
        </w:rPr>
        <w:softHyphen/>
        <w:t>зяйственные и бытовые нужды. В результате интенсивной эксплуатации подземных гори</w:t>
      </w:r>
      <w:r w:rsidRPr="002B1B44">
        <w:rPr>
          <w:sz w:val="28"/>
          <w:szCs w:val="28"/>
        </w:rPr>
        <w:softHyphen/>
        <w:t>зонтов в промышленно освоенных районах возник дефицит питьевой воды. На ряде во</w:t>
      </w:r>
      <w:r w:rsidRPr="002B1B44">
        <w:rPr>
          <w:sz w:val="28"/>
          <w:szCs w:val="28"/>
        </w:rPr>
        <w:softHyphen/>
        <w:t>дозаборов отбор воды уже превысил утверж</w:t>
      </w:r>
      <w:r w:rsidRPr="002B1B44">
        <w:rPr>
          <w:sz w:val="28"/>
          <w:szCs w:val="28"/>
        </w:rPr>
        <w:softHyphen/>
        <w:t>денные запасы. В результате интенсивной эксплуатации произошло понижение уровня подземных вод, сформировались крупные депрессионные воронки. Истощению гори</w:t>
      </w:r>
      <w:r w:rsidRPr="002B1B44">
        <w:rPr>
          <w:sz w:val="28"/>
          <w:szCs w:val="28"/>
        </w:rPr>
        <w:softHyphen/>
        <w:t>зонтов питьевых вод способствуют шахтные водоотливы, дренажи, объем которых близок к 40 процентам величины отбора для питье</w:t>
      </w:r>
      <w:r w:rsidRPr="002B1B44">
        <w:rPr>
          <w:sz w:val="28"/>
          <w:szCs w:val="28"/>
        </w:rPr>
        <w:softHyphen/>
        <w:t>вых нужд.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Эксплуатационные горизонты подзем</w:t>
      </w:r>
      <w:r w:rsidRPr="002B1B44">
        <w:rPr>
          <w:sz w:val="28"/>
          <w:szCs w:val="28"/>
        </w:rPr>
        <w:softHyphen/>
        <w:t>ных вод на большей части территории облас</w:t>
      </w:r>
      <w:r w:rsidRPr="002B1B44">
        <w:rPr>
          <w:sz w:val="28"/>
          <w:szCs w:val="28"/>
        </w:rPr>
        <w:softHyphen/>
        <w:t>ти имеют неудовлетворительную защищен</w:t>
      </w:r>
      <w:r w:rsidRPr="002B1B44">
        <w:rPr>
          <w:sz w:val="28"/>
          <w:szCs w:val="28"/>
        </w:rPr>
        <w:softHyphen/>
        <w:t>ность от поверхностного загрязнения, в ре</w:t>
      </w:r>
      <w:r w:rsidRPr="002B1B44">
        <w:rPr>
          <w:sz w:val="28"/>
          <w:szCs w:val="28"/>
        </w:rPr>
        <w:softHyphen/>
        <w:t>зультате чего в последнее время участились случаи загрязнения питьевой воды мине</w:t>
      </w:r>
      <w:r w:rsidRPr="002B1B44">
        <w:rPr>
          <w:sz w:val="28"/>
          <w:szCs w:val="28"/>
        </w:rPr>
        <w:softHyphen/>
        <w:t>ральными удобрениями, ядохимикатами, со</w:t>
      </w:r>
      <w:r w:rsidRPr="002B1B44">
        <w:rPr>
          <w:sz w:val="28"/>
          <w:szCs w:val="28"/>
        </w:rPr>
        <w:softHyphen/>
        <w:t>лями тяжелых металлов, органическими со</w:t>
      </w:r>
      <w:r w:rsidRPr="002B1B44">
        <w:rPr>
          <w:sz w:val="28"/>
          <w:szCs w:val="28"/>
        </w:rPr>
        <w:softHyphen/>
        <w:t>единениями самых различных классов. Ис</w:t>
      </w:r>
      <w:r w:rsidRPr="002B1B44">
        <w:rPr>
          <w:sz w:val="28"/>
          <w:szCs w:val="28"/>
        </w:rPr>
        <w:softHyphen/>
        <w:t>точниками загрязнения являются склады средств химизации, животноводческие ком</w:t>
      </w:r>
      <w:r w:rsidRPr="002B1B44">
        <w:rPr>
          <w:sz w:val="28"/>
          <w:szCs w:val="28"/>
        </w:rPr>
        <w:softHyphen/>
        <w:t>плексы, ш</w:t>
      </w:r>
      <w:r w:rsidR="000E2F06">
        <w:rPr>
          <w:sz w:val="28"/>
          <w:szCs w:val="28"/>
        </w:rPr>
        <w:t>лако- и шламонакопители, несанк</w:t>
      </w:r>
      <w:r w:rsidRPr="002B1B44">
        <w:rPr>
          <w:sz w:val="28"/>
          <w:szCs w:val="28"/>
        </w:rPr>
        <w:t>ционированные свалки.</w:t>
      </w:r>
    </w:p>
    <w:p w:rsidR="000E2F06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Выявлено около 10 очагов загрязнения подземных вод. Ухудшение качества воды отмечено в 13 городах и поселках на 15 пить</w:t>
      </w:r>
      <w:r w:rsidRPr="002B1B44">
        <w:rPr>
          <w:sz w:val="28"/>
          <w:szCs w:val="28"/>
        </w:rPr>
        <w:softHyphen/>
        <w:t>евых водозаборах производительностью бо</w:t>
      </w:r>
      <w:r w:rsidRPr="002B1B44">
        <w:rPr>
          <w:sz w:val="28"/>
          <w:szCs w:val="28"/>
        </w:rPr>
        <w:softHyphen/>
        <w:t>лее 5 тысяч кубометров в сутки. Суммарный расход загрязненных вод на водозаборах со</w:t>
      </w:r>
      <w:r w:rsidRPr="002B1B44">
        <w:rPr>
          <w:sz w:val="28"/>
          <w:szCs w:val="28"/>
        </w:rPr>
        <w:softHyphen/>
        <w:t>ставляет около 10 процентов от общего коли</w:t>
      </w:r>
      <w:r w:rsidRPr="002B1B44">
        <w:rPr>
          <w:sz w:val="28"/>
          <w:szCs w:val="28"/>
        </w:rPr>
        <w:softHyphen/>
        <w:t xml:space="preserve">чества подземных вод хозяйственно- питьевого водоснабжения </w:t>
      </w:r>
    </w:p>
    <w:p w:rsidR="00D47F81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Загрязнение атмосферного воздуха по специфике и количеству выбросов в разных районах и городах различно. Наибольшее число промышленных предприятий, дающих около 90 процентов всех региональных вы</w:t>
      </w:r>
      <w:r w:rsidR="00D47F81">
        <w:rPr>
          <w:sz w:val="28"/>
          <w:szCs w:val="28"/>
        </w:rPr>
        <w:t>бросов, расположено в Суворовском, Алексинском, Ефремовском, Новомосковском районах и в городе Туле.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softHyphen/>
        <w:t xml:space="preserve"> Негативное воздействие загрязнения воздушного бассейна на окружающую среду и на человека происходит в результате пря</w:t>
      </w:r>
      <w:r w:rsidRPr="002B1B44">
        <w:rPr>
          <w:sz w:val="28"/>
          <w:szCs w:val="28"/>
        </w:rPr>
        <w:softHyphen/>
        <w:t>мого контакта с загрязненным воздухом, а также выпадения загрязняющих веществ из атмосферы и вторичного загрязнения по</w:t>
      </w:r>
      <w:r w:rsidRPr="002B1B44">
        <w:rPr>
          <w:sz w:val="28"/>
          <w:szCs w:val="28"/>
        </w:rPr>
        <w:softHyphen/>
        <w:t>верхностных вод и почвенного покрова.</w:t>
      </w:r>
    </w:p>
    <w:p w:rsidR="000E2F06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63 процента всех выбросов, около 80 процентов пыли и диоксида серы, 73 про</w:t>
      </w:r>
      <w:r w:rsidRPr="002B1B44">
        <w:rPr>
          <w:sz w:val="28"/>
          <w:szCs w:val="28"/>
        </w:rPr>
        <w:softHyphen/>
        <w:t>цента оксидов азота выбрасываются пред</w:t>
      </w:r>
      <w:r w:rsidRPr="002B1B44">
        <w:rPr>
          <w:sz w:val="28"/>
          <w:szCs w:val="28"/>
        </w:rPr>
        <w:softHyphen/>
        <w:t>приятиями теплоэнергетики. В энергетике основными источниками загрязнения воз</w:t>
      </w:r>
      <w:r w:rsidRPr="002B1B44">
        <w:rPr>
          <w:sz w:val="28"/>
          <w:szCs w:val="28"/>
        </w:rPr>
        <w:softHyphen/>
        <w:t>душного бассейна являются ТЭЦ и ГРЭС, объем выбросов вредных веществ которых, например, в 1995 году составил 166,2 тысячи тонн, в том числе 50,9 процента пыли, 32,3 процента диоксида серы, 14,7 процента ок</w:t>
      </w:r>
      <w:r w:rsidRPr="002B1B44">
        <w:rPr>
          <w:sz w:val="28"/>
          <w:szCs w:val="28"/>
        </w:rPr>
        <w:softHyphen/>
        <w:t xml:space="preserve">сидов азота. Валовый выброс такого гиганта, как Черепетская ГРЭС, составил 138,7 тысяч тонн в 1994 году и 99,1 тысяч тонн в 1995 </w:t>
      </w:r>
      <w:r w:rsidR="000E2F06">
        <w:rPr>
          <w:sz w:val="28"/>
          <w:szCs w:val="28"/>
        </w:rPr>
        <w:t>году.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Большой объем выбросов в атмосферу дают металлургические предприятия — 89,2 тысяч тонн в год (</w:t>
      </w:r>
      <w:smartTag w:uri="urn:schemas-microsoft-com:office:smarttags" w:element="metricconverter">
        <w:smartTagPr>
          <w:attr w:name="ProductID" w:val="1995 г"/>
        </w:smartTagPr>
        <w:r w:rsidRPr="002B1B44">
          <w:rPr>
            <w:sz w:val="28"/>
            <w:szCs w:val="28"/>
          </w:rPr>
          <w:t>1995 г</w:t>
        </w:r>
      </w:smartTag>
      <w:r w:rsidRPr="002B1B44">
        <w:rPr>
          <w:sz w:val="28"/>
          <w:szCs w:val="28"/>
        </w:rPr>
        <w:t>.). Максимальное от</w:t>
      </w:r>
      <w:r w:rsidRPr="002B1B44">
        <w:rPr>
          <w:sz w:val="28"/>
          <w:szCs w:val="28"/>
        </w:rPr>
        <w:softHyphen/>
        <w:t>рицательное воздействие на атмосферу ока</w:t>
      </w:r>
      <w:r w:rsidRPr="002B1B44">
        <w:rPr>
          <w:sz w:val="28"/>
          <w:szCs w:val="28"/>
        </w:rPr>
        <w:softHyphen/>
        <w:t>зывают АК «Тулачермет» (83,8 тысяч тонн в год), Косогорский металлургический завод (4,2 тысячи тонн в год), Суворовское рудо</w:t>
      </w:r>
      <w:r w:rsidRPr="002B1B44">
        <w:rPr>
          <w:sz w:val="28"/>
          <w:szCs w:val="28"/>
        </w:rPr>
        <w:softHyphen/>
        <w:t>управление (1,2 тысячи тонн в год).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Немалый объем выбросов (50,6 тысяч тонн в год) приходится на предприятия хими</w:t>
      </w:r>
      <w:r w:rsidRPr="002B1B44">
        <w:rPr>
          <w:sz w:val="28"/>
          <w:szCs w:val="28"/>
        </w:rPr>
        <w:softHyphen/>
        <w:t>ческой отрасли промышленности, которых в области 31. Среди них предприятия по производству кис кислот, минеральных удобре</w:t>
      </w:r>
      <w:r w:rsidRPr="002B1B44">
        <w:rPr>
          <w:sz w:val="28"/>
          <w:szCs w:val="28"/>
        </w:rPr>
        <w:softHyphen/>
        <w:t>ний, пластмасс, синтетического каучука, резинотехнических изделий, моющих средств, белково-витаминных препаратов и др. Решение экологических проблем на мно</w:t>
      </w:r>
      <w:r w:rsidRPr="002B1B44">
        <w:rPr>
          <w:sz w:val="28"/>
          <w:szCs w:val="28"/>
        </w:rPr>
        <w:softHyphen/>
        <w:t>гих химических предприятиях осложнено в результате эксплуатации морально и физиче</w:t>
      </w:r>
      <w:r w:rsidRPr="002B1B44">
        <w:rPr>
          <w:sz w:val="28"/>
          <w:szCs w:val="28"/>
        </w:rPr>
        <w:softHyphen/>
        <w:t>ски устаревшего оборудования.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Выбросы в атмосферу предприятиями машиностроения и металлообработки со</w:t>
      </w:r>
      <w:r w:rsidRPr="002B1B44">
        <w:rPr>
          <w:sz w:val="28"/>
          <w:szCs w:val="28"/>
        </w:rPr>
        <w:softHyphen/>
        <w:t>ставляют около 14 тысяч тонн. Процент улавливания загрязняющих веществ не пре</w:t>
      </w:r>
      <w:r w:rsidRPr="002B1B44">
        <w:rPr>
          <w:sz w:val="28"/>
          <w:szCs w:val="28"/>
        </w:rPr>
        <w:softHyphen/>
        <w:t>вышает 29,6. Основными источниками за</w:t>
      </w:r>
      <w:r w:rsidRPr="002B1B44">
        <w:rPr>
          <w:sz w:val="28"/>
          <w:szCs w:val="28"/>
        </w:rPr>
        <w:softHyphen/>
        <w:t>грязнения воздушной среды на данных пред</w:t>
      </w:r>
      <w:r w:rsidRPr="002B1B44">
        <w:rPr>
          <w:sz w:val="28"/>
          <w:szCs w:val="28"/>
        </w:rPr>
        <w:softHyphen/>
        <w:t>приятиях являются литейное производство, цеха механической обработки, сварочные и покрасочные участки. Выбросы характери</w:t>
      </w:r>
      <w:r w:rsidRPr="002B1B44">
        <w:rPr>
          <w:sz w:val="28"/>
          <w:szCs w:val="28"/>
        </w:rPr>
        <w:softHyphen/>
        <w:t>зуются наличием 43,9 процентов оксида уг</w:t>
      </w:r>
      <w:r w:rsidRPr="002B1B44">
        <w:rPr>
          <w:sz w:val="28"/>
          <w:szCs w:val="28"/>
        </w:rPr>
        <w:softHyphen/>
        <w:t>лерода, 10,4 процентов диоксида серы, 0,9 процентов толуола, 2,1 процентов ксилола.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Существенный вклад в загрязнение ат</w:t>
      </w:r>
      <w:r w:rsidRPr="002B1B44">
        <w:rPr>
          <w:sz w:val="28"/>
          <w:szCs w:val="28"/>
        </w:rPr>
        <w:softHyphen/>
        <w:t>мосферного воздуха вносит автотранспорт — около 200 тысяч тонн в год. В нашей облас</w:t>
      </w:r>
      <w:r w:rsidRPr="002B1B44">
        <w:rPr>
          <w:sz w:val="28"/>
          <w:szCs w:val="28"/>
        </w:rPr>
        <w:softHyphen/>
        <w:t>ти насчитывается более 50 тысяч государст</w:t>
      </w:r>
      <w:r w:rsidRPr="002B1B44">
        <w:rPr>
          <w:sz w:val="28"/>
          <w:szCs w:val="28"/>
        </w:rPr>
        <w:softHyphen/>
        <w:t>венных и 140 тысяч индивидуальных авто</w:t>
      </w:r>
      <w:r w:rsidRPr="002B1B44">
        <w:rPr>
          <w:sz w:val="28"/>
          <w:szCs w:val="28"/>
        </w:rPr>
        <w:softHyphen/>
        <w:t>мобилей.</w:t>
      </w:r>
    </w:p>
    <w:p w:rsidR="002B1B44" w:rsidRPr="002B1B44" w:rsidRDefault="002B1B44" w:rsidP="002B1B44">
      <w:pPr>
        <w:spacing w:line="360" w:lineRule="auto"/>
        <w:rPr>
          <w:sz w:val="28"/>
          <w:szCs w:val="28"/>
        </w:rPr>
      </w:pPr>
      <w:r w:rsidRPr="002B1B44">
        <w:rPr>
          <w:sz w:val="28"/>
          <w:szCs w:val="28"/>
        </w:rPr>
        <w:t>Основу почвенного покрова составля</w:t>
      </w:r>
      <w:r w:rsidRPr="002B1B44">
        <w:rPr>
          <w:sz w:val="28"/>
          <w:szCs w:val="28"/>
        </w:rPr>
        <w:softHyphen/>
        <w:t>ют на севере области серые лесные и дерно</w:t>
      </w:r>
      <w:r w:rsidRPr="002B1B44">
        <w:rPr>
          <w:sz w:val="28"/>
          <w:szCs w:val="28"/>
        </w:rPr>
        <w:softHyphen/>
        <w:t>во-подзолистые почвы, а на юге — выщело</w:t>
      </w:r>
      <w:r w:rsidRPr="002B1B44">
        <w:rPr>
          <w:sz w:val="28"/>
          <w:szCs w:val="28"/>
        </w:rPr>
        <w:softHyphen/>
        <w:t>ченные и оподзоленные черноземы. Общий земельный фонд области составляет 2567,9 тысяч гектаров; на сельскохозяйственные угодья приходится 74,6 процентов, леса за</w:t>
      </w:r>
      <w:r w:rsidRPr="002B1B44">
        <w:rPr>
          <w:sz w:val="28"/>
          <w:szCs w:val="28"/>
        </w:rPr>
        <w:softHyphen/>
        <w:t>нимают 14,1 процента, города и прочие на</w:t>
      </w:r>
      <w:r w:rsidRPr="002B1B44">
        <w:rPr>
          <w:sz w:val="28"/>
          <w:szCs w:val="28"/>
        </w:rPr>
        <w:softHyphen/>
        <w:t>селенные пункты — 2,0 процента.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В области загрязнению земель солями тяжелых металлов подвержено около 300 ты</w:t>
      </w:r>
      <w:r w:rsidRPr="002B1B44">
        <w:rPr>
          <w:sz w:val="28"/>
          <w:szCs w:val="28"/>
        </w:rPr>
        <w:softHyphen/>
        <w:t>сяч гектаров. Большой ущерб окружающей среде наносит нерациональное использова</w:t>
      </w:r>
      <w:r w:rsidRPr="002B1B44">
        <w:rPr>
          <w:sz w:val="28"/>
          <w:szCs w:val="28"/>
        </w:rPr>
        <w:softHyphen/>
        <w:t>ние минеральных удобрений и химических средств защиты растений от вредителей и болезней, что вызывает серьезные нарушения в круговороте веществ в природе. Непра</w:t>
      </w:r>
      <w:r w:rsidRPr="002B1B44">
        <w:rPr>
          <w:sz w:val="28"/>
          <w:szCs w:val="28"/>
        </w:rPr>
        <w:softHyphen/>
        <w:t>вильное применение химических токсикан</w:t>
      </w:r>
      <w:r w:rsidRPr="002B1B44">
        <w:rPr>
          <w:sz w:val="28"/>
          <w:szCs w:val="28"/>
        </w:rPr>
        <w:softHyphen/>
        <w:t>тов таит в себе возможные опасные последст</w:t>
      </w:r>
      <w:r w:rsidRPr="002B1B44">
        <w:rPr>
          <w:sz w:val="28"/>
          <w:szCs w:val="28"/>
        </w:rPr>
        <w:softHyphen/>
        <w:t>вия, которые могут проявиться в канцеро</w:t>
      </w:r>
      <w:r w:rsidRPr="002B1B44">
        <w:rPr>
          <w:sz w:val="28"/>
          <w:szCs w:val="28"/>
        </w:rPr>
        <w:softHyphen/>
        <w:t>генном, мутагенном и тератогенном действии на организм человека.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Экологическая обстановка в регионе ухудшилась в результате радиоактивного за</w:t>
      </w:r>
      <w:r w:rsidRPr="002B1B44">
        <w:rPr>
          <w:sz w:val="28"/>
          <w:szCs w:val="28"/>
        </w:rPr>
        <w:softHyphen/>
        <w:t>грязнения 18 районов цезием-137, явившего</w:t>
      </w:r>
      <w:r w:rsidRPr="002B1B44">
        <w:rPr>
          <w:sz w:val="28"/>
          <w:szCs w:val="28"/>
        </w:rPr>
        <w:softHyphen/>
        <w:t>ся следствием аварии на Чернобыльской атомной электростанции. Общая площадь загрязнения радиоцезием — 14,5 тысяч кв.км., что составляет 56,3 процента всей плошали области. В зону экологического неблагополучия по радиационному фактору попали 2041 насе</w:t>
      </w:r>
      <w:r w:rsidRPr="002B1B44">
        <w:rPr>
          <w:sz w:val="28"/>
          <w:szCs w:val="28"/>
        </w:rPr>
        <w:softHyphen/>
        <w:t>ленный пункт, где проживает население об</w:t>
      </w:r>
      <w:r w:rsidRPr="002B1B44">
        <w:rPr>
          <w:sz w:val="28"/>
          <w:szCs w:val="28"/>
        </w:rPr>
        <w:softHyphen/>
        <w:t>щей численностью 915 тысяч человек, в том числе 165 тысяч детей</w:t>
      </w:r>
      <w:r w:rsidR="000E2F06">
        <w:rPr>
          <w:sz w:val="28"/>
          <w:szCs w:val="28"/>
        </w:rPr>
        <w:t>.</w:t>
      </w:r>
      <w:r w:rsidRPr="002B1B44">
        <w:rPr>
          <w:sz w:val="28"/>
          <w:szCs w:val="28"/>
        </w:rPr>
        <w:t xml:space="preserve"> 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Анализ распределения радио</w:t>
      </w:r>
      <w:r w:rsidR="000E2F06">
        <w:rPr>
          <w:sz w:val="28"/>
          <w:szCs w:val="28"/>
        </w:rPr>
        <w:t>актив</w:t>
      </w:r>
      <w:r w:rsidR="000E2F06">
        <w:rPr>
          <w:sz w:val="28"/>
          <w:szCs w:val="28"/>
        </w:rPr>
        <w:softHyphen/>
        <w:t>ного загрязнения показал</w:t>
      </w:r>
      <w:r w:rsidRPr="002B1B44">
        <w:rPr>
          <w:sz w:val="28"/>
          <w:szCs w:val="28"/>
        </w:rPr>
        <w:t>, что в пределах районов и отдельных крупных населенных пунктов оно очень не</w:t>
      </w:r>
      <w:r w:rsidRPr="002B1B44">
        <w:rPr>
          <w:sz w:val="28"/>
          <w:szCs w:val="28"/>
        </w:rPr>
        <w:softHyphen/>
        <w:t>равномерно, имеет пятнистый характер, где на фоне сравнительно невысокого уровня со</w:t>
      </w:r>
      <w:r w:rsidRPr="002B1B44">
        <w:rPr>
          <w:sz w:val="28"/>
          <w:szCs w:val="28"/>
        </w:rPr>
        <w:softHyphen/>
        <w:t>держания радионуклидов имеют место ано</w:t>
      </w:r>
      <w:r w:rsidRPr="002B1B44">
        <w:rPr>
          <w:sz w:val="28"/>
          <w:szCs w:val="28"/>
        </w:rPr>
        <w:softHyphen/>
        <w:t>малии с довольно высокими значениями. Возникновение их, как правило, связано с вторичным перераспределением радиоце</w:t>
      </w:r>
      <w:r w:rsidRPr="002B1B44">
        <w:rPr>
          <w:sz w:val="28"/>
          <w:szCs w:val="28"/>
        </w:rPr>
        <w:softHyphen/>
        <w:t>зия и его концентрированием на небольших по площади локальных участках. Такая карти</w:t>
      </w:r>
      <w:r w:rsidRPr="002B1B44">
        <w:rPr>
          <w:sz w:val="28"/>
          <w:szCs w:val="28"/>
        </w:rPr>
        <w:softHyphen/>
        <w:t>на распределения указанного нуклида хорошо проявлена в городах Плавск, Узловая, Ново</w:t>
      </w:r>
      <w:r w:rsidRPr="002B1B44">
        <w:rPr>
          <w:sz w:val="28"/>
          <w:szCs w:val="28"/>
        </w:rPr>
        <w:softHyphen/>
        <w:t>московск, Богородицк и др. По данным ООН, в мире ежегодно в атмосферу, водоемы и почву поступает око</w:t>
      </w:r>
      <w:r w:rsidRPr="002B1B44">
        <w:rPr>
          <w:sz w:val="28"/>
          <w:szCs w:val="28"/>
        </w:rPr>
        <w:softHyphen/>
        <w:t>ло 3 миллиардов тонн твердых отходов. В России лишь 4,5 процентов от общего коли</w:t>
      </w:r>
      <w:r w:rsidRPr="002B1B44">
        <w:rPr>
          <w:sz w:val="28"/>
          <w:szCs w:val="28"/>
        </w:rPr>
        <w:softHyphen/>
        <w:t>чества твердых отходов проходят переработ</w:t>
      </w:r>
      <w:r w:rsidRPr="002B1B44">
        <w:rPr>
          <w:sz w:val="28"/>
          <w:szCs w:val="28"/>
        </w:rPr>
        <w:softHyphen/>
        <w:t>ку. Экологические последствия этого опас</w:t>
      </w:r>
      <w:r w:rsidRPr="002B1B44">
        <w:rPr>
          <w:sz w:val="28"/>
          <w:szCs w:val="28"/>
        </w:rPr>
        <w:softHyphen/>
        <w:t>ного механического фактора — не только в создании дискомфорта или условий распро</w:t>
      </w:r>
      <w:r w:rsidRPr="002B1B44">
        <w:rPr>
          <w:sz w:val="28"/>
          <w:szCs w:val="28"/>
        </w:rPr>
        <w:softHyphen/>
        <w:t>странения заболеваний, в том числе инфек</w:t>
      </w:r>
      <w:r w:rsidRPr="002B1B44">
        <w:rPr>
          <w:sz w:val="28"/>
          <w:szCs w:val="28"/>
        </w:rPr>
        <w:softHyphen/>
        <w:t>ционных, но и в изменениях и превращени</w:t>
      </w:r>
      <w:r w:rsidRPr="002B1B44">
        <w:rPr>
          <w:sz w:val="28"/>
          <w:szCs w:val="28"/>
        </w:rPr>
        <w:softHyphen/>
        <w:t>ях во вторичные загрязнители. Самая серьез</w:t>
      </w:r>
      <w:r w:rsidRPr="002B1B44">
        <w:rPr>
          <w:sz w:val="28"/>
          <w:szCs w:val="28"/>
        </w:rPr>
        <w:softHyphen/>
        <w:t>ная проблема — загрязнение грунтовых вод: проходя через неотработанные отходы, вода образует ядовитый фильтрат, в состав кото</w:t>
      </w:r>
      <w:r w:rsidRPr="002B1B44">
        <w:rPr>
          <w:sz w:val="28"/>
          <w:szCs w:val="28"/>
        </w:rPr>
        <w:softHyphen/>
        <w:t>рого входят остатки разлагающейся органи</w:t>
      </w:r>
      <w:r w:rsidRPr="002B1B44">
        <w:rPr>
          <w:sz w:val="28"/>
          <w:szCs w:val="28"/>
        </w:rPr>
        <w:softHyphen/>
        <w:t>ки, различные красители, моющие средства, соединения железа, ртути, свинца и других тяжелых ме</w:t>
      </w:r>
      <w:r w:rsidR="000E2F06">
        <w:rPr>
          <w:sz w:val="28"/>
          <w:szCs w:val="28"/>
        </w:rPr>
        <w:t>таллов.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Например, в 1995 году в области обра</w:t>
      </w:r>
      <w:r w:rsidRPr="002B1B44">
        <w:rPr>
          <w:sz w:val="28"/>
          <w:szCs w:val="28"/>
        </w:rPr>
        <w:softHyphen/>
        <w:t>зовалось около 1,1 миллиона тонн промыш</w:t>
      </w:r>
      <w:r w:rsidRPr="002B1B44">
        <w:rPr>
          <w:sz w:val="28"/>
          <w:szCs w:val="28"/>
        </w:rPr>
        <w:softHyphen/>
        <w:t>ленных отходов 1—4 классов опасности, на</w:t>
      </w:r>
      <w:r w:rsidRPr="002B1B44">
        <w:rPr>
          <w:sz w:val="28"/>
          <w:szCs w:val="28"/>
        </w:rPr>
        <w:softHyphen/>
        <w:t>копление которых вызывает потенциальную угрозу для окружающей среды и здоровья на</w:t>
      </w:r>
      <w:r w:rsidRPr="002B1B44">
        <w:rPr>
          <w:sz w:val="28"/>
          <w:szCs w:val="28"/>
        </w:rPr>
        <w:softHyphen/>
        <w:t>селения. Из общего количества образовав</w:t>
      </w:r>
      <w:r w:rsidRPr="002B1B44">
        <w:rPr>
          <w:sz w:val="28"/>
          <w:szCs w:val="28"/>
        </w:rPr>
        <w:softHyphen/>
        <w:t>шихся отходов в собственном производстве использовано лишь 5,6 процентов, полностью обезврежено и передано в переработку на дру</w:t>
      </w:r>
      <w:r w:rsidRPr="002B1B44">
        <w:rPr>
          <w:sz w:val="28"/>
          <w:szCs w:val="28"/>
        </w:rPr>
        <w:softHyphen/>
        <w:t>гие предприятия около 60 процентов.</w:t>
      </w: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Отсутствие технологий по переработке гальваношламов, нефтешламов, отходов лако</w:t>
      </w:r>
      <w:r w:rsidRPr="002B1B44">
        <w:rPr>
          <w:sz w:val="28"/>
          <w:szCs w:val="28"/>
        </w:rPr>
        <w:softHyphen/>
        <w:t>красочных материалов, отработанных шин с металлическим кордом приводит к тому, что все указанные отходы либо накапливаются на территории предприятий, либо вывозятся на несанкционированные свалки и полигоны твердых бытовых отходов.</w:t>
      </w:r>
    </w:p>
    <w:p w:rsidR="000E2F06" w:rsidRDefault="000E2F06" w:rsidP="000E2F06">
      <w:pPr>
        <w:spacing w:line="360" w:lineRule="auto"/>
        <w:ind w:firstLine="708"/>
        <w:rPr>
          <w:sz w:val="28"/>
          <w:szCs w:val="28"/>
        </w:rPr>
      </w:pPr>
    </w:p>
    <w:p w:rsidR="00D47F81" w:rsidRDefault="00D47F81" w:rsidP="000E2F06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2.Экологически неблагополучные районы Тульской области</w:t>
      </w:r>
    </w:p>
    <w:p w:rsidR="001E5AEE" w:rsidRDefault="001E5AEE" w:rsidP="000E2F06">
      <w:pPr>
        <w:spacing w:line="360" w:lineRule="auto"/>
        <w:ind w:firstLine="708"/>
        <w:rPr>
          <w:sz w:val="28"/>
          <w:szCs w:val="28"/>
        </w:rPr>
      </w:pPr>
    </w:p>
    <w:p w:rsidR="00D47F81" w:rsidRDefault="00D47F81" w:rsidP="000E2F0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Среди всех областей центра России Тульская область по концентрации промышленных и энергетических предприятий на 1² площади уступает только Московской. Три города – Тула, Новомосковск и Щекино – уверенно лидируют</w:t>
      </w:r>
      <w:r w:rsidR="001766D0">
        <w:rPr>
          <w:sz w:val="28"/>
          <w:szCs w:val="28"/>
        </w:rPr>
        <w:t xml:space="preserve"> в скорбной шеренге 99 российских городов с неблагополучной экологической обстановкой.</w:t>
      </w:r>
    </w:p>
    <w:p w:rsidR="001766D0" w:rsidRDefault="001766D0" w:rsidP="002140E7">
      <w:pPr>
        <w:spacing w:line="360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Щекино</w:t>
      </w:r>
    </w:p>
    <w:p w:rsidR="002140E7" w:rsidRPr="001766D0" w:rsidRDefault="002140E7" w:rsidP="002140E7">
      <w:pPr>
        <w:spacing w:line="360" w:lineRule="auto"/>
        <w:ind w:firstLine="708"/>
        <w:jc w:val="center"/>
        <w:rPr>
          <w:i/>
          <w:sz w:val="28"/>
          <w:szCs w:val="28"/>
        </w:rPr>
      </w:pPr>
    </w:p>
    <w:p w:rsidR="002B1B44" w:rsidRPr="002B1B44" w:rsidRDefault="002B1B44" w:rsidP="000E2F06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Щекинский район находится в цент</w:t>
      </w:r>
      <w:r w:rsidRPr="002B1B44">
        <w:rPr>
          <w:sz w:val="28"/>
          <w:szCs w:val="28"/>
        </w:rPr>
        <w:softHyphen/>
        <w:t>ральной части территории Тульской облас</w:t>
      </w:r>
      <w:r w:rsidRPr="002B1B44">
        <w:rPr>
          <w:sz w:val="28"/>
          <w:szCs w:val="28"/>
        </w:rPr>
        <w:softHyphen/>
        <w:t>ти и занимает площадь 1,39 тыс. квадрат</w:t>
      </w:r>
      <w:r w:rsidRPr="002B1B44">
        <w:rPr>
          <w:sz w:val="28"/>
          <w:szCs w:val="28"/>
        </w:rPr>
        <w:softHyphen/>
        <w:t>ных километров. На севере района круп</w:t>
      </w:r>
      <w:r w:rsidRPr="002B1B44">
        <w:rPr>
          <w:sz w:val="28"/>
          <w:szCs w:val="28"/>
        </w:rPr>
        <w:softHyphen/>
        <w:t>ными сплошными массивами расположе</w:t>
      </w:r>
      <w:r w:rsidRPr="002B1B44">
        <w:rPr>
          <w:sz w:val="28"/>
          <w:szCs w:val="28"/>
        </w:rPr>
        <w:softHyphen/>
        <w:t>ны смешанные и лиственные леса - знаме</w:t>
      </w:r>
      <w:r w:rsidRPr="002B1B44">
        <w:rPr>
          <w:sz w:val="28"/>
          <w:szCs w:val="28"/>
        </w:rPr>
        <w:softHyphen/>
        <w:t>нитые Тульские засеки. Речная сеть пред</w:t>
      </w:r>
      <w:r w:rsidRPr="002B1B44">
        <w:rPr>
          <w:sz w:val="28"/>
          <w:szCs w:val="28"/>
        </w:rPr>
        <w:softHyphen/>
        <w:t>ставлена малыми водотоками бассейна среднего течения реки Упы.</w:t>
      </w:r>
    </w:p>
    <w:p w:rsidR="001766D0" w:rsidRDefault="002B1B44" w:rsidP="00D47F81">
      <w:pPr>
        <w:spacing w:line="360" w:lineRule="auto"/>
        <w:ind w:firstLine="708"/>
        <w:rPr>
          <w:sz w:val="28"/>
          <w:szCs w:val="28"/>
        </w:rPr>
      </w:pPr>
      <w:r w:rsidRPr="002B1B44">
        <w:rPr>
          <w:sz w:val="28"/>
          <w:szCs w:val="28"/>
        </w:rPr>
        <w:t>В районе 6 городских поселений, где проживает 78 процентов общего числа жи</w:t>
      </w:r>
      <w:r w:rsidRPr="002B1B44">
        <w:rPr>
          <w:sz w:val="28"/>
          <w:szCs w:val="28"/>
        </w:rPr>
        <w:softHyphen/>
        <w:t>телей: города Щекино и Советск, поселки Казначеевский, Ломинцевский, Огаревка и Первомайский; а также 19 территорий сельских администраций</w:t>
      </w:r>
      <w:r w:rsidR="001766D0">
        <w:rPr>
          <w:sz w:val="28"/>
          <w:szCs w:val="28"/>
        </w:rPr>
        <w:t>, включающих 235 сел и деревень.</w:t>
      </w:r>
    </w:p>
    <w:p w:rsidR="001766D0" w:rsidRDefault="002B1B44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B1B44">
        <w:rPr>
          <w:sz w:val="28"/>
          <w:szCs w:val="28"/>
        </w:rPr>
        <w:t>Город Щекино является центром формирования индустриально-аграрного</w:t>
      </w:r>
      <w:r w:rsidR="001766D0">
        <w:rPr>
          <w:sz w:val="28"/>
          <w:szCs w:val="28"/>
        </w:rPr>
        <w:t xml:space="preserve"> узла с высокой плотностью населения и развитой системой расселения и выполняет районообразующую и административно-культурную функции. </w:t>
      </w:r>
      <w:r w:rsidR="001766D0" w:rsidRPr="00247299">
        <w:rPr>
          <w:sz w:val="28"/>
          <w:szCs w:val="28"/>
        </w:rPr>
        <w:t xml:space="preserve">Такое развитие системы расселения находится в прямой зависимости от уровня и направлений социально-экономического развития района. </w:t>
      </w:r>
    </w:p>
    <w:p w:rsidR="001766D0" w:rsidRPr="00247299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На урбанизированной территории северо-восточной части района сосредоточены крупные химические пред</w:t>
      </w:r>
      <w:r w:rsidRPr="00247299">
        <w:rPr>
          <w:sz w:val="28"/>
          <w:szCs w:val="28"/>
        </w:rPr>
        <w:softHyphen/>
        <w:t>приятия : АО «Щекиноазот» и АО «Химво- локно»; предприятия теплоэнергетики: Первомайская ТЭЦ и Щекинская ГРЭС; горнодобывающей промышленности: шах</w:t>
      </w:r>
      <w:r w:rsidRPr="00247299">
        <w:rPr>
          <w:sz w:val="28"/>
          <w:szCs w:val="28"/>
        </w:rPr>
        <w:softHyphen/>
        <w:t>ты «Западная», «Мостовская» и др.; метал</w:t>
      </w:r>
      <w:r w:rsidRPr="00247299">
        <w:rPr>
          <w:sz w:val="28"/>
          <w:szCs w:val="28"/>
        </w:rPr>
        <w:softHyphen/>
        <w:t>лообработки; строительных материалов; легкой и пищевой промышленности, а также агропромышленные предприятия: АО «Лазаревское», Щекин</w:t>
      </w:r>
      <w:r w:rsidRPr="00247299">
        <w:rPr>
          <w:sz w:val="28"/>
          <w:szCs w:val="28"/>
        </w:rPr>
        <w:softHyphen/>
        <w:t>ская птицефабрика и др.</w:t>
      </w:r>
    </w:p>
    <w:p w:rsidR="001766D0" w:rsidRPr="00247299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Экологическое состояние природной среды Щёкинского района обусловлено, в первую очередь, значительным по плотно</w:t>
      </w:r>
      <w:r w:rsidRPr="00247299">
        <w:rPr>
          <w:sz w:val="28"/>
          <w:szCs w:val="28"/>
        </w:rPr>
        <w:softHyphen/>
        <w:t>сти размещения количеством промышлен</w:t>
      </w:r>
      <w:r w:rsidRPr="00247299">
        <w:rPr>
          <w:sz w:val="28"/>
          <w:szCs w:val="28"/>
        </w:rPr>
        <w:softHyphen/>
        <w:t>ных предприятий, транспортных коммуни</w:t>
      </w:r>
      <w:r w:rsidRPr="00247299">
        <w:rPr>
          <w:sz w:val="28"/>
          <w:szCs w:val="28"/>
        </w:rPr>
        <w:softHyphen/>
        <w:t>каций, путепроводов и жилой застройки, а также отработанных ранее и эксплуатируе</w:t>
      </w:r>
      <w:r w:rsidRPr="00247299">
        <w:rPr>
          <w:sz w:val="28"/>
          <w:szCs w:val="28"/>
        </w:rPr>
        <w:softHyphen/>
        <w:t>мых в настоящее время месторождений бу</w:t>
      </w:r>
      <w:r w:rsidRPr="00247299">
        <w:rPr>
          <w:sz w:val="28"/>
          <w:szCs w:val="28"/>
        </w:rPr>
        <w:softHyphen/>
        <w:t>рого угля с высокой зольностью. Связан</w:t>
      </w:r>
      <w:r w:rsidRPr="00247299">
        <w:rPr>
          <w:sz w:val="28"/>
          <w:szCs w:val="28"/>
        </w:rPr>
        <w:softHyphen/>
        <w:t>ные с этим экологические последствия ан</w:t>
      </w:r>
      <w:r w:rsidRPr="00247299">
        <w:rPr>
          <w:sz w:val="28"/>
          <w:szCs w:val="28"/>
        </w:rPr>
        <w:softHyphen/>
        <w:t>тропогенно-техногенных изменений среды на отдельных площадях района привели к значительным изменениям ее компонен</w:t>
      </w:r>
      <w:r w:rsidRPr="00247299">
        <w:rPr>
          <w:sz w:val="28"/>
          <w:szCs w:val="28"/>
        </w:rPr>
        <w:softHyphen/>
        <w:t>тов.</w:t>
      </w:r>
      <w:r w:rsidRPr="001766D0">
        <w:rPr>
          <w:sz w:val="28"/>
          <w:szCs w:val="28"/>
        </w:rPr>
        <w:t xml:space="preserve"> </w:t>
      </w:r>
      <w:r w:rsidRPr="00247299">
        <w:rPr>
          <w:sz w:val="28"/>
          <w:szCs w:val="28"/>
        </w:rPr>
        <w:t>В северо-восточной части террито</w:t>
      </w:r>
      <w:r w:rsidRPr="00247299">
        <w:rPr>
          <w:sz w:val="28"/>
          <w:szCs w:val="28"/>
        </w:rPr>
        <w:softHyphen/>
        <w:t>рии района экологическая обстановка характеризуется интенсивным загрязне</w:t>
      </w:r>
      <w:r w:rsidRPr="00247299">
        <w:rPr>
          <w:sz w:val="28"/>
          <w:szCs w:val="28"/>
        </w:rPr>
        <w:softHyphen/>
        <w:t>нием всех компонентов природной среды (атмосферного воздуха, поверхностных и подземных вод, почвы) выбросами и сбросами промышленных предприятий.</w:t>
      </w:r>
    </w:p>
    <w:p w:rsidR="001766D0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Южные территории в значительной степе</w:t>
      </w:r>
      <w:r w:rsidRPr="00247299">
        <w:rPr>
          <w:sz w:val="28"/>
          <w:szCs w:val="28"/>
        </w:rPr>
        <w:softHyphen/>
        <w:t>ни загрязнены радиоактивными осадками вследствие</w:t>
      </w:r>
      <w:r>
        <w:rPr>
          <w:sz w:val="28"/>
          <w:szCs w:val="28"/>
        </w:rPr>
        <w:t xml:space="preserve"> аварии на Чернобыльской атомной электростанции.</w:t>
      </w:r>
    </w:p>
    <w:p w:rsidR="001766D0" w:rsidRPr="00247299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Однако техногенное загрязнение ок</w:t>
      </w:r>
      <w:r w:rsidRPr="00247299">
        <w:rPr>
          <w:sz w:val="28"/>
          <w:szCs w:val="28"/>
        </w:rPr>
        <w:softHyphen/>
        <w:t>ружающей среды обусловлено не только деятельностью предприятий, расположен</w:t>
      </w:r>
      <w:r w:rsidRPr="00247299">
        <w:rPr>
          <w:sz w:val="28"/>
          <w:szCs w:val="28"/>
        </w:rPr>
        <w:softHyphen/>
        <w:t>ных в самом районе. Рассматриваемая тер</w:t>
      </w:r>
      <w:r w:rsidRPr="00247299">
        <w:rPr>
          <w:sz w:val="28"/>
          <w:szCs w:val="28"/>
        </w:rPr>
        <w:softHyphen/>
        <w:t>ритория находится в западной части круп</w:t>
      </w:r>
      <w:r w:rsidRPr="00247299">
        <w:rPr>
          <w:sz w:val="28"/>
          <w:szCs w:val="28"/>
        </w:rPr>
        <w:softHyphen/>
        <w:t>ной зоны химического загрязнения окру</w:t>
      </w:r>
      <w:r w:rsidRPr="00247299">
        <w:rPr>
          <w:sz w:val="28"/>
          <w:szCs w:val="28"/>
        </w:rPr>
        <w:softHyphen/>
        <w:t>жающей среды от предприятий города Ту</w:t>
      </w:r>
      <w:r w:rsidRPr="00247299">
        <w:rPr>
          <w:sz w:val="28"/>
          <w:szCs w:val="28"/>
        </w:rPr>
        <w:softHyphen/>
        <w:t>лы, Ленинского, Киреевского, Новомос</w:t>
      </w:r>
      <w:r w:rsidRPr="00247299">
        <w:rPr>
          <w:sz w:val="28"/>
          <w:szCs w:val="28"/>
        </w:rPr>
        <w:softHyphen/>
        <w:t>ковского, Узловского, Богородицкого рай</w:t>
      </w:r>
      <w:r w:rsidRPr="00247299">
        <w:rPr>
          <w:sz w:val="28"/>
          <w:szCs w:val="28"/>
        </w:rPr>
        <w:softHyphen/>
        <w:t>онов. При северных и восточных ветрах токсичные вещества с указанных террито</w:t>
      </w:r>
      <w:r w:rsidRPr="00247299">
        <w:rPr>
          <w:sz w:val="28"/>
          <w:szCs w:val="28"/>
        </w:rPr>
        <w:softHyphen/>
        <w:t>рий в значительных количествах перено</w:t>
      </w:r>
      <w:r w:rsidRPr="00247299">
        <w:rPr>
          <w:sz w:val="28"/>
          <w:szCs w:val="28"/>
        </w:rPr>
        <w:softHyphen/>
        <w:t>сятся в Щекинский район, осаждаясь на почву и поверхностные воды. Следует иметь в виду при этом наличие транскон</w:t>
      </w:r>
      <w:r w:rsidRPr="00247299">
        <w:rPr>
          <w:sz w:val="28"/>
          <w:szCs w:val="28"/>
        </w:rPr>
        <w:softHyphen/>
        <w:t>тинентального переноса загрязняющих ве</w:t>
      </w:r>
      <w:r w:rsidRPr="00247299">
        <w:rPr>
          <w:sz w:val="28"/>
          <w:szCs w:val="28"/>
        </w:rPr>
        <w:softHyphen/>
        <w:t>ществ. Высокая загрязненность воздушной среды вследствие промышленных выбро</w:t>
      </w:r>
      <w:r w:rsidRPr="00247299">
        <w:rPr>
          <w:sz w:val="28"/>
          <w:szCs w:val="28"/>
        </w:rPr>
        <w:softHyphen/>
        <w:t>сов усугубляется близостью автомагистра</w:t>
      </w:r>
      <w:r w:rsidRPr="00247299">
        <w:rPr>
          <w:sz w:val="28"/>
          <w:szCs w:val="28"/>
        </w:rPr>
        <w:softHyphen/>
        <w:t>лей Тула - Щекино, Москва - Симферо</w:t>
      </w:r>
      <w:r w:rsidRPr="00247299">
        <w:rPr>
          <w:sz w:val="28"/>
          <w:szCs w:val="28"/>
        </w:rPr>
        <w:softHyphen/>
        <w:t>поль, характеризующихся интенсивным движением транспорта.</w:t>
      </w:r>
    </w:p>
    <w:p w:rsidR="001766D0" w:rsidRPr="00247299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Предприятия района ежегодно сбра</w:t>
      </w:r>
      <w:r w:rsidRPr="00247299">
        <w:rPr>
          <w:sz w:val="28"/>
          <w:szCs w:val="28"/>
        </w:rPr>
        <w:softHyphen/>
        <w:t>сывают в водные объекты большое количе</w:t>
      </w:r>
      <w:r w:rsidRPr="00247299">
        <w:rPr>
          <w:sz w:val="28"/>
          <w:szCs w:val="28"/>
        </w:rPr>
        <w:softHyphen/>
        <w:t>ство неочищенных или частично очищен</w:t>
      </w:r>
      <w:r w:rsidRPr="00247299">
        <w:rPr>
          <w:sz w:val="28"/>
          <w:szCs w:val="28"/>
        </w:rPr>
        <w:softHyphen/>
        <w:t>ных сточных вод, содержащих химические токсиканты минеральной и органической природы: соединения меди, ртути, никеля, цинка, молибдена и других тяжелых метал</w:t>
      </w:r>
      <w:r w:rsidRPr="00247299">
        <w:rPr>
          <w:sz w:val="28"/>
          <w:szCs w:val="28"/>
        </w:rPr>
        <w:softHyphen/>
        <w:t>лов, нитраты, сульфаты, хлориды, аммо</w:t>
      </w:r>
      <w:r w:rsidRPr="00247299">
        <w:rPr>
          <w:sz w:val="28"/>
          <w:szCs w:val="28"/>
        </w:rPr>
        <w:softHyphen/>
        <w:t>ний, ароматические углеводороды, фено</w:t>
      </w:r>
      <w:r w:rsidRPr="00247299">
        <w:rPr>
          <w:sz w:val="28"/>
          <w:szCs w:val="28"/>
        </w:rPr>
        <w:softHyphen/>
        <w:t>лы, гетероциклические и элементорганиче- ские соединения. На селитебных террито</w:t>
      </w:r>
      <w:r w:rsidRPr="00247299">
        <w:rPr>
          <w:sz w:val="28"/>
          <w:szCs w:val="28"/>
        </w:rPr>
        <w:softHyphen/>
        <w:t>риях малые реки, куда сбрасываются про</w:t>
      </w:r>
      <w:r w:rsidRPr="00247299">
        <w:rPr>
          <w:sz w:val="28"/>
          <w:szCs w:val="28"/>
        </w:rPr>
        <w:softHyphen/>
        <w:t>мышленные стоки, превращены в кругло</w:t>
      </w:r>
      <w:r w:rsidRPr="00247299">
        <w:rPr>
          <w:sz w:val="28"/>
          <w:szCs w:val="28"/>
        </w:rPr>
        <w:softHyphen/>
        <w:t>годично функционирующие сточные кана</w:t>
      </w:r>
      <w:r w:rsidRPr="00247299">
        <w:rPr>
          <w:sz w:val="28"/>
          <w:szCs w:val="28"/>
        </w:rPr>
        <w:softHyphen/>
        <w:t>вы.</w:t>
      </w:r>
    </w:p>
    <w:p w:rsidR="001766D0" w:rsidRPr="00247299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Максимальная загрязненность окру</w:t>
      </w:r>
      <w:r w:rsidRPr="00247299">
        <w:rPr>
          <w:sz w:val="28"/>
          <w:szCs w:val="28"/>
        </w:rPr>
        <w:softHyphen/>
        <w:t>жающей среды вредными химическими ве</w:t>
      </w:r>
      <w:r w:rsidRPr="00247299">
        <w:rPr>
          <w:sz w:val="28"/>
          <w:szCs w:val="28"/>
        </w:rPr>
        <w:softHyphen/>
        <w:t>ществами имеет место в городах Щекино и Советске, поселке Первомайском, в сель</w:t>
      </w:r>
      <w:r w:rsidRPr="00247299">
        <w:rPr>
          <w:sz w:val="28"/>
          <w:szCs w:val="28"/>
        </w:rPr>
        <w:softHyphen/>
        <w:t>ских населенных пунктах, расположенных на территориях ближних ореолов рассея</w:t>
      </w:r>
      <w:r w:rsidRPr="00247299">
        <w:rPr>
          <w:sz w:val="28"/>
          <w:szCs w:val="28"/>
        </w:rPr>
        <w:softHyphen/>
        <w:t>ния загрязнителей, т.е. в природных зонах.</w:t>
      </w:r>
    </w:p>
    <w:p w:rsidR="001766D0" w:rsidRPr="001766D0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Неблагополучная экологическая об</w:t>
      </w:r>
      <w:r w:rsidRPr="00247299">
        <w:rPr>
          <w:sz w:val="28"/>
          <w:szCs w:val="28"/>
        </w:rPr>
        <w:softHyphen/>
        <w:t>становка не могла не сказаться на состоя</w:t>
      </w:r>
      <w:r w:rsidRPr="00247299">
        <w:rPr>
          <w:sz w:val="28"/>
          <w:szCs w:val="28"/>
        </w:rPr>
        <w:softHyphen/>
        <w:t>нии здоровья населения, проживающего на экологически неблагополучных территори</w:t>
      </w:r>
      <w:r w:rsidRPr="00247299">
        <w:rPr>
          <w:sz w:val="28"/>
          <w:szCs w:val="28"/>
        </w:rPr>
        <w:softHyphen/>
        <w:t>ях. Хотя не все заболевания напрямую свя</w:t>
      </w:r>
      <w:r w:rsidRPr="00247299">
        <w:rPr>
          <w:sz w:val="28"/>
          <w:szCs w:val="28"/>
        </w:rPr>
        <w:softHyphen/>
        <w:t>заны с воздействием тех или иных факто</w:t>
      </w:r>
      <w:r w:rsidRPr="00247299">
        <w:rPr>
          <w:sz w:val="28"/>
          <w:szCs w:val="28"/>
        </w:rPr>
        <w:softHyphen/>
        <w:t>ров на среду обитания, существует доволь</w:t>
      </w:r>
      <w:r w:rsidRPr="00247299">
        <w:rPr>
          <w:sz w:val="28"/>
          <w:szCs w:val="28"/>
        </w:rPr>
        <w:softHyphen/>
        <w:t>но отчетливая связь между общей заболе</w:t>
      </w:r>
      <w:r w:rsidRPr="00247299">
        <w:rPr>
          <w:sz w:val="28"/>
          <w:szCs w:val="28"/>
        </w:rPr>
        <w:softHyphen/>
        <w:t>ваемостью и уровнем антропогенно-техно- генной нагрузки на экосистемы.</w:t>
      </w:r>
    </w:p>
    <w:p w:rsidR="001766D0" w:rsidRPr="00247299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Щёкинский район находится в цент</w:t>
      </w:r>
      <w:r w:rsidRPr="00247299">
        <w:rPr>
          <w:sz w:val="28"/>
          <w:szCs w:val="28"/>
        </w:rPr>
        <w:softHyphen/>
        <w:t>ре одной из самой крупной в стране про</w:t>
      </w:r>
      <w:r w:rsidRPr="00247299">
        <w:rPr>
          <w:sz w:val="28"/>
          <w:szCs w:val="28"/>
        </w:rPr>
        <w:softHyphen/>
        <w:t>мышленной агломерации, в окружении трех промузлов - Тульского, Узловского и Новомосковского. Концентрация вредных веществ в воздушной среде обусловлена де</w:t>
      </w:r>
      <w:r w:rsidRPr="00247299">
        <w:rPr>
          <w:sz w:val="28"/>
          <w:szCs w:val="28"/>
        </w:rPr>
        <w:softHyphen/>
        <w:t>ятельностью сотен промышленных и ком</w:t>
      </w:r>
      <w:r w:rsidRPr="00247299">
        <w:rPr>
          <w:sz w:val="28"/>
          <w:szCs w:val="28"/>
        </w:rPr>
        <w:softHyphen/>
        <w:t>мунальных предприятий региона, а также транспортом. При этом, многие предприя</w:t>
      </w:r>
      <w:r w:rsidRPr="00247299">
        <w:rPr>
          <w:sz w:val="28"/>
          <w:szCs w:val="28"/>
        </w:rPr>
        <w:softHyphen/>
        <w:t>тия построены по отношению к крупным населенным пунктам без учета розы вет</w:t>
      </w:r>
      <w:r w:rsidRPr="00247299">
        <w:rPr>
          <w:sz w:val="28"/>
          <w:szCs w:val="28"/>
        </w:rPr>
        <w:softHyphen/>
        <w:t>ров; в ряде случаев отсутствуют санитарно- защитные зоны и эффективные очистные сооружения.</w:t>
      </w:r>
    </w:p>
    <w:p w:rsidR="001766D0" w:rsidRPr="00247299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В атмосферу поступают пыль, серни</w:t>
      </w:r>
      <w:r w:rsidRPr="00247299">
        <w:rPr>
          <w:sz w:val="28"/>
          <w:szCs w:val="28"/>
        </w:rPr>
        <w:softHyphen/>
        <w:t xml:space="preserve">стый газ, оксиды углерода, оксиды азота, сероводород, аммиак, хлор, органические вещества и другие загрязнители, которые зачастую выбрасываются на высоте </w:t>
      </w:r>
      <w:r w:rsidRPr="00247299">
        <w:rPr>
          <w:rStyle w:val="1pt"/>
          <w:sz w:val="28"/>
          <w:szCs w:val="28"/>
        </w:rPr>
        <w:t>15-</w:t>
      </w:r>
      <w:smartTag w:uri="urn:schemas-microsoft-com:office:smarttags" w:element="metricconverter">
        <w:smartTagPr>
          <w:attr w:name="ProductID" w:val="70 метров"/>
        </w:smartTagPr>
        <w:r w:rsidRPr="00247299">
          <w:rPr>
            <w:rStyle w:val="1pt"/>
            <w:sz w:val="28"/>
            <w:szCs w:val="28"/>
          </w:rPr>
          <w:t xml:space="preserve">70 </w:t>
        </w:r>
        <w:r w:rsidRPr="00247299">
          <w:rPr>
            <w:sz w:val="28"/>
            <w:szCs w:val="28"/>
          </w:rPr>
          <w:t>метров</w:t>
        </w:r>
      </w:smartTag>
      <w:r w:rsidRPr="00247299">
        <w:rPr>
          <w:sz w:val="28"/>
          <w:szCs w:val="28"/>
        </w:rPr>
        <w:t>. Большая доля загрязнителей при</w:t>
      </w:r>
      <w:r w:rsidRPr="00247299">
        <w:rPr>
          <w:sz w:val="28"/>
          <w:szCs w:val="28"/>
        </w:rPr>
        <w:softHyphen/>
        <w:t>ходится на неорганизованные выбросы.</w:t>
      </w:r>
    </w:p>
    <w:p w:rsidR="001766D0" w:rsidRDefault="001766D0" w:rsidP="001766D0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Значительное влияние на общее за</w:t>
      </w:r>
      <w:r w:rsidRPr="00247299">
        <w:rPr>
          <w:sz w:val="28"/>
          <w:szCs w:val="28"/>
        </w:rPr>
        <w:softHyphen/>
        <w:t>грязнение воздуха региона оказывает авто</w:t>
      </w:r>
      <w:r w:rsidRPr="00247299">
        <w:rPr>
          <w:sz w:val="28"/>
          <w:szCs w:val="28"/>
        </w:rPr>
        <w:softHyphen/>
        <w:t>транспорт, в т.ч. транзитный (например, идущий по автомагистрали Москва - Сим</w:t>
      </w:r>
      <w:r w:rsidRPr="00247299">
        <w:rPr>
          <w:sz w:val="28"/>
          <w:szCs w:val="28"/>
        </w:rPr>
        <w:softHyphen/>
        <w:t>ферополь).</w:t>
      </w:r>
    </w:p>
    <w:p w:rsidR="00D85DB5" w:rsidRPr="00247299" w:rsidRDefault="00D85DB5" w:rsidP="00D85DB5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Выброшенные в атмосферу вредные вещества, выпадая из воздуха, образуют так называемые ближние ореолы загрязнения почвы. Радиус этих ореолов может дости</w:t>
      </w:r>
      <w:r w:rsidRPr="00247299">
        <w:rPr>
          <w:sz w:val="28"/>
          <w:szCs w:val="28"/>
        </w:rPr>
        <w:softHyphen/>
        <w:t>гать нескольких и даже многих десятков километров с уменьшением концентрации вредных веществ по мере удаления от ис</w:t>
      </w:r>
      <w:r w:rsidRPr="00247299">
        <w:rPr>
          <w:sz w:val="28"/>
          <w:szCs w:val="28"/>
        </w:rPr>
        <w:softHyphen/>
        <w:t>точника по закону экспоненты. Известно также, что в пределах ближних ореолов за</w:t>
      </w:r>
      <w:r w:rsidRPr="00247299">
        <w:rPr>
          <w:sz w:val="28"/>
          <w:szCs w:val="28"/>
        </w:rPr>
        <w:softHyphen/>
        <w:t xml:space="preserve">грязнения выпадает примерно </w:t>
      </w:r>
      <w:r w:rsidRPr="00247299">
        <w:rPr>
          <w:rStyle w:val="6pt"/>
          <w:sz w:val="28"/>
          <w:szCs w:val="28"/>
        </w:rPr>
        <w:t>3-4</w:t>
      </w:r>
      <w:r w:rsidRPr="00247299">
        <w:rPr>
          <w:sz w:val="28"/>
          <w:szCs w:val="28"/>
        </w:rPr>
        <w:t xml:space="preserve"> про</w:t>
      </w:r>
      <w:r w:rsidRPr="00247299">
        <w:rPr>
          <w:sz w:val="28"/>
          <w:szCs w:val="28"/>
        </w:rPr>
        <w:softHyphen/>
        <w:t>цента от веса выброшенных в атмосферу газообразных соединений (например, ди</w:t>
      </w:r>
      <w:r w:rsidRPr="00247299">
        <w:rPr>
          <w:sz w:val="28"/>
          <w:szCs w:val="28"/>
        </w:rPr>
        <w:softHyphen/>
        <w:t>оксида серы и оксидов азота) и 30 - 40 процентов - твердых веществ.</w:t>
      </w:r>
    </w:p>
    <w:p w:rsidR="00D85DB5" w:rsidRPr="00247299" w:rsidRDefault="00D85DB5" w:rsidP="00D85DB5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Интенсивность выпадения сульфат</w:t>
      </w:r>
      <w:r w:rsidRPr="00247299">
        <w:rPr>
          <w:sz w:val="28"/>
          <w:szCs w:val="28"/>
        </w:rPr>
        <w:softHyphen/>
        <w:t>ной серы в районе характеризуется нали</w:t>
      </w:r>
      <w:r w:rsidRPr="00247299">
        <w:rPr>
          <w:sz w:val="28"/>
          <w:szCs w:val="28"/>
        </w:rPr>
        <w:softHyphen/>
        <w:t xml:space="preserve">чием эпицентра в окрестностях г. Советска с радиусом порядка </w:t>
      </w:r>
      <w:smartTag w:uri="urn:schemas-microsoft-com:office:smarttags" w:element="metricconverter">
        <w:smartTagPr>
          <w:attr w:name="ProductID" w:val="8 километров"/>
        </w:smartTagPr>
        <w:r w:rsidRPr="00247299">
          <w:rPr>
            <w:sz w:val="28"/>
            <w:szCs w:val="28"/>
          </w:rPr>
          <w:t>8 километров</w:t>
        </w:r>
      </w:smartTag>
      <w:r w:rsidRPr="00247299">
        <w:rPr>
          <w:sz w:val="28"/>
          <w:szCs w:val="28"/>
        </w:rPr>
        <w:t xml:space="preserve"> от рас</w:t>
      </w:r>
      <w:r w:rsidRPr="00247299">
        <w:rPr>
          <w:sz w:val="28"/>
          <w:szCs w:val="28"/>
        </w:rPr>
        <w:softHyphen/>
        <w:t>положенной здесь ГРЭС. Ореол загрязнения серой затухает на рас</w:t>
      </w:r>
      <w:r w:rsidRPr="00247299">
        <w:rPr>
          <w:sz w:val="28"/>
          <w:szCs w:val="28"/>
        </w:rPr>
        <w:softHyphen/>
        <w:t xml:space="preserve">стоянии примерно </w:t>
      </w:r>
      <w:smartTag w:uri="urn:schemas-microsoft-com:office:smarttags" w:element="metricconverter">
        <w:smartTagPr>
          <w:attr w:name="ProductID" w:val="20 километров"/>
        </w:smartTagPr>
        <w:r w:rsidRPr="00247299">
          <w:rPr>
            <w:sz w:val="28"/>
            <w:szCs w:val="28"/>
          </w:rPr>
          <w:t>20 километров</w:t>
        </w:r>
      </w:smartTag>
      <w:r w:rsidRPr="00247299">
        <w:rPr>
          <w:sz w:val="28"/>
          <w:szCs w:val="28"/>
        </w:rPr>
        <w:t xml:space="preserve"> к западу от г. Советска.</w:t>
      </w:r>
    </w:p>
    <w:p w:rsidR="00D85DB5" w:rsidRDefault="00D85DB5" w:rsidP="00D85DB5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  <w:r w:rsidRPr="00247299">
        <w:rPr>
          <w:sz w:val="28"/>
          <w:szCs w:val="28"/>
        </w:rPr>
        <w:t>По интенсивности выпадения азота (нитратного и частично нитритного) на тер</w:t>
      </w:r>
      <w:r w:rsidRPr="00247299">
        <w:rPr>
          <w:sz w:val="28"/>
          <w:szCs w:val="28"/>
        </w:rPr>
        <w:softHyphen/>
        <w:t>ритории района наблюдаются два эпицент</w:t>
      </w:r>
      <w:r w:rsidRPr="00247299">
        <w:rPr>
          <w:sz w:val="28"/>
          <w:szCs w:val="28"/>
        </w:rPr>
        <w:softHyphen/>
        <w:t>ра: вокруг Щекинской ГРЭС и в г. Щекино и его окрестностях (см. карту 6.2). Ореол за</w:t>
      </w:r>
      <w:r w:rsidRPr="00247299">
        <w:rPr>
          <w:sz w:val="28"/>
          <w:szCs w:val="28"/>
        </w:rPr>
        <w:softHyphen/>
        <w:t>грязнения азотом затухает в юго-западном направлении на расстоянии примерно 22-х километров от линии Щекино — Советск.</w:t>
      </w:r>
    </w:p>
    <w:p w:rsidR="00D85DB5" w:rsidRDefault="00D85DB5" w:rsidP="00D85DB5">
      <w:pPr>
        <w:pStyle w:val="a4"/>
        <w:shd w:val="clear" w:color="auto" w:fill="auto"/>
        <w:spacing w:before="0" w:line="360" w:lineRule="auto"/>
        <w:ind w:firstLine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Новомосковск</w:t>
      </w:r>
    </w:p>
    <w:p w:rsidR="00D85DB5" w:rsidRPr="00D85DB5" w:rsidRDefault="00D85DB5" w:rsidP="00D85DB5">
      <w:pPr>
        <w:pStyle w:val="a4"/>
        <w:shd w:val="clear" w:color="auto" w:fill="auto"/>
        <w:spacing w:before="0" w:line="360" w:lineRule="auto"/>
        <w:ind w:firstLine="360"/>
        <w:jc w:val="left"/>
        <w:rPr>
          <w:i/>
          <w:sz w:val="28"/>
          <w:szCs w:val="28"/>
        </w:rPr>
      </w:pP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 xml:space="preserve">Тульская область отнесена к 12 наиболее экологически неблагополучным регионам России. Здесь сосредоточены крупные предприятия машиностроительного, химического, топливно-энергетического, военно-промышленного комплексов, строительной индустрии, в сельском хозяйстве преобладает земледелие. Все это создает напряженность экологической и санитарной обстановки. Кроме того, 51% территории области загрязнен радиацией из-за аварии на Чернобыльской АЭС.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 xml:space="preserve">В результате усиленной хозяйственной деятельности наиболее критическая экологическая ситуация сложилась в Новомосковском промышленном районе, который включает Новомосковский, Узловский и Кимовский районы. Он составляет всего 5% всей территории Тульской области, но в нем проживает почти четверть всего населения. Район выделяется высоким сосредоточением промышленности и занимает третье место в стране по концентрации химических производств на единицу площади. К химии следует добавить угольную промышленность и интенсивное сельское хозяйство с избыточным применением химических удобрений. Все это является мощным ударом по экологической обстановке. По остроте сложившейся ситуации можно выделить немало экологических проблем. Вот некоторые из них.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>На первом месте по вредному воздействию на воздушную оболочку стоит автотранспорт. В Новомосковском районе используется огромное количество легковых и грузовых автомоби</w:t>
      </w:r>
      <w:r>
        <w:rPr>
          <w:sz w:val="28"/>
          <w:szCs w:val="28"/>
        </w:rPr>
        <w:t>лей, выхлоп</w:t>
      </w:r>
      <w:r w:rsidRPr="00D85DB5">
        <w:rPr>
          <w:sz w:val="28"/>
          <w:szCs w:val="28"/>
        </w:rPr>
        <w:t xml:space="preserve">ные газы которых содержат сажу, пыль, угарный газ, тяжелые металлы. Все эти вещества вредно действуют на организм человека и окружающую среду.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>В городе и районе пытаются снизить вредное воздействие автотранспорта на воздушную среду. Именно в Новомосковс</w:t>
      </w:r>
      <w:r>
        <w:rPr>
          <w:sz w:val="28"/>
          <w:szCs w:val="28"/>
        </w:rPr>
        <w:t>ке</w:t>
      </w:r>
      <w:r w:rsidRPr="00D85DB5">
        <w:rPr>
          <w:sz w:val="28"/>
          <w:szCs w:val="28"/>
        </w:rPr>
        <w:t xml:space="preserve"> были построены первые в области газозаправочные станции, контролируется содержание вредных веществ в выхлопных газах автомобилей, созданы пункты регулировки двигателей до установленных норм. Другим источником загрязнения атмосферы являются промышленные предприятия такие, как ГРЭС, </w:t>
      </w:r>
      <w:hyperlink r:id="rId7" w:history="1">
        <w:r w:rsidRPr="00D85DB5">
          <w:rPr>
            <w:rStyle w:val="a9"/>
            <w:sz w:val="28"/>
            <w:szCs w:val="28"/>
          </w:rPr>
          <w:t>АК "Азот"</w:t>
        </w:r>
      </w:hyperlink>
      <w:r w:rsidRPr="00D85DB5">
        <w:rPr>
          <w:sz w:val="28"/>
          <w:szCs w:val="28"/>
        </w:rPr>
        <w:t xml:space="preserve">, АО "Гипс Кнауф" и крупные котельные. Они выбрасывают в воздух кроме пыли вредные вещества, которые взаимодействуя между собой создают неблагоприятный экологический фон.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 xml:space="preserve">Первым наиболее простым способом решения проблемы сохранения чистоты воздуха было размещение жилой зоны города на расстоянии </w:t>
      </w:r>
      <w:smartTag w:uri="urn:schemas-microsoft-com:office:smarttags" w:element="metricconverter">
        <w:smartTagPr>
          <w:attr w:name="ProductID" w:val="12 километров"/>
        </w:smartTagPr>
        <w:r w:rsidRPr="00D85DB5">
          <w:rPr>
            <w:sz w:val="28"/>
            <w:szCs w:val="28"/>
          </w:rPr>
          <w:t>12 километров</w:t>
        </w:r>
      </w:smartTag>
      <w:r w:rsidRPr="00D85DB5">
        <w:rPr>
          <w:sz w:val="28"/>
          <w:szCs w:val="28"/>
        </w:rPr>
        <w:t xml:space="preserve"> от основных промышленных предприятий и учет преобладающих направлений ветров. Затем стали осуществляться работы на предприятиях по уменьшению выбросов вредных веществ. В последние годы в Новомосковске введена в действие автоматизированная система контроля за состоянием атмосферы (АСК), с помощью которой отслеживается чистота воздуха по 12 показателям. Посты наблюдения АСК расположены в различных местах Новомосковска.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 xml:space="preserve">В городе и районе на свалках накоплено более 27 миллионов кубических метров отходов. Они размещены на площади более </w:t>
      </w:r>
      <w:smartTag w:uri="urn:schemas-microsoft-com:office:smarttags" w:element="metricconverter">
        <w:smartTagPr>
          <w:attr w:name="ProductID" w:val="180 гектаров"/>
        </w:smartTagPr>
        <w:r w:rsidRPr="00D85DB5">
          <w:rPr>
            <w:sz w:val="28"/>
            <w:szCs w:val="28"/>
          </w:rPr>
          <w:t>180 гектаров</w:t>
        </w:r>
      </w:smartTag>
      <w:r w:rsidRPr="00D85DB5">
        <w:rPr>
          <w:sz w:val="28"/>
          <w:szCs w:val="28"/>
        </w:rPr>
        <w:t xml:space="preserve">. Можно выделить три основных вида отходов : хозяйственно-бытовые, производственные неядовитые и промышленные ядовитые химические отходы. Хозяйственно-бытовые отходы городов Новомосковска и </w:t>
      </w:r>
      <w:hyperlink r:id="rId8" w:history="1">
        <w:r w:rsidRPr="00D85DB5">
          <w:rPr>
            <w:rStyle w:val="a9"/>
            <w:sz w:val="28"/>
            <w:szCs w:val="28"/>
          </w:rPr>
          <w:t>Сокольники</w:t>
        </w:r>
      </w:hyperlink>
      <w:r w:rsidRPr="00D85DB5">
        <w:rPr>
          <w:sz w:val="28"/>
          <w:szCs w:val="28"/>
        </w:rPr>
        <w:t xml:space="preserve">, неядовитые производственные и строительные отходы складируются на городских свалках. Площади, занятые свалками постоянно увеличиваются. Поэтому предпринимаются попытки решить эту проблему.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>На территории Новомосковского района используются как поверхностные водоемы, так и подземные воды. Поверхностные водоемы являются источниками водоснабжения промышленных предприятий, служат для отведения производственных и хозяйственно-бытовых сточных вод, для сельскохозяйственных нужд. Реки и озера привлекают жителей города и района как места отдыха. Подземные воды - единственный источник хозяйственно-питьевого водоснабжения населенных пунктов района, значительная их часть используется на нужды сельского хозяйства и промышленности. Наибольшему воздействию со</w:t>
      </w:r>
      <w:r>
        <w:rPr>
          <w:sz w:val="28"/>
          <w:szCs w:val="28"/>
        </w:rPr>
        <w:t xml:space="preserve"> с</w:t>
      </w:r>
      <w:r w:rsidRPr="00D85DB5">
        <w:rPr>
          <w:sz w:val="28"/>
          <w:szCs w:val="28"/>
        </w:rPr>
        <w:t xml:space="preserve">тороны предприятий подвергается </w:t>
      </w:r>
      <w:hyperlink r:id="rId9" w:history="1">
        <w:r w:rsidRPr="00D85DB5">
          <w:rPr>
            <w:rStyle w:val="a9"/>
            <w:sz w:val="28"/>
            <w:szCs w:val="28"/>
          </w:rPr>
          <w:t>Шатское водохранилище</w:t>
        </w:r>
      </w:hyperlink>
      <w:r w:rsidRPr="00D85DB5">
        <w:rPr>
          <w:sz w:val="28"/>
          <w:szCs w:val="28"/>
        </w:rPr>
        <w:t xml:space="preserve">. С самого начала оно использовалось для приема загрязненных сточных вод. К середине 80-х годов содержание вредных веществ в воде превысило допустимую норму, что сделало необитаемыми Иван-озерский рукав, центральную и приплотинную части водохранилища.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 xml:space="preserve">Важным условием охраны водных ресурсов является надежная и стабильная работа биологических очистительных сооружений. В 1991 году были установлены водоохранные зоны рек и водохранилищ общей площадью более </w:t>
      </w:r>
      <w:smartTag w:uri="urn:schemas-microsoft-com:office:smarttags" w:element="metricconverter">
        <w:smartTagPr>
          <w:attr w:name="ProductID" w:val="6100 гектаров"/>
        </w:smartTagPr>
        <w:r w:rsidRPr="00D85DB5">
          <w:rPr>
            <w:sz w:val="28"/>
            <w:szCs w:val="28"/>
          </w:rPr>
          <w:t>6100 гектаров</w:t>
        </w:r>
      </w:smartTag>
      <w:r w:rsidRPr="00D85DB5">
        <w:rPr>
          <w:sz w:val="28"/>
          <w:szCs w:val="28"/>
        </w:rPr>
        <w:t xml:space="preserve">. А с 1995 года ведется работа по созданию и использованию автоматизированной системы обработки данных (АСОД) "ВОДА", в которую составной частью входит компьютерная модель </w:t>
      </w:r>
      <w:hyperlink r:id="rId10" w:history="1">
        <w:r w:rsidRPr="00D85DB5">
          <w:rPr>
            <w:rStyle w:val="a9"/>
            <w:sz w:val="28"/>
            <w:szCs w:val="28"/>
          </w:rPr>
          <w:t>Шатского водохранилища</w:t>
        </w:r>
      </w:hyperlink>
      <w:r w:rsidRPr="00D85DB5">
        <w:rPr>
          <w:sz w:val="28"/>
          <w:szCs w:val="28"/>
        </w:rPr>
        <w:t xml:space="preserve">. </w:t>
      </w:r>
    </w:p>
    <w:p w:rsidR="00D85DB5" w:rsidRPr="00D85DB5" w:rsidRDefault="00D85DB5" w:rsidP="00D85DB5">
      <w:pPr>
        <w:spacing w:line="360" w:lineRule="auto"/>
        <w:ind w:firstLine="360"/>
        <w:rPr>
          <w:sz w:val="28"/>
          <w:szCs w:val="28"/>
        </w:rPr>
      </w:pPr>
      <w:r w:rsidRPr="00D85DB5">
        <w:rPr>
          <w:sz w:val="28"/>
          <w:szCs w:val="28"/>
        </w:rPr>
        <w:t xml:space="preserve">Территория Тульской области, включая </w:t>
      </w:r>
      <w:r>
        <w:rPr>
          <w:sz w:val="28"/>
          <w:szCs w:val="28"/>
        </w:rPr>
        <w:t>н</w:t>
      </w:r>
      <w:r w:rsidRPr="00D85DB5">
        <w:rPr>
          <w:sz w:val="28"/>
          <w:szCs w:val="28"/>
        </w:rPr>
        <w:t xml:space="preserve">овомосковский район, попали в зону выпадения радиоактивных осадков, образовавшихся в результате аварии на Чернобыльской атомной электростанции в апреле 1986 года. Более трехсот наших земляков участвовали в ликвидации последствий аварии на Чернобыльской АЭС. К сожалению, многие из них сегодня тяжело больны. Город им помогает. Построен первый в России жилой дом для чернобыльцев, создан Чернобыльский центр, оснащенный современным медицинским оборудованием. </w:t>
      </w:r>
    </w:p>
    <w:p w:rsidR="00D85DB5" w:rsidRPr="00D85DB5" w:rsidRDefault="00D85DB5" w:rsidP="00D85DB5">
      <w:pPr>
        <w:spacing w:line="360" w:lineRule="auto"/>
        <w:ind w:firstLine="708"/>
        <w:rPr>
          <w:sz w:val="28"/>
          <w:szCs w:val="28"/>
        </w:rPr>
      </w:pPr>
      <w:r w:rsidRPr="00D85DB5">
        <w:rPr>
          <w:sz w:val="28"/>
          <w:szCs w:val="28"/>
        </w:rPr>
        <w:t>Радиоактивные осадки приводят к нарушению жизнедеятельности растений, животных, людей. Они длительное время будут находиться в почве и полный их естественный распад возможен лишь в отдаленные сроки. Поэтому в Тульской области разработана и осуществляется программа ликвидации последствий аварии на ЧАЭС и обеспечения безопасного проживания на загрязненных территориях. Организована система радиа</w:t>
      </w:r>
      <w:r>
        <w:rPr>
          <w:sz w:val="28"/>
          <w:szCs w:val="28"/>
        </w:rPr>
        <w:t>ционного к</w:t>
      </w:r>
      <w:r w:rsidRPr="00D85DB5">
        <w:rPr>
          <w:sz w:val="28"/>
          <w:szCs w:val="28"/>
        </w:rPr>
        <w:t xml:space="preserve">онтроля за объектами природной среды и объектами питания. </w:t>
      </w:r>
    </w:p>
    <w:p w:rsidR="001766D0" w:rsidRDefault="00D85DB5" w:rsidP="00D85DB5">
      <w:pPr>
        <w:pStyle w:val="a4"/>
        <w:shd w:val="clear" w:color="auto" w:fill="auto"/>
        <w:spacing w:before="0" w:line="360" w:lineRule="auto"/>
        <w:ind w:firstLine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Тула</w:t>
      </w:r>
    </w:p>
    <w:p w:rsidR="002140E7" w:rsidRPr="002140E7" w:rsidRDefault="002140E7" w:rsidP="002140E7">
      <w:pPr>
        <w:pStyle w:val="a4"/>
        <w:shd w:val="clear" w:color="auto" w:fill="auto"/>
        <w:spacing w:before="0" w:line="360" w:lineRule="auto"/>
        <w:ind w:firstLine="360"/>
        <w:jc w:val="left"/>
        <w:rPr>
          <w:sz w:val="28"/>
          <w:szCs w:val="28"/>
        </w:rPr>
      </w:pPr>
    </w:p>
    <w:p w:rsidR="002B1B44" w:rsidRPr="002140E7" w:rsidRDefault="002140E7" w:rsidP="002140E7">
      <w:pPr>
        <w:spacing w:line="360" w:lineRule="auto"/>
        <w:ind w:firstLine="708"/>
        <w:rPr>
          <w:bCs/>
          <w:sz w:val="28"/>
          <w:szCs w:val="28"/>
        </w:rPr>
      </w:pPr>
      <w:r w:rsidRPr="002140E7">
        <w:rPr>
          <w:bCs/>
          <w:sz w:val="28"/>
          <w:szCs w:val="28"/>
        </w:rPr>
        <w:t xml:space="preserve">Самый большой загрязнитель Тулы - ОАО "Тулачермет". За 2003 год общее количество всех ядовитых выбросов ОАО "Тулачермет" составило 78719,75 тонны, или 89,353% от общего количества выбросов тульских предприятий. То есть ежегодно на каждого жителя полумиллионного города только "Тулачермет" сбрасывает почти </w:t>
      </w:r>
      <w:smartTag w:uri="urn:schemas-microsoft-com:office:smarttags" w:element="metricconverter">
        <w:smartTagPr>
          <w:attr w:name="ProductID" w:val="160 кг"/>
        </w:smartTagPr>
        <w:r w:rsidRPr="002140E7">
          <w:rPr>
            <w:bCs/>
            <w:sz w:val="28"/>
            <w:szCs w:val="28"/>
          </w:rPr>
          <w:t>160 кг</w:t>
        </w:r>
      </w:smartTag>
      <w:r w:rsidRPr="002140E7">
        <w:rPr>
          <w:bCs/>
          <w:sz w:val="28"/>
          <w:szCs w:val="28"/>
        </w:rPr>
        <w:t xml:space="preserve"> ядовитых веществ. Экологическую ситуацию в городе можно назвать если не катастрофой, то по крайней мере серьезнейшей социально°экономической проблемой. ОАО "Тулачермет" входит в число лидеров по загрязнению не только воздуха, но и воды. Его вредоносные стоки в количестве 2,5 млн кубометров поступают в городские канали</w:t>
      </w:r>
      <w:r>
        <w:rPr>
          <w:bCs/>
          <w:sz w:val="28"/>
          <w:szCs w:val="28"/>
        </w:rPr>
        <w:t xml:space="preserve">зационные очистные сооружения. </w:t>
      </w:r>
      <w:r w:rsidRPr="002140E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   </w:t>
      </w:r>
      <w:r w:rsidRPr="002140E7">
        <w:rPr>
          <w:bCs/>
          <w:sz w:val="28"/>
          <w:szCs w:val="28"/>
        </w:rPr>
        <w:t xml:space="preserve">Очистить их от химических соединений "Тулгорводоканал" не в силах, поэтому все они поступают в р. Упу, а затем и в р. Оку. Прошлым летом в тульские филиалы контролирующих служб стали поступать звонки oт соседей-калужан на плохое качество питьевой воды. Дело в том, что калужский водозабор открытый и расположен ниже по течению р. Оки, куда сбрасывают отходы тульские предприятия. Поэтому экологические проблемы, создаваемые вредными стоками того же ОАО "Тулачермет", затрагивают не только туляков, но и калужан. </w:t>
      </w:r>
      <w:r w:rsidRPr="002140E7">
        <w:rPr>
          <w:sz w:val="28"/>
          <w:szCs w:val="28"/>
        </w:rPr>
        <w:br/>
      </w:r>
    </w:p>
    <w:p w:rsidR="00D47F81" w:rsidRPr="00D85DB5" w:rsidRDefault="00D47F81" w:rsidP="00D85DB5">
      <w:pPr>
        <w:spacing w:line="360" w:lineRule="auto"/>
        <w:ind w:firstLine="708"/>
        <w:rPr>
          <w:sz w:val="28"/>
          <w:szCs w:val="28"/>
        </w:rPr>
      </w:pPr>
    </w:p>
    <w:p w:rsidR="00D47F81" w:rsidRPr="00D85DB5" w:rsidRDefault="00D47F81" w:rsidP="00D85DB5">
      <w:pPr>
        <w:spacing w:line="360" w:lineRule="auto"/>
        <w:ind w:firstLine="708"/>
        <w:rPr>
          <w:sz w:val="28"/>
          <w:szCs w:val="28"/>
        </w:rPr>
      </w:pPr>
    </w:p>
    <w:p w:rsidR="00D47F81" w:rsidRPr="00D85DB5" w:rsidRDefault="00D47F81" w:rsidP="00D85DB5">
      <w:pPr>
        <w:spacing w:line="360" w:lineRule="auto"/>
        <w:ind w:firstLine="708"/>
        <w:rPr>
          <w:sz w:val="28"/>
          <w:szCs w:val="28"/>
        </w:rPr>
      </w:pPr>
    </w:p>
    <w:p w:rsidR="00D47F81" w:rsidRPr="00D85DB5" w:rsidRDefault="00D47F81" w:rsidP="00D85DB5">
      <w:pPr>
        <w:spacing w:line="360" w:lineRule="auto"/>
        <w:ind w:firstLine="708"/>
        <w:rPr>
          <w:sz w:val="28"/>
          <w:szCs w:val="28"/>
        </w:rPr>
      </w:pPr>
    </w:p>
    <w:p w:rsidR="00D47F81" w:rsidRPr="00D85DB5" w:rsidRDefault="00D47F81" w:rsidP="00D85DB5">
      <w:pPr>
        <w:spacing w:line="360" w:lineRule="auto"/>
        <w:ind w:firstLine="708"/>
        <w:rPr>
          <w:sz w:val="28"/>
          <w:szCs w:val="28"/>
        </w:rPr>
      </w:pPr>
    </w:p>
    <w:p w:rsidR="00D47F81" w:rsidRPr="00D85DB5" w:rsidRDefault="00D47F81" w:rsidP="00D85DB5">
      <w:pPr>
        <w:spacing w:line="360" w:lineRule="auto"/>
        <w:ind w:firstLine="708"/>
        <w:rPr>
          <w:sz w:val="28"/>
          <w:szCs w:val="28"/>
        </w:rPr>
      </w:pPr>
    </w:p>
    <w:p w:rsidR="00D47F81" w:rsidRPr="00D85DB5" w:rsidRDefault="00D47F81" w:rsidP="00D85DB5">
      <w:pPr>
        <w:spacing w:line="360" w:lineRule="auto"/>
        <w:ind w:firstLine="708"/>
        <w:rPr>
          <w:sz w:val="28"/>
          <w:szCs w:val="28"/>
        </w:rPr>
      </w:pPr>
    </w:p>
    <w:p w:rsidR="00D47F81" w:rsidRPr="00D85DB5" w:rsidRDefault="00D47F81" w:rsidP="0021284A">
      <w:pPr>
        <w:spacing w:line="360" w:lineRule="auto"/>
        <w:rPr>
          <w:sz w:val="28"/>
          <w:szCs w:val="28"/>
        </w:rPr>
      </w:pPr>
    </w:p>
    <w:p w:rsidR="00D47F81" w:rsidRDefault="00D47F81" w:rsidP="002140E7">
      <w:pPr>
        <w:tabs>
          <w:tab w:val="left" w:pos="2745"/>
        </w:tabs>
        <w:rPr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3510F4" w:rsidRDefault="003510F4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2140E7" w:rsidRDefault="002140E7" w:rsidP="002140E7">
      <w:pPr>
        <w:tabs>
          <w:tab w:val="left" w:pos="2745"/>
        </w:tabs>
        <w:jc w:val="center"/>
        <w:rPr>
          <w:b/>
          <w:sz w:val="28"/>
          <w:szCs w:val="28"/>
        </w:rPr>
      </w:pPr>
      <w:r w:rsidRPr="002140E7">
        <w:rPr>
          <w:b/>
          <w:sz w:val="28"/>
          <w:szCs w:val="28"/>
        </w:rPr>
        <w:t>Заключение</w:t>
      </w:r>
    </w:p>
    <w:p w:rsidR="002140E7" w:rsidRDefault="002140E7" w:rsidP="002140E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2140E7" w:rsidRPr="002140E7" w:rsidRDefault="002140E7" w:rsidP="002140E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B3286">
        <w:rPr>
          <w:bCs/>
          <w:color w:val="000000"/>
          <w:sz w:val="28"/>
          <w:szCs w:val="28"/>
        </w:rPr>
        <w:t>Поставленные во введении цели, на мой взгляд, в работе раскрыты. Подведя итоги, можно сделать некоторые выводы.</w:t>
      </w:r>
    </w:p>
    <w:p w:rsidR="0021284A" w:rsidRPr="0021284A" w:rsidRDefault="002140E7" w:rsidP="0021284A">
      <w:pPr>
        <w:spacing w:line="360" w:lineRule="auto"/>
        <w:ind w:firstLine="708"/>
        <w:rPr>
          <w:sz w:val="28"/>
          <w:szCs w:val="28"/>
        </w:rPr>
      </w:pPr>
      <w:r w:rsidRPr="0021284A">
        <w:rPr>
          <w:sz w:val="28"/>
          <w:szCs w:val="28"/>
        </w:rPr>
        <w:t>Таким образом, высоко развитое про</w:t>
      </w:r>
      <w:r w:rsidRPr="0021284A">
        <w:rPr>
          <w:sz w:val="28"/>
          <w:szCs w:val="28"/>
        </w:rPr>
        <w:softHyphen/>
        <w:t>мышленное производство области с совре</w:t>
      </w:r>
      <w:r w:rsidRPr="0021284A">
        <w:rPr>
          <w:sz w:val="28"/>
          <w:szCs w:val="28"/>
        </w:rPr>
        <w:softHyphen/>
        <w:t>менным аграрным сектором оказывается мощным фактором воздействия на окружаю</w:t>
      </w:r>
      <w:r w:rsidRPr="0021284A">
        <w:rPr>
          <w:sz w:val="28"/>
          <w:szCs w:val="28"/>
        </w:rPr>
        <w:softHyphen/>
        <w:t>щую природную среду, вызывая в ней круп</w:t>
      </w:r>
      <w:r w:rsidRPr="0021284A">
        <w:rPr>
          <w:sz w:val="28"/>
          <w:szCs w:val="28"/>
        </w:rPr>
        <w:softHyphen/>
        <w:t>номасштабные и разнообразные изменения. Изменяются почвы, растительность, живот</w:t>
      </w:r>
      <w:r w:rsidRPr="0021284A">
        <w:rPr>
          <w:sz w:val="28"/>
          <w:szCs w:val="28"/>
        </w:rPr>
        <w:softHyphen/>
        <w:t>ный мир, гидрологические особенности мест</w:t>
      </w:r>
      <w:r w:rsidRPr="0021284A">
        <w:rPr>
          <w:sz w:val="28"/>
          <w:szCs w:val="28"/>
        </w:rPr>
        <w:softHyphen/>
        <w:t>ности, качество атмосферного воздуха и воды, условия эволюции многих видов организмов. Эти изменения, в конечном счете, оказывают негативное влияние на все хозяйство нашей области, на здоровье и наследственность насе</w:t>
      </w:r>
      <w:r w:rsidRPr="0021284A">
        <w:rPr>
          <w:sz w:val="28"/>
          <w:szCs w:val="28"/>
        </w:rPr>
        <w:softHyphen/>
        <w:t>ления.</w:t>
      </w:r>
    </w:p>
    <w:p w:rsidR="002140E7" w:rsidRPr="0021284A" w:rsidRDefault="002140E7" w:rsidP="0021284A">
      <w:pPr>
        <w:spacing w:line="360" w:lineRule="auto"/>
        <w:ind w:firstLine="708"/>
        <w:rPr>
          <w:sz w:val="28"/>
          <w:szCs w:val="28"/>
        </w:rPr>
      </w:pPr>
      <w:r w:rsidRPr="0021284A">
        <w:rPr>
          <w:sz w:val="28"/>
          <w:szCs w:val="28"/>
        </w:rPr>
        <w:t>В соответствии с рядом решений пра</w:t>
      </w:r>
      <w:r w:rsidRPr="0021284A">
        <w:rPr>
          <w:sz w:val="28"/>
          <w:szCs w:val="28"/>
        </w:rPr>
        <w:softHyphen/>
        <w:t>вительства Российской Федерации Тульская область является базовой территорией для от</w:t>
      </w:r>
      <w:r w:rsidRPr="0021284A">
        <w:rPr>
          <w:sz w:val="28"/>
          <w:szCs w:val="28"/>
        </w:rPr>
        <w:softHyphen/>
        <w:t>работки экономических, организационных и правовых методов и механизмов решения экологических проблем. В целях улучшения ситуации в регионе была разработана комплексная «Программа оздоровления экологической об</w:t>
      </w:r>
      <w:r w:rsidRPr="0021284A">
        <w:rPr>
          <w:sz w:val="28"/>
          <w:szCs w:val="28"/>
        </w:rPr>
        <w:softHyphen/>
        <w:t>становки и охраны здоровья населения Туль</w:t>
      </w:r>
      <w:r w:rsidRPr="0021284A">
        <w:rPr>
          <w:sz w:val="28"/>
          <w:szCs w:val="28"/>
        </w:rPr>
        <w:softHyphen/>
        <w:t>ской области на 1993—1998 г.г.»</w:t>
      </w:r>
      <w:r w:rsidR="0021284A" w:rsidRPr="0021284A">
        <w:rPr>
          <w:sz w:val="28"/>
          <w:szCs w:val="28"/>
        </w:rPr>
        <w:t xml:space="preserve">, продленная распоряжением Правительства РФ до </w:t>
      </w:r>
      <w:smartTag w:uri="urn:schemas-microsoft-com:office:smarttags" w:element="metricconverter">
        <w:smartTagPr>
          <w:attr w:name="ProductID" w:val="2005 г"/>
        </w:smartTagPr>
        <w:r w:rsidR="0021284A" w:rsidRPr="0021284A">
          <w:rPr>
            <w:sz w:val="28"/>
            <w:szCs w:val="28"/>
          </w:rPr>
          <w:t>2005 г</w:t>
        </w:r>
      </w:smartTag>
      <w:r w:rsidR="0021284A" w:rsidRPr="0021284A">
        <w:rPr>
          <w:sz w:val="28"/>
          <w:szCs w:val="28"/>
        </w:rPr>
        <w:t>. Основной целью Программы являлась отработка экономических, организационных и правовых механизмов экологического оздоровления территории Тульской области и охрана здоровья населения. Например, «Тулачермет» прекращает сбросы сточных вод в реку Упу (приток Оки). Металлургическое предприятие полностью переходит на оборотный цикл водоснабжения. Были закрыты два из четырех выпусков сточных вод, благодаря чему их сброс в Упу сократился на 24%, а загрязняющих веществ — на 43%. Теперь будут ликвидированы два оставшихся выпуска. Недавно на «Чермете» была создана система аспирации, которая позволила значительно сократить вредные выбросы в атмосферу. Электрофильтры каждые сутки собирают более 5 т пыли, которая иначе оказалась бы в воздухе.</w:t>
      </w:r>
    </w:p>
    <w:p w:rsidR="002140E7" w:rsidRDefault="0021284A" w:rsidP="002140E7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Но все же, и</w:t>
      </w:r>
      <w:r w:rsidR="002140E7" w:rsidRPr="002B1B44">
        <w:rPr>
          <w:sz w:val="28"/>
          <w:szCs w:val="28"/>
        </w:rPr>
        <w:t>зменение нравственных идеалов, по</w:t>
      </w:r>
      <w:r w:rsidR="002140E7" w:rsidRPr="002B1B44">
        <w:rPr>
          <w:sz w:val="28"/>
          <w:szCs w:val="28"/>
        </w:rPr>
        <w:softHyphen/>
        <w:t>требительского отн</w:t>
      </w:r>
      <w:r>
        <w:rPr>
          <w:sz w:val="28"/>
          <w:szCs w:val="28"/>
        </w:rPr>
        <w:t>о</w:t>
      </w:r>
      <w:r w:rsidR="002140E7" w:rsidRPr="002B1B44">
        <w:rPr>
          <w:sz w:val="28"/>
          <w:szCs w:val="28"/>
        </w:rPr>
        <w:t>шения к природным ре</w:t>
      </w:r>
      <w:r w:rsidR="002140E7" w:rsidRPr="002B1B44">
        <w:rPr>
          <w:sz w:val="28"/>
          <w:szCs w:val="28"/>
        </w:rPr>
        <w:softHyphen/>
        <w:t>сурсам, образа жизни, формирование эколо</w:t>
      </w:r>
      <w:r w:rsidR="002140E7" w:rsidRPr="002B1B44">
        <w:rPr>
          <w:sz w:val="28"/>
          <w:szCs w:val="28"/>
        </w:rPr>
        <w:softHyphen/>
        <w:t>гического мировоззрения должно явиться ос</w:t>
      </w:r>
      <w:r w:rsidR="002140E7" w:rsidRPr="002B1B44">
        <w:rPr>
          <w:sz w:val="28"/>
          <w:szCs w:val="28"/>
        </w:rPr>
        <w:softHyphen/>
        <w:t>новой улучшения состояния окружающей природной среды в област</w:t>
      </w:r>
      <w:r w:rsidR="002140E7">
        <w:rPr>
          <w:sz w:val="28"/>
          <w:szCs w:val="28"/>
        </w:rPr>
        <w:t xml:space="preserve">и. </w:t>
      </w:r>
    </w:p>
    <w:p w:rsidR="002140E7" w:rsidRDefault="002140E7" w:rsidP="002140E7">
      <w:pPr>
        <w:tabs>
          <w:tab w:val="left" w:pos="2745"/>
        </w:tabs>
        <w:rPr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EB6B1D" w:rsidRDefault="00EB6B1D" w:rsidP="002140E7">
      <w:pPr>
        <w:tabs>
          <w:tab w:val="left" w:pos="2745"/>
        </w:tabs>
        <w:rPr>
          <w:b/>
          <w:sz w:val="28"/>
          <w:szCs w:val="28"/>
        </w:rPr>
      </w:pPr>
    </w:p>
    <w:p w:rsidR="0021284A" w:rsidRDefault="0021284A" w:rsidP="002140E7">
      <w:pPr>
        <w:tabs>
          <w:tab w:val="left" w:pos="27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</w:t>
      </w:r>
    </w:p>
    <w:p w:rsidR="0021284A" w:rsidRPr="0021284A" w:rsidRDefault="0021284A" w:rsidP="002140E7">
      <w:pPr>
        <w:tabs>
          <w:tab w:val="left" w:pos="2745"/>
        </w:tabs>
        <w:rPr>
          <w:sz w:val="28"/>
          <w:szCs w:val="28"/>
        </w:rPr>
      </w:pPr>
    </w:p>
    <w:p w:rsidR="00B25A93" w:rsidRPr="00247299" w:rsidRDefault="00B25A93" w:rsidP="00B25A93">
      <w:pPr>
        <w:pStyle w:val="60"/>
        <w:shd w:val="clear" w:color="auto" w:fill="auto"/>
        <w:spacing w:before="0" w:line="360" w:lineRule="auto"/>
        <w:ind w:firstLine="360"/>
        <w:rPr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1. </w:t>
      </w:r>
      <w:r w:rsidRPr="00B25A93">
        <w:rPr>
          <w:rStyle w:val="61"/>
          <w:i w:val="0"/>
          <w:sz w:val="28"/>
          <w:szCs w:val="28"/>
        </w:rPr>
        <w:t>Белая книга по охране природы</w:t>
      </w:r>
      <w:r w:rsidRPr="00247299">
        <w:rPr>
          <w:sz w:val="28"/>
          <w:szCs w:val="28"/>
        </w:rPr>
        <w:t xml:space="preserve"> — Государст</w:t>
      </w:r>
      <w:r w:rsidRPr="00247299">
        <w:rPr>
          <w:sz w:val="28"/>
          <w:szCs w:val="28"/>
        </w:rPr>
        <w:softHyphen/>
        <w:t>венный доклад о состоянии окружающей природ</w:t>
      </w:r>
      <w:r w:rsidRPr="00247299">
        <w:rPr>
          <w:sz w:val="28"/>
          <w:szCs w:val="28"/>
        </w:rPr>
        <w:softHyphen/>
        <w:t>ной среды Российской Федерации в 1994 году// Зе</w:t>
      </w:r>
      <w:r w:rsidRPr="00247299">
        <w:rPr>
          <w:sz w:val="28"/>
          <w:szCs w:val="28"/>
        </w:rPr>
        <w:softHyphen/>
        <w:t>леный мир, NN 29, 31—36 (199 ), N 1-9 (1996)</w:t>
      </w:r>
    </w:p>
    <w:p w:rsidR="00B25A93" w:rsidRPr="00247299" w:rsidRDefault="00B25A93" w:rsidP="00B25A93">
      <w:pPr>
        <w:pStyle w:val="60"/>
        <w:shd w:val="clear" w:color="auto" w:fill="auto"/>
        <w:spacing w:before="0" w:line="360" w:lineRule="auto"/>
        <w:ind w:firstLine="360"/>
        <w:rPr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2. </w:t>
      </w:r>
      <w:r w:rsidRPr="00B25A93">
        <w:rPr>
          <w:rStyle w:val="61"/>
          <w:i w:val="0"/>
          <w:sz w:val="28"/>
          <w:szCs w:val="28"/>
        </w:rPr>
        <w:t>Ихер Т.П.</w:t>
      </w:r>
      <w:r w:rsidRPr="00247299">
        <w:rPr>
          <w:sz w:val="28"/>
          <w:szCs w:val="28"/>
        </w:rPr>
        <w:t xml:space="preserve"> Экологические проблемы Туль</w:t>
      </w:r>
      <w:r w:rsidRPr="00247299">
        <w:rPr>
          <w:sz w:val="28"/>
          <w:szCs w:val="28"/>
        </w:rPr>
        <w:softHyphen/>
        <w:t>ского региона. В сб.: «Единая система экологичес</w:t>
      </w:r>
      <w:r w:rsidRPr="00247299">
        <w:rPr>
          <w:sz w:val="28"/>
          <w:szCs w:val="28"/>
        </w:rPr>
        <w:softHyphen/>
        <w:t>кого образования и воспитания»: Учебно-методи</w:t>
      </w:r>
      <w:r w:rsidRPr="00247299">
        <w:rPr>
          <w:sz w:val="28"/>
          <w:szCs w:val="28"/>
        </w:rPr>
        <w:softHyphen/>
        <w:t>ческое пособие.,Тула., 1996.</w:t>
      </w:r>
    </w:p>
    <w:p w:rsidR="00B25A93" w:rsidRPr="00247299" w:rsidRDefault="00B25A93" w:rsidP="00B25A93">
      <w:pPr>
        <w:pStyle w:val="60"/>
        <w:shd w:val="clear" w:color="auto" w:fill="auto"/>
        <w:spacing w:before="0" w:line="360" w:lineRule="auto"/>
        <w:ind w:firstLine="360"/>
        <w:rPr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3. </w:t>
      </w:r>
      <w:r w:rsidRPr="00B25A93">
        <w:rPr>
          <w:rStyle w:val="61"/>
          <w:i w:val="0"/>
          <w:sz w:val="28"/>
          <w:szCs w:val="28"/>
        </w:rPr>
        <w:t>Ихер Т.П., Веселое А.В., Куренко Е.Я.</w:t>
      </w:r>
      <w:r w:rsidRPr="00247299">
        <w:rPr>
          <w:sz w:val="28"/>
          <w:szCs w:val="28"/>
        </w:rPr>
        <w:t xml:space="preserve"> Изуче</w:t>
      </w:r>
      <w:r w:rsidRPr="00247299">
        <w:rPr>
          <w:sz w:val="28"/>
          <w:szCs w:val="28"/>
        </w:rPr>
        <w:softHyphen/>
        <w:t>ние эколого-медико-демографической обстановки на территории Тульской области, загрязненной ра</w:t>
      </w:r>
      <w:r w:rsidRPr="00247299">
        <w:rPr>
          <w:sz w:val="28"/>
          <w:szCs w:val="28"/>
        </w:rPr>
        <w:softHyphen/>
        <w:t>дионуклидами и токсичными веществами. В сб.: Всероссийской научно-практической конферен</w:t>
      </w:r>
      <w:r w:rsidRPr="00247299">
        <w:rPr>
          <w:sz w:val="28"/>
          <w:szCs w:val="28"/>
        </w:rPr>
        <w:softHyphen/>
        <w:t>ции «Экология физического воспитания».,Тула.,</w:t>
      </w:r>
    </w:p>
    <w:p w:rsidR="00B25A93" w:rsidRDefault="00B25A93" w:rsidP="00B25A93">
      <w:pPr>
        <w:pStyle w:val="60"/>
        <w:shd w:val="clear" w:color="auto" w:fill="auto"/>
        <w:spacing w:before="0" w:line="360" w:lineRule="auto"/>
        <w:ind w:firstLine="360"/>
        <w:rPr>
          <w:sz w:val="28"/>
          <w:szCs w:val="28"/>
        </w:rPr>
      </w:pPr>
      <w:r>
        <w:rPr>
          <w:rStyle w:val="61"/>
          <w:i w:val="0"/>
          <w:sz w:val="28"/>
          <w:szCs w:val="28"/>
        </w:rPr>
        <w:t xml:space="preserve">4. </w:t>
      </w:r>
      <w:r w:rsidRPr="00B25A93">
        <w:rPr>
          <w:rStyle w:val="61"/>
          <w:i w:val="0"/>
          <w:sz w:val="28"/>
          <w:szCs w:val="28"/>
        </w:rPr>
        <w:t>Экологические проблемы</w:t>
      </w:r>
      <w:r w:rsidRPr="00247299">
        <w:rPr>
          <w:sz w:val="28"/>
          <w:szCs w:val="28"/>
        </w:rPr>
        <w:t xml:space="preserve"> регионов России. Тульская область. Информ. выпуск, N 2., М., 1995.</w:t>
      </w:r>
    </w:p>
    <w:p w:rsidR="00B25A93" w:rsidRDefault="00B25A93" w:rsidP="00B25A93">
      <w:pPr>
        <w:pStyle w:val="60"/>
        <w:shd w:val="clear" w:color="auto" w:fill="auto"/>
        <w:spacing w:before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5.</w:t>
      </w:r>
      <w:r w:rsidR="003510F4">
        <w:rPr>
          <w:sz w:val="28"/>
          <w:szCs w:val="28"/>
        </w:rPr>
        <w:t xml:space="preserve"> Мазур В.С.</w:t>
      </w:r>
      <w:r>
        <w:rPr>
          <w:sz w:val="28"/>
          <w:szCs w:val="28"/>
        </w:rPr>
        <w:t xml:space="preserve"> </w:t>
      </w:r>
      <w:r w:rsidR="003510F4">
        <w:rPr>
          <w:sz w:val="28"/>
          <w:szCs w:val="28"/>
        </w:rPr>
        <w:t xml:space="preserve">Экология Щекинского района Тульской области, Щекино., 1997. – 200 с. </w:t>
      </w:r>
    </w:p>
    <w:p w:rsidR="00B25A93" w:rsidRPr="003510F4" w:rsidRDefault="00B25A93" w:rsidP="003510F4">
      <w:pPr>
        <w:pStyle w:val="60"/>
        <w:shd w:val="clear" w:color="auto" w:fill="auto"/>
        <w:spacing w:before="0" w:line="360" w:lineRule="auto"/>
        <w:rPr>
          <w:sz w:val="28"/>
          <w:szCs w:val="28"/>
        </w:rPr>
      </w:pPr>
    </w:p>
    <w:p w:rsidR="00B25A93" w:rsidRPr="00247299" w:rsidRDefault="00B25A93" w:rsidP="00B25A93">
      <w:pPr>
        <w:pStyle w:val="60"/>
        <w:numPr>
          <w:ilvl w:val="0"/>
          <w:numId w:val="1"/>
        </w:numPr>
        <w:shd w:val="clear" w:color="auto" w:fill="auto"/>
        <w:tabs>
          <w:tab w:val="clear" w:pos="0"/>
        </w:tabs>
        <w:spacing w:before="0" w:line="360" w:lineRule="auto"/>
        <w:rPr>
          <w:sz w:val="28"/>
          <w:szCs w:val="28"/>
        </w:rPr>
      </w:pPr>
    </w:p>
    <w:p w:rsidR="0021284A" w:rsidRPr="00B25A93" w:rsidRDefault="0021284A" w:rsidP="002140E7">
      <w:pPr>
        <w:tabs>
          <w:tab w:val="left" w:pos="2745"/>
        </w:tabs>
        <w:rPr>
          <w:b/>
          <w:sz w:val="28"/>
          <w:szCs w:val="28"/>
        </w:rPr>
      </w:pPr>
      <w:bookmarkStart w:id="0" w:name="_GoBack"/>
      <w:bookmarkEnd w:id="0"/>
    </w:p>
    <w:sectPr w:rsidR="0021284A" w:rsidRPr="00B25A93" w:rsidSect="003510F4">
      <w:footerReference w:type="even" r:id="rId11"/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618" w:rsidRDefault="007C3618">
      <w:r>
        <w:separator/>
      </w:r>
    </w:p>
  </w:endnote>
  <w:endnote w:type="continuationSeparator" w:id="0">
    <w:p w:rsidR="007C3618" w:rsidRDefault="007C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55C" w:rsidRDefault="0008455C" w:rsidP="003510F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8455C" w:rsidRDefault="0008455C" w:rsidP="003510F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55C" w:rsidRDefault="0008455C" w:rsidP="003510F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07B7">
      <w:rPr>
        <w:rStyle w:val="ac"/>
        <w:noProof/>
      </w:rPr>
      <w:t>2</w:t>
    </w:r>
    <w:r>
      <w:rPr>
        <w:rStyle w:val="ac"/>
      </w:rPr>
      <w:fldChar w:fldCharType="end"/>
    </w:r>
  </w:p>
  <w:p w:rsidR="0008455C" w:rsidRDefault="0008455C" w:rsidP="003510F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618" w:rsidRDefault="007C3618">
      <w:r>
        <w:separator/>
      </w:r>
    </w:p>
  </w:footnote>
  <w:footnote w:type="continuationSeparator" w:id="0">
    <w:p w:rsidR="007C3618" w:rsidRDefault="007C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0F7C99"/>
    <w:multiLevelType w:val="hybridMultilevel"/>
    <w:tmpl w:val="B044C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7F"/>
    <w:rsid w:val="0008455C"/>
    <w:rsid w:val="000E2F06"/>
    <w:rsid w:val="00132C58"/>
    <w:rsid w:val="00172A5B"/>
    <w:rsid w:val="00174008"/>
    <w:rsid w:val="001766D0"/>
    <w:rsid w:val="001E5AEE"/>
    <w:rsid w:val="0021284A"/>
    <w:rsid w:val="002140E7"/>
    <w:rsid w:val="00257658"/>
    <w:rsid w:val="002729DF"/>
    <w:rsid w:val="002807B7"/>
    <w:rsid w:val="002B1B44"/>
    <w:rsid w:val="002C2755"/>
    <w:rsid w:val="0033587F"/>
    <w:rsid w:val="003510F4"/>
    <w:rsid w:val="0047052B"/>
    <w:rsid w:val="0077548D"/>
    <w:rsid w:val="007C3618"/>
    <w:rsid w:val="009C732E"/>
    <w:rsid w:val="00AC7775"/>
    <w:rsid w:val="00B25A93"/>
    <w:rsid w:val="00C760F0"/>
    <w:rsid w:val="00D201EB"/>
    <w:rsid w:val="00D47F81"/>
    <w:rsid w:val="00D85DB5"/>
    <w:rsid w:val="00E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57020-1736-4028-A6F2-ABAD8B04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7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5">
    <w:name w:val="heading 5"/>
    <w:basedOn w:val="a"/>
    <w:next w:val="a"/>
    <w:qFormat/>
    <w:rsid w:val="0033587F"/>
    <w:pPr>
      <w:widowControl/>
      <w:numPr>
        <w:ilvl w:val="4"/>
        <w:numId w:val="1"/>
      </w:numPr>
      <w:tabs>
        <w:tab w:val="left" w:pos="0"/>
      </w:tabs>
      <w:suppressAutoHyphens/>
      <w:overflowPunct/>
      <w:autoSpaceDE/>
      <w:autoSpaceDN/>
      <w:adjustRightInd/>
      <w:spacing w:before="240" w:after="60"/>
      <w:outlineLvl w:val="4"/>
    </w:pPr>
    <w:rPr>
      <w:b/>
      <w:bCs/>
      <w:i/>
      <w:i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3587F"/>
    <w:pPr>
      <w:widowControl/>
      <w:suppressAutoHyphens/>
      <w:overflowPunct/>
      <w:autoSpaceDE/>
      <w:autoSpaceDN/>
      <w:adjustRightInd/>
      <w:spacing w:after="120"/>
      <w:ind w:left="283"/>
    </w:pPr>
    <w:rPr>
      <w:kern w:val="0"/>
      <w:sz w:val="16"/>
      <w:szCs w:val="16"/>
      <w:lang w:eastAsia="ar-SA"/>
    </w:rPr>
  </w:style>
  <w:style w:type="character" w:customStyle="1" w:styleId="a3">
    <w:name w:val="Основной текст Знак"/>
    <w:basedOn w:val="a0"/>
    <w:link w:val="a4"/>
    <w:rsid w:val="0033587F"/>
    <w:rPr>
      <w:sz w:val="21"/>
      <w:szCs w:val="21"/>
      <w:lang w:bidi="ar-SA"/>
    </w:rPr>
  </w:style>
  <w:style w:type="paragraph" w:styleId="a4">
    <w:name w:val="Body Text"/>
    <w:basedOn w:val="a"/>
    <w:link w:val="a3"/>
    <w:rsid w:val="0033587F"/>
    <w:pPr>
      <w:widowControl/>
      <w:shd w:val="clear" w:color="auto" w:fill="FFFFFF"/>
      <w:overflowPunct/>
      <w:autoSpaceDE/>
      <w:autoSpaceDN/>
      <w:adjustRightInd/>
      <w:spacing w:before="600" w:line="274" w:lineRule="exact"/>
      <w:jc w:val="both"/>
    </w:pPr>
    <w:rPr>
      <w:kern w:val="0"/>
      <w:sz w:val="21"/>
      <w:szCs w:val="21"/>
    </w:rPr>
  </w:style>
  <w:style w:type="character" w:customStyle="1" w:styleId="9">
    <w:name w:val="Основной текст + 9"/>
    <w:aliases w:val="5 pt1"/>
    <w:basedOn w:val="a3"/>
    <w:rsid w:val="002B1B44"/>
    <w:rPr>
      <w:rFonts w:ascii="Times New Roman" w:hAnsi="Times New Roman" w:cs="Times New Roman"/>
      <w:spacing w:val="0"/>
      <w:sz w:val="19"/>
      <w:szCs w:val="19"/>
      <w:lang w:bidi="ar-SA"/>
    </w:rPr>
  </w:style>
  <w:style w:type="character" w:styleId="a5">
    <w:name w:val="annotation reference"/>
    <w:basedOn w:val="a0"/>
    <w:semiHidden/>
    <w:rsid w:val="00D47F81"/>
    <w:rPr>
      <w:sz w:val="16"/>
      <w:szCs w:val="16"/>
    </w:rPr>
  </w:style>
  <w:style w:type="paragraph" w:styleId="a6">
    <w:name w:val="annotation text"/>
    <w:basedOn w:val="a"/>
    <w:semiHidden/>
    <w:rsid w:val="00D47F81"/>
  </w:style>
  <w:style w:type="paragraph" w:styleId="a7">
    <w:name w:val="annotation subject"/>
    <w:basedOn w:val="a6"/>
    <w:next w:val="a6"/>
    <w:semiHidden/>
    <w:rsid w:val="00D47F81"/>
    <w:rPr>
      <w:b/>
      <w:bCs/>
    </w:rPr>
  </w:style>
  <w:style w:type="paragraph" w:styleId="a8">
    <w:name w:val="Balloon Text"/>
    <w:basedOn w:val="a"/>
    <w:semiHidden/>
    <w:rsid w:val="00D47F81"/>
    <w:rPr>
      <w:rFonts w:ascii="Tahoma" w:hAnsi="Tahoma" w:cs="Tahoma"/>
      <w:sz w:val="16"/>
      <w:szCs w:val="16"/>
    </w:rPr>
  </w:style>
  <w:style w:type="character" w:customStyle="1" w:styleId="50">
    <w:name w:val="Основной текст (5)_"/>
    <w:basedOn w:val="a0"/>
    <w:link w:val="51"/>
    <w:rsid w:val="001766D0"/>
    <w:rPr>
      <w:b/>
      <w:bCs/>
      <w:spacing w:val="-10"/>
      <w:sz w:val="29"/>
      <w:szCs w:val="29"/>
      <w:lang w:bidi="ar-SA"/>
    </w:rPr>
  </w:style>
  <w:style w:type="paragraph" w:customStyle="1" w:styleId="51">
    <w:name w:val="Основной текст (5)"/>
    <w:basedOn w:val="a"/>
    <w:link w:val="50"/>
    <w:rsid w:val="001766D0"/>
    <w:pPr>
      <w:widowControl/>
      <w:shd w:val="clear" w:color="auto" w:fill="FFFFFF"/>
      <w:overflowPunct/>
      <w:autoSpaceDE/>
      <w:autoSpaceDN/>
      <w:adjustRightInd/>
      <w:spacing w:line="355" w:lineRule="exact"/>
      <w:jc w:val="center"/>
    </w:pPr>
    <w:rPr>
      <w:b/>
      <w:bCs/>
      <w:spacing w:val="-10"/>
      <w:kern w:val="0"/>
      <w:sz w:val="29"/>
      <w:szCs w:val="29"/>
    </w:rPr>
  </w:style>
  <w:style w:type="character" w:customStyle="1" w:styleId="1pt">
    <w:name w:val="Основной текст + Интервал 1 pt"/>
    <w:basedOn w:val="a3"/>
    <w:rsid w:val="001766D0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6pt">
    <w:name w:val="Основной текст + Интервал 6 pt"/>
    <w:basedOn w:val="a3"/>
    <w:rsid w:val="00D85DB5"/>
    <w:rPr>
      <w:rFonts w:ascii="Times New Roman" w:hAnsi="Times New Roman" w:cs="Times New Roman"/>
      <w:spacing w:val="120"/>
      <w:sz w:val="21"/>
      <w:szCs w:val="21"/>
      <w:lang w:bidi="ar-SA"/>
    </w:rPr>
  </w:style>
  <w:style w:type="character" w:styleId="a9">
    <w:name w:val="Hyperlink"/>
    <w:basedOn w:val="a0"/>
    <w:rsid w:val="00D85DB5"/>
    <w:rPr>
      <w:color w:val="0000FF"/>
      <w:u w:val="single"/>
    </w:rPr>
  </w:style>
  <w:style w:type="paragraph" w:styleId="aa">
    <w:name w:val="Normal (Web)"/>
    <w:basedOn w:val="a"/>
    <w:rsid w:val="0021284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6">
    <w:name w:val="Основной текст (6)_"/>
    <w:basedOn w:val="a0"/>
    <w:link w:val="60"/>
    <w:rsid w:val="00B25A93"/>
    <w:rPr>
      <w:sz w:val="19"/>
      <w:szCs w:val="19"/>
      <w:lang w:bidi="ar-SA"/>
    </w:rPr>
  </w:style>
  <w:style w:type="character" w:customStyle="1" w:styleId="61">
    <w:name w:val="Основной текст (6) + Курсив"/>
    <w:aliases w:val="Интервал 0 pt"/>
    <w:basedOn w:val="6"/>
    <w:rsid w:val="00B25A93"/>
    <w:rPr>
      <w:i/>
      <w:iCs/>
      <w:spacing w:val="-10"/>
      <w:sz w:val="19"/>
      <w:szCs w:val="19"/>
      <w:lang w:bidi="ar-SA"/>
    </w:rPr>
  </w:style>
  <w:style w:type="paragraph" w:customStyle="1" w:styleId="60">
    <w:name w:val="Основной текст (6)"/>
    <w:basedOn w:val="a"/>
    <w:link w:val="6"/>
    <w:rsid w:val="00B25A93"/>
    <w:pPr>
      <w:widowControl/>
      <w:shd w:val="clear" w:color="auto" w:fill="FFFFFF"/>
      <w:overflowPunct/>
      <w:autoSpaceDE/>
      <w:autoSpaceDN/>
      <w:adjustRightInd/>
      <w:spacing w:before="180" w:line="202" w:lineRule="exact"/>
    </w:pPr>
    <w:rPr>
      <w:kern w:val="0"/>
      <w:sz w:val="19"/>
      <w:szCs w:val="19"/>
    </w:rPr>
  </w:style>
  <w:style w:type="paragraph" w:styleId="ab">
    <w:name w:val="footer"/>
    <w:basedOn w:val="a"/>
    <w:rsid w:val="003510F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5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tula.net/novomoskovsk/Razdely/Newmsk/sokolniki.s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me.tula.net/novomoskovsk/Razdely/Firms/Azot.s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home.tula.net/novomoskovsk/Razdely/Newmsk/water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e.tula.net/novomoskovsk/Razdely/Newmsk/waters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32161</CharactersWithSpaces>
  <SharedDoc>false</SharedDoc>
  <HLinks>
    <vt:vector size="24" baseType="variant">
      <vt:variant>
        <vt:i4>4456519</vt:i4>
      </vt:variant>
      <vt:variant>
        <vt:i4>9</vt:i4>
      </vt:variant>
      <vt:variant>
        <vt:i4>0</vt:i4>
      </vt:variant>
      <vt:variant>
        <vt:i4>5</vt:i4>
      </vt:variant>
      <vt:variant>
        <vt:lpwstr>http://home.tula.net/novomoskovsk/Razdely/Newmsk/waters.shtml</vt:lpwstr>
      </vt:variant>
      <vt:variant>
        <vt:lpwstr/>
      </vt:variant>
      <vt:variant>
        <vt:i4>4456519</vt:i4>
      </vt:variant>
      <vt:variant>
        <vt:i4>6</vt:i4>
      </vt:variant>
      <vt:variant>
        <vt:i4>0</vt:i4>
      </vt:variant>
      <vt:variant>
        <vt:i4>5</vt:i4>
      </vt:variant>
      <vt:variant>
        <vt:lpwstr>http://home.tula.net/novomoskovsk/Razdely/Newmsk/waters.shtml</vt:lpwstr>
      </vt:variant>
      <vt:variant>
        <vt:lpwstr/>
      </vt:variant>
      <vt:variant>
        <vt:i4>65561</vt:i4>
      </vt:variant>
      <vt:variant>
        <vt:i4>3</vt:i4>
      </vt:variant>
      <vt:variant>
        <vt:i4>0</vt:i4>
      </vt:variant>
      <vt:variant>
        <vt:i4>5</vt:i4>
      </vt:variant>
      <vt:variant>
        <vt:lpwstr>http://home.tula.net/novomoskovsk/Razdely/Newmsk/sokolniki.shtml</vt:lpwstr>
      </vt:variant>
      <vt:variant>
        <vt:lpwstr/>
      </vt:variant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http://home.tula.net/novomoskovsk/Razdely/Firms/Azot.shtml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admin</cp:lastModifiedBy>
  <cp:revision>2</cp:revision>
  <dcterms:created xsi:type="dcterms:W3CDTF">2014-03-29T17:53:00Z</dcterms:created>
  <dcterms:modified xsi:type="dcterms:W3CDTF">2014-03-29T17:53:00Z</dcterms:modified>
</cp:coreProperties>
</file>