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55" w:rsidRDefault="002A3B15">
      <w:pPr>
        <w:pStyle w:val="a3"/>
        <w:spacing w:line="312" w:lineRule="auto"/>
        <w:rPr>
          <w:color w:val="000000"/>
        </w:rPr>
      </w:pPr>
      <w:r>
        <w:rPr>
          <w:color w:val="000000"/>
        </w:rPr>
        <w:t>Государственный Комитет Российской Федерации</w:t>
      </w:r>
    </w:p>
    <w:p w:rsidR="00813B55" w:rsidRDefault="002A3B15">
      <w:pPr>
        <w:pBdr>
          <w:bottom w:val="single" w:sz="12" w:space="0" w:color="auto"/>
        </w:pBdr>
        <w:spacing w:line="312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по Высшему Образованию</w:t>
      </w:r>
    </w:p>
    <w:p w:rsidR="00813B55" w:rsidRDefault="00813B55">
      <w:pPr>
        <w:pBdr>
          <w:bottom w:val="single" w:sz="12" w:space="0" w:color="auto"/>
        </w:pBdr>
        <w:spacing w:line="312" w:lineRule="auto"/>
        <w:jc w:val="center"/>
        <w:rPr>
          <w:color w:val="000000"/>
          <w:sz w:val="10"/>
        </w:rPr>
      </w:pPr>
    </w:p>
    <w:p w:rsidR="00813B55" w:rsidRDefault="00813B55">
      <w:pPr>
        <w:pStyle w:val="1"/>
        <w:spacing w:line="312" w:lineRule="auto"/>
        <w:rPr>
          <w:color w:val="000000"/>
          <w:sz w:val="10"/>
        </w:rPr>
      </w:pPr>
    </w:p>
    <w:p w:rsidR="00813B55" w:rsidRDefault="002A3B15">
      <w:pPr>
        <w:pStyle w:val="1"/>
        <w:spacing w:line="312" w:lineRule="auto"/>
        <w:rPr>
          <w:color w:val="000000"/>
        </w:rPr>
      </w:pPr>
      <w:r>
        <w:rPr>
          <w:color w:val="000000"/>
        </w:rPr>
        <w:t>Санкт-Петербургский</w:t>
      </w:r>
    </w:p>
    <w:p w:rsidR="00813B55" w:rsidRDefault="002A3B15">
      <w:pPr>
        <w:pStyle w:val="1"/>
        <w:spacing w:line="312" w:lineRule="auto"/>
        <w:rPr>
          <w:color w:val="000000"/>
        </w:rPr>
      </w:pPr>
      <w:r>
        <w:rPr>
          <w:color w:val="000000"/>
        </w:rPr>
        <w:t>Государственный Электротехнический Университет «ЛЭТИ»</w:t>
      </w:r>
    </w:p>
    <w:p w:rsidR="00813B55" w:rsidRDefault="002A3B15">
      <w:pPr>
        <w:spacing w:line="312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Кафедра Радиосистем</w:t>
      </w: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10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2A3B15">
      <w:pPr>
        <w:spacing w:line="312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Пояснительная Записка</w:t>
      </w:r>
    </w:p>
    <w:p w:rsidR="00813B55" w:rsidRDefault="002A3B15">
      <w:pPr>
        <w:spacing w:line="312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к Курсовой Работе по Дисциплине</w:t>
      </w:r>
    </w:p>
    <w:p w:rsidR="00813B55" w:rsidRDefault="002A3B15">
      <w:pPr>
        <w:pStyle w:val="2"/>
        <w:spacing w:line="312" w:lineRule="auto"/>
      </w:pPr>
      <w:r>
        <w:t>«Информатика. Основы Программирования»</w:t>
      </w:r>
    </w:p>
    <w:p w:rsidR="00813B55" w:rsidRDefault="002A3B15">
      <w:pPr>
        <w:spacing w:line="312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Вариант №9: «Операции над Матрицами»</w:t>
      </w: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813B55">
      <w:pPr>
        <w:jc w:val="center"/>
        <w:rPr>
          <w:color w:val="000000"/>
          <w:sz w:val="28"/>
        </w:rPr>
      </w:pPr>
    </w:p>
    <w:p w:rsidR="00813B55" w:rsidRDefault="002A3B15">
      <w:pPr>
        <w:ind w:left="5073"/>
        <w:rPr>
          <w:color w:val="000000"/>
          <w:sz w:val="28"/>
        </w:rPr>
      </w:pPr>
      <w:r>
        <w:rPr>
          <w:color w:val="000000"/>
          <w:sz w:val="28"/>
        </w:rPr>
        <w:t>Выполнил:  студент Чапчаев В.В.</w:t>
      </w:r>
    </w:p>
    <w:p w:rsidR="00813B55" w:rsidRDefault="002A3B15">
      <w:pPr>
        <w:ind w:left="5073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факультет: РТ</w:t>
      </w:r>
    </w:p>
    <w:p w:rsidR="00813B55" w:rsidRDefault="002A3B15">
      <w:pPr>
        <w:ind w:left="5073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уч.группа: № 2142</w:t>
      </w:r>
    </w:p>
    <w:p w:rsidR="00813B55" w:rsidRDefault="002A3B15">
      <w:pPr>
        <w:ind w:left="5073"/>
        <w:rPr>
          <w:color w:val="000000"/>
          <w:sz w:val="28"/>
        </w:rPr>
      </w:pPr>
      <w:r>
        <w:rPr>
          <w:color w:val="000000"/>
          <w:sz w:val="28"/>
        </w:rPr>
        <w:t>Проверил:   ассистент Аникин А.П.</w:t>
      </w:r>
    </w:p>
    <w:p w:rsidR="00813B55" w:rsidRDefault="00813B55">
      <w:pPr>
        <w:ind w:left="5760"/>
        <w:rPr>
          <w:color w:val="000000"/>
          <w:sz w:val="28"/>
        </w:rPr>
      </w:pPr>
    </w:p>
    <w:p w:rsidR="00813B55" w:rsidRDefault="00813B55">
      <w:pPr>
        <w:ind w:left="5760"/>
        <w:rPr>
          <w:color w:val="000000"/>
          <w:sz w:val="28"/>
        </w:rPr>
      </w:pPr>
    </w:p>
    <w:p w:rsidR="00813B55" w:rsidRDefault="00813B55">
      <w:pPr>
        <w:ind w:left="5760"/>
        <w:rPr>
          <w:color w:val="000000"/>
          <w:sz w:val="28"/>
        </w:rPr>
      </w:pPr>
    </w:p>
    <w:p w:rsidR="00813B55" w:rsidRDefault="00813B55">
      <w:pPr>
        <w:ind w:left="5760"/>
        <w:rPr>
          <w:color w:val="000000"/>
          <w:sz w:val="28"/>
        </w:rPr>
      </w:pPr>
    </w:p>
    <w:p w:rsidR="00813B55" w:rsidRDefault="00813B55">
      <w:pPr>
        <w:ind w:left="5760"/>
        <w:rPr>
          <w:color w:val="000000"/>
          <w:sz w:val="28"/>
        </w:rPr>
      </w:pPr>
    </w:p>
    <w:p w:rsidR="00813B55" w:rsidRDefault="00813B55">
      <w:pPr>
        <w:ind w:left="5760"/>
        <w:rPr>
          <w:color w:val="000000"/>
          <w:sz w:val="28"/>
        </w:rPr>
      </w:pPr>
    </w:p>
    <w:p w:rsidR="00813B55" w:rsidRDefault="002A3B15">
      <w:pPr>
        <w:pStyle w:val="1"/>
        <w:rPr>
          <w:color w:val="000000"/>
        </w:rPr>
      </w:pPr>
      <w:r>
        <w:rPr>
          <w:color w:val="000000"/>
        </w:rPr>
        <w:t>Санкт – Петербург</w:t>
      </w:r>
    </w:p>
    <w:p w:rsidR="00813B55" w:rsidRDefault="002A3B15">
      <w:pPr>
        <w:jc w:val="center"/>
        <w:rPr>
          <w:color w:val="000000"/>
          <w:sz w:val="28"/>
          <w:lang w:val="en-US"/>
        </w:rPr>
      </w:pPr>
      <w:r>
        <w:rPr>
          <w:color w:val="000000"/>
          <w:sz w:val="28"/>
        </w:rPr>
        <w:t>2 0 0 3</w:t>
      </w:r>
    </w:p>
    <w:p w:rsidR="00813B55" w:rsidRDefault="00813B55">
      <w:pPr>
        <w:jc w:val="center"/>
        <w:rPr>
          <w:color w:val="000000"/>
          <w:sz w:val="28"/>
          <w:lang w:val="en-US"/>
        </w:rPr>
      </w:pPr>
    </w:p>
    <w:p w:rsidR="00813B55" w:rsidRDefault="00813B55">
      <w:pPr>
        <w:jc w:val="center"/>
        <w:rPr>
          <w:color w:val="000000"/>
          <w:sz w:val="28"/>
          <w:lang w:val="en-US"/>
        </w:rPr>
      </w:pPr>
    </w:p>
    <w:p w:rsidR="00813B55" w:rsidRDefault="00813B55">
      <w:pPr>
        <w:jc w:val="center"/>
        <w:rPr>
          <w:color w:val="000000"/>
          <w:sz w:val="28"/>
          <w:lang w:val="en-US"/>
        </w:rPr>
      </w:pPr>
    </w:p>
    <w:p w:rsidR="00813B55" w:rsidRDefault="002A3B1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Условие задачи</w:t>
      </w:r>
    </w:p>
    <w:p w:rsidR="00813B55" w:rsidRDefault="00813B55">
      <w:pPr>
        <w:ind w:firstLine="684"/>
        <w:jc w:val="both"/>
        <w:rPr>
          <w:color w:val="000000"/>
          <w:sz w:val="10"/>
        </w:rPr>
      </w:pPr>
    </w:p>
    <w:p w:rsidR="00813B55" w:rsidRDefault="002A3B15">
      <w:pPr>
        <w:pStyle w:val="a4"/>
      </w:pPr>
      <w:r>
        <w:t xml:space="preserve">Программа работает в текстовом режиме. Пользователь выбирает операцию, вводит с клавиатуры размер матрицы и значения элементов матрицы. Программа выполняет заданную операцию и выводит на экран ее результат. Для реализации в программе предлагаются следующие операции: перемножение двух матриц, транспонирование, вычисление определителя, вычисление обратной матрицы, сложение (вычитание) двух матриц. </w:t>
      </w:r>
    </w:p>
    <w:p w:rsidR="00813B55" w:rsidRDefault="00813B55">
      <w:pPr>
        <w:pStyle w:val="a4"/>
      </w:pPr>
    </w:p>
    <w:p w:rsidR="00813B55" w:rsidRDefault="00813B55">
      <w:pPr>
        <w:pStyle w:val="a4"/>
      </w:pPr>
    </w:p>
    <w:p w:rsidR="00813B55" w:rsidRDefault="002A3B15">
      <w:pPr>
        <w:pStyle w:val="a4"/>
        <w:ind w:firstLine="0"/>
        <w:jc w:val="center"/>
        <w:rPr>
          <w:sz w:val="28"/>
        </w:rPr>
      </w:pPr>
      <w:r>
        <w:rPr>
          <w:sz w:val="28"/>
        </w:rPr>
        <w:t>Метод решения задачи</w:t>
      </w:r>
    </w:p>
    <w:p w:rsidR="00813B55" w:rsidRDefault="00813B55">
      <w:pPr>
        <w:pStyle w:val="a4"/>
        <w:ind w:firstLine="0"/>
        <w:jc w:val="center"/>
        <w:rPr>
          <w:sz w:val="10"/>
        </w:rPr>
      </w:pPr>
    </w:p>
    <w:p w:rsidR="00813B55" w:rsidRDefault="002A3B15">
      <w:pPr>
        <w:pStyle w:val="a4"/>
      </w:pPr>
      <w:r>
        <w:t xml:space="preserve">После запуска программы, пользователю предлагается выбрать требуемую операцию: нахождение определителя, обратной матрицы, транспонированной матрицы, сложение или вычитание двух матриц, умножение двух матриц. Это производится по средствам ввода пользователем цифры, соответствующей данной операции. Далее следует запрос о размерах данной матрицы (кол-ве строк и столбцов), после ввода которых программа проверяет, чтобы введенные значения не были отрицательными или не превышали допустимых размеров матрицы (в программе – 10х10). В случае, если перечисленные условия не выполняются, на экран выводится сообщение об ошибке, и программа завершает работу. При выполнении условий, пользователю предлагается ввести с клавиатуры исходную матрицу «А» (в программе – </w:t>
      </w:r>
      <w:r>
        <w:rPr>
          <w:lang w:val="en-US"/>
        </w:rPr>
        <w:t>MAS</w:t>
      </w:r>
      <w:r>
        <w:t>1). Ввод производится построчно, для перехода к следующей строке, пользователю необходимо нажать клавишу  «</w:t>
      </w:r>
      <w:r>
        <w:rPr>
          <w:lang w:val="en-US"/>
        </w:rPr>
        <w:t>ENTER</w:t>
      </w:r>
      <w:r>
        <w:t xml:space="preserve">». После того, как число строк становится равным числу, введенному пользователем, ввод матрицы прекращается. Введенная матрица выводится на экран для проверки. Далее следует проверка «пригодности» введенной матрицы к операции, выбранной пользователем, в случае «непригодности» матрицы, на экран выводится сообщение об ошибке, и программа завершает работу. В случае «пригодности» матрицы, над ней производится выбранная операция, после чего на экран выводится сообщение о результате. Если пользователем была выбрана операция, требующая вторую матрицу «В» (в программе – </w:t>
      </w:r>
      <w:r>
        <w:rPr>
          <w:lang w:val="en-US"/>
        </w:rPr>
        <w:t>MAS</w:t>
      </w:r>
      <w:r>
        <w:t xml:space="preserve">2), пользователю предлагается ввести ее размеры, как и при вводе матрицы «А», далее программа проверяет, возможно ли проведение выбранной операции над матрицами с введенными параметрами. Если операция невозможна, то на экран выводится сообщение об ошибке, и программа завершает работу. Иначе, операция выполняется, и ее результирующая матрица «С» (в программе – </w:t>
      </w:r>
      <w:r>
        <w:rPr>
          <w:lang w:val="en-US"/>
        </w:rPr>
        <w:t>MAS</w:t>
      </w:r>
      <w:r>
        <w:t>3) выводится на экран.</w:t>
      </w:r>
    </w:p>
    <w:p w:rsidR="00813B55" w:rsidRDefault="002A3B15">
      <w:pPr>
        <w:pStyle w:val="a4"/>
      </w:pPr>
      <w:r>
        <w:t>Ввод матриц возможен только с клавиатуры, непосредственно при выполнении программы. Ввод данных «из файла» не предусмотрен, т.к. этот вариант в условии задачи не оговаривается.</w:t>
      </w:r>
    </w:p>
    <w:p w:rsidR="00813B55" w:rsidRDefault="00813B55">
      <w:pPr>
        <w:pStyle w:val="a4"/>
      </w:pPr>
    </w:p>
    <w:p w:rsidR="00813B55" w:rsidRDefault="002A3B15">
      <w:pPr>
        <w:pStyle w:val="a4"/>
        <w:ind w:firstLine="0"/>
        <w:jc w:val="center"/>
        <w:rPr>
          <w:sz w:val="28"/>
        </w:rPr>
      </w:pPr>
      <w:r>
        <w:rPr>
          <w:sz w:val="28"/>
        </w:rPr>
        <w:t>Исходные данные и форма их представления</w:t>
      </w:r>
    </w:p>
    <w:p w:rsidR="00813B55" w:rsidRDefault="00813B55">
      <w:pPr>
        <w:pStyle w:val="a4"/>
        <w:ind w:firstLine="0"/>
        <w:jc w:val="center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219"/>
        <w:gridCol w:w="2109"/>
        <w:gridCol w:w="2851"/>
      </w:tblGrid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Переменные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Назначение</w:t>
            </w:r>
          </w:p>
        </w:tc>
      </w:tr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MAS1, MAS2, MAS3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Двумерный массив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Вещественный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Матрицы «А», «В», «С»</w:t>
            </w:r>
          </w:p>
        </w:tc>
      </w:tr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i1, i2, i3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Переменные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Целочисленный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Счетчик строк матриц А, В и С соответственно</w:t>
            </w:r>
          </w:p>
        </w:tc>
      </w:tr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j1, j2, j3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Переменные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Целочисленный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Счетчик столбцов матриц А, В и С соответственно</w:t>
            </w:r>
          </w:p>
        </w:tc>
      </w:tr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rPr>
                <w:lang w:val="en-US"/>
              </w:rPr>
              <w:t>m</w:t>
            </w:r>
            <w:r>
              <w:t xml:space="preserve">1, </w:t>
            </w:r>
            <w:r>
              <w:rPr>
                <w:lang w:val="en-US"/>
              </w:rPr>
              <w:t>m</w:t>
            </w:r>
            <w:r>
              <w:t xml:space="preserve">2, </w:t>
            </w:r>
            <w:r>
              <w:rPr>
                <w:lang w:val="en-US"/>
              </w:rPr>
              <w:t>m</w:t>
            </w:r>
            <w:r>
              <w:t>3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Переменные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Целочисленный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Кол-во строк матриц А, В и С соответственно</w:t>
            </w:r>
          </w:p>
        </w:tc>
      </w:tr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n1, n2, n3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Переменные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Целочисленный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Кол-во столбцов матриц А, В и С соответственно</w:t>
            </w:r>
          </w:p>
        </w:tc>
      </w:tr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rPr>
                <w:lang w:val="en-US"/>
              </w:rPr>
              <w:t>operation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Переменные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Целочисленный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Вариант программы</w:t>
            </w:r>
          </w:p>
        </w:tc>
      </w:tr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rPr>
                <w:lang w:val="en-US"/>
              </w:rPr>
              <w:t>det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Переменные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Вещественный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Определитель</w:t>
            </w:r>
          </w:p>
        </w:tc>
      </w:tr>
      <w:tr w:rsidR="00813B55">
        <w:tc>
          <w:tcPr>
            <w:tcW w:w="2392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rPr>
                <w:lang w:val="en-US"/>
              </w:rPr>
              <w:t>k</w:t>
            </w:r>
          </w:p>
        </w:tc>
        <w:tc>
          <w:tcPr>
            <w:tcW w:w="221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Переменные</w:t>
            </w:r>
          </w:p>
        </w:tc>
        <w:tc>
          <w:tcPr>
            <w:tcW w:w="2109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Целочисленный</w:t>
            </w:r>
          </w:p>
        </w:tc>
        <w:tc>
          <w:tcPr>
            <w:tcW w:w="2851" w:type="dxa"/>
          </w:tcPr>
          <w:p w:rsidR="00813B55" w:rsidRDefault="002A3B15">
            <w:pPr>
              <w:pStyle w:val="a4"/>
              <w:ind w:firstLine="0"/>
              <w:jc w:val="center"/>
            </w:pPr>
            <w:r>
              <w:t>Рабочая переменная</w:t>
            </w:r>
          </w:p>
        </w:tc>
      </w:tr>
    </w:tbl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2A3B15">
      <w:pPr>
        <w:pStyle w:val="a4"/>
        <w:ind w:firstLine="0"/>
        <w:jc w:val="center"/>
        <w:rPr>
          <w:sz w:val="28"/>
        </w:rPr>
      </w:pPr>
      <w:r>
        <w:rPr>
          <w:sz w:val="28"/>
        </w:rPr>
        <w:lastRenderedPageBreak/>
        <w:t>Блок – схема программы</w: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330" style="position:absolute;left:0;text-align:left;margin-left:185.25pt;margin-top:10.9pt;width:79.8pt;height:45pt;z-index:251592704" coordorigin="5406,1674" coordsize="1596,900">
            <v:roundrect id="_x0000_s1026" style="position:absolute;left:5406;top:1674;width:1596;height:900" arcsize="10923f" o:regroupid="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520;top:1854;width:1368;height:540" o:regroupid="4" strokecolor="white">
              <v:textbox style="mso-next-textbox:#_x0000_s1027">
                <w:txbxContent>
                  <w:p w:rsidR="00813B55" w:rsidRDefault="002A3B15">
                    <w:pPr>
                      <w:pStyle w:val="1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Начало</w:t>
                    </w:r>
                  </w:p>
                </w:txbxContent>
              </v:textbox>
            </v:shape>
          </v:group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028" style="position:absolute;left:0;text-align:left;z-index:251593728" from="225.15pt,7.6pt" to="225.15pt,34.6pt" o:regroupid="4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338" type="#_x0000_t202" style="position:absolute;left:0;text-align:left;margin-left:267.9pt;margin-top:9.5pt;width:28.5pt;height:18pt;z-index:251716608" strokecolor="white">
            <v:textbox style="mso-next-textbox:#_x0000_s1338">
              <w:txbxContent>
                <w:p w:rsidR="00813B55" w:rsidRDefault="002A3B15">
                  <w:pPr>
                    <w:pStyle w:val="a7"/>
                    <w:tabs>
                      <w:tab w:val="clear" w:pos="4677"/>
                      <w:tab w:val="clear" w:pos="9355"/>
                    </w:tabs>
                  </w:pPr>
                  <w:r>
                    <w:t>1</w:t>
                  </w:r>
                </w:p>
              </w:txbxContent>
            </v:textbox>
          </v:shape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04" style="position:absolute;left:0;text-align:left;flip:x;z-index:251633664" from="133.95pt,2.4pt" to="179.55pt,56.4pt"/>
        </w:pict>
      </w:r>
      <w:r>
        <w:rPr>
          <w:noProof/>
          <w:sz w:val="20"/>
        </w:rPr>
        <w:pict>
          <v:shape id="_x0000_s1050" type="#_x0000_t202" style="position:absolute;left:0;text-align:left;margin-left:171pt;margin-top:11.4pt;width:114pt;height:27pt;z-index:251606016" o:regroupid="4" strokecolor="white">
            <v:textbox style="mso-next-textbox:#_x0000_s1050">
              <w:txbxContent>
                <w:p w:rsidR="00813B55" w:rsidRDefault="002A3B15">
                  <w:pPr>
                    <w:pStyle w:val="1"/>
                    <w:rPr>
                      <w:lang w:val="en-US"/>
                    </w:rPr>
                  </w:pPr>
                  <w:r>
                    <w:t>Ввод</w:t>
                  </w:r>
                  <w:r>
                    <w:rPr>
                      <w:lang w:val="en-US"/>
                    </w:rPr>
                    <w:t xml:space="preserve"> operation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9" type="#_x0000_t7" style="position:absolute;left:0;text-align:left;margin-left:133.95pt;margin-top:2.4pt;width:182.4pt;height:54pt;z-index:251604992" o:regroupid="4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052" style="position:absolute;left:0;text-align:left;z-index:251607040" from="225.15pt,8.1pt" to="225.15pt,35.1pt" o:regroupid="4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339" type="#_x0000_t202" style="position:absolute;left:0;text-align:left;margin-left:262.2pt;margin-top:10pt;width:28.5pt;height:18pt;z-index:251717632" strokecolor="white">
            <v:textbox style="mso-next-textbox:#_x0000_s1339">
              <w:txbxContent>
                <w:p w:rsidR="00813B55" w:rsidRDefault="002A3B15">
                  <w:pPr>
                    <w:pStyle w:val="a7"/>
                    <w:tabs>
                      <w:tab w:val="clear" w:pos="4677"/>
                      <w:tab w:val="clear" w:pos="9355"/>
                    </w:tabs>
                  </w:pPr>
                  <w:r>
                    <w:t>2</w:t>
                  </w:r>
                </w:p>
              </w:txbxContent>
            </v:textbox>
          </v:shape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055" type="#_x0000_t202" style="position:absolute;left:0;text-align:left;margin-left:190.95pt;margin-top:11.9pt;width:68.4pt;height:27pt;z-index:251610112" o:regroupid="12" strokecolor="white">
            <v:textbox style="mso-next-textbox:#_x0000_s1055">
              <w:txbxContent>
                <w:p w:rsidR="00813B55" w:rsidRDefault="002A3B15">
                  <w:pPr>
                    <w:pStyle w:val="1"/>
                    <w:rPr>
                      <w:lang w:val="en-US"/>
                    </w:rPr>
                  </w:pPr>
                  <w:r>
                    <w:t>Ввод</w:t>
                  </w:r>
                  <w:r>
                    <w:rPr>
                      <w:lang w:val="en-US"/>
                    </w:rPr>
                    <w:t xml:space="preserve"> m1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4" type="#_x0000_t7" style="position:absolute;left:0;text-align:left;margin-left:148.2pt;margin-top:2.9pt;width:156.75pt;height:45pt;z-index:251609088" o:regroupid="12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058" style="position:absolute;left:0;text-align:left;z-index:251613184" from="225.15pt,-.4pt" to="225.15pt,26.6pt" o:regroupid="12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340" type="#_x0000_t202" style="position:absolute;left:0;text-align:left;margin-left:253.65pt;margin-top:1.5pt;width:28.5pt;height:18pt;z-index:251718656" strokecolor="white">
            <v:textbox style="mso-next-textbox:#_x0000_s1340">
              <w:txbxContent>
                <w:p w:rsidR="00813B55" w:rsidRDefault="002A3B15">
                  <w:pPr>
                    <w:pStyle w:val="a7"/>
                    <w:tabs>
                      <w:tab w:val="clear" w:pos="4677"/>
                      <w:tab w:val="clear" w:pos="9355"/>
                    </w:tabs>
                  </w:pPr>
                  <w:r>
                    <w:t>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6" type="#_x0000_t7" style="position:absolute;left:0;text-align:left;margin-left:139.65pt;margin-top:10.5pt;width:156.75pt;height:45pt;z-index:251611136" o:regroupid="12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057" type="#_x0000_t202" style="position:absolute;left:0;text-align:left;margin-left:182.4pt;margin-top:3.4pt;width:68.4pt;height:27pt;z-index:251612160" o:regroupid="12" strokecolor="white">
            <v:textbox style="mso-next-textbox:#_x0000_s1057">
              <w:txbxContent>
                <w:p w:rsidR="00813B55" w:rsidRDefault="002A3B15">
                  <w:pPr>
                    <w:pStyle w:val="1"/>
                    <w:rPr>
                      <w:lang w:val="en-US"/>
                    </w:rPr>
                  </w:pPr>
                  <w:r>
                    <w:t>Ввод</w:t>
                  </w:r>
                  <w:r>
                    <w:rPr>
                      <w:lang w:val="en-US"/>
                    </w:rPr>
                    <w:t xml:space="preserve"> n1</w:t>
                  </w:r>
                </w:p>
              </w:txbxContent>
            </v:textbox>
          </v:shape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061" style="position:absolute;left:0;text-align:left;z-index:251614208" from="225.15pt,7.2pt" to="225.15pt,25.2pt" o:regroupid="12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069" style="position:absolute;left:0;text-align:left;z-index:251617280" from="324.9pt,9.15pt" to="324.9pt,36.15pt" o:regroupid="12"/>
        </w:pict>
      </w:r>
      <w:r>
        <w:rPr>
          <w:noProof/>
          <w:sz w:val="20"/>
        </w:rPr>
        <w:pict>
          <v:line id="_x0000_s1068" style="position:absolute;left:0;text-align:left;z-index:251616256" from="225.15pt,9.15pt" to="324.9pt,9.15pt" o:regroupid="12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341" type="#_x0000_t202" style="position:absolute;left:0;text-align:left;margin-left:393.3pt;margin-top:3.95pt;width:28.5pt;height:18pt;z-index:251719680" strokecolor="white">
            <v:textbox style="mso-next-textbox:#_x0000_s1341">
              <w:txbxContent>
                <w:p w:rsidR="00813B55" w:rsidRDefault="002A3B15">
                  <w:pPr>
                    <w:pStyle w:val="a7"/>
                    <w:tabs>
                      <w:tab w:val="clear" w:pos="4677"/>
                      <w:tab w:val="clear" w:pos="9355"/>
                    </w:tabs>
                  </w:pPr>
                  <w:r>
                    <w:t>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1" type="#_x0000_t202" style="position:absolute;left:0;text-align:left;margin-left:464.55pt;margin-top:3.95pt;width:39.9pt;height:27pt;z-index:251619328" o:regroupid="12" strokecolor="white">
            <v:textbox style="mso-next-textbox:#_x0000_s1071">
              <w:txbxContent>
                <w:p w:rsidR="00813B55" w:rsidRDefault="002A3B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4" type="#_x0000_t202" style="position:absolute;left:0;text-align:left;margin-left:131.1pt;margin-top:3.95pt;width:45.6pt;height:27pt;z-index:251608064" o:regroupid="4" strokecolor="white">
            <v:textbox style="mso-next-textbox:#_x0000_s1074">
              <w:txbxContent>
                <w:p w:rsidR="00813B55" w:rsidRDefault="002A3B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group id="_x0000_s1067" style="position:absolute;left:0;text-align:left;margin-left:185.25pt;margin-top:3.95pt;width:282.15pt;height:54pt;z-index:251615232" coordorigin="3183,7614" coordsize="5643,1080" o:regroupid="12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60" type="#_x0000_t4" style="position:absolute;left:3183;top:7614;width:5643;height:1080"/>
            <v:shape id="_x0000_s1062" type="#_x0000_t202" style="position:absolute;left:4095;top:7794;width:3876;height:720" strokecolor="white">
              <v:textbox>
                <w:txbxContent>
                  <w:p w:rsidR="00813B55" w:rsidRDefault="002A3B1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1&gt;n1 or n1&gt;10</w:t>
                    </w:r>
                  </w:p>
                  <w:p w:rsidR="00813B55" w:rsidRDefault="002A3B1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or 1&gt;m1 or m1&gt;10</w:t>
                    </w:r>
                  </w:p>
                </w:txbxContent>
              </v:textbox>
            </v:shape>
            <v:line id="_x0000_s1063" style="position:absolute" from="6033,7614" to="8826,8154"/>
            <v:line id="_x0000_s1064" style="position:absolute" from="3183,8154" to="5976,8694"/>
            <v:line id="_x0000_s1065" style="position:absolute;flip:y" from="5976,8154" to="8769,8694"/>
            <v:line id="_x0000_s1066" style="position:absolute;flip:y" from="3183,7614" to="5976,8154"/>
          </v:group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075" style="position:absolute;left:0;text-align:left;z-index:251622400" from="467.4pt,14.85pt" to="504.45pt,14.85pt" o:regroupid="12"/>
        </w:pict>
      </w:r>
      <w:r>
        <w:rPr>
          <w:noProof/>
          <w:sz w:val="20"/>
        </w:rPr>
        <w:pict>
          <v:line id="_x0000_s1073" style="position:absolute;left:0;text-align:left;z-index:251621376" from="467.4pt,14.85pt" to="504.45pt,14.85pt" o:regroupid="12"/>
        </w:pict>
      </w:r>
      <w:r>
        <w:rPr>
          <w:noProof/>
          <w:sz w:val="20"/>
        </w:rPr>
        <w:pict>
          <v:line id="_x0000_s1072" style="position:absolute;left:0;text-align:left;z-index:251620352" from="116.85pt,14.85pt" to="185.25pt,14.85pt" o:regroupid="12"/>
        </w:pict>
      </w:r>
      <w:r>
        <w:rPr>
          <w:noProof/>
          <w:sz w:val="20"/>
        </w:rPr>
        <w:pict>
          <v:line id="_x0000_s1070" style="position:absolute;left:0;text-align:left;flip:x;z-index:251618304" from="102.6pt,14.85pt" to="185.25pt,14.85pt" o:regroupid="12"/>
        </w:pict>
      </w:r>
      <w:r>
        <w:rPr>
          <w:noProof/>
          <w:sz w:val="20"/>
        </w:rPr>
        <w:pict>
          <v:line id="_x0000_s1082" style="position:absolute;left:0;text-align:left;z-index:251624448" from="102.6pt,14.85pt" to="102.6pt,59.85pt"/>
        </w:pict>
      </w:r>
      <w:r>
        <w:rPr>
          <w:noProof/>
          <w:sz w:val="20"/>
        </w:rPr>
        <w:pict>
          <v:line id="_x0000_s1076" style="position:absolute;left:0;text-align:left;z-index:251623424" from="504.45pt,14.85pt" to="504.45pt,50.85pt" o:regroupid="4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342" type="#_x0000_t202" style="position:absolute;left:0;text-align:left;margin-left:145.35pt;margin-top:2.55pt;width:28.5pt;height:18pt;z-index:251720704" strokecolor="white">
            <v:textbox style="mso-next-textbox:#_x0000_s1342">
              <w:txbxContent>
                <w:p w:rsidR="00813B55" w:rsidRDefault="002A3B15">
                  <w:pPr>
                    <w:pStyle w:val="a7"/>
                    <w:tabs>
                      <w:tab w:val="clear" w:pos="4677"/>
                      <w:tab w:val="clear" w:pos="9355"/>
                    </w:tabs>
                  </w:pPr>
                  <w: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group id="_x0000_s1184" style="position:absolute;left:0;text-align:left;margin-left:8.55pt;margin-top:11.55pt;width:185.25pt;height:108pt;z-index:251625472" coordorigin="1872,9414" coordsize="3705,2160">
            <v:shape id="_x0000_s1085" type="#_x0000_t7" style="position:absolute;left:1929;top:9414;width:3648;height:900" o:regroupid="5"/>
            <v:shape id="_x0000_s1086" type="#_x0000_t202" style="position:absolute;left:2727;top:9594;width:2109;height:540" o:regroupid="5" strokecolor="white">
              <v:textbox>
                <w:txbxContent>
                  <w:p w:rsidR="00813B55" w:rsidRDefault="002A3B15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Ввод </w:t>
                    </w:r>
                    <w:r>
                      <w:rPr>
                        <w:lang w:val="en-US"/>
                      </w:rPr>
                      <w:t>MAS1</w:t>
                    </w:r>
                  </w:p>
                </w:txbxContent>
              </v:textbox>
            </v:shape>
            <v:shape id="_x0000_s1090" type="#_x0000_t7" style="position:absolute;left:1872;top:10674;width:3648;height:900"/>
            <v:shape id="_x0000_s1091" type="#_x0000_t202" style="position:absolute;left:2670;top:10854;width:2109;height:540" strokecolor="white">
              <v:textbox>
                <w:txbxContent>
                  <w:p w:rsidR="00813B55" w:rsidRDefault="002A3B15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Вывод </w:t>
                    </w:r>
                    <w:r>
                      <w:rPr>
                        <w:lang w:val="en-US"/>
                      </w:rPr>
                      <w:t>MAS1</w:t>
                    </w:r>
                  </w:p>
                </w:txbxContent>
              </v:textbox>
            </v:shape>
            <v:line id="_x0000_s1092" style="position:absolute" from="3753,10314" to="3753,10674"/>
          </v:group>
        </w:pict>
      </w:r>
      <w:r>
        <w:rPr>
          <w:noProof/>
          <w:sz w:val="20"/>
        </w:rPr>
        <w:pict>
          <v:line id="_x0000_s1113" style="position:absolute;left:0;text-align:left;z-index:251639808" from="504.45pt,2.55pt" to="504.45pt,407.55pt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343" type="#_x0000_t202" style="position:absolute;left:0;text-align:left;margin-left:145.35pt;margin-top:1.15pt;width:28.5pt;height:18pt;z-index:251721728" strokecolor="white">
            <v:textbox style="mso-next-textbox:#_x0000_s1343">
              <w:txbxContent>
                <w:p w:rsidR="00813B55" w:rsidRDefault="002A3B15">
                  <w:pPr>
                    <w:pStyle w:val="a7"/>
                    <w:tabs>
                      <w:tab w:val="clear" w:pos="4677"/>
                      <w:tab w:val="clear" w:pos="9355"/>
                    </w:tabs>
                  </w:pPr>
                  <w:r>
                    <w:t>6</w:t>
                  </w:r>
                </w:p>
              </w:txbxContent>
            </v:textbox>
          </v:shape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093" style="position:absolute;left:0;text-align:left;z-index:251626496" from="102.6pt,6.85pt" to="102.6pt,33.85pt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045" type="#_x0000_t202" style="position:absolute;left:0;text-align:left;margin-left:313.5pt;margin-top:10.65pt;width:96.9pt;height:18pt;z-index:251602944" o:regroupid="6" strokecolor="white">
            <v:textbox style="mso-next-textbox:#_x0000_s1045">
              <w:txbxContent>
                <w:p w:rsidR="00813B55" w:rsidRDefault="002A3B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Operation = 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3" type="#_x0000_t202" style="position:absolute;left:0;text-align:left;margin-left:45.6pt;margin-top:10.65pt;width:96.9pt;height:18pt;z-index:251600896" o:regroupid="6" strokecolor="white">
            <v:textbox style="mso-next-textbox:#_x0000_s1043">
              <w:txbxContent>
                <w:p w:rsidR="00813B55" w:rsidRDefault="002A3B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Operation = 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96" style="position:absolute;left:0;text-align:left;z-index:251628544" from="213.75pt,1.65pt" to="213.75pt,28.65pt"/>
        </w:pict>
      </w:r>
      <w:r>
        <w:rPr>
          <w:noProof/>
          <w:sz w:val="20"/>
        </w:rPr>
        <w:pict>
          <v:line id="_x0000_s1095" style="position:absolute;left:0;text-align:left;z-index:251627520" from="102.6pt,1.65pt" to="213.75pt,1.65pt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344" type="#_x0000_t202" style="position:absolute;left:0;text-align:left;margin-left:247.95pt;margin-top:3.55pt;width:28.5pt;height:18pt;z-index:251722752" strokecolor="white">
            <v:textbox style="mso-next-textbox:#_x0000_s1344">
              <w:txbxContent>
                <w:p w:rsidR="00813B55" w:rsidRDefault="002A3B15">
                  <w:pPr>
                    <w:pStyle w:val="a7"/>
                    <w:tabs>
                      <w:tab w:val="clear" w:pos="4677"/>
                      <w:tab w:val="clear" w:pos="9355"/>
                    </w:tabs>
                  </w:pPr>
                  <w:r>
                    <w:t>7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02" style="position:absolute;left:0;text-align:left;flip:x;z-index:251631616" from="122.55pt,12.55pt" to="168.15pt,66.55pt"/>
        </w:pict>
      </w:r>
      <w:r>
        <w:rPr>
          <w:noProof/>
          <w:sz w:val="20"/>
        </w:rPr>
        <w:pict>
          <v:shape id="_x0000_s1029" type="#_x0000_t7" style="position:absolute;left:0;text-align:left;margin-left:122.55pt;margin-top:12.55pt;width:182.4pt;height:54pt;z-index:251594752" o:regroupid="6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345" style="position:absolute;left:0;text-align:left;margin-left:381.9pt;margin-top:14.45pt;width:96.9pt;height:153pt;z-index:251654144" coordorigin="9339,13014" coordsize="1938,3060">
            <v:group id="_x0000_s1143" style="position:absolute;left:9339;top:13014;width:1938;height:1260" coordorigin="9339,13374" coordsize="1938,1260">
              <v:shape id="_x0000_s1139" type="#_x0000_t7" style="position:absolute;left:9339;top:13374;width:1824;height:1260" o:regroupid="9"/>
              <v:shape id="_x0000_s1140" type="#_x0000_t202" style="position:absolute;left:9396;top:13554;width:1881;height:900" o:regroupid="9" strokecolor="white">
                <v:textbox style="mso-next-textbox:#_x0000_s1140">
                  <w:txbxContent>
                    <w:p w:rsidR="00813B55" w:rsidRDefault="002A3B15">
                      <w:pPr>
                        <w:jc w:val="center"/>
                      </w:pPr>
                      <w:r>
                        <w:t>Транспонир. матрицы</w:t>
                      </w:r>
                    </w:p>
                  </w:txbxContent>
                </v:textbox>
              </v:shape>
              <v:line id="_x0000_s1141" style="position:absolute;flip:x" from="9339,13374" to="9795,14634" o:regroupid="9"/>
              <v:line id="_x0000_s1142" style="position:absolute;flip:x" from="10707,13374" to="11163,14634" o:regroupid="9"/>
            </v:group>
            <v:shape id="_x0000_s1145" type="#_x0000_t7" style="position:absolute;left:9396;top:14634;width:1824;height:1440" o:regroupid="10"/>
            <v:shape id="_x0000_s1146" type="#_x0000_t202" style="position:absolute;left:9396;top:14814;width:1881;height:1260" o:regroupid="10" strokecolor="white">
              <v:textbox style="mso-next-textbox:#_x0000_s1146">
                <w:txbxContent>
                  <w:p w:rsidR="00813B55" w:rsidRDefault="002A3B15">
                    <w:pPr>
                      <w:jc w:val="center"/>
                    </w:pPr>
                    <w:r>
                      <w:t>Вывод</w:t>
                    </w:r>
                  </w:p>
                  <w:p w:rsidR="00813B55" w:rsidRDefault="002A3B15">
                    <w:pPr>
                      <w:jc w:val="center"/>
                    </w:pPr>
                    <w:r>
                      <w:t>транспонир. матрицы</w:t>
                    </w:r>
                  </w:p>
                </w:txbxContent>
              </v:textbox>
            </v:shape>
            <v:line id="_x0000_s1147" style="position:absolute;flip:x" from="9453,14634" to="9852,15894" o:regroupid="10"/>
            <v:line id="_x0000_s1148" style="position:absolute;flip:x" from="10878,14634" to="11220,15894" o:regroupid="10"/>
            <v:line id="_x0000_s1149" style="position:absolute" from="10251,14274" to="10251,14634"/>
            <v:line id="_x0000_s1150" style="position:absolute" from="9453,15894" to="10878,15894"/>
          </v:group>
        </w:pict>
      </w:r>
      <w:r>
        <w:rPr>
          <w:noProof/>
          <w:sz w:val="20"/>
        </w:rPr>
        <w:pict>
          <v:line id="_x0000_s1135" style="position:absolute;left:0;text-align:left;z-index:251653120" from="427.5pt,5.45pt" to="427.5pt,14.45pt"/>
        </w:pict>
      </w:r>
      <w:r>
        <w:rPr>
          <w:noProof/>
          <w:sz w:val="20"/>
        </w:rPr>
        <w:pict>
          <v:line id="_x0000_s1099" style="position:absolute;left:0;text-align:left;z-index:251629568" from="-2.85pt,5.45pt" to="-2.85pt,32.45pt"/>
        </w:pict>
      </w:r>
      <w:r>
        <w:rPr>
          <w:noProof/>
          <w:sz w:val="20"/>
        </w:rPr>
        <w:pict>
          <v:shape id="_x0000_s1044" type="#_x0000_t202" style="position:absolute;left:0;text-align:left;margin-left:62.7pt;margin-top:14.45pt;width:85.5pt;height:18pt;z-index:251601920" o:regroupid="6" strokecolor="white">
            <v:textbox style="mso-next-textbox:#_x0000_s1044">
              <w:txbxContent>
                <w:p w:rsidR="00813B55" w:rsidRDefault="002A3B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Operation = 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6" type="#_x0000_t202" style="position:absolute;left:0;text-align:left;margin-left:293.55pt;margin-top:14.45pt;width:96.9pt;height:18pt;z-index:251603968" o:regroupid="6" strokecolor="white">
            <v:textbox style="mso-next-textbox:#_x0000_s1046">
              <w:txbxContent>
                <w:p w:rsidR="00813B55" w:rsidRDefault="002A3B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Operation = 6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39" style="position:absolute;left:0;text-align:left;flip:x;z-index:251598848" from="299.25pt,5.45pt" to="427.5pt,5.45pt" o:regroupid="6"/>
        </w:pict>
      </w:r>
      <w:r>
        <w:rPr>
          <w:noProof/>
          <w:sz w:val="20"/>
        </w:rPr>
        <w:pict>
          <v:line id="_x0000_s1036" style="position:absolute;left:0;text-align:left;flip:x;z-index:251596800" from="-2.85pt,5.45pt" to="159.6pt,5.45pt" o:regroupid="6"/>
        </w:pict>
      </w:r>
      <w:r>
        <w:rPr>
          <w:noProof/>
          <w:sz w:val="20"/>
        </w:rPr>
        <w:pict>
          <v:shape id="_x0000_s1030" type="#_x0000_t202" style="position:absolute;left:0;text-align:left;margin-left:159.6pt;margin-top:5.45pt;width:114pt;height:27pt;z-index:251595776" o:regroupid="6" strokecolor="white">
            <v:textbox style="mso-next-textbox:#_x0000_s1030">
              <w:txbxContent>
                <w:p w:rsidR="00813B55" w:rsidRDefault="002A3B15">
                  <w:pPr>
                    <w:pStyle w:val="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Case operation</w:t>
                  </w:r>
                </w:p>
              </w:txbxContent>
            </v:textbox>
          </v:shape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51" style="position:absolute;left:0;text-align:left;z-index:251663360" from="333.45pt,9.25pt" to="333.45pt,189.25pt"/>
        </w:pict>
      </w:r>
      <w:r>
        <w:rPr>
          <w:noProof/>
          <w:sz w:val="20"/>
        </w:rPr>
        <w:pict>
          <v:line id="_x0000_s1119" style="position:absolute;left:0;text-align:left;z-index:251644928" from="71.25pt,9.25pt" to="71.25pt,27.25pt"/>
        </w:pict>
      </w:r>
      <w:r>
        <w:rPr>
          <w:noProof/>
          <w:sz w:val="20"/>
        </w:rPr>
        <w:pict>
          <v:group id="_x0000_s1106" style="position:absolute;left:0;text-align:left;margin-left:-54.15pt;margin-top:.25pt;width:91.2pt;height:63pt;z-index:251630592" coordorigin="618,14454" coordsize="1824,1260">
            <v:shape id="_x0000_s1097" type="#_x0000_t7" style="position:absolute;left:618;top:14454;width:1824;height:1260"/>
            <v:shape id="_x0000_s1098" type="#_x0000_t202" style="position:absolute;left:960;top:14634;width:1254;height:900" strokecolor="white">
              <v:textbox style="mso-next-textbox:#_x0000_s1098">
                <w:txbxContent>
                  <w:p w:rsidR="00813B55" w:rsidRDefault="002A3B15">
                    <w:pPr>
                      <w:jc w:val="center"/>
                    </w:pPr>
                    <w:r>
                      <w:t xml:space="preserve">Подсчет </w:t>
                    </w:r>
                    <w:r>
                      <w:rPr>
                        <w:lang w:val="en-US"/>
                      </w:rPr>
                      <w:t>det</w:t>
                    </w:r>
                  </w:p>
                </w:txbxContent>
              </v:textbox>
            </v:shape>
            <v:line id="_x0000_s1100" style="position:absolute;flip:x" from="1986,14454" to="2442,15714"/>
            <v:line id="_x0000_s1101" style="position:absolute;flip:x" from="618,14454" to="1074,15714"/>
          </v:group>
        </w:pict>
      </w:r>
      <w:r>
        <w:rPr>
          <w:noProof/>
          <w:sz w:val="20"/>
        </w:rPr>
        <w:pict>
          <v:line id="_x0000_s1037" style="position:absolute;left:0;text-align:left;z-index:251597824" from="71.25pt,9.25pt" to="128.25pt,9.25pt" o:regroupid="6"/>
        </w:pict>
      </w:r>
      <w:r>
        <w:rPr>
          <w:noProof/>
          <w:sz w:val="20"/>
        </w:rPr>
        <w:pict>
          <v:line id="_x0000_s1040" style="position:absolute;left:0;text-align:left;z-index:251599872" from="267.9pt,9.25pt" to="333.45pt,9.25pt" o:regroupid="6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53" style="position:absolute;left:0;text-align:left;z-index:251656192" from="219.45pt,2.15pt" to="219.45pt,173.15pt"/>
        </w:pict>
      </w:r>
      <w:r>
        <w:rPr>
          <w:noProof/>
          <w:sz w:val="20"/>
        </w:rPr>
        <w:pict>
          <v:shape id="_x0000_s1154" type="#_x0000_t202" style="position:absolute;left:0;text-align:left;margin-left:230.85pt;margin-top:11.15pt;width:96.9pt;height:27pt;z-index:251657216" strokecolor="white">
            <v:textbox style="mso-next-textbox:#_x0000_s1154">
              <w:txbxContent>
                <w:p w:rsidR="00813B55" w:rsidRDefault="002A3B15">
                  <w:r>
                    <w:rPr>
                      <w:lang w:val="en-US"/>
                    </w:rPr>
                    <w:t>Operation = 4,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15" type="#_x0000_t7" style="position:absolute;left:0;text-align:left;margin-left:34.2pt;margin-top:11.15pt;width:91.2pt;height:63pt;z-index:251640832" o:regroupid="8"/>
        </w:pict>
      </w:r>
      <w:r>
        <w:rPr>
          <w:noProof/>
          <w:sz w:val="20"/>
        </w:rPr>
        <w:pict>
          <v:line id="_x0000_s1118" style="position:absolute;left:0;text-align:left;flip:x;z-index:251643904" from="34.2pt,11.15pt" to="57pt,74.15pt" o:regroupid="8"/>
        </w:pict>
      </w:r>
      <w:r>
        <w:rPr>
          <w:noProof/>
          <w:sz w:val="20"/>
        </w:rPr>
        <w:pict>
          <v:line id="_x0000_s1117" style="position:absolute;left:0;text-align:left;flip:x;z-index:251642880" from="102.6pt,11.15pt" to="125.4pt,74.15pt" o:regroupid="8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116" type="#_x0000_t202" style="position:absolute;left:0;text-align:left;margin-left:51.3pt;margin-top:4.05pt;width:62.7pt;height:45pt;z-index:251641856" o:regroupid="8" strokecolor="white">
            <v:textbox style="mso-next-textbox:#_x0000_s1116">
              <w:txbxContent>
                <w:p w:rsidR="00813B55" w:rsidRDefault="002A3B15">
                  <w:pPr>
                    <w:jc w:val="center"/>
                  </w:pPr>
                  <w:r>
                    <w:t>Подсчет обр.матр.</w:t>
                  </w:r>
                </w:p>
              </w:txbxContent>
            </v:textbox>
          </v:shape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05" style="position:absolute;left:0;text-align:left;z-index:251634688" from="-2.85pt,14.95pt" to="-2.85pt,59.95pt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21" style="position:absolute;left:0;text-align:left;z-index:251645952" from="71.25pt,9.75pt" to="71.25pt,18.75pt"/>
        </w:pict>
      </w:r>
      <w:r>
        <w:rPr>
          <w:noProof/>
          <w:sz w:val="20"/>
        </w:rPr>
        <w:pict>
          <v:line id="_x0000_s1111" style="position:absolute;left:0;text-align:left;flip:x;z-index:251638784" from="-57pt,.75pt" to="-34.2pt,63.75pt" o:regroupid="7"/>
        </w:pict>
      </w:r>
      <w:r>
        <w:rPr>
          <w:noProof/>
          <w:sz w:val="20"/>
        </w:rPr>
        <w:pict>
          <v:line id="_x0000_s1110" style="position:absolute;left:0;text-align:left;flip:x;z-index:251637760" from="11.4pt,.75pt" to="34.2pt,63.75pt" o:regroupid="7"/>
        </w:pict>
      </w:r>
      <w:r>
        <w:rPr>
          <w:noProof/>
          <w:sz w:val="20"/>
        </w:rPr>
        <w:pict>
          <v:shape id="_x0000_s1109" type="#_x0000_t202" style="position:absolute;left:0;text-align:left;margin-left:-39.9pt;margin-top:9.75pt;width:62.7pt;height:45pt;z-index:251636736" o:regroupid="7" strokecolor="white">
            <v:textbox style="mso-next-textbox:#_x0000_s1109">
              <w:txbxContent>
                <w:p w:rsidR="00813B55" w:rsidRDefault="002A3B15">
                  <w:pPr>
                    <w:jc w:val="center"/>
                  </w:pPr>
                  <w:r>
                    <w:t xml:space="preserve">Вывод </w:t>
                  </w:r>
                  <w:r>
                    <w:rPr>
                      <w:lang w:val="en-US"/>
                    </w:rPr>
                    <w:t>det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08" type="#_x0000_t7" style="position:absolute;left:0;text-align:left;margin-left:-57pt;margin-top:.75pt;width:91.2pt;height:63pt;z-index:251635712" o:regroupid="7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137" style="position:absolute;left:0;text-align:left;margin-left:31.35pt;margin-top:2.65pt;width:91.2pt;height:63pt;z-index:251646976" coordorigin="2328,15354" coordsize="1824,1260">
            <v:shape id="_x0000_s1120" type="#_x0000_t7" style="position:absolute;left:2328;top:15354;width:1824;height:1260"/>
            <v:shape id="_x0000_s1122" type="#_x0000_t202" style="position:absolute;left:2670;top:15534;width:1254;height:900" strokecolor="white">
              <v:textbox style="mso-next-textbox:#_x0000_s1122">
                <w:txbxContent>
                  <w:p w:rsidR="00813B55" w:rsidRDefault="002A3B15">
                    <w:pPr>
                      <w:jc w:val="center"/>
                    </w:pPr>
                    <w:r>
                      <w:t>Вывод обр.матр.</w:t>
                    </w:r>
                  </w:p>
                </w:txbxContent>
              </v:textbox>
            </v:shape>
            <v:line id="_x0000_s1123" style="position:absolute;flip:x" from="2328,15354" to="2784,16614"/>
            <v:line id="_x0000_s1124" style="position:absolute;flip:x" from="3696,15354" to="4152,16614"/>
          </v:group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51" style="position:absolute;left:0;text-align:left;z-index:251655168" from="427.5pt,13.55pt" to="427.5pt,67.55pt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25" style="position:absolute;left:0;text-align:left;z-index:251648000" from="-25.65pt,17.35pt" to="-25.65pt,62.35pt"/>
        </w:pict>
      </w:r>
      <w:r>
        <w:rPr>
          <w:noProof/>
          <w:sz w:val="20"/>
        </w:rPr>
        <w:pict>
          <v:line id="_x0000_s1103" style="position:absolute;left:0;text-align:left;z-index:251632640" from="-25.65pt,-.65pt" to="-25.65pt,17.35pt"/>
        </w:pict>
      </w:r>
      <w:r>
        <w:rPr>
          <w:noProof/>
          <w:sz w:val="20"/>
        </w:rPr>
        <w:pict>
          <v:line id="_x0000_s1134" style="position:absolute;left:0;text-align:left;flip:x y;z-index:251652096" from="74.1pt,17.35pt" to="74.1pt,35.35pt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lastRenderedPageBreak/>
        <w:pict>
          <v:group id="_x0000_s1259" style="position:absolute;left:0;text-align:left;margin-left:88.35pt;margin-top:-27pt;width:165.3pt;height:117pt;z-index:251667456" coordorigin="3468,594" coordsize="3306,2340" o:regroupid="24">
            <v:shape id="_x0000_s1157" type="#_x0000_t7" style="position:absolute;left:3639;top:594;width:3135;height:900" o:regroupid="11"/>
            <v:shape id="_x0000_s1158" type="#_x0000_t202" style="position:absolute;left:4494;top:774;width:1368;height:540" o:regroupid="11" strokecolor="white">
              <v:textbox style="mso-next-textbox:#_x0000_s1158">
                <w:txbxContent>
                  <w:p w:rsidR="00813B55" w:rsidRDefault="002A3B15">
                    <w:pPr>
                      <w:pStyle w:val="1"/>
                    </w:pPr>
                    <w:r>
                      <w:t>Ввод</w:t>
                    </w:r>
                    <w:r>
                      <w:rPr>
                        <w:lang w:val="en-US"/>
                      </w:rPr>
                      <w:t xml:space="preserve"> m2</w:t>
                    </w:r>
                  </w:p>
                </w:txbxContent>
              </v:textbox>
            </v:shape>
            <v:shape id="_x0000_s1159" type="#_x0000_t7" style="position:absolute;left:3468;top:2034;width:3135;height:900" o:regroupid="11"/>
            <v:shape id="_x0000_s1160" type="#_x0000_t202" style="position:absolute;left:4323;top:2214;width:1368;height:540" o:regroupid="11" strokecolor="white">
              <v:textbox style="mso-next-textbox:#_x0000_s1160">
                <w:txbxContent>
                  <w:p w:rsidR="00813B55" w:rsidRDefault="002A3B15">
                    <w:pPr>
                      <w:pStyle w:val="1"/>
                    </w:pPr>
                    <w:r>
                      <w:t>Ввод</w:t>
                    </w:r>
                    <w:r>
                      <w:rPr>
                        <w:lang w:val="en-US"/>
                      </w:rPr>
                      <w:t xml:space="preserve"> n</w:t>
                    </w:r>
                    <w:r>
                      <w:t>2</w:t>
                    </w:r>
                  </w:p>
                </w:txbxContent>
              </v:textbox>
            </v:shape>
            <v:line id="_x0000_s1161" style="position:absolute" from="5178,1494" to="5178,2034" o:regroupid="11"/>
          </v:group>
        </w:pict>
      </w:r>
      <w:r>
        <w:rPr>
          <w:noProof/>
          <w:sz w:val="20"/>
        </w:rPr>
        <w:pict>
          <v:line id="_x0000_s1130" style="position:absolute;left:0;text-align:left;z-index:251650048" from="-25.65pt,-36pt" to="74.1pt,-36pt"/>
        </w:pict>
      </w:r>
      <w:r>
        <w:rPr>
          <w:noProof/>
          <w:sz w:val="20"/>
        </w:rPr>
        <w:pict>
          <v:line id="_x0000_s1126" style="position:absolute;left:0;text-align:left;z-index:251649024" from="-25.65pt,-63pt" to="-25.65pt,180pt"/>
        </w:pict>
      </w:r>
      <w:r>
        <w:rPr>
          <w:noProof/>
          <w:sz w:val="20"/>
        </w:rPr>
        <w:pict>
          <v:line id="_x0000_s1179" style="position:absolute;left:0;text-align:left;z-index:251661312" from="427.5pt,-63pt" to="427.5pt,-36pt"/>
        </w:pict>
      </w:r>
      <w:r>
        <w:rPr>
          <w:noProof/>
          <w:sz w:val="20"/>
        </w:rPr>
        <w:pict>
          <v:line id="_x0000_s1132" style="position:absolute;left:0;text-align:left;flip:y;z-index:251651072" from="74.1pt,-63pt" to="74.1pt,-36pt"/>
        </w:pict>
      </w:r>
      <w:r>
        <w:rPr>
          <w:noProof/>
          <w:sz w:val="20"/>
        </w:rPr>
        <w:pict>
          <v:line id="_x0000_s1180" style="position:absolute;left:0;text-align:left;z-index:251662336" from="71.25pt,-36pt" to="427.5pt,-36pt"/>
        </w:pict>
      </w:r>
      <w:r>
        <w:rPr>
          <w:noProof/>
          <w:sz w:val="20"/>
        </w:rPr>
        <w:pict>
          <v:line id="_x0000_s1287" style="position:absolute;left:0;text-align:left;z-index:251706368" from="504.45pt,-54pt" to="504.45pt,36pt"/>
        </w:pict>
      </w:r>
      <w:r>
        <w:rPr>
          <w:noProof/>
          <w:sz w:val="20"/>
        </w:rPr>
        <w:pict>
          <v:line id="_x0000_s1178" style="position:absolute;left:0;text-align:left;z-index:251660288" from="504.45pt,-63pt" to="504.45pt,11in"/>
        </w:pict>
      </w:r>
      <w:r>
        <w:rPr>
          <w:noProof/>
          <w:sz w:val="20"/>
        </w:rPr>
        <w:pict>
          <v:line id="_x0000_s1252" style="position:absolute;left:0;text-align:left;z-index:251664384" from="333.45pt,-1in" to="333.45pt,90pt"/>
        </w:pict>
      </w:r>
      <w:r>
        <w:rPr>
          <w:noProof/>
          <w:sz w:val="20"/>
        </w:rPr>
        <w:pict>
          <v:line id="_x0000_s1177" style="position:absolute;left:0;text-align:left;z-index:251659264" from="219.45pt,-1in" to="219.45pt,-27pt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62" style="position:absolute;left:0;text-align:left;z-index:251668480" from="173.85pt,9.5pt" to="173.85pt,27.5pt" o:regroupid="24"/>
        </w:pict>
      </w:r>
      <w:r>
        <w:rPr>
          <w:noProof/>
          <w:sz w:val="20"/>
        </w:rPr>
        <w:pict>
          <v:line id="_x0000_s1254" style="position:absolute;left:0;text-align:left;z-index:251666432" from="470.25pt,9.5pt" to="470.25pt,711.5pt"/>
        </w:pict>
      </w:r>
      <w:r>
        <w:rPr>
          <w:noProof/>
          <w:sz w:val="20"/>
        </w:rPr>
        <w:pict>
          <v:line id="_x0000_s1253" style="position:absolute;left:0;text-align:left;z-index:251665408" from="333.45pt,9.5pt" to="470.25pt,9.5pt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71" style="position:absolute;left:0;text-align:left;z-index:251671552" from="273.6pt,11.4pt" to="273.6pt,38.4pt" o:regroupid="24"/>
        </w:pict>
      </w:r>
      <w:r>
        <w:rPr>
          <w:noProof/>
          <w:sz w:val="20"/>
        </w:rPr>
        <w:pict>
          <v:line id="_x0000_s1170" style="position:absolute;left:0;text-align:left;z-index:251670528" from="173.85pt,11.4pt" to="273.6pt,11.4pt" o:regroupid="24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181" type="#_x0000_t202" style="position:absolute;left:0;text-align:left;margin-left:88.35pt;margin-top:6.2pt;width:45.6pt;height:27pt;z-index:251675648" o:regroupid="24" strokecolor="white">
            <v:textbox style="mso-next-textbox:#_x0000_s1181">
              <w:txbxContent>
                <w:p w:rsidR="00813B55" w:rsidRDefault="002A3B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3" type="#_x0000_t202" style="position:absolute;left:0;text-align:left;margin-left:418.95pt;margin-top:6.2pt;width:39.9pt;height:27pt;z-index:251673600" o:regroupid="24" strokecolor="white">
            <v:textbox style="mso-next-textbox:#_x0000_s1173">
              <w:txbxContent>
                <w:p w:rsidR="00813B55" w:rsidRDefault="002A3B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group id="_x0000_s1163" style="position:absolute;left:0;text-align:left;margin-left:133.95pt;margin-top:6.2pt;width:282.15pt;height:54pt;z-index:251669504" coordorigin="3183,7614" coordsize="5643,1080" o:regroupid="24">
            <v:shape id="_x0000_s1164" type="#_x0000_t4" style="position:absolute;left:3183;top:7614;width:5643;height:1080"/>
            <v:shape id="_x0000_s1165" type="#_x0000_t202" style="position:absolute;left:4095;top:7794;width:3876;height:720" strokecolor="white">
              <v:textbox style="mso-next-textbox:#_x0000_s1165">
                <w:txbxContent>
                  <w:p w:rsidR="00813B55" w:rsidRDefault="002A3B15">
                    <w:pPr>
                      <w:jc w:val="center"/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n1&lt;&gt;n2 or m1&lt;&gt;m2</w:t>
                    </w:r>
                  </w:p>
                  <w:p w:rsidR="00813B55" w:rsidRDefault="00813B55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  <v:line id="_x0000_s1166" style="position:absolute" from="6033,7614" to="8826,8154"/>
            <v:line id="_x0000_s1167" style="position:absolute" from="3183,8154" to="5976,8694"/>
            <v:line id="_x0000_s1168" style="position:absolute;flip:y" from="5976,8154" to="8769,8694"/>
            <v:line id="_x0000_s1169" style="position:absolute;flip:y" from="3183,7614" to="5976,8154"/>
          </v:group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83" style="position:absolute;left:0;text-align:left;z-index:251677696" from="74.1pt,1pt" to="74.1pt,37pt" o:regroupid="24"/>
        </w:pict>
      </w:r>
      <w:r>
        <w:rPr>
          <w:noProof/>
          <w:sz w:val="20"/>
        </w:rPr>
        <w:pict>
          <v:line id="_x0000_s1182" style="position:absolute;left:0;text-align:left;z-index:251676672" from="74.1pt,1pt" to="136.8pt,1pt" o:regroupid="24"/>
        </w:pict>
      </w:r>
      <w:r>
        <w:rPr>
          <w:noProof/>
          <w:sz w:val="20"/>
        </w:rPr>
        <w:pict>
          <v:line id="_x0000_s1175" style="position:absolute;left:0;text-align:left;z-index:251674624" from="416.1pt,1pt" to="453.15pt,1pt" o:regroupid="24"/>
        </w:pict>
      </w:r>
      <w:r>
        <w:rPr>
          <w:noProof/>
          <w:sz w:val="20"/>
        </w:rPr>
        <w:pict>
          <v:line id="_x0000_s1172" style="position:absolute;left:0;text-align:left;flip:x;z-index:251672576" from="76.95pt,1pt" to="133.95pt,1pt" o:regroupid="24"/>
        </w:pict>
      </w:r>
      <w:r>
        <w:rPr>
          <w:noProof/>
          <w:sz w:val="20"/>
        </w:rPr>
        <w:pict>
          <v:line id="_x0000_s1176" style="position:absolute;left:0;text-align:left;z-index:251658240" from="416.1pt,1pt" to="504.45pt,1pt" o:regroupid="11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58" style="position:absolute;left:0;text-align:left;z-index:251702272" from="-25.65pt,2.9pt" to="-25.65pt,614.9pt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241" style="position:absolute;left:0;text-align:left;margin-left:-19.95pt;margin-top:4.8pt;width:185.25pt;height:108pt;z-index:251678720" coordorigin="1302,5094" coordsize="3705,2160" o:regroupid="24">
            <v:shape id="_x0000_s1186" type="#_x0000_t7" style="position:absolute;left:1359;top:5094;width:3648;height:900" o:regroupid="13"/>
            <v:group id="_x0000_s1234" style="position:absolute;left:1302;top:5274;width:3648;height:1980" coordorigin="1302,5274" coordsize="3648,1980">
              <v:shape id="_x0000_s1187" type="#_x0000_t202" style="position:absolute;left:2157;top:5274;width:2109;height:540" o:regroupid="13" strokecolor="white">
                <v:textbox style="mso-next-textbox:#_x0000_s1187">
                  <w:txbxContent>
                    <w:p w:rsidR="00813B55" w:rsidRDefault="002A3B1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Ввод </w:t>
                      </w:r>
                      <w:r>
                        <w:rPr>
                          <w:lang w:val="en-US"/>
                        </w:rPr>
                        <w:t>MAS2</w:t>
                      </w:r>
                    </w:p>
                  </w:txbxContent>
                </v:textbox>
              </v:shape>
              <v:group id="_x0000_s1201" style="position:absolute;left:1302;top:6354;width:3648;height:900" coordorigin="1302,6354" coordsize="3648,900">
                <v:shape id="_x0000_s1188" type="#_x0000_t7" style="position:absolute;left:1302;top:6354;width:3648;height:900" o:regroupid="13"/>
                <v:shape id="_x0000_s1189" type="#_x0000_t202" style="position:absolute;left:2100;top:6534;width:2109;height:540" o:regroupid="13" strokecolor="white">
                  <v:textbox style="mso-next-textbox:#_x0000_s1189">
                    <w:txbxContent>
                      <w:p w:rsidR="00813B55" w:rsidRDefault="002A3B1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Вывод </w:t>
                        </w:r>
                        <w:r>
                          <w:rPr>
                            <w:lang w:val="en-US"/>
                          </w:rPr>
                          <w:t>MAS2</w:t>
                        </w:r>
                      </w:p>
                    </w:txbxContent>
                  </v:textbox>
                </v:shape>
              </v:group>
              <v:line id="_x0000_s1190" style="position:absolute" from="3183,5994" to="3183,6354" o:regroupid="13"/>
            </v:group>
          </v:group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192" style="position:absolute;left:0;text-align:left;flip:y;z-index:251679744" from="74.1pt,.15pt" to="74.1pt,18.15pt" o:regroupid="24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07" style="position:absolute;left:0;text-align:left;z-index:251681792" from="188.1pt,2.05pt" to="188.1pt,20.05pt" o:regroupid="24"/>
        </w:pict>
      </w:r>
      <w:r>
        <w:rPr>
          <w:noProof/>
          <w:sz w:val="20"/>
        </w:rPr>
        <w:pict>
          <v:line id="_x0000_s1206" style="position:absolute;left:0;text-align:left;z-index:251680768" from="74.1pt,2.05pt" to="188.1pt,2.05pt" o:regroupid="24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212" style="position:absolute;left:0;text-align:left;margin-left:74.1pt;margin-top:3.95pt;width:270.75pt;height:90pt;z-index:251682816" coordorigin="3183,7974" coordsize="5415,1800" o:regroupid="24">
            <v:group id="_x0000_s1205" style="position:absolute;left:4095;top:7974;width:4503;height:1800" coordorigin="1815,7614" coordsize="4503,1800">
              <v:shape id="_x0000_s1191" type="#_x0000_t4" style="position:absolute;left:1815;top:7614;width:2736;height:1080"/>
              <v:shape id="_x0000_s1193" type="#_x0000_t202" style="position:absolute;left:2271;top:7794;width:1938;height:540" strokecolor="white">
                <v:textbox>
                  <w:txbxContent>
                    <w:p w:rsidR="00813B55" w:rsidRDefault="002A3B1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Operation = 4</w:t>
                      </w:r>
                    </w:p>
                  </w:txbxContent>
                </v:textbox>
              </v:shape>
              <v:line id="_x0000_s1194" style="position:absolute;flip:x" from="1815,7614" to="3183,8154"/>
              <v:line id="_x0000_s1195" style="position:absolute;flip:x" from="3183,8154" to="4551,8694"/>
              <v:line id="_x0000_s1196" style="position:absolute" from="3183,7614" to="4551,8154"/>
              <v:line id="_x0000_s1197" style="position:absolute" from="4551,8154" to="5520,8154"/>
              <v:shape id="_x0000_s1198" type="#_x0000_t202" style="position:absolute;left:4665;top:7614;width:798;height:540" strokecolor="white">
                <v:textbox>
                  <w:txbxContent>
                    <w:p w:rsidR="00813B55" w:rsidRDefault="002A3B1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ДА</w:t>
                      </w:r>
                    </w:p>
                  </w:txbxContent>
                </v:textbox>
              </v:shape>
              <v:line id="_x0000_s1199" style="position:absolute" from="4608,8154" to="5520,8154"/>
              <v:line id="_x0000_s1200" style="position:absolute" from="5520,8154" to="5520,8514"/>
              <v:shape id="_x0000_s1203" type="#_x0000_t7" style="position:absolute;left:4494;top:8514;width:1824;height:900" o:regroupid="14"/>
              <v:shape id="_x0000_s1204" type="#_x0000_t202" style="position:absolute;left:4950;top:8694;width:969;height:540" o:regroupid="14" strokecolor="white">
                <v:textbox>
                  <w:txbxContent>
                    <w:p w:rsidR="00813B55" w:rsidRDefault="002A3B1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k :=1</w:t>
                      </w:r>
                    </w:p>
                  </w:txbxContent>
                </v:textbox>
              </v:shape>
            </v:group>
            <v:line id="_x0000_s1208" style="position:absolute" from="3354,8514" to="4152,8514"/>
            <v:shape id="_x0000_s1209" type="#_x0000_t202" style="position:absolute;left:3183;top:7974;width:912;height:540" strokecolor="white">
              <v:textbox>
                <w:txbxContent>
                  <w:p w:rsidR="00813B55" w:rsidRDefault="002A3B15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НЕТ</w:t>
                    </w:r>
                  </w:p>
                </w:txbxContent>
              </v:textbox>
            </v:shape>
            <v:line id="_x0000_s1210" style="position:absolute;flip:x" from="3183,8514" to="4095,8514"/>
            <v:line id="_x0000_s1211" style="position:absolute" from="3183,8514" to="3183,9414"/>
          </v:group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221" type="#_x0000_t202" style="position:absolute;left:0;text-align:left;margin-left:148.2pt;margin-top:11.55pt;width:39.9pt;height:27pt;z-index:251689984" o:regroupid="24" strokecolor="white">
            <v:textbox>
              <w:txbxContent>
                <w:p w:rsidR="00813B55" w:rsidRDefault="002A3B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219" style="position:absolute;left:0;text-align:left;z-index:251687936" from="74.1pt,11.55pt" to="142.5pt,38.55pt" o:regroupid="24"/>
        </w:pict>
      </w:r>
      <w:r>
        <w:rPr>
          <w:noProof/>
          <w:sz w:val="20"/>
        </w:rPr>
        <w:pict>
          <v:line id="_x0000_s1217" style="position:absolute;left:0;text-align:left;flip:x;z-index:251685888" from="5.7pt,11.55pt" to="74.1pt,38.55pt" o:regroupid="24"/>
        </w:pict>
      </w:r>
      <w:r>
        <w:rPr>
          <w:noProof/>
          <w:sz w:val="20"/>
        </w:rPr>
        <w:pict>
          <v:shape id="_x0000_s1215" type="#_x0000_t4" style="position:absolute;left:0;text-align:left;margin-left:5.7pt;margin-top:11.55pt;width:136.8pt;height:54pt;z-index:251683840" o:regroupid="24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31" style="position:absolute;left:0;text-align:left;z-index:251696128" from="290.7pt,13.45pt" to="290.7pt,112.45pt" o:regroupid="24"/>
        </w:pict>
      </w:r>
      <w:r>
        <w:rPr>
          <w:noProof/>
          <w:sz w:val="20"/>
        </w:rPr>
        <w:pict>
          <v:shape id="_x0000_s1216" type="#_x0000_t202" style="position:absolute;left:0;text-align:left;margin-left:28.5pt;margin-top:4.45pt;width:96.9pt;height:27pt;z-index:251684864" o:regroupid="24" strokecolor="white">
            <v:textbox>
              <w:txbxContent>
                <w:p w:rsidR="00813B55" w:rsidRDefault="002A3B15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Operation = 5</w:t>
                  </w:r>
                </w:p>
              </w:txbxContent>
            </v:textbox>
          </v:shape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23" style="position:absolute;left:0;text-align:left;z-index:251692032" from="190.95pt,6.35pt" to="190.95pt,24.35pt" o:regroupid="24"/>
        </w:pict>
      </w:r>
      <w:r>
        <w:rPr>
          <w:noProof/>
          <w:sz w:val="20"/>
        </w:rPr>
        <w:pict>
          <v:line id="_x0000_s1222" style="position:absolute;left:0;text-align:left;z-index:251691008" from="145.35pt,6.35pt" to="190.95pt,6.35pt" o:regroupid="24"/>
        </w:pict>
      </w:r>
      <w:r>
        <w:rPr>
          <w:noProof/>
          <w:sz w:val="20"/>
        </w:rPr>
        <w:pict>
          <v:line id="_x0000_s1220" style="position:absolute;left:0;text-align:left;z-index:251688960" from="142.5pt,6.35pt" to="190.95pt,6.35pt" o:regroupid="24"/>
        </w:pict>
      </w:r>
      <w:r>
        <w:rPr>
          <w:noProof/>
          <w:sz w:val="20"/>
        </w:rPr>
        <w:pict>
          <v:line id="_x0000_s1218" style="position:absolute;left:0;text-align:left;flip:x;z-index:251686912" from="74.1pt,6.35pt" to="142.5pt,33.35pt" o:regroupid="24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224" type="#_x0000_t7" style="position:absolute;left:0;text-align:left;margin-left:139.65pt;margin-top:8.25pt;width:102.6pt;height:45pt;z-index:251693056" o:regroupid="24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shape id="_x0000_s1225" type="#_x0000_t202" style="position:absolute;left:0;text-align:left;margin-left:162.45pt;margin-top:1.15pt;width:57pt;height:27pt;z-index:251694080" o:regroupid="24" strokecolor="white">
            <v:textbox>
              <w:txbxContent>
                <w:p w:rsidR="00813B55" w:rsidRDefault="002A3B15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k :=-1</w:t>
                  </w:r>
                </w:p>
              </w:txbxContent>
            </v:textbox>
          </v:shape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30" style="position:absolute;left:0;text-align:left;z-index:251695104" from="190.95pt,4.95pt" to="190.95pt,31.95pt" o:regroupid="24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33" style="position:absolute;left:0;text-align:left;z-index:251698176" from="242.25pt,-.25pt" to="242.25pt,26.75pt" o:regroupid="24"/>
        </w:pict>
      </w:r>
      <w:r>
        <w:rPr>
          <w:noProof/>
          <w:sz w:val="20"/>
        </w:rPr>
        <w:pict>
          <v:line id="_x0000_s1232" style="position:absolute;left:0;text-align:left;z-index:251697152" from="190.95pt,-.25pt" to="290.7pt,-.25pt" o:regroupid="24"/>
        </w:pict>
      </w: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314" style="position:absolute;left:0;text-align:left;margin-left:145.35pt;margin-top:10.65pt;width:182.4pt;height:63pt;z-index:251699200" coordorigin="4608,12294" coordsize="3648,1260" o:regroupid="24">
            <v:shape id="_x0000_s1243" type="#_x0000_t7" style="position:absolute;left:4608;top:12294;width:3648;height:1260" o:regroupid="20"/>
            <v:shape id="_x0000_s1245" type="#_x0000_t202" style="position:absolute;left:5406;top:12474;width:2223;height:900" o:regroupid="20" strokecolor="white">
              <v:textbox style="mso-next-textbox:#_x0000_s1245">
                <w:txbxContent>
                  <w:p w:rsidR="00813B55" w:rsidRDefault="002A3B15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Вывод </w:t>
                    </w:r>
                    <w:r>
                      <w:rPr>
                        <w:sz w:val="26"/>
                        <w:lang w:val="en-US"/>
                      </w:rPr>
                      <w:t>MAS3</w:t>
                    </w:r>
                  </w:p>
                  <w:p w:rsidR="00813B55" w:rsidRDefault="002A3B15">
                    <w:pPr>
                      <w:jc w:val="center"/>
                    </w:pPr>
                    <w:r>
                      <w:rPr>
                        <w:sz w:val="26"/>
                      </w:rPr>
                      <w:t>(сумма/разность)</w:t>
                    </w:r>
                  </w:p>
                </w:txbxContent>
              </v:textbox>
            </v:shape>
            <v:line id="_x0000_s1250" style="position:absolute;flip:x" from="7344,12294" to="8256,13554" o:regroupid="20"/>
          </v:group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55" style="position:absolute;left:0;text-align:left;z-index:251700224" from="242.25pt,9.25pt" to="242.25pt,45.25pt" o:regroupid="20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56" style="position:absolute;left:0;text-align:left;flip:x;z-index:251701248" from="-25.65pt,13.05pt" to="242.25pt,13.05pt" o:regroupid="20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lastRenderedPageBreak/>
        <w:pict>
          <v:group id="_x0000_s1347" style="position:absolute;left:0;text-align:left;margin-left:34.2pt;margin-top:0;width:418.35pt;height:693pt;z-index:251715584" coordorigin="2385,1134" coordsize="8367,13860">
            <v:group id="_x0000_s1272" style="position:absolute;left:4323;top:1134;width:3306;height:2340" coordorigin="3468,594" coordsize="3306,2340">
              <v:shape id="_x0000_s1273" type="#_x0000_t7" style="position:absolute;left:3639;top:594;width:3135;height:900"/>
              <v:shape id="_x0000_s1274" type="#_x0000_t202" style="position:absolute;left:4494;top:774;width:1368;height:540" strokecolor="white">
                <v:textbox style="mso-next-textbox:#_x0000_s1274">
                  <w:txbxContent>
                    <w:p w:rsidR="00813B55" w:rsidRDefault="002A3B15">
                      <w:pPr>
                        <w:pStyle w:val="1"/>
                      </w:pPr>
                      <w:r>
                        <w:t>Ввод</w:t>
                      </w:r>
                      <w:r>
                        <w:rPr>
                          <w:lang w:val="en-US"/>
                        </w:rPr>
                        <w:t xml:space="preserve"> m2</w:t>
                      </w:r>
                    </w:p>
                  </w:txbxContent>
                </v:textbox>
              </v:shape>
              <v:shape id="_x0000_s1275" type="#_x0000_t7" style="position:absolute;left:3468;top:2034;width:3135;height:900"/>
              <v:shape id="_x0000_s1276" type="#_x0000_t202" style="position:absolute;left:4323;top:2214;width:1368;height:540" strokecolor="white">
                <v:textbox style="mso-next-textbox:#_x0000_s1276">
                  <w:txbxContent>
                    <w:p w:rsidR="00813B55" w:rsidRDefault="002A3B15">
                      <w:pPr>
                        <w:pStyle w:val="1"/>
                      </w:pPr>
                      <w:r>
                        <w:t>Ввод</w:t>
                      </w:r>
                      <w:r>
                        <w:rPr>
                          <w:lang w:val="en-US"/>
                        </w:rPr>
                        <w:t xml:space="preserve"> n</w:t>
                      </w:r>
                      <w:r>
                        <w:t>2</w:t>
                      </w:r>
                    </w:p>
                  </w:txbxContent>
                </v:textbox>
              </v:shape>
              <v:line id="_x0000_s1277" style="position:absolute" from="5178,1494" to="5178,2034"/>
            </v:group>
            <v:shape id="_x0000_s1280" type="#_x0000_t4" style="position:absolute;left:3183;top:4014;width:5643;height:1980" o:regroupid="19"/>
            <v:shape id="_x0000_s1281" type="#_x0000_t202" style="position:absolute;left:4095;top:4374;width:3876;height:1080" o:regroupid="19" strokecolor="white">
              <v:textbox>
                <w:txbxContent>
                  <w:p w:rsidR="00813B55" w:rsidRDefault="002A3B1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1&gt;=m2 or m2&gt;10</w:t>
                    </w:r>
                  </w:p>
                  <w:p w:rsidR="00813B55" w:rsidRDefault="002A3B1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or 1&gt;=n2 or n2&gt;10</w:t>
                    </w:r>
                  </w:p>
                  <w:p w:rsidR="00813B55" w:rsidRDefault="002A3B1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n2&lt;&gt;m1</w:t>
                    </w:r>
                  </w:p>
                </w:txbxContent>
              </v:textbox>
            </v:shape>
            <v:line id="_x0000_s1282" style="position:absolute;flip:x" from="3981,4014" to="6033,4734" o:regroupid="19"/>
            <v:line id="_x0000_s1285" style="position:absolute;flip:x y" from="5976,4014" to="8085,4734" o:regroupid="19"/>
            <v:line id="_x0000_s1286" style="position:absolute" from="6033,3474" to="6033,4014"/>
            <v:shape id="_x0000_s1290" type="#_x0000_t202" style="position:absolute;left:9168;top:4374;width:798;height:540" strokecolor="white">
              <v:textbox style="mso-next-textbox:#_x0000_s1290">
                <w:txbxContent>
                  <w:p w:rsidR="00813B55" w:rsidRDefault="002A3B15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ДА</w:t>
                    </w:r>
                  </w:p>
                </w:txbxContent>
              </v:textbox>
            </v:shape>
            <v:line id="_x0000_s1291" style="position:absolute" from="8997,4914" to="10650,4914"/>
            <v:line id="_x0000_s1292" style="position:absolute;flip:x" from="2784,4914" to="3354,4914"/>
            <v:shape id="_x0000_s1293" type="#_x0000_t202" style="position:absolute;left:2556;top:4374;width:912;height:540" strokecolor="white">
              <v:textbox style="mso-next-textbox:#_x0000_s1293">
                <w:txbxContent>
                  <w:p w:rsidR="00813B55" w:rsidRDefault="002A3B15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НЕТ</w:t>
                    </w:r>
                  </w:p>
                </w:txbxContent>
              </v:textbox>
            </v:shape>
            <v:line id="_x0000_s1294" style="position:absolute" from="2784,4914" to="3183,4914"/>
            <v:line id="_x0000_s1295" style="position:absolute" from="2784,4914" to="2784,5994"/>
            <v:line id="_x0000_s1304" style="position:absolute" from="3069,4914" to="3411,4914"/>
            <v:line id="_x0000_s1078" style="position:absolute" from="8541,10134" to="8541,11214" o:regroupid="22"/>
            <v:line id="_x0000_s1283" style="position:absolute" from="3981,5274" to="5919,5994" o:regroupid="22"/>
            <v:line id="_x0000_s1284" style="position:absolute;flip:y" from="5919,5274" to="8028,5994" o:regroupid="22"/>
            <v:line id="_x0000_s1313" style="position:absolute" from="3183,8154" to="3183,8514" o:regroupid="22"/>
            <v:line id="_x0000_s1319" style="position:absolute" from="3183,10674" to="3183,11034" o:regroupid="22"/>
            <v:line id="_x0000_s1321" style="position:absolute" from="3183,12294" to="3183,14094" o:regroupid="22"/>
            <v:line id="_x0000_s1323" style="position:absolute" from="2442,13374" to="8541,13374" o:regroupid="22"/>
            <v:line id="_x0000_s1325" style="position:absolute" from="8541,11934" to="8541,13374" o:regroupid="22"/>
            <v:group id="_x0000_s1337" style="position:absolute;left:6432;top:11034;width:4320;height:1200" coordorigin="6900,11094" coordsize="4320,1200">
              <v:shape id="_x0000_s1327" type="#_x0000_t7" style="position:absolute;left:6900;top:11094;width:4320;height:1200" o:regroupid="23"/>
              <v:shape id="_x0000_s1328" type="#_x0000_t202" style="position:absolute;left:7698;top:11454;width:2439;height:660" o:regroupid="23" strokecolor="white">
                <v:textbox>
                  <w:txbxContent>
                    <w:p w:rsidR="00813B55" w:rsidRDefault="002A3B15">
                      <w:pPr>
                        <w:pStyle w:val="20"/>
                      </w:pPr>
                      <w:r>
                        <w:t>Текст: «Ошибка»</w:t>
                      </w:r>
                    </w:p>
                  </w:txbxContent>
                </v:textbox>
              </v:shape>
            </v:group>
            <v:group id="_x0000_s1331" style="position:absolute;left:2385;top:14094;width:1596;height:900" coordorigin="5406,1674" coordsize="1596,900" o:regroupid="22">
              <v:roundrect id="_x0000_s1332" style="position:absolute;left:5406;top:1674;width:1596;height:900" arcsize="10923f"/>
              <v:shape id="_x0000_s1333" type="#_x0000_t202" style="position:absolute;left:5520;top:1854;width:1368;height:540" strokecolor="white">
                <v:textbox style="mso-next-textbox:#_x0000_s1333">
                  <w:txbxContent>
                    <w:p w:rsidR="00813B55" w:rsidRDefault="002A3B15">
                      <w:pPr>
                        <w:pStyle w:val="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Конец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sz w:val="20"/>
        </w:rPr>
        <w:pict>
          <v:line id="_x0000_s1320" style="position:absolute;left:0;text-align:left;z-index:251709440" from="-25.65pt,-1in" to="-25.65pt,612pt"/>
        </w:pict>
      </w:r>
      <w:r>
        <w:rPr>
          <w:noProof/>
          <w:sz w:val="20"/>
        </w:rPr>
        <w:pict>
          <v:line id="_x0000_s1288" style="position:absolute;left:0;text-align:left;flip:x;z-index:251707392" from="504.45pt,-63pt" to="504.45pt,450pt"/>
        </w:pict>
      </w:r>
      <w:r>
        <w:rPr>
          <w:noProof/>
          <w:sz w:val="20"/>
        </w:rPr>
        <w:pict>
          <v:line id="_x0000_s1278" style="position:absolute;left:0;text-align:left;flip:y;z-index:251705344" from="216.6pt,-27pt" to="216.6pt,0"/>
        </w:pict>
      </w:r>
      <w:r>
        <w:rPr>
          <w:noProof/>
          <w:sz w:val="20"/>
        </w:rPr>
        <w:pict>
          <v:line id="_x0000_s1270" style="position:absolute;left:0;text-align:left;z-index:251703296" from="470.25pt,-63pt" to="470.25pt,-27pt"/>
        </w:pict>
      </w:r>
      <w:r>
        <w:rPr>
          <w:noProof/>
          <w:sz w:val="20"/>
        </w:rPr>
        <w:pict>
          <v:line id="_x0000_s1271" style="position:absolute;left:0;text-align:left;flip:x;z-index:251704320" from="216.6pt,-27pt" to="470.25pt,-27pt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289" style="position:absolute;left:0;text-align:left;z-index:251708416" from="344.85pt,11.9pt" to="504.45pt,11.9pt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296" style="position:absolute;left:0;text-align:left;margin-left:-19.95pt;margin-top:1.5pt;width:185.25pt;height:108pt;z-index:251711488" coordorigin="1302,5094" coordsize="3705,2160" o:regroupid="22">
            <v:shape id="_x0000_s1297" type="#_x0000_t7" style="position:absolute;left:1359;top:5094;width:3648;height:900"/>
            <v:group id="_x0000_s1298" style="position:absolute;left:1302;top:5274;width:3648;height:1980" coordorigin="1302,5274" coordsize="3648,1980">
              <v:shape id="_x0000_s1299" type="#_x0000_t202" style="position:absolute;left:2157;top:5274;width:2109;height:540" strokecolor="white">
                <v:textbox style="mso-next-textbox:#_x0000_s1299">
                  <w:txbxContent>
                    <w:p w:rsidR="00813B55" w:rsidRDefault="002A3B1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Ввод </w:t>
                      </w:r>
                      <w:r>
                        <w:rPr>
                          <w:lang w:val="en-US"/>
                        </w:rPr>
                        <w:t>MAS2</w:t>
                      </w:r>
                    </w:p>
                  </w:txbxContent>
                </v:textbox>
              </v:shape>
              <v:group id="_x0000_s1300" style="position:absolute;left:1302;top:6354;width:3648;height:900" coordorigin="1302,6354" coordsize="3648,900">
                <v:shape id="_x0000_s1301" type="#_x0000_t7" style="position:absolute;left:1302;top:6354;width:3648;height:900"/>
                <v:shape id="_x0000_s1302" type="#_x0000_t202" style="position:absolute;left:2100;top:6534;width:2109;height:540" strokecolor="white">
                  <v:textbox style="mso-next-textbox:#_x0000_s1302">
                    <w:txbxContent>
                      <w:p w:rsidR="00813B55" w:rsidRDefault="002A3B1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Вывод </w:t>
                        </w:r>
                        <w:r>
                          <w:rPr>
                            <w:lang w:val="en-US"/>
                          </w:rPr>
                          <w:t>MAS2</w:t>
                        </w:r>
                      </w:p>
                    </w:txbxContent>
                  </v:textbox>
                </v:shape>
              </v:group>
              <v:line id="_x0000_s1303" style="position:absolute" from="3183,5994" to="3183,6354"/>
            </v:group>
          </v:group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305" style="position:absolute;left:0;text-align:left;margin-left:-19.95pt;margin-top:14.85pt;width:185.25pt;height:108pt;z-index:251712512" coordorigin="1302,5094" coordsize="3705,2160" o:regroupid="22">
            <v:shape id="_x0000_s1306" type="#_x0000_t7" style="position:absolute;left:1359;top:5094;width:3648;height:900"/>
            <v:group id="_x0000_s1307" style="position:absolute;left:1302;top:5274;width:3648;height:1980" coordorigin="1302,5274" coordsize="3648,1980">
              <v:shape id="_x0000_s1308" type="#_x0000_t202" style="position:absolute;left:2157;top:5274;width:2109;height:540" strokecolor="white">
                <v:textbox style="mso-next-textbox:#_x0000_s1308">
                  <w:txbxContent>
                    <w:p w:rsidR="00813B55" w:rsidRDefault="002A3B1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m3</w:t>
                      </w:r>
                      <w:r>
                        <w:rPr>
                          <w:sz w:val="28"/>
                          <w:lang w:val="en-US"/>
                        </w:rPr>
                        <w:t xml:space="preserve"> := m1</w:t>
                      </w:r>
                    </w:p>
                  </w:txbxContent>
                </v:textbox>
              </v:shape>
              <v:group id="_x0000_s1309" style="position:absolute;left:1302;top:6354;width:3648;height:900" coordorigin="1302,6354" coordsize="3648,900">
                <v:shape id="_x0000_s1310" type="#_x0000_t7" style="position:absolute;left:1302;top:6354;width:3648;height:900"/>
                <v:shape id="_x0000_s1311" type="#_x0000_t202" style="position:absolute;left:2100;top:6534;width:2109;height:540" strokecolor="white">
                  <v:textbox style="mso-next-textbox:#_x0000_s1311">
                    <w:txbxContent>
                      <w:p w:rsidR="00813B55" w:rsidRDefault="002A3B15">
                        <w:pPr>
                          <w:jc w:val="center"/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</w:rPr>
                          <w:t>n3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:= n2</w:t>
                        </w:r>
                      </w:p>
                    </w:txbxContent>
                  </v:textbox>
                </v:shape>
              </v:group>
              <v:line id="_x0000_s1312" style="position:absolute" from="3183,5994" to="3183,6354"/>
            </v:group>
          </v:group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077" style="position:absolute;left:0;text-align:left;flip:x;z-index:251710464" from="342pt,15.35pt" to="504.45pt,15.35pt" o:regroupid="22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group id="_x0000_s1315" style="position:absolute;left:0;text-align:left;margin-left:-19.95pt;margin-top:12.05pt;width:182.4pt;height:63pt;z-index:251713536" coordorigin="4608,12294" coordsize="3648,1260" o:regroupid="22">
            <v:shape id="_x0000_s1316" type="#_x0000_t7" style="position:absolute;left:4608;top:12294;width:3648;height:1260"/>
            <v:shape id="_x0000_s1317" type="#_x0000_t202" style="position:absolute;left:5406;top:12474;width:2223;height:900" strokecolor="white">
              <v:textbox style="mso-next-textbox:#_x0000_s1317">
                <w:txbxContent>
                  <w:p w:rsidR="00813B55" w:rsidRDefault="002A3B15">
                    <w:pPr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Вывод </w:t>
                    </w:r>
                    <w:r>
                      <w:rPr>
                        <w:sz w:val="26"/>
                        <w:lang w:val="en-US"/>
                      </w:rPr>
                      <w:t>MAS</w:t>
                    </w:r>
                    <w:r>
                      <w:rPr>
                        <w:sz w:val="26"/>
                      </w:rPr>
                      <w:t>3</w:t>
                    </w:r>
                  </w:p>
                  <w:p w:rsidR="00813B55" w:rsidRDefault="002A3B15">
                    <w:pPr>
                      <w:jc w:val="center"/>
                    </w:pPr>
                    <w:r>
                      <w:rPr>
                        <w:sz w:val="26"/>
                      </w:rPr>
                      <w:t>(произведение)</w:t>
                    </w:r>
                  </w:p>
                </w:txbxContent>
              </v:textbox>
            </v:shape>
            <v:line id="_x0000_s1318" style="position:absolute;flip:x" from="7344,12294" to="8256,13554"/>
          </v:group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060253">
      <w:pPr>
        <w:pStyle w:val="a4"/>
        <w:ind w:firstLine="0"/>
        <w:jc w:val="center"/>
        <w:rPr>
          <w:sz w:val="28"/>
        </w:rPr>
      </w:pPr>
      <w:r>
        <w:rPr>
          <w:noProof/>
          <w:sz w:val="20"/>
        </w:rPr>
        <w:pict>
          <v:line id="_x0000_s1322" style="position:absolute;left:0;text-align:left;flip:x;z-index:251714560" from="-25.65pt,.25pt" to="37.05pt,.25pt" o:regroupid="22"/>
        </w:pict>
      </w: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813B55">
      <w:pPr>
        <w:pStyle w:val="a4"/>
        <w:ind w:firstLine="0"/>
        <w:jc w:val="center"/>
        <w:rPr>
          <w:sz w:val="28"/>
        </w:rPr>
      </w:pPr>
    </w:p>
    <w:p w:rsidR="00813B55" w:rsidRDefault="002A3B15">
      <w:pPr>
        <w:pStyle w:val="a6"/>
        <w:ind w:left="-570" w:right="-1000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Текст Программы:</w:t>
      </w:r>
    </w:p>
    <w:p w:rsidR="00813B55" w:rsidRDefault="00813B55">
      <w:pPr>
        <w:pStyle w:val="a6"/>
        <w:ind w:left="-570" w:right="-1000"/>
        <w:jc w:val="center"/>
        <w:rPr>
          <w:rFonts w:eastAsia="MS Mincho"/>
        </w:rPr>
      </w:pPr>
    </w:p>
    <w:p w:rsidR="00813B55" w:rsidRDefault="00813B55">
      <w:pPr>
        <w:pStyle w:val="a6"/>
        <w:ind w:left="-570" w:right="-1000"/>
        <w:rPr>
          <w:rFonts w:eastAsia="MS Mincho"/>
        </w:rPr>
      </w:pP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>Program</w:t>
      </w:r>
      <w:r>
        <w:rPr>
          <w:rFonts w:eastAsia="MS Mincho"/>
        </w:rPr>
        <w:t xml:space="preserve"> </w:t>
      </w:r>
      <w:r>
        <w:rPr>
          <w:rFonts w:eastAsia="MS Mincho"/>
          <w:lang w:val="en-US"/>
        </w:rPr>
        <w:t>MATRIX</w:t>
      </w:r>
      <w:r>
        <w:rPr>
          <w:rFonts w:eastAsia="MS Mincho"/>
        </w:rPr>
        <w:t>;            {Наименование программы}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>Uses CRT;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>VAR i1, i2, i3 : integer;  {</w:t>
      </w:r>
      <w:r>
        <w:rPr>
          <w:rFonts w:eastAsia="MS Mincho"/>
        </w:rPr>
        <w:t>Счетчик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строк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j1, j2, j3 : integer;  {</w:t>
      </w:r>
      <w:r>
        <w:rPr>
          <w:rFonts w:eastAsia="MS Mincho"/>
        </w:rPr>
        <w:t>Счетчик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столбцов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 w:firstLine="513"/>
        <w:rPr>
          <w:rFonts w:eastAsia="MS Mincho"/>
        </w:rPr>
      </w:pPr>
      <w:r>
        <w:rPr>
          <w:rFonts w:eastAsia="MS Mincho"/>
          <w:lang w:val="en-US"/>
        </w:rPr>
        <w:t>operation</w:t>
      </w:r>
      <w:r>
        <w:rPr>
          <w:rFonts w:eastAsia="MS Mincho"/>
        </w:rPr>
        <w:t xml:space="preserve">: </w:t>
      </w:r>
      <w:r>
        <w:rPr>
          <w:rFonts w:eastAsia="MS Mincho"/>
          <w:lang w:val="en-US"/>
        </w:rPr>
        <w:t>integer</w:t>
      </w:r>
      <w:r>
        <w:rPr>
          <w:rFonts w:eastAsia="MS Mincho"/>
        </w:rPr>
        <w:t>;    {Вариант развития программы}</w:t>
      </w:r>
    </w:p>
    <w:p w:rsidR="00813B55" w:rsidRDefault="002A3B15">
      <w:pPr>
        <w:pStyle w:val="a6"/>
        <w:ind w:left="-570" w:right="-1000" w:firstLine="513"/>
        <w:rPr>
          <w:rFonts w:eastAsia="MS Mincho"/>
        </w:rPr>
      </w:pPr>
      <w:r>
        <w:rPr>
          <w:rFonts w:eastAsia="MS Mincho"/>
          <w:lang w:val="en-US"/>
        </w:rPr>
        <w:t>det</w:t>
      </w:r>
      <w:r>
        <w:rPr>
          <w:rFonts w:eastAsia="MS Mincho"/>
        </w:rPr>
        <w:t xml:space="preserve"> :      </w:t>
      </w:r>
      <w:r>
        <w:rPr>
          <w:rFonts w:eastAsia="MS Mincho"/>
          <w:lang w:val="en-US"/>
        </w:rPr>
        <w:t>real</w:t>
      </w:r>
      <w:r>
        <w:rPr>
          <w:rFonts w:eastAsia="MS Mincho"/>
        </w:rPr>
        <w:t>;       {Определитель}</w:t>
      </w:r>
      <w:r>
        <w:rPr>
          <w:rFonts w:eastAsia="MS Mincho"/>
          <w:lang w:val="en-US"/>
        </w:rPr>
        <w:t>k</w:t>
      </w:r>
      <w:r>
        <w:rPr>
          <w:rFonts w:eastAsia="MS Mincho"/>
        </w:rPr>
        <w:t xml:space="preserve">:   </w:t>
      </w:r>
      <w:r>
        <w:rPr>
          <w:rFonts w:eastAsia="MS Mincho"/>
          <w:lang w:val="en-US"/>
        </w:rPr>
        <w:t>integer</w:t>
      </w:r>
      <w:r>
        <w:rPr>
          <w:rFonts w:eastAsia="MS Mincho"/>
        </w:rPr>
        <w:t>;          {Рабочая переменная}</w:t>
      </w:r>
    </w:p>
    <w:p w:rsidR="00813B55" w:rsidRDefault="00813B55">
      <w:pPr>
        <w:pStyle w:val="a6"/>
        <w:ind w:right="-1000"/>
        <w:rPr>
          <w:rFonts w:eastAsia="MS Mincho"/>
        </w:rPr>
      </w:pPr>
    </w:p>
    <w:p w:rsidR="00813B55" w:rsidRDefault="002A3B15">
      <w:pPr>
        <w:pStyle w:val="a6"/>
        <w:ind w:right="-1000"/>
        <w:rPr>
          <w:rFonts w:eastAsia="MS Mincho"/>
        </w:rPr>
      </w:pPr>
      <w:r>
        <w:rPr>
          <w:rFonts w:eastAsia="MS Mincho"/>
        </w:rPr>
        <w:t xml:space="preserve">    {Массивы (матрицы), используемые в программе}</w:t>
      </w:r>
    </w:p>
    <w:p w:rsidR="00813B55" w:rsidRDefault="002A3B15">
      <w:pPr>
        <w:pStyle w:val="a6"/>
        <w:ind w:right="-1000"/>
        <w:rPr>
          <w:rFonts w:eastAsia="MS Mincho"/>
        </w:rPr>
      </w:pPr>
      <w:r>
        <w:rPr>
          <w:rFonts w:eastAsia="MS Mincho"/>
        </w:rPr>
        <w:t xml:space="preserve">    </w:t>
      </w:r>
      <w:r>
        <w:rPr>
          <w:rFonts w:eastAsia="MS Mincho"/>
          <w:lang w:val="en-US"/>
        </w:rPr>
        <w:t>MAS</w:t>
      </w:r>
      <w:r>
        <w:rPr>
          <w:rFonts w:eastAsia="MS Mincho"/>
        </w:rPr>
        <w:t xml:space="preserve">1,   {Матрица А}               </w:t>
      </w:r>
    </w:p>
    <w:p w:rsidR="00813B55" w:rsidRDefault="002A3B15">
      <w:pPr>
        <w:pStyle w:val="a6"/>
        <w:ind w:right="-1000"/>
        <w:rPr>
          <w:rFonts w:eastAsia="MS Mincho"/>
        </w:rPr>
      </w:pPr>
      <w:r>
        <w:rPr>
          <w:rFonts w:eastAsia="MS Mincho"/>
        </w:rPr>
        <w:t xml:space="preserve">    </w:t>
      </w:r>
      <w:r>
        <w:rPr>
          <w:rFonts w:eastAsia="MS Mincho"/>
          <w:lang w:val="en-US"/>
        </w:rPr>
        <w:t>MAS</w:t>
      </w:r>
      <w:r>
        <w:rPr>
          <w:rFonts w:eastAsia="MS Mincho"/>
        </w:rPr>
        <w:t xml:space="preserve">2,   {Матрица В} 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</w:t>
      </w:r>
      <w:r>
        <w:rPr>
          <w:rFonts w:eastAsia="MS Mincho"/>
          <w:lang w:val="en-US"/>
        </w:rPr>
        <w:t>MAS3 : array [1..10,1..10] of real;   {</w:t>
      </w:r>
      <w:r>
        <w:rPr>
          <w:rFonts w:eastAsia="MS Mincho"/>
        </w:rPr>
        <w:t>Матрица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</w:t>
      </w:r>
      <w:r>
        <w:rPr>
          <w:rFonts w:eastAsia="MS Mincho"/>
          <w:lang w:val="en-US"/>
        </w:rPr>
        <w:t>}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>BEGIN</w:t>
      </w:r>
      <w:r>
        <w:rPr>
          <w:rFonts w:eastAsia="MS Mincho"/>
        </w:rPr>
        <w:t xml:space="preserve">  {Начало программы}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('Что Вы желаете делать с матрицами?');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{Выбор пользователем варианта развития программы}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('Если Вы желаете найти определитель матрицы, нажмите 1');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('Если Вы желаете найти обратную матрицу, нажмите 2');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('Если Вы желаете транспонировать матрицу, нажмите 3');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('Если Вы желаете сложить матрицы, нажмите 4');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('Если Вы желаете вычесть матрицы, нажмите 5');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('Если Вы желаете перемножить матрицы, нажмите 6');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ReadLn</w:t>
      </w:r>
      <w:r>
        <w:rPr>
          <w:rFonts w:eastAsia="MS Mincho"/>
        </w:rPr>
        <w:t xml:space="preserve"> (</w:t>
      </w:r>
      <w:r>
        <w:rPr>
          <w:rFonts w:eastAsia="MS Mincho"/>
          <w:lang w:val="en-US"/>
        </w:rPr>
        <w:t>operation</w:t>
      </w:r>
      <w:r>
        <w:rPr>
          <w:rFonts w:eastAsia="MS Mincho"/>
        </w:rPr>
        <w:t>); {Занесение выбранного варианта в память}</w:t>
      </w:r>
    </w:p>
    <w:p w:rsidR="00813B55" w:rsidRDefault="00813B55">
      <w:pPr>
        <w:pStyle w:val="a6"/>
        <w:ind w:left="-570" w:right="-1000"/>
        <w:rPr>
          <w:rFonts w:eastAsia="MS Mincho"/>
        </w:rPr>
      </w:pP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('Введите кол-во строк исходной матрицы, не более 10');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ReadLn</w:t>
      </w:r>
      <w:r>
        <w:rPr>
          <w:rFonts w:eastAsia="MS Mincho"/>
        </w:rPr>
        <w:t xml:space="preserve"> (</w:t>
      </w:r>
      <w:r>
        <w:rPr>
          <w:rFonts w:eastAsia="MS Mincho"/>
          <w:lang w:val="en-US"/>
        </w:rPr>
        <w:t>m</w:t>
      </w:r>
      <w:r>
        <w:rPr>
          <w:rFonts w:eastAsia="MS Mincho"/>
        </w:rPr>
        <w:t>1);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('Введите кол-во столбцов исходной матрицы, не более 10');</w:t>
      </w:r>
      <w:r>
        <w:rPr>
          <w:rFonts w:eastAsia="MS Mincho"/>
        </w:rPr>
        <w:cr/>
      </w:r>
    </w:p>
    <w:p w:rsidR="00813B55" w:rsidRDefault="00813B55">
      <w:pPr>
        <w:pStyle w:val="a6"/>
        <w:ind w:left="-570" w:right="-1000"/>
        <w:rPr>
          <w:rFonts w:eastAsia="MS Mincho"/>
        </w:rPr>
      </w:pP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</w:t>
      </w:r>
      <w:r>
        <w:rPr>
          <w:rFonts w:eastAsia="MS Mincho"/>
          <w:lang w:val="en-US"/>
        </w:rPr>
        <w:t>ReadLn (n1);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((1&gt;n1) or  (n1&gt;10) or (1&gt;m1) or  (m1&gt;10)) {</w:t>
      </w:r>
      <w:r>
        <w:rPr>
          <w:rFonts w:eastAsia="MS Mincho"/>
        </w:rPr>
        <w:t>Условия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ошибки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then begin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WriteLn ('</w:t>
      </w:r>
      <w:r>
        <w:rPr>
          <w:rFonts w:eastAsia="MS Mincho"/>
        </w:rPr>
        <w:t>ОШИБКА</w:t>
      </w:r>
      <w:r>
        <w:rPr>
          <w:rFonts w:eastAsia="MS Mincho"/>
          <w:lang w:val="en-US"/>
        </w:rPr>
        <w:t>!!!');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Halt;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end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else begin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 WriteLn</w:t>
      </w:r>
      <w:r>
        <w:rPr>
          <w:rFonts w:eastAsia="MS Mincho"/>
        </w:rPr>
        <w:t xml:space="preserve"> ('Введите исходную матрицу');  {Ввод исходной матрицы}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</w:t>
      </w:r>
      <w:r>
        <w:rPr>
          <w:rFonts w:eastAsia="MS Mincho"/>
          <w:lang w:val="en-US"/>
        </w:rPr>
        <w:t>for i1:=1 to m1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for j1:=1 to n1 do Read (MAS1[i1,j1]);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end;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for i1:=1 to m1 do   {</w:t>
      </w:r>
      <w:r>
        <w:rPr>
          <w:rFonts w:eastAsia="MS Mincho"/>
        </w:rPr>
        <w:t>Вывод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исходной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матрицы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begin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for j1:=1 to n1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Write (MAS1[i1,j1]);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WriteLn;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end;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Case operation of  {Оператор выбора «operation»}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1: begin  {</w:t>
      </w:r>
      <w:r>
        <w:rPr>
          <w:rFonts w:eastAsia="MS Mincho"/>
        </w:rPr>
        <w:t>Определитель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      if (m1&lt;&gt;n1) then writeLn ('</w:t>
      </w:r>
      <w:r>
        <w:rPr>
          <w:rFonts w:eastAsia="MS Mincho"/>
        </w:rPr>
        <w:t>ОШИБКА</w:t>
      </w:r>
      <w:r>
        <w:rPr>
          <w:rFonts w:eastAsia="MS Mincho"/>
          <w:lang w:val="en-US"/>
        </w:rPr>
        <w:t xml:space="preserve">!!!') </w:t>
      </w:r>
      <w:r>
        <w:rPr>
          <w:rFonts w:eastAsia="MS Mincho"/>
        </w:rPr>
        <w:t>{Условие ошибки}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</w:t>
      </w:r>
      <w:r>
        <w:rPr>
          <w:rFonts w:eastAsia="MS Mincho"/>
          <w:lang w:val="en-US"/>
        </w:rPr>
        <w:t>else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  </w:t>
      </w:r>
      <w:r>
        <w:rPr>
          <w:rFonts w:eastAsia="MS Mincho"/>
          <w:lang w:val="en-US"/>
        </w:rPr>
        <w:t>begin</w:t>
      </w:r>
      <w:r>
        <w:rPr>
          <w:rFonts w:eastAsia="MS Mincho"/>
        </w:rPr>
        <w:t xml:space="preserve"> {Формула определителя}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      </w:t>
      </w:r>
      <w:r>
        <w:rPr>
          <w:rFonts w:eastAsia="MS Mincho"/>
          <w:lang w:val="en-US"/>
        </w:rPr>
        <w:t>det:=(MAS1[1,1]*MAS1[2,2]*MAS1[3,3]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+MAS1[2,1]*MAS1[3,2]*MAS1[1,3]</w:t>
      </w:r>
      <w:r>
        <w:rPr>
          <w:rFonts w:eastAsia="MS Mincho"/>
          <w:lang w:val="en-US"/>
        </w:rPr>
        <w:cr/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+MAS1[1,2]*MAS1[2,3]*MAS1[3,1])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-(MAS1[3,1]*MAS1[2,2]*MAS1[1,3]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+MAS1[3,2]*MAS1[2,3]*MAS1[1,1]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+MAS1[2,1]*MAS1[1,2]*MAS1[3,3]);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WriteLn ('Opredelitel det=',det); {</w:t>
      </w:r>
      <w:r>
        <w:rPr>
          <w:rFonts w:eastAsia="MS Mincho"/>
        </w:rPr>
        <w:t>Вывод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определителя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end;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2: begin  {</w:t>
      </w:r>
      <w:r>
        <w:rPr>
          <w:rFonts w:eastAsia="MS Mincho"/>
        </w:rPr>
        <w:t>Обратная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матрица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if (m1&lt;&gt;n1) then WriteLn ('</w:t>
      </w:r>
      <w:r>
        <w:rPr>
          <w:rFonts w:eastAsia="MS Mincho"/>
        </w:rPr>
        <w:t>ОШИБКА</w:t>
      </w:r>
      <w:r>
        <w:rPr>
          <w:rFonts w:eastAsia="MS Mincho"/>
          <w:lang w:val="en-US"/>
        </w:rPr>
        <w:t>!!!') {</w:t>
      </w:r>
      <w:r>
        <w:rPr>
          <w:rFonts w:eastAsia="MS Mincho"/>
        </w:rPr>
        <w:t>Условие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ошибки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else begin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det:=(MAS1[1,1]*MAS1[2,2]*MAS1[3,3] {</w:t>
      </w:r>
      <w:r>
        <w:rPr>
          <w:rFonts w:eastAsia="MS Mincho"/>
        </w:rPr>
        <w:t>Определитель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+MAS1[2,1]*MAS1[3,2]*MAS1[1,3]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+MAS1[1,2]*MAS1[2,3]*MAS1[3,1])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-(MAS1[3,1]*MAS1[2,2]*MAS1[1,3]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+MAS1[3,2]*MAS1[2,3]*MAS1[1,1]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+MAS1[2,1]*MAS1[1,2]*MAS1[3,3]);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if det = 0 then WriteLn ('</w:t>
      </w:r>
      <w:r>
        <w:rPr>
          <w:rFonts w:eastAsia="MS Mincho"/>
        </w:rPr>
        <w:t>ОШИБКА</w:t>
      </w:r>
      <w:r>
        <w:rPr>
          <w:rFonts w:eastAsia="MS Mincho"/>
          <w:lang w:val="en-US"/>
        </w:rPr>
        <w:t>!!!') {</w:t>
      </w:r>
      <w:r>
        <w:rPr>
          <w:rFonts w:eastAsia="MS Mincho"/>
        </w:rPr>
        <w:t>Условие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ошибки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else begin {Союзная матрица}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for i1:=1 to m1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for j1:=1 to n1 do MAS2[i1,j1]:=MAS1[j1,i1]; 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{</w:t>
      </w:r>
      <w:r>
        <w:rPr>
          <w:rFonts w:eastAsia="MS Mincho"/>
        </w:rPr>
        <w:t>Итоговая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формула</w:t>
      </w:r>
      <w:r>
        <w:rPr>
          <w:rFonts w:eastAsia="MS Mincho"/>
          <w:lang w:val="en-US"/>
        </w:rPr>
        <w:t xml:space="preserve">}              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  <w:t xml:space="preserve">    for i1:=1 to m1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for j1:=1 to n1 do </w:t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  <w:t xml:space="preserve">                                     </w:t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ab/>
        <w:t xml:space="preserve">                        MAS3[i1,j1]:=(1/det)*MAS2[i1,j1]; 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                   WriteLn</w:t>
      </w:r>
      <w:r>
        <w:rPr>
          <w:rFonts w:eastAsia="MS Mincho"/>
        </w:rPr>
        <w:t>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      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('Обратная матрица:');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              </w:t>
      </w:r>
      <w:r>
        <w:rPr>
          <w:rFonts w:eastAsia="MS Mincho"/>
          <w:lang w:val="en-US"/>
        </w:rPr>
        <w:t>for i1:=1 to m1 do begin {</w:t>
      </w:r>
      <w:r>
        <w:rPr>
          <w:rFonts w:eastAsia="MS Mincho"/>
        </w:rPr>
        <w:t>Вывод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обратной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матрицы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           for j1:=1 to n1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           Write (MAS3[i1,j1]);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           WriteLn;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end;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          end</w:t>
      </w:r>
      <w:r>
        <w:rPr>
          <w:rFonts w:eastAsia="MS Mincho"/>
        </w:rPr>
        <w:t>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</w:t>
      </w:r>
      <w:r>
        <w:rPr>
          <w:rFonts w:eastAsia="MS Mincho"/>
          <w:lang w:val="en-US"/>
        </w:rPr>
        <w:t>end</w:t>
      </w:r>
      <w:r>
        <w:rPr>
          <w:rFonts w:eastAsia="MS Mincho"/>
        </w:rPr>
        <w:t>;</w:t>
      </w:r>
    </w:p>
    <w:p w:rsidR="00813B55" w:rsidRDefault="00813B55">
      <w:pPr>
        <w:pStyle w:val="a6"/>
        <w:ind w:left="-570" w:right="-1000"/>
        <w:rPr>
          <w:rFonts w:eastAsia="MS Mincho"/>
        </w:rPr>
      </w:pP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3: </w:t>
      </w:r>
      <w:r>
        <w:rPr>
          <w:rFonts w:eastAsia="MS Mincho"/>
          <w:lang w:val="en-US"/>
        </w:rPr>
        <w:t>begin</w:t>
      </w:r>
      <w:r>
        <w:rPr>
          <w:rFonts w:eastAsia="MS Mincho"/>
        </w:rPr>
        <w:t xml:space="preserve"> {Транспонирование матрицы}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</w:t>
      </w:r>
      <w:r>
        <w:rPr>
          <w:rFonts w:eastAsia="MS Mincho"/>
          <w:lang w:val="en-US"/>
        </w:rPr>
        <w:t>for i1:=1 to m1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for j1:=1 to n1 do MAS2[i1,j1]:=MAS1[j1,i1]; {</w:t>
      </w:r>
      <w:r>
        <w:rPr>
          <w:rFonts w:eastAsia="MS Mincho"/>
        </w:rPr>
        <w:t>Формула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     WriteLn</w:t>
      </w:r>
      <w:r>
        <w:rPr>
          <w:rFonts w:eastAsia="MS Mincho"/>
        </w:rPr>
        <w:t xml:space="preserve"> ('Транспонированная матрица: 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</w:t>
      </w:r>
      <w:r>
        <w:rPr>
          <w:rFonts w:eastAsia="MS Mincho"/>
          <w:lang w:val="en-US"/>
        </w:rPr>
        <w:t>for i1:=1 to m1 do begin {</w:t>
      </w:r>
      <w:r>
        <w:rPr>
          <w:rFonts w:eastAsia="MS Mincho"/>
        </w:rPr>
        <w:t>Вывод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транспонированной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матрицы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for j1:=1 to n1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Write (MAS2[i1,j1]);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WriteLn;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end;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</w:t>
      </w:r>
      <w:r>
        <w:rPr>
          <w:rFonts w:eastAsia="MS Mincho"/>
        </w:rPr>
        <w:t xml:space="preserve">4,5: </w:t>
      </w:r>
      <w:r>
        <w:rPr>
          <w:rFonts w:eastAsia="MS Mincho"/>
          <w:lang w:val="en-US"/>
        </w:rPr>
        <w:t>begin</w:t>
      </w:r>
      <w:r>
        <w:rPr>
          <w:rFonts w:eastAsia="MS Mincho"/>
        </w:rPr>
        <w:t xml:space="preserve"> {Сложение/вычитание матриц}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   {Ввод второй матрицы}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('Введите кол-во строк второй матрицы');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 </w:t>
      </w:r>
      <w:r>
        <w:rPr>
          <w:rFonts w:eastAsia="MS Mincho"/>
          <w:lang w:val="en-US"/>
        </w:rPr>
        <w:t>ReadLn</w:t>
      </w:r>
      <w:r>
        <w:rPr>
          <w:rFonts w:eastAsia="MS Mincho"/>
        </w:rPr>
        <w:t xml:space="preserve"> (</w:t>
      </w:r>
      <w:r>
        <w:rPr>
          <w:rFonts w:eastAsia="MS Mincho"/>
          <w:lang w:val="en-US"/>
        </w:rPr>
        <w:t>m</w:t>
      </w:r>
      <w:r>
        <w:rPr>
          <w:rFonts w:eastAsia="MS Mincho"/>
        </w:rPr>
        <w:t>2);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('Введите кол-во столбцов второй матрицы');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    </w:t>
      </w:r>
      <w:r>
        <w:rPr>
          <w:rFonts w:eastAsia="MS Mincho"/>
          <w:lang w:val="en-US"/>
        </w:rPr>
        <w:t>ReadLn (n2);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If (n2&lt;&gt;n1) or (m2&lt;&gt;m1)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then WriteLn ('OSHIBKA!!!') {Условие ошибки}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else begin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WriteLn ('</w:t>
      </w:r>
      <w:r>
        <w:rPr>
          <w:rFonts w:eastAsia="MS Mincho"/>
        </w:rPr>
        <w:t>Введите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вторую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матрицу</w:t>
      </w:r>
      <w:r>
        <w:rPr>
          <w:rFonts w:eastAsia="MS Mincho"/>
          <w:lang w:val="en-US"/>
        </w:rPr>
        <w:t>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for i1:=1 to m1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for j1:=1 to n1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Read (MAS2[i1,j1]);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for i1:=1 to m1 do   {Вывод второй матрицы}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begin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for j1:=1 to n1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Write (MAS2[i1,j1]);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WriteLn;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end;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if operation = 4 then k := 1;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if operation = 5 then k := -1;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for i1:=1 to m1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for j1:=1 to n1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MAS3[i1,j1]:=MAS1[i1,j1]+k*MAS2[i1,j1]; {Итоговая формула}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         writeln</w:t>
      </w:r>
      <w:r>
        <w:rPr>
          <w:rFonts w:eastAsia="MS Mincho"/>
        </w:rPr>
        <w:t>('Сумма/разность:');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    </w:t>
      </w:r>
      <w:r>
        <w:rPr>
          <w:rFonts w:eastAsia="MS Mincho"/>
          <w:lang w:val="en-US"/>
        </w:rPr>
        <w:t>for i1:=1 to m1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begin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for j1:=1 to n1 do Write(MAS3[i1,j1]);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WriteLn;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end;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end;</w:t>
      </w: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813B55">
      <w:pPr>
        <w:pStyle w:val="a6"/>
        <w:ind w:left="-570" w:right="-1000"/>
        <w:rPr>
          <w:rFonts w:eastAsia="MS Mincho"/>
          <w:lang w:val="en-US"/>
        </w:rPr>
      </w:pP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</w:t>
      </w:r>
      <w:r>
        <w:rPr>
          <w:rFonts w:eastAsia="MS Mincho"/>
        </w:rPr>
        <w:t xml:space="preserve">6:  </w:t>
      </w:r>
      <w:r>
        <w:rPr>
          <w:rFonts w:eastAsia="MS Mincho"/>
          <w:lang w:val="en-US"/>
        </w:rPr>
        <w:t>begin</w:t>
      </w:r>
      <w:r>
        <w:rPr>
          <w:rFonts w:eastAsia="MS Mincho"/>
        </w:rPr>
        <w:t xml:space="preserve"> {Умножение матриц}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{Ввод второй матрицы}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('Введите кол-во строк второй матрицы'); 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</w:t>
      </w:r>
      <w:r>
        <w:rPr>
          <w:rFonts w:eastAsia="MS Mincho"/>
          <w:lang w:val="en-US"/>
        </w:rPr>
        <w:t>ReadLn</w:t>
      </w:r>
      <w:r>
        <w:rPr>
          <w:rFonts w:eastAsia="MS Mincho"/>
        </w:rPr>
        <w:t xml:space="preserve"> (</w:t>
      </w:r>
      <w:r>
        <w:rPr>
          <w:rFonts w:eastAsia="MS Mincho"/>
          <w:lang w:val="en-US"/>
        </w:rPr>
        <w:t>m</w:t>
      </w:r>
      <w:r>
        <w:rPr>
          <w:rFonts w:eastAsia="MS Mincho"/>
        </w:rPr>
        <w:t>2);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('Введите кол-во столбцов второй матрицы');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 </w:t>
      </w:r>
      <w:r>
        <w:rPr>
          <w:rFonts w:eastAsia="MS Mincho"/>
          <w:lang w:val="en-US"/>
        </w:rPr>
        <w:t>ReadLn (n2);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If ((1&gt;=m2) or  (m2&gt;=10) or (1&gt;=n2) or  (n2&gt;=10) {</w:t>
      </w:r>
      <w:r>
        <w:rPr>
          <w:rFonts w:eastAsia="MS Mincho"/>
        </w:rPr>
        <w:t>Условие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ошибки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or  (n2&lt;&gt;m1)) then WriteLn ('ОШИБКА!!!') 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         else</w:t>
      </w:r>
      <w:r>
        <w:rPr>
          <w:rFonts w:eastAsia="MS Mincho"/>
        </w:rPr>
        <w:t xml:space="preserve"> </w:t>
      </w:r>
      <w:r>
        <w:rPr>
          <w:rFonts w:eastAsia="MS Mincho"/>
          <w:lang w:val="en-US"/>
        </w:rPr>
        <w:t>begin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   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 xml:space="preserve"> ('Введите вторую матрицу');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           </w:t>
      </w:r>
      <w:r>
        <w:rPr>
          <w:rFonts w:eastAsia="MS Mincho"/>
          <w:lang w:val="en-US"/>
        </w:rPr>
        <w:t>for i2:=1 to m2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for j2:=1 to n2 do Read (MAS2[i2,j2]);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for i2:=1 to m2 do begin {</w:t>
      </w:r>
      <w:r>
        <w:rPr>
          <w:rFonts w:eastAsia="MS Mincho"/>
        </w:rPr>
        <w:t>Вывод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второй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матрицы</w:t>
      </w:r>
      <w:r>
        <w:rPr>
          <w:rFonts w:eastAsia="MS Mincho"/>
          <w:lang w:val="en-US"/>
        </w:rPr>
        <w:t>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for j2:=1 to n2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Write (MAS2[i2,j2]);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WriteLn;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m3:=m1; n3:=n2;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for i3:=1 to m3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for j3:=1 to n3 do begin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  MAS3[i3,j3] := 0;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  for i2:= 1 to m2 do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{Итоговая формула}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MAS3[i3,j3] :=MAS3[i3,j3] + MAS1[i3,i2] * MAS2[i2,j3];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                                 end</w:t>
      </w:r>
      <w:r>
        <w:rPr>
          <w:rFonts w:eastAsia="MS Mincho"/>
        </w:rPr>
        <w:t>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</w:t>
      </w:r>
      <w:r>
        <w:rPr>
          <w:rFonts w:eastAsia="MS Mincho"/>
          <w:lang w:val="en-US"/>
        </w:rPr>
        <w:t>begin</w:t>
      </w:r>
      <w:r>
        <w:rPr>
          <w:rFonts w:eastAsia="MS Mincho"/>
        </w:rPr>
        <w:t xml:space="preserve"> {Вывод произведения}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>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</w:rPr>
        <w:t xml:space="preserve">                      </w:t>
      </w:r>
      <w:r>
        <w:rPr>
          <w:rFonts w:eastAsia="MS Mincho"/>
          <w:lang w:val="en-US"/>
        </w:rPr>
        <w:t>writeln</w:t>
      </w:r>
      <w:r>
        <w:rPr>
          <w:rFonts w:eastAsia="MS Mincho"/>
        </w:rPr>
        <w:t>('Произведение:');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</w:rPr>
        <w:t xml:space="preserve">                      </w:t>
      </w:r>
      <w:r>
        <w:rPr>
          <w:rFonts w:eastAsia="MS Mincho"/>
          <w:lang w:val="en-US"/>
        </w:rPr>
        <w:t>for i3:=1 to m1 do begin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for j3:=1 to n2 do Write (MAS3[i3,j3]);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WriteLn;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end;</w:t>
      </w:r>
    </w:p>
    <w:p w:rsidR="00813B55" w:rsidRDefault="002A3B15">
      <w:pPr>
        <w:pStyle w:val="a6"/>
        <w:ind w:left="-570" w:right="-1000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End; {End Case}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 xml:space="preserve">          ReadKey</w:t>
      </w:r>
      <w:r>
        <w:rPr>
          <w:rFonts w:eastAsia="MS Mincho"/>
        </w:rPr>
        <w:t>;</w:t>
      </w:r>
    </w:p>
    <w:p w:rsidR="00813B55" w:rsidRDefault="002A3B15">
      <w:pPr>
        <w:pStyle w:val="a6"/>
        <w:ind w:left="-570" w:right="-1000"/>
        <w:rPr>
          <w:rFonts w:eastAsia="MS Mincho"/>
        </w:rPr>
      </w:pPr>
      <w:r>
        <w:rPr>
          <w:rFonts w:eastAsia="MS Mincho"/>
          <w:lang w:val="en-US"/>
        </w:rPr>
        <w:t>END</w:t>
      </w:r>
      <w:r>
        <w:rPr>
          <w:rFonts w:eastAsia="MS Mincho"/>
        </w:rPr>
        <w:t>.   {Конец программы}</w:t>
      </w: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  <w:lang w:val="en-US"/>
        </w:rPr>
      </w:pPr>
    </w:p>
    <w:p w:rsidR="00813B55" w:rsidRDefault="00813B55">
      <w:pPr>
        <w:pStyle w:val="a4"/>
        <w:ind w:left="-570" w:firstLine="0"/>
        <w:jc w:val="center"/>
        <w:rPr>
          <w:sz w:val="28"/>
        </w:rPr>
      </w:pPr>
    </w:p>
    <w:p w:rsidR="00813B55" w:rsidRDefault="00813B55">
      <w:pPr>
        <w:pStyle w:val="a4"/>
        <w:ind w:left="-570" w:firstLine="0"/>
        <w:jc w:val="center"/>
        <w:rPr>
          <w:sz w:val="28"/>
        </w:rPr>
      </w:pPr>
    </w:p>
    <w:p w:rsidR="00813B55" w:rsidRDefault="00813B55">
      <w:pPr>
        <w:pStyle w:val="a4"/>
        <w:ind w:left="-570" w:firstLine="0"/>
        <w:jc w:val="center"/>
        <w:rPr>
          <w:sz w:val="28"/>
        </w:rPr>
      </w:pPr>
    </w:p>
    <w:p w:rsidR="00813B55" w:rsidRDefault="002A3B15">
      <w:pPr>
        <w:pStyle w:val="a4"/>
        <w:ind w:left="-57" w:firstLine="0"/>
        <w:jc w:val="center"/>
        <w:rPr>
          <w:sz w:val="28"/>
        </w:rPr>
      </w:pPr>
      <w:r>
        <w:rPr>
          <w:sz w:val="28"/>
        </w:rPr>
        <w:t>Пример работы программы</w:t>
      </w:r>
    </w:p>
    <w:p w:rsidR="00813B55" w:rsidRDefault="00813B55">
      <w:pPr>
        <w:pStyle w:val="a4"/>
        <w:ind w:left="-570" w:firstLine="0"/>
        <w:jc w:val="center"/>
        <w:rPr>
          <w:sz w:val="28"/>
        </w:rPr>
      </w:pPr>
    </w:p>
    <w:p w:rsidR="00813B55" w:rsidRDefault="002A3B15">
      <w:pPr>
        <w:pStyle w:val="a4"/>
        <w:ind w:left="-57" w:firstLine="741"/>
        <w:rPr>
          <w:sz w:val="26"/>
        </w:rPr>
      </w:pPr>
      <w:r>
        <w:rPr>
          <w:sz w:val="26"/>
        </w:rPr>
        <w:t>1.   Операция нахождения определителя:</w:t>
      </w:r>
    </w:p>
    <w:p w:rsidR="00813B55" w:rsidRDefault="00813B55">
      <w:pPr>
        <w:pStyle w:val="a4"/>
        <w:ind w:left="-57" w:firstLine="741"/>
        <w:rPr>
          <w:sz w:val="10"/>
        </w:rPr>
      </w:pPr>
    </w:p>
    <w:p w:rsidR="00813B55" w:rsidRDefault="002A3B15">
      <w:pPr>
        <w:pStyle w:val="a4"/>
        <w:numPr>
          <w:ilvl w:val="0"/>
          <w:numId w:val="1"/>
        </w:numPr>
      </w:pPr>
      <w:r>
        <w:t>При появлении на экране меню с выбором операций, выбираем 1.</w:t>
      </w:r>
    </w:p>
    <w:p w:rsidR="00813B55" w:rsidRDefault="002A3B15">
      <w:pPr>
        <w:pStyle w:val="a4"/>
        <w:numPr>
          <w:ilvl w:val="0"/>
          <w:numId w:val="1"/>
        </w:numPr>
      </w:pPr>
      <w:r>
        <w:t>На предложение ввести кол-во строк матрицы, выбираем 3.</w:t>
      </w:r>
    </w:p>
    <w:p w:rsidR="00813B55" w:rsidRDefault="002A3B15">
      <w:pPr>
        <w:pStyle w:val="a4"/>
        <w:numPr>
          <w:ilvl w:val="0"/>
          <w:numId w:val="1"/>
        </w:numPr>
      </w:pPr>
      <w:r>
        <w:t>Кол-во столбцов – 3.</w:t>
      </w:r>
    </w:p>
    <w:p w:rsidR="00813B55" w:rsidRDefault="002A3B15">
      <w:pPr>
        <w:pStyle w:val="a4"/>
        <w:numPr>
          <w:ilvl w:val="0"/>
          <w:numId w:val="1"/>
        </w:numPr>
      </w:pPr>
      <w:r>
        <w:t>Вводим матрицу:</w:t>
      </w:r>
      <w:r>
        <w:tab/>
        <w:t xml:space="preserve">      </w:t>
      </w:r>
      <w:r>
        <w:sym w:font="Symbol" w:char="F0E6"/>
      </w:r>
      <w:r>
        <w:t xml:space="preserve">  1  4  5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8  1  4  </w:t>
      </w:r>
      <w:r>
        <w:sym w:font="Symbol" w:char="F0F8"/>
      </w:r>
    </w:p>
    <w:p w:rsidR="00813B55" w:rsidRDefault="002A3B15">
      <w:pPr>
        <w:pStyle w:val="a4"/>
        <w:numPr>
          <w:ilvl w:val="0"/>
          <w:numId w:val="1"/>
        </w:numPr>
      </w:pPr>
      <w:r>
        <w:t xml:space="preserve">Программа выдает ответ:  </w:t>
      </w:r>
      <w:r>
        <w:rPr>
          <w:lang w:val="en-US"/>
        </w:rPr>
        <w:t>det</w:t>
      </w:r>
      <w:r>
        <w:t xml:space="preserve"> = 54.</w:t>
      </w:r>
    </w:p>
    <w:p w:rsidR="00813B55" w:rsidRDefault="00813B55">
      <w:pPr>
        <w:pStyle w:val="a4"/>
        <w:ind w:left="684" w:firstLine="0"/>
      </w:pPr>
    </w:p>
    <w:p w:rsidR="00813B55" w:rsidRDefault="002A3B15">
      <w:pPr>
        <w:pStyle w:val="a4"/>
        <w:ind w:left="684" w:firstLine="0"/>
        <w:rPr>
          <w:sz w:val="26"/>
        </w:rPr>
      </w:pPr>
      <w:r>
        <w:rPr>
          <w:sz w:val="26"/>
        </w:rPr>
        <w:t>2.   Операция нахождения обратной матрицы: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2.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3)   Кол-во столбцов – 3.</w:t>
      </w:r>
    </w:p>
    <w:p w:rsidR="00813B55" w:rsidRDefault="002A3B15">
      <w:pPr>
        <w:pStyle w:val="a4"/>
        <w:ind w:left="684" w:firstLine="0"/>
      </w:pPr>
      <w:r>
        <w:t xml:space="preserve">4)   Вводим матрицу:      </w:t>
      </w:r>
      <w:r>
        <w:sym w:font="Symbol" w:char="F0E6"/>
      </w:r>
      <w:r>
        <w:t xml:space="preserve">  1  4  5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8  1  4  </w:t>
      </w:r>
      <w:r>
        <w:sym w:font="Symbol" w:char="F0F8"/>
      </w:r>
    </w:p>
    <w:p w:rsidR="00813B55" w:rsidRDefault="002A3B15">
      <w:pPr>
        <w:pStyle w:val="a4"/>
        <w:ind w:left="684" w:firstLine="0"/>
      </w:pPr>
      <w:r>
        <w:t xml:space="preserve">5)   Программа выдает ответ:      </w:t>
      </w:r>
      <w:r>
        <w:sym w:font="Symbol" w:char="F0E6"/>
      </w:r>
      <w:r>
        <w:t xml:space="preserve">  1,851*100  9,259*100  1,481*10  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t xml:space="preserve">              </w:t>
      </w:r>
      <w:r>
        <w:sym w:font="Symbol" w:char="F0E7"/>
      </w:r>
      <w:r>
        <w:t xml:space="preserve">  7,407*100  5,555*100  1,851*100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t xml:space="preserve">              </w:t>
      </w:r>
      <w:r>
        <w:sym w:font="Symbol" w:char="F0E8"/>
      </w:r>
      <w:r>
        <w:t xml:space="preserve">  9,259*100  1,296*10    7,407*100  </w:t>
      </w:r>
      <w:r>
        <w:sym w:font="Symbol" w:char="F0F8"/>
      </w:r>
      <w:r>
        <w:t>.</w:t>
      </w:r>
    </w:p>
    <w:p w:rsidR="00813B55" w:rsidRDefault="00813B55">
      <w:pPr>
        <w:pStyle w:val="a4"/>
        <w:ind w:left="3192" w:firstLine="0"/>
      </w:pPr>
    </w:p>
    <w:p w:rsidR="00813B55" w:rsidRDefault="002A3B15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Операция транспонирования матрицы: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3.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3)   Кол-во столбцов – 3.</w:t>
      </w:r>
    </w:p>
    <w:p w:rsidR="00813B55" w:rsidRDefault="002A3B15">
      <w:pPr>
        <w:pStyle w:val="a4"/>
        <w:ind w:left="684" w:firstLine="0"/>
      </w:pPr>
      <w:r>
        <w:t xml:space="preserve">4)   Вводим матрицу:      </w:t>
      </w:r>
      <w:r>
        <w:sym w:font="Symbol" w:char="F0E6"/>
      </w:r>
      <w:r>
        <w:t xml:space="preserve">  1  4  5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8  1  4  </w:t>
      </w:r>
      <w:r>
        <w:sym w:font="Symbol" w:char="F0F8"/>
      </w:r>
    </w:p>
    <w:p w:rsidR="00813B55" w:rsidRDefault="002A3B15">
      <w:pPr>
        <w:pStyle w:val="a4"/>
        <w:ind w:left="684" w:firstLine="0"/>
      </w:pPr>
      <w:r>
        <w:t xml:space="preserve">5)   Программа выдает ответ:      </w:t>
      </w:r>
      <w:r>
        <w:sym w:font="Symbol" w:char="F0E6"/>
      </w:r>
      <w:r>
        <w:t xml:space="preserve">  1  5  8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t xml:space="preserve">              </w:t>
      </w:r>
      <w:r>
        <w:sym w:font="Symbol" w:char="F0E7"/>
      </w:r>
      <w:r>
        <w:t xml:space="preserve">  4  3  1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t xml:space="preserve">              </w:t>
      </w:r>
      <w:r>
        <w:sym w:font="Symbol" w:char="F0E8"/>
      </w:r>
      <w:r>
        <w:t xml:space="preserve">  5  7  4  </w:t>
      </w:r>
      <w:r>
        <w:sym w:font="Symbol" w:char="F0F8"/>
      </w:r>
      <w:r>
        <w:t>.</w:t>
      </w:r>
    </w:p>
    <w:p w:rsidR="00813B55" w:rsidRDefault="00813B55">
      <w:pPr>
        <w:pStyle w:val="a4"/>
        <w:ind w:left="3192" w:firstLine="0"/>
      </w:pPr>
    </w:p>
    <w:p w:rsidR="00813B55" w:rsidRDefault="002A3B15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Операция сложения матриц: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3.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3)   Кол-во столбцов – 3.</w:t>
      </w:r>
    </w:p>
    <w:p w:rsidR="00813B55" w:rsidRDefault="002A3B15">
      <w:pPr>
        <w:pStyle w:val="a4"/>
        <w:ind w:left="684" w:firstLine="0"/>
      </w:pPr>
      <w:r>
        <w:t xml:space="preserve">4)   Вводим матрицу:      </w:t>
      </w:r>
      <w:r>
        <w:sym w:font="Symbol" w:char="F0E6"/>
      </w:r>
      <w:r>
        <w:t xml:space="preserve">  1  4  5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8  1  4  </w:t>
      </w:r>
      <w:r>
        <w:sym w:font="Symbol" w:char="F0F8"/>
      </w:r>
    </w:p>
    <w:p w:rsidR="00813B55" w:rsidRDefault="002A3B15">
      <w:pPr>
        <w:pStyle w:val="a4"/>
        <w:ind w:left="684" w:firstLine="0"/>
      </w:pPr>
      <w:r>
        <w:t>5)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6)   Кол-во столбцов – 3.</w:t>
      </w:r>
    </w:p>
    <w:p w:rsidR="00813B55" w:rsidRDefault="002A3B15">
      <w:pPr>
        <w:pStyle w:val="a4"/>
        <w:ind w:left="684" w:firstLine="0"/>
      </w:pPr>
      <w:r>
        <w:t xml:space="preserve">7)   Вводим матрицу:      </w:t>
      </w:r>
      <w:r>
        <w:sym w:font="Symbol" w:char="F0E6"/>
      </w:r>
      <w:r>
        <w:t xml:space="preserve">    2  8  10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10  6  14  </w:t>
      </w:r>
      <w:r>
        <w:sym w:font="Symbol" w:char="F0F7"/>
      </w:r>
    </w:p>
    <w:p w:rsidR="00813B55" w:rsidRDefault="002A3B15">
      <w:pPr>
        <w:pStyle w:val="a4"/>
        <w:ind w:left="684" w:firstLine="0"/>
      </w:pPr>
      <w:r>
        <w:t xml:space="preserve">                                          </w:t>
      </w:r>
      <w:r>
        <w:sym w:font="Symbol" w:char="F0E8"/>
      </w:r>
      <w:r>
        <w:t xml:space="preserve">  16  2    8  </w:t>
      </w:r>
      <w:r>
        <w:sym w:font="Symbol" w:char="F0F8"/>
      </w:r>
      <w:r>
        <w:t>.</w:t>
      </w:r>
    </w:p>
    <w:p w:rsidR="00813B55" w:rsidRDefault="002A3B15">
      <w:pPr>
        <w:pStyle w:val="a4"/>
        <w:ind w:left="684" w:firstLine="0"/>
      </w:pPr>
      <w:r>
        <w:t xml:space="preserve">8)   Программа выдает ответ:      </w:t>
      </w:r>
      <w:r>
        <w:sym w:font="Symbol" w:char="F0E6"/>
      </w:r>
      <w:r>
        <w:t xml:space="preserve">    3  12  15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t xml:space="preserve">              </w:t>
      </w:r>
      <w:r>
        <w:sym w:font="Symbol" w:char="F0E7"/>
      </w:r>
      <w:r>
        <w:t xml:space="preserve">  15    9  21  </w:t>
      </w:r>
      <w:r>
        <w:sym w:font="Symbol" w:char="F0F7"/>
      </w:r>
    </w:p>
    <w:p w:rsidR="00813B55" w:rsidRDefault="002A3B15">
      <w:pPr>
        <w:pStyle w:val="a4"/>
        <w:ind w:left="684" w:firstLine="0"/>
      </w:pPr>
      <w:r>
        <w:t xml:space="preserve">                                                        </w:t>
      </w:r>
      <w:r>
        <w:sym w:font="Symbol" w:char="F0E8"/>
      </w:r>
      <w:r>
        <w:t xml:space="preserve">  24    3  12  </w:t>
      </w:r>
      <w:r>
        <w:sym w:font="Symbol" w:char="F0F8"/>
      </w:r>
      <w:r>
        <w:t>.</w:t>
      </w:r>
    </w:p>
    <w:p w:rsidR="00813B55" w:rsidRDefault="00813B55">
      <w:pPr>
        <w:pStyle w:val="a4"/>
        <w:ind w:left="684" w:firstLine="0"/>
      </w:pPr>
    </w:p>
    <w:p w:rsidR="00813B55" w:rsidRDefault="00813B55">
      <w:pPr>
        <w:pStyle w:val="a4"/>
        <w:ind w:left="684" w:firstLine="0"/>
      </w:pPr>
    </w:p>
    <w:p w:rsidR="00813B55" w:rsidRDefault="00813B55">
      <w:pPr>
        <w:pStyle w:val="a4"/>
        <w:ind w:left="684" w:firstLine="0"/>
      </w:pPr>
    </w:p>
    <w:p w:rsidR="00813B55" w:rsidRDefault="00813B55">
      <w:pPr>
        <w:pStyle w:val="a4"/>
        <w:ind w:left="684" w:firstLine="0"/>
      </w:pPr>
    </w:p>
    <w:p w:rsidR="00813B55" w:rsidRDefault="002A3B15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Операция вычитания матриц: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3.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3)   Кол-во столбцов – 3.</w:t>
      </w:r>
    </w:p>
    <w:p w:rsidR="00813B55" w:rsidRDefault="002A3B15">
      <w:pPr>
        <w:pStyle w:val="a4"/>
        <w:ind w:left="684" w:firstLine="0"/>
      </w:pPr>
      <w:r>
        <w:t xml:space="preserve">4)   Вводим матрицу:      </w:t>
      </w:r>
      <w:r>
        <w:sym w:font="Symbol" w:char="F0E6"/>
      </w:r>
      <w:r>
        <w:t xml:space="preserve">  1  4  5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8  1  4  </w:t>
      </w:r>
      <w:r>
        <w:sym w:font="Symbol" w:char="F0F8"/>
      </w:r>
    </w:p>
    <w:p w:rsidR="00813B55" w:rsidRDefault="002A3B15">
      <w:pPr>
        <w:pStyle w:val="a4"/>
        <w:ind w:left="684" w:firstLine="0"/>
      </w:pPr>
      <w:r>
        <w:t>5)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6)   Кол-во столбцов – 3.</w:t>
      </w:r>
    </w:p>
    <w:p w:rsidR="00813B55" w:rsidRDefault="002A3B15">
      <w:pPr>
        <w:pStyle w:val="a4"/>
        <w:ind w:left="684" w:firstLine="0"/>
      </w:pPr>
      <w:r>
        <w:t xml:space="preserve">7)   Вводим матрицу:      </w:t>
      </w:r>
      <w:r>
        <w:sym w:font="Symbol" w:char="F0E6"/>
      </w:r>
      <w:r>
        <w:t xml:space="preserve">    2  8  10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10  6  14  </w:t>
      </w:r>
      <w:r>
        <w:sym w:font="Symbol" w:char="F0F7"/>
      </w:r>
    </w:p>
    <w:p w:rsidR="00813B55" w:rsidRDefault="002A3B15">
      <w:pPr>
        <w:pStyle w:val="a4"/>
        <w:ind w:left="684" w:firstLine="0"/>
      </w:pPr>
      <w:r>
        <w:t xml:space="preserve">                                          </w:t>
      </w:r>
      <w:r>
        <w:sym w:font="Symbol" w:char="F0E8"/>
      </w:r>
      <w:r>
        <w:t xml:space="preserve">  16  2    8  </w:t>
      </w:r>
      <w:r>
        <w:sym w:font="Symbol" w:char="F0F8"/>
      </w:r>
      <w:r>
        <w:t>.</w:t>
      </w:r>
    </w:p>
    <w:p w:rsidR="00813B55" w:rsidRDefault="002A3B15">
      <w:pPr>
        <w:pStyle w:val="a4"/>
        <w:ind w:left="684" w:firstLine="0"/>
      </w:pPr>
      <w:r>
        <w:t xml:space="preserve">8)   Программа выдает ответ:     </w:t>
      </w:r>
      <w:r>
        <w:sym w:font="Symbol" w:char="F0E6"/>
      </w:r>
      <w:r>
        <w:t xml:space="preserve">  -1  -4  -5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t xml:space="preserve">             </w:t>
      </w:r>
      <w:r>
        <w:sym w:font="Symbol" w:char="F0E7"/>
      </w:r>
      <w:r>
        <w:t xml:space="preserve">  -5  -3  -7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t xml:space="preserve">             </w:t>
      </w:r>
      <w:r>
        <w:sym w:font="Symbol" w:char="F0E8"/>
      </w:r>
      <w:r>
        <w:t xml:space="preserve">  -8  -1  -4  </w:t>
      </w:r>
      <w:r>
        <w:sym w:font="Symbol" w:char="F0F8"/>
      </w:r>
      <w:r>
        <w:t>.</w:t>
      </w:r>
    </w:p>
    <w:p w:rsidR="00813B55" w:rsidRDefault="00813B55">
      <w:pPr>
        <w:pStyle w:val="a4"/>
        <w:ind w:left="3192" w:firstLine="0"/>
      </w:pPr>
    </w:p>
    <w:p w:rsidR="00813B55" w:rsidRDefault="002A3B15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Операция перемножения матриц: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3.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3)   Кол-во столбцов – 3.</w:t>
      </w:r>
    </w:p>
    <w:p w:rsidR="00813B55" w:rsidRDefault="002A3B15">
      <w:pPr>
        <w:pStyle w:val="a4"/>
        <w:ind w:left="684" w:firstLine="0"/>
      </w:pPr>
      <w:r>
        <w:t xml:space="preserve">4)   Вводим матрицу:      </w:t>
      </w:r>
      <w:r>
        <w:sym w:font="Symbol" w:char="F0E6"/>
      </w:r>
      <w:r>
        <w:t xml:space="preserve">  1  4  5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8  1  4  </w:t>
      </w:r>
      <w:r>
        <w:sym w:font="Symbol" w:char="F0F8"/>
      </w:r>
      <w:r>
        <w:t>.</w:t>
      </w:r>
    </w:p>
    <w:p w:rsidR="00813B55" w:rsidRDefault="002A3B15">
      <w:pPr>
        <w:pStyle w:val="a4"/>
        <w:ind w:left="684" w:firstLine="0"/>
      </w:pPr>
      <w:r>
        <w:t>5)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6)   Кол-во столбцов – 3.</w:t>
      </w:r>
    </w:p>
    <w:p w:rsidR="00813B55" w:rsidRDefault="002A3B15">
      <w:pPr>
        <w:pStyle w:val="a4"/>
        <w:ind w:left="684" w:firstLine="0"/>
      </w:pPr>
      <w:r>
        <w:t xml:space="preserve">7)   Вводим матрицу:      </w:t>
      </w:r>
      <w:r>
        <w:sym w:font="Symbol" w:char="F0E6"/>
      </w:r>
      <w:r>
        <w:t xml:space="preserve">    2  8  10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10  6  14  </w:t>
      </w:r>
      <w:r>
        <w:sym w:font="Symbol" w:char="F0F7"/>
      </w:r>
    </w:p>
    <w:p w:rsidR="00813B55" w:rsidRDefault="002A3B15">
      <w:pPr>
        <w:pStyle w:val="a4"/>
        <w:ind w:left="684" w:firstLine="0"/>
      </w:pPr>
      <w:r>
        <w:t xml:space="preserve">                                          </w:t>
      </w:r>
      <w:r>
        <w:sym w:font="Symbol" w:char="F0E8"/>
      </w:r>
      <w:r>
        <w:t xml:space="preserve">  16  2    8  </w:t>
      </w:r>
      <w:r>
        <w:sym w:font="Symbol" w:char="F0F8"/>
      </w:r>
      <w:r>
        <w:t>.</w:t>
      </w:r>
    </w:p>
    <w:p w:rsidR="00813B55" w:rsidRDefault="002A3B15">
      <w:pPr>
        <w:pStyle w:val="a4"/>
        <w:ind w:left="684" w:firstLine="0"/>
      </w:pPr>
      <w:r>
        <w:t xml:space="preserve">8)   Программа выдает ответ:     </w:t>
      </w:r>
      <w:r>
        <w:sym w:font="Symbol" w:char="F0E6"/>
      </w:r>
      <w:r>
        <w:t xml:space="preserve">  122  42  106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t xml:space="preserve">             </w:t>
      </w:r>
      <w:r>
        <w:sym w:font="Symbol" w:char="F0E7"/>
      </w:r>
      <w:r>
        <w:t xml:space="preserve">  152  72  148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t xml:space="preserve">             </w:t>
      </w:r>
      <w:r>
        <w:sym w:font="Symbol" w:char="F0E8"/>
      </w:r>
      <w:r>
        <w:t xml:space="preserve">   90   78  126  </w:t>
      </w:r>
      <w:r>
        <w:sym w:font="Symbol" w:char="F0F8"/>
      </w:r>
      <w:r>
        <w:t>.</w:t>
      </w:r>
    </w:p>
    <w:p w:rsidR="00813B55" w:rsidRDefault="00813B55">
      <w:pPr>
        <w:pStyle w:val="a4"/>
        <w:ind w:left="3192" w:firstLine="0"/>
      </w:pPr>
    </w:p>
    <w:p w:rsidR="00813B55" w:rsidRDefault="002A3B15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Первый исключительный случай: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1.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0.</w:t>
      </w:r>
    </w:p>
    <w:p w:rsidR="00813B55" w:rsidRDefault="002A3B15">
      <w:pPr>
        <w:pStyle w:val="a4"/>
        <w:ind w:left="684" w:firstLine="0"/>
      </w:pPr>
      <w:r>
        <w:t>3)   Кол-во столбцов – 3.</w:t>
      </w:r>
    </w:p>
    <w:p w:rsidR="00813B55" w:rsidRDefault="002A3B15">
      <w:pPr>
        <w:pStyle w:val="a4"/>
        <w:numPr>
          <w:ilvl w:val="0"/>
          <w:numId w:val="5"/>
        </w:numPr>
      </w:pPr>
      <w:r>
        <w:t>Программа выдает: «ОШИБКА!!!».</w:t>
      </w:r>
    </w:p>
    <w:p w:rsidR="00813B55" w:rsidRDefault="00813B55">
      <w:pPr>
        <w:pStyle w:val="a4"/>
        <w:ind w:left="684" w:firstLine="0"/>
      </w:pPr>
    </w:p>
    <w:p w:rsidR="00813B55" w:rsidRDefault="002A3B15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Второй исключительный случай: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1 (2, 3).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3)   Кол-во столбцов – 2.</w:t>
      </w:r>
    </w:p>
    <w:p w:rsidR="00813B55" w:rsidRDefault="002A3B15">
      <w:pPr>
        <w:pStyle w:val="a4"/>
        <w:ind w:left="684" w:firstLine="0"/>
      </w:pPr>
      <w:r>
        <w:t xml:space="preserve">4)   Вводим матрицу:      </w:t>
      </w:r>
      <w:r>
        <w:sym w:font="Symbol" w:char="F0E6"/>
      </w:r>
      <w:r>
        <w:t xml:space="preserve">  1  4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</w:t>
      </w:r>
      <w:r>
        <w:sym w:font="Symbol" w:char="F0F8"/>
      </w:r>
      <w:r>
        <w:t>.</w:t>
      </w:r>
    </w:p>
    <w:p w:rsidR="00813B55" w:rsidRDefault="002A3B15">
      <w:pPr>
        <w:pStyle w:val="a4"/>
        <w:numPr>
          <w:ilvl w:val="0"/>
          <w:numId w:val="5"/>
        </w:numPr>
      </w:pPr>
      <w:r>
        <w:t>Программа выдает: «ОШИБКА!!!».</w:t>
      </w:r>
    </w:p>
    <w:p w:rsidR="00813B55" w:rsidRDefault="00813B55">
      <w:pPr>
        <w:pStyle w:val="a4"/>
        <w:ind w:left="684" w:firstLine="0"/>
      </w:pPr>
    </w:p>
    <w:p w:rsidR="00813B55" w:rsidRDefault="002A3B15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Третий исключительный случай: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4.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3.</w:t>
      </w:r>
    </w:p>
    <w:p w:rsidR="00813B55" w:rsidRDefault="002A3B15">
      <w:pPr>
        <w:pStyle w:val="a4"/>
        <w:numPr>
          <w:ilvl w:val="0"/>
          <w:numId w:val="6"/>
        </w:numPr>
      </w:pPr>
      <w:r>
        <w:t>Кол-во столбцов – 3.</w:t>
      </w:r>
    </w:p>
    <w:p w:rsidR="00813B55" w:rsidRDefault="00813B55">
      <w:pPr>
        <w:pStyle w:val="a4"/>
        <w:ind w:left="684" w:firstLine="0"/>
      </w:pPr>
    </w:p>
    <w:p w:rsidR="00813B55" w:rsidRDefault="002A3B15">
      <w:pPr>
        <w:pStyle w:val="a4"/>
        <w:ind w:left="684" w:firstLine="0"/>
      </w:pPr>
      <w:r>
        <w:t xml:space="preserve">4)   Вводим матрицу:      </w:t>
      </w:r>
      <w:r>
        <w:sym w:font="Symbol" w:char="F0E6"/>
      </w:r>
      <w:r>
        <w:t xml:space="preserve">  1  4  5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8  1  4  </w:t>
      </w:r>
      <w:r>
        <w:sym w:font="Symbol" w:char="F0F8"/>
      </w:r>
      <w:r>
        <w:t>.</w:t>
      </w:r>
    </w:p>
    <w:p w:rsidR="00813B55" w:rsidRDefault="002A3B15">
      <w:pPr>
        <w:pStyle w:val="a4"/>
        <w:ind w:left="684" w:firstLine="0"/>
      </w:pPr>
      <w:r>
        <w:t>5)   На предложение ввести кол-во строк матрицы, выбираем 2.</w:t>
      </w:r>
    </w:p>
    <w:p w:rsidR="00813B55" w:rsidRDefault="002A3B15">
      <w:pPr>
        <w:pStyle w:val="a4"/>
        <w:ind w:left="684" w:firstLine="0"/>
      </w:pPr>
      <w:r>
        <w:t>6)   Кол-во столбцов – 2.</w:t>
      </w:r>
    </w:p>
    <w:p w:rsidR="00813B55" w:rsidRDefault="002A3B15">
      <w:pPr>
        <w:pStyle w:val="a4"/>
        <w:numPr>
          <w:ilvl w:val="0"/>
          <w:numId w:val="5"/>
        </w:numPr>
      </w:pPr>
      <w:r>
        <w:t>Программа выдает: «ОШИБКА!!!».</w:t>
      </w:r>
    </w:p>
    <w:p w:rsidR="00813B55" w:rsidRDefault="00813B55">
      <w:pPr>
        <w:pStyle w:val="a4"/>
      </w:pPr>
    </w:p>
    <w:p w:rsidR="00813B55" w:rsidRDefault="002A3B15">
      <w:pPr>
        <w:pStyle w:val="a4"/>
        <w:numPr>
          <w:ilvl w:val="0"/>
          <w:numId w:val="2"/>
        </w:numPr>
        <w:rPr>
          <w:sz w:val="26"/>
        </w:rPr>
      </w:pPr>
      <w:r>
        <w:rPr>
          <w:sz w:val="26"/>
        </w:rPr>
        <w:t>Четвертый исключительный случай:</w:t>
      </w:r>
    </w:p>
    <w:p w:rsidR="00813B55" w:rsidRDefault="00813B55">
      <w:pPr>
        <w:pStyle w:val="a4"/>
        <w:ind w:left="684" w:firstLine="0"/>
        <w:rPr>
          <w:sz w:val="10"/>
        </w:rPr>
      </w:pPr>
    </w:p>
    <w:p w:rsidR="00813B55" w:rsidRDefault="002A3B15">
      <w:pPr>
        <w:pStyle w:val="a4"/>
        <w:ind w:left="684" w:firstLine="0"/>
      </w:pPr>
      <w:r>
        <w:t>1)   При появлении на экране меню с выбором операций, выбираем 6.</w:t>
      </w:r>
    </w:p>
    <w:p w:rsidR="00813B55" w:rsidRDefault="002A3B15">
      <w:pPr>
        <w:pStyle w:val="a4"/>
        <w:ind w:left="684" w:firstLine="0"/>
      </w:pPr>
      <w:r>
        <w:t>2)   На предложение ввести кол-во строк матрицы, выбираем 3.</w:t>
      </w:r>
    </w:p>
    <w:p w:rsidR="00813B55" w:rsidRDefault="002A3B15">
      <w:pPr>
        <w:pStyle w:val="a4"/>
        <w:ind w:left="684" w:firstLine="0"/>
      </w:pPr>
      <w:r>
        <w:t>3)   Кол-во столбцов – 3.</w:t>
      </w:r>
    </w:p>
    <w:p w:rsidR="00813B55" w:rsidRDefault="002A3B15">
      <w:pPr>
        <w:pStyle w:val="a4"/>
        <w:ind w:left="684" w:firstLine="0"/>
      </w:pPr>
      <w:r>
        <w:t xml:space="preserve">4)   Вводим матрицу:      </w:t>
      </w:r>
      <w:r>
        <w:sym w:font="Symbol" w:char="F0E6"/>
      </w:r>
      <w:r>
        <w:t xml:space="preserve">  1  4  5  </w:t>
      </w:r>
      <w:r>
        <w:sym w:font="Symbol" w:char="F0F6"/>
      </w:r>
    </w:p>
    <w:p w:rsidR="00813B55" w:rsidRDefault="002A3B15">
      <w:pPr>
        <w:pStyle w:val="a4"/>
        <w:ind w:left="3192" w:firstLine="0"/>
      </w:pPr>
      <w:r>
        <w:sym w:font="Symbol" w:char="F0E7"/>
      </w:r>
      <w:r>
        <w:t xml:space="preserve">  5  3  7  </w:t>
      </w:r>
      <w:r>
        <w:sym w:font="Symbol" w:char="F0F7"/>
      </w:r>
    </w:p>
    <w:p w:rsidR="00813B55" w:rsidRDefault="002A3B15">
      <w:pPr>
        <w:pStyle w:val="a4"/>
        <w:ind w:left="3192" w:firstLine="0"/>
      </w:pPr>
      <w:r>
        <w:sym w:font="Symbol" w:char="F0E8"/>
      </w:r>
      <w:r>
        <w:t xml:space="preserve">  8  1  4  </w:t>
      </w:r>
      <w:r>
        <w:sym w:font="Symbol" w:char="F0F8"/>
      </w:r>
      <w:r>
        <w:t>.</w:t>
      </w:r>
    </w:p>
    <w:p w:rsidR="00813B55" w:rsidRDefault="002A3B15">
      <w:pPr>
        <w:pStyle w:val="a4"/>
        <w:ind w:left="684" w:firstLine="0"/>
      </w:pPr>
      <w:r>
        <w:t>5)   На предложение ввести кол-во строк матрицы, выбираем 2.</w:t>
      </w:r>
    </w:p>
    <w:p w:rsidR="00813B55" w:rsidRDefault="002A3B15">
      <w:pPr>
        <w:pStyle w:val="a4"/>
        <w:ind w:left="684" w:firstLine="0"/>
      </w:pPr>
      <w:r>
        <w:t>6)   Кол-во столбцов – 2.</w:t>
      </w:r>
    </w:p>
    <w:p w:rsidR="00813B55" w:rsidRDefault="002A3B15">
      <w:pPr>
        <w:pStyle w:val="a4"/>
        <w:numPr>
          <w:ilvl w:val="0"/>
          <w:numId w:val="5"/>
        </w:numPr>
      </w:pPr>
      <w:r>
        <w:t>Программа выдает: «ОШИБКА!!!».</w:t>
      </w:r>
    </w:p>
    <w:p w:rsidR="00813B55" w:rsidRDefault="00813B55">
      <w:pPr>
        <w:pStyle w:val="a4"/>
        <w:ind w:left="684" w:firstLine="0"/>
      </w:pPr>
    </w:p>
    <w:p w:rsidR="00813B55" w:rsidRDefault="00813B55">
      <w:pPr>
        <w:pStyle w:val="a4"/>
        <w:ind w:left="684" w:firstLine="0"/>
      </w:pPr>
    </w:p>
    <w:p w:rsidR="00813B55" w:rsidRDefault="002A3B15">
      <w:pPr>
        <w:pStyle w:val="a4"/>
        <w:ind w:firstLine="0"/>
        <w:jc w:val="center"/>
        <w:rPr>
          <w:sz w:val="28"/>
        </w:rPr>
      </w:pPr>
      <w:r>
        <w:rPr>
          <w:sz w:val="28"/>
        </w:rPr>
        <w:t>Выводы по работе</w:t>
      </w:r>
    </w:p>
    <w:p w:rsidR="00813B55" w:rsidRDefault="00813B55">
      <w:pPr>
        <w:pStyle w:val="a4"/>
        <w:ind w:firstLine="0"/>
        <w:jc w:val="center"/>
        <w:rPr>
          <w:sz w:val="10"/>
        </w:rPr>
      </w:pPr>
    </w:p>
    <w:p w:rsidR="00813B55" w:rsidRDefault="002A3B15">
      <w:pPr>
        <w:pStyle w:val="a4"/>
        <w:ind w:firstLine="741"/>
      </w:pPr>
      <w:r>
        <w:t>Для проверки результатов, выдаваемых программой, использовался математический пакет Math</w:t>
      </w:r>
      <w:r>
        <w:rPr>
          <w:lang w:val="en-US"/>
        </w:rPr>
        <w:t>CAD</w:t>
      </w:r>
      <w:r>
        <w:t xml:space="preserve"> 2001 Professional.</w:t>
      </w:r>
    </w:p>
    <w:p w:rsidR="00813B55" w:rsidRDefault="002A3B15">
      <w:pPr>
        <w:pStyle w:val="a4"/>
        <w:ind w:firstLine="741"/>
      </w:pPr>
      <w:r>
        <w:t>Существенный недостаток программы в том, что при нахождении обратной матрицы и определителя, программа может работать только с матрицами, размером не превышающие 3х3. Это связано со значительным усложнением программы, в случаи необходимости выполнения вышеперечисленных операций над матрицами большего размера.</w:t>
      </w:r>
    </w:p>
    <w:p w:rsidR="00813B55" w:rsidRDefault="002A3B15">
      <w:pPr>
        <w:pStyle w:val="a4"/>
        <w:ind w:firstLine="741"/>
      </w:pPr>
      <w:r>
        <w:t>При написании программы использовалась следующая литература:</w:t>
      </w:r>
    </w:p>
    <w:p w:rsidR="00813B55" w:rsidRDefault="002A3B15">
      <w:pPr>
        <w:pStyle w:val="a4"/>
        <w:numPr>
          <w:ilvl w:val="0"/>
          <w:numId w:val="4"/>
        </w:numPr>
      </w:pPr>
      <w:r>
        <w:t>Фаронов В.В. «</w:t>
      </w:r>
      <w:r>
        <w:rPr>
          <w:lang w:val="en-US"/>
        </w:rPr>
        <w:t>TurboPascal</w:t>
      </w:r>
      <w:r>
        <w:t xml:space="preserve"> 7.0, начальный курс. Учебное пособие».</w:t>
      </w:r>
    </w:p>
    <w:p w:rsidR="00813B55" w:rsidRDefault="002A3B15">
      <w:pPr>
        <w:pStyle w:val="a4"/>
        <w:numPr>
          <w:ilvl w:val="0"/>
          <w:numId w:val="4"/>
        </w:numPr>
      </w:pPr>
      <w:r>
        <w:t>Мизрохи С.В. «</w:t>
      </w:r>
      <w:r>
        <w:rPr>
          <w:lang w:val="en-US"/>
        </w:rPr>
        <w:t>TurboPascal</w:t>
      </w:r>
      <w:r>
        <w:t xml:space="preserve"> и объектно-ориентированное програмирование».</w:t>
      </w:r>
    </w:p>
    <w:p w:rsidR="00813B55" w:rsidRDefault="002A3B15">
      <w:pPr>
        <w:pStyle w:val="a4"/>
        <w:numPr>
          <w:ilvl w:val="0"/>
          <w:numId w:val="4"/>
        </w:numPr>
      </w:pPr>
      <w:r>
        <w:t xml:space="preserve">Голубев А.Б., Сидоров Ю.Н., Чередниченко А.И., Яценко И.В. «Основы программирования на языке </w:t>
      </w:r>
      <w:r>
        <w:rPr>
          <w:lang w:val="en-US"/>
        </w:rPr>
        <w:t>Pascal</w:t>
      </w:r>
      <w:r>
        <w:t>».</w:t>
      </w:r>
    </w:p>
    <w:p w:rsidR="00813B55" w:rsidRDefault="002A3B15">
      <w:pPr>
        <w:pStyle w:val="a4"/>
        <w:numPr>
          <w:ilvl w:val="0"/>
          <w:numId w:val="4"/>
        </w:numPr>
      </w:pPr>
      <w:r>
        <w:t>Боревич Э.И. «Определители и матрицы».</w:t>
      </w:r>
    </w:p>
    <w:p w:rsidR="00813B55" w:rsidRDefault="002A3B15">
      <w:pPr>
        <w:pStyle w:val="a4"/>
        <w:numPr>
          <w:ilvl w:val="0"/>
          <w:numId w:val="4"/>
        </w:numPr>
      </w:pPr>
      <w:r>
        <w:t>Гутер Р.С., Резниковский П.Т. «Программирование и вычислительная математика».</w:t>
      </w:r>
    </w:p>
    <w:p w:rsidR="00813B55" w:rsidRDefault="002A3B15">
      <w:pPr>
        <w:pStyle w:val="a4"/>
        <w:numPr>
          <w:ilvl w:val="0"/>
          <w:numId w:val="4"/>
        </w:numPr>
      </w:pPr>
      <w:r>
        <w:t>Письменный Д.Т. «Конспект лекций по высшей математике», 1 часть.</w:t>
      </w:r>
    </w:p>
    <w:p w:rsidR="00813B55" w:rsidRDefault="002A3B15">
      <w:pPr>
        <w:pStyle w:val="a4"/>
        <w:numPr>
          <w:ilvl w:val="0"/>
          <w:numId w:val="4"/>
        </w:numPr>
      </w:pPr>
      <w:r>
        <w:t>Владимирский Б.М., Горстко А.Б., Ерусалимский Я.М. «Математика. Общий курс».</w:t>
      </w:r>
      <w:bookmarkStart w:id="0" w:name="_GoBack"/>
      <w:bookmarkEnd w:id="0"/>
    </w:p>
    <w:sectPr w:rsidR="00813B55">
      <w:pgSz w:w="11906" w:h="16838"/>
      <w:pgMar w:top="1134" w:right="850" w:bottom="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55" w:rsidRDefault="002A3B15">
      <w:r>
        <w:separator/>
      </w:r>
    </w:p>
  </w:endnote>
  <w:endnote w:type="continuationSeparator" w:id="0">
    <w:p w:rsidR="00813B55" w:rsidRDefault="002A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55" w:rsidRDefault="002A3B15">
      <w:r>
        <w:separator/>
      </w:r>
    </w:p>
  </w:footnote>
  <w:footnote w:type="continuationSeparator" w:id="0">
    <w:p w:rsidR="00813B55" w:rsidRDefault="002A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070"/>
    <w:multiLevelType w:val="hybridMultilevel"/>
    <w:tmpl w:val="78A839F0"/>
    <w:lvl w:ilvl="0" w:tplc="EBDCE018">
      <w:start w:val="3"/>
      <w:numFmt w:val="decimal"/>
      <w:lvlText w:val="%1."/>
      <w:lvlJc w:val="left"/>
      <w:pPr>
        <w:tabs>
          <w:tab w:val="num" w:pos="1074"/>
        </w:tabs>
        <w:ind w:left="10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03C54BF3"/>
    <w:multiLevelType w:val="hybridMultilevel"/>
    <w:tmpl w:val="C9F4207A"/>
    <w:lvl w:ilvl="0" w:tplc="5C06E8D4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0B031522"/>
    <w:multiLevelType w:val="hybridMultilevel"/>
    <w:tmpl w:val="3E4A21C6"/>
    <w:lvl w:ilvl="0" w:tplc="8F66A04E">
      <w:start w:val="6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>
    <w:nsid w:val="0E800032"/>
    <w:multiLevelType w:val="hybridMultilevel"/>
    <w:tmpl w:val="15F81D8A"/>
    <w:lvl w:ilvl="0" w:tplc="E59C345C">
      <w:start w:val="3"/>
      <w:numFmt w:val="decimal"/>
      <w:lvlText w:val="%1)"/>
      <w:lvlJc w:val="left"/>
      <w:pPr>
        <w:tabs>
          <w:tab w:val="num" w:pos="1059"/>
        </w:tabs>
        <w:ind w:left="10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>
    <w:nsid w:val="5AF35623"/>
    <w:multiLevelType w:val="hybridMultilevel"/>
    <w:tmpl w:val="6852AED2"/>
    <w:lvl w:ilvl="0" w:tplc="7BF6F0FA">
      <w:start w:val="4"/>
      <w:numFmt w:val="decimal"/>
      <w:lvlText w:val="%1)"/>
      <w:lvlJc w:val="left"/>
      <w:pPr>
        <w:tabs>
          <w:tab w:val="num" w:pos="1059"/>
        </w:tabs>
        <w:ind w:left="10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5">
    <w:nsid w:val="6C7227BB"/>
    <w:multiLevelType w:val="hybridMultilevel"/>
    <w:tmpl w:val="3C805F36"/>
    <w:lvl w:ilvl="0" w:tplc="D45ED6A0">
      <w:start w:val="1"/>
      <w:numFmt w:val="decimal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B15"/>
    <w:rsid w:val="00060253"/>
    <w:rsid w:val="002A3B15"/>
    <w:rsid w:val="0081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9">
      <o:colormenu v:ext="edit" stroke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17"/>
        <o:entry new="19" old="0"/>
        <o:entry new="20" old="0"/>
        <o:entry new="21" old="0"/>
        <o:entry new="22" old="0"/>
        <o:entry new="23" old="22"/>
        <o:entry new="24" old="0"/>
      </o:regrouptable>
    </o:shapelayout>
  </w:shapeDefaults>
  <w:decimalSymbol w:val=","/>
  <w:listSeparator w:val=";"/>
  <w15:chartTrackingRefBased/>
  <w15:docId w15:val="{41EBFDCE-B481-4774-97E4-3ADBC2A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684"/>
      <w:jc w:val="both"/>
    </w:pPr>
    <w:rPr>
      <w:color w:val="000000"/>
    </w:rPr>
  </w:style>
  <w:style w:type="paragraph" w:styleId="a5">
    <w:name w:val="Body Text"/>
    <w:basedOn w:val="a"/>
    <w:semiHidden/>
    <w:rPr>
      <w:sz w:val="28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semiHidden/>
    <w:pPr>
      <w:jc w:val="center"/>
    </w:pPr>
    <w:rPr>
      <w:sz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</vt:lpstr>
    </vt:vector>
  </TitlesOfParts>
  <Company>СПбГЭТУ "ЛЭТИ"</Company>
  <LinksUpToDate>false</LinksUpToDate>
  <CharactersWithSpaces>17150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</dc:title>
  <dc:subject/>
  <dc:creator>Чапчаев Владимир Владимирович</dc:creator>
  <cp:keywords/>
  <cp:lastModifiedBy>admin</cp:lastModifiedBy>
  <cp:revision>2</cp:revision>
  <cp:lastPrinted>2003-05-21T21:25:00Z</cp:lastPrinted>
  <dcterms:created xsi:type="dcterms:W3CDTF">2014-05-17T03:09:00Z</dcterms:created>
  <dcterms:modified xsi:type="dcterms:W3CDTF">2014-05-17T03:09:00Z</dcterms:modified>
</cp:coreProperties>
</file>