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3E0" w:rsidRDefault="003263E0">
      <w:pPr>
        <w:pStyle w:val="a3"/>
        <w:rPr>
          <w:lang w:val="en-US"/>
        </w:rPr>
      </w:pPr>
    </w:p>
    <w:p w:rsidR="003263E0" w:rsidRDefault="003263E0">
      <w:pPr>
        <w:pStyle w:val="a3"/>
        <w:rPr>
          <w:lang w:val="en-US"/>
        </w:rPr>
      </w:pPr>
    </w:p>
    <w:p w:rsidR="003263E0" w:rsidRDefault="00D47722">
      <w:pPr>
        <w:pStyle w:val="a3"/>
      </w:pPr>
      <w:r>
        <w:t>Сибирский государственный медицинский университет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>Кафедра психотерапии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>ПСИХОЛОГИЧЕСКОЕ СОСТОЯНИЕ ЖЕРТВ ОНКОЛОГИЧЕСКИХ ЗАБОЛЕВАНИЙ</w:t>
      </w:r>
    </w:p>
    <w:p w:rsidR="003263E0" w:rsidRDefault="00D47722">
      <w:pPr>
        <w:pStyle w:val="a3"/>
      </w:pPr>
      <w:r>
        <w:t>ДЕПРЕССИВНЫЕ СОСТОЯНИЯ ПРИ РАКЕ МОЛОЧНОЙ ЖЕЛЕЗЫ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Студент:       Савюк В.Я.</w:t>
      </w:r>
    </w:p>
    <w:p w:rsidR="003263E0" w:rsidRDefault="00D47722">
      <w:pPr>
        <w:pStyle w:val="a3"/>
      </w:pPr>
      <w:r>
        <w:t xml:space="preserve">  Факультет:      ЛПФ</w:t>
      </w:r>
    </w:p>
    <w:p w:rsidR="003263E0" w:rsidRDefault="00D47722">
      <w:pPr>
        <w:pStyle w:val="a3"/>
      </w:pPr>
      <w:r>
        <w:t xml:space="preserve">  Курс:      V</w:t>
      </w:r>
    </w:p>
    <w:p w:rsidR="003263E0" w:rsidRDefault="00D47722">
      <w:pPr>
        <w:pStyle w:val="a3"/>
      </w:pPr>
      <w:r>
        <w:t xml:space="preserve">  Группа:      1312</w:t>
      </w:r>
    </w:p>
    <w:p w:rsidR="003263E0" w:rsidRDefault="00D47722">
      <w:pPr>
        <w:pStyle w:val="a3"/>
      </w:pPr>
      <w:r>
        <w:t xml:space="preserve">  Ассистент:      Украинцев И.И.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Томск --- 1998 г.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ЧТО ОНКОБОЛЬНЫЕ ХОТЯТ ОТ СВОИХ БЛИЗКИХ: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&lt;Я еще не умер.&gt;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>Ощущение беспомощности, невозможности помочь близкому заставляет</w:t>
      </w:r>
    </w:p>
    <w:p w:rsidR="003263E0" w:rsidRDefault="00D47722">
      <w:pPr>
        <w:pStyle w:val="a3"/>
      </w:pPr>
      <w:r>
        <w:t>родственников психологически отстраняться от онкобольного, который и</w:t>
      </w:r>
    </w:p>
    <w:p w:rsidR="003263E0" w:rsidRDefault="00D47722">
      <w:pPr>
        <w:pStyle w:val="a3"/>
      </w:pPr>
      <w:r>
        <w:t>так чувствует, что к нему относятся по особому другие люди, включая</w:t>
      </w:r>
    </w:p>
    <w:p w:rsidR="003263E0" w:rsidRDefault="00D47722">
      <w:pPr>
        <w:pStyle w:val="a3"/>
      </w:pPr>
      <w:r>
        <w:t>медицинских работников. Это вызывает болезненное ощущение</w:t>
      </w:r>
    </w:p>
    <w:p w:rsidR="003263E0" w:rsidRDefault="00D47722">
      <w:pPr>
        <w:pStyle w:val="a3"/>
      </w:pPr>
      <w:r>
        <w:t>погребенности заживо.</w:t>
      </w:r>
    </w:p>
    <w:p w:rsidR="003263E0" w:rsidRDefault="003263E0">
      <w:pPr>
        <w:pStyle w:val="a3"/>
      </w:pP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&lt;Просто будь со мной.&gt;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>Служение больному &lt;присутствием&gt; имеет мощный психологический эффект</w:t>
      </w:r>
    </w:p>
    <w:p w:rsidR="003263E0" w:rsidRDefault="00D47722">
      <w:pPr>
        <w:pStyle w:val="a3"/>
      </w:pPr>
      <w:r>
        <w:t>даже когда у вас нечего ему сказать. Родственники или друзья могут</w:t>
      </w:r>
    </w:p>
    <w:p w:rsidR="003263E0" w:rsidRDefault="00D47722">
      <w:pPr>
        <w:pStyle w:val="a3"/>
      </w:pPr>
      <w:r>
        <w:t>просто тихо сидеть в комнате, не обязательно близко от кровати</w:t>
      </w:r>
    </w:p>
    <w:p w:rsidR="003263E0" w:rsidRDefault="00D47722">
      <w:pPr>
        <w:pStyle w:val="a3"/>
      </w:pPr>
      <w:r>
        <w:t>больного. Очень часто больные говорят, как это успокаивает и</w:t>
      </w:r>
    </w:p>
    <w:p w:rsidR="003263E0" w:rsidRDefault="00D47722">
      <w:pPr>
        <w:pStyle w:val="a3"/>
      </w:pPr>
      <w:r>
        <w:t>умиротворяет, когда просыпаешься и видишь невдалеке знакомое лицо.</w:t>
      </w:r>
    </w:p>
    <w:p w:rsidR="003263E0" w:rsidRDefault="00D47722">
      <w:pPr>
        <w:pStyle w:val="a3"/>
      </w:pPr>
      <w:r>
        <w:t>&lt;Даже когда я иду Долиной Смерти, я не убоюсь, потому что ты со</w:t>
      </w:r>
    </w:p>
    <w:p w:rsidR="003263E0" w:rsidRDefault="00D47722">
      <w:pPr>
        <w:pStyle w:val="a3"/>
      </w:pPr>
      <w:r>
        <w:t>мной&gt;. Это особенно хорошо передает психологическое ощущение</w:t>
      </w:r>
    </w:p>
    <w:p w:rsidR="003263E0" w:rsidRDefault="00D47722">
      <w:pPr>
        <w:pStyle w:val="a3"/>
      </w:pPr>
      <w:r>
        <w:t>больного.</w:t>
      </w:r>
    </w:p>
    <w:p w:rsidR="003263E0" w:rsidRDefault="003263E0">
      <w:pPr>
        <w:pStyle w:val="a3"/>
      </w:pP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&lt;Позволь мне выразить мои ощущения, даже иррациональные мысли.&gt;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>Особенно важно выразить свои эмоции, сжигающие изнутри, стимулирующие</w:t>
      </w:r>
    </w:p>
    <w:p w:rsidR="003263E0" w:rsidRDefault="00D47722">
      <w:pPr>
        <w:pStyle w:val="a3"/>
      </w:pPr>
      <w:r>
        <w:t>бесцельно нейроэндокринную систему, что ведет к состоянию &lt;двигателя,</w:t>
      </w:r>
    </w:p>
    <w:p w:rsidR="003263E0" w:rsidRDefault="00D47722">
      <w:pPr>
        <w:pStyle w:val="a3"/>
      </w:pPr>
      <w:r>
        <w:t>работающего вхолостую&gt;. Когда человек загоняет внутрь свои эмоции,</w:t>
      </w:r>
    </w:p>
    <w:p w:rsidR="003263E0" w:rsidRDefault="00D47722">
      <w:pPr>
        <w:pStyle w:val="a3"/>
      </w:pPr>
      <w:r>
        <w:t>они начинают губить его изнутри и расходуют понапрасну так нужные ему</w:t>
      </w:r>
    </w:p>
    <w:p w:rsidR="003263E0" w:rsidRDefault="00D47722">
      <w:pPr>
        <w:pStyle w:val="a3"/>
      </w:pPr>
      <w:r>
        <w:t>жизненные силы.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Ориентиры для психологической поддержки по трем вышеперечисленным</w:t>
      </w:r>
    </w:p>
    <w:p w:rsidR="003263E0" w:rsidRDefault="00D47722">
      <w:pPr>
        <w:pStyle w:val="a3"/>
      </w:pPr>
      <w:r>
        <w:t>пунктам: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>Задавайте &lt;открытые&gt; вопросы, которые стимулируют самораскрытие</w:t>
      </w:r>
    </w:p>
    <w:p w:rsidR="003263E0" w:rsidRDefault="00D47722">
      <w:pPr>
        <w:pStyle w:val="a3"/>
      </w:pPr>
      <w:r>
        <w:t>больного.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>Используйте молчание и &lt;язык тела&gt; как общение: смотрите больному в</w:t>
      </w:r>
    </w:p>
    <w:p w:rsidR="003263E0" w:rsidRDefault="00D47722">
      <w:pPr>
        <w:pStyle w:val="a3"/>
      </w:pPr>
      <w:r>
        <w:t>глаза, слегка наклонившись вперед, время от времени нежно, но уверенно</w:t>
      </w:r>
    </w:p>
    <w:p w:rsidR="003263E0" w:rsidRDefault="00D47722">
      <w:pPr>
        <w:pStyle w:val="a3"/>
      </w:pPr>
      <w:r>
        <w:t>касайтесь его или ее руки.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>Особенно прислушивайтесь к таким мотивам, как страх, одиночество, гнев,</w:t>
      </w:r>
    </w:p>
    <w:p w:rsidR="003263E0" w:rsidRDefault="00D47722">
      <w:pPr>
        <w:pStyle w:val="a3"/>
      </w:pPr>
      <w:r>
        <w:t>самообвинение, беспомощность. Стимулируйте их раскрытие.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>Настаивайте на четком выяснении этих мотивов и сами старайтесь добиться</w:t>
      </w:r>
    </w:p>
    <w:p w:rsidR="003263E0" w:rsidRDefault="00D47722">
      <w:pPr>
        <w:pStyle w:val="a3"/>
      </w:pPr>
      <w:r>
        <w:t>их понимания.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>Предпринимайте практические действия в ответ на услышанное.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&lt;Мне плохо, когда ты меня не касаешься.&gt;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>Друзья и родственники больного могут испытывать иррациональные</w:t>
      </w:r>
    </w:p>
    <w:p w:rsidR="003263E0" w:rsidRDefault="00D47722">
      <w:pPr>
        <w:pStyle w:val="a3"/>
      </w:pPr>
      <w:r>
        <w:t>страхи, думая, что онкологические болезни заразны и передаются</w:t>
      </w:r>
    </w:p>
    <w:p w:rsidR="003263E0" w:rsidRDefault="00D47722">
      <w:pPr>
        <w:pStyle w:val="a3"/>
      </w:pPr>
      <w:r>
        <w:t>контактным путем.  Эти страхи присутствуют в людях много больше, чем</w:t>
      </w:r>
    </w:p>
    <w:p w:rsidR="003263E0" w:rsidRDefault="00D47722">
      <w:pPr>
        <w:pStyle w:val="a3"/>
      </w:pPr>
      <w:r>
        <w:t>об этом осведомлена медицинская общественность. Психологи установили,</w:t>
      </w:r>
    </w:p>
    <w:p w:rsidR="003263E0" w:rsidRDefault="00D47722">
      <w:pPr>
        <w:pStyle w:val="a3"/>
      </w:pPr>
      <w:r>
        <w:t>что человеческое прикосновение - это мощный фактор, изменяющий</w:t>
      </w:r>
    </w:p>
    <w:p w:rsidR="003263E0" w:rsidRDefault="00D47722">
      <w:pPr>
        <w:pStyle w:val="a3"/>
      </w:pPr>
      <w:r>
        <w:t>практически все физиологические константы, начиная от пульса и</w:t>
      </w:r>
    </w:p>
    <w:p w:rsidR="003263E0" w:rsidRDefault="00D47722">
      <w:pPr>
        <w:pStyle w:val="a3"/>
      </w:pPr>
      <w:r>
        <w:t>кровяного давления, до ощущения самоуважения и изменения внутреннего</w:t>
      </w:r>
    </w:p>
    <w:p w:rsidR="003263E0" w:rsidRDefault="00D47722">
      <w:pPr>
        <w:pStyle w:val="a3"/>
      </w:pPr>
      <w:r>
        <w:t>ощущения формы тела.  &lt;Прикосновение - это первый язык, которому мы</w:t>
      </w:r>
    </w:p>
    <w:p w:rsidR="003263E0" w:rsidRDefault="00D47722">
      <w:pPr>
        <w:pStyle w:val="a3"/>
      </w:pPr>
      <w:r>
        <w:t>учимся, входя в Мир&gt; (Д.Миллер, 1992).</w:t>
      </w:r>
    </w:p>
    <w:p w:rsidR="003263E0" w:rsidRDefault="003263E0">
      <w:pPr>
        <w:pStyle w:val="a3"/>
      </w:pP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&lt;Спроси меня, что я хочу прямо сейчас.&gt;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>Очень часто друзья говорят больному: &lt;Позвони мне, если тебе что-то</w:t>
      </w:r>
    </w:p>
    <w:p w:rsidR="003263E0" w:rsidRDefault="00D47722">
      <w:pPr>
        <w:pStyle w:val="a3"/>
      </w:pPr>
      <w:r>
        <w:t>потребуется&gt;. Как правило, при этой постановке фразы больной за помощью не</w:t>
      </w:r>
    </w:p>
    <w:p w:rsidR="003263E0" w:rsidRDefault="00D47722">
      <w:pPr>
        <w:pStyle w:val="a3"/>
      </w:pPr>
      <w:r>
        <w:t>обращается. Лучше сказать: &lt;Я буду свободен сегодня вечером и зайду к тебе.</w:t>
      </w:r>
    </w:p>
    <w:p w:rsidR="003263E0" w:rsidRDefault="00D47722">
      <w:pPr>
        <w:pStyle w:val="a3"/>
      </w:pPr>
      <w:r>
        <w:t>Давай решим, что мы можем сделать вместе с тобой и чем еще я могу тебе</w:t>
      </w:r>
    </w:p>
    <w:p w:rsidR="003263E0" w:rsidRDefault="00D47722">
      <w:pPr>
        <w:pStyle w:val="a3"/>
      </w:pPr>
      <w:r>
        <w:t>помочь&gt;. Помочь могут самые необычные вещи. Один из больных благодаря</w:t>
      </w:r>
    </w:p>
    <w:p w:rsidR="003263E0" w:rsidRDefault="00D47722">
      <w:pPr>
        <w:pStyle w:val="a3"/>
      </w:pPr>
      <w:r>
        <w:t>побочному эффекту химиотерапии имел нарушение мозгового кровообращения с</w:t>
      </w:r>
    </w:p>
    <w:p w:rsidR="003263E0" w:rsidRDefault="00D47722">
      <w:pPr>
        <w:pStyle w:val="a3"/>
      </w:pPr>
      <w:r>
        <w:t>нарушением речи. Его знакомая регулярно заходила к нему вечерами и пела ему</w:t>
      </w:r>
    </w:p>
    <w:p w:rsidR="003263E0" w:rsidRDefault="00D47722">
      <w:pPr>
        <w:pStyle w:val="a3"/>
      </w:pPr>
      <w:r>
        <w:t>любимые песни, а больной пытался по мере возможности ей подтягивать.</w:t>
      </w:r>
    </w:p>
    <w:p w:rsidR="003263E0" w:rsidRDefault="00D47722">
      <w:pPr>
        <w:pStyle w:val="a3"/>
      </w:pPr>
      <w:r>
        <w:t>Наблюдающий его невропатолог отметил, что восстановление речи произошло</w:t>
      </w:r>
    </w:p>
    <w:p w:rsidR="003263E0" w:rsidRDefault="00D47722">
      <w:pPr>
        <w:pStyle w:val="a3"/>
      </w:pPr>
      <w:r>
        <w:t>много быстрее, чем в обычных случаях.</w:t>
      </w:r>
    </w:p>
    <w:p w:rsidR="003263E0" w:rsidRDefault="003263E0">
      <w:pPr>
        <w:pStyle w:val="a3"/>
      </w:pP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&lt;Не забывай, что у меня есть чувство юмора.&gt;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>Катлин Пассанизи установила, что юмор оказывает положительное влияние на</w:t>
      </w:r>
    </w:p>
    <w:p w:rsidR="003263E0" w:rsidRDefault="00D47722">
      <w:pPr>
        <w:pStyle w:val="a3"/>
      </w:pPr>
      <w:r>
        <w:t>физиологические и психологические параметры человека, усиливая</w:t>
      </w:r>
    </w:p>
    <w:p w:rsidR="003263E0" w:rsidRDefault="00D47722">
      <w:pPr>
        <w:pStyle w:val="a3"/>
      </w:pPr>
      <w:r>
        <w:t>кровообращение и дыхание, снижая артериальное давление и мышечное</w:t>
      </w:r>
    </w:p>
    <w:p w:rsidR="003263E0" w:rsidRDefault="00D47722">
      <w:pPr>
        <w:pStyle w:val="a3"/>
      </w:pPr>
      <w:r>
        <w:t>напряжение, вызывая секрецию гипоталамических гормонов и лизоцимов. Юмор</w:t>
      </w:r>
    </w:p>
    <w:p w:rsidR="003263E0" w:rsidRDefault="00D47722">
      <w:pPr>
        <w:pStyle w:val="a3"/>
      </w:pPr>
      <w:r>
        <w:t>открывает каналы коммуникации, снижает тревожность и напряжение, усиливает</w:t>
      </w:r>
    </w:p>
    <w:p w:rsidR="003263E0" w:rsidRDefault="00D47722">
      <w:pPr>
        <w:pStyle w:val="a3"/>
      </w:pPr>
      <w:r>
        <w:t>процессы обучения, стимулирует творческие процессы, усиливает уверенность в</w:t>
      </w:r>
    </w:p>
    <w:p w:rsidR="003263E0" w:rsidRDefault="00D47722">
      <w:pPr>
        <w:pStyle w:val="a3"/>
      </w:pPr>
      <w:r>
        <w:t>себе. Установлено, что для того, чтобы оставаться здоровым, человек</w:t>
      </w:r>
    </w:p>
    <w:p w:rsidR="003263E0" w:rsidRDefault="00D47722">
      <w:pPr>
        <w:pStyle w:val="a3"/>
      </w:pPr>
      <w:r>
        <w:t>нуждается не менее чем в 15 юмористических эпизодах в течение дня.</w:t>
      </w:r>
    </w:p>
    <w:p w:rsidR="003263E0" w:rsidRDefault="00D47722">
      <w:pPr>
        <w:pStyle w:val="a3"/>
      </w:pPr>
      <w:r>
        <w:t xml:space="preserve"> end enumerate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ПСИХОЛОГИЧЕСКОЕ СОСТОЯНИЕ РОДСТВЕННИКОВ ОНКОБОЛЬНОГО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>Очень часто члены семьи чересчур заняты вниманием, которое оказывается</w:t>
      </w:r>
    </w:p>
    <w:p w:rsidR="003263E0" w:rsidRDefault="00D47722">
      <w:pPr>
        <w:pStyle w:val="a3"/>
      </w:pPr>
      <w:r>
        <w:t>онкобольному. Необходимо понять, что родственники так же тяжело страдают.</w:t>
      </w:r>
    </w:p>
    <w:p w:rsidR="003263E0" w:rsidRDefault="00D47722">
      <w:pPr>
        <w:pStyle w:val="a3"/>
      </w:pPr>
      <w:r>
        <w:t>Рак бьет по всей семье.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&lt;Спроси нас, как дела&gt;.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>Очень часто медицинский работник, посещая онкобольного на дому,</w:t>
      </w:r>
    </w:p>
    <w:p w:rsidR="003263E0" w:rsidRDefault="00D47722">
      <w:pPr>
        <w:pStyle w:val="a3"/>
      </w:pPr>
      <w:r>
        <w:t>интересуется только состоянием самого больного. Это сильно травмирует</w:t>
      </w:r>
    </w:p>
    <w:p w:rsidR="003263E0" w:rsidRDefault="00D47722">
      <w:pPr>
        <w:pStyle w:val="a3"/>
      </w:pPr>
      <w:r>
        <w:t>его родственников, которые не спят ночами, прислушиваясь к дыханию</w:t>
      </w:r>
    </w:p>
    <w:p w:rsidR="003263E0" w:rsidRDefault="00D47722">
      <w:pPr>
        <w:pStyle w:val="a3"/>
      </w:pPr>
      <w:r>
        <w:t>больного, выполняют неприятные, но крайне необходимые процедуры и</w:t>
      </w:r>
    </w:p>
    <w:p w:rsidR="003263E0" w:rsidRDefault="00D47722">
      <w:pPr>
        <w:pStyle w:val="a3"/>
      </w:pPr>
      <w:r>
        <w:t>постоянно находятся в состоянии стресса. Им тоже нужно внимание и</w:t>
      </w:r>
    </w:p>
    <w:p w:rsidR="003263E0" w:rsidRDefault="00D47722">
      <w:pPr>
        <w:pStyle w:val="a3"/>
      </w:pPr>
      <w:r>
        <w:t>помощь.</w:t>
      </w:r>
    </w:p>
    <w:p w:rsidR="003263E0" w:rsidRDefault="003263E0">
      <w:pPr>
        <w:pStyle w:val="a3"/>
      </w:pP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&lt;Мы тоже боимся&gt;.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  Все люди знают о генетической предрасположенности к онкозаболеваниям.</w:t>
      </w:r>
    </w:p>
    <w:p w:rsidR="003263E0" w:rsidRDefault="00D47722">
      <w:pPr>
        <w:pStyle w:val="a3"/>
      </w:pPr>
      <w:r>
        <w:t xml:space="preserve">     Поэтому необходимо в разговоре с родственниками затронуть эту тему и,</w:t>
      </w:r>
    </w:p>
    <w:p w:rsidR="003263E0" w:rsidRDefault="00D47722">
      <w:pPr>
        <w:pStyle w:val="a3"/>
      </w:pPr>
      <w:r>
        <w:t xml:space="preserve">     возможно, имеет смысл сделать профилактическое обследование хотя бы</w:t>
      </w:r>
    </w:p>
    <w:p w:rsidR="003263E0" w:rsidRDefault="00D47722">
      <w:pPr>
        <w:pStyle w:val="a3"/>
      </w:pPr>
      <w:r>
        <w:t xml:space="preserve">     для того, чтобы снять страхи.</w:t>
      </w:r>
    </w:p>
    <w:p w:rsidR="003263E0" w:rsidRDefault="003263E0">
      <w:pPr>
        <w:pStyle w:val="a3"/>
      </w:pP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&lt;Позвольте нам иметь свои слезы&gt;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  Бытует мнение, что родственники должны сохранять внешнее</w:t>
      </w:r>
    </w:p>
    <w:p w:rsidR="003263E0" w:rsidRDefault="00D47722">
      <w:pPr>
        <w:pStyle w:val="a3"/>
      </w:pPr>
      <w:r>
        <w:t xml:space="preserve">     самообладание, чтобы психологически поддержать онкобольного.</w:t>
      </w:r>
    </w:p>
    <w:p w:rsidR="003263E0" w:rsidRDefault="00D47722">
      <w:pPr>
        <w:pStyle w:val="a3"/>
      </w:pPr>
      <w:r>
        <w:t xml:space="preserve">     Больной понимает неестественность этого состояния, что блокирует</w:t>
      </w:r>
    </w:p>
    <w:p w:rsidR="003263E0" w:rsidRDefault="00D47722">
      <w:pPr>
        <w:pStyle w:val="a3"/>
      </w:pPr>
      <w:r>
        <w:t xml:space="preserve">     свободное выражение его собственных эмоций. Десятилетняя</w:t>
      </w:r>
    </w:p>
    <w:p w:rsidR="003263E0" w:rsidRDefault="00D47722">
      <w:pPr>
        <w:pStyle w:val="a3"/>
      </w:pPr>
      <w:r>
        <w:t xml:space="preserve">     девочка, умирающая от рака, попросила медсестру принести ей</w:t>
      </w:r>
    </w:p>
    <w:p w:rsidR="003263E0" w:rsidRDefault="00D47722">
      <w:pPr>
        <w:pStyle w:val="a3"/>
      </w:pPr>
      <w:r>
        <w:t xml:space="preserve">     &lt;плачущую куклу&gt;. Она сказала, что ее мама старается быть очень</w:t>
      </w:r>
    </w:p>
    <w:p w:rsidR="003263E0" w:rsidRDefault="00D47722">
      <w:pPr>
        <w:pStyle w:val="a3"/>
      </w:pPr>
      <w:r>
        <w:t xml:space="preserve">     сильной и никогда не плачет, а ей так нужен кто-нибудь, с кем</w:t>
      </w:r>
    </w:p>
    <w:p w:rsidR="003263E0" w:rsidRDefault="00D47722">
      <w:pPr>
        <w:pStyle w:val="a3"/>
      </w:pPr>
      <w:r>
        <w:t xml:space="preserve">     можно поплакать.</w:t>
      </w:r>
    </w:p>
    <w:p w:rsidR="003263E0" w:rsidRDefault="003263E0">
      <w:pPr>
        <w:pStyle w:val="a3"/>
      </w:pP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&lt;Простите нас за то, что мы ведем себя как сумасшедшие&gt;.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  Родственники могут испытывать трудно скрываемый гнев от чувства</w:t>
      </w:r>
    </w:p>
    <w:p w:rsidR="003263E0" w:rsidRDefault="00D47722">
      <w:pPr>
        <w:pStyle w:val="a3"/>
      </w:pPr>
      <w:r>
        <w:t xml:space="preserve">     бессилия и отсутствия контроля над ситуацией. Как правило, под</w:t>
      </w:r>
    </w:p>
    <w:p w:rsidR="003263E0" w:rsidRDefault="00D47722">
      <w:pPr>
        <w:pStyle w:val="a3"/>
      </w:pPr>
      <w:r>
        <w:t xml:space="preserve">     этим лежит чувство вины и ощущение, что они сделали в жизни</w:t>
      </w:r>
    </w:p>
    <w:p w:rsidR="003263E0" w:rsidRDefault="00D47722">
      <w:pPr>
        <w:pStyle w:val="a3"/>
      </w:pPr>
      <w:r>
        <w:t xml:space="preserve">     что-то неправильно. В таких случаях сами родственники нуждаются в</w:t>
      </w:r>
    </w:p>
    <w:p w:rsidR="003263E0" w:rsidRDefault="00D47722">
      <w:pPr>
        <w:pStyle w:val="a3"/>
      </w:pPr>
      <w:r>
        <w:t xml:space="preserve">     индивидуальной помощи психотерапевта или психолога.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>Психологическое состояние человека, впервые услышавшего от медицинских</w:t>
      </w:r>
    </w:p>
    <w:p w:rsidR="003263E0" w:rsidRDefault="00D47722">
      <w:pPr>
        <w:pStyle w:val="a3"/>
      </w:pPr>
      <w:r>
        <w:t>работников, что у него, возможно, онкологическое заболевание, описано в</w:t>
      </w:r>
    </w:p>
    <w:p w:rsidR="003263E0" w:rsidRDefault="00D47722">
      <w:pPr>
        <w:pStyle w:val="a3"/>
      </w:pPr>
      <w:r>
        <w:t>классических работах Е.Коблер-Росс. Она установила, что большинство больных</w:t>
      </w:r>
    </w:p>
    <w:p w:rsidR="003263E0" w:rsidRDefault="00D47722">
      <w:pPr>
        <w:pStyle w:val="a3"/>
      </w:pPr>
      <w:r>
        <w:t>проходит через пять основных стадий психологической реакции: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Отрицание или Шок.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Гнев.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&lt;Торговля&gt;.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Депрессия.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Принятие.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>Первая стадия очень типична. Человек не верит, что у него есть потенциально</w:t>
      </w:r>
    </w:p>
    <w:p w:rsidR="003263E0" w:rsidRDefault="00D47722">
      <w:pPr>
        <w:pStyle w:val="a3"/>
      </w:pPr>
      <w:r>
        <w:t>смертельная болезнь. Он начинает ходить от специалиста к специалисту,</w:t>
      </w:r>
    </w:p>
    <w:p w:rsidR="003263E0" w:rsidRDefault="00D47722">
      <w:pPr>
        <w:pStyle w:val="a3"/>
      </w:pPr>
      <w:r>
        <w:t>перепроверяя полученные данные, делает анализы в различных клиниках. В</w:t>
      </w:r>
    </w:p>
    <w:p w:rsidR="003263E0" w:rsidRDefault="00D47722">
      <w:pPr>
        <w:pStyle w:val="a3"/>
      </w:pPr>
      <w:r>
        <w:t>другом варианте он может испытывать шоковую реакцию и вообще больше не</w:t>
      </w:r>
    </w:p>
    <w:p w:rsidR="003263E0" w:rsidRDefault="00D47722">
      <w:pPr>
        <w:pStyle w:val="a3"/>
      </w:pPr>
      <w:r>
        <w:t>обращается в больницу.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>Вторая стадия характеризуется выраженной эмоциональной реакцией, обращенной</w:t>
      </w:r>
    </w:p>
    <w:p w:rsidR="003263E0" w:rsidRDefault="00D47722">
      <w:pPr>
        <w:pStyle w:val="a3"/>
      </w:pPr>
      <w:r>
        <w:t>на врачей (&lt;Почему не нашли раньше?&gt;), общество (&lt;Почему Министерство</w:t>
      </w:r>
    </w:p>
    <w:p w:rsidR="003263E0" w:rsidRDefault="00D47722">
      <w:pPr>
        <w:pStyle w:val="a3"/>
      </w:pPr>
      <w:r>
        <w:t>обороны проводило в нашей области столько испытаний ядерного оружия?&gt;),</w:t>
      </w:r>
    </w:p>
    <w:p w:rsidR="003263E0" w:rsidRDefault="00D47722">
      <w:pPr>
        <w:pStyle w:val="a3"/>
      </w:pPr>
      <w:r>
        <w:t>родственников (&lt;Мой муж заставлял меня делать аборты&gt;) и судьбу (&lt;Почему</w:t>
      </w:r>
    </w:p>
    <w:p w:rsidR="003263E0" w:rsidRDefault="00D47722">
      <w:pPr>
        <w:pStyle w:val="a3"/>
      </w:pPr>
      <w:r>
        <w:t>это случилось со мной?&gt;). На этой фазе не следует попадаться в ловушку и</w:t>
      </w:r>
    </w:p>
    <w:p w:rsidR="003263E0" w:rsidRDefault="00D47722">
      <w:pPr>
        <w:pStyle w:val="a3"/>
      </w:pPr>
      <w:r>
        <w:t>пытаться ответить на эти вопросы. Больной просто выражает свой гнев на</w:t>
      </w:r>
    </w:p>
    <w:p w:rsidR="003263E0" w:rsidRDefault="00D47722">
      <w:pPr>
        <w:pStyle w:val="a3"/>
      </w:pPr>
      <w:r>
        <w:t>несправедливость ситуации.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>Третья стадия - это попытки &lt;выторговать&gt; как можно больше дней</w:t>
      </w:r>
    </w:p>
    <w:p w:rsidR="003263E0" w:rsidRDefault="00D47722">
      <w:pPr>
        <w:pStyle w:val="a3"/>
      </w:pPr>
      <w:r>
        <w:t>жизни у самых разных инстанций: &lt;Доктор, если я буду принимать</w:t>
      </w:r>
    </w:p>
    <w:p w:rsidR="003263E0" w:rsidRDefault="00D47722">
      <w:pPr>
        <w:pStyle w:val="a3"/>
      </w:pPr>
      <w:r>
        <w:t>Акулий хрящ, смогу я прожить до того, как моя дочь пойдет в школу?&gt;,</w:t>
      </w:r>
    </w:p>
    <w:p w:rsidR="003263E0" w:rsidRDefault="00D47722">
      <w:pPr>
        <w:pStyle w:val="a3"/>
      </w:pPr>
      <w:r>
        <w:t>&lt;Отец Дмитрий, если я буду соблюдать посты, смогу ли я прожить еще</w:t>
      </w:r>
    </w:p>
    <w:p w:rsidR="003263E0" w:rsidRDefault="00D47722">
      <w:pPr>
        <w:pStyle w:val="a3"/>
      </w:pPr>
      <w:r>
        <w:t>два года, чтобы моя 40-летняя дочь наконец-то нашла работу. Тогда я</w:t>
      </w:r>
    </w:p>
    <w:p w:rsidR="003263E0" w:rsidRDefault="00D47722">
      <w:pPr>
        <w:pStyle w:val="a3"/>
      </w:pPr>
      <w:r>
        <w:t>смогу умереть спокойно&gt;.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>На четвертой стадии человек понял всю тяжесть своей ситуации. У него</w:t>
      </w:r>
    </w:p>
    <w:p w:rsidR="003263E0" w:rsidRDefault="00D47722">
      <w:pPr>
        <w:pStyle w:val="a3"/>
      </w:pPr>
      <w:r>
        <w:t>опустились руки и он перестал бороться. Он избегает своих привычных друзей,</w:t>
      </w:r>
    </w:p>
    <w:p w:rsidR="003263E0" w:rsidRDefault="00D47722">
      <w:pPr>
        <w:pStyle w:val="a3"/>
      </w:pPr>
      <w:r>
        <w:t>перестал заниматься обычными делами, закрылся дома и оплакивает свою</w:t>
      </w:r>
    </w:p>
    <w:p w:rsidR="003263E0" w:rsidRDefault="00D47722">
      <w:pPr>
        <w:pStyle w:val="a3"/>
      </w:pPr>
      <w:r>
        <w:t>судьбу. &lt;Выхода нет, оставьте меня в покое&gt;.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>Пятая стадия - это наиболее рациональная психологическая реакция, но до нее</w:t>
      </w:r>
    </w:p>
    <w:p w:rsidR="003263E0" w:rsidRDefault="00D47722">
      <w:pPr>
        <w:pStyle w:val="a3"/>
      </w:pPr>
      <w:r>
        <w:t>далеко не каждый доходит. Больные гибнут на предыдущих четырех стадиях.</w:t>
      </w:r>
    </w:p>
    <w:p w:rsidR="003263E0" w:rsidRDefault="00D47722">
      <w:pPr>
        <w:pStyle w:val="a3"/>
      </w:pPr>
      <w:r>
        <w:t>&lt;Да, это со мной случилось, но не все потеряно. Нужно бороться. Даже если</w:t>
      </w:r>
    </w:p>
    <w:p w:rsidR="003263E0" w:rsidRDefault="00D47722">
      <w:pPr>
        <w:pStyle w:val="a3"/>
      </w:pPr>
      <w:r>
        <w:t>мне суждено прожить хотя бы полгода, я проживу это время осмысленно, с</w:t>
      </w:r>
    </w:p>
    <w:p w:rsidR="003263E0" w:rsidRDefault="00D47722">
      <w:pPr>
        <w:pStyle w:val="a3"/>
      </w:pPr>
      <w:r>
        <w:t>пользой для себя и моих детей&gt;.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>Следует отметить, что вышеперечисленные стадии не всегда идут в</w:t>
      </w:r>
    </w:p>
    <w:p w:rsidR="003263E0" w:rsidRDefault="00D47722">
      <w:pPr>
        <w:pStyle w:val="a3"/>
      </w:pPr>
      <w:r>
        <w:t>установленном порядке. Больной может &lt;застрять&gt; на какой-то стадии или даже</w:t>
      </w:r>
    </w:p>
    <w:p w:rsidR="003263E0" w:rsidRDefault="00D47722">
      <w:pPr>
        <w:pStyle w:val="a3"/>
      </w:pPr>
      <w:r>
        <w:t>вернуться на предыдущую. Однако знание этих стадий необходимо для</w:t>
      </w:r>
    </w:p>
    <w:p w:rsidR="003263E0" w:rsidRDefault="00D47722">
      <w:pPr>
        <w:pStyle w:val="a3"/>
      </w:pPr>
      <w:r>
        <w:t>правильного понимания того, что делается в душе человека, столкнувшегося со</w:t>
      </w:r>
    </w:p>
    <w:p w:rsidR="003263E0" w:rsidRDefault="00D47722">
      <w:pPr>
        <w:pStyle w:val="a3"/>
      </w:pPr>
      <w:r>
        <w:t>смертельной болезнью. Люди, оказывающие психологическую поддержку и лечение</w:t>
      </w:r>
    </w:p>
    <w:p w:rsidR="003263E0" w:rsidRDefault="00D47722">
      <w:pPr>
        <w:pStyle w:val="a3"/>
      </w:pPr>
      <w:r>
        <w:t>больному, должны действовать в соответствии с той стадией, на которой</w:t>
      </w:r>
    </w:p>
    <w:p w:rsidR="003263E0" w:rsidRDefault="00D47722">
      <w:pPr>
        <w:pStyle w:val="a3"/>
      </w:pPr>
      <w:r>
        <w:t>больной находится.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СОСТОЯНИЯ ТРЕВОЖНОСТИ У ОНКОЛОГИЧЕСКИХ БОЛЬНЫХ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 (информация для непрофессионалов)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>Состояние тревожности - это обычная и нормальная реакция на новую или</w:t>
      </w:r>
    </w:p>
    <w:p w:rsidR="003263E0" w:rsidRDefault="00D47722">
      <w:pPr>
        <w:pStyle w:val="a3"/>
      </w:pPr>
      <w:r>
        <w:t>стрессовую ситуацию. Ее испытывал каждый человек в обычной жизни.</w:t>
      </w:r>
    </w:p>
    <w:p w:rsidR="003263E0" w:rsidRDefault="00D47722">
      <w:pPr>
        <w:pStyle w:val="a3"/>
      </w:pPr>
      <w:r>
        <w:t>Например, некоторые люди нервничают и ощущают тревогу при</w:t>
      </w:r>
    </w:p>
    <w:p w:rsidR="003263E0" w:rsidRDefault="00D47722">
      <w:pPr>
        <w:pStyle w:val="a3"/>
      </w:pPr>
      <w:r>
        <w:t>собеседовании для трудоустройства, при публичных выступлениях или</w:t>
      </w:r>
    </w:p>
    <w:p w:rsidR="003263E0" w:rsidRDefault="00D47722">
      <w:pPr>
        <w:pStyle w:val="a3"/>
      </w:pPr>
      <w:r>
        <w:t>просто при разговоре со значимыми для них людьми. Психологическое</w:t>
      </w:r>
    </w:p>
    <w:p w:rsidR="003263E0" w:rsidRDefault="00D47722">
      <w:pPr>
        <w:pStyle w:val="a3"/>
      </w:pPr>
      <w:r>
        <w:t>состояние человека, узнавшего о том, что у него онкологическое</w:t>
      </w:r>
    </w:p>
    <w:p w:rsidR="003263E0" w:rsidRDefault="00D47722">
      <w:pPr>
        <w:pStyle w:val="a3"/>
      </w:pPr>
      <w:r>
        <w:t>заболевание, характеризуется особенно высоким уровнем тревоги. В тех</w:t>
      </w:r>
    </w:p>
    <w:p w:rsidR="003263E0" w:rsidRDefault="00D47722">
      <w:pPr>
        <w:pStyle w:val="a3"/>
      </w:pPr>
      <w:r>
        <w:t>случаях, когда диагноз от больного скрывают, это состояние может</w:t>
      </w:r>
    </w:p>
    <w:p w:rsidR="003263E0" w:rsidRDefault="00D47722">
      <w:pPr>
        <w:pStyle w:val="a3"/>
      </w:pPr>
      <w:r>
        <w:t>доходить до уровня выраженного невроза. Наиболее подвержены этому</w:t>
      </w:r>
    </w:p>
    <w:p w:rsidR="003263E0" w:rsidRDefault="00D47722">
      <w:pPr>
        <w:pStyle w:val="a3"/>
      </w:pPr>
      <w:r>
        <w:t>состоянию женщины, страдающие раком молочной железы.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>Состояние тревожности описывается больными как: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 Нервность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 Напряжение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 Ощущение паники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 Страх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 Ощущение, что должно произойти что-то опасное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 Ощущение типа &lt;я теряю контроль над собой&gt;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>Когда мы тревожны, у нас возникают следующие симптомы: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 Потные, холодные ладони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 Расстройство желудочно-кишечного тракта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 Ощущение зажатости в области живота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 Дрожь и тремор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 Затруднение дыхания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 Ускоренный пульс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 Ощущение жара в лице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>Физиологические эффекты состояния тревожности могут характеризоваться</w:t>
      </w:r>
    </w:p>
    <w:p w:rsidR="003263E0" w:rsidRDefault="00D47722">
      <w:pPr>
        <w:pStyle w:val="a3"/>
      </w:pPr>
      <w:r>
        <w:t>выраженной гипервентиляцией с развитием вторичного респираторного</w:t>
      </w:r>
    </w:p>
    <w:p w:rsidR="003263E0" w:rsidRDefault="00D47722">
      <w:pPr>
        <w:pStyle w:val="a3"/>
      </w:pPr>
      <w:r>
        <w:t>алкалоза с последующим выраженным повышением тонуса мышечной системы</w:t>
      </w:r>
    </w:p>
    <w:p w:rsidR="003263E0" w:rsidRDefault="00D47722">
      <w:pPr>
        <w:pStyle w:val="a3"/>
      </w:pPr>
      <w:r>
        <w:t>и судорогами.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>Иногда эти ощущения приходят и уходят достаточно быстро, но в случае рака</w:t>
      </w:r>
    </w:p>
    <w:p w:rsidR="003263E0" w:rsidRDefault="00D47722">
      <w:pPr>
        <w:pStyle w:val="a3"/>
      </w:pPr>
      <w:r>
        <w:t>молочной железы это может длиться годами. Состояние тревоги может</w:t>
      </w:r>
    </w:p>
    <w:p w:rsidR="003263E0" w:rsidRDefault="00D47722">
      <w:pPr>
        <w:pStyle w:val="a3"/>
      </w:pPr>
      <w:r>
        <w:t>быть очень сильным, нарушая нормальное функционирование организма. В</w:t>
      </w:r>
    </w:p>
    <w:p w:rsidR="003263E0" w:rsidRDefault="00D47722">
      <w:pPr>
        <w:pStyle w:val="a3"/>
      </w:pPr>
      <w:r>
        <w:t>этом случае требуется квалифицированная психиатрическая помощь.</w:t>
      </w:r>
    </w:p>
    <w:p w:rsidR="003263E0" w:rsidRDefault="00D47722">
      <w:pPr>
        <w:pStyle w:val="a3"/>
      </w:pPr>
      <w:r>
        <w:t>Однако при умеренной выраженности симптомов больной может научиться</w:t>
      </w:r>
    </w:p>
    <w:p w:rsidR="003263E0" w:rsidRDefault="00D47722">
      <w:pPr>
        <w:pStyle w:val="a3"/>
      </w:pPr>
      <w:r>
        <w:t>справляться с этим состоянием самостоятельно.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>Женщины, страдающие раком молочной железы, особенно ранимы и</w:t>
      </w:r>
    </w:p>
    <w:p w:rsidR="003263E0" w:rsidRDefault="00D47722">
      <w:pPr>
        <w:pStyle w:val="a3"/>
      </w:pPr>
      <w:r>
        <w:t>испытывают страхи и панические ощущения при следующих ситуациях: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 Медицинские процедуры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 Радиотерапия и химиотерапия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 Побочные эффекты хирургического, радиологического и фармакологического</w:t>
      </w:r>
    </w:p>
    <w:p w:rsidR="003263E0" w:rsidRDefault="00D47722">
      <w:pPr>
        <w:pStyle w:val="a3"/>
      </w:pPr>
      <w:r>
        <w:t xml:space="preserve">     лечения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 Наркоз и хирургическая операция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 Калечащие последствия оперативного лечения и ощущение женской</w:t>
      </w:r>
    </w:p>
    <w:p w:rsidR="003263E0" w:rsidRDefault="00D47722">
      <w:pPr>
        <w:pStyle w:val="a3"/>
      </w:pPr>
      <w:r>
        <w:t xml:space="preserve">     неполноценности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 Возможное метастазирование опухоли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>Часть этих страхов вполне естественна, но их выраженное проявление</w:t>
      </w:r>
    </w:p>
    <w:p w:rsidR="003263E0" w:rsidRDefault="00D47722">
      <w:pPr>
        <w:pStyle w:val="a3"/>
      </w:pPr>
      <w:r>
        <w:t>мешает нормальному функционированию организма, который и так</w:t>
      </w:r>
    </w:p>
    <w:p w:rsidR="003263E0" w:rsidRDefault="00D47722">
      <w:pPr>
        <w:pStyle w:val="a3"/>
      </w:pPr>
      <w:r>
        <w:t>испытывает большие перегрузки, связанные с самой болезнью и ее</w:t>
      </w:r>
    </w:p>
    <w:p w:rsidR="003263E0" w:rsidRDefault="00D47722">
      <w:pPr>
        <w:pStyle w:val="a3"/>
      </w:pPr>
      <w:r>
        <w:t>лечением.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КАК БОЛЬНОЙ МОЖЕТ ПОМОЧЬ СЕБЕ</w:t>
      </w:r>
    </w:p>
    <w:p w:rsidR="003263E0" w:rsidRDefault="00D47722">
      <w:pPr>
        <w:pStyle w:val="a3"/>
      </w:pPr>
      <w:r>
        <w:t>Контролирование состояний тревожности - достаточно сложный процесс.</w:t>
      </w:r>
    </w:p>
    <w:p w:rsidR="003263E0" w:rsidRDefault="00D47722">
      <w:pPr>
        <w:pStyle w:val="a3"/>
      </w:pPr>
      <w:r>
        <w:t>Однако, при упорной работе можно овладеть необходимыми</w:t>
      </w:r>
    </w:p>
    <w:p w:rsidR="003263E0" w:rsidRDefault="00D47722">
      <w:pPr>
        <w:pStyle w:val="a3"/>
      </w:pPr>
      <w:r>
        <w:t>психотехническими навыками, позволяющими делать это. Вашими целями</w:t>
      </w:r>
    </w:p>
    <w:p w:rsidR="003263E0" w:rsidRDefault="00D47722">
      <w:pPr>
        <w:pStyle w:val="a3"/>
      </w:pPr>
      <w:r>
        <w:t>являются: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 Признать, что в определенной степени тревожность нормальна и понятна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 Быть готовыми обратиться за профессиональной помощью, когда вы не</w:t>
      </w:r>
    </w:p>
    <w:p w:rsidR="003263E0" w:rsidRDefault="00D47722">
      <w:pPr>
        <w:pStyle w:val="a3"/>
      </w:pPr>
      <w:r>
        <w:t xml:space="preserve">     справляетесь сами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 Овладеть релаксационными техниками самостоятельного купирования</w:t>
      </w:r>
    </w:p>
    <w:p w:rsidR="003263E0" w:rsidRDefault="00D47722">
      <w:pPr>
        <w:pStyle w:val="a3"/>
      </w:pPr>
      <w:r>
        <w:t xml:space="preserve">     стресса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 Составить план распорядка дня с учетом возможных психотравмирующих и</w:t>
      </w:r>
    </w:p>
    <w:p w:rsidR="003263E0" w:rsidRDefault="00D47722">
      <w:pPr>
        <w:pStyle w:val="a3"/>
      </w:pPr>
      <w:r>
        <w:t xml:space="preserve">     стрессовых ситуаций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>Следует сразу оговорить ситуации, при которых вы должны обращаться к</w:t>
      </w:r>
    </w:p>
    <w:p w:rsidR="003263E0" w:rsidRDefault="00D47722">
      <w:pPr>
        <w:pStyle w:val="a3"/>
      </w:pPr>
      <w:r>
        <w:t>профессионалам: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 Серьезные проблемы с нарушением сна в течение нескольких дней подряд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 Ощущение угрозы и паника в течение нескольких дней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 Выраженный тремор и судороги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 Нарушения работы желудочно-кишечного тракта с тошнотой и диареей, что</w:t>
      </w:r>
    </w:p>
    <w:p w:rsidR="003263E0" w:rsidRDefault="00D47722">
      <w:pPr>
        <w:pStyle w:val="a3"/>
      </w:pPr>
      <w:r>
        <w:t xml:space="preserve">     может привести к нарушениям электролитного и кислотно-щелочного</w:t>
      </w:r>
    </w:p>
    <w:p w:rsidR="003263E0" w:rsidRDefault="00D47722">
      <w:pPr>
        <w:pStyle w:val="a3"/>
      </w:pPr>
      <w:r>
        <w:t xml:space="preserve">     равновесия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 Ускоренный сердечный ритм и экстрасистолия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 Резкие перемены настроения, которые вы не в состоянии контролировать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 Нарушения дыхания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>Что мы можем сделать для контроля тревожно-панических состояний: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Выяснить путем самоанализа, какие именно мысли вызывают у нас тревогу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Поговорить с кем-нибудь, кто испытывал ранее подобные стрессовые</w:t>
      </w:r>
    </w:p>
    <w:p w:rsidR="003263E0" w:rsidRDefault="00D47722">
      <w:pPr>
        <w:pStyle w:val="a3"/>
      </w:pPr>
      <w:r>
        <w:t xml:space="preserve">     ситуации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Заняться приятной отвлекающей от тревожных мыслей деятельностью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Находиться в кругу друзей и близких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Применять техники психофизической релаксации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Попросить профессионала оценить нашу ситуацию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>Выяснить, какие именно мысли вызывают тревожное состояние, является</w:t>
      </w:r>
    </w:p>
    <w:p w:rsidR="003263E0" w:rsidRDefault="00D47722">
      <w:pPr>
        <w:pStyle w:val="a3"/>
      </w:pPr>
      <w:r>
        <w:t>ключевым пунктом для контролирования ситуации. Тревога состоит из</w:t>
      </w:r>
    </w:p>
    <w:p w:rsidR="003263E0" w:rsidRDefault="00D47722">
      <w:pPr>
        <w:pStyle w:val="a3"/>
      </w:pPr>
      <w:r>
        <w:t>двух компонентов: когнитивного (мыслительного) и эмоционального.</w:t>
      </w:r>
    </w:p>
    <w:p w:rsidR="003263E0" w:rsidRDefault="00D47722">
      <w:pPr>
        <w:pStyle w:val="a3"/>
      </w:pPr>
      <w:r>
        <w:t>Тревожные мысли вызывают тревожные ощущения, а тревожные ощущения, в</w:t>
      </w:r>
    </w:p>
    <w:p w:rsidR="003263E0" w:rsidRDefault="00D47722">
      <w:pPr>
        <w:pStyle w:val="a3"/>
      </w:pPr>
      <w:r>
        <w:t>свою очередь, усиливают панические мысли, что в конечном счете</w:t>
      </w:r>
    </w:p>
    <w:p w:rsidR="003263E0" w:rsidRDefault="00D47722">
      <w:pPr>
        <w:pStyle w:val="a3"/>
      </w:pPr>
      <w:r>
        <w:t>вызывает замкнутый круг.  Разорвать этот круг мы можем, только</w:t>
      </w:r>
    </w:p>
    <w:p w:rsidR="003263E0" w:rsidRDefault="00D47722">
      <w:pPr>
        <w:pStyle w:val="a3"/>
      </w:pPr>
      <w:r>
        <w:t>воздействуя на его когнитивный компонент.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>Особое значение при этом имеет получение адекватной медицинской</w:t>
      </w:r>
    </w:p>
    <w:p w:rsidR="003263E0" w:rsidRDefault="00D47722">
      <w:pPr>
        <w:pStyle w:val="a3"/>
      </w:pPr>
      <w:r>
        <w:t>информации.  Если вы боитесь медицинской процедуры, следует подробно</w:t>
      </w:r>
    </w:p>
    <w:p w:rsidR="003263E0" w:rsidRDefault="00D47722">
      <w:pPr>
        <w:pStyle w:val="a3"/>
      </w:pPr>
      <w:r>
        <w:t>ознакомиться со всеми техническими сторонами, возможными побочными</w:t>
      </w:r>
    </w:p>
    <w:p w:rsidR="003263E0" w:rsidRDefault="00D47722">
      <w:pPr>
        <w:pStyle w:val="a3"/>
      </w:pPr>
      <w:r>
        <w:t>эффектами, осложнениями, путями их избегания. Оцените возможности</w:t>
      </w:r>
    </w:p>
    <w:p w:rsidR="003263E0" w:rsidRDefault="00D47722">
      <w:pPr>
        <w:pStyle w:val="a3"/>
      </w:pPr>
      <w:r>
        <w:t>замены этой процедуры на менее пугающую, но дающую подобный</w:t>
      </w:r>
    </w:p>
    <w:p w:rsidR="003263E0" w:rsidRDefault="00D47722">
      <w:pPr>
        <w:pStyle w:val="a3"/>
      </w:pPr>
      <w:r>
        <w:t>результат. Если вас тревожат побочные эффекты радио- или</w:t>
      </w:r>
    </w:p>
    <w:p w:rsidR="003263E0" w:rsidRDefault="00D47722">
      <w:pPr>
        <w:pStyle w:val="a3"/>
      </w:pPr>
      <w:r>
        <w:t>химиотерапии, то следует заранее получить необходимую информацию по</w:t>
      </w:r>
    </w:p>
    <w:p w:rsidR="003263E0" w:rsidRDefault="00D47722">
      <w:pPr>
        <w:pStyle w:val="a3"/>
      </w:pPr>
      <w:r>
        <w:t>их предотвращению и купированию. Современная медицина обладает</w:t>
      </w:r>
    </w:p>
    <w:p w:rsidR="003263E0" w:rsidRDefault="00D47722">
      <w:pPr>
        <w:pStyle w:val="a3"/>
      </w:pPr>
      <w:r>
        <w:t>широким спектром химиопрепаратов и схем лечения и поэтому всегда</w:t>
      </w:r>
    </w:p>
    <w:p w:rsidR="003263E0" w:rsidRDefault="00D47722">
      <w:pPr>
        <w:pStyle w:val="a3"/>
      </w:pPr>
      <w:r>
        <w:t>существует возможность замены.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>Возможность поговорить с кем-нибудь, испытавшим ранее подобную ситуацию,</w:t>
      </w:r>
    </w:p>
    <w:p w:rsidR="003263E0" w:rsidRDefault="00D47722">
      <w:pPr>
        <w:pStyle w:val="a3"/>
      </w:pPr>
      <w:r>
        <w:t>позволяет получить информацию, не прошедшую через профессиональную</w:t>
      </w:r>
    </w:p>
    <w:p w:rsidR="003263E0" w:rsidRDefault="00D47722">
      <w:pPr>
        <w:pStyle w:val="a3"/>
      </w:pPr>
      <w:r>
        <w:t>медицинскую цензуру. Очень важно ощущение, что вы не одиноки в своих</w:t>
      </w:r>
    </w:p>
    <w:p w:rsidR="003263E0" w:rsidRDefault="00D47722">
      <w:pPr>
        <w:pStyle w:val="a3"/>
      </w:pPr>
      <w:r>
        <w:t>страхах и тревогах.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>Использование приятной и отвлекающей деятельности позволяет резко снизить</w:t>
      </w:r>
    </w:p>
    <w:p w:rsidR="003263E0" w:rsidRDefault="00D47722">
      <w:pPr>
        <w:pStyle w:val="a3"/>
      </w:pPr>
      <w:r>
        <w:t>уровень тревоги. Есть три типа подобной активности: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Совместная деятельность с другими людьми;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Деятельность, которая дает чувство завершенности и удовлетворенности</w:t>
      </w:r>
    </w:p>
    <w:p w:rsidR="003263E0" w:rsidRDefault="00D47722">
      <w:pPr>
        <w:pStyle w:val="a3"/>
      </w:pPr>
      <w:r>
        <w:t xml:space="preserve">     собой;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Энергичная деятельность, которая впрямую вытесняет мысли о стрессовой</w:t>
      </w:r>
    </w:p>
    <w:p w:rsidR="003263E0" w:rsidRDefault="00D47722">
      <w:pPr>
        <w:pStyle w:val="a3"/>
      </w:pPr>
      <w:r>
        <w:t xml:space="preserve">     ситуации.</w:t>
      </w:r>
    </w:p>
    <w:p w:rsidR="003263E0" w:rsidRDefault="003263E0">
      <w:pPr>
        <w:pStyle w:val="a3"/>
      </w:pPr>
    </w:p>
    <w:p w:rsidR="003263E0" w:rsidRDefault="003263E0">
      <w:pPr>
        <w:pStyle w:val="a3"/>
      </w:pPr>
    </w:p>
    <w:p w:rsidR="003263E0" w:rsidRDefault="003263E0">
      <w:pPr>
        <w:pStyle w:val="a3"/>
      </w:pPr>
    </w:p>
    <w:p w:rsidR="003263E0" w:rsidRDefault="00D47722">
      <w:pPr>
        <w:pStyle w:val="a3"/>
      </w:pPr>
      <w:r>
        <w:t>Использование специальных психофизических техник следует описать особо.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Релаксация  - это умение, которое специально используется по</w:t>
      </w:r>
    </w:p>
    <w:p w:rsidR="003263E0" w:rsidRDefault="00D47722">
      <w:pPr>
        <w:pStyle w:val="a3"/>
      </w:pPr>
      <w:r>
        <w:t>борьбе с тревожностью. Вы не можете быть расслаблены и напуганы</w:t>
      </w:r>
    </w:p>
    <w:p w:rsidR="003263E0" w:rsidRDefault="00D47722">
      <w:pPr>
        <w:pStyle w:val="a3"/>
      </w:pPr>
      <w:r>
        <w:t>одновременно.  Существует много способов добиться психофизической</w:t>
      </w:r>
    </w:p>
    <w:p w:rsidR="003263E0" w:rsidRDefault="00D47722">
      <w:pPr>
        <w:pStyle w:val="a3"/>
      </w:pPr>
      <w:r>
        <w:t>релаксации. Наиболее часто используются медитативные техники и</w:t>
      </w:r>
    </w:p>
    <w:p w:rsidR="003263E0" w:rsidRDefault="00D47722">
      <w:pPr>
        <w:pStyle w:val="a3"/>
      </w:pPr>
      <w:r>
        <w:t>прогрессивная мышечная релаксация. Многие люди используют для этих</w:t>
      </w:r>
    </w:p>
    <w:p w:rsidR="003263E0" w:rsidRDefault="00D47722">
      <w:pPr>
        <w:pStyle w:val="a3"/>
      </w:pPr>
      <w:r>
        <w:t>целей музыку. Просто ходьба и легкие физические упражнения также</w:t>
      </w:r>
    </w:p>
    <w:p w:rsidR="003263E0" w:rsidRDefault="00D47722">
      <w:pPr>
        <w:pStyle w:val="a3"/>
      </w:pPr>
      <w:r>
        <w:t>позволяют снизить уровень тревожности.  Существуют различные</w:t>
      </w:r>
    </w:p>
    <w:p w:rsidR="003263E0" w:rsidRDefault="00D47722">
      <w:pPr>
        <w:pStyle w:val="a3"/>
      </w:pPr>
      <w:r>
        <w:t>релаксационные программы, в том числе и на аудио- и видеокассетах.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>Упражнениями на релаксацию следует заниматься один раз в день. Избегайте</w:t>
      </w:r>
    </w:p>
    <w:p w:rsidR="003263E0" w:rsidRDefault="00D47722">
      <w:pPr>
        <w:pStyle w:val="a3"/>
      </w:pPr>
      <w:r>
        <w:t>занятий релаксацией в течение часа после еды, так как процесс пищеварения</w:t>
      </w:r>
    </w:p>
    <w:p w:rsidR="003263E0" w:rsidRDefault="00D47722">
      <w:pPr>
        <w:pStyle w:val="a3"/>
      </w:pPr>
      <w:r>
        <w:t>нарушает способность определенных мышц к расслаблению.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Сядьте спокойно в удобное положение в кресле. На первых порах следует</w:t>
      </w:r>
    </w:p>
    <w:p w:rsidR="003263E0" w:rsidRDefault="00D47722">
      <w:pPr>
        <w:pStyle w:val="a3"/>
      </w:pPr>
      <w:r>
        <w:t xml:space="preserve">     избегать упражнений в положении лежа, так как это может привести к</w:t>
      </w:r>
    </w:p>
    <w:p w:rsidR="003263E0" w:rsidRDefault="00D47722">
      <w:pPr>
        <w:pStyle w:val="a3"/>
      </w:pPr>
      <w:r>
        <w:t xml:space="preserve">     банальному засыпанию.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Закройте глаза. Попробуйте расслабить ваши мышцы, начиная с мышц лица</w:t>
      </w:r>
    </w:p>
    <w:p w:rsidR="003263E0" w:rsidRDefault="00D47722">
      <w:pPr>
        <w:pStyle w:val="a3"/>
      </w:pPr>
      <w:r>
        <w:t xml:space="preserve">     и опускаясь вниз (плечи, грудь, руки, живот, ноги) и заканчивая</w:t>
      </w:r>
    </w:p>
    <w:p w:rsidR="003263E0" w:rsidRDefault="00D47722">
      <w:pPr>
        <w:pStyle w:val="a3"/>
      </w:pPr>
      <w:r>
        <w:t xml:space="preserve">     процесс в стопах. Позвольте напряжению &lt;вытекать&gt; через ваши ноги.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Затем сконцентрируйтесь на вашей голове и позвольте вашему мозгу</w:t>
      </w:r>
    </w:p>
    <w:p w:rsidR="003263E0" w:rsidRDefault="00D47722">
      <w:pPr>
        <w:pStyle w:val="a3"/>
      </w:pPr>
      <w:r>
        <w:t xml:space="preserve">     расслабиться. &lt;Я позволяю напряжению вытекать из моей головы. Я</w:t>
      </w:r>
    </w:p>
    <w:p w:rsidR="003263E0" w:rsidRDefault="00D47722">
      <w:pPr>
        <w:pStyle w:val="a3"/>
      </w:pPr>
      <w:r>
        <w:t xml:space="preserve">     позволяю теплым ощущениям расслабить мышцы моего черепа и лица&gt;.</w:t>
      </w:r>
    </w:p>
    <w:p w:rsidR="003263E0" w:rsidRDefault="00D47722">
      <w:pPr>
        <w:pStyle w:val="a3"/>
      </w:pPr>
      <w:r>
        <w:t xml:space="preserve">     Повторите эти шаги последовательно через различные части тела: плечи,</w:t>
      </w:r>
    </w:p>
    <w:p w:rsidR="003263E0" w:rsidRDefault="00D47722">
      <w:pPr>
        <w:pStyle w:val="a3"/>
      </w:pPr>
      <w:r>
        <w:t xml:space="preserve">     грудь, руки, живот, ноги. Вы должны затратить достаточное количество</w:t>
      </w:r>
    </w:p>
    <w:p w:rsidR="003263E0" w:rsidRDefault="00D47722">
      <w:pPr>
        <w:pStyle w:val="a3"/>
      </w:pPr>
      <w:r>
        <w:t xml:space="preserve">     времени на одну часть тела, прежде чем перейти к другой части.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Когда ваше тело достаточно расслабилось, сконцентрируйтесь на вашем</w:t>
      </w:r>
    </w:p>
    <w:p w:rsidR="003263E0" w:rsidRDefault="00D47722">
      <w:pPr>
        <w:pStyle w:val="a3"/>
      </w:pPr>
      <w:r>
        <w:t xml:space="preserve">     дыхании. Обратите внимание на то, как ритмично и глубоко стало</w:t>
      </w:r>
    </w:p>
    <w:p w:rsidR="003263E0" w:rsidRDefault="00D47722">
      <w:pPr>
        <w:pStyle w:val="a3"/>
      </w:pPr>
      <w:r>
        <w:t xml:space="preserve">     дыхание. Вдыхайте через нос, а на выдохе беззвучно произнесите слово</w:t>
      </w:r>
    </w:p>
    <w:p w:rsidR="003263E0" w:rsidRDefault="00D47722">
      <w:pPr>
        <w:pStyle w:val="a3"/>
      </w:pPr>
      <w:r>
        <w:t xml:space="preserve">     &lt;покой&gt;. Опять вдохните и снова выдохните со словом &lt;покой&gt;.</w:t>
      </w:r>
    </w:p>
    <w:p w:rsidR="003263E0" w:rsidRDefault="00D47722">
      <w:pPr>
        <w:pStyle w:val="a3"/>
      </w:pPr>
      <w:r>
        <w:t xml:space="preserve">     Повторяйте это с каждым выдохом.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Продолжайте эти упражнения еще в течение 10-15 минут. Не прерывая</w:t>
      </w:r>
    </w:p>
    <w:p w:rsidR="003263E0" w:rsidRDefault="00D47722">
      <w:pPr>
        <w:pStyle w:val="a3"/>
      </w:pPr>
      <w:r>
        <w:t xml:space="preserve">     состояния расслабленности и медленного дыхания, осторожно откройте</w:t>
      </w:r>
    </w:p>
    <w:p w:rsidR="003263E0" w:rsidRDefault="00D47722">
      <w:pPr>
        <w:pStyle w:val="a3"/>
      </w:pPr>
      <w:r>
        <w:t xml:space="preserve">     глаза, чтобы привыкнуть к свету в вашей комнате, посидите тих в</w:t>
      </w:r>
    </w:p>
    <w:p w:rsidR="003263E0" w:rsidRDefault="00D47722">
      <w:pPr>
        <w:pStyle w:val="a3"/>
      </w:pPr>
      <w:r>
        <w:t xml:space="preserve">     течение нескольких минут. Затем спросите себя, насколько вы</w:t>
      </w:r>
    </w:p>
    <w:p w:rsidR="003263E0" w:rsidRDefault="00D47722">
      <w:pPr>
        <w:pStyle w:val="a3"/>
      </w:pPr>
      <w:r>
        <w:t xml:space="preserve">     расслабились и ощущаете ли вы какие-либо проблемы. Возможно, всплывет</w:t>
      </w:r>
    </w:p>
    <w:p w:rsidR="003263E0" w:rsidRDefault="00D47722">
      <w:pPr>
        <w:pStyle w:val="a3"/>
      </w:pPr>
      <w:r>
        <w:t xml:space="preserve">     какая-нибудь отвлекающая неприятная мысль, с которой вам следует</w:t>
      </w:r>
    </w:p>
    <w:p w:rsidR="003263E0" w:rsidRDefault="00D47722">
      <w:pPr>
        <w:pStyle w:val="a3"/>
      </w:pPr>
      <w:r>
        <w:t xml:space="preserve">     поработать особо.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Делайте эти упражнения регулярно хотя бы раз в день. Вначале можно</w:t>
      </w:r>
    </w:p>
    <w:p w:rsidR="003263E0" w:rsidRDefault="00D47722">
      <w:pPr>
        <w:pStyle w:val="a3"/>
      </w:pPr>
      <w:r>
        <w:t xml:space="preserve">     попросить кого-нибудь дать вам соответствующие инструкции, но это</w:t>
      </w:r>
    </w:p>
    <w:p w:rsidR="003263E0" w:rsidRDefault="00D47722">
      <w:pPr>
        <w:pStyle w:val="a3"/>
      </w:pPr>
      <w:r>
        <w:t xml:space="preserve">     можно заменить и аудиокассетой. Вы можете также записать самого себя</w:t>
      </w:r>
    </w:p>
    <w:p w:rsidR="003263E0" w:rsidRDefault="00D47722">
      <w:pPr>
        <w:pStyle w:val="a3"/>
      </w:pPr>
      <w:r>
        <w:t xml:space="preserve">     на магнитофон и затем прослушать запись.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Выберите время, когда вас никто не сможет отвлечь от занятий.</w:t>
      </w:r>
    </w:p>
    <w:p w:rsidR="003263E0" w:rsidRDefault="00D47722">
      <w:pPr>
        <w:pStyle w:val="a3"/>
      </w:pPr>
      <w:r>
        <w:t xml:space="preserve">     Отключите телефон и попросите близких вас не беспокоить.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После того, как вы достаточно овладеете этим упражнением, вы сможете</w:t>
      </w:r>
    </w:p>
    <w:p w:rsidR="003263E0" w:rsidRDefault="00D47722">
      <w:pPr>
        <w:pStyle w:val="a3"/>
      </w:pPr>
      <w:r>
        <w:t xml:space="preserve">     применять его в любой обстановке, вызывающей напряжение. Если,</w:t>
      </w:r>
    </w:p>
    <w:p w:rsidR="003263E0" w:rsidRDefault="00D47722">
      <w:pPr>
        <w:pStyle w:val="a3"/>
      </w:pPr>
      <w:r>
        <w:t xml:space="preserve">     например, вы сидите в приемной врача, закройте глаза на пару минут и</w:t>
      </w:r>
    </w:p>
    <w:p w:rsidR="003263E0" w:rsidRDefault="00D47722">
      <w:pPr>
        <w:pStyle w:val="a3"/>
      </w:pPr>
      <w:r>
        <w:t xml:space="preserve">     расслабьтесь. Вам будет много легче перенести неприятную процедуру.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 xml:space="preserve">   Техникам релаксации следует обучаться до возникновения</w:t>
      </w:r>
    </w:p>
    <w:p w:rsidR="003263E0" w:rsidRDefault="00D47722">
      <w:pPr>
        <w:pStyle w:val="a3"/>
      </w:pPr>
      <w:r>
        <w:t xml:space="preserve">     психотравмирующей ситуации.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>Руководство по медицине. Диагностика и терапия. В 2-х т. Т.2.: Пер. с</w:t>
      </w:r>
    </w:p>
    <w:p w:rsidR="003263E0" w:rsidRDefault="00D47722">
      <w:pPr>
        <w:pStyle w:val="a3"/>
      </w:pPr>
      <w:r>
        <w:t>англ. / Под ред. Р.~Беркоу, Э.~Флетчера. --- М.: Мир, 1997. С. 3-7,</w:t>
      </w:r>
    </w:p>
    <w:p w:rsidR="003263E0" w:rsidRDefault="00D47722">
      <w:pPr>
        <w:pStyle w:val="a3"/>
      </w:pPr>
      <w:r>
        <w:t>61--66, 73--76.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>Материалы конференций по поддержке общества онкологических больных.</w:t>
      </w:r>
    </w:p>
    <w:p w:rsidR="003263E0" w:rsidRDefault="00D47722">
      <w:pPr>
        <w:pStyle w:val="a3"/>
      </w:pPr>
      <w:r>
        <w:t>Взяты с сайта &lt;Вера&gt;.</w:t>
      </w:r>
    </w:p>
    <w:p w:rsidR="003263E0" w:rsidRDefault="003263E0">
      <w:pPr>
        <w:pStyle w:val="a3"/>
      </w:pPr>
    </w:p>
    <w:p w:rsidR="003263E0" w:rsidRDefault="00D47722">
      <w:pPr>
        <w:pStyle w:val="a3"/>
      </w:pPr>
      <w:r>
        <w:t>Руководство по профилактической медицине. Рекомендации по психической</w:t>
      </w:r>
    </w:p>
    <w:p w:rsidR="003263E0" w:rsidRDefault="00D47722">
      <w:pPr>
        <w:pStyle w:val="a3"/>
      </w:pPr>
      <w:r>
        <w:t>помощи онкобольным. Пер. с англ. И.В. Левандовского. М.: Медицина,</w:t>
      </w:r>
    </w:p>
    <w:p w:rsidR="003263E0" w:rsidRDefault="00D47722">
      <w:pPr>
        <w:pStyle w:val="a3"/>
      </w:pPr>
      <w:r>
        <w:t>1995. --- С.49--55.</w:t>
      </w:r>
    </w:p>
    <w:p w:rsidR="003263E0" w:rsidRDefault="003263E0">
      <w:pPr>
        <w:pStyle w:val="a3"/>
      </w:pPr>
    </w:p>
    <w:p w:rsidR="003263E0" w:rsidRDefault="003263E0">
      <w:pPr>
        <w:pStyle w:val="a3"/>
      </w:pPr>
      <w:bookmarkStart w:id="0" w:name="_GoBack"/>
      <w:bookmarkEnd w:id="0"/>
    </w:p>
    <w:sectPr w:rsidR="003263E0">
      <w:pgSz w:w="11906" w:h="16838"/>
      <w:pgMar w:top="1440" w:right="1152" w:bottom="144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7722"/>
    <w:rsid w:val="003263E0"/>
    <w:rsid w:val="004A670D"/>
    <w:rsid w:val="00D4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D6D79-555E-4BA9-94DF-D37DCDB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/>
    </w:rPr>
  </w:style>
  <w:style w:type="paragraph" w:customStyle="1" w:styleId="a4">
    <w:name w:val="Автозамена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2624</Words>
  <Characters>14958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Этот файл взят из коллекции Medinfo</vt:lpstr>
    </vt:vector>
  </TitlesOfParts>
  <Company>freedom</Company>
  <LinksUpToDate>false</LinksUpToDate>
  <CharactersWithSpaces>17547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Этот файл взят из коллекции Medinfo</dc:title>
  <dc:subject/>
  <dc:creator>pazufu</dc:creator>
  <cp:keywords/>
  <cp:lastModifiedBy>admin</cp:lastModifiedBy>
  <cp:revision>2</cp:revision>
  <dcterms:created xsi:type="dcterms:W3CDTF">2014-05-10T13:07:00Z</dcterms:created>
  <dcterms:modified xsi:type="dcterms:W3CDTF">2014-05-10T13:07:00Z</dcterms:modified>
</cp:coreProperties>
</file>