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29" w:rsidRDefault="00F60429" w:rsidP="003150DF">
      <w:pPr>
        <w:tabs>
          <w:tab w:val="left" w:pos="3345"/>
        </w:tabs>
        <w:spacing w:line="360" w:lineRule="auto"/>
        <w:jc w:val="center"/>
        <w:rPr>
          <w:sz w:val="28"/>
          <w:szCs w:val="28"/>
        </w:rPr>
      </w:pPr>
    </w:p>
    <w:p w:rsidR="0016642F" w:rsidRPr="0016642F" w:rsidRDefault="0016642F" w:rsidP="003150DF">
      <w:pPr>
        <w:tabs>
          <w:tab w:val="left" w:pos="334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тему: «Экологическое состояние основной водной артерии города Донецка – реки Кальмиус»</w:t>
      </w:r>
    </w:p>
    <w:p w:rsidR="0016642F" w:rsidRPr="0016642F" w:rsidRDefault="0016642F" w:rsidP="00211D87">
      <w:pPr>
        <w:spacing w:line="360" w:lineRule="auto"/>
        <w:rPr>
          <w:sz w:val="28"/>
          <w:szCs w:val="28"/>
        </w:rPr>
      </w:pPr>
    </w:p>
    <w:p w:rsidR="0016642F" w:rsidRPr="0016642F" w:rsidRDefault="0016642F" w:rsidP="0016642F">
      <w:pPr>
        <w:rPr>
          <w:sz w:val="28"/>
          <w:szCs w:val="28"/>
        </w:rPr>
      </w:pPr>
    </w:p>
    <w:p w:rsidR="0016642F" w:rsidRPr="0016642F" w:rsidRDefault="0016642F" w:rsidP="0016642F">
      <w:pPr>
        <w:rPr>
          <w:sz w:val="28"/>
          <w:szCs w:val="28"/>
        </w:rPr>
      </w:pPr>
    </w:p>
    <w:p w:rsidR="0016642F" w:rsidRPr="0016642F" w:rsidRDefault="0016642F" w:rsidP="00211D87">
      <w:pPr>
        <w:spacing w:line="360" w:lineRule="auto"/>
        <w:rPr>
          <w:sz w:val="28"/>
          <w:szCs w:val="28"/>
        </w:rPr>
      </w:pPr>
    </w:p>
    <w:p w:rsidR="00211D87" w:rsidRPr="00211D87" w:rsidRDefault="00211D87" w:rsidP="00211D87">
      <w:pPr>
        <w:spacing w:line="360" w:lineRule="auto"/>
        <w:rPr>
          <w:sz w:val="28"/>
          <w:szCs w:val="28"/>
        </w:rPr>
      </w:pPr>
      <w:r w:rsidRPr="00211D87">
        <w:rPr>
          <w:sz w:val="28"/>
          <w:szCs w:val="28"/>
        </w:rPr>
        <w:t>Содержание</w:t>
      </w:r>
    </w:p>
    <w:p w:rsidR="00211D87" w:rsidRPr="00211D87" w:rsidRDefault="00211D87" w:rsidP="00211D8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211D87">
        <w:rPr>
          <w:sz w:val="28"/>
          <w:szCs w:val="28"/>
        </w:rPr>
        <w:fldChar w:fldCharType="begin"/>
      </w:r>
      <w:r w:rsidRPr="00211D87">
        <w:rPr>
          <w:sz w:val="28"/>
          <w:szCs w:val="28"/>
        </w:rPr>
        <w:instrText xml:space="preserve"> TOC \o "1-3" \h \z \u </w:instrText>
      </w:r>
      <w:r w:rsidRPr="00211D87">
        <w:rPr>
          <w:sz w:val="28"/>
          <w:szCs w:val="28"/>
        </w:rPr>
        <w:fldChar w:fldCharType="separate"/>
      </w:r>
      <w:hyperlink w:anchor="_Toc275130312" w:history="1">
        <w:r w:rsidRPr="00211D87">
          <w:rPr>
            <w:rStyle w:val="a4"/>
            <w:noProof/>
            <w:sz w:val="28"/>
            <w:szCs w:val="28"/>
          </w:rPr>
          <w:t>Введение</w:t>
        </w:r>
        <w:r w:rsidRPr="00211D87">
          <w:rPr>
            <w:noProof/>
            <w:webHidden/>
            <w:sz w:val="28"/>
            <w:szCs w:val="28"/>
          </w:rPr>
          <w:tab/>
        </w:r>
        <w:r w:rsidRPr="00211D87">
          <w:rPr>
            <w:noProof/>
            <w:webHidden/>
            <w:sz w:val="28"/>
            <w:szCs w:val="28"/>
          </w:rPr>
          <w:fldChar w:fldCharType="begin"/>
        </w:r>
        <w:r w:rsidRPr="00211D87">
          <w:rPr>
            <w:noProof/>
            <w:webHidden/>
            <w:sz w:val="28"/>
            <w:szCs w:val="28"/>
          </w:rPr>
          <w:instrText xml:space="preserve"> PAGEREF _Toc275130312 \h </w:instrText>
        </w:r>
        <w:r w:rsidRPr="00211D87">
          <w:rPr>
            <w:noProof/>
            <w:webHidden/>
            <w:sz w:val="28"/>
            <w:szCs w:val="28"/>
          </w:rPr>
        </w:r>
        <w:r w:rsidRPr="00211D87">
          <w:rPr>
            <w:noProof/>
            <w:webHidden/>
            <w:sz w:val="28"/>
            <w:szCs w:val="28"/>
          </w:rPr>
          <w:fldChar w:fldCharType="separate"/>
        </w:r>
        <w:r w:rsidR="003150DF">
          <w:rPr>
            <w:noProof/>
            <w:webHidden/>
            <w:sz w:val="28"/>
            <w:szCs w:val="28"/>
          </w:rPr>
          <w:t>3</w:t>
        </w:r>
        <w:r w:rsidRPr="00211D87">
          <w:rPr>
            <w:noProof/>
            <w:webHidden/>
            <w:sz w:val="28"/>
            <w:szCs w:val="28"/>
          </w:rPr>
          <w:fldChar w:fldCharType="end"/>
        </w:r>
      </w:hyperlink>
    </w:p>
    <w:p w:rsidR="00211D87" w:rsidRPr="00211D87" w:rsidRDefault="000C6C27" w:rsidP="00211D8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75130313" w:history="1">
        <w:r w:rsidR="00211D87" w:rsidRPr="00211D87">
          <w:rPr>
            <w:rStyle w:val="a4"/>
            <w:noProof/>
            <w:sz w:val="28"/>
            <w:szCs w:val="28"/>
          </w:rPr>
          <w:t>1. Характеристика состояния реки Кальмиус.</w:t>
        </w:r>
        <w:r w:rsidR="00211D87" w:rsidRPr="00211D87">
          <w:rPr>
            <w:noProof/>
            <w:webHidden/>
            <w:sz w:val="28"/>
            <w:szCs w:val="28"/>
          </w:rPr>
          <w:tab/>
        </w:r>
        <w:r w:rsidR="00211D87" w:rsidRPr="00211D87">
          <w:rPr>
            <w:noProof/>
            <w:webHidden/>
            <w:sz w:val="28"/>
            <w:szCs w:val="28"/>
          </w:rPr>
          <w:fldChar w:fldCharType="begin"/>
        </w:r>
        <w:r w:rsidR="00211D87" w:rsidRPr="00211D87">
          <w:rPr>
            <w:noProof/>
            <w:webHidden/>
            <w:sz w:val="28"/>
            <w:szCs w:val="28"/>
          </w:rPr>
          <w:instrText xml:space="preserve"> PAGEREF _Toc275130313 \h </w:instrText>
        </w:r>
        <w:r w:rsidR="00211D87" w:rsidRPr="00211D87">
          <w:rPr>
            <w:noProof/>
            <w:webHidden/>
            <w:sz w:val="28"/>
            <w:szCs w:val="28"/>
          </w:rPr>
        </w:r>
        <w:r w:rsidR="00211D87" w:rsidRPr="00211D87">
          <w:rPr>
            <w:noProof/>
            <w:webHidden/>
            <w:sz w:val="28"/>
            <w:szCs w:val="28"/>
          </w:rPr>
          <w:fldChar w:fldCharType="separate"/>
        </w:r>
        <w:r w:rsidR="003150DF">
          <w:rPr>
            <w:noProof/>
            <w:webHidden/>
            <w:sz w:val="28"/>
            <w:szCs w:val="28"/>
          </w:rPr>
          <w:t>4</w:t>
        </w:r>
        <w:r w:rsidR="00211D87" w:rsidRPr="00211D87">
          <w:rPr>
            <w:noProof/>
            <w:webHidden/>
            <w:sz w:val="28"/>
            <w:szCs w:val="28"/>
          </w:rPr>
          <w:fldChar w:fldCharType="end"/>
        </w:r>
      </w:hyperlink>
    </w:p>
    <w:p w:rsidR="00211D87" w:rsidRPr="00211D87" w:rsidRDefault="000C6C27" w:rsidP="00211D87">
      <w:pPr>
        <w:pStyle w:val="10"/>
        <w:tabs>
          <w:tab w:val="right" w:leader="dot" w:pos="9344"/>
        </w:tabs>
        <w:spacing w:line="360" w:lineRule="auto"/>
        <w:ind w:firstLine="540"/>
        <w:rPr>
          <w:noProof/>
          <w:sz w:val="28"/>
          <w:szCs w:val="28"/>
        </w:rPr>
      </w:pPr>
      <w:hyperlink w:anchor="_Toc275130314" w:history="1">
        <w:r w:rsidR="00211D87" w:rsidRPr="00211D87">
          <w:rPr>
            <w:rStyle w:val="a4"/>
            <w:noProof/>
            <w:sz w:val="28"/>
            <w:szCs w:val="28"/>
          </w:rPr>
          <w:t>1.1. Общие сведения о реке Кальмиус.</w:t>
        </w:r>
        <w:r w:rsidR="00211D87" w:rsidRPr="00211D87">
          <w:rPr>
            <w:noProof/>
            <w:webHidden/>
            <w:sz w:val="28"/>
            <w:szCs w:val="28"/>
          </w:rPr>
          <w:tab/>
        </w:r>
        <w:r w:rsidR="00211D87" w:rsidRPr="00211D87">
          <w:rPr>
            <w:noProof/>
            <w:webHidden/>
            <w:sz w:val="28"/>
            <w:szCs w:val="28"/>
          </w:rPr>
          <w:fldChar w:fldCharType="begin"/>
        </w:r>
        <w:r w:rsidR="00211D87" w:rsidRPr="00211D87">
          <w:rPr>
            <w:noProof/>
            <w:webHidden/>
            <w:sz w:val="28"/>
            <w:szCs w:val="28"/>
          </w:rPr>
          <w:instrText xml:space="preserve"> PAGEREF _Toc275130314 \h </w:instrText>
        </w:r>
        <w:r w:rsidR="00211D87" w:rsidRPr="00211D87">
          <w:rPr>
            <w:noProof/>
            <w:webHidden/>
            <w:sz w:val="28"/>
            <w:szCs w:val="28"/>
          </w:rPr>
        </w:r>
        <w:r w:rsidR="00211D87" w:rsidRPr="00211D87">
          <w:rPr>
            <w:noProof/>
            <w:webHidden/>
            <w:sz w:val="28"/>
            <w:szCs w:val="28"/>
          </w:rPr>
          <w:fldChar w:fldCharType="separate"/>
        </w:r>
        <w:r w:rsidR="003150DF">
          <w:rPr>
            <w:noProof/>
            <w:webHidden/>
            <w:sz w:val="28"/>
            <w:szCs w:val="28"/>
          </w:rPr>
          <w:t>4</w:t>
        </w:r>
        <w:r w:rsidR="00211D87" w:rsidRPr="00211D87">
          <w:rPr>
            <w:noProof/>
            <w:webHidden/>
            <w:sz w:val="28"/>
            <w:szCs w:val="28"/>
          </w:rPr>
          <w:fldChar w:fldCharType="end"/>
        </w:r>
      </w:hyperlink>
    </w:p>
    <w:p w:rsidR="00211D87" w:rsidRPr="00211D87" w:rsidRDefault="000C6C27" w:rsidP="00211D87">
      <w:pPr>
        <w:pStyle w:val="10"/>
        <w:tabs>
          <w:tab w:val="right" w:leader="dot" w:pos="9344"/>
        </w:tabs>
        <w:spacing w:line="360" w:lineRule="auto"/>
        <w:ind w:firstLine="540"/>
        <w:rPr>
          <w:noProof/>
          <w:sz w:val="28"/>
          <w:szCs w:val="28"/>
        </w:rPr>
      </w:pPr>
      <w:hyperlink w:anchor="_Toc275130315" w:history="1">
        <w:r w:rsidR="00211D87" w:rsidRPr="00211D87">
          <w:rPr>
            <w:rStyle w:val="a4"/>
            <w:noProof/>
            <w:sz w:val="28"/>
            <w:szCs w:val="28"/>
          </w:rPr>
          <w:t>1.2</w:t>
        </w:r>
        <w:r w:rsidR="00633069">
          <w:rPr>
            <w:rStyle w:val="a4"/>
            <w:noProof/>
            <w:sz w:val="28"/>
            <w:szCs w:val="28"/>
          </w:rPr>
          <w:t>.</w:t>
        </w:r>
        <w:r w:rsidR="00211D87" w:rsidRPr="00211D87">
          <w:rPr>
            <w:rStyle w:val="a4"/>
            <w:noProof/>
            <w:sz w:val="28"/>
            <w:szCs w:val="28"/>
          </w:rPr>
          <w:t xml:space="preserve"> Оценка источников загрязнения реки Кальмиус.</w:t>
        </w:r>
        <w:r w:rsidR="00211D87" w:rsidRPr="00211D87">
          <w:rPr>
            <w:noProof/>
            <w:webHidden/>
            <w:sz w:val="28"/>
            <w:szCs w:val="28"/>
          </w:rPr>
          <w:tab/>
        </w:r>
        <w:r w:rsidR="00211D87" w:rsidRPr="00211D87">
          <w:rPr>
            <w:noProof/>
            <w:webHidden/>
            <w:sz w:val="28"/>
            <w:szCs w:val="28"/>
          </w:rPr>
          <w:fldChar w:fldCharType="begin"/>
        </w:r>
        <w:r w:rsidR="00211D87" w:rsidRPr="00211D87">
          <w:rPr>
            <w:noProof/>
            <w:webHidden/>
            <w:sz w:val="28"/>
            <w:szCs w:val="28"/>
          </w:rPr>
          <w:instrText xml:space="preserve"> PAGEREF _Toc275130315 \h </w:instrText>
        </w:r>
        <w:r w:rsidR="00211D87" w:rsidRPr="00211D87">
          <w:rPr>
            <w:noProof/>
            <w:webHidden/>
            <w:sz w:val="28"/>
            <w:szCs w:val="28"/>
          </w:rPr>
        </w:r>
        <w:r w:rsidR="00211D87" w:rsidRPr="00211D87">
          <w:rPr>
            <w:noProof/>
            <w:webHidden/>
            <w:sz w:val="28"/>
            <w:szCs w:val="28"/>
          </w:rPr>
          <w:fldChar w:fldCharType="separate"/>
        </w:r>
        <w:r w:rsidR="003150DF">
          <w:rPr>
            <w:noProof/>
            <w:webHidden/>
            <w:sz w:val="28"/>
            <w:szCs w:val="28"/>
          </w:rPr>
          <w:t>5</w:t>
        </w:r>
        <w:r w:rsidR="00211D87" w:rsidRPr="00211D87">
          <w:rPr>
            <w:noProof/>
            <w:webHidden/>
            <w:sz w:val="28"/>
            <w:szCs w:val="28"/>
          </w:rPr>
          <w:fldChar w:fldCharType="end"/>
        </w:r>
      </w:hyperlink>
    </w:p>
    <w:p w:rsidR="00211D87" w:rsidRPr="00211D87" w:rsidRDefault="000C6C27" w:rsidP="00211D8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75130316" w:history="1">
        <w:r w:rsidR="00211D87" w:rsidRPr="00211D87">
          <w:rPr>
            <w:rStyle w:val="a4"/>
            <w:noProof/>
            <w:sz w:val="28"/>
            <w:szCs w:val="28"/>
          </w:rPr>
          <w:t>2. Экологическое состояние реки Кальмиус и пути его улучшения</w:t>
        </w:r>
        <w:r w:rsidR="00211D87" w:rsidRPr="00211D87">
          <w:rPr>
            <w:noProof/>
            <w:webHidden/>
            <w:sz w:val="28"/>
            <w:szCs w:val="28"/>
          </w:rPr>
          <w:tab/>
        </w:r>
        <w:r w:rsidR="00211D87" w:rsidRPr="00211D87">
          <w:rPr>
            <w:noProof/>
            <w:webHidden/>
            <w:sz w:val="28"/>
            <w:szCs w:val="28"/>
          </w:rPr>
          <w:fldChar w:fldCharType="begin"/>
        </w:r>
        <w:r w:rsidR="00211D87" w:rsidRPr="00211D87">
          <w:rPr>
            <w:noProof/>
            <w:webHidden/>
            <w:sz w:val="28"/>
            <w:szCs w:val="28"/>
          </w:rPr>
          <w:instrText xml:space="preserve"> PAGEREF _Toc275130316 \h </w:instrText>
        </w:r>
        <w:r w:rsidR="00211D87" w:rsidRPr="00211D87">
          <w:rPr>
            <w:noProof/>
            <w:webHidden/>
            <w:sz w:val="28"/>
            <w:szCs w:val="28"/>
          </w:rPr>
        </w:r>
        <w:r w:rsidR="00211D87" w:rsidRPr="00211D87">
          <w:rPr>
            <w:noProof/>
            <w:webHidden/>
            <w:sz w:val="28"/>
            <w:szCs w:val="28"/>
          </w:rPr>
          <w:fldChar w:fldCharType="separate"/>
        </w:r>
        <w:r w:rsidR="003150DF">
          <w:rPr>
            <w:noProof/>
            <w:webHidden/>
            <w:sz w:val="28"/>
            <w:szCs w:val="28"/>
          </w:rPr>
          <w:t>8</w:t>
        </w:r>
        <w:r w:rsidR="00211D87" w:rsidRPr="00211D87">
          <w:rPr>
            <w:noProof/>
            <w:webHidden/>
            <w:sz w:val="28"/>
            <w:szCs w:val="28"/>
          </w:rPr>
          <w:fldChar w:fldCharType="end"/>
        </w:r>
      </w:hyperlink>
    </w:p>
    <w:p w:rsidR="00211D87" w:rsidRPr="00211D87" w:rsidRDefault="000C6C27" w:rsidP="00211D87">
      <w:pPr>
        <w:pStyle w:val="10"/>
        <w:tabs>
          <w:tab w:val="right" w:leader="dot" w:pos="9344"/>
        </w:tabs>
        <w:spacing w:line="360" w:lineRule="auto"/>
        <w:ind w:firstLine="540"/>
        <w:rPr>
          <w:noProof/>
          <w:sz w:val="28"/>
          <w:szCs w:val="28"/>
        </w:rPr>
      </w:pPr>
      <w:hyperlink w:anchor="_Toc275130317" w:history="1">
        <w:r w:rsidR="00211D87" w:rsidRPr="00211D87">
          <w:rPr>
            <w:rStyle w:val="a4"/>
            <w:noProof/>
            <w:sz w:val="28"/>
            <w:szCs w:val="28"/>
          </w:rPr>
          <w:t>2.1. Общее экологическое состояние реки Кальмиус</w:t>
        </w:r>
        <w:r w:rsidR="00211D87" w:rsidRPr="00211D87">
          <w:rPr>
            <w:noProof/>
            <w:webHidden/>
            <w:sz w:val="28"/>
            <w:szCs w:val="28"/>
          </w:rPr>
          <w:tab/>
        </w:r>
        <w:r w:rsidR="00211D87" w:rsidRPr="00211D87">
          <w:rPr>
            <w:noProof/>
            <w:webHidden/>
            <w:sz w:val="28"/>
            <w:szCs w:val="28"/>
          </w:rPr>
          <w:fldChar w:fldCharType="begin"/>
        </w:r>
        <w:r w:rsidR="00211D87" w:rsidRPr="00211D87">
          <w:rPr>
            <w:noProof/>
            <w:webHidden/>
            <w:sz w:val="28"/>
            <w:szCs w:val="28"/>
          </w:rPr>
          <w:instrText xml:space="preserve"> PAGEREF _Toc275130317 \h </w:instrText>
        </w:r>
        <w:r w:rsidR="00211D87" w:rsidRPr="00211D87">
          <w:rPr>
            <w:noProof/>
            <w:webHidden/>
            <w:sz w:val="28"/>
            <w:szCs w:val="28"/>
          </w:rPr>
        </w:r>
        <w:r w:rsidR="00211D87" w:rsidRPr="00211D87">
          <w:rPr>
            <w:noProof/>
            <w:webHidden/>
            <w:sz w:val="28"/>
            <w:szCs w:val="28"/>
          </w:rPr>
          <w:fldChar w:fldCharType="separate"/>
        </w:r>
        <w:r w:rsidR="003150DF">
          <w:rPr>
            <w:noProof/>
            <w:webHidden/>
            <w:sz w:val="28"/>
            <w:szCs w:val="28"/>
          </w:rPr>
          <w:t>8</w:t>
        </w:r>
        <w:r w:rsidR="00211D87" w:rsidRPr="00211D87">
          <w:rPr>
            <w:noProof/>
            <w:webHidden/>
            <w:sz w:val="28"/>
            <w:szCs w:val="28"/>
          </w:rPr>
          <w:fldChar w:fldCharType="end"/>
        </w:r>
      </w:hyperlink>
    </w:p>
    <w:p w:rsidR="00211D87" w:rsidRPr="00211D87" w:rsidRDefault="000C6C27" w:rsidP="00211D87">
      <w:pPr>
        <w:pStyle w:val="10"/>
        <w:tabs>
          <w:tab w:val="right" w:leader="dot" w:pos="9344"/>
        </w:tabs>
        <w:spacing w:line="360" w:lineRule="auto"/>
        <w:ind w:firstLine="540"/>
        <w:rPr>
          <w:noProof/>
          <w:sz w:val="28"/>
          <w:szCs w:val="28"/>
        </w:rPr>
      </w:pPr>
      <w:hyperlink w:anchor="_Toc275130318" w:history="1">
        <w:r w:rsidR="00211D87" w:rsidRPr="00211D87">
          <w:rPr>
            <w:rStyle w:val="a4"/>
            <w:noProof/>
            <w:sz w:val="28"/>
            <w:szCs w:val="28"/>
          </w:rPr>
          <w:t>2.2. Оценка содержания тяжелых металлов в реке Кальмиус.</w:t>
        </w:r>
        <w:r w:rsidR="00211D87" w:rsidRPr="00211D87">
          <w:rPr>
            <w:noProof/>
            <w:webHidden/>
            <w:sz w:val="28"/>
            <w:szCs w:val="28"/>
          </w:rPr>
          <w:tab/>
        </w:r>
        <w:r w:rsidR="00211D87" w:rsidRPr="00211D87">
          <w:rPr>
            <w:noProof/>
            <w:webHidden/>
            <w:sz w:val="28"/>
            <w:szCs w:val="28"/>
          </w:rPr>
          <w:fldChar w:fldCharType="begin"/>
        </w:r>
        <w:r w:rsidR="00211D87" w:rsidRPr="00211D87">
          <w:rPr>
            <w:noProof/>
            <w:webHidden/>
            <w:sz w:val="28"/>
            <w:szCs w:val="28"/>
          </w:rPr>
          <w:instrText xml:space="preserve"> PAGEREF _Toc275130318 \h </w:instrText>
        </w:r>
        <w:r w:rsidR="00211D87" w:rsidRPr="00211D87">
          <w:rPr>
            <w:noProof/>
            <w:webHidden/>
            <w:sz w:val="28"/>
            <w:szCs w:val="28"/>
          </w:rPr>
        </w:r>
        <w:r w:rsidR="00211D87" w:rsidRPr="00211D87">
          <w:rPr>
            <w:noProof/>
            <w:webHidden/>
            <w:sz w:val="28"/>
            <w:szCs w:val="28"/>
          </w:rPr>
          <w:fldChar w:fldCharType="separate"/>
        </w:r>
        <w:r w:rsidR="003150DF">
          <w:rPr>
            <w:noProof/>
            <w:webHidden/>
            <w:sz w:val="28"/>
            <w:szCs w:val="28"/>
          </w:rPr>
          <w:t>10</w:t>
        </w:r>
        <w:r w:rsidR="00211D87" w:rsidRPr="00211D87">
          <w:rPr>
            <w:noProof/>
            <w:webHidden/>
            <w:sz w:val="28"/>
            <w:szCs w:val="28"/>
          </w:rPr>
          <w:fldChar w:fldCharType="end"/>
        </w:r>
      </w:hyperlink>
    </w:p>
    <w:p w:rsidR="00211D87" w:rsidRPr="00211D87" w:rsidRDefault="000C6C27" w:rsidP="00211D8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75130319" w:history="1">
        <w:r w:rsidR="00211D87" w:rsidRPr="00211D87">
          <w:rPr>
            <w:rStyle w:val="a4"/>
            <w:noProof/>
            <w:sz w:val="28"/>
            <w:szCs w:val="28"/>
          </w:rPr>
          <w:t>Выводы</w:t>
        </w:r>
        <w:r w:rsidR="00211D87" w:rsidRPr="00211D87">
          <w:rPr>
            <w:noProof/>
            <w:webHidden/>
            <w:sz w:val="28"/>
            <w:szCs w:val="28"/>
          </w:rPr>
          <w:tab/>
        </w:r>
        <w:r w:rsidR="00211D87" w:rsidRPr="00211D87">
          <w:rPr>
            <w:noProof/>
            <w:webHidden/>
            <w:sz w:val="28"/>
            <w:szCs w:val="28"/>
          </w:rPr>
          <w:fldChar w:fldCharType="begin"/>
        </w:r>
        <w:r w:rsidR="00211D87" w:rsidRPr="00211D87">
          <w:rPr>
            <w:noProof/>
            <w:webHidden/>
            <w:sz w:val="28"/>
            <w:szCs w:val="28"/>
          </w:rPr>
          <w:instrText xml:space="preserve"> PAGEREF _Toc275130319 \h </w:instrText>
        </w:r>
        <w:r w:rsidR="00211D87" w:rsidRPr="00211D87">
          <w:rPr>
            <w:noProof/>
            <w:webHidden/>
            <w:sz w:val="28"/>
            <w:szCs w:val="28"/>
          </w:rPr>
        </w:r>
        <w:r w:rsidR="00211D87" w:rsidRPr="00211D87">
          <w:rPr>
            <w:noProof/>
            <w:webHidden/>
            <w:sz w:val="28"/>
            <w:szCs w:val="28"/>
          </w:rPr>
          <w:fldChar w:fldCharType="separate"/>
        </w:r>
        <w:r w:rsidR="003150DF">
          <w:rPr>
            <w:noProof/>
            <w:webHidden/>
            <w:sz w:val="28"/>
            <w:szCs w:val="28"/>
          </w:rPr>
          <w:t>15</w:t>
        </w:r>
        <w:r w:rsidR="00211D87" w:rsidRPr="00211D87">
          <w:rPr>
            <w:noProof/>
            <w:webHidden/>
            <w:sz w:val="28"/>
            <w:szCs w:val="28"/>
          </w:rPr>
          <w:fldChar w:fldCharType="end"/>
        </w:r>
      </w:hyperlink>
    </w:p>
    <w:p w:rsidR="00211D87" w:rsidRPr="00211D87" w:rsidRDefault="000C6C27" w:rsidP="00211D8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275130320" w:history="1">
        <w:r w:rsidR="00211D87" w:rsidRPr="00211D87">
          <w:rPr>
            <w:rStyle w:val="a4"/>
            <w:noProof/>
            <w:sz w:val="28"/>
            <w:szCs w:val="28"/>
          </w:rPr>
          <w:t>Список литературы</w:t>
        </w:r>
        <w:r w:rsidR="00211D87" w:rsidRPr="00211D87">
          <w:rPr>
            <w:noProof/>
            <w:webHidden/>
            <w:sz w:val="28"/>
            <w:szCs w:val="28"/>
          </w:rPr>
          <w:tab/>
        </w:r>
        <w:r w:rsidR="00211D87" w:rsidRPr="00211D87">
          <w:rPr>
            <w:noProof/>
            <w:webHidden/>
            <w:sz w:val="28"/>
            <w:szCs w:val="28"/>
          </w:rPr>
          <w:fldChar w:fldCharType="begin"/>
        </w:r>
        <w:r w:rsidR="00211D87" w:rsidRPr="00211D87">
          <w:rPr>
            <w:noProof/>
            <w:webHidden/>
            <w:sz w:val="28"/>
            <w:szCs w:val="28"/>
          </w:rPr>
          <w:instrText xml:space="preserve"> PAGEREF _Toc275130320 \h </w:instrText>
        </w:r>
        <w:r w:rsidR="00211D87" w:rsidRPr="00211D87">
          <w:rPr>
            <w:noProof/>
            <w:webHidden/>
            <w:sz w:val="28"/>
            <w:szCs w:val="28"/>
          </w:rPr>
        </w:r>
        <w:r w:rsidR="00211D87" w:rsidRPr="00211D87">
          <w:rPr>
            <w:noProof/>
            <w:webHidden/>
            <w:sz w:val="28"/>
            <w:szCs w:val="28"/>
          </w:rPr>
          <w:fldChar w:fldCharType="separate"/>
        </w:r>
        <w:r w:rsidR="003150DF">
          <w:rPr>
            <w:noProof/>
            <w:webHidden/>
            <w:sz w:val="28"/>
            <w:szCs w:val="28"/>
          </w:rPr>
          <w:t>16</w:t>
        </w:r>
        <w:r w:rsidR="00211D87" w:rsidRPr="00211D87">
          <w:rPr>
            <w:noProof/>
            <w:webHidden/>
            <w:sz w:val="28"/>
            <w:szCs w:val="28"/>
          </w:rPr>
          <w:fldChar w:fldCharType="end"/>
        </w:r>
      </w:hyperlink>
    </w:p>
    <w:p w:rsidR="00D42AE7" w:rsidRPr="00211D87" w:rsidRDefault="00211D87" w:rsidP="00211D87">
      <w:pPr>
        <w:pStyle w:val="1"/>
        <w:spacing w:line="360" w:lineRule="auto"/>
        <w:rPr>
          <w:sz w:val="28"/>
          <w:szCs w:val="28"/>
        </w:rPr>
      </w:pPr>
      <w:r w:rsidRPr="00211D87">
        <w:rPr>
          <w:sz w:val="28"/>
          <w:szCs w:val="28"/>
        </w:rPr>
        <w:fldChar w:fldCharType="end"/>
      </w:r>
      <w:r>
        <w:rPr>
          <w:sz w:val="28"/>
          <w:szCs w:val="28"/>
        </w:rPr>
        <w:br w:type="page"/>
      </w:r>
      <w:bookmarkStart w:id="0" w:name="_Toc275130312"/>
      <w:r w:rsidR="00D42AE7" w:rsidRPr="00211D87">
        <w:rPr>
          <w:sz w:val="28"/>
          <w:szCs w:val="28"/>
        </w:rPr>
        <w:t>Введение</w:t>
      </w:r>
      <w:bookmarkEnd w:id="0"/>
    </w:p>
    <w:p w:rsidR="00B233CC" w:rsidRPr="00211D87" w:rsidRDefault="00B233CC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данной работе основное внимание направлено на изучение экологического состояния реки Кальмиус, в особенности, будет рассмотрена проблема содержания тяжелых металлов в реке и влияние данных элементов на водную экосистему.</w:t>
      </w:r>
    </w:p>
    <w:p w:rsidR="005259FC" w:rsidRPr="00211D87" w:rsidRDefault="005259FC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Река Кальмиус является одной из основных рек Донецкой области. С точки зрения хозяйственной деятельности человека Кальмиус является одной из важнейших рек нашего региона. Из реки Кальмиус производится забор воды для нужд промышленности и сельского хозяйства. Реки бассейна принимают более 60% сточных вод предприятий области. Для нашего региона бассейн Кальмиуса несет в себе огромную роль и имеет важное экономическое, социальное, историческое, народнохозяйственное и рекреационное значение. Всю экологическую общественность Донецкой области тревожит экологически-кризисное состояние реки Кальмиус, а проблемы охраны бассейна реки Кальмиус и рационального использования приобретают все более острое и важное региональное значение.</w:t>
      </w:r>
    </w:p>
    <w:p w:rsidR="005259FC" w:rsidRPr="00211D87" w:rsidRDefault="005259FC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Исторически сложилось так, что Донецк является одним из мест, где сосредоточены различные отрасли промышленности (металлургическая, коксохимическая, угольная и другие), отсюда существенное последствие – ухудшение состояния окружающей среды. Водные ресурсы г. Донецка испытывают на себе влияние промышленного потенциала города. Это связано с тем, что предприятия в свой деятельности используют водные ресурсы, при этом в реку сбрасывают уже использованные, недостаточно очищенные сточные воды, которые и являются основными загрязнителями рек. В воде практически всех рек региона имеет место высокая концентрация солей, нитритов, азота аммонийного взвешенных и органических веществ</w:t>
      </w:r>
    </w:p>
    <w:p w:rsidR="005259FC" w:rsidRPr="00211D87" w:rsidRDefault="005259FC" w:rsidP="00211D87">
      <w:pPr>
        <w:spacing w:line="360" w:lineRule="auto"/>
        <w:ind w:left="-540" w:firstLine="540"/>
        <w:rPr>
          <w:sz w:val="28"/>
          <w:szCs w:val="28"/>
        </w:rPr>
      </w:pPr>
    </w:p>
    <w:p w:rsidR="00633069" w:rsidRDefault="00633069" w:rsidP="00211D87">
      <w:pPr>
        <w:pStyle w:val="1"/>
        <w:rPr>
          <w:sz w:val="28"/>
          <w:szCs w:val="28"/>
        </w:rPr>
      </w:pPr>
      <w:bookmarkStart w:id="1" w:name="_Toc275130313"/>
    </w:p>
    <w:p w:rsidR="00633069" w:rsidRDefault="00633069" w:rsidP="00211D87">
      <w:pPr>
        <w:pStyle w:val="1"/>
        <w:rPr>
          <w:sz w:val="28"/>
          <w:szCs w:val="28"/>
        </w:rPr>
      </w:pPr>
    </w:p>
    <w:p w:rsidR="005259FC" w:rsidRPr="00211D87" w:rsidRDefault="005259FC" w:rsidP="00211D87">
      <w:pPr>
        <w:pStyle w:val="1"/>
        <w:rPr>
          <w:sz w:val="28"/>
          <w:szCs w:val="28"/>
        </w:rPr>
      </w:pPr>
      <w:r w:rsidRPr="00211D87">
        <w:rPr>
          <w:sz w:val="28"/>
          <w:szCs w:val="28"/>
        </w:rPr>
        <w:t>1. Х</w:t>
      </w:r>
      <w:r w:rsidR="00211D87" w:rsidRPr="00211D87">
        <w:rPr>
          <w:sz w:val="28"/>
          <w:szCs w:val="28"/>
        </w:rPr>
        <w:t>арактеристика состояния реки Кальмиус.</w:t>
      </w:r>
      <w:bookmarkEnd w:id="1"/>
    </w:p>
    <w:p w:rsidR="005259FC" w:rsidRPr="00211D87" w:rsidRDefault="005259FC" w:rsidP="00211D87">
      <w:pPr>
        <w:pStyle w:val="1"/>
        <w:rPr>
          <w:sz w:val="28"/>
          <w:szCs w:val="28"/>
        </w:rPr>
      </w:pPr>
      <w:bookmarkStart w:id="2" w:name="_Toc275130314"/>
      <w:r w:rsidRPr="00211D87">
        <w:rPr>
          <w:sz w:val="28"/>
          <w:szCs w:val="28"/>
        </w:rPr>
        <w:t>1.</w:t>
      </w:r>
      <w:r w:rsidR="00211D87" w:rsidRPr="00211D87">
        <w:rPr>
          <w:sz w:val="28"/>
          <w:szCs w:val="28"/>
        </w:rPr>
        <w:t>1</w:t>
      </w:r>
      <w:r w:rsidRPr="00211D87">
        <w:rPr>
          <w:sz w:val="28"/>
          <w:szCs w:val="28"/>
        </w:rPr>
        <w:t>.</w:t>
      </w:r>
      <w:r w:rsidR="00211D87" w:rsidRPr="00211D87">
        <w:rPr>
          <w:sz w:val="28"/>
          <w:szCs w:val="28"/>
        </w:rPr>
        <w:t xml:space="preserve"> Общие сведения о реке Кальмиус.</w:t>
      </w:r>
      <w:bookmarkEnd w:id="2"/>
    </w:p>
    <w:p w:rsidR="005259FC" w:rsidRPr="00211D87" w:rsidRDefault="005259FC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Река Кальмиус — длина 209 км, площадь бассейна 5070 км2, берет свое начало на южном склоне Донецкого Кряжа, возле г. Ясиноватой, течет на юг, а в центре г.Мариуполя впадает в Азовское море. Средний уклон поверхности - 1%. Бассейн реки расположен в трех геоморфологических районах: верхняя часть, в пределах южного склона Донецкого кряжа, средняя - в Приазовской кристаллической гряде и южная, приустьевая, на приазовской низменности. Рельеф бассейна равнинный, умеренно пересеченный оврагами и балками. Коэффициент с учетом густоты речной сети составляет - 0,11, русло реки разветвленное, извилистое, местами сильно извилистое, шириной до 20 метров. Скорость течения то 0,4м/с до 1,5м/с. Дно каменистое и глинистое, прикрытое слоем ила, глубина реки составляет от 2,5 до 10 метров. Основным источником питания реки являются талые воды, дождевые и грунтовые воды имеют второстепенное значение. Ледостав реки устанавливается в первой декаде декабря. Наибольшая толщина льда 0,7 метров, средняя 0,2-0,3 метра. Во второй половине марта река полностью очищается от льда.</w:t>
      </w:r>
    </w:p>
    <w:p w:rsidR="005259FC" w:rsidRPr="00211D87" w:rsidRDefault="005259FC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состав реки Кальмиус входят притоки и водохранилища (порядка 18). В Донецкой области выделяют: Верхне-Кальмиуское - это резервное питьевое; Нижне-Кальмиуское, расположено в городе Донецк. И предназначено для рыбалки и отдыха населения, Павловское, основное предназначение этого водохранилища - это обеспечение технической водой промышленных предприятий города Мариуполя.</w:t>
      </w:r>
    </w:p>
    <w:p w:rsidR="007B15D8" w:rsidRPr="0016642F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среднем течении в Кальмиус впадают два крупных притока: левобережный — река Грузская (длина 47 км2, водосборная площадь 517 км2) и правобережный — река Мокрая Волноваха (длина 63 км2, водосборная площадь 909 км2). В нижнем течении в Кальмиус впадает река Кальчик — правый приток (длина 88 км, водосборная площадь 1263 км2).</w:t>
      </w:r>
      <w:r w:rsidR="0016642F" w:rsidRPr="0016642F">
        <w:rPr>
          <w:sz w:val="28"/>
          <w:szCs w:val="28"/>
        </w:rPr>
        <w:t xml:space="preserve">[4, </w:t>
      </w:r>
      <w:r w:rsidR="0016642F">
        <w:rPr>
          <w:sz w:val="28"/>
          <w:szCs w:val="28"/>
          <w:lang w:val="en-US"/>
        </w:rPr>
        <w:t>c</w:t>
      </w:r>
      <w:r w:rsidR="0016642F">
        <w:rPr>
          <w:sz w:val="28"/>
          <w:szCs w:val="28"/>
        </w:rPr>
        <w:t>.</w:t>
      </w:r>
      <w:r w:rsidR="0016642F" w:rsidRPr="0016642F">
        <w:rPr>
          <w:sz w:val="28"/>
          <w:szCs w:val="28"/>
        </w:rPr>
        <w:t>44]</w:t>
      </w:r>
    </w:p>
    <w:p w:rsidR="004C64DF" w:rsidRPr="00211D87" w:rsidRDefault="000C6C27" w:rsidP="00211D87">
      <w:pPr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340.5pt">
            <v:imagedata r:id="rId7" o:title="" grayscale="t"/>
          </v:shape>
        </w:pict>
      </w:r>
    </w:p>
    <w:p w:rsidR="004C64DF" w:rsidRPr="00211D87" w:rsidRDefault="00211D87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Рис.1. Географическое расположение реки Кальмиус</w:t>
      </w:r>
    </w:p>
    <w:p w:rsidR="00211D87" w:rsidRPr="00211D87" w:rsidRDefault="00211D87" w:rsidP="00211D87">
      <w:pPr>
        <w:spacing w:line="360" w:lineRule="auto"/>
        <w:ind w:left="-540" w:firstLine="540"/>
        <w:rPr>
          <w:sz w:val="28"/>
          <w:szCs w:val="28"/>
        </w:rPr>
      </w:pPr>
    </w:p>
    <w:p w:rsidR="004C64DF" w:rsidRPr="00211D87" w:rsidRDefault="004C64DF" w:rsidP="00211D87">
      <w:pPr>
        <w:pStyle w:val="1"/>
        <w:rPr>
          <w:sz w:val="28"/>
          <w:szCs w:val="28"/>
        </w:rPr>
      </w:pPr>
      <w:bookmarkStart w:id="3" w:name="_Toc275130315"/>
      <w:r w:rsidRPr="00211D87">
        <w:rPr>
          <w:sz w:val="28"/>
          <w:szCs w:val="28"/>
        </w:rPr>
        <w:t>1.2</w:t>
      </w:r>
      <w:r w:rsidR="00633069">
        <w:rPr>
          <w:sz w:val="28"/>
          <w:szCs w:val="28"/>
        </w:rPr>
        <w:t>.</w:t>
      </w:r>
      <w:r w:rsidRPr="00211D87">
        <w:rPr>
          <w:sz w:val="28"/>
          <w:szCs w:val="28"/>
        </w:rPr>
        <w:t xml:space="preserve"> О</w:t>
      </w:r>
      <w:r w:rsidR="00211D87" w:rsidRPr="00211D87">
        <w:rPr>
          <w:sz w:val="28"/>
          <w:szCs w:val="28"/>
        </w:rPr>
        <w:t>ценка источников загрязнения реки Кальмиус.</w:t>
      </w:r>
      <w:bookmarkEnd w:id="3"/>
    </w:p>
    <w:p w:rsidR="00B233CC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Из реки Кальмиус в 2006 году забрано 362 млн.м3 воды, использовано — 169 млн. м3. Однако сбрасывается значительно больше — 635 млн. м3 сточных вод, из них 498 млн.м3 (78%) загрязненных вод, в основном, от металлургических, угольных и коммунальных предприятий. С этими водами в 2006 году в реку поступили: 248,5 тыс. тонн сульфатов; 94 тыс. тонн хлоридов; 42 тонны нефтепродуктов; 7,1 тыс. тонн нитратов; 12 тонн СПАВ; 91 тонна железа. То есть, в среднем река Кальмиус ежегодно принимает “ударную” дозу загрязнения — более 350 тыс.тонн различных загрязняющих веществ.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реке Кальмиус и ее притоках развивается сложный комплекс водной и водно-болотной растительности и не менее разнообразной фауны. Организмы, которые живут в реке, адаптировались к среде обитания. Основными экологическими группами организмов в водоемах являются планктон и бентос в виде фито — и зообентоса. Гидрофауна представлена пресноводной фауной. Из высших водных растений для реки Кальмиус характерны тростник, рогоз,</w:t>
      </w:r>
      <w:r w:rsidR="00B233CC" w:rsidRPr="00211D87">
        <w:rPr>
          <w:sz w:val="28"/>
          <w:szCs w:val="28"/>
        </w:rPr>
        <w:t xml:space="preserve"> роголистные, у берегов — ряска</w:t>
      </w:r>
      <w:r w:rsidRPr="00211D87">
        <w:rPr>
          <w:sz w:val="28"/>
          <w:szCs w:val="28"/>
        </w:rPr>
        <w:t>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последние годы проводилась расчистка русла реки Кальмиус (в г.Донецке) и реки Кальчик (в г.Мариуполе), но это не повлияло на оздоровление экосистемы Кальмиуса в целом.</w:t>
      </w:r>
    </w:p>
    <w:p w:rsidR="007B15D8" w:rsidRPr="0016642F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Поэтому полное возрождение экосистемы Кальмиуса могут обеспечить следующие меры: создание определенных условий, которые сохраняют природное или приближенное к природному функционирование сбалансированной экологической системы реки и ее бассейна. Качество воды и экологическое состояние Кальмиуса зависят от рационального водопользования.</w:t>
      </w:r>
      <w:r w:rsidR="0016642F" w:rsidRPr="0016642F">
        <w:rPr>
          <w:sz w:val="28"/>
          <w:szCs w:val="28"/>
        </w:rPr>
        <w:t xml:space="preserve">[9, </w:t>
      </w:r>
      <w:r w:rsidR="0016642F">
        <w:rPr>
          <w:sz w:val="28"/>
          <w:szCs w:val="28"/>
          <w:lang w:val="en-US"/>
        </w:rPr>
        <w:t>c</w:t>
      </w:r>
      <w:r w:rsidR="0016642F" w:rsidRPr="0016642F">
        <w:rPr>
          <w:sz w:val="28"/>
          <w:szCs w:val="28"/>
        </w:rPr>
        <w:t>.203]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Основными источниками поступления ТМ в р. Кальмиус (в черте г. Донецка) являются:</w:t>
      </w:r>
    </w:p>
    <w:p w:rsidR="007B15D8" w:rsidRPr="00211D87" w:rsidRDefault="007B15D8" w:rsidP="00633069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-540" w:firstLine="0"/>
        <w:rPr>
          <w:sz w:val="28"/>
          <w:szCs w:val="28"/>
        </w:rPr>
      </w:pPr>
      <w:r w:rsidRPr="00211D87">
        <w:rPr>
          <w:sz w:val="28"/>
          <w:szCs w:val="28"/>
        </w:rPr>
        <w:t>сточные воды, поступающие из ливнеотстойника электросталеплавильного цеха (ЭСПЦ) Донецкого металлургического завода (ДМЗ);</w:t>
      </w:r>
    </w:p>
    <w:p w:rsidR="007B15D8" w:rsidRPr="00211D87" w:rsidRDefault="007B15D8" w:rsidP="00633069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-540" w:firstLine="0"/>
        <w:rPr>
          <w:sz w:val="28"/>
          <w:szCs w:val="28"/>
        </w:rPr>
      </w:pPr>
      <w:r w:rsidRPr="00211D87">
        <w:rPr>
          <w:sz w:val="28"/>
          <w:szCs w:val="28"/>
        </w:rPr>
        <w:t>шахтные воды ш/у им. Горького и АП шахты им. А.Ф. Засядько;</w:t>
      </w:r>
    </w:p>
    <w:p w:rsidR="007B15D8" w:rsidRPr="00211D87" w:rsidRDefault="007B15D8" w:rsidP="00633069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-540" w:firstLine="0"/>
        <w:rPr>
          <w:sz w:val="28"/>
          <w:szCs w:val="28"/>
        </w:rPr>
      </w:pPr>
      <w:r w:rsidRPr="00211D87">
        <w:rPr>
          <w:sz w:val="28"/>
          <w:szCs w:val="28"/>
        </w:rPr>
        <w:t>поверхностный сток с территории города;</w:t>
      </w:r>
    </w:p>
    <w:p w:rsidR="007B15D8" w:rsidRPr="00211D87" w:rsidRDefault="007B15D8" w:rsidP="00633069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-540" w:firstLine="0"/>
        <w:rPr>
          <w:sz w:val="28"/>
          <w:szCs w:val="28"/>
        </w:rPr>
      </w:pPr>
      <w:r w:rsidRPr="00211D87">
        <w:rPr>
          <w:sz w:val="28"/>
          <w:szCs w:val="28"/>
        </w:rPr>
        <w:t>расположенные вблизи реки породные отвалы и свалки бытового мусора.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Поверхностный сток с территории города является существенным источником загрязнения и засорения водных одъектов. Поверхностный сток включает в себя дождевые, снеговые и поливомоечные сточные воды. Основными источниками загрязнения поверхностного стока на городских территориях являются: мусор с поверхности покрытий, продукты загрязнения дорожных покрытий, продукты эрозии грунтовых поверхностей, выбросы веществ в атмосферу промышленными предприятиями, автотранспортом, площадь для сброса бытового мусора. Оценку выноса веществ с поверхностным стоком производят на основе ориентировочных данных о составе и количестве поверхностного стока. При определении количества веществ, поступающих в водный объект, необходимо знать его состав и расход. Количество дождевых и снеговых вод зависит от количества выпавших атмосферных осадков и характеристик водосборной территории.</w:t>
      </w:r>
    </w:p>
    <w:p w:rsidR="008B1041" w:rsidRPr="00211D87" w:rsidRDefault="008B1041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С учетом сложившейся негативной ситуации, касающейся реки Кальмиус, в первую очередь необходимо тщательно провести оценку состояния реки, чтобы установить причину непосредственного поступления и накопления тяжелых металлов в реке, ведь оценив и спрогнозировав ситуацию можно установить контроль на ранних этапах поступления металлов в реку.</w:t>
      </w:r>
    </w:p>
    <w:p w:rsidR="008B1041" w:rsidRPr="00211D87" w:rsidRDefault="008B1041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результате проведенного анализа проб воды на содержание ТМ определено, что для Со, Си, Cd, Cr, Zn, Pb, Mn, Ni имеет место превышение ПДС. Для ДМЗ по марганцу в 1,7 раз - до ЭСПЦ и по хрому в 2 раза - после ЭСПЦ. В сбросах шахты им. А.Ф. Засядько имеется превышение по свинцу в 1,2 раза, марганцу в 2 раза. Ниже приведена динамика поступления ТМ в р. Кальмиус за последние 6 лет.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По данным лабораторных исследований проб воды, проведенных управлением экологии и природных ресурсов, после сброса сточных вод пруда-осветлителя шахты им. А.Ф. Засядько, было установлено превышение содержания свинца, марганца, никеля.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Основными источниками загрязнения поверхностного стока на городских территориях являются: мусор с поверхности асфальтного покрытия, продукты эрозии грунтовых поверхностей, выбросы веществ в атмосферу промышленных предприятий, автотранспорт. Так, в поверхностном дождевом стоке с урбанизированных территорий процентное содержание ТМ составляет от 35-54% - для Mn, Zn, Pb, 86% для Cu (литературные данные), т.о поверхностный сток вносит весомый вклад в загрязнение реки ТМ.</w:t>
      </w:r>
    </w:p>
    <w:p w:rsidR="00633069" w:rsidRDefault="00633069" w:rsidP="00211D87">
      <w:pPr>
        <w:pStyle w:val="1"/>
        <w:rPr>
          <w:sz w:val="28"/>
          <w:szCs w:val="28"/>
        </w:rPr>
      </w:pPr>
      <w:bookmarkStart w:id="4" w:name="_Toc275130316"/>
    </w:p>
    <w:p w:rsidR="00633069" w:rsidRDefault="00633069" w:rsidP="00211D87">
      <w:pPr>
        <w:pStyle w:val="1"/>
        <w:rPr>
          <w:sz w:val="28"/>
          <w:szCs w:val="28"/>
        </w:rPr>
      </w:pPr>
    </w:p>
    <w:p w:rsidR="00633069" w:rsidRDefault="00633069" w:rsidP="00211D87">
      <w:pPr>
        <w:pStyle w:val="1"/>
        <w:rPr>
          <w:sz w:val="28"/>
          <w:szCs w:val="28"/>
        </w:rPr>
      </w:pPr>
    </w:p>
    <w:p w:rsidR="00633069" w:rsidRDefault="00633069" w:rsidP="00211D87">
      <w:pPr>
        <w:pStyle w:val="1"/>
        <w:rPr>
          <w:sz w:val="28"/>
          <w:szCs w:val="28"/>
        </w:rPr>
      </w:pPr>
    </w:p>
    <w:p w:rsidR="004C64DF" w:rsidRPr="00211D87" w:rsidRDefault="004C64DF" w:rsidP="00211D87">
      <w:pPr>
        <w:pStyle w:val="1"/>
        <w:rPr>
          <w:sz w:val="28"/>
          <w:szCs w:val="28"/>
        </w:rPr>
      </w:pPr>
      <w:r w:rsidRPr="00211D87">
        <w:rPr>
          <w:sz w:val="28"/>
          <w:szCs w:val="28"/>
        </w:rPr>
        <w:t>2. Экологическое состояние реки Кальмиус и пути его улучшения</w:t>
      </w:r>
      <w:bookmarkEnd w:id="4"/>
      <w:r w:rsidR="00633069">
        <w:rPr>
          <w:sz w:val="28"/>
          <w:szCs w:val="28"/>
        </w:rPr>
        <w:t>.</w:t>
      </w:r>
    </w:p>
    <w:p w:rsidR="004C64DF" w:rsidRPr="00211D87" w:rsidRDefault="004C64DF" w:rsidP="00211D87">
      <w:pPr>
        <w:pStyle w:val="1"/>
        <w:rPr>
          <w:sz w:val="28"/>
          <w:szCs w:val="28"/>
        </w:rPr>
      </w:pPr>
      <w:bookmarkStart w:id="5" w:name="_Toc275130317"/>
      <w:r w:rsidRPr="00211D87">
        <w:rPr>
          <w:sz w:val="28"/>
          <w:szCs w:val="28"/>
        </w:rPr>
        <w:t>2.1. Общее экологическое состояние реки Кальмиус</w:t>
      </w:r>
      <w:bookmarkEnd w:id="5"/>
      <w:r w:rsidR="00633069">
        <w:rPr>
          <w:sz w:val="28"/>
          <w:szCs w:val="28"/>
        </w:rPr>
        <w:t>.</w:t>
      </w:r>
    </w:p>
    <w:p w:rsidR="004C64DF" w:rsidRPr="00211D87" w:rsidRDefault="004C64DF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целом весь бассейн реки Кальмиус тесно связан с экономикой прилегающих территорий и играет большую роль в развитии социальной среды. В то же время всестороннее использование биоресурсов рек, их зарегулирование, забор воды для сельскохозяйственных и хозяйственно-бытовых нужд, а также превращение рек в коллекторы сточных вод нарушили их природное состояние. Реки стали сильно загрязненными, заиленными, с плохим качеством воды, обедненными растительностью и животными. Чрезвычайно интенсивное использование в народном хозяйстве, как самих рек, так и водозаборов нарушает их природный гидрохимический и гидробиологический режим, снижается водность и глубина, реки заиляются и зарастают, увеличивается их эвтрофикация за счет накопления биогенных элементов.</w:t>
      </w:r>
    </w:p>
    <w:p w:rsidR="004C64DF" w:rsidRPr="0016642F" w:rsidRDefault="004C64DF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верхнем течении река Кальмиус интенсивно загрязняется промышленными и хозяйственно-бытовыми сточными водами. На этом участке, длиной 17 км, находится ряд источников сброса с общим расходом около 4000 м</w:t>
      </w:r>
      <w:r w:rsidRPr="00211D87">
        <w:rPr>
          <w:sz w:val="28"/>
          <w:szCs w:val="28"/>
          <w:vertAlign w:val="superscript"/>
        </w:rPr>
        <w:t>3</w:t>
      </w:r>
      <w:r w:rsidRPr="00211D87">
        <w:rPr>
          <w:sz w:val="28"/>
          <w:szCs w:val="28"/>
        </w:rPr>
        <w:t>/час. По загрязнению наиболее неблагоприятен сток шахты Красногвардейской, мутность которого и концентрация нефтепродуктов превышают предельно допустимые концентрации (ПДК) в 2 - 3 раза. В сточных водах остальных предприятий концентрация загрязнений ниже – мутность 8 - 36 мг/л, превышение ПДК по нефтепродуктам – 1,2 - 4,3, фенолам – 2 - 9 раз. Минерализация воды р. Кальмиус на данном участке изменяется от 777 мг/л (исток реки), 2333 мг/л в верхнем и до 2090 мг/л в нижнем бьефе Нижнекальмиусского водохранилища. По составу вода изменяется от гидрокарбонатного до сульфатного класса группы натрия, имеет коричневато-желтый цвет, неприятный запах.</w:t>
      </w:r>
      <w:r w:rsidR="0016642F" w:rsidRPr="0016642F">
        <w:rPr>
          <w:sz w:val="28"/>
          <w:szCs w:val="28"/>
        </w:rPr>
        <w:t xml:space="preserve">[6, </w:t>
      </w:r>
      <w:r w:rsidR="0016642F">
        <w:rPr>
          <w:sz w:val="28"/>
          <w:szCs w:val="28"/>
          <w:lang w:val="en-US"/>
        </w:rPr>
        <w:t>c</w:t>
      </w:r>
      <w:r w:rsidR="0016642F" w:rsidRPr="0016642F">
        <w:rPr>
          <w:sz w:val="28"/>
          <w:szCs w:val="28"/>
        </w:rPr>
        <w:t>.18]</w:t>
      </w:r>
    </w:p>
    <w:p w:rsidR="004C64DF" w:rsidRPr="00211D87" w:rsidRDefault="004C64DF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санитарном отношении качество воды характеризуется как полисапробное, то есть максимально загрязненное с отсутствием самоочищения.</w:t>
      </w:r>
    </w:p>
    <w:p w:rsidR="004C64DF" w:rsidRPr="00211D87" w:rsidRDefault="004C64DF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Вода р. Кальмиус на участке от г. Донецка до Старобешевского водохранилища по составу относится к сульфатно-гидрокарбонатному классу группы натрия, имеет желтый или коричневый цвет, неприятный гнилостный запах. Ниже Старобешевского водохранилища вплоть до г. Мариуполя состав воды изменяется и становится сульфатно-хлоридного класса. Общая минерализация в среднем течении изменяется в пределах 1,60 - 2,28 г/л, а в устье (г. Мариуполь) достигает 7,0 г/л. Величина рН воды уменьшается от верховья реки к устью в пределах 8,6 - 7,6.</w:t>
      </w:r>
    </w:p>
    <w:p w:rsidR="004C64DF" w:rsidRPr="00211D87" w:rsidRDefault="004C64DF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Вода р. Кальмиус интенсивно загрязняется минеральными и органическими взвешенными веществами в виде угольной пыли, масел, нефти. Содержание взвешенных веществ изменяется в широких пределах (0,7-200 мг/л). При этом прозрачность воды снижается до 2 - 4 см. значительное загрязнение реки взвешенными веществами происходит на устье реки от г. Донецка до Старобешевского водохранилища. Постоянное загрязнение веществами органического происхождения р. Кальмиус обусловило высокое химическое потребление кислорода и биохимическое потребление кислорода воды. Концентрация биогенных элементов от истока до устья в различные сезоны колеблется в широких пределах: ионов аммония от 0,1 до 37,8; нитратов – от 0,88 до 35,0; нитритов – 0,01 - 8,2 мг/л. Процессы биохимического превращения органических веществ интенсивно протекают в речной воде на участке от г. Старобешево до г. Мариуполя. Во все сезоны года концентрация биогенных компонентов к устью снижается. Загрязнение летучими и нелетучими фенолами воды реки прослеживается по всей длине реки Кальмиус. Особенно высокие значения фенолов наблюдаются весной (до 1,4 мг/л) у г. Мариуполя. Наиболее сильное загрязнение воды реки нефтепродуктами происходит в районе городов Донецка и Мариуполя (от 0,6 до 1,4 мг/л), а в донных наносах от 0,9 до 15 мг/л. Такая же закономерность и в отношении концентраций СПАВ (от 0,16 до 0,34 мг/л).</w:t>
      </w:r>
    </w:p>
    <w:p w:rsidR="004C64DF" w:rsidRPr="00211D87" w:rsidRDefault="004C64DF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Вода реки Кальмиус на всем протяжении не соответствует требованиям стандарта на питьевую воду, а большинство загрязнителей превышают ПДК в несколько раз.</w:t>
      </w:r>
    </w:p>
    <w:p w:rsidR="004C64DF" w:rsidRPr="00211D87" w:rsidRDefault="004C64DF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Анализ экологического состояния бассейна дает возможность выделить основные причины существующего положения и определить круг наиболее важных проблем, требующих поэтапного решения. Высокий уровень загрязнения бассейна реки Кальмиус происходит вследствие неэффективной работы большинства водоочистных сооружений и систем водоотведения предприятий; высокой антропогенной нагрузкой на бассейн реки, как следствие экстенсивного способа развития экономики; несовершенство и несоблюдение действующего экономического механизма водопользования и осуществления природоохранных мероприятий, выделения недостаточных средств на водоохранные цели; неэффективное управление и несоблюдение природоохранного законодательства.</w:t>
      </w:r>
    </w:p>
    <w:p w:rsidR="004C64DF" w:rsidRPr="00211D87" w:rsidRDefault="004C64DF" w:rsidP="00211D87">
      <w:pPr>
        <w:spacing w:line="360" w:lineRule="auto"/>
        <w:ind w:left="-540" w:firstLine="540"/>
        <w:rPr>
          <w:b/>
          <w:sz w:val="28"/>
          <w:szCs w:val="28"/>
        </w:rPr>
      </w:pPr>
    </w:p>
    <w:p w:rsidR="007B15D8" w:rsidRPr="00211D87" w:rsidRDefault="007B15D8" w:rsidP="00211D87">
      <w:pPr>
        <w:pStyle w:val="1"/>
        <w:rPr>
          <w:sz w:val="28"/>
          <w:szCs w:val="28"/>
        </w:rPr>
      </w:pPr>
      <w:bookmarkStart w:id="6" w:name="_Toc275130318"/>
      <w:r w:rsidRPr="00211D87">
        <w:rPr>
          <w:sz w:val="28"/>
          <w:szCs w:val="28"/>
        </w:rPr>
        <w:t>2.</w:t>
      </w:r>
      <w:r w:rsidR="004C64DF" w:rsidRPr="00211D87">
        <w:rPr>
          <w:sz w:val="28"/>
          <w:szCs w:val="28"/>
        </w:rPr>
        <w:t>2.</w:t>
      </w:r>
      <w:r w:rsidRPr="00211D87">
        <w:rPr>
          <w:sz w:val="28"/>
          <w:szCs w:val="28"/>
        </w:rPr>
        <w:t xml:space="preserve"> О</w:t>
      </w:r>
      <w:r w:rsidR="004C64DF" w:rsidRPr="00211D87">
        <w:rPr>
          <w:sz w:val="28"/>
          <w:szCs w:val="28"/>
        </w:rPr>
        <w:t>ценка содержания тяжелых металлов в реке Кальмиус.</w:t>
      </w:r>
      <w:bookmarkEnd w:id="6"/>
    </w:p>
    <w:p w:rsidR="00211D87" w:rsidRPr="00633069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Термин "тяжелые металлы" связан с высокой атомной массой. Эта характеристика обычно отождествляется с представлением о высокой токсичности. Одним из признаков, позволяющим относить металлы к тяжелым, является их плотность (больше пяти). По биологической роли в живых организмах тяжелые металлы включают в себя как типичные микроэлементы (кобальт, медь, цинк, молибден, хром, марганец, никель), биохимические функции которых подробно изучены, так и металлы (металлоиды), чья биологическая роль в живых организмах не столь многогранна и важна или вообще сомнительна (скандий, титан, кадмий, родий, сурьма, таллий). Вместе с тем все тяжелые металлы обладают одним общим свойством: они могут быть биологически активными. Вследствие этого, попадая в результате антропогенной деятельности в природные среды в миграционно-активном состоянии, они начинают мигрировать, включаясь в той или иной степени в биологический круговорот, и при определенных биогеохимических условиях и концентрациях начинают оказывать токсическое воздействие на живые организмы.</w:t>
      </w:r>
      <w:r w:rsidR="00633069" w:rsidRPr="00633069">
        <w:rPr>
          <w:sz w:val="28"/>
          <w:szCs w:val="28"/>
        </w:rPr>
        <w:t xml:space="preserve">[3, </w:t>
      </w:r>
      <w:r w:rsidR="00633069">
        <w:rPr>
          <w:sz w:val="28"/>
          <w:szCs w:val="28"/>
          <w:lang w:val="en-US"/>
        </w:rPr>
        <w:t>c</w:t>
      </w:r>
      <w:r w:rsidR="0016642F">
        <w:rPr>
          <w:sz w:val="28"/>
          <w:szCs w:val="28"/>
        </w:rPr>
        <w:t>.</w:t>
      </w:r>
      <w:r w:rsidR="0016642F" w:rsidRPr="0016642F">
        <w:rPr>
          <w:sz w:val="28"/>
          <w:szCs w:val="28"/>
        </w:rPr>
        <w:t>33</w:t>
      </w:r>
      <w:r w:rsidR="00633069" w:rsidRPr="00633069">
        <w:rPr>
          <w:sz w:val="28"/>
          <w:szCs w:val="28"/>
        </w:rPr>
        <w:t>]</w:t>
      </w:r>
    </w:p>
    <w:p w:rsidR="00211D87" w:rsidRPr="00211D87" w:rsidRDefault="00211D87" w:rsidP="00211D87">
      <w:pPr>
        <w:spacing w:line="360" w:lineRule="auto"/>
        <w:ind w:left="-540" w:firstLine="540"/>
        <w:rPr>
          <w:sz w:val="28"/>
          <w:szCs w:val="28"/>
        </w:rPr>
      </w:pPr>
    </w:p>
    <w:p w:rsidR="00633069" w:rsidRPr="0016642F" w:rsidRDefault="00633069" w:rsidP="00633069">
      <w:pPr>
        <w:spacing w:line="360" w:lineRule="auto"/>
        <w:ind w:left="-540" w:firstLine="540"/>
        <w:jc w:val="right"/>
        <w:rPr>
          <w:sz w:val="28"/>
          <w:szCs w:val="28"/>
        </w:rPr>
      </w:pPr>
    </w:p>
    <w:p w:rsidR="00633069" w:rsidRPr="0016642F" w:rsidRDefault="00633069" w:rsidP="00633069">
      <w:pPr>
        <w:spacing w:line="360" w:lineRule="auto"/>
        <w:ind w:left="-540" w:firstLine="540"/>
        <w:jc w:val="right"/>
        <w:rPr>
          <w:sz w:val="28"/>
          <w:szCs w:val="28"/>
        </w:rPr>
      </w:pPr>
    </w:p>
    <w:p w:rsidR="00633069" w:rsidRPr="0016642F" w:rsidRDefault="00633069" w:rsidP="00633069">
      <w:pPr>
        <w:spacing w:line="360" w:lineRule="auto"/>
        <w:ind w:left="-540" w:firstLine="540"/>
        <w:jc w:val="right"/>
        <w:rPr>
          <w:sz w:val="28"/>
          <w:szCs w:val="28"/>
        </w:rPr>
      </w:pPr>
    </w:p>
    <w:p w:rsidR="005259FC" w:rsidRPr="00211D87" w:rsidRDefault="005259FC" w:rsidP="00633069">
      <w:pPr>
        <w:spacing w:line="360" w:lineRule="auto"/>
        <w:ind w:left="-540" w:firstLine="540"/>
        <w:jc w:val="right"/>
        <w:rPr>
          <w:sz w:val="28"/>
          <w:szCs w:val="28"/>
        </w:rPr>
      </w:pPr>
      <w:r w:rsidRPr="00211D87">
        <w:rPr>
          <w:sz w:val="28"/>
          <w:szCs w:val="28"/>
        </w:rPr>
        <w:t>Таблиц</w:t>
      </w:r>
      <w:r w:rsidR="00633069">
        <w:rPr>
          <w:sz w:val="28"/>
          <w:szCs w:val="28"/>
        </w:rPr>
        <w:t xml:space="preserve"> </w:t>
      </w:r>
      <w:r w:rsidRPr="00211D87">
        <w:rPr>
          <w:sz w:val="28"/>
          <w:szCs w:val="28"/>
        </w:rPr>
        <w:t>1. Динамика изменения ТМ в сточных водах.</w:t>
      </w:r>
    </w:p>
    <w:tbl>
      <w:tblPr>
        <w:tblW w:w="5772" w:type="pct"/>
        <w:tblCellSpacing w:w="15" w:type="dxa"/>
        <w:tblInd w:w="-1208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9"/>
        <w:gridCol w:w="1080"/>
        <w:gridCol w:w="1293"/>
        <w:gridCol w:w="1080"/>
        <w:gridCol w:w="1080"/>
        <w:gridCol w:w="1080"/>
        <w:gridCol w:w="1080"/>
        <w:gridCol w:w="1080"/>
        <w:gridCol w:w="1080"/>
        <w:gridCol w:w="1095"/>
      </w:tblGrid>
      <w:tr w:rsidR="00211D87" w:rsidRPr="00211D87">
        <w:trPr>
          <w:trHeight w:val="40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Gr_3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Zn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Gr_6</w:t>
            </w:r>
          </w:p>
        </w:tc>
      </w:tr>
      <w:tr w:rsidR="00211D87" w:rsidRPr="00211D87">
        <w:trPr>
          <w:trHeight w:val="42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154,90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3,204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0,698</w:t>
            </w:r>
          </w:p>
        </w:tc>
      </w:tr>
      <w:tr w:rsidR="00211D87" w:rsidRPr="00211D87">
        <w:trPr>
          <w:trHeight w:val="40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124,80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4,321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1,841</w:t>
            </w:r>
          </w:p>
        </w:tc>
      </w:tr>
      <w:tr w:rsidR="00211D87" w:rsidRPr="00211D87">
        <w:trPr>
          <w:trHeight w:val="40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103,20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5,938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2,147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4,161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5,652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2,075</w:t>
            </w:r>
          </w:p>
        </w:tc>
      </w:tr>
      <w:tr w:rsidR="00211D87" w:rsidRPr="00211D87">
        <w:trPr>
          <w:trHeight w:val="40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98,22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2,171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3,086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0,247</w:t>
            </w:r>
          </w:p>
        </w:tc>
      </w:tr>
      <w:tr w:rsidR="00211D87" w:rsidRPr="00211D87">
        <w:trPr>
          <w:trHeight w:val="40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93,44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2,788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7,438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1,723</w:t>
            </w:r>
          </w:p>
        </w:tc>
      </w:tr>
      <w:tr w:rsidR="00211D87" w:rsidRPr="00211D87">
        <w:trPr>
          <w:trHeight w:val="42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87,11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2,147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3,346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5,180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1,723</w:t>
            </w:r>
          </w:p>
        </w:tc>
      </w:tr>
      <w:tr w:rsidR="00211D87" w:rsidRPr="00211D87">
        <w:trPr>
          <w:trHeight w:val="40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2,257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4,779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1,132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  <w:r w:rsidRPr="00211D87">
              <w:rPr>
                <w:sz w:val="28"/>
                <w:szCs w:val="28"/>
              </w:rPr>
              <w:t>0,188</w:t>
            </w:r>
          </w:p>
        </w:tc>
      </w:tr>
      <w:tr w:rsidR="00211D87" w:rsidRPr="00211D87">
        <w:trPr>
          <w:trHeight w:val="40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59FC" w:rsidRPr="00211D87" w:rsidRDefault="005259FC" w:rsidP="00211D87">
            <w:pPr>
              <w:spacing w:line="360" w:lineRule="auto"/>
              <w:ind w:left="-540" w:firstLine="540"/>
              <w:rPr>
                <w:sz w:val="28"/>
                <w:szCs w:val="28"/>
              </w:rPr>
            </w:pPr>
          </w:p>
        </w:tc>
      </w:tr>
    </w:tbl>
    <w:p w:rsidR="00211D87" w:rsidRPr="00211D87" w:rsidRDefault="00211D87" w:rsidP="00211D87">
      <w:pPr>
        <w:spacing w:line="360" w:lineRule="auto"/>
        <w:ind w:left="-540" w:firstLine="540"/>
        <w:rPr>
          <w:sz w:val="28"/>
          <w:szCs w:val="28"/>
        </w:rPr>
      </w:pPr>
    </w:p>
    <w:p w:rsidR="005259FC" w:rsidRPr="00211D87" w:rsidRDefault="000C6C27" w:rsidP="00211D87">
      <w:pPr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29pt;height:222.75pt">
            <v:imagedata r:id="rId8" o:title=""/>
          </v:shape>
        </w:pict>
      </w:r>
    </w:p>
    <w:p w:rsidR="005259FC" w:rsidRPr="00211D87" w:rsidRDefault="00633069" w:rsidP="00633069">
      <w:pPr>
        <w:spacing w:line="360" w:lineRule="auto"/>
        <w:ind w:left="-54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Рис.2</w:t>
      </w:r>
      <w:r w:rsidR="004C64DF" w:rsidRPr="00211D87">
        <w:rPr>
          <w:sz w:val="28"/>
          <w:szCs w:val="28"/>
        </w:rPr>
        <w:t>.</w:t>
      </w:r>
      <w:r w:rsidR="005259FC" w:rsidRPr="00211D87">
        <w:rPr>
          <w:sz w:val="28"/>
          <w:szCs w:val="28"/>
        </w:rPr>
        <w:t xml:space="preserve"> Динамика изменения тяжелых металлов в сточных водах.</w:t>
      </w:r>
    </w:p>
    <w:p w:rsidR="004C64DF" w:rsidRPr="00211D87" w:rsidRDefault="005259FC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Содержание тяжелых металлов в сточных водах с каждым годом увеличивается, это связано прежде всего, возможно, не только с расширение производства, но и с недостаточной при этом степенью очистки.</w:t>
      </w:r>
    </w:p>
    <w:p w:rsidR="007B15D8" w:rsidRPr="00211D87" w:rsidRDefault="007B15D8" w:rsidP="00633069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Оценка уровня загрязнения реки ТМ является актуальной проблемой. Это связано с тем, что ТМ обладают куммулятивностью и токсичностью для всех живых организмов и гидробионтов в частности. Токсичность ТМ в значительной степени зависит от физико-химических факторов, таких как температура, pH, жесткость воды, содержание органических веществ, а гидробионты в свою очередь проявляют чувствительность к накоплению ТМ в реке. Данное состояние гидробионтов зависит от их способности синтезировать в клетках металлотеионины – белки, содержащие много сульфгидрильных групп, что обуславливает их активность в увязании ионов металлов. Обзор литературы по данному вопросу показал, что наиболее важный механизм токсического действия ТМ на живые организмы заключается в подавлении активности многих ферментных систем. Это обусловлено, способностью ТМ вступать в химическое взаимодействие с сульфгидрильными (-SH) группами протеинов живых организмов, в первую очередь ферментных, а также других белковых структур. Изменение их конформационного состояния приводит к блокированию течения ряда биохимических процессов.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Особое значение имеет влияние ТМ на различные сообщества фитопланктона, представляющие собой начальное звено пищевых цепей, так как они являются первичными продуцентами органического вещества в водной экосистеме. Согласно литературным данным ТМ оказывают существенное влияние на процесс фотосинтеза у водорослей, а также соответственно на количество выделенного ими кислорода. Количество растворенного кислорода в воде является жизненно важным параметром водных экосистем, влияющих на процессы самоочищения. В качестве тест реакции на воздействие ТМ служила фотосинтетическая активность водорослей, о которой судили по количеству растворенного кислорода в среде, определяемого с помощью портативного термооксиметра. В качестве комплексообразующих веществ были испытаны следующие соединения: ЭДТА, тиосульфат натрия. Время экспозиции водорослей в растворах составило 24 часа, а время контакта комплексонов с растворами ТМ – 30 минут. Известно, что токсичность ТМ уменьшается в присутствии хелатообразователей – веществ, образующих с ними прочные неионизирующие растворимые в воде комплексы. В результате исследований было установлено, что эффективность защитного действия комплексонов значительно варьируется в зависимости от вида металла. Сравнение результатов, полученных на зеленых и сине-зеленых водорослей, показало, что чувствительность последних для наиболее токсичных металлов значительно превосходит таковую у зеленых водорослей.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Таким образом, поступление ТМ в р. Кальмиус оказывает негативное воздействие на водные экосистемы. Следовательно, необходимо тщательно контролировать их поступление в реку с ливнестоком и со сточными водами от промышленных предприятий.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Анализируя изученную по данной проблеме литературу, также следует отметить, что уже имеется довольно много методов по обнаружению активности и содержания ТМ в реке. Среди них стоит выделить наиболее эффективные - эколого-геохимических методы и разработки экологических критериев (изменение биопродуктивности, фотосинтеза, активности каталазы), предназначенные для оценки установления воздействия тяжелых металлов на водн</w:t>
      </w:r>
      <w:r w:rsidR="004C64DF" w:rsidRPr="00211D87">
        <w:rPr>
          <w:sz w:val="28"/>
          <w:szCs w:val="28"/>
        </w:rPr>
        <w:t>ую растительность [1,с.44</w:t>
      </w:r>
      <w:r w:rsidRPr="00211D87">
        <w:rPr>
          <w:sz w:val="28"/>
          <w:szCs w:val="28"/>
        </w:rPr>
        <w:t>].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Также стоит отметить, что эти методы исследования (изменение биопродуктивности, фотосинтеза, ферментативной активности) имеют важное значение, так как именно они отражают изменение состояния живых организмов в результате воздействия ТМ. В частности, такой метод как изменение активности каталазы помог обоснованно оценить состояние водной растительности реки Кальмиус и предположить, что дальнейшее поступление и накопление ТМ вызовет серьезные изменения водной экосистемы реки. Чтобы это исключить, необходимо, прежде всего, вести первичный учет содержания ТМ в сточных водах перед сбросом в реку и предпринимать дополнительные меры (способы очистки) по уменьшению содержания ТМ в сточных водах.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Основными принципами охраны бассейна р. Кальмиус являются: создание определенных условий, которые сохраняют природное или приближенное к природному функционирование сбалансированной экологической системы конкретного водотока. Река существует не сама по себе, а потому качество ее воды и экологическое состояние в целом зависят от состояния всего водозабора. Поэтому природоохранные мероприятия по отношению к р. Кальмиус обязательно должны учитывать вышеуказанные моменты.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Экологическое состояние бассейна реки Кальмиус требует усиления действий на государственном, региональном и местном уровнях в сферах законодательства, определения приоритетов экологической политики, природоохранных действий в производственной и коммунальной сферах, экологического мониторинга и контроля источников загрязнения, экологического информирования и привлечения к охране бассейна реки Кальмиус населения области. Только такой комплексный подход может оказать действительно эффективное действие не только на не ухудшение, но и на постепенную оптимизацию состояния р. Кальмиус и ее бассейна.</w:t>
      </w:r>
    </w:p>
    <w:p w:rsidR="004C64DF" w:rsidRPr="00211D87" w:rsidRDefault="007B15D8" w:rsidP="00211D87">
      <w:pPr>
        <w:pStyle w:val="1"/>
        <w:rPr>
          <w:sz w:val="28"/>
          <w:szCs w:val="28"/>
        </w:rPr>
      </w:pPr>
      <w:r w:rsidRPr="00211D87">
        <w:br w:type="page"/>
      </w:r>
      <w:bookmarkStart w:id="7" w:name="_Toc275130319"/>
      <w:r w:rsidRPr="00211D87">
        <w:rPr>
          <w:sz w:val="28"/>
          <w:szCs w:val="28"/>
        </w:rPr>
        <w:t>Выводы</w:t>
      </w:r>
      <w:bookmarkEnd w:id="7"/>
    </w:p>
    <w:p w:rsidR="007B15D8" w:rsidRPr="00211D87" w:rsidRDefault="007B15D8" w:rsidP="00633069">
      <w:pPr>
        <w:spacing w:line="360" w:lineRule="auto"/>
        <w:ind w:left="-540" w:firstLine="540"/>
        <w:rPr>
          <w:b/>
          <w:sz w:val="28"/>
          <w:szCs w:val="28"/>
        </w:rPr>
      </w:pPr>
      <w:r w:rsidRPr="00211D87">
        <w:rPr>
          <w:sz w:val="28"/>
          <w:szCs w:val="28"/>
        </w:rPr>
        <w:t>На основе данных, приведенных в работе можно сделать следующие выводы</w:t>
      </w:r>
      <w:r w:rsidR="00633069">
        <w:rPr>
          <w:sz w:val="28"/>
          <w:szCs w:val="28"/>
        </w:rPr>
        <w:t>.</w:t>
      </w:r>
    </w:p>
    <w:p w:rsidR="007B15D8" w:rsidRPr="00211D87" w:rsidRDefault="007B15D8" w:rsidP="00633069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Река Кальмиус по своей протяженности относится к категории малых рек, что в совокупности с небольшим количеством основных ее притоков делает ее довольно маловодной и, следовательно, очень подверженной действию загрязнителей в виду небольшого потенциала к самоочищению.</w:t>
      </w:r>
    </w:p>
    <w:p w:rsidR="007B15D8" w:rsidRPr="00211D87" w:rsidRDefault="007B15D8" w:rsidP="00633069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геологическом отношении бассейн реки является очень разнообразным, что существенно отражается на химическом составе воды.</w:t>
      </w:r>
    </w:p>
    <w:p w:rsidR="007B15D8" w:rsidRPr="00211D87" w:rsidRDefault="007B15D8" w:rsidP="00633069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Воды реки Кальмиус и ее притоков интенсивно используются в хозяйственных нуждах, в т.ч. для орошения.</w:t>
      </w:r>
    </w:p>
    <w:p w:rsidR="007B15D8" w:rsidRPr="00211D87" w:rsidRDefault="007B15D8" w:rsidP="00633069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В реки бассейна Кальмиуса производится интенсивный сброс разнообразных промышленных вод из прудов-отстойников, с которыми в реки попадают большие количества нефтепродуктов, взвешенных и биогенных веществ, а особое значение в ухудшении экологического состояния реки имеет загрязнение реки тяжелыми металлами.</w:t>
      </w:r>
    </w:p>
    <w:p w:rsidR="007B15D8" w:rsidRPr="00211D87" w:rsidRDefault="007B15D8" w:rsidP="00633069">
      <w:pPr>
        <w:spacing w:line="360" w:lineRule="auto"/>
        <w:ind w:left="-540" w:firstLine="540"/>
        <w:rPr>
          <w:sz w:val="28"/>
          <w:szCs w:val="28"/>
        </w:rPr>
      </w:pPr>
      <w:r w:rsidRPr="00211D87">
        <w:rPr>
          <w:sz w:val="28"/>
          <w:szCs w:val="28"/>
        </w:rPr>
        <w:t>Практически все применяемые меры по очистке сточных вод промышленных предприятий и недопущению дальнейшего чрезмерного загрязнения воды являются малоэффективными, и требуют не только модернизации, но и, возможно, полной замены на более современные и эффективные.</w:t>
      </w:r>
    </w:p>
    <w:p w:rsidR="007B15D8" w:rsidRPr="00211D87" w:rsidRDefault="007B15D8" w:rsidP="00211D87">
      <w:pPr>
        <w:spacing w:line="360" w:lineRule="auto"/>
        <w:ind w:left="-540" w:firstLine="540"/>
        <w:rPr>
          <w:sz w:val="28"/>
          <w:szCs w:val="28"/>
        </w:rPr>
      </w:pPr>
    </w:p>
    <w:p w:rsidR="007B15D8" w:rsidRPr="00211D87" w:rsidRDefault="007B15D8" w:rsidP="00211D87">
      <w:pPr>
        <w:spacing w:line="360" w:lineRule="auto"/>
        <w:ind w:left="-540" w:firstLine="540"/>
        <w:rPr>
          <w:b/>
          <w:sz w:val="28"/>
          <w:szCs w:val="28"/>
        </w:rPr>
      </w:pPr>
    </w:p>
    <w:p w:rsidR="007B15D8" w:rsidRPr="00211D87" w:rsidRDefault="007B15D8" w:rsidP="00211D87">
      <w:pPr>
        <w:spacing w:line="360" w:lineRule="auto"/>
        <w:ind w:left="-540" w:firstLine="540"/>
        <w:rPr>
          <w:b/>
          <w:sz w:val="28"/>
          <w:szCs w:val="28"/>
        </w:rPr>
      </w:pPr>
    </w:p>
    <w:p w:rsidR="007B15D8" w:rsidRPr="00211D87" w:rsidRDefault="007B15D8" w:rsidP="00211D87">
      <w:pPr>
        <w:spacing w:line="360" w:lineRule="auto"/>
        <w:ind w:left="-540" w:firstLine="540"/>
        <w:rPr>
          <w:b/>
          <w:sz w:val="28"/>
          <w:szCs w:val="28"/>
        </w:rPr>
      </w:pPr>
    </w:p>
    <w:p w:rsidR="007B15D8" w:rsidRPr="00211D87" w:rsidRDefault="007B15D8" w:rsidP="00211D87">
      <w:pPr>
        <w:spacing w:line="360" w:lineRule="auto"/>
        <w:ind w:left="-540" w:firstLine="540"/>
        <w:rPr>
          <w:b/>
          <w:sz w:val="28"/>
          <w:szCs w:val="28"/>
        </w:rPr>
      </w:pPr>
    </w:p>
    <w:p w:rsidR="007B15D8" w:rsidRPr="00211D87" w:rsidRDefault="007B15D8" w:rsidP="00211D87">
      <w:pPr>
        <w:spacing w:line="360" w:lineRule="auto"/>
        <w:ind w:left="-540" w:firstLine="540"/>
        <w:rPr>
          <w:b/>
          <w:sz w:val="28"/>
          <w:szCs w:val="28"/>
        </w:rPr>
      </w:pPr>
    </w:p>
    <w:p w:rsidR="007B15D8" w:rsidRPr="00211D87" w:rsidRDefault="007B15D8" w:rsidP="00211D87">
      <w:pPr>
        <w:spacing w:line="360" w:lineRule="auto"/>
        <w:ind w:left="-540" w:firstLine="540"/>
        <w:rPr>
          <w:b/>
          <w:sz w:val="28"/>
          <w:szCs w:val="28"/>
        </w:rPr>
      </w:pPr>
    </w:p>
    <w:p w:rsidR="00D42AE7" w:rsidRPr="00211D87" w:rsidRDefault="00D42AE7" w:rsidP="00211D87">
      <w:pPr>
        <w:spacing w:line="360" w:lineRule="auto"/>
        <w:ind w:left="-540"/>
        <w:rPr>
          <w:b/>
          <w:sz w:val="28"/>
          <w:szCs w:val="28"/>
        </w:rPr>
      </w:pPr>
    </w:p>
    <w:p w:rsidR="004C64DF" w:rsidRPr="00211D87" w:rsidRDefault="004C64DF" w:rsidP="00211D87">
      <w:pPr>
        <w:spacing w:line="360" w:lineRule="auto"/>
        <w:ind w:left="-540"/>
        <w:rPr>
          <w:b/>
          <w:sz w:val="28"/>
          <w:szCs w:val="28"/>
        </w:rPr>
      </w:pPr>
    </w:p>
    <w:p w:rsidR="00633069" w:rsidRDefault="00633069" w:rsidP="00211D87">
      <w:pPr>
        <w:pStyle w:val="1"/>
        <w:rPr>
          <w:sz w:val="28"/>
          <w:szCs w:val="28"/>
        </w:rPr>
      </w:pPr>
      <w:bookmarkStart w:id="8" w:name="_Toc275130320"/>
    </w:p>
    <w:p w:rsidR="007B15D8" w:rsidRPr="00211D87" w:rsidRDefault="007B15D8" w:rsidP="00211D87">
      <w:pPr>
        <w:pStyle w:val="1"/>
        <w:rPr>
          <w:sz w:val="28"/>
          <w:szCs w:val="28"/>
        </w:rPr>
      </w:pPr>
      <w:r w:rsidRPr="00211D87">
        <w:rPr>
          <w:sz w:val="28"/>
          <w:szCs w:val="28"/>
        </w:rPr>
        <w:t>Список литературы</w:t>
      </w:r>
      <w:bookmarkEnd w:id="8"/>
    </w:p>
    <w:p w:rsidR="007B15D8" w:rsidRPr="00633069" w:rsidRDefault="007B15D8" w:rsidP="00211D87">
      <w:pPr>
        <w:spacing w:line="360" w:lineRule="auto"/>
        <w:ind w:left="-540" w:firstLine="540"/>
        <w:rPr>
          <w:iCs/>
          <w:sz w:val="28"/>
          <w:szCs w:val="28"/>
          <w:lang w:val="uk-UA"/>
        </w:rPr>
      </w:pPr>
      <w:r w:rsidRPr="00633069">
        <w:rPr>
          <w:iCs/>
          <w:sz w:val="28"/>
          <w:szCs w:val="28"/>
        </w:rPr>
        <w:t>1. Охорона навколишнього середовища та раціональне використання природних ресурсів. / Збірка доповідей І Міжнародної наукової конференції аспірантів та студентів. Т.1-Донецьк: ДонНТУ, ДонНУ, 2002.</w:t>
      </w:r>
      <w:r w:rsidR="00633069">
        <w:rPr>
          <w:iCs/>
          <w:sz w:val="28"/>
          <w:szCs w:val="28"/>
        </w:rPr>
        <w:t>-307с.</w:t>
      </w:r>
    </w:p>
    <w:p w:rsidR="007B15D8" w:rsidRPr="00633069" w:rsidRDefault="007B15D8" w:rsidP="00211D87">
      <w:pPr>
        <w:spacing w:line="360" w:lineRule="auto"/>
        <w:ind w:left="-540" w:firstLine="540"/>
        <w:rPr>
          <w:iCs/>
          <w:sz w:val="28"/>
          <w:szCs w:val="28"/>
          <w:lang w:val="uk-UA"/>
        </w:rPr>
      </w:pPr>
      <w:r w:rsidRPr="00633069">
        <w:rPr>
          <w:iCs/>
          <w:sz w:val="28"/>
          <w:szCs w:val="28"/>
        </w:rPr>
        <w:t>2. Вісник Харьковського інституту соціальног</w:t>
      </w:r>
      <w:r w:rsidRPr="00633069">
        <w:rPr>
          <w:iCs/>
          <w:sz w:val="28"/>
          <w:szCs w:val="28"/>
          <w:lang w:val="uk-UA"/>
        </w:rPr>
        <w:t>о</w:t>
      </w:r>
      <w:r w:rsidRPr="00633069">
        <w:rPr>
          <w:iCs/>
          <w:sz w:val="28"/>
          <w:szCs w:val="28"/>
        </w:rPr>
        <w:t xml:space="preserve"> прогресу. Сер: Екологія, техногенна безпека і соціальний прогрес. Х</w:t>
      </w:r>
      <w:r w:rsidRPr="00633069">
        <w:rPr>
          <w:iCs/>
          <w:sz w:val="28"/>
          <w:szCs w:val="28"/>
          <w:lang w:val="uk-UA"/>
        </w:rPr>
        <w:t xml:space="preserve">, </w:t>
      </w:r>
      <w:r w:rsidRPr="00633069">
        <w:rPr>
          <w:iCs/>
          <w:sz w:val="28"/>
          <w:szCs w:val="28"/>
        </w:rPr>
        <w:t>2003.</w:t>
      </w:r>
      <w:r w:rsidRPr="00633069">
        <w:rPr>
          <w:iCs/>
          <w:sz w:val="28"/>
          <w:szCs w:val="28"/>
          <w:lang w:val="uk-UA"/>
        </w:rPr>
        <w:t xml:space="preserve"> </w:t>
      </w:r>
      <w:r w:rsidR="00633069">
        <w:rPr>
          <w:iCs/>
          <w:sz w:val="28"/>
          <w:szCs w:val="28"/>
        </w:rPr>
        <w:t>–</w:t>
      </w:r>
      <w:r w:rsidRPr="00633069">
        <w:rPr>
          <w:iCs/>
          <w:sz w:val="28"/>
          <w:szCs w:val="28"/>
          <w:lang w:val="uk-UA"/>
        </w:rPr>
        <w:t xml:space="preserve"> </w:t>
      </w:r>
      <w:r w:rsidR="00633069">
        <w:rPr>
          <w:iCs/>
          <w:sz w:val="28"/>
          <w:szCs w:val="28"/>
        </w:rPr>
        <w:t>Випуск 1</w:t>
      </w:r>
      <w:r w:rsidRPr="00633069">
        <w:rPr>
          <w:iCs/>
          <w:sz w:val="28"/>
          <w:szCs w:val="28"/>
        </w:rPr>
        <w:t>.</w:t>
      </w:r>
      <w:r w:rsidR="00633069">
        <w:rPr>
          <w:iCs/>
          <w:sz w:val="28"/>
          <w:szCs w:val="28"/>
        </w:rPr>
        <w:t>-144с.</w:t>
      </w:r>
    </w:p>
    <w:p w:rsidR="007B15D8" w:rsidRPr="00633069" w:rsidRDefault="007B15D8" w:rsidP="00211D87">
      <w:pPr>
        <w:spacing w:line="360" w:lineRule="auto"/>
        <w:ind w:left="-540" w:firstLine="540"/>
        <w:rPr>
          <w:iCs/>
          <w:sz w:val="28"/>
          <w:szCs w:val="28"/>
        </w:rPr>
      </w:pPr>
      <w:r w:rsidRPr="00633069">
        <w:rPr>
          <w:iCs/>
          <w:sz w:val="28"/>
          <w:szCs w:val="28"/>
        </w:rPr>
        <w:t>3. Зайцева И.И. Экспериментальное изучение влияния тяжелых металлов на планктонные водоросли // Ботанический журнал. -1999, №8 (с.33-39).</w:t>
      </w:r>
    </w:p>
    <w:p w:rsidR="007B15D8" w:rsidRPr="00633069" w:rsidRDefault="007B15D8" w:rsidP="00211D87">
      <w:pPr>
        <w:spacing w:line="360" w:lineRule="auto"/>
        <w:ind w:left="-540" w:firstLine="540"/>
        <w:rPr>
          <w:sz w:val="28"/>
          <w:szCs w:val="28"/>
          <w:lang w:val="uk-UA"/>
        </w:rPr>
      </w:pPr>
      <w:r w:rsidRPr="00633069">
        <w:rPr>
          <w:sz w:val="28"/>
          <w:szCs w:val="28"/>
          <w:lang w:val="uk-UA"/>
        </w:rPr>
        <w:t>4</w:t>
      </w:r>
      <w:r w:rsidRPr="00633069">
        <w:rPr>
          <w:sz w:val="28"/>
          <w:szCs w:val="28"/>
        </w:rPr>
        <w:t>. Рекреационные зоны и туристско-экскурсионные маршруты Донецкой области "Мой Донбасс". Под ред. С.С. Куруленко. – Донецк: ДИТБ, 2001.</w:t>
      </w:r>
      <w:r w:rsidR="00633069">
        <w:rPr>
          <w:sz w:val="28"/>
          <w:szCs w:val="28"/>
        </w:rPr>
        <w:t>-239с.</w:t>
      </w:r>
    </w:p>
    <w:p w:rsidR="007B15D8" w:rsidRPr="00633069" w:rsidRDefault="007B15D8" w:rsidP="00211D87">
      <w:pPr>
        <w:spacing w:line="360" w:lineRule="auto"/>
        <w:ind w:left="-540" w:firstLine="540"/>
        <w:rPr>
          <w:sz w:val="28"/>
          <w:szCs w:val="28"/>
          <w:lang w:val="uk-UA"/>
        </w:rPr>
      </w:pPr>
      <w:r w:rsidRPr="00633069">
        <w:rPr>
          <w:sz w:val="28"/>
          <w:szCs w:val="28"/>
        </w:rPr>
        <w:t xml:space="preserve">5. Яцык А.В. Экологические основы рационального водопользования. – К. </w:t>
      </w:r>
      <w:r w:rsidRPr="00633069">
        <w:rPr>
          <w:sz w:val="28"/>
          <w:szCs w:val="28"/>
          <w:lang w:val="uk-UA"/>
        </w:rPr>
        <w:t xml:space="preserve">, </w:t>
      </w:r>
      <w:r w:rsidRPr="00633069">
        <w:rPr>
          <w:sz w:val="28"/>
          <w:szCs w:val="28"/>
        </w:rPr>
        <w:t>1997.</w:t>
      </w:r>
      <w:r w:rsidR="00633069">
        <w:rPr>
          <w:sz w:val="28"/>
          <w:szCs w:val="28"/>
        </w:rPr>
        <w:t>-345с.</w:t>
      </w:r>
    </w:p>
    <w:p w:rsidR="007B15D8" w:rsidRPr="00633069" w:rsidRDefault="007B15D8" w:rsidP="00211D87">
      <w:pPr>
        <w:spacing w:line="360" w:lineRule="auto"/>
        <w:ind w:left="-540" w:firstLine="540"/>
        <w:rPr>
          <w:sz w:val="28"/>
          <w:szCs w:val="28"/>
          <w:lang w:val="uk-UA"/>
        </w:rPr>
      </w:pPr>
      <w:r w:rsidRPr="00633069">
        <w:rPr>
          <w:sz w:val="28"/>
          <w:szCs w:val="28"/>
        </w:rPr>
        <w:t>6. Пельтихин А.С. Особенности рек Донбасса и рекреация. Сб. материалов научно-практической конференции "Туризм – перспективная отрасль экономики Украины". Донецк, 1995.</w:t>
      </w:r>
      <w:r w:rsidR="00633069">
        <w:rPr>
          <w:sz w:val="28"/>
          <w:szCs w:val="28"/>
        </w:rPr>
        <w:t>-267с.</w:t>
      </w:r>
    </w:p>
    <w:p w:rsidR="007B15D8" w:rsidRPr="00633069" w:rsidRDefault="007B15D8" w:rsidP="00211D87">
      <w:pPr>
        <w:spacing w:line="360" w:lineRule="auto"/>
        <w:ind w:left="-540" w:firstLine="540"/>
        <w:rPr>
          <w:sz w:val="28"/>
          <w:szCs w:val="28"/>
          <w:lang w:val="uk-UA"/>
        </w:rPr>
      </w:pPr>
      <w:r w:rsidRPr="00633069">
        <w:rPr>
          <w:sz w:val="28"/>
          <w:szCs w:val="28"/>
        </w:rPr>
        <w:t>7. Паладий И.П., Молодан Г.Н. Социально-экономические аспекты сохранения аборигенной биоты реки Кальмиус. Конференция ДонНТУ, 2004.</w:t>
      </w:r>
      <w:r w:rsidR="00633069">
        <w:rPr>
          <w:sz w:val="28"/>
          <w:szCs w:val="28"/>
        </w:rPr>
        <w:t>-244с.</w:t>
      </w:r>
    </w:p>
    <w:p w:rsidR="007B15D8" w:rsidRPr="00633069" w:rsidRDefault="007B15D8" w:rsidP="00211D87">
      <w:pPr>
        <w:spacing w:line="360" w:lineRule="auto"/>
        <w:ind w:left="-540" w:firstLine="540"/>
        <w:rPr>
          <w:sz w:val="28"/>
          <w:szCs w:val="28"/>
          <w:lang w:val="uk-UA"/>
        </w:rPr>
      </w:pPr>
      <w:r w:rsidRPr="00633069">
        <w:rPr>
          <w:sz w:val="28"/>
          <w:szCs w:val="28"/>
        </w:rPr>
        <w:t>9. Поліщук В.В. Малі річки України та їх охорона. – Т-во Знання, 1988.</w:t>
      </w:r>
      <w:r w:rsidR="00633069">
        <w:rPr>
          <w:sz w:val="28"/>
          <w:szCs w:val="28"/>
        </w:rPr>
        <w:t>-256с.</w:t>
      </w:r>
    </w:p>
    <w:p w:rsidR="007B15D8" w:rsidRPr="00633069" w:rsidRDefault="007B15D8" w:rsidP="00633069">
      <w:pPr>
        <w:spacing w:line="360" w:lineRule="auto"/>
        <w:ind w:left="-540" w:firstLine="540"/>
        <w:rPr>
          <w:sz w:val="28"/>
          <w:szCs w:val="28"/>
        </w:rPr>
      </w:pPr>
      <w:r w:rsidRPr="00633069">
        <w:rPr>
          <w:sz w:val="28"/>
          <w:szCs w:val="28"/>
          <w:lang w:val="uk-UA"/>
        </w:rPr>
        <w:t xml:space="preserve">10. </w:t>
      </w:r>
      <w:r w:rsidRPr="00633069">
        <w:rPr>
          <w:sz w:val="28"/>
          <w:szCs w:val="28"/>
        </w:rPr>
        <w:t>Физико-географические условия формирования стока реки Кальмиус Донецкой области. Данные Донецкого областного управления водных ресурсов, 2004.</w:t>
      </w:r>
      <w:r w:rsidR="0016642F">
        <w:rPr>
          <w:sz w:val="28"/>
          <w:szCs w:val="28"/>
        </w:rPr>
        <w:t>-</w:t>
      </w:r>
      <w:r w:rsidR="0016642F">
        <w:rPr>
          <w:sz w:val="28"/>
          <w:szCs w:val="28"/>
          <w:lang w:val="en-US"/>
        </w:rPr>
        <w:t>2</w:t>
      </w:r>
      <w:r w:rsidR="00633069">
        <w:rPr>
          <w:sz w:val="28"/>
          <w:szCs w:val="28"/>
        </w:rPr>
        <w:t>04с.</w:t>
      </w:r>
    </w:p>
    <w:p w:rsidR="00CB13FA" w:rsidRDefault="00CB13FA">
      <w:bookmarkStart w:id="9" w:name="_GoBack"/>
      <w:bookmarkEnd w:id="9"/>
    </w:p>
    <w:sectPr w:rsidR="00CB13FA" w:rsidSect="003150DF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429" w:rsidRDefault="00F60429">
      <w:r>
        <w:separator/>
      </w:r>
    </w:p>
  </w:endnote>
  <w:endnote w:type="continuationSeparator" w:id="0">
    <w:p w:rsidR="00F60429" w:rsidRDefault="00F6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429" w:rsidRDefault="00F60429">
      <w:r>
        <w:separator/>
      </w:r>
    </w:p>
  </w:footnote>
  <w:footnote w:type="continuationSeparator" w:id="0">
    <w:p w:rsidR="00F60429" w:rsidRDefault="00F60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DF" w:rsidRDefault="003150DF" w:rsidP="003150D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50DF" w:rsidRDefault="003150DF" w:rsidP="003150D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DF" w:rsidRDefault="003150DF" w:rsidP="003150D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0429">
      <w:rPr>
        <w:rStyle w:val="a6"/>
        <w:noProof/>
      </w:rPr>
      <w:t>2</w:t>
    </w:r>
    <w:r>
      <w:rPr>
        <w:rStyle w:val="a6"/>
      </w:rPr>
      <w:fldChar w:fldCharType="end"/>
    </w:r>
  </w:p>
  <w:p w:rsidR="003150DF" w:rsidRDefault="003150DF" w:rsidP="003150D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56BF7"/>
    <w:multiLevelType w:val="hybridMultilevel"/>
    <w:tmpl w:val="656EBD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EF08ED"/>
    <w:multiLevelType w:val="hybridMultilevel"/>
    <w:tmpl w:val="1856EE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3F673DC"/>
    <w:multiLevelType w:val="multilevel"/>
    <w:tmpl w:val="2474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D54DB"/>
    <w:multiLevelType w:val="hybridMultilevel"/>
    <w:tmpl w:val="4E964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D92B57"/>
    <w:multiLevelType w:val="hybridMultilevel"/>
    <w:tmpl w:val="5A26C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87A"/>
    <w:rsid w:val="000C6C27"/>
    <w:rsid w:val="00145F72"/>
    <w:rsid w:val="0016642F"/>
    <w:rsid w:val="00211D87"/>
    <w:rsid w:val="003150DF"/>
    <w:rsid w:val="004C64DF"/>
    <w:rsid w:val="005259FC"/>
    <w:rsid w:val="00633069"/>
    <w:rsid w:val="0064187A"/>
    <w:rsid w:val="007B15D8"/>
    <w:rsid w:val="008B1041"/>
    <w:rsid w:val="00B233CC"/>
    <w:rsid w:val="00CB13FA"/>
    <w:rsid w:val="00D42AE7"/>
    <w:rsid w:val="00D57D87"/>
    <w:rsid w:val="00F6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83148A6-188B-4427-9E34-7036CF11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D8"/>
    <w:rPr>
      <w:sz w:val="24"/>
      <w:szCs w:val="24"/>
    </w:rPr>
  </w:style>
  <w:style w:type="paragraph" w:styleId="1">
    <w:name w:val="heading 1"/>
    <w:basedOn w:val="a"/>
    <w:qFormat/>
    <w:rsid w:val="007B15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7B15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7B15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B15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15D8"/>
    <w:pPr>
      <w:spacing w:before="100" w:beforeAutospacing="1" w:after="100" w:afterAutospacing="1"/>
    </w:pPr>
  </w:style>
  <w:style w:type="character" w:customStyle="1" w:styleId="datetime">
    <w:name w:val="datetime"/>
    <w:basedOn w:val="a0"/>
    <w:rsid w:val="007B15D8"/>
  </w:style>
  <w:style w:type="character" w:customStyle="1" w:styleId="author">
    <w:name w:val="author"/>
    <w:basedOn w:val="a0"/>
    <w:rsid w:val="007B15D8"/>
  </w:style>
  <w:style w:type="character" w:styleId="a4">
    <w:name w:val="Hyperlink"/>
    <w:basedOn w:val="a0"/>
    <w:rsid w:val="007B15D8"/>
    <w:rPr>
      <w:color w:val="0000FF"/>
      <w:u w:val="single"/>
    </w:rPr>
  </w:style>
  <w:style w:type="paragraph" w:customStyle="1" w:styleId="Default">
    <w:name w:val="Default"/>
    <w:rsid w:val="00B233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B233CC"/>
    <w:rPr>
      <w:color w:val="auto"/>
    </w:rPr>
  </w:style>
  <w:style w:type="paragraph" w:customStyle="1" w:styleId="Iniiaiieoaenonionooiii">
    <w:name w:val="Iniiaiie oaeno n ionooiii"/>
    <w:basedOn w:val="Default"/>
    <w:next w:val="Default"/>
    <w:rsid w:val="00B233CC"/>
    <w:rPr>
      <w:color w:val="auto"/>
    </w:rPr>
  </w:style>
  <w:style w:type="paragraph" w:customStyle="1" w:styleId="Iniiaiieoaenonionooiii3">
    <w:name w:val="Iniiaiie oaeno n ionooiii 3"/>
    <w:basedOn w:val="Default"/>
    <w:next w:val="Default"/>
    <w:rsid w:val="00B233CC"/>
    <w:rPr>
      <w:color w:val="auto"/>
    </w:rPr>
  </w:style>
  <w:style w:type="paragraph" w:styleId="10">
    <w:name w:val="toc 1"/>
    <w:basedOn w:val="a"/>
    <w:next w:val="a"/>
    <w:autoRedefine/>
    <w:semiHidden/>
    <w:rsid w:val="00211D87"/>
  </w:style>
  <w:style w:type="paragraph" w:styleId="a5">
    <w:name w:val="header"/>
    <w:basedOn w:val="a"/>
    <w:rsid w:val="003150D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Se7enTEAMS</Company>
  <LinksUpToDate>false</LinksUpToDate>
  <CharactersWithSpaces>22763</CharactersWithSpaces>
  <SharedDoc>false</SharedDoc>
  <HLinks>
    <vt:vector size="54" baseType="variant"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_Toc275130320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_Toc275130319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_Toc275130318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_Toc275130317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_Toc275130316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_Toc275130315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_Toc275130314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_Toc275130313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_Toc275130312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USER</dc:creator>
  <cp:keywords/>
  <dc:description/>
  <cp:lastModifiedBy>admin</cp:lastModifiedBy>
  <cp:revision>2</cp:revision>
  <dcterms:created xsi:type="dcterms:W3CDTF">2014-05-10T03:28:00Z</dcterms:created>
  <dcterms:modified xsi:type="dcterms:W3CDTF">2014-05-10T03:28:00Z</dcterms:modified>
</cp:coreProperties>
</file>