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03E" w:rsidRPr="00125907" w:rsidRDefault="00125907" w:rsidP="00125907">
      <w:pPr>
        <w:spacing w:line="360" w:lineRule="auto"/>
        <w:ind w:firstLine="720"/>
        <w:jc w:val="both"/>
        <w:rPr>
          <w:sz w:val="28"/>
          <w:szCs w:val="28"/>
        </w:rPr>
      </w:pPr>
      <w:r>
        <w:rPr>
          <w:sz w:val="28"/>
          <w:szCs w:val="28"/>
        </w:rPr>
        <w:t xml:space="preserve">1. </w:t>
      </w:r>
      <w:r w:rsidR="0009003E" w:rsidRPr="00125907">
        <w:rPr>
          <w:sz w:val="28"/>
          <w:szCs w:val="28"/>
        </w:rPr>
        <w:t xml:space="preserve">Составьте приказ директора ОАО туристической фирмы </w:t>
      </w:r>
      <w:r w:rsidR="001A3E14" w:rsidRPr="00125907">
        <w:rPr>
          <w:sz w:val="28"/>
          <w:szCs w:val="28"/>
        </w:rPr>
        <w:t>«</w:t>
      </w:r>
      <w:r w:rsidR="0009003E" w:rsidRPr="00125907">
        <w:rPr>
          <w:sz w:val="28"/>
          <w:szCs w:val="28"/>
        </w:rPr>
        <w:t>Витязь</w:t>
      </w:r>
      <w:r w:rsidR="001A3E14" w:rsidRPr="00125907">
        <w:rPr>
          <w:sz w:val="28"/>
          <w:szCs w:val="28"/>
        </w:rPr>
        <w:t>»</w:t>
      </w:r>
      <w:r w:rsidR="0009003E" w:rsidRPr="00125907">
        <w:rPr>
          <w:sz w:val="28"/>
          <w:szCs w:val="28"/>
        </w:rPr>
        <w:t xml:space="preserve"> о премировании работников планово-экономического отдела за досрочную разработку бизнес-плана. Премия выдается из фонда материального поощрения в размере 50% ежемесячного должностного оклада. Другие данные в тексте и реквизиты укажите самостоятельно.</w:t>
      </w:r>
    </w:p>
    <w:p w:rsidR="00125907" w:rsidRDefault="00125907" w:rsidP="00125907">
      <w:pPr>
        <w:spacing w:line="360" w:lineRule="auto"/>
        <w:ind w:firstLine="720"/>
        <w:jc w:val="both"/>
        <w:rPr>
          <w:b/>
          <w:sz w:val="28"/>
          <w:szCs w:val="28"/>
        </w:rPr>
      </w:pPr>
    </w:p>
    <w:p w:rsidR="00E752F9" w:rsidRPr="00125907" w:rsidRDefault="00E752F9" w:rsidP="00125907">
      <w:pPr>
        <w:spacing w:line="360" w:lineRule="auto"/>
        <w:ind w:firstLine="720"/>
        <w:jc w:val="both"/>
        <w:rPr>
          <w:b/>
          <w:sz w:val="28"/>
          <w:szCs w:val="28"/>
        </w:rPr>
      </w:pPr>
      <w:r w:rsidRPr="00125907">
        <w:rPr>
          <w:b/>
          <w:sz w:val="28"/>
          <w:szCs w:val="28"/>
        </w:rPr>
        <w:t xml:space="preserve">ОАО </w:t>
      </w:r>
      <w:r w:rsidR="001A3E14" w:rsidRPr="00125907">
        <w:rPr>
          <w:b/>
          <w:sz w:val="28"/>
          <w:szCs w:val="28"/>
        </w:rPr>
        <w:t>«</w:t>
      </w:r>
      <w:r w:rsidRPr="00125907">
        <w:rPr>
          <w:b/>
          <w:sz w:val="28"/>
          <w:szCs w:val="28"/>
        </w:rPr>
        <w:t>Витязь</w:t>
      </w:r>
      <w:r w:rsidR="001A3E14" w:rsidRPr="00125907">
        <w:rPr>
          <w:b/>
          <w:sz w:val="28"/>
          <w:szCs w:val="28"/>
        </w:rPr>
        <w:t>»</w:t>
      </w:r>
    </w:p>
    <w:p w:rsidR="00125907" w:rsidRDefault="00E752F9" w:rsidP="00125907">
      <w:pPr>
        <w:spacing w:line="360" w:lineRule="auto"/>
        <w:ind w:firstLine="720"/>
        <w:jc w:val="both"/>
        <w:rPr>
          <w:b/>
          <w:sz w:val="28"/>
          <w:szCs w:val="28"/>
        </w:rPr>
      </w:pPr>
      <w:r w:rsidRPr="00125907">
        <w:rPr>
          <w:b/>
          <w:sz w:val="28"/>
          <w:szCs w:val="28"/>
        </w:rPr>
        <w:t>10.05.2005</w:t>
      </w:r>
    </w:p>
    <w:p w:rsidR="00E752F9" w:rsidRPr="00125907" w:rsidRDefault="00E752F9" w:rsidP="00125907">
      <w:pPr>
        <w:spacing w:line="360" w:lineRule="auto"/>
        <w:ind w:firstLine="720"/>
        <w:jc w:val="both"/>
        <w:rPr>
          <w:b/>
          <w:sz w:val="28"/>
          <w:szCs w:val="28"/>
        </w:rPr>
      </w:pPr>
      <w:r w:rsidRPr="00125907">
        <w:rPr>
          <w:b/>
          <w:sz w:val="28"/>
          <w:szCs w:val="28"/>
        </w:rPr>
        <w:t>ПРИКАЗ № 12</w:t>
      </w:r>
    </w:p>
    <w:p w:rsidR="00E752F9" w:rsidRPr="00125907" w:rsidRDefault="00E752F9" w:rsidP="00125907">
      <w:pPr>
        <w:spacing w:line="360" w:lineRule="auto"/>
        <w:ind w:firstLine="720"/>
        <w:jc w:val="center"/>
        <w:rPr>
          <w:b/>
          <w:sz w:val="28"/>
          <w:szCs w:val="28"/>
        </w:rPr>
      </w:pPr>
      <w:r w:rsidRPr="00125907">
        <w:rPr>
          <w:b/>
          <w:sz w:val="28"/>
          <w:szCs w:val="28"/>
        </w:rPr>
        <w:t>Екатеринбург</w:t>
      </w:r>
    </w:p>
    <w:p w:rsidR="00E752F9" w:rsidRPr="00125907" w:rsidRDefault="00E752F9" w:rsidP="00125907">
      <w:pPr>
        <w:spacing w:line="360" w:lineRule="auto"/>
        <w:ind w:firstLine="720"/>
        <w:jc w:val="center"/>
        <w:rPr>
          <w:b/>
          <w:sz w:val="28"/>
          <w:szCs w:val="28"/>
        </w:rPr>
      </w:pPr>
      <w:r w:rsidRPr="00125907">
        <w:rPr>
          <w:b/>
          <w:sz w:val="28"/>
          <w:szCs w:val="28"/>
        </w:rPr>
        <w:t>О премировании работников планово-экономического отдела</w:t>
      </w:r>
    </w:p>
    <w:p w:rsidR="00E752F9" w:rsidRPr="00125907" w:rsidRDefault="00E752F9" w:rsidP="00125907">
      <w:pPr>
        <w:spacing w:line="360" w:lineRule="auto"/>
        <w:ind w:firstLine="720"/>
        <w:jc w:val="center"/>
        <w:rPr>
          <w:b/>
          <w:sz w:val="28"/>
          <w:szCs w:val="28"/>
        </w:rPr>
      </w:pPr>
      <w:r w:rsidRPr="00125907">
        <w:rPr>
          <w:b/>
          <w:sz w:val="28"/>
          <w:szCs w:val="28"/>
        </w:rPr>
        <w:t>за досрочную разработку бизнес-плана</w:t>
      </w:r>
    </w:p>
    <w:p w:rsidR="00E752F9" w:rsidRPr="00125907" w:rsidRDefault="00E752F9" w:rsidP="00125907">
      <w:pPr>
        <w:spacing w:line="360" w:lineRule="auto"/>
        <w:ind w:firstLine="720"/>
        <w:jc w:val="both"/>
        <w:rPr>
          <w:sz w:val="28"/>
          <w:szCs w:val="28"/>
        </w:rPr>
      </w:pPr>
      <w:r w:rsidRPr="00125907">
        <w:rPr>
          <w:sz w:val="28"/>
          <w:szCs w:val="28"/>
        </w:rPr>
        <w:t>ПРИКАЗЫВАЮ:</w:t>
      </w:r>
    </w:p>
    <w:p w:rsidR="00E752F9" w:rsidRPr="00125907" w:rsidRDefault="00E752F9" w:rsidP="00125907">
      <w:pPr>
        <w:spacing w:line="360" w:lineRule="auto"/>
        <w:ind w:firstLine="720"/>
        <w:jc w:val="both"/>
        <w:rPr>
          <w:sz w:val="28"/>
          <w:szCs w:val="28"/>
        </w:rPr>
      </w:pPr>
      <w:r w:rsidRPr="00125907">
        <w:rPr>
          <w:sz w:val="28"/>
          <w:szCs w:val="28"/>
        </w:rPr>
        <w:t>1. Руководителю планово-экономического отдела Кацалову И.А. выплатить премию из фонда материального поощрения в размере 50% ежемесячного должностного оклада всем работникам планово-экономического отдела</w:t>
      </w:r>
      <w:r w:rsidR="00824B47" w:rsidRPr="00125907">
        <w:rPr>
          <w:sz w:val="28"/>
          <w:szCs w:val="28"/>
        </w:rPr>
        <w:t>.</w:t>
      </w:r>
    </w:p>
    <w:p w:rsidR="00824B47" w:rsidRPr="00125907" w:rsidRDefault="00824B47" w:rsidP="00125907">
      <w:pPr>
        <w:spacing w:line="360" w:lineRule="auto"/>
        <w:ind w:firstLine="720"/>
        <w:jc w:val="both"/>
        <w:rPr>
          <w:sz w:val="28"/>
          <w:szCs w:val="28"/>
        </w:rPr>
      </w:pPr>
      <w:r w:rsidRPr="00125907">
        <w:rPr>
          <w:sz w:val="28"/>
          <w:szCs w:val="28"/>
        </w:rPr>
        <w:t>2. Контроль за исполнением приказа возложить на главного бухгалтера Васильина И.Г.</w:t>
      </w:r>
    </w:p>
    <w:p w:rsidR="00824B47" w:rsidRPr="00125907" w:rsidRDefault="00824B47" w:rsidP="00125907">
      <w:pPr>
        <w:spacing w:line="360" w:lineRule="auto"/>
        <w:ind w:firstLine="720"/>
        <w:jc w:val="both"/>
        <w:rPr>
          <w:sz w:val="28"/>
          <w:szCs w:val="28"/>
        </w:rPr>
      </w:pPr>
      <w:r w:rsidRPr="00125907">
        <w:rPr>
          <w:sz w:val="28"/>
          <w:szCs w:val="28"/>
        </w:rPr>
        <w:t>2. Срок исполнения 01.08.2005.</w:t>
      </w:r>
    </w:p>
    <w:p w:rsidR="00824B47" w:rsidRPr="00125907" w:rsidRDefault="00824B47" w:rsidP="00125907">
      <w:pPr>
        <w:spacing w:line="360" w:lineRule="auto"/>
        <w:ind w:firstLine="720"/>
        <w:jc w:val="both"/>
        <w:rPr>
          <w:sz w:val="28"/>
          <w:szCs w:val="28"/>
        </w:rPr>
      </w:pPr>
      <w:r w:rsidRPr="00125907">
        <w:rPr>
          <w:sz w:val="28"/>
          <w:szCs w:val="28"/>
        </w:rPr>
        <w:t>Генеральный директор Подпись А.Г. Орлов</w:t>
      </w:r>
    </w:p>
    <w:p w:rsidR="00824B47" w:rsidRPr="00125907" w:rsidRDefault="00824B47" w:rsidP="00125907">
      <w:pPr>
        <w:spacing w:line="360" w:lineRule="auto"/>
        <w:ind w:firstLine="720"/>
        <w:jc w:val="both"/>
        <w:rPr>
          <w:sz w:val="28"/>
          <w:szCs w:val="28"/>
        </w:rPr>
      </w:pPr>
      <w:r w:rsidRPr="00125907">
        <w:rPr>
          <w:sz w:val="28"/>
          <w:szCs w:val="28"/>
        </w:rPr>
        <w:t>Квасова О.М.</w:t>
      </w:r>
    </w:p>
    <w:p w:rsidR="00824B47" w:rsidRPr="00125907" w:rsidRDefault="00824B47" w:rsidP="00125907">
      <w:pPr>
        <w:spacing w:line="360" w:lineRule="auto"/>
        <w:ind w:firstLine="720"/>
        <w:jc w:val="both"/>
        <w:rPr>
          <w:sz w:val="28"/>
          <w:szCs w:val="28"/>
        </w:rPr>
      </w:pPr>
      <w:r w:rsidRPr="00125907">
        <w:rPr>
          <w:sz w:val="28"/>
          <w:szCs w:val="28"/>
        </w:rPr>
        <w:t>363-01-35</w:t>
      </w:r>
    </w:p>
    <w:p w:rsidR="00824B47" w:rsidRPr="00125907" w:rsidRDefault="00824B47" w:rsidP="00125907">
      <w:pPr>
        <w:spacing w:line="360" w:lineRule="auto"/>
        <w:ind w:firstLine="720"/>
        <w:jc w:val="both"/>
        <w:rPr>
          <w:sz w:val="28"/>
          <w:szCs w:val="28"/>
        </w:rPr>
      </w:pPr>
    </w:p>
    <w:p w:rsidR="0009003E" w:rsidRPr="00125907" w:rsidRDefault="0009003E" w:rsidP="00125907">
      <w:pPr>
        <w:spacing w:line="360" w:lineRule="auto"/>
        <w:ind w:firstLine="720"/>
        <w:jc w:val="both"/>
        <w:rPr>
          <w:sz w:val="28"/>
          <w:szCs w:val="28"/>
        </w:rPr>
      </w:pPr>
      <w:r w:rsidRPr="00125907">
        <w:rPr>
          <w:sz w:val="28"/>
          <w:szCs w:val="28"/>
        </w:rPr>
        <w:t xml:space="preserve">2. Составьте полный протокол общего собрания рабочих производственного кооператива </w:t>
      </w:r>
      <w:r w:rsidR="001A3E14" w:rsidRPr="00125907">
        <w:rPr>
          <w:sz w:val="28"/>
          <w:szCs w:val="28"/>
        </w:rPr>
        <w:t>«</w:t>
      </w:r>
      <w:r w:rsidRPr="00125907">
        <w:rPr>
          <w:sz w:val="28"/>
          <w:szCs w:val="28"/>
        </w:rPr>
        <w:t>Мир</w:t>
      </w:r>
      <w:r w:rsidR="001A3E14" w:rsidRPr="00125907">
        <w:rPr>
          <w:sz w:val="28"/>
          <w:szCs w:val="28"/>
        </w:rPr>
        <w:t>»</w:t>
      </w:r>
      <w:r w:rsidRPr="00125907">
        <w:rPr>
          <w:sz w:val="28"/>
          <w:szCs w:val="28"/>
        </w:rPr>
        <w:t xml:space="preserve">, на котором обсуждался вопрос о создании производства строительных материалов для строительства летних домов для гостиничного комплекса </w:t>
      </w:r>
      <w:r w:rsidR="001A3E14" w:rsidRPr="00125907">
        <w:rPr>
          <w:sz w:val="28"/>
          <w:szCs w:val="28"/>
        </w:rPr>
        <w:t>«</w:t>
      </w:r>
      <w:r w:rsidRPr="00125907">
        <w:rPr>
          <w:sz w:val="28"/>
          <w:szCs w:val="28"/>
        </w:rPr>
        <w:t>Славянские корни</w:t>
      </w:r>
      <w:r w:rsidR="001A3E14" w:rsidRPr="00125907">
        <w:rPr>
          <w:sz w:val="28"/>
          <w:szCs w:val="28"/>
        </w:rPr>
        <w:t>»</w:t>
      </w:r>
      <w:r w:rsidRPr="00125907">
        <w:rPr>
          <w:sz w:val="28"/>
          <w:szCs w:val="28"/>
        </w:rPr>
        <w:t>. На собрании была заслушана информация председателя о возможности создания такого цеха и перспективах его работы. После обсуждения было принято решение поручить председателю и его заместителю по строительству в течение 6 мес. развернуть работу и выделить для этих целей 315 тыс. рублей.</w:t>
      </w:r>
    </w:p>
    <w:p w:rsidR="00125907" w:rsidRDefault="00125907" w:rsidP="00125907">
      <w:pPr>
        <w:spacing w:line="360" w:lineRule="auto"/>
        <w:ind w:firstLine="720"/>
        <w:jc w:val="both"/>
        <w:rPr>
          <w:sz w:val="28"/>
          <w:szCs w:val="28"/>
        </w:rPr>
      </w:pPr>
    </w:p>
    <w:p w:rsidR="00824B47" w:rsidRPr="00125907" w:rsidRDefault="00824B47" w:rsidP="00125907">
      <w:pPr>
        <w:spacing w:line="360" w:lineRule="auto"/>
        <w:ind w:firstLine="720"/>
        <w:jc w:val="both"/>
        <w:rPr>
          <w:sz w:val="28"/>
          <w:szCs w:val="28"/>
        </w:rPr>
      </w:pPr>
      <w:r w:rsidRPr="00125907">
        <w:rPr>
          <w:sz w:val="28"/>
          <w:szCs w:val="28"/>
        </w:rPr>
        <w:t xml:space="preserve">ПК </w:t>
      </w:r>
      <w:r w:rsidR="001A3E14" w:rsidRPr="00125907">
        <w:rPr>
          <w:sz w:val="28"/>
          <w:szCs w:val="28"/>
        </w:rPr>
        <w:t>«</w:t>
      </w:r>
      <w:r w:rsidRPr="00125907">
        <w:rPr>
          <w:sz w:val="28"/>
          <w:szCs w:val="28"/>
        </w:rPr>
        <w:t>Мир</w:t>
      </w:r>
      <w:r w:rsidR="001A3E14" w:rsidRPr="00125907">
        <w:rPr>
          <w:sz w:val="28"/>
          <w:szCs w:val="28"/>
        </w:rPr>
        <w:t>»</w:t>
      </w:r>
    </w:p>
    <w:p w:rsidR="00824B47" w:rsidRPr="00125907" w:rsidRDefault="00824B47" w:rsidP="00125907">
      <w:pPr>
        <w:spacing w:line="360" w:lineRule="auto"/>
        <w:ind w:firstLine="720"/>
        <w:jc w:val="both"/>
        <w:rPr>
          <w:b/>
          <w:sz w:val="28"/>
          <w:szCs w:val="28"/>
        </w:rPr>
      </w:pPr>
      <w:r w:rsidRPr="00125907">
        <w:rPr>
          <w:b/>
          <w:sz w:val="28"/>
          <w:szCs w:val="28"/>
        </w:rPr>
        <w:t>ПРОТОКОЛ № 8</w:t>
      </w:r>
    </w:p>
    <w:p w:rsidR="00824B47" w:rsidRPr="00125907" w:rsidRDefault="00824B47" w:rsidP="00125907">
      <w:pPr>
        <w:spacing w:line="360" w:lineRule="auto"/>
        <w:ind w:firstLine="720"/>
        <w:jc w:val="both"/>
        <w:rPr>
          <w:sz w:val="28"/>
          <w:szCs w:val="28"/>
        </w:rPr>
      </w:pPr>
      <w:r w:rsidRPr="00125907">
        <w:rPr>
          <w:sz w:val="28"/>
          <w:szCs w:val="28"/>
        </w:rPr>
        <w:t>Общего собрания работников производственного кооператива</w:t>
      </w:r>
    </w:p>
    <w:p w:rsidR="00824B47" w:rsidRPr="00125907" w:rsidRDefault="00824B47" w:rsidP="00125907">
      <w:pPr>
        <w:spacing w:line="360" w:lineRule="auto"/>
        <w:ind w:firstLine="720"/>
        <w:jc w:val="both"/>
        <w:rPr>
          <w:sz w:val="28"/>
          <w:szCs w:val="28"/>
        </w:rPr>
      </w:pPr>
      <w:r w:rsidRPr="00125907">
        <w:rPr>
          <w:sz w:val="28"/>
          <w:szCs w:val="28"/>
        </w:rPr>
        <w:t xml:space="preserve">г. Екатеринбург 22 мая </w:t>
      </w:r>
      <w:smartTag w:uri="urn:schemas-microsoft-com:office:smarttags" w:element="metricconverter">
        <w:smartTagPr>
          <w:attr w:name="ProductID" w:val="2005 г"/>
        </w:smartTagPr>
        <w:r w:rsidRPr="00125907">
          <w:rPr>
            <w:sz w:val="28"/>
            <w:szCs w:val="28"/>
          </w:rPr>
          <w:t>2005 г</w:t>
        </w:r>
      </w:smartTag>
      <w:r w:rsidRPr="00125907">
        <w:rPr>
          <w:sz w:val="28"/>
          <w:szCs w:val="28"/>
        </w:rPr>
        <w:t>.</w:t>
      </w:r>
    </w:p>
    <w:p w:rsidR="00824B47" w:rsidRPr="00125907" w:rsidRDefault="00824B47" w:rsidP="00125907">
      <w:pPr>
        <w:spacing w:line="360" w:lineRule="auto"/>
        <w:ind w:firstLine="720"/>
        <w:jc w:val="both"/>
        <w:rPr>
          <w:sz w:val="28"/>
          <w:szCs w:val="28"/>
        </w:rPr>
      </w:pPr>
      <w:r w:rsidRPr="00125907">
        <w:rPr>
          <w:sz w:val="28"/>
          <w:szCs w:val="28"/>
        </w:rPr>
        <w:t>Председатель – Голов В.П.</w:t>
      </w:r>
    </w:p>
    <w:p w:rsidR="00824B47" w:rsidRPr="00125907" w:rsidRDefault="00824B47" w:rsidP="00125907">
      <w:pPr>
        <w:spacing w:line="360" w:lineRule="auto"/>
        <w:ind w:firstLine="720"/>
        <w:jc w:val="both"/>
        <w:rPr>
          <w:sz w:val="28"/>
          <w:szCs w:val="28"/>
        </w:rPr>
      </w:pPr>
      <w:r w:rsidRPr="00125907">
        <w:rPr>
          <w:sz w:val="28"/>
          <w:szCs w:val="28"/>
        </w:rPr>
        <w:t>Секретарь – Михалева Л.В.</w:t>
      </w:r>
    </w:p>
    <w:p w:rsidR="00824B47" w:rsidRPr="00125907" w:rsidRDefault="00824B47" w:rsidP="00125907">
      <w:pPr>
        <w:spacing w:line="360" w:lineRule="auto"/>
        <w:ind w:firstLine="720"/>
        <w:jc w:val="both"/>
        <w:rPr>
          <w:sz w:val="28"/>
          <w:szCs w:val="28"/>
        </w:rPr>
      </w:pPr>
      <w:r w:rsidRPr="00125907">
        <w:rPr>
          <w:sz w:val="28"/>
          <w:szCs w:val="28"/>
        </w:rPr>
        <w:t xml:space="preserve">Присутствовали: рабочие ПК </w:t>
      </w:r>
      <w:r w:rsidR="001A3E14" w:rsidRPr="00125907">
        <w:rPr>
          <w:sz w:val="28"/>
          <w:szCs w:val="28"/>
        </w:rPr>
        <w:t>«</w:t>
      </w:r>
      <w:r w:rsidRPr="00125907">
        <w:rPr>
          <w:sz w:val="28"/>
          <w:szCs w:val="28"/>
        </w:rPr>
        <w:t>Мир</w:t>
      </w:r>
      <w:r w:rsidR="001A3E14" w:rsidRPr="00125907">
        <w:rPr>
          <w:sz w:val="28"/>
          <w:szCs w:val="28"/>
        </w:rPr>
        <w:t>»</w:t>
      </w:r>
      <w:r w:rsidRPr="00125907">
        <w:rPr>
          <w:sz w:val="28"/>
          <w:szCs w:val="28"/>
        </w:rPr>
        <w:t xml:space="preserve"> - 56 человек (список прилагается).</w:t>
      </w:r>
    </w:p>
    <w:p w:rsidR="00824B47" w:rsidRPr="00125907" w:rsidRDefault="00824B47" w:rsidP="00125907">
      <w:pPr>
        <w:spacing w:line="360" w:lineRule="auto"/>
        <w:ind w:firstLine="720"/>
        <w:jc w:val="both"/>
        <w:rPr>
          <w:b/>
          <w:sz w:val="28"/>
          <w:szCs w:val="28"/>
        </w:rPr>
      </w:pPr>
      <w:r w:rsidRPr="00125907">
        <w:rPr>
          <w:b/>
          <w:sz w:val="28"/>
          <w:szCs w:val="28"/>
        </w:rPr>
        <w:t>Повестка дня:</w:t>
      </w:r>
    </w:p>
    <w:p w:rsidR="00824B47" w:rsidRPr="00125907" w:rsidRDefault="00824B47" w:rsidP="00125907">
      <w:pPr>
        <w:spacing w:line="360" w:lineRule="auto"/>
        <w:ind w:firstLine="720"/>
        <w:jc w:val="both"/>
        <w:rPr>
          <w:sz w:val="28"/>
          <w:szCs w:val="28"/>
        </w:rPr>
      </w:pPr>
      <w:r w:rsidRPr="00125907">
        <w:rPr>
          <w:sz w:val="28"/>
          <w:szCs w:val="28"/>
        </w:rPr>
        <w:t xml:space="preserve">1. О создании производства строительных материалов для </w:t>
      </w:r>
      <w:r w:rsidR="005B4BF7" w:rsidRPr="00125907">
        <w:rPr>
          <w:sz w:val="28"/>
          <w:szCs w:val="28"/>
        </w:rPr>
        <w:t>строительства</w:t>
      </w:r>
      <w:r w:rsidRPr="00125907">
        <w:rPr>
          <w:sz w:val="28"/>
          <w:szCs w:val="28"/>
        </w:rPr>
        <w:t xml:space="preserve"> летних домов</w:t>
      </w:r>
      <w:r w:rsidR="005B4BF7" w:rsidRPr="00125907">
        <w:rPr>
          <w:sz w:val="28"/>
          <w:szCs w:val="28"/>
        </w:rPr>
        <w:t xml:space="preserve"> для гостиничного комплекса </w:t>
      </w:r>
      <w:r w:rsidR="001A3E14" w:rsidRPr="00125907">
        <w:rPr>
          <w:sz w:val="28"/>
          <w:szCs w:val="28"/>
        </w:rPr>
        <w:t>«</w:t>
      </w:r>
      <w:r w:rsidR="005B4BF7" w:rsidRPr="00125907">
        <w:rPr>
          <w:sz w:val="28"/>
          <w:szCs w:val="28"/>
        </w:rPr>
        <w:t>Славянские корни</w:t>
      </w:r>
      <w:r w:rsidR="001A3E14" w:rsidRPr="00125907">
        <w:rPr>
          <w:sz w:val="28"/>
          <w:szCs w:val="28"/>
        </w:rPr>
        <w:t>»</w:t>
      </w:r>
      <w:r w:rsidR="005B4BF7" w:rsidRPr="00125907">
        <w:rPr>
          <w:sz w:val="28"/>
          <w:szCs w:val="28"/>
        </w:rPr>
        <w:t>.</w:t>
      </w:r>
    </w:p>
    <w:p w:rsidR="005B4BF7" w:rsidRPr="00125907" w:rsidRDefault="005B4BF7" w:rsidP="00125907">
      <w:pPr>
        <w:spacing w:line="360" w:lineRule="auto"/>
        <w:ind w:firstLine="720"/>
        <w:jc w:val="both"/>
        <w:rPr>
          <w:sz w:val="28"/>
          <w:szCs w:val="28"/>
        </w:rPr>
      </w:pPr>
      <w:r w:rsidRPr="00125907">
        <w:rPr>
          <w:sz w:val="28"/>
          <w:szCs w:val="28"/>
        </w:rPr>
        <w:t>1. Слушали: Голова В.П.</w:t>
      </w:r>
    </w:p>
    <w:p w:rsidR="005B4BF7" w:rsidRPr="00125907" w:rsidRDefault="005B4BF7" w:rsidP="00125907">
      <w:pPr>
        <w:spacing w:line="360" w:lineRule="auto"/>
        <w:ind w:firstLine="720"/>
        <w:jc w:val="both"/>
        <w:rPr>
          <w:sz w:val="28"/>
          <w:szCs w:val="28"/>
        </w:rPr>
      </w:pPr>
      <w:r w:rsidRPr="00125907">
        <w:rPr>
          <w:sz w:val="28"/>
          <w:szCs w:val="28"/>
        </w:rPr>
        <w:t>Решили: поручить председателю и его заместителю по строительству в течение 6 мес. Развернуть работу и выделить для этих целей 315 тыс. рублей.</w:t>
      </w:r>
    </w:p>
    <w:p w:rsidR="005B4BF7" w:rsidRPr="00125907" w:rsidRDefault="005B4BF7" w:rsidP="00125907">
      <w:pPr>
        <w:spacing w:line="360" w:lineRule="auto"/>
        <w:ind w:firstLine="720"/>
        <w:jc w:val="both"/>
        <w:rPr>
          <w:sz w:val="28"/>
          <w:szCs w:val="28"/>
        </w:rPr>
      </w:pPr>
      <w:r w:rsidRPr="00125907">
        <w:rPr>
          <w:sz w:val="28"/>
          <w:szCs w:val="28"/>
        </w:rPr>
        <w:t xml:space="preserve">Голосовали: </w:t>
      </w:r>
      <w:r w:rsidR="001A3E14" w:rsidRPr="00125907">
        <w:rPr>
          <w:sz w:val="28"/>
          <w:szCs w:val="28"/>
        </w:rPr>
        <w:t>«</w:t>
      </w:r>
      <w:r w:rsidRPr="00125907">
        <w:rPr>
          <w:sz w:val="28"/>
          <w:szCs w:val="28"/>
        </w:rPr>
        <w:t>за</w:t>
      </w:r>
      <w:r w:rsidR="001A3E14" w:rsidRPr="00125907">
        <w:rPr>
          <w:sz w:val="28"/>
          <w:szCs w:val="28"/>
        </w:rPr>
        <w:t>»</w:t>
      </w:r>
      <w:r w:rsidRPr="00125907">
        <w:rPr>
          <w:sz w:val="28"/>
          <w:szCs w:val="28"/>
        </w:rPr>
        <w:t xml:space="preserve"> - единогласно.</w:t>
      </w:r>
    </w:p>
    <w:p w:rsidR="005B4BF7" w:rsidRPr="00125907" w:rsidRDefault="005B4BF7" w:rsidP="00125907">
      <w:pPr>
        <w:spacing w:line="360" w:lineRule="auto"/>
        <w:ind w:firstLine="720"/>
        <w:jc w:val="both"/>
        <w:rPr>
          <w:sz w:val="28"/>
          <w:szCs w:val="28"/>
        </w:rPr>
      </w:pPr>
      <w:r w:rsidRPr="00125907">
        <w:rPr>
          <w:sz w:val="28"/>
          <w:szCs w:val="28"/>
        </w:rPr>
        <w:t>Председатель Подпись Голов В.П</w:t>
      </w:r>
    </w:p>
    <w:p w:rsidR="005B4BF7" w:rsidRPr="00125907" w:rsidRDefault="005B4BF7" w:rsidP="00125907">
      <w:pPr>
        <w:spacing w:line="360" w:lineRule="auto"/>
        <w:ind w:firstLine="720"/>
        <w:jc w:val="both"/>
        <w:rPr>
          <w:sz w:val="28"/>
          <w:szCs w:val="28"/>
        </w:rPr>
      </w:pPr>
      <w:r w:rsidRPr="00125907">
        <w:rPr>
          <w:sz w:val="28"/>
          <w:szCs w:val="28"/>
        </w:rPr>
        <w:t>Секретарь Подпись Михеева Л.В</w:t>
      </w:r>
    </w:p>
    <w:p w:rsidR="00824B47" w:rsidRPr="00125907" w:rsidRDefault="00824B47" w:rsidP="00125907">
      <w:pPr>
        <w:spacing w:line="360" w:lineRule="auto"/>
        <w:ind w:firstLine="720"/>
        <w:jc w:val="both"/>
        <w:rPr>
          <w:b/>
          <w:sz w:val="28"/>
          <w:szCs w:val="28"/>
        </w:rPr>
      </w:pPr>
    </w:p>
    <w:p w:rsidR="0009003E" w:rsidRPr="00125907" w:rsidRDefault="0009003E" w:rsidP="00125907">
      <w:pPr>
        <w:spacing w:line="360" w:lineRule="auto"/>
        <w:ind w:firstLine="720"/>
        <w:jc w:val="both"/>
        <w:rPr>
          <w:sz w:val="28"/>
          <w:szCs w:val="28"/>
        </w:rPr>
      </w:pPr>
      <w:r w:rsidRPr="00125907">
        <w:rPr>
          <w:sz w:val="28"/>
          <w:szCs w:val="28"/>
        </w:rPr>
        <w:t>3. Составьте докладную записку главного бухгалтера руководителю предприятия о необходимости централизации расчетов с работниками предприятия. В обязанности учетных работников отделений должно входить лишь оформление первичных документов по учету выработки.</w:t>
      </w:r>
    </w:p>
    <w:p w:rsidR="00C568A6" w:rsidRPr="00125907" w:rsidRDefault="00C568A6" w:rsidP="00125907">
      <w:pPr>
        <w:spacing w:line="360" w:lineRule="auto"/>
        <w:ind w:firstLine="720"/>
        <w:jc w:val="both"/>
        <w:rPr>
          <w:sz w:val="28"/>
          <w:szCs w:val="28"/>
        </w:rPr>
      </w:pPr>
    </w:p>
    <w:p w:rsidR="00C568A6" w:rsidRPr="00125907" w:rsidRDefault="00C568A6" w:rsidP="00125907">
      <w:pPr>
        <w:spacing w:line="360" w:lineRule="auto"/>
        <w:ind w:firstLine="720"/>
        <w:jc w:val="both"/>
        <w:rPr>
          <w:sz w:val="28"/>
          <w:szCs w:val="28"/>
        </w:rPr>
      </w:pPr>
      <w:r w:rsidRPr="00125907">
        <w:rPr>
          <w:sz w:val="28"/>
          <w:szCs w:val="28"/>
        </w:rPr>
        <w:t xml:space="preserve">Директору ЗАО </w:t>
      </w:r>
      <w:r w:rsidR="001A3E14" w:rsidRPr="00125907">
        <w:rPr>
          <w:sz w:val="28"/>
          <w:szCs w:val="28"/>
        </w:rPr>
        <w:t>«</w:t>
      </w:r>
      <w:r w:rsidRPr="00125907">
        <w:rPr>
          <w:sz w:val="28"/>
          <w:szCs w:val="28"/>
        </w:rPr>
        <w:t>Монолит</w:t>
      </w:r>
      <w:r w:rsidR="001A3E14" w:rsidRPr="00125907">
        <w:rPr>
          <w:sz w:val="28"/>
          <w:szCs w:val="28"/>
        </w:rPr>
        <w:t>»</w:t>
      </w:r>
    </w:p>
    <w:p w:rsidR="00C568A6" w:rsidRPr="00125907" w:rsidRDefault="00C568A6" w:rsidP="00125907">
      <w:pPr>
        <w:spacing w:line="360" w:lineRule="auto"/>
        <w:ind w:firstLine="720"/>
        <w:jc w:val="both"/>
        <w:rPr>
          <w:sz w:val="28"/>
          <w:szCs w:val="28"/>
        </w:rPr>
      </w:pPr>
      <w:r w:rsidRPr="00125907">
        <w:rPr>
          <w:sz w:val="28"/>
          <w:szCs w:val="28"/>
        </w:rPr>
        <w:t>Антипину Д.В.</w:t>
      </w:r>
    </w:p>
    <w:p w:rsidR="00C568A6" w:rsidRPr="00125907" w:rsidRDefault="00C568A6" w:rsidP="00125907">
      <w:pPr>
        <w:spacing w:line="360" w:lineRule="auto"/>
        <w:ind w:firstLine="720"/>
        <w:jc w:val="both"/>
        <w:rPr>
          <w:b/>
          <w:sz w:val="28"/>
          <w:szCs w:val="28"/>
        </w:rPr>
      </w:pPr>
      <w:r w:rsidRPr="00125907">
        <w:rPr>
          <w:b/>
          <w:sz w:val="28"/>
          <w:szCs w:val="28"/>
        </w:rPr>
        <w:t>ДОКЛАДНАЯ ЗАПИСКА</w:t>
      </w:r>
    </w:p>
    <w:p w:rsidR="00C568A6" w:rsidRPr="00125907" w:rsidRDefault="00C568A6" w:rsidP="00125907">
      <w:pPr>
        <w:spacing w:line="360" w:lineRule="auto"/>
        <w:ind w:firstLine="720"/>
        <w:jc w:val="both"/>
        <w:rPr>
          <w:sz w:val="28"/>
          <w:szCs w:val="28"/>
        </w:rPr>
      </w:pPr>
      <w:r w:rsidRPr="00125907">
        <w:rPr>
          <w:sz w:val="28"/>
          <w:szCs w:val="28"/>
        </w:rPr>
        <w:t>О необходимости централизации</w:t>
      </w:r>
      <w:r w:rsidR="003256F5" w:rsidRPr="00125907">
        <w:rPr>
          <w:sz w:val="28"/>
          <w:szCs w:val="28"/>
        </w:rPr>
        <w:t xml:space="preserve"> расчётов с работниками предприятия</w:t>
      </w:r>
    </w:p>
    <w:p w:rsidR="003256F5" w:rsidRPr="00125907" w:rsidRDefault="003256F5" w:rsidP="00125907">
      <w:pPr>
        <w:spacing w:line="360" w:lineRule="auto"/>
        <w:ind w:firstLine="720"/>
        <w:jc w:val="both"/>
        <w:rPr>
          <w:sz w:val="28"/>
          <w:szCs w:val="28"/>
        </w:rPr>
      </w:pPr>
      <w:r w:rsidRPr="00125907">
        <w:rPr>
          <w:sz w:val="28"/>
          <w:szCs w:val="28"/>
        </w:rPr>
        <w:t>Согласно вашему предписанию мною был организован учёт работников отделения, в котором входит лишь оформление первичных документов по учёту выборки.</w:t>
      </w:r>
    </w:p>
    <w:p w:rsidR="003256F5" w:rsidRPr="00125907" w:rsidRDefault="003256F5" w:rsidP="00125907">
      <w:pPr>
        <w:spacing w:line="360" w:lineRule="auto"/>
        <w:ind w:firstLine="720"/>
        <w:jc w:val="both"/>
        <w:rPr>
          <w:sz w:val="28"/>
          <w:szCs w:val="28"/>
        </w:rPr>
      </w:pPr>
      <w:r w:rsidRPr="00125907">
        <w:rPr>
          <w:sz w:val="28"/>
          <w:szCs w:val="28"/>
        </w:rPr>
        <w:t>Главный бухгалтер (Мамедов Р.А.)</w:t>
      </w:r>
    </w:p>
    <w:p w:rsidR="003256F5" w:rsidRPr="00125907" w:rsidRDefault="003256F5" w:rsidP="00125907">
      <w:pPr>
        <w:spacing w:line="360" w:lineRule="auto"/>
        <w:ind w:firstLine="720"/>
        <w:jc w:val="both"/>
        <w:rPr>
          <w:sz w:val="28"/>
          <w:szCs w:val="28"/>
        </w:rPr>
      </w:pPr>
      <w:r w:rsidRPr="00125907">
        <w:rPr>
          <w:sz w:val="28"/>
          <w:szCs w:val="28"/>
        </w:rPr>
        <w:t xml:space="preserve">10 мая </w:t>
      </w:r>
      <w:smartTag w:uri="urn:schemas-microsoft-com:office:smarttags" w:element="metricconverter">
        <w:smartTagPr>
          <w:attr w:name="ProductID" w:val="2006 г"/>
        </w:smartTagPr>
        <w:r w:rsidRPr="00125907">
          <w:rPr>
            <w:sz w:val="28"/>
            <w:szCs w:val="28"/>
          </w:rPr>
          <w:t>2006 г</w:t>
        </w:r>
      </w:smartTag>
      <w:r w:rsidRPr="00125907">
        <w:rPr>
          <w:sz w:val="28"/>
          <w:szCs w:val="28"/>
        </w:rPr>
        <w:t>.</w:t>
      </w:r>
    </w:p>
    <w:p w:rsidR="00C568A6" w:rsidRPr="00125907" w:rsidRDefault="00C568A6" w:rsidP="00125907">
      <w:pPr>
        <w:spacing w:line="360" w:lineRule="auto"/>
        <w:ind w:firstLine="720"/>
        <w:jc w:val="both"/>
        <w:rPr>
          <w:sz w:val="28"/>
          <w:szCs w:val="28"/>
        </w:rPr>
      </w:pPr>
    </w:p>
    <w:p w:rsidR="0009003E" w:rsidRPr="00125907" w:rsidRDefault="0009003E" w:rsidP="00125907">
      <w:pPr>
        <w:spacing w:line="360" w:lineRule="auto"/>
        <w:ind w:firstLine="720"/>
        <w:jc w:val="both"/>
        <w:rPr>
          <w:sz w:val="28"/>
          <w:szCs w:val="28"/>
        </w:rPr>
      </w:pPr>
      <w:r w:rsidRPr="00125907">
        <w:rPr>
          <w:sz w:val="28"/>
          <w:szCs w:val="28"/>
        </w:rPr>
        <w:t>4. Оформите следующие реквизиты: наименование организации, индекс документа, гриф утверждения, отметка о контроле, приведите конкретные примеры оформления.</w:t>
      </w:r>
    </w:p>
    <w:p w:rsidR="000E617C" w:rsidRPr="00125907" w:rsidRDefault="000E617C" w:rsidP="00125907">
      <w:pPr>
        <w:spacing w:line="360" w:lineRule="auto"/>
        <w:ind w:firstLine="720"/>
        <w:jc w:val="both"/>
        <w:rPr>
          <w:sz w:val="28"/>
          <w:szCs w:val="28"/>
        </w:rPr>
      </w:pPr>
    </w:p>
    <w:p w:rsidR="00E77E6A" w:rsidRPr="00125907" w:rsidRDefault="00E77E6A" w:rsidP="00125907">
      <w:pPr>
        <w:spacing w:line="360" w:lineRule="auto"/>
        <w:ind w:firstLine="720"/>
        <w:jc w:val="both"/>
        <w:rPr>
          <w:sz w:val="28"/>
          <w:szCs w:val="28"/>
        </w:rPr>
      </w:pPr>
      <w:r w:rsidRPr="00125907">
        <w:rPr>
          <w:sz w:val="28"/>
          <w:szCs w:val="28"/>
        </w:rPr>
        <w:t xml:space="preserve">На бланке обязательно должно указываться </w:t>
      </w:r>
      <w:r w:rsidRPr="00125907">
        <w:rPr>
          <w:bCs/>
          <w:sz w:val="28"/>
          <w:szCs w:val="28"/>
        </w:rPr>
        <w:t>полное наименование организации</w:t>
      </w:r>
      <w:r w:rsidRPr="00125907">
        <w:rPr>
          <w:sz w:val="28"/>
          <w:szCs w:val="28"/>
        </w:rPr>
        <w:t xml:space="preserve">, закрепленное в ее учредительных документах. </w:t>
      </w:r>
      <w:r w:rsidRPr="00125907">
        <w:rPr>
          <w:bCs/>
          <w:sz w:val="28"/>
          <w:szCs w:val="28"/>
        </w:rPr>
        <w:t xml:space="preserve">Сокращенное наименование организации </w:t>
      </w:r>
      <w:r w:rsidRPr="00125907">
        <w:rPr>
          <w:sz w:val="28"/>
          <w:szCs w:val="28"/>
        </w:rPr>
        <w:t xml:space="preserve">приводят в тех случаях, когда оно закреплено в учредительных документах организации. Сокращенное наименование (в скобках) помещают ниже полного или за ним. </w:t>
      </w:r>
    </w:p>
    <w:p w:rsidR="00E77E6A" w:rsidRPr="00125907" w:rsidRDefault="00E77E6A" w:rsidP="00125907">
      <w:pPr>
        <w:spacing w:line="360" w:lineRule="auto"/>
        <w:ind w:firstLine="720"/>
        <w:jc w:val="both"/>
        <w:rPr>
          <w:sz w:val="28"/>
          <w:szCs w:val="28"/>
        </w:rPr>
      </w:pPr>
      <w:r w:rsidRPr="00125907">
        <w:rPr>
          <w:sz w:val="28"/>
          <w:szCs w:val="28"/>
        </w:rPr>
        <w:t xml:space="preserve">При наличии вышестоящей организации ее сокращенное наименование указывают над наименованием организации (при отсутствии сокращенного наименования вышестоящей организации, над наименованием организации указывают полное наименование вышестоящей организации). </w:t>
      </w:r>
    </w:p>
    <w:p w:rsidR="00E77E6A" w:rsidRPr="00125907" w:rsidRDefault="00E77E6A" w:rsidP="00125907">
      <w:pPr>
        <w:spacing w:line="360" w:lineRule="auto"/>
        <w:ind w:firstLine="720"/>
        <w:jc w:val="both"/>
        <w:rPr>
          <w:sz w:val="28"/>
          <w:szCs w:val="28"/>
        </w:rPr>
      </w:pPr>
      <w:r w:rsidRPr="00125907">
        <w:rPr>
          <w:sz w:val="28"/>
          <w:szCs w:val="28"/>
        </w:rPr>
        <w:t xml:space="preserve">Наименование филиала, территориального отделения, представительства указывают в том случае, если оно является автором документа, и располагают ниже наименования организации. </w:t>
      </w:r>
    </w:p>
    <w:p w:rsidR="00E77E6A" w:rsidRPr="00125907" w:rsidRDefault="00E77E6A" w:rsidP="00125907">
      <w:pPr>
        <w:spacing w:line="360" w:lineRule="auto"/>
        <w:ind w:firstLine="720"/>
        <w:jc w:val="both"/>
        <w:rPr>
          <w:sz w:val="28"/>
          <w:szCs w:val="28"/>
        </w:rPr>
      </w:pPr>
      <w:r w:rsidRPr="00125907">
        <w:rPr>
          <w:sz w:val="28"/>
          <w:szCs w:val="28"/>
        </w:rPr>
        <w:t xml:space="preserve">Наименования организаций, расположенных в субъектах Российской Федерации, имеющих наряду с государственным языком Российской Федерации (русским) государственный язык субъектов Российской Федерации, печатают на двух языках. Наименование организации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 </w:t>
      </w:r>
    </w:p>
    <w:p w:rsidR="00E77E6A" w:rsidRPr="00125907" w:rsidRDefault="00E77E6A" w:rsidP="00125907">
      <w:pPr>
        <w:spacing w:line="360" w:lineRule="auto"/>
        <w:ind w:firstLine="720"/>
        <w:jc w:val="both"/>
        <w:rPr>
          <w:sz w:val="28"/>
          <w:szCs w:val="28"/>
        </w:rPr>
      </w:pPr>
      <w:r w:rsidRPr="00125907">
        <w:rPr>
          <w:sz w:val="28"/>
          <w:szCs w:val="28"/>
        </w:rPr>
        <w:t xml:space="preserve">Наименование на иностранном языке воспроизводят в тех случаях, если оно закреплено в учредительных документах организации и располагают ниже наименования на русском языке или справа. </w:t>
      </w:r>
    </w:p>
    <w:p w:rsidR="00E77E6A" w:rsidRPr="00125907" w:rsidRDefault="00E77E6A" w:rsidP="00125907">
      <w:pPr>
        <w:spacing w:line="360" w:lineRule="auto"/>
        <w:ind w:firstLine="720"/>
        <w:jc w:val="both"/>
        <w:rPr>
          <w:sz w:val="28"/>
          <w:szCs w:val="28"/>
        </w:rPr>
      </w:pPr>
      <w:r w:rsidRPr="00125907">
        <w:rPr>
          <w:sz w:val="28"/>
          <w:szCs w:val="28"/>
        </w:rPr>
        <w:t xml:space="preserve">Если документ подготавливается совместно двумя и более организациями, то наименования организаций следует печатать на чистом листе бумаге. При систематической подготовке совместных документов для них может изготавливаться бланк. Наименование организаций одного уровня располагают на одном уровне. Наименования организаций разного уровня располагают друг над другом. </w:t>
      </w:r>
    </w:p>
    <w:p w:rsidR="00E77E6A" w:rsidRPr="00125907" w:rsidRDefault="00E77E6A" w:rsidP="00125907">
      <w:pPr>
        <w:spacing w:line="360" w:lineRule="auto"/>
        <w:ind w:firstLine="720"/>
        <w:jc w:val="both"/>
        <w:rPr>
          <w:sz w:val="28"/>
          <w:szCs w:val="28"/>
        </w:rPr>
      </w:pPr>
      <w:r w:rsidRPr="00125907">
        <w:rPr>
          <w:sz w:val="28"/>
          <w:szCs w:val="28"/>
        </w:rPr>
        <w:t xml:space="preserve">Реквизит </w:t>
      </w:r>
      <w:r w:rsidR="001A3E14" w:rsidRPr="00125907">
        <w:rPr>
          <w:sz w:val="28"/>
          <w:szCs w:val="28"/>
        </w:rPr>
        <w:t>«</w:t>
      </w:r>
      <w:r w:rsidRPr="00125907">
        <w:rPr>
          <w:sz w:val="28"/>
          <w:szCs w:val="28"/>
        </w:rPr>
        <w:t>Наименование организации</w:t>
      </w:r>
      <w:r w:rsidR="001A3E14" w:rsidRPr="00125907">
        <w:rPr>
          <w:sz w:val="28"/>
          <w:szCs w:val="28"/>
        </w:rPr>
        <w:t>»</w:t>
      </w:r>
      <w:r w:rsidRPr="00125907">
        <w:rPr>
          <w:sz w:val="28"/>
          <w:szCs w:val="28"/>
        </w:rPr>
        <w:t xml:space="preserve"> является собирательным обозначением автора документа. Автором документа могут быть организация, ее структурное подразделение, должностное лицо. </w:t>
      </w:r>
    </w:p>
    <w:p w:rsidR="00E77E6A" w:rsidRPr="00125907" w:rsidRDefault="00E77E6A" w:rsidP="00125907">
      <w:pPr>
        <w:spacing w:line="360" w:lineRule="auto"/>
        <w:ind w:firstLine="720"/>
        <w:jc w:val="both"/>
        <w:rPr>
          <w:sz w:val="28"/>
          <w:szCs w:val="28"/>
        </w:rPr>
      </w:pPr>
      <w:r w:rsidRPr="00125907">
        <w:rPr>
          <w:sz w:val="28"/>
          <w:szCs w:val="28"/>
        </w:rPr>
        <w:t xml:space="preserve">Наименование организации относится к реквизитам, используемым для изготовления бланков. При этом выделяют три вида бланков документов по автору: </w:t>
      </w:r>
    </w:p>
    <w:p w:rsidR="00E77E6A" w:rsidRPr="00125907" w:rsidRDefault="00E77E6A" w:rsidP="00125907">
      <w:pPr>
        <w:spacing w:line="360" w:lineRule="auto"/>
        <w:ind w:firstLine="720"/>
        <w:jc w:val="both"/>
        <w:rPr>
          <w:sz w:val="28"/>
          <w:szCs w:val="28"/>
        </w:rPr>
      </w:pPr>
      <w:r w:rsidRPr="00125907">
        <w:rPr>
          <w:sz w:val="28"/>
          <w:szCs w:val="28"/>
        </w:rPr>
        <w:t xml:space="preserve">бланк организации; </w:t>
      </w:r>
    </w:p>
    <w:p w:rsidR="00E77E6A" w:rsidRPr="00125907" w:rsidRDefault="00E77E6A" w:rsidP="00125907">
      <w:pPr>
        <w:spacing w:line="360" w:lineRule="auto"/>
        <w:ind w:firstLine="720"/>
        <w:jc w:val="both"/>
        <w:rPr>
          <w:sz w:val="28"/>
          <w:szCs w:val="28"/>
        </w:rPr>
      </w:pPr>
      <w:r w:rsidRPr="00125907">
        <w:rPr>
          <w:sz w:val="28"/>
          <w:szCs w:val="28"/>
        </w:rPr>
        <w:t xml:space="preserve">бланк структурного подразделения; </w:t>
      </w:r>
    </w:p>
    <w:p w:rsidR="00E77E6A" w:rsidRPr="00125907" w:rsidRDefault="00E77E6A" w:rsidP="00125907">
      <w:pPr>
        <w:spacing w:line="360" w:lineRule="auto"/>
        <w:ind w:firstLine="720"/>
        <w:jc w:val="both"/>
        <w:rPr>
          <w:sz w:val="28"/>
          <w:szCs w:val="28"/>
        </w:rPr>
      </w:pPr>
      <w:r w:rsidRPr="00125907">
        <w:rPr>
          <w:sz w:val="28"/>
          <w:szCs w:val="28"/>
        </w:rPr>
        <w:t xml:space="preserve">бланк должностного лица. </w:t>
      </w:r>
    </w:p>
    <w:p w:rsidR="00E77E6A" w:rsidRPr="00125907" w:rsidRDefault="00E77E6A" w:rsidP="00125907">
      <w:pPr>
        <w:spacing w:line="360" w:lineRule="auto"/>
        <w:ind w:firstLine="720"/>
        <w:jc w:val="both"/>
        <w:rPr>
          <w:sz w:val="28"/>
          <w:szCs w:val="28"/>
        </w:rPr>
      </w:pPr>
      <w:r w:rsidRPr="00125907">
        <w:rPr>
          <w:sz w:val="28"/>
          <w:szCs w:val="28"/>
        </w:rPr>
        <w:t xml:space="preserve">Для последних двух видов бланков под наименованием организации должно указываться наименование структурного подразделения или должностного лица. </w:t>
      </w:r>
    </w:p>
    <w:p w:rsidR="000E2947" w:rsidRPr="00125907" w:rsidRDefault="000E2947" w:rsidP="00125907">
      <w:pPr>
        <w:spacing w:line="360" w:lineRule="auto"/>
        <w:ind w:firstLine="720"/>
        <w:jc w:val="both"/>
        <w:rPr>
          <w:sz w:val="28"/>
          <w:szCs w:val="28"/>
        </w:rPr>
      </w:pPr>
      <w:r w:rsidRPr="00125907">
        <w:rPr>
          <w:sz w:val="28"/>
          <w:szCs w:val="28"/>
        </w:rPr>
        <w:t xml:space="preserve">Документ утверждается должностным лицом (должностными лицами) или специально издаваемым документом. </w:t>
      </w:r>
    </w:p>
    <w:p w:rsidR="000E2947" w:rsidRPr="00125907" w:rsidRDefault="000E2947" w:rsidP="00125907">
      <w:pPr>
        <w:spacing w:line="360" w:lineRule="auto"/>
        <w:ind w:firstLine="720"/>
        <w:jc w:val="both"/>
        <w:rPr>
          <w:sz w:val="28"/>
          <w:szCs w:val="28"/>
        </w:rPr>
      </w:pPr>
      <w:r w:rsidRPr="00125907">
        <w:rPr>
          <w:sz w:val="28"/>
          <w:szCs w:val="28"/>
        </w:rPr>
        <w:t xml:space="preserve">При утверждении документа должностным лицом гриф утверждения документа должен состоять из слова УТВЕРЖДАЮ (без кавычек), наименования должности лица, утверждающего документ, его подписи, инициалов, фамилии и даты утверждения. </w:t>
      </w:r>
    </w:p>
    <w:p w:rsidR="000E2947" w:rsidRPr="00125907" w:rsidRDefault="000E2947" w:rsidP="00125907">
      <w:pPr>
        <w:spacing w:line="360" w:lineRule="auto"/>
        <w:ind w:firstLine="720"/>
        <w:jc w:val="both"/>
        <w:rPr>
          <w:sz w:val="28"/>
          <w:szCs w:val="28"/>
        </w:rPr>
      </w:pPr>
      <w:r w:rsidRPr="00125907">
        <w:rPr>
          <w:sz w:val="28"/>
          <w:szCs w:val="28"/>
        </w:rPr>
        <w:t xml:space="preserve">Например: </w:t>
      </w:r>
    </w:p>
    <w:p w:rsidR="00125907" w:rsidRDefault="00125907" w:rsidP="00125907">
      <w:pPr>
        <w:tabs>
          <w:tab w:val="left" w:pos="4286"/>
        </w:tabs>
        <w:spacing w:line="360" w:lineRule="auto"/>
        <w:ind w:firstLine="720"/>
        <w:rPr>
          <w:sz w:val="28"/>
          <w:szCs w:val="28"/>
        </w:rPr>
      </w:pPr>
      <w:r w:rsidRPr="00125907">
        <w:rPr>
          <w:sz w:val="28"/>
          <w:szCs w:val="28"/>
        </w:rPr>
        <w:t xml:space="preserve">УТВЕРЖДАЮ </w:t>
      </w:r>
    </w:p>
    <w:p w:rsidR="00125907" w:rsidRDefault="00125907" w:rsidP="00125907">
      <w:pPr>
        <w:tabs>
          <w:tab w:val="left" w:pos="4286"/>
        </w:tabs>
        <w:spacing w:line="360" w:lineRule="auto"/>
        <w:ind w:firstLine="720"/>
        <w:rPr>
          <w:sz w:val="28"/>
          <w:szCs w:val="28"/>
        </w:rPr>
      </w:pPr>
      <w:r w:rsidRPr="00125907">
        <w:rPr>
          <w:sz w:val="28"/>
          <w:szCs w:val="28"/>
        </w:rPr>
        <w:t xml:space="preserve">Генеральный директор ЗАО «Термика» </w:t>
      </w:r>
    </w:p>
    <w:p w:rsidR="00125907" w:rsidRDefault="00125907" w:rsidP="00125907">
      <w:pPr>
        <w:tabs>
          <w:tab w:val="left" w:pos="4286"/>
        </w:tabs>
        <w:spacing w:line="360" w:lineRule="auto"/>
        <w:ind w:firstLine="720"/>
        <w:rPr>
          <w:sz w:val="28"/>
          <w:szCs w:val="28"/>
        </w:rPr>
      </w:pPr>
      <w:r w:rsidRPr="00125907">
        <w:rPr>
          <w:sz w:val="28"/>
          <w:szCs w:val="28"/>
        </w:rPr>
        <w:t xml:space="preserve">Личная подпись  А.Г. Цицин </w:t>
      </w:r>
    </w:p>
    <w:p w:rsidR="00125907" w:rsidRPr="00125907" w:rsidRDefault="00125907" w:rsidP="00125907">
      <w:pPr>
        <w:tabs>
          <w:tab w:val="left" w:pos="4286"/>
        </w:tabs>
        <w:spacing w:line="360" w:lineRule="auto"/>
        <w:ind w:firstLine="720"/>
        <w:rPr>
          <w:sz w:val="28"/>
          <w:szCs w:val="28"/>
        </w:rPr>
      </w:pPr>
      <w:r w:rsidRPr="00125907">
        <w:rPr>
          <w:sz w:val="28"/>
          <w:szCs w:val="28"/>
        </w:rPr>
        <w:t xml:space="preserve">15.09.2004 </w:t>
      </w:r>
    </w:p>
    <w:p w:rsidR="000E2947" w:rsidRPr="00125907" w:rsidRDefault="000E2947" w:rsidP="00125907">
      <w:pPr>
        <w:spacing w:line="360" w:lineRule="auto"/>
        <w:ind w:firstLine="720"/>
        <w:jc w:val="both"/>
        <w:rPr>
          <w:sz w:val="28"/>
          <w:szCs w:val="28"/>
        </w:rPr>
      </w:pPr>
      <w:r w:rsidRPr="00125907">
        <w:rPr>
          <w:sz w:val="28"/>
          <w:szCs w:val="28"/>
        </w:rPr>
        <w:t xml:space="preserve">Допускается в реквизите </w:t>
      </w:r>
      <w:r w:rsidR="001A3E14" w:rsidRPr="00125907">
        <w:rPr>
          <w:sz w:val="28"/>
          <w:szCs w:val="28"/>
        </w:rPr>
        <w:t>«</w:t>
      </w:r>
      <w:r w:rsidRPr="00125907">
        <w:rPr>
          <w:sz w:val="28"/>
          <w:szCs w:val="28"/>
        </w:rPr>
        <w:t>Гриф утверждения документа</w:t>
      </w:r>
      <w:r w:rsidR="001A3E14" w:rsidRPr="00125907">
        <w:rPr>
          <w:sz w:val="28"/>
          <w:szCs w:val="28"/>
        </w:rPr>
        <w:t>»</w:t>
      </w:r>
      <w:r w:rsidRPr="00125907">
        <w:rPr>
          <w:sz w:val="28"/>
          <w:szCs w:val="28"/>
        </w:rPr>
        <w:t xml:space="preserve"> центрировать элементы относительно самой длинной строки.</w:t>
      </w:r>
      <w:r w:rsidRPr="00125907">
        <w:rPr>
          <w:sz w:val="28"/>
          <w:szCs w:val="28"/>
          <w:vertAlign w:val="superscript"/>
        </w:rPr>
        <w:t>4</w:t>
      </w:r>
      <w:r w:rsidRPr="00125907">
        <w:rPr>
          <w:sz w:val="28"/>
          <w:szCs w:val="28"/>
        </w:rPr>
        <w:t xml:space="preserve"> </w:t>
      </w:r>
    </w:p>
    <w:p w:rsidR="000E2947" w:rsidRPr="00125907" w:rsidRDefault="000E2947" w:rsidP="00125907">
      <w:pPr>
        <w:spacing w:line="360" w:lineRule="auto"/>
        <w:ind w:firstLine="720"/>
        <w:jc w:val="both"/>
        <w:rPr>
          <w:sz w:val="28"/>
          <w:szCs w:val="28"/>
        </w:rPr>
      </w:pPr>
      <w:r w:rsidRPr="00125907">
        <w:rPr>
          <w:sz w:val="28"/>
          <w:szCs w:val="28"/>
        </w:rPr>
        <w:t xml:space="preserve">Например: </w:t>
      </w:r>
    </w:p>
    <w:p w:rsidR="00125907" w:rsidRDefault="00125907" w:rsidP="00125907">
      <w:pPr>
        <w:tabs>
          <w:tab w:val="left" w:pos="4299"/>
        </w:tabs>
        <w:spacing w:line="360" w:lineRule="auto"/>
        <w:ind w:firstLine="720"/>
        <w:rPr>
          <w:sz w:val="28"/>
          <w:szCs w:val="28"/>
        </w:rPr>
      </w:pPr>
      <w:r w:rsidRPr="00125907">
        <w:rPr>
          <w:sz w:val="28"/>
          <w:szCs w:val="28"/>
        </w:rPr>
        <w:t xml:space="preserve">УТВЕРЖДАЮ </w:t>
      </w:r>
    </w:p>
    <w:p w:rsidR="00125907" w:rsidRDefault="00125907" w:rsidP="00125907">
      <w:pPr>
        <w:tabs>
          <w:tab w:val="left" w:pos="4299"/>
        </w:tabs>
        <w:spacing w:line="360" w:lineRule="auto"/>
        <w:ind w:firstLine="720"/>
        <w:rPr>
          <w:sz w:val="28"/>
          <w:szCs w:val="28"/>
        </w:rPr>
      </w:pPr>
      <w:r w:rsidRPr="00125907">
        <w:rPr>
          <w:sz w:val="28"/>
          <w:szCs w:val="28"/>
        </w:rPr>
        <w:t>Генеральный директор ЗАО «Термика»</w:t>
      </w:r>
    </w:p>
    <w:p w:rsidR="00125907" w:rsidRDefault="00125907" w:rsidP="00125907">
      <w:pPr>
        <w:tabs>
          <w:tab w:val="left" w:pos="4299"/>
        </w:tabs>
        <w:spacing w:line="360" w:lineRule="auto"/>
        <w:ind w:firstLine="720"/>
        <w:rPr>
          <w:sz w:val="28"/>
          <w:szCs w:val="28"/>
        </w:rPr>
      </w:pPr>
      <w:r w:rsidRPr="00125907">
        <w:rPr>
          <w:sz w:val="28"/>
          <w:szCs w:val="28"/>
        </w:rPr>
        <w:t xml:space="preserve">Личная подпись А.Г. Цицин </w:t>
      </w:r>
    </w:p>
    <w:p w:rsidR="00125907" w:rsidRPr="00125907" w:rsidRDefault="00125907" w:rsidP="00125907">
      <w:pPr>
        <w:tabs>
          <w:tab w:val="left" w:pos="4299"/>
        </w:tabs>
        <w:spacing w:line="360" w:lineRule="auto"/>
        <w:ind w:firstLine="720"/>
        <w:rPr>
          <w:sz w:val="28"/>
          <w:szCs w:val="28"/>
        </w:rPr>
      </w:pPr>
      <w:r w:rsidRPr="00125907">
        <w:rPr>
          <w:sz w:val="28"/>
          <w:szCs w:val="28"/>
        </w:rPr>
        <w:t xml:space="preserve">15.09.2004 </w:t>
      </w:r>
    </w:p>
    <w:p w:rsidR="000E2947" w:rsidRPr="00125907" w:rsidRDefault="000E2947" w:rsidP="00125907">
      <w:pPr>
        <w:spacing w:line="360" w:lineRule="auto"/>
        <w:ind w:firstLine="720"/>
        <w:jc w:val="both"/>
        <w:rPr>
          <w:sz w:val="28"/>
          <w:szCs w:val="28"/>
        </w:rPr>
      </w:pPr>
      <w:r w:rsidRPr="00125907">
        <w:rPr>
          <w:sz w:val="28"/>
          <w:szCs w:val="28"/>
        </w:rPr>
        <w:t>При утверждении документа постановлением, решением, приказом, протоколом гриф утверждения состоит из слова УТВЕРЖДЕН (УТВЕРЖДЕНА, УТВЕРЖДЕНЫ или УТВЕРЖДЕНО), наименования утверждающего документа в творительном падеже, его даты, номера.</w:t>
      </w:r>
      <w:r w:rsidR="004D7EBE" w:rsidRPr="00125907">
        <w:rPr>
          <w:sz w:val="28"/>
          <w:szCs w:val="28"/>
        </w:rPr>
        <w:t xml:space="preserve"> </w:t>
      </w:r>
    </w:p>
    <w:p w:rsidR="000E2947" w:rsidRPr="00125907" w:rsidRDefault="000E2947" w:rsidP="00125907">
      <w:pPr>
        <w:spacing w:line="360" w:lineRule="auto"/>
        <w:ind w:firstLine="720"/>
        <w:jc w:val="both"/>
        <w:rPr>
          <w:sz w:val="28"/>
          <w:szCs w:val="28"/>
        </w:rPr>
      </w:pPr>
      <w:r w:rsidRPr="00125907">
        <w:rPr>
          <w:sz w:val="28"/>
          <w:szCs w:val="28"/>
        </w:rPr>
        <w:t xml:space="preserve">Например: </w:t>
      </w:r>
    </w:p>
    <w:p w:rsidR="00125907" w:rsidRDefault="00125907" w:rsidP="00125907">
      <w:pPr>
        <w:tabs>
          <w:tab w:val="left" w:pos="4317"/>
        </w:tabs>
        <w:spacing w:line="360" w:lineRule="auto"/>
        <w:ind w:firstLine="720"/>
        <w:rPr>
          <w:sz w:val="28"/>
          <w:szCs w:val="28"/>
        </w:rPr>
      </w:pPr>
      <w:r w:rsidRPr="00125907">
        <w:rPr>
          <w:sz w:val="28"/>
          <w:szCs w:val="28"/>
        </w:rPr>
        <w:t xml:space="preserve">УТВЕРЖДЕН </w:t>
      </w:r>
    </w:p>
    <w:p w:rsidR="00125907" w:rsidRDefault="00125907" w:rsidP="00125907">
      <w:pPr>
        <w:tabs>
          <w:tab w:val="left" w:pos="4317"/>
        </w:tabs>
        <w:spacing w:line="360" w:lineRule="auto"/>
        <w:ind w:firstLine="720"/>
        <w:rPr>
          <w:sz w:val="28"/>
          <w:szCs w:val="28"/>
        </w:rPr>
      </w:pPr>
      <w:r w:rsidRPr="00125907">
        <w:rPr>
          <w:sz w:val="28"/>
          <w:szCs w:val="28"/>
        </w:rPr>
        <w:t xml:space="preserve">решением общего собрания </w:t>
      </w:r>
    </w:p>
    <w:p w:rsidR="00125907" w:rsidRPr="00125907" w:rsidRDefault="00125907" w:rsidP="00125907">
      <w:pPr>
        <w:tabs>
          <w:tab w:val="left" w:pos="4317"/>
        </w:tabs>
        <w:spacing w:line="360" w:lineRule="auto"/>
        <w:ind w:firstLine="720"/>
        <w:rPr>
          <w:sz w:val="28"/>
          <w:szCs w:val="28"/>
        </w:rPr>
      </w:pPr>
      <w:r w:rsidRPr="00125907">
        <w:rPr>
          <w:sz w:val="28"/>
          <w:szCs w:val="28"/>
        </w:rPr>
        <w:t xml:space="preserve">акционеров от 10.09.2004 № 561 </w:t>
      </w:r>
    </w:p>
    <w:p w:rsidR="000E2947" w:rsidRPr="00125907" w:rsidRDefault="000E2947" w:rsidP="00125907">
      <w:pPr>
        <w:spacing w:line="360" w:lineRule="auto"/>
        <w:ind w:firstLine="720"/>
        <w:jc w:val="both"/>
        <w:rPr>
          <w:sz w:val="28"/>
          <w:szCs w:val="28"/>
        </w:rPr>
      </w:pPr>
      <w:r w:rsidRPr="00125907">
        <w:rPr>
          <w:sz w:val="28"/>
          <w:szCs w:val="28"/>
        </w:rPr>
        <w:t xml:space="preserve">Слова УТВЕРЖДЕН, УТВЕРЖДЕНА, УТВЕРЖДЕНЫ, УТВЕРЖДЕНО согласуются с видом документа, например: инструкция УТВЕРЖДЕНА, положение УТВЕРЖДЕНО. </w:t>
      </w:r>
    </w:p>
    <w:p w:rsidR="000E2947" w:rsidRPr="00125907" w:rsidRDefault="000E2947" w:rsidP="00125907">
      <w:pPr>
        <w:spacing w:line="360" w:lineRule="auto"/>
        <w:ind w:firstLine="720"/>
        <w:jc w:val="both"/>
        <w:rPr>
          <w:sz w:val="28"/>
          <w:szCs w:val="28"/>
        </w:rPr>
      </w:pPr>
      <w:r w:rsidRPr="00125907">
        <w:rPr>
          <w:sz w:val="28"/>
          <w:szCs w:val="28"/>
        </w:rPr>
        <w:t xml:space="preserve">Перечень документов организации, подлежащих утверждению, определяется в Табеле унифицированных форм документов или в Инструкции по делопроизводству. Основанием для составления перечня являются законодательные и ведомственные нормативные акты, устанавливающие обязательную процедуру утверждения тех или иных документов. </w:t>
      </w:r>
    </w:p>
    <w:p w:rsidR="001A3E14" w:rsidRPr="00125907" w:rsidRDefault="001A3E14" w:rsidP="00125907">
      <w:pPr>
        <w:spacing w:line="360" w:lineRule="auto"/>
        <w:ind w:firstLine="720"/>
        <w:jc w:val="both"/>
        <w:rPr>
          <w:sz w:val="28"/>
          <w:szCs w:val="28"/>
        </w:rPr>
      </w:pPr>
      <w:r w:rsidRPr="00125907">
        <w:rPr>
          <w:rStyle w:val="a6"/>
          <w:b w:val="0"/>
          <w:sz w:val="28"/>
          <w:szCs w:val="28"/>
        </w:rPr>
        <w:t>Отметку о контроле</w:t>
      </w:r>
      <w:r w:rsidRPr="00125907">
        <w:rPr>
          <w:rStyle w:val="a6"/>
          <w:sz w:val="28"/>
          <w:szCs w:val="28"/>
        </w:rPr>
        <w:t xml:space="preserve"> </w:t>
      </w:r>
      <w:r w:rsidRPr="00125907">
        <w:rPr>
          <w:sz w:val="28"/>
          <w:szCs w:val="28"/>
        </w:rPr>
        <w:t>(</w:t>
      </w:r>
      <w:r w:rsidRPr="00E72F50">
        <w:rPr>
          <w:sz w:val="28"/>
          <w:szCs w:val="28"/>
        </w:rPr>
        <w:t>реквизит</w:t>
      </w:r>
      <w:r w:rsidRPr="00125907">
        <w:rPr>
          <w:sz w:val="28"/>
          <w:szCs w:val="28"/>
        </w:rPr>
        <w:t xml:space="preserve"> 19) за исполнением документа обозначают буквой «К», словом или штампом «Контроль».</w:t>
      </w:r>
    </w:p>
    <w:p w:rsidR="001A3E14" w:rsidRPr="00125907" w:rsidRDefault="001A3E14" w:rsidP="00125907">
      <w:pPr>
        <w:spacing w:line="360" w:lineRule="auto"/>
        <w:ind w:firstLine="720"/>
        <w:jc w:val="both"/>
        <w:rPr>
          <w:sz w:val="28"/>
          <w:szCs w:val="28"/>
        </w:rPr>
      </w:pPr>
      <w:r w:rsidRPr="00125907">
        <w:rPr>
          <w:sz w:val="28"/>
          <w:szCs w:val="28"/>
        </w:rPr>
        <w:t xml:space="preserve">Отметка о контроле обозначает, что документ поставлен на контроль. Контролю подлежат все зарегистрированные документы, требующие исполнения. </w:t>
      </w:r>
    </w:p>
    <w:p w:rsidR="000E617C" w:rsidRPr="00125907" w:rsidRDefault="000E617C" w:rsidP="00125907">
      <w:pPr>
        <w:spacing w:line="360" w:lineRule="auto"/>
        <w:ind w:firstLine="720"/>
        <w:jc w:val="both"/>
        <w:rPr>
          <w:sz w:val="28"/>
          <w:szCs w:val="28"/>
        </w:rPr>
      </w:pPr>
    </w:p>
    <w:p w:rsidR="0009003E" w:rsidRPr="00125907" w:rsidRDefault="0009003E" w:rsidP="00125907">
      <w:pPr>
        <w:spacing w:line="360" w:lineRule="auto"/>
        <w:ind w:firstLine="720"/>
        <w:jc w:val="both"/>
        <w:rPr>
          <w:sz w:val="28"/>
          <w:szCs w:val="28"/>
        </w:rPr>
      </w:pPr>
      <w:r w:rsidRPr="00125907">
        <w:rPr>
          <w:sz w:val="28"/>
          <w:szCs w:val="28"/>
        </w:rPr>
        <w:t xml:space="preserve">5. Составьте приказ генерального директора ЗАО </w:t>
      </w:r>
      <w:r w:rsidR="001A3E14" w:rsidRPr="00125907">
        <w:rPr>
          <w:sz w:val="28"/>
          <w:szCs w:val="28"/>
        </w:rPr>
        <w:t>«</w:t>
      </w:r>
      <w:r w:rsidRPr="00125907">
        <w:rPr>
          <w:sz w:val="28"/>
          <w:szCs w:val="28"/>
        </w:rPr>
        <w:t>Москва-тур</w:t>
      </w:r>
      <w:r w:rsidR="001A3E14" w:rsidRPr="00125907">
        <w:rPr>
          <w:sz w:val="28"/>
          <w:szCs w:val="28"/>
        </w:rPr>
        <w:t>»</w:t>
      </w:r>
      <w:r w:rsidRPr="00125907">
        <w:rPr>
          <w:sz w:val="28"/>
          <w:szCs w:val="28"/>
        </w:rPr>
        <w:t xml:space="preserve"> о приеме Вас на работу начальником отдела продаж.</w:t>
      </w:r>
    </w:p>
    <w:p w:rsidR="00125907" w:rsidRDefault="00125907" w:rsidP="00125907">
      <w:pPr>
        <w:spacing w:line="360" w:lineRule="auto"/>
        <w:ind w:firstLine="720"/>
        <w:jc w:val="both"/>
        <w:rPr>
          <w:sz w:val="28"/>
          <w:szCs w:val="28"/>
        </w:rPr>
      </w:pPr>
    </w:p>
    <w:p w:rsidR="00A8282E" w:rsidRPr="00125907" w:rsidRDefault="00A8282E" w:rsidP="00125907">
      <w:pPr>
        <w:spacing w:line="360" w:lineRule="auto"/>
        <w:ind w:firstLine="720"/>
        <w:jc w:val="both"/>
        <w:rPr>
          <w:sz w:val="28"/>
          <w:szCs w:val="28"/>
        </w:rPr>
      </w:pPr>
      <w:r w:rsidRPr="00125907">
        <w:rPr>
          <w:sz w:val="28"/>
          <w:szCs w:val="28"/>
        </w:rPr>
        <w:t>ЗАО «Москва-тур»</w:t>
      </w:r>
    </w:p>
    <w:p w:rsidR="00A8282E" w:rsidRPr="00125907" w:rsidRDefault="00A8282E" w:rsidP="00125907">
      <w:pPr>
        <w:spacing w:line="360" w:lineRule="auto"/>
        <w:ind w:firstLine="720"/>
        <w:jc w:val="both"/>
        <w:rPr>
          <w:b/>
          <w:sz w:val="28"/>
          <w:szCs w:val="28"/>
        </w:rPr>
      </w:pPr>
      <w:r w:rsidRPr="00125907">
        <w:rPr>
          <w:b/>
          <w:sz w:val="28"/>
          <w:szCs w:val="28"/>
        </w:rPr>
        <w:t>ПРИКАЗ</w:t>
      </w:r>
    </w:p>
    <w:p w:rsidR="00A8282E" w:rsidRPr="00125907" w:rsidRDefault="00A8282E" w:rsidP="00125907">
      <w:pPr>
        <w:spacing w:line="360" w:lineRule="auto"/>
        <w:ind w:firstLine="720"/>
        <w:jc w:val="both"/>
        <w:rPr>
          <w:sz w:val="28"/>
          <w:szCs w:val="28"/>
        </w:rPr>
      </w:pPr>
      <w:r w:rsidRPr="00125907">
        <w:rPr>
          <w:sz w:val="28"/>
          <w:szCs w:val="28"/>
        </w:rPr>
        <w:t>19.10.2004</w:t>
      </w:r>
      <w:r w:rsidRPr="00125907">
        <w:rPr>
          <w:sz w:val="28"/>
          <w:szCs w:val="28"/>
        </w:rPr>
        <w:tab/>
        <w:t>№ 42</w:t>
      </w:r>
    </w:p>
    <w:p w:rsidR="00A8282E" w:rsidRPr="00125907" w:rsidRDefault="00A8282E" w:rsidP="00125907">
      <w:pPr>
        <w:spacing w:line="360" w:lineRule="auto"/>
        <w:ind w:firstLine="720"/>
        <w:jc w:val="both"/>
        <w:rPr>
          <w:sz w:val="28"/>
          <w:szCs w:val="28"/>
        </w:rPr>
      </w:pPr>
      <w:r w:rsidRPr="00125907">
        <w:rPr>
          <w:sz w:val="28"/>
          <w:szCs w:val="28"/>
        </w:rPr>
        <w:t>г. Екатеринбург</w:t>
      </w:r>
    </w:p>
    <w:p w:rsidR="00A8282E" w:rsidRPr="00125907" w:rsidRDefault="00A8282E" w:rsidP="00125907">
      <w:pPr>
        <w:spacing w:line="360" w:lineRule="auto"/>
        <w:ind w:firstLine="720"/>
        <w:jc w:val="both"/>
        <w:rPr>
          <w:sz w:val="28"/>
          <w:szCs w:val="28"/>
        </w:rPr>
      </w:pPr>
      <w:r w:rsidRPr="00125907">
        <w:rPr>
          <w:sz w:val="28"/>
          <w:szCs w:val="28"/>
        </w:rPr>
        <w:t>О введении должности начальника отдела продаж</w:t>
      </w:r>
    </w:p>
    <w:p w:rsidR="00A8282E" w:rsidRPr="00125907" w:rsidRDefault="00A8282E" w:rsidP="00125907">
      <w:pPr>
        <w:spacing w:line="360" w:lineRule="auto"/>
        <w:ind w:firstLine="720"/>
        <w:jc w:val="both"/>
        <w:rPr>
          <w:sz w:val="28"/>
          <w:szCs w:val="28"/>
        </w:rPr>
      </w:pPr>
      <w:r w:rsidRPr="00125907">
        <w:rPr>
          <w:sz w:val="28"/>
          <w:szCs w:val="28"/>
        </w:rPr>
        <w:t>В связи с участившимися случаями несоблюдения рекомендаций советника генерального директора по вопросам координации работы с дочерними и сбытовыми организациями директором отдела снабжения, финансовым директором, главным бухгалтером, директором производственного отдела. С целью повышения эффективности работы с дочерними и сбытовыми организациями</w:t>
      </w:r>
    </w:p>
    <w:p w:rsidR="00A8282E" w:rsidRPr="00125907" w:rsidRDefault="00A8282E" w:rsidP="00125907">
      <w:pPr>
        <w:spacing w:line="360" w:lineRule="auto"/>
        <w:ind w:firstLine="720"/>
        <w:jc w:val="both"/>
        <w:rPr>
          <w:sz w:val="28"/>
          <w:szCs w:val="28"/>
        </w:rPr>
      </w:pPr>
      <w:r w:rsidRPr="00125907">
        <w:rPr>
          <w:b/>
          <w:sz w:val="28"/>
          <w:szCs w:val="28"/>
        </w:rPr>
        <w:t>ПРИКАЗЫВАЮ</w:t>
      </w:r>
      <w:r w:rsidRPr="00125907">
        <w:rPr>
          <w:sz w:val="28"/>
          <w:szCs w:val="28"/>
        </w:rPr>
        <w:t>:</w:t>
      </w:r>
    </w:p>
    <w:p w:rsidR="00A8282E" w:rsidRPr="00125907" w:rsidRDefault="00A8282E" w:rsidP="00125907">
      <w:pPr>
        <w:numPr>
          <w:ilvl w:val="0"/>
          <w:numId w:val="1"/>
        </w:numPr>
        <w:tabs>
          <w:tab w:val="clear" w:pos="1287"/>
        </w:tabs>
        <w:spacing w:line="360" w:lineRule="auto"/>
        <w:ind w:left="0" w:firstLine="720"/>
        <w:jc w:val="both"/>
        <w:rPr>
          <w:sz w:val="28"/>
          <w:szCs w:val="28"/>
        </w:rPr>
      </w:pPr>
      <w:r w:rsidRPr="00125907">
        <w:rPr>
          <w:sz w:val="28"/>
          <w:szCs w:val="28"/>
        </w:rPr>
        <w:t xml:space="preserve">Ввести в штатное расписание с 01.11.2004 года должность </w:t>
      </w:r>
      <w:r w:rsidR="004D7EBE" w:rsidRPr="00125907">
        <w:rPr>
          <w:sz w:val="28"/>
          <w:szCs w:val="28"/>
        </w:rPr>
        <w:t>начальника отдела продаж.</w:t>
      </w:r>
    </w:p>
    <w:p w:rsidR="00A8282E" w:rsidRPr="00125907" w:rsidRDefault="00A8282E" w:rsidP="00125907">
      <w:pPr>
        <w:spacing w:line="360" w:lineRule="auto"/>
        <w:ind w:firstLine="720"/>
        <w:jc w:val="both"/>
        <w:rPr>
          <w:sz w:val="28"/>
          <w:szCs w:val="28"/>
        </w:rPr>
      </w:pPr>
      <w:r w:rsidRPr="00125907">
        <w:rPr>
          <w:sz w:val="28"/>
          <w:szCs w:val="28"/>
        </w:rPr>
        <w:t>Генеральный директор</w:t>
      </w:r>
      <w:r w:rsidR="00125907">
        <w:rPr>
          <w:sz w:val="28"/>
          <w:szCs w:val="28"/>
        </w:rPr>
        <w:t xml:space="preserve"> </w:t>
      </w:r>
      <w:r w:rsidRPr="00125907">
        <w:rPr>
          <w:sz w:val="28"/>
          <w:szCs w:val="28"/>
        </w:rPr>
        <w:t>И.В. Иванов</w:t>
      </w:r>
    </w:p>
    <w:p w:rsidR="00A8282E" w:rsidRPr="00125907" w:rsidRDefault="00A8282E" w:rsidP="00125907">
      <w:pPr>
        <w:spacing w:line="360" w:lineRule="auto"/>
        <w:ind w:firstLine="720"/>
        <w:jc w:val="both"/>
        <w:rPr>
          <w:sz w:val="28"/>
          <w:szCs w:val="28"/>
        </w:rPr>
      </w:pPr>
      <w:r w:rsidRPr="00125907">
        <w:rPr>
          <w:sz w:val="28"/>
          <w:szCs w:val="28"/>
        </w:rPr>
        <w:t>С приказом ознакомлен:</w:t>
      </w:r>
    </w:p>
    <w:p w:rsidR="00A8282E" w:rsidRPr="00125907" w:rsidRDefault="00A8282E" w:rsidP="00125907">
      <w:pPr>
        <w:spacing w:line="360" w:lineRule="auto"/>
        <w:ind w:firstLine="720"/>
        <w:jc w:val="both"/>
        <w:rPr>
          <w:sz w:val="28"/>
          <w:szCs w:val="28"/>
        </w:rPr>
      </w:pPr>
      <w:r w:rsidRPr="00125907">
        <w:rPr>
          <w:sz w:val="28"/>
          <w:szCs w:val="28"/>
        </w:rPr>
        <w:t>И.Л. Жуков 27 92 43</w:t>
      </w:r>
    </w:p>
    <w:p w:rsidR="00A8282E" w:rsidRPr="00125907" w:rsidRDefault="00A8282E" w:rsidP="00125907">
      <w:pPr>
        <w:spacing w:line="360" w:lineRule="auto"/>
        <w:ind w:firstLine="720"/>
        <w:jc w:val="both"/>
        <w:rPr>
          <w:sz w:val="28"/>
          <w:szCs w:val="28"/>
        </w:rPr>
      </w:pPr>
      <w:r w:rsidRPr="00125907">
        <w:rPr>
          <w:sz w:val="28"/>
          <w:szCs w:val="28"/>
        </w:rPr>
        <w:t>В дело № 57/3</w:t>
      </w:r>
    </w:p>
    <w:p w:rsidR="000E617C" w:rsidRPr="00125907" w:rsidRDefault="000E617C" w:rsidP="00125907">
      <w:pPr>
        <w:spacing w:line="360" w:lineRule="auto"/>
        <w:ind w:firstLine="720"/>
        <w:jc w:val="both"/>
        <w:rPr>
          <w:sz w:val="28"/>
          <w:szCs w:val="28"/>
        </w:rPr>
      </w:pPr>
    </w:p>
    <w:p w:rsidR="0009003E" w:rsidRPr="00125907" w:rsidRDefault="0009003E" w:rsidP="00125907">
      <w:pPr>
        <w:spacing w:line="360" w:lineRule="auto"/>
        <w:ind w:firstLine="720"/>
        <w:jc w:val="both"/>
        <w:rPr>
          <w:sz w:val="28"/>
          <w:szCs w:val="28"/>
        </w:rPr>
      </w:pPr>
      <w:r w:rsidRPr="00125907">
        <w:rPr>
          <w:sz w:val="28"/>
          <w:szCs w:val="28"/>
        </w:rPr>
        <w:t xml:space="preserve">6. Составьте заявление о приеме Вас на работу экономистом на муниципальное предприятие </w:t>
      </w:r>
      <w:r w:rsidR="001A3E14" w:rsidRPr="00125907">
        <w:rPr>
          <w:sz w:val="28"/>
          <w:szCs w:val="28"/>
        </w:rPr>
        <w:t>«</w:t>
      </w:r>
      <w:r w:rsidRPr="00125907">
        <w:rPr>
          <w:sz w:val="28"/>
          <w:szCs w:val="28"/>
        </w:rPr>
        <w:t>Спутник</w:t>
      </w:r>
      <w:r w:rsidR="001A3E14" w:rsidRPr="00125907">
        <w:rPr>
          <w:sz w:val="28"/>
          <w:szCs w:val="28"/>
        </w:rPr>
        <w:t>»</w:t>
      </w:r>
      <w:r w:rsidRPr="00125907">
        <w:rPr>
          <w:sz w:val="28"/>
          <w:szCs w:val="28"/>
        </w:rPr>
        <w:t>.</w:t>
      </w:r>
    </w:p>
    <w:p w:rsidR="0007477D" w:rsidRPr="00125907" w:rsidRDefault="0007477D" w:rsidP="00125907">
      <w:pPr>
        <w:spacing w:line="360" w:lineRule="auto"/>
        <w:ind w:firstLine="720"/>
        <w:jc w:val="both"/>
        <w:rPr>
          <w:sz w:val="28"/>
          <w:szCs w:val="28"/>
        </w:rPr>
      </w:pPr>
    </w:p>
    <w:p w:rsidR="0007477D" w:rsidRPr="00125907" w:rsidRDefault="0007477D" w:rsidP="00125907">
      <w:pPr>
        <w:spacing w:line="360" w:lineRule="auto"/>
        <w:ind w:firstLine="720"/>
        <w:jc w:val="both"/>
        <w:rPr>
          <w:sz w:val="28"/>
          <w:szCs w:val="28"/>
        </w:rPr>
      </w:pPr>
      <w:r w:rsidRPr="00125907">
        <w:rPr>
          <w:sz w:val="28"/>
          <w:szCs w:val="28"/>
        </w:rPr>
        <w:t xml:space="preserve">Директору ЕМУП </w:t>
      </w:r>
      <w:r w:rsidR="001A3E14" w:rsidRPr="00125907">
        <w:rPr>
          <w:sz w:val="28"/>
          <w:szCs w:val="28"/>
        </w:rPr>
        <w:t>«</w:t>
      </w:r>
      <w:r w:rsidRPr="00125907">
        <w:rPr>
          <w:sz w:val="28"/>
          <w:szCs w:val="28"/>
        </w:rPr>
        <w:t>Спутник</w:t>
      </w:r>
      <w:r w:rsidR="001A3E14" w:rsidRPr="00125907">
        <w:rPr>
          <w:sz w:val="28"/>
          <w:szCs w:val="28"/>
        </w:rPr>
        <w:t>»</w:t>
      </w:r>
    </w:p>
    <w:p w:rsidR="0007477D" w:rsidRPr="00125907" w:rsidRDefault="0007477D" w:rsidP="00125907">
      <w:pPr>
        <w:spacing w:line="360" w:lineRule="auto"/>
        <w:ind w:firstLine="720"/>
        <w:jc w:val="both"/>
        <w:rPr>
          <w:sz w:val="28"/>
          <w:szCs w:val="28"/>
        </w:rPr>
      </w:pPr>
      <w:r w:rsidRPr="00125907">
        <w:rPr>
          <w:sz w:val="28"/>
          <w:szCs w:val="28"/>
        </w:rPr>
        <w:t>И.И. Наумову</w:t>
      </w:r>
    </w:p>
    <w:p w:rsidR="0007477D" w:rsidRPr="00125907" w:rsidRDefault="0007477D" w:rsidP="00125907">
      <w:pPr>
        <w:spacing w:line="360" w:lineRule="auto"/>
        <w:ind w:firstLine="720"/>
        <w:jc w:val="both"/>
        <w:rPr>
          <w:sz w:val="28"/>
          <w:szCs w:val="28"/>
        </w:rPr>
      </w:pPr>
      <w:r w:rsidRPr="00125907">
        <w:rPr>
          <w:sz w:val="28"/>
          <w:szCs w:val="28"/>
        </w:rPr>
        <w:t>от Кисилёвой О.В.</w:t>
      </w:r>
    </w:p>
    <w:p w:rsidR="0007477D" w:rsidRPr="00125907" w:rsidRDefault="0007477D" w:rsidP="00125907">
      <w:pPr>
        <w:spacing w:line="360" w:lineRule="auto"/>
        <w:ind w:firstLine="720"/>
        <w:jc w:val="both"/>
        <w:rPr>
          <w:sz w:val="28"/>
          <w:szCs w:val="28"/>
        </w:rPr>
      </w:pPr>
      <w:smartTag w:uri="urn:schemas-microsoft-com:office:smarttags" w:element="metricconverter">
        <w:smartTagPr>
          <w:attr w:name="ProductID" w:val="620012, г"/>
        </w:smartTagPr>
        <w:r w:rsidRPr="00125907">
          <w:rPr>
            <w:sz w:val="28"/>
            <w:szCs w:val="28"/>
          </w:rPr>
          <w:t>620012, г</w:t>
        </w:r>
      </w:smartTag>
      <w:r w:rsidRPr="00125907">
        <w:rPr>
          <w:sz w:val="28"/>
          <w:szCs w:val="28"/>
        </w:rPr>
        <w:t>. Екатеринбург, ул. Кузнецова,</w:t>
      </w:r>
    </w:p>
    <w:p w:rsidR="0007477D" w:rsidRPr="00125907" w:rsidRDefault="0007477D" w:rsidP="00125907">
      <w:pPr>
        <w:spacing w:line="360" w:lineRule="auto"/>
        <w:ind w:firstLine="720"/>
        <w:jc w:val="both"/>
        <w:rPr>
          <w:sz w:val="28"/>
          <w:szCs w:val="28"/>
        </w:rPr>
      </w:pPr>
      <w:r w:rsidRPr="00125907">
        <w:rPr>
          <w:sz w:val="28"/>
          <w:szCs w:val="28"/>
        </w:rPr>
        <w:t>д. 14, кв. 135, тел. 236-12-57</w:t>
      </w:r>
    </w:p>
    <w:p w:rsidR="00ED71B8" w:rsidRPr="00125907" w:rsidRDefault="00ED71B8" w:rsidP="00125907">
      <w:pPr>
        <w:spacing w:line="360" w:lineRule="auto"/>
        <w:ind w:firstLine="720"/>
        <w:jc w:val="both"/>
        <w:rPr>
          <w:b/>
          <w:sz w:val="28"/>
          <w:szCs w:val="28"/>
        </w:rPr>
      </w:pPr>
      <w:r w:rsidRPr="00125907">
        <w:rPr>
          <w:b/>
          <w:sz w:val="28"/>
          <w:szCs w:val="28"/>
        </w:rPr>
        <w:t>ЗАЯВЛЕНИЕ</w:t>
      </w:r>
    </w:p>
    <w:p w:rsidR="000752A4" w:rsidRPr="00125907" w:rsidRDefault="000752A4" w:rsidP="00125907">
      <w:pPr>
        <w:spacing w:line="360" w:lineRule="auto"/>
        <w:ind w:firstLine="720"/>
        <w:jc w:val="both"/>
        <w:rPr>
          <w:sz w:val="28"/>
          <w:szCs w:val="28"/>
        </w:rPr>
      </w:pPr>
      <w:r w:rsidRPr="00125907">
        <w:rPr>
          <w:sz w:val="28"/>
          <w:szCs w:val="28"/>
        </w:rPr>
        <w:t xml:space="preserve">Прошу зачислит меня на должность экономиста цеха № 2 ЕМУП </w:t>
      </w:r>
      <w:r w:rsidR="001A3E14" w:rsidRPr="00125907">
        <w:rPr>
          <w:sz w:val="28"/>
          <w:szCs w:val="28"/>
        </w:rPr>
        <w:t>«</w:t>
      </w:r>
      <w:r w:rsidRPr="00125907">
        <w:rPr>
          <w:sz w:val="28"/>
          <w:szCs w:val="28"/>
        </w:rPr>
        <w:t>Спутник</w:t>
      </w:r>
      <w:r w:rsidR="001A3E14" w:rsidRPr="00125907">
        <w:rPr>
          <w:sz w:val="28"/>
          <w:szCs w:val="28"/>
        </w:rPr>
        <w:t>»</w:t>
      </w:r>
      <w:r w:rsidRPr="00125907">
        <w:rPr>
          <w:sz w:val="28"/>
          <w:szCs w:val="28"/>
        </w:rPr>
        <w:t xml:space="preserve"> с 10 мая </w:t>
      </w:r>
      <w:smartTag w:uri="urn:schemas-microsoft-com:office:smarttags" w:element="metricconverter">
        <w:smartTagPr>
          <w:attr w:name="ProductID" w:val="2006 г"/>
        </w:smartTagPr>
        <w:r w:rsidRPr="00125907">
          <w:rPr>
            <w:sz w:val="28"/>
            <w:szCs w:val="28"/>
          </w:rPr>
          <w:t>2006 г</w:t>
        </w:r>
      </w:smartTag>
      <w:r w:rsidRPr="00125907">
        <w:rPr>
          <w:sz w:val="28"/>
          <w:szCs w:val="28"/>
        </w:rPr>
        <w:t>.</w:t>
      </w:r>
    </w:p>
    <w:p w:rsidR="00CD2F9B" w:rsidRPr="00125907" w:rsidRDefault="00CD2F9B" w:rsidP="00125907">
      <w:pPr>
        <w:spacing w:line="360" w:lineRule="auto"/>
        <w:ind w:firstLine="720"/>
        <w:jc w:val="both"/>
        <w:rPr>
          <w:sz w:val="28"/>
          <w:szCs w:val="28"/>
        </w:rPr>
      </w:pPr>
      <w:r w:rsidRPr="00125907">
        <w:rPr>
          <w:sz w:val="28"/>
          <w:szCs w:val="28"/>
        </w:rPr>
        <w:t xml:space="preserve">Дата: 09.05.2006 г. </w:t>
      </w:r>
      <w:r w:rsidR="00125907" w:rsidRPr="00125907">
        <w:rPr>
          <w:sz w:val="28"/>
          <w:szCs w:val="28"/>
        </w:rPr>
        <w:t>Роспись</w:t>
      </w:r>
    </w:p>
    <w:p w:rsidR="00CD2F9B" w:rsidRPr="00125907" w:rsidRDefault="00CD2F9B" w:rsidP="00125907">
      <w:pPr>
        <w:spacing w:line="360" w:lineRule="auto"/>
        <w:ind w:firstLine="720"/>
        <w:jc w:val="both"/>
        <w:rPr>
          <w:sz w:val="28"/>
          <w:szCs w:val="28"/>
        </w:rPr>
      </w:pPr>
    </w:p>
    <w:p w:rsidR="0009003E" w:rsidRPr="00125907" w:rsidRDefault="0009003E" w:rsidP="00125907">
      <w:pPr>
        <w:spacing w:line="360" w:lineRule="auto"/>
        <w:ind w:firstLine="720"/>
        <w:jc w:val="both"/>
        <w:rPr>
          <w:sz w:val="28"/>
          <w:szCs w:val="28"/>
        </w:rPr>
      </w:pPr>
      <w:r w:rsidRPr="00125907">
        <w:rPr>
          <w:sz w:val="28"/>
          <w:szCs w:val="28"/>
        </w:rPr>
        <w:t>7. Оформите запись в трудовую книжку:</w:t>
      </w:r>
    </w:p>
    <w:p w:rsidR="0009003E" w:rsidRDefault="0009003E" w:rsidP="00125907">
      <w:pPr>
        <w:spacing w:line="360" w:lineRule="auto"/>
        <w:ind w:firstLine="720"/>
        <w:jc w:val="both"/>
        <w:rPr>
          <w:sz w:val="28"/>
          <w:szCs w:val="28"/>
        </w:rPr>
      </w:pPr>
      <w:r w:rsidRPr="00125907">
        <w:rPr>
          <w:sz w:val="28"/>
          <w:szCs w:val="28"/>
        </w:rPr>
        <w:t xml:space="preserve">- о приеме Вас на работу в качестве начальника ФРЦ структурного подразделения </w:t>
      </w:r>
    </w:p>
    <w:p w:rsidR="00125907" w:rsidRPr="00125907" w:rsidRDefault="00125907" w:rsidP="00125907">
      <w:pPr>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785"/>
      </w:tblGrid>
      <w:tr w:rsidR="0046424C" w:rsidRPr="00125907" w:rsidTr="00DA789E">
        <w:trPr>
          <w:jc w:val="center"/>
        </w:trPr>
        <w:tc>
          <w:tcPr>
            <w:tcW w:w="4535" w:type="dxa"/>
            <w:shd w:val="clear" w:color="auto" w:fill="auto"/>
          </w:tcPr>
          <w:p w:rsidR="0046424C" w:rsidRPr="00125907" w:rsidRDefault="0046424C" w:rsidP="00DA789E">
            <w:pPr>
              <w:spacing w:line="360" w:lineRule="auto"/>
              <w:jc w:val="both"/>
            </w:pPr>
            <w:r w:rsidRPr="00125907">
              <w:t>В приказе</w:t>
            </w:r>
          </w:p>
        </w:tc>
        <w:tc>
          <w:tcPr>
            <w:tcW w:w="4785" w:type="dxa"/>
            <w:shd w:val="clear" w:color="auto" w:fill="auto"/>
          </w:tcPr>
          <w:p w:rsidR="0046424C" w:rsidRPr="00125907" w:rsidRDefault="0046424C" w:rsidP="00DA789E">
            <w:pPr>
              <w:spacing w:line="360" w:lineRule="auto"/>
              <w:jc w:val="both"/>
            </w:pPr>
            <w:r w:rsidRPr="00125907">
              <w:t xml:space="preserve">Трудовая книжка в графе 3 (раздела </w:t>
            </w:r>
            <w:r w:rsidR="001A3E14" w:rsidRPr="00125907">
              <w:t>«</w:t>
            </w:r>
            <w:r w:rsidRPr="00125907">
              <w:t>Сведения о работе</w:t>
            </w:r>
            <w:r w:rsidR="001A3E14" w:rsidRPr="00125907">
              <w:t>»</w:t>
            </w:r>
            <w:r w:rsidRPr="00125907">
              <w:t>)</w:t>
            </w:r>
          </w:p>
        </w:tc>
      </w:tr>
      <w:tr w:rsidR="0046424C" w:rsidRPr="00125907" w:rsidTr="00DA789E">
        <w:trPr>
          <w:jc w:val="center"/>
        </w:trPr>
        <w:tc>
          <w:tcPr>
            <w:tcW w:w="4535" w:type="dxa"/>
            <w:shd w:val="clear" w:color="auto" w:fill="auto"/>
          </w:tcPr>
          <w:p w:rsidR="0046424C" w:rsidRPr="00125907" w:rsidRDefault="0046424C" w:rsidP="00DA789E">
            <w:pPr>
              <w:spacing w:line="360" w:lineRule="auto"/>
              <w:jc w:val="both"/>
            </w:pPr>
            <w:r w:rsidRPr="00125907">
              <w:t>Антипову Лилию Владимировну принять на работу с 14.09.2006 г. на предприятие в качестве начальника ФРЦ структурного подразделения</w:t>
            </w:r>
          </w:p>
        </w:tc>
        <w:tc>
          <w:tcPr>
            <w:tcW w:w="4785" w:type="dxa"/>
            <w:shd w:val="clear" w:color="auto" w:fill="auto"/>
          </w:tcPr>
          <w:p w:rsidR="0046424C" w:rsidRPr="00125907" w:rsidRDefault="000357FE" w:rsidP="00DA789E">
            <w:pPr>
              <w:spacing w:line="360" w:lineRule="auto"/>
              <w:jc w:val="both"/>
            </w:pPr>
            <w:r w:rsidRPr="00125907">
              <w:t>Принята</w:t>
            </w:r>
            <w:r w:rsidR="005946A2" w:rsidRPr="00125907">
              <w:t xml:space="preserve"> в цех в качестве начальника структурного подразделения</w:t>
            </w:r>
          </w:p>
        </w:tc>
      </w:tr>
    </w:tbl>
    <w:p w:rsidR="005946A2" w:rsidRPr="00125907" w:rsidRDefault="005946A2" w:rsidP="00125907">
      <w:pPr>
        <w:spacing w:line="360" w:lineRule="auto"/>
        <w:ind w:firstLine="720"/>
        <w:jc w:val="both"/>
        <w:rPr>
          <w:sz w:val="28"/>
          <w:szCs w:val="28"/>
        </w:rPr>
      </w:pPr>
    </w:p>
    <w:p w:rsidR="0009003E" w:rsidRDefault="0009003E" w:rsidP="00125907">
      <w:pPr>
        <w:spacing w:line="360" w:lineRule="auto"/>
        <w:ind w:firstLine="720"/>
        <w:jc w:val="both"/>
        <w:rPr>
          <w:sz w:val="28"/>
          <w:szCs w:val="28"/>
        </w:rPr>
      </w:pPr>
      <w:r w:rsidRPr="00125907">
        <w:rPr>
          <w:sz w:val="28"/>
          <w:szCs w:val="28"/>
        </w:rPr>
        <w:t xml:space="preserve">- о переводе на должность гл. бухгалтера гостиничного комплекса </w:t>
      </w:r>
      <w:r w:rsidR="001A3E14" w:rsidRPr="00125907">
        <w:rPr>
          <w:sz w:val="28"/>
          <w:szCs w:val="28"/>
        </w:rPr>
        <w:t>«</w:t>
      </w:r>
      <w:r w:rsidRPr="00125907">
        <w:rPr>
          <w:sz w:val="28"/>
          <w:szCs w:val="28"/>
        </w:rPr>
        <w:t>Янтарный</w:t>
      </w:r>
      <w:r w:rsidR="001A3E14" w:rsidRPr="00125907">
        <w:rPr>
          <w:sz w:val="28"/>
          <w:szCs w:val="28"/>
        </w:rPr>
        <w:t>»</w:t>
      </w:r>
      <w:r w:rsidRPr="00125907">
        <w:rPr>
          <w:sz w:val="28"/>
          <w:szCs w:val="28"/>
        </w:rPr>
        <w:t>;</w:t>
      </w:r>
    </w:p>
    <w:p w:rsidR="00125907" w:rsidRPr="00125907" w:rsidRDefault="00125907" w:rsidP="00125907">
      <w:pPr>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4777"/>
      </w:tblGrid>
      <w:tr w:rsidR="005946A2" w:rsidRPr="00125907" w:rsidTr="00DA789E">
        <w:trPr>
          <w:jc w:val="center"/>
        </w:trPr>
        <w:tc>
          <w:tcPr>
            <w:tcW w:w="4685" w:type="dxa"/>
            <w:shd w:val="clear" w:color="auto" w:fill="auto"/>
          </w:tcPr>
          <w:p w:rsidR="005946A2" w:rsidRPr="00125907" w:rsidRDefault="005946A2" w:rsidP="00DA789E">
            <w:pPr>
              <w:spacing w:line="360" w:lineRule="auto"/>
              <w:jc w:val="both"/>
            </w:pPr>
            <w:r w:rsidRPr="00125907">
              <w:t>В приказе</w:t>
            </w:r>
          </w:p>
        </w:tc>
        <w:tc>
          <w:tcPr>
            <w:tcW w:w="4777" w:type="dxa"/>
            <w:shd w:val="clear" w:color="auto" w:fill="auto"/>
          </w:tcPr>
          <w:p w:rsidR="005946A2" w:rsidRPr="00125907" w:rsidRDefault="005946A2" w:rsidP="00DA789E">
            <w:pPr>
              <w:spacing w:line="360" w:lineRule="auto"/>
              <w:jc w:val="both"/>
            </w:pPr>
            <w:r w:rsidRPr="00125907">
              <w:t xml:space="preserve">Трудовая книжка в графе 3 (раздела </w:t>
            </w:r>
            <w:r w:rsidR="001A3E14" w:rsidRPr="00125907">
              <w:t>«</w:t>
            </w:r>
            <w:r w:rsidRPr="00125907">
              <w:t>Сведения о работе</w:t>
            </w:r>
            <w:r w:rsidR="001A3E14" w:rsidRPr="00125907">
              <w:t>»</w:t>
            </w:r>
            <w:r w:rsidRPr="00125907">
              <w:t>)</w:t>
            </w:r>
          </w:p>
        </w:tc>
      </w:tr>
      <w:tr w:rsidR="005946A2" w:rsidRPr="00125907" w:rsidTr="00DA789E">
        <w:trPr>
          <w:jc w:val="center"/>
        </w:trPr>
        <w:tc>
          <w:tcPr>
            <w:tcW w:w="4685" w:type="dxa"/>
            <w:shd w:val="clear" w:color="auto" w:fill="auto"/>
          </w:tcPr>
          <w:p w:rsidR="005946A2" w:rsidRPr="00125907" w:rsidRDefault="005946A2" w:rsidP="00DA789E">
            <w:pPr>
              <w:spacing w:line="360" w:lineRule="auto"/>
              <w:jc w:val="both"/>
            </w:pPr>
            <w:r w:rsidRPr="00125907">
              <w:t xml:space="preserve">Антипову Лилию Владимировну принять на работу с 14.09.2006 г. в гостиничный комплекс </w:t>
            </w:r>
            <w:r w:rsidR="001A3E14" w:rsidRPr="00125907">
              <w:t>«</w:t>
            </w:r>
            <w:r w:rsidRPr="00125907">
              <w:t>Янтарный</w:t>
            </w:r>
            <w:r w:rsidR="001A3E14" w:rsidRPr="00125907">
              <w:t>»</w:t>
            </w:r>
            <w:r w:rsidRPr="00125907">
              <w:t xml:space="preserve"> в порядке перевода с завода </w:t>
            </w:r>
            <w:r w:rsidR="001A3E14" w:rsidRPr="00125907">
              <w:t>«</w:t>
            </w:r>
            <w:r w:rsidRPr="00125907">
              <w:t>Пржектор</w:t>
            </w:r>
            <w:r w:rsidR="001A3E14" w:rsidRPr="00125907">
              <w:t>»</w:t>
            </w:r>
            <w:r w:rsidRPr="00125907">
              <w:t xml:space="preserve"> по согласованию между руководителями предприятий с окладом 10000 рублей, в месяц.</w:t>
            </w:r>
          </w:p>
          <w:p w:rsidR="005946A2" w:rsidRPr="00125907" w:rsidRDefault="005946A2" w:rsidP="00DA789E">
            <w:pPr>
              <w:spacing w:line="360" w:lineRule="auto"/>
              <w:jc w:val="both"/>
            </w:pPr>
            <w:r w:rsidRPr="00125907">
              <w:t>Основание заявление Антипиной Л.В., письмо соответствующих руководителей.</w:t>
            </w:r>
          </w:p>
          <w:p w:rsidR="005946A2" w:rsidRPr="00125907" w:rsidRDefault="005946A2" w:rsidP="00DA789E">
            <w:pPr>
              <w:spacing w:line="360" w:lineRule="auto"/>
              <w:jc w:val="both"/>
            </w:pPr>
            <w:r w:rsidRPr="00125907">
              <w:t>С приказом ознакомлен</w:t>
            </w:r>
          </w:p>
        </w:tc>
        <w:tc>
          <w:tcPr>
            <w:tcW w:w="4777" w:type="dxa"/>
            <w:shd w:val="clear" w:color="auto" w:fill="auto"/>
          </w:tcPr>
          <w:p w:rsidR="005946A2" w:rsidRPr="00125907" w:rsidRDefault="005946A2" w:rsidP="00DA789E">
            <w:pPr>
              <w:spacing w:line="360" w:lineRule="auto"/>
              <w:jc w:val="both"/>
            </w:pPr>
            <w:r w:rsidRPr="00125907">
              <w:t xml:space="preserve">Принята в гостиничный комплекс </w:t>
            </w:r>
            <w:r w:rsidR="001A3E14" w:rsidRPr="00125907">
              <w:t>«</w:t>
            </w:r>
            <w:r w:rsidRPr="00125907">
              <w:t>Янтарный</w:t>
            </w:r>
            <w:r w:rsidR="001A3E14" w:rsidRPr="00125907">
              <w:t>»</w:t>
            </w:r>
            <w:r w:rsidRPr="00125907">
              <w:t xml:space="preserve"> главных бухгалтером в порядке перевода с завода </w:t>
            </w:r>
            <w:r w:rsidR="001A3E14" w:rsidRPr="00125907">
              <w:t>«</w:t>
            </w:r>
            <w:r w:rsidRPr="00125907">
              <w:t>Прожектор</w:t>
            </w:r>
            <w:r w:rsidR="001A3E14" w:rsidRPr="00125907">
              <w:t>»</w:t>
            </w:r>
          </w:p>
        </w:tc>
      </w:tr>
    </w:tbl>
    <w:p w:rsidR="0058095C" w:rsidRPr="00125907" w:rsidRDefault="00125907" w:rsidP="00125907">
      <w:pPr>
        <w:spacing w:line="360" w:lineRule="auto"/>
        <w:ind w:firstLine="720"/>
        <w:jc w:val="both"/>
        <w:rPr>
          <w:sz w:val="28"/>
          <w:szCs w:val="28"/>
        </w:rPr>
      </w:pPr>
      <w:r>
        <w:rPr>
          <w:sz w:val="28"/>
          <w:szCs w:val="28"/>
        </w:rPr>
        <w:br w:type="page"/>
      </w:r>
      <w:r w:rsidR="0058095C" w:rsidRPr="00125907">
        <w:rPr>
          <w:sz w:val="28"/>
          <w:szCs w:val="28"/>
        </w:rPr>
        <w:t>- о об увольнении по собственному желанию с предыдущей должности</w:t>
      </w:r>
    </w:p>
    <w:p w:rsidR="0058095C" w:rsidRPr="00125907" w:rsidRDefault="0058095C" w:rsidP="00125907">
      <w:pPr>
        <w:spacing w:line="360" w:lineRule="auto"/>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5946A2" w:rsidRPr="00125907" w:rsidTr="00DA789E">
        <w:tc>
          <w:tcPr>
            <w:tcW w:w="7513" w:type="dxa"/>
            <w:shd w:val="clear" w:color="auto" w:fill="auto"/>
          </w:tcPr>
          <w:p w:rsidR="005946A2" w:rsidRPr="00125907" w:rsidRDefault="005946A2" w:rsidP="00DA789E">
            <w:pPr>
              <w:spacing w:line="360" w:lineRule="auto"/>
              <w:jc w:val="both"/>
            </w:pPr>
            <w:r w:rsidRPr="00125907">
              <w:t xml:space="preserve">Трудовая книжка в графе 3 (раздела </w:t>
            </w:r>
            <w:r w:rsidR="001A3E14" w:rsidRPr="00125907">
              <w:t>«</w:t>
            </w:r>
            <w:r w:rsidRPr="00125907">
              <w:t>Сведения о работе</w:t>
            </w:r>
            <w:r w:rsidR="001A3E14" w:rsidRPr="00125907">
              <w:t>»</w:t>
            </w:r>
            <w:r w:rsidRPr="00125907">
              <w:t>)</w:t>
            </w:r>
          </w:p>
        </w:tc>
      </w:tr>
      <w:tr w:rsidR="005946A2" w:rsidRPr="00125907" w:rsidTr="00DA789E">
        <w:tc>
          <w:tcPr>
            <w:tcW w:w="7513" w:type="dxa"/>
            <w:shd w:val="clear" w:color="auto" w:fill="auto"/>
          </w:tcPr>
          <w:p w:rsidR="005946A2" w:rsidRPr="00125907" w:rsidRDefault="005946A2" w:rsidP="00DA789E">
            <w:pPr>
              <w:spacing w:line="360" w:lineRule="auto"/>
              <w:jc w:val="both"/>
            </w:pPr>
            <w:r w:rsidRPr="00125907">
              <w:t>Уволена по собственному желанию</w:t>
            </w:r>
            <w:r w:rsidR="0058095C" w:rsidRPr="00125907">
              <w:t xml:space="preserve"> в связи с зачислением в вуз, п. 3. ст. 77 ТК РФ.</w:t>
            </w:r>
          </w:p>
        </w:tc>
      </w:tr>
    </w:tbl>
    <w:p w:rsidR="005946A2" w:rsidRPr="00125907" w:rsidRDefault="005946A2" w:rsidP="00125907">
      <w:pPr>
        <w:spacing w:line="360" w:lineRule="auto"/>
        <w:ind w:firstLine="720"/>
        <w:jc w:val="both"/>
        <w:rPr>
          <w:sz w:val="28"/>
          <w:szCs w:val="28"/>
        </w:rPr>
      </w:pPr>
    </w:p>
    <w:p w:rsidR="004D7EBE" w:rsidRPr="00125907" w:rsidRDefault="00125907" w:rsidP="00125907">
      <w:pPr>
        <w:spacing w:line="360" w:lineRule="auto"/>
        <w:ind w:firstLine="720"/>
        <w:jc w:val="center"/>
        <w:rPr>
          <w:b/>
          <w:sz w:val="28"/>
          <w:szCs w:val="28"/>
        </w:rPr>
      </w:pPr>
      <w:r>
        <w:rPr>
          <w:sz w:val="28"/>
          <w:szCs w:val="28"/>
        </w:rPr>
        <w:br w:type="page"/>
      </w:r>
      <w:r w:rsidR="004D7EBE" w:rsidRPr="00125907">
        <w:rPr>
          <w:b/>
          <w:sz w:val="28"/>
          <w:szCs w:val="28"/>
        </w:rPr>
        <w:t>Список использованных источников</w:t>
      </w:r>
    </w:p>
    <w:p w:rsidR="004D7EBE" w:rsidRPr="00125907" w:rsidRDefault="004D7EBE" w:rsidP="00125907">
      <w:pPr>
        <w:spacing w:line="360" w:lineRule="auto"/>
        <w:ind w:firstLine="720"/>
        <w:jc w:val="both"/>
        <w:rPr>
          <w:sz w:val="28"/>
          <w:szCs w:val="28"/>
        </w:rPr>
      </w:pPr>
    </w:p>
    <w:p w:rsidR="004D7EBE" w:rsidRPr="00125907" w:rsidRDefault="004D7EBE" w:rsidP="00125907">
      <w:pPr>
        <w:spacing w:line="360" w:lineRule="auto"/>
        <w:jc w:val="both"/>
        <w:rPr>
          <w:sz w:val="28"/>
          <w:szCs w:val="28"/>
        </w:rPr>
      </w:pPr>
      <w:r w:rsidRPr="00125907">
        <w:rPr>
          <w:sz w:val="28"/>
          <w:szCs w:val="28"/>
        </w:rPr>
        <w:t>1. ГОСТ  Р 6.30-2003</w:t>
      </w:r>
    </w:p>
    <w:p w:rsidR="004D7EBE" w:rsidRPr="00125907" w:rsidRDefault="004D7EBE" w:rsidP="00125907">
      <w:pPr>
        <w:spacing w:line="360" w:lineRule="auto"/>
        <w:jc w:val="both"/>
        <w:rPr>
          <w:sz w:val="28"/>
          <w:szCs w:val="28"/>
        </w:rPr>
      </w:pPr>
      <w:r w:rsidRPr="00125907">
        <w:rPr>
          <w:sz w:val="28"/>
          <w:szCs w:val="28"/>
        </w:rPr>
        <w:t>2. Лихачев М.Т. Документы и делопроизводство: Справочное пособие. М., 2001.</w:t>
      </w:r>
    </w:p>
    <w:p w:rsidR="004D7EBE" w:rsidRPr="00125907" w:rsidRDefault="004D7EBE" w:rsidP="00125907">
      <w:pPr>
        <w:spacing w:line="360" w:lineRule="auto"/>
        <w:jc w:val="both"/>
        <w:rPr>
          <w:sz w:val="28"/>
          <w:szCs w:val="28"/>
        </w:rPr>
      </w:pPr>
      <w:r w:rsidRPr="00125907">
        <w:rPr>
          <w:sz w:val="28"/>
          <w:szCs w:val="28"/>
        </w:rPr>
        <w:t xml:space="preserve">3. Рогожин М.Ю. Документационное обеспечение управления. Практическое пособие. М., 2000. </w:t>
      </w:r>
    </w:p>
    <w:p w:rsidR="004D7EBE" w:rsidRPr="00125907" w:rsidRDefault="004D7EBE" w:rsidP="00125907">
      <w:pPr>
        <w:spacing w:line="360" w:lineRule="auto"/>
        <w:jc w:val="both"/>
        <w:rPr>
          <w:sz w:val="28"/>
          <w:szCs w:val="28"/>
        </w:rPr>
      </w:pPr>
      <w:r w:rsidRPr="00125907">
        <w:rPr>
          <w:sz w:val="28"/>
          <w:szCs w:val="28"/>
        </w:rPr>
        <w:t>4. Кирсанова М.В. Делопроизводство в органах государственной власти и местного самоуправления. Учебное пособие. М., 2004.</w:t>
      </w:r>
    </w:p>
    <w:p w:rsidR="004D7EBE" w:rsidRPr="00125907" w:rsidRDefault="004D7EBE" w:rsidP="00125907">
      <w:pPr>
        <w:spacing w:line="360" w:lineRule="auto"/>
        <w:jc w:val="both"/>
        <w:rPr>
          <w:sz w:val="28"/>
          <w:szCs w:val="28"/>
        </w:rPr>
      </w:pPr>
      <w:r w:rsidRPr="00125907">
        <w:rPr>
          <w:sz w:val="28"/>
          <w:szCs w:val="28"/>
        </w:rPr>
        <w:t xml:space="preserve">5. Янковая В.Ф. Как организовать делопроизводство. М., МЦФЭР, 2004. </w:t>
      </w:r>
    </w:p>
    <w:p w:rsidR="004D7EBE" w:rsidRPr="00125907" w:rsidRDefault="004D7EBE" w:rsidP="00125907">
      <w:pPr>
        <w:spacing w:line="360" w:lineRule="auto"/>
        <w:jc w:val="both"/>
        <w:rPr>
          <w:sz w:val="28"/>
          <w:szCs w:val="28"/>
        </w:rPr>
      </w:pPr>
      <w:r w:rsidRPr="00125907">
        <w:rPr>
          <w:sz w:val="28"/>
          <w:szCs w:val="28"/>
        </w:rPr>
        <w:t>6. Кузнецова Т.В. Делопроизводство (Организация и технологии документационного обеспечения управления). М., 2000.</w:t>
      </w:r>
      <w:bookmarkStart w:id="0" w:name="_GoBack"/>
      <w:bookmarkEnd w:id="0"/>
    </w:p>
    <w:sectPr w:rsidR="004D7EBE" w:rsidRPr="00125907" w:rsidSect="00125907">
      <w:pgSz w:w="11906" w:h="16838" w:code="9"/>
      <w:pgMar w:top="1134" w:right="851" w:bottom="1134" w:left="1701" w:header="851" w:footer="102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89E" w:rsidRDefault="00DA789E">
      <w:r>
        <w:separator/>
      </w:r>
    </w:p>
  </w:endnote>
  <w:endnote w:type="continuationSeparator" w:id="0">
    <w:p w:rsidR="00DA789E" w:rsidRDefault="00DA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89E" w:rsidRDefault="00DA789E">
      <w:r>
        <w:separator/>
      </w:r>
    </w:p>
  </w:footnote>
  <w:footnote w:type="continuationSeparator" w:id="0">
    <w:p w:rsidR="00DA789E" w:rsidRDefault="00DA7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956C7"/>
    <w:multiLevelType w:val="hybridMultilevel"/>
    <w:tmpl w:val="9266D6C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44401607"/>
    <w:multiLevelType w:val="multilevel"/>
    <w:tmpl w:val="2D6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03E"/>
    <w:rsid w:val="000357FE"/>
    <w:rsid w:val="0007477D"/>
    <w:rsid w:val="000752A4"/>
    <w:rsid w:val="0009003E"/>
    <w:rsid w:val="000E2947"/>
    <w:rsid w:val="000E617C"/>
    <w:rsid w:val="000F0F75"/>
    <w:rsid w:val="00125907"/>
    <w:rsid w:val="001A3E14"/>
    <w:rsid w:val="00235DEB"/>
    <w:rsid w:val="002C0B83"/>
    <w:rsid w:val="002F2A24"/>
    <w:rsid w:val="003256F5"/>
    <w:rsid w:val="00332045"/>
    <w:rsid w:val="003B5201"/>
    <w:rsid w:val="0040411A"/>
    <w:rsid w:val="00424847"/>
    <w:rsid w:val="0046424C"/>
    <w:rsid w:val="004D7EBE"/>
    <w:rsid w:val="0058095C"/>
    <w:rsid w:val="005946A2"/>
    <w:rsid w:val="005B4BF7"/>
    <w:rsid w:val="00690FA8"/>
    <w:rsid w:val="006B131D"/>
    <w:rsid w:val="00824B47"/>
    <w:rsid w:val="00A35205"/>
    <w:rsid w:val="00A8282E"/>
    <w:rsid w:val="00C05D87"/>
    <w:rsid w:val="00C568A6"/>
    <w:rsid w:val="00CD2F9B"/>
    <w:rsid w:val="00DA789E"/>
    <w:rsid w:val="00E72F50"/>
    <w:rsid w:val="00E752F9"/>
    <w:rsid w:val="00E77E6A"/>
    <w:rsid w:val="00ED71B8"/>
    <w:rsid w:val="00EF0F9A"/>
    <w:rsid w:val="00F82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83257DF-B10E-48CE-9950-3F267432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E77E6A"/>
    <w:rPr>
      <w:rFonts w:cs="Times New Roman"/>
      <w:color w:val="971417"/>
      <w:u w:val="none"/>
      <w:effect w:val="none"/>
    </w:rPr>
  </w:style>
  <w:style w:type="paragraph" w:styleId="a5">
    <w:name w:val="Normal (Web)"/>
    <w:basedOn w:val="a"/>
    <w:uiPriority w:val="99"/>
    <w:rsid w:val="00E77E6A"/>
    <w:pPr>
      <w:spacing w:before="100" w:beforeAutospacing="1" w:after="100" w:afterAutospacing="1"/>
      <w:ind w:firstLine="400"/>
    </w:pPr>
    <w:rPr>
      <w:rFonts w:ascii="Tahoma" w:hAnsi="Tahoma" w:cs="Tahoma"/>
      <w:color w:val="333333"/>
      <w:sz w:val="18"/>
      <w:szCs w:val="18"/>
    </w:rPr>
  </w:style>
  <w:style w:type="character" w:styleId="a6">
    <w:name w:val="Strong"/>
    <w:uiPriority w:val="22"/>
    <w:qFormat/>
    <w:rsid w:val="00E77E6A"/>
    <w:rPr>
      <w:rFonts w:cs="Times New Roman"/>
      <w:b/>
      <w:bCs/>
    </w:rPr>
  </w:style>
  <w:style w:type="paragraph" w:styleId="a7">
    <w:name w:val="header"/>
    <w:basedOn w:val="a"/>
    <w:link w:val="a8"/>
    <w:uiPriority w:val="99"/>
    <w:rsid w:val="004D7EBE"/>
    <w:pPr>
      <w:tabs>
        <w:tab w:val="center" w:pos="4677"/>
        <w:tab w:val="right" w:pos="9355"/>
      </w:tabs>
    </w:pPr>
  </w:style>
  <w:style w:type="character" w:customStyle="1" w:styleId="a8">
    <w:name w:val="Верхний колонтитул Знак"/>
    <w:link w:val="a7"/>
    <w:uiPriority w:val="99"/>
    <w:semiHidden/>
    <w:locked/>
    <w:rPr>
      <w:rFonts w:cs="Times New Roman"/>
    </w:rPr>
  </w:style>
  <w:style w:type="paragraph" w:styleId="a9">
    <w:name w:val="footer"/>
    <w:basedOn w:val="a"/>
    <w:link w:val="aa"/>
    <w:uiPriority w:val="99"/>
    <w:rsid w:val="004D7EBE"/>
    <w:pPr>
      <w:tabs>
        <w:tab w:val="center" w:pos="4677"/>
        <w:tab w:val="right" w:pos="9355"/>
      </w:tabs>
    </w:pPr>
  </w:style>
  <w:style w:type="character" w:customStyle="1" w:styleId="aa">
    <w:name w:val="Нижний колонтитул Знак"/>
    <w:link w:val="a9"/>
    <w:uiPriority w:val="99"/>
    <w:semiHidden/>
    <w:locked/>
    <w:rPr>
      <w:rFonts w:cs="Times New Roman"/>
    </w:rPr>
  </w:style>
  <w:style w:type="character" w:styleId="ab">
    <w:name w:val="page number"/>
    <w:uiPriority w:val="99"/>
    <w:rsid w:val="004D7E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Составьте приказ директора ОАО туристической фирмы «Витязь» о пре-мировании работников планово-экономического отдела за досрочную разра-ботку бизнес-плана</vt:lpstr>
    </vt:vector>
  </TitlesOfParts>
  <Company>Квартира</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Составьте приказ директора ОАО туристической фирмы «Витязь» о пре-мировании работников планово-экономического отдела за досрочную разра-ботку бизнес-плана</dc:title>
  <dc:subject/>
  <dc:creator>Руслан</dc:creator>
  <cp:keywords/>
  <dc:description/>
  <cp:lastModifiedBy>admin</cp:lastModifiedBy>
  <cp:revision>2</cp:revision>
  <cp:lastPrinted>2006-11-25T05:49:00Z</cp:lastPrinted>
  <dcterms:created xsi:type="dcterms:W3CDTF">2014-03-03T22:57:00Z</dcterms:created>
  <dcterms:modified xsi:type="dcterms:W3CDTF">2014-03-03T22:57:00Z</dcterms:modified>
</cp:coreProperties>
</file>