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42" w:rsidRPr="003F34BC" w:rsidRDefault="00DF0742" w:rsidP="003F34BC">
      <w:pPr>
        <w:spacing w:line="360" w:lineRule="auto"/>
        <w:jc w:val="center"/>
        <w:rPr>
          <w:b/>
          <w:bCs/>
          <w:sz w:val="28"/>
          <w:szCs w:val="28"/>
        </w:rPr>
      </w:pPr>
      <w:r w:rsidRPr="003F34BC">
        <w:rPr>
          <w:b/>
          <w:bCs/>
          <w:sz w:val="28"/>
          <w:szCs w:val="28"/>
        </w:rPr>
        <w:t>ФЕДЕРАЛЬНОЕ АГЕНТСТВО ПО ОБРАЗОВАНИЮ</w:t>
      </w:r>
    </w:p>
    <w:p w:rsidR="00DF0742" w:rsidRPr="003F34BC" w:rsidRDefault="00DF0742" w:rsidP="003F34BC">
      <w:pPr>
        <w:spacing w:line="360" w:lineRule="auto"/>
        <w:jc w:val="center"/>
        <w:rPr>
          <w:b/>
          <w:bCs/>
          <w:sz w:val="28"/>
          <w:szCs w:val="28"/>
        </w:rPr>
      </w:pPr>
      <w:r w:rsidRPr="003F34BC">
        <w:rPr>
          <w:b/>
          <w:bCs/>
          <w:sz w:val="28"/>
          <w:szCs w:val="28"/>
        </w:rPr>
        <w:t>САНКТ-ПЕТЕРБУРГСКИЙ ГОСУДАРСТВЕННЫЙ УНИВЕРСИТЕТ АЭРОКОСМИЧЕСКОГО ПРИБОРОСТРОЕНИЯ</w:t>
      </w: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pStyle w:val="1"/>
        <w:spacing w:before="0" w:line="360" w:lineRule="auto"/>
        <w:ind w:firstLine="0"/>
        <w:jc w:val="center"/>
        <w:rPr>
          <w:sz w:val="28"/>
          <w:szCs w:val="28"/>
          <w:lang w:val="ru-RU"/>
        </w:rPr>
      </w:pPr>
      <w:bookmarkStart w:id="0" w:name="_Toc259909047"/>
      <w:bookmarkStart w:id="1" w:name="_Toc262601532"/>
      <w:r w:rsidRPr="003F34BC">
        <w:rPr>
          <w:sz w:val="28"/>
          <w:szCs w:val="28"/>
          <w:lang w:val="ru-RU"/>
        </w:rPr>
        <w:t>Курсовая работа</w:t>
      </w:r>
      <w:bookmarkEnd w:id="0"/>
      <w:bookmarkEnd w:id="1"/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  <w:r w:rsidRPr="003F34BC">
        <w:rPr>
          <w:sz w:val="28"/>
          <w:szCs w:val="28"/>
        </w:rPr>
        <w:t>по дисциплине: Финансы</w:t>
      </w:r>
    </w:p>
    <w:p w:rsidR="0081424A" w:rsidRPr="003F34BC" w:rsidRDefault="0081424A" w:rsidP="003F34BC">
      <w:pPr>
        <w:spacing w:line="360" w:lineRule="auto"/>
        <w:jc w:val="center"/>
        <w:rPr>
          <w:sz w:val="28"/>
          <w:szCs w:val="28"/>
          <w:lang w:val="en-US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Pr="003F34BC" w:rsidRDefault="00DF0742" w:rsidP="003F34BC">
      <w:pPr>
        <w:spacing w:line="360" w:lineRule="auto"/>
        <w:jc w:val="center"/>
        <w:rPr>
          <w:sz w:val="28"/>
          <w:szCs w:val="28"/>
        </w:rPr>
      </w:pPr>
    </w:p>
    <w:p w:rsidR="00DF0742" w:rsidRDefault="00DF0742" w:rsidP="003F34BC">
      <w:pPr>
        <w:spacing w:line="360" w:lineRule="auto"/>
        <w:jc w:val="center"/>
        <w:rPr>
          <w:sz w:val="28"/>
          <w:szCs w:val="28"/>
        </w:rPr>
      </w:pPr>
      <w:smartTag w:uri="urn:schemas-microsoft-com:office:smarttags" w:element="place">
        <w:smartTagPr>
          <w:attr w:name="ProductID" w:val="2010 г"/>
        </w:smartTagPr>
        <w:smartTag w:uri="urn:schemas-microsoft-com:office:smarttags" w:element="metricconverter">
          <w:smartTagPr>
            <w:attr w:name="ProductID" w:val="2010 г"/>
          </w:smartTagPr>
          <w:r w:rsidRPr="003F34BC">
            <w:rPr>
              <w:sz w:val="28"/>
              <w:szCs w:val="28"/>
            </w:rPr>
            <w:t>2010 г</w:t>
          </w:r>
        </w:smartTag>
      </w:smartTag>
      <w:r w:rsidRPr="003F34BC">
        <w:rPr>
          <w:sz w:val="28"/>
          <w:szCs w:val="28"/>
        </w:rPr>
        <w:t>.</w:t>
      </w:r>
    </w:p>
    <w:p w:rsidR="003F34BC" w:rsidRDefault="003F34BC" w:rsidP="003F34BC">
      <w:pPr>
        <w:spacing w:line="360" w:lineRule="auto"/>
        <w:jc w:val="center"/>
        <w:rPr>
          <w:sz w:val="28"/>
          <w:szCs w:val="28"/>
        </w:rPr>
      </w:pPr>
    </w:p>
    <w:p w:rsidR="00B561B9" w:rsidRPr="003F34BC" w:rsidRDefault="003F34BC" w:rsidP="003F34B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F0742" w:rsidRPr="003F34BC">
        <w:rPr>
          <w:sz w:val="28"/>
          <w:szCs w:val="28"/>
        </w:rPr>
        <w:t>Содержание</w:t>
      </w:r>
    </w:p>
    <w:p w:rsidR="006D58B4" w:rsidRPr="003F34BC" w:rsidRDefault="006D58B4" w:rsidP="003F34BC">
      <w:pPr>
        <w:pStyle w:val="21"/>
        <w:spacing w:line="360" w:lineRule="auto"/>
        <w:ind w:left="0"/>
        <w:jc w:val="both"/>
        <w:rPr>
          <w:noProof/>
          <w:sz w:val="28"/>
          <w:szCs w:val="28"/>
        </w:rPr>
      </w:pPr>
    </w:p>
    <w:p w:rsidR="006D58B4" w:rsidRPr="003F34BC" w:rsidRDefault="006D58B4" w:rsidP="003F34BC">
      <w:pPr>
        <w:pStyle w:val="11"/>
        <w:spacing w:line="360" w:lineRule="auto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Введение</w:t>
      </w:r>
      <w:r w:rsidR="003F34BC" w:rsidRPr="005618E2">
        <w:rPr>
          <w:rStyle w:val="a3"/>
          <w:noProof/>
          <w:color w:val="auto"/>
          <w:sz w:val="28"/>
          <w:szCs w:val="28"/>
          <w:u w:val="none"/>
        </w:rPr>
        <w:t xml:space="preserve"> </w:t>
      </w:r>
    </w:p>
    <w:p w:rsidR="006D58B4" w:rsidRPr="003F34BC" w:rsidRDefault="006D58B4" w:rsidP="003F34BC">
      <w:pPr>
        <w:pStyle w:val="21"/>
        <w:spacing w:line="360" w:lineRule="auto"/>
        <w:ind w:left="0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1. Основные макроэкономические тенденции развития региона</w:t>
      </w:r>
      <w:r w:rsidR="003F34BC" w:rsidRPr="005618E2">
        <w:rPr>
          <w:rStyle w:val="a3"/>
          <w:noProof/>
          <w:color w:val="auto"/>
          <w:sz w:val="28"/>
          <w:szCs w:val="28"/>
          <w:u w:val="none"/>
        </w:rPr>
        <w:t xml:space="preserve"> </w:t>
      </w:r>
    </w:p>
    <w:p w:rsidR="006D58B4" w:rsidRPr="003F34BC" w:rsidRDefault="006D58B4" w:rsidP="003F34BC">
      <w:pPr>
        <w:pStyle w:val="3"/>
        <w:tabs>
          <w:tab w:val="clear" w:pos="9345"/>
        </w:tabs>
        <w:ind w:left="0" w:firstLine="0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1.1 Валовый региональный продукт и его структура</w:t>
      </w:r>
    </w:p>
    <w:p w:rsidR="003F34BC" w:rsidRPr="003F34BC" w:rsidRDefault="006D58B4" w:rsidP="003F34BC">
      <w:pPr>
        <w:pStyle w:val="3"/>
        <w:tabs>
          <w:tab w:val="clear" w:pos="9345"/>
        </w:tabs>
        <w:ind w:left="0" w:firstLine="0"/>
        <w:jc w:val="both"/>
        <w:rPr>
          <w:rStyle w:val="a3"/>
          <w:noProof/>
          <w:color w:val="auto"/>
          <w:sz w:val="28"/>
          <w:szCs w:val="28"/>
          <w:u w:val="none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1.2 Промышленность</w:t>
      </w:r>
    </w:p>
    <w:p w:rsidR="006D58B4" w:rsidRPr="003F34BC" w:rsidRDefault="006D58B4" w:rsidP="003F34BC">
      <w:pPr>
        <w:pStyle w:val="3"/>
        <w:tabs>
          <w:tab w:val="clear" w:pos="9345"/>
        </w:tabs>
        <w:ind w:left="0" w:firstLine="0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1.3 Сельское хозяйство</w:t>
      </w:r>
    </w:p>
    <w:p w:rsidR="006D58B4" w:rsidRPr="003F34BC" w:rsidRDefault="006D58B4" w:rsidP="003F34BC">
      <w:pPr>
        <w:pStyle w:val="3"/>
        <w:tabs>
          <w:tab w:val="clear" w:pos="9345"/>
        </w:tabs>
        <w:ind w:left="0" w:firstLine="0"/>
        <w:jc w:val="both"/>
        <w:rPr>
          <w:noProof/>
          <w:sz w:val="28"/>
          <w:szCs w:val="28"/>
        </w:rPr>
      </w:pPr>
      <w:r w:rsidRPr="005618E2">
        <w:rPr>
          <w:rStyle w:val="a3"/>
          <w:bCs/>
          <w:noProof/>
          <w:color w:val="auto"/>
          <w:sz w:val="28"/>
          <w:szCs w:val="28"/>
          <w:u w:val="none"/>
        </w:rPr>
        <w:t>1.4 Строительство</w:t>
      </w:r>
      <w:r w:rsidR="003F34BC" w:rsidRPr="003F34BC">
        <w:rPr>
          <w:noProof/>
          <w:sz w:val="28"/>
          <w:szCs w:val="28"/>
        </w:rPr>
        <w:t xml:space="preserve"> </w:t>
      </w:r>
    </w:p>
    <w:p w:rsidR="006D58B4" w:rsidRPr="003F34BC" w:rsidRDefault="006D58B4" w:rsidP="003F34BC">
      <w:pPr>
        <w:pStyle w:val="21"/>
        <w:spacing w:line="360" w:lineRule="auto"/>
        <w:ind w:left="0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2. Анализ основных макроэкономических тенденций развития</w:t>
      </w:r>
      <w:r w:rsidR="003F34BC" w:rsidRPr="005618E2">
        <w:rPr>
          <w:rStyle w:val="a3"/>
          <w:noProof/>
          <w:color w:val="auto"/>
          <w:sz w:val="28"/>
          <w:szCs w:val="28"/>
          <w:u w:val="none"/>
        </w:rPr>
        <w:t xml:space="preserve"> </w:t>
      </w:r>
    </w:p>
    <w:p w:rsidR="006D58B4" w:rsidRPr="003F34BC" w:rsidRDefault="006D58B4" w:rsidP="003F34BC">
      <w:pPr>
        <w:pStyle w:val="3"/>
        <w:tabs>
          <w:tab w:val="clear" w:pos="9345"/>
        </w:tabs>
        <w:ind w:left="0" w:firstLine="0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2.1 Социальные показатели</w:t>
      </w:r>
      <w:r w:rsidR="003F34BC" w:rsidRPr="005618E2">
        <w:rPr>
          <w:rStyle w:val="a3"/>
          <w:noProof/>
          <w:color w:val="auto"/>
          <w:sz w:val="28"/>
          <w:szCs w:val="28"/>
          <w:u w:val="none"/>
        </w:rPr>
        <w:t xml:space="preserve"> </w:t>
      </w:r>
    </w:p>
    <w:p w:rsidR="006D58B4" w:rsidRPr="003F34BC" w:rsidRDefault="006D58B4" w:rsidP="003F34BC">
      <w:pPr>
        <w:pStyle w:val="3"/>
        <w:tabs>
          <w:tab w:val="clear" w:pos="9345"/>
        </w:tabs>
        <w:ind w:left="0" w:firstLine="0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2.2 Бюджетная система Удмуртской республики</w:t>
      </w:r>
      <w:r w:rsidR="003F34BC" w:rsidRPr="003F34BC">
        <w:rPr>
          <w:noProof/>
          <w:sz w:val="28"/>
          <w:szCs w:val="28"/>
        </w:rPr>
        <w:t xml:space="preserve"> </w:t>
      </w:r>
    </w:p>
    <w:p w:rsidR="006D58B4" w:rsidRPr="003F34BC" w:rsidRDefault="006D58B4" w:rsidP="003F34BC">
      <w:pPr>
        <w:pStyle w:val="3"/>
        <w:tabs>
          <w:tab w:val="clear" w:pos="9345"/>
        </w:tabs>
        <w:ind w:left="0" w:firstLine="0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2.3 Приоритеты финансовой политики</w:t>
      </w:r>
      <w:r w:rsidRPr="003F34BC">
        <w:rPr>
          <w:rStyle w:val="a3"/>
          <w:noProof/>
          <w:color w:val="auto"/>
          <w:sz w:val="28"/>
          <w:szCs w:val="28"/>
          <w:u w:val="none"/>
        </w:rPr>
        <w:t xml:space="preserve"> </w:t>
      </w:r>
      <w:r w:rsidRPr="005618E2">
        <w:rPr>
          <w:rStyle w:val="a3"/>
          <w:noProof/>
          <w:color w:val="auto"/>
          <w:sz w:val="28"/>
          <w:szCs w:val="28"/>
          <w:u w:val="none"/>
        </w:rPr>
        <w:t>Удмуртской республики на 2010</w:t>
      </w:r>
      <w:r w:rsidR="003F34BC" w:rsidRPr="005618E2">
        <w:rPr>
          <w:rStyle w:val="a3"/>
          <w:noProof/>
          <w:color w:val="auto"/>
          <w:sz w:val="28"/>
          <w:szCs w:val="28"/>
          <w:u w:val="none"/>
        </w:rPr>
        <w:t xml:space="preserve"> </w:t>
      </w:r>
      <w:r w:rsidRPr="005618E2">
        <w:rPr>
          <w:rStyle w:val="a3"/>
          <w:noProof/>
          <w:color w:val="auto"/>
          <w:sz w:val="28"/>
          <w:szCs w:val="28"/>
          <w:u w:val="none"/>
        </w:rPr>
        <w:t>г.</w:t>
      </w:r>
      <w:r w:rsidR="003F34BC" w:rsidRPr="003F34BC">
        <w:rPr>
          <w:noProof/>
          <w:sz w:val="28"/>
          <w:szCs w:val="28"/>
        </w:rPr>
        <w:t xml:space="preserve"> </w:t>
      </w:r>
    </w:p>
    <w:p w:rsidR="006D58B4" w:rsidRPr="003F34BC" w:rsidRDefault="006D58B4" w:rsidP="003F34BC">
      <w:pPr>
        <w:pStyle w:val="11"/>
        <w:spacing w:line="360" w:lineRule="auto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Заключение</w:t>
      </w:r>
      <w:r w:rsidR="003F34BC" w:rsidRPr="005618E2">
        <w:rPr>
          <w:rStyle w:val="a3"/>
          <w:noProof/>
          <w:color w:val="auto"/>
          <w:sz w:val="28"/>
          <w:szCs w:val="28"/>
          <w:u w:val="none"/>
        </w:rPr>
        <w:t xml:space="preserve"> </w:t>
      </w:r>
    </w:p>
    <w:p w:rsidR="006D58B4" w:rsidRPr="003F34BC" w:rsidRDefault="006D58B4" w:rsidP="003F34BC">
      <w:pPr>
        <w:pStyle w:val="3"/>
        <w:tabs>
          <w:tab w:val="clear" w:pos="9345"/>
        </w:tabs>
        <w:ind w:left="0" w:firstLine="0"/>
        <w:jc w:val="both"/>
        <w:rPr>
          <w:noProof/>
          <w:sz w:val="28"/>
          <w:szCs w:val="28"/>
        </w:rPr>
      </w:pPr>
      <w:r w:rsidRPr="005618E2">
        <w:rPr>
          <w:rStyle w:val="a3"/>
          <w:noProof/>
          <w:color w:val="auto"/>
          <w:sz w:val="28"/>
          <w:szCs w:val="28"/>
          <w:u w:val="none"/>
        </w:rPr>
        <w:t>Список литературы</w:t>
      </w:r>
      <w:r w:rsidR="003F34BC" w:rsidRPr="005618E2">
        <w:rPr>
          <w:rStyle w:val="a3"/>
          <w:noProof/>
          <w:color w:val="auto"/>
          <w:sz w:val="28"/>
          <w:szCs w:val="28"/>
          <w:u w:val="none"/>
        </w:rPr>
        <w:t xml:space="preserve"> </w:t>
      </w:r>
    </w:p>
    <w:p w:rsidR="00DF0742" w:rsidRPr="003F34BC" w:rsidRDefault="00DF0742" w:rsidP="003F34B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F0742" w:rsidRDefault="003F34BC" w:rsidP="003F34BC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2" w:name="_Toc262601535"/>
      <w:r>
        <w:rPr>
          <w:sz w:val="28"/>
          <w:szCs w:val="28"/>
        </w:rPr>
        <w:br w:type="page"/>
      </w:r>
      <w:r w:rsidR="00DF0742" w:rsidRPr="003F34BC">
        <w:rPr>
          <w:sz w:val="28"/>
          <w:szCs w:val="28"/>
        </w:rPr>
        <w:t>Введение</w:t>
      </w:r>
      <w:bookmarkEnd w:id="2"/>
    </w:p>
    <w:p w:rsidR="003F34BC" w:rsidRPr="003F34BC" w:rsidRDefault="003F34B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F1F78" w:rsidRPr="003F34BC" w:rsidRDefault="00DF1F78" w:rsidP="003F34B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BC">
        <w:rPr>
          <w:rFonts w:ascii="Times New Roman" w:hAnsi="Times New Roman" w:cs="Times New Roman"/>
          <w:sz w:val="28"/>
          <w:szCs w:val="28"/>
        </w:rPr>
        <w:t>Финансы являются одной из важнейших экономических категорий, отражающей экономические отношения в процессе создания и использования денежных средств.</w:t>
      </w:r>
    </w:p>
    <w:p w:rsidR="00624F6F" w:rsidRPr="003F34BC" w:rsidRDefault="00DF1F78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Объектом исследования</w:t>
      </w:r>
      <w:r w:rsidR="00624F6F" w:rsidRPr="003F34BC">
        <w:rPr>
          <w:sz w:val="28"/>
          <w:szCs w:val="28"/>
        </w:rPr>
        <w:t xml:space="preserve"> </w:t>
      </w:r>
      <w:r w:rsidRPr="003F34BC">
        <w:rPr>
          <w:sz w:val="28"/>
          <w:szCs w:val="28"/>
        </w:rPr>
        <w:t>в данной работе</w:t>
      </w:r>
      <w:r w:rsidR="00624F6F" w:rsidRPr="003F34BC">
        <w:rPr>
          <w:sz w:val="28"/>
          <w:szCs w:val="28"/>
        </w:rPr>
        <w:t xml:space="preserve"> выступают финансы, как экономические отношения, связанные с формированием и распределением фондов денежных средств в целях обеспечения условий расширенного воспроизводства, выполнения функций и задач государства. Предметом исследования выступают, в частности, государственные финансы как центральное звено финансовой системы государства, а также бюджет как один из основных финансовых документов.</w:t>
      </w:r>
    </w:p>
    <w:p w:rsidR="00624F6F" w:rsidRPr="003F34BC" w:rsidRDefault="00624F6F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Целью настоящей работы является рассмотрение осн</w:t>
      </w:r>
      <w:r w:rsidR="0017649C" w:rsidRPr="003F34BC">
        <w:rPr>
          <w:sz w:val="28"/>
          <w:szCs w:val="28"/>
        </w:rPr>
        <w:t xml:space="preserve">овополагающих вопросов, связанных с финансами, а также </w:t>
      </w:r>
      <w:r w:rsidR="00DF1F78" w:rsidRPr="003F34BC">
        <w:rPr>
          <w:sz w:val="28"/>
          <w:szCs w:val="28"/>
        </w:rPr>
        <w:t xml:space="preserve">рассмотрение </w:t>
      </w:r>
      <w:r w:rsidR="0017649C" w:rsidRPr="003F34BC">
        <w:rPr>
          <w:sz w:val="28"/>
          <w:szCs w:val="28"/>
        </w:rPr>
        <w:t xml:space="preserve">на примере отдельно взятого региона </w:t>
      </w:r>
      <w:r w:rsidR="00DF1F78" w:rsidRPr="003F34BC">
        <w:rPr>
          <w:sz w:val="28"/>
          <w:szCs w:val="28"/>
        </w:rPr>
        <w:t>функционирования одной из основных составляющих финансов – бюджета.</w:t>
      </w:r>
    </w:p>
    <w:p w:rsidR="0017649C" w:rsidRPr="003F34BC" w:rsidRDefault="0017649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рамках данной цели поставлены следующие задачи:</w:t>
      </w:r>
    </w:p>
    <w:p w:rsidR="0017649C" w:rsidRPr="003F34BC" w:rsidRDefault="0017649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1</w:t>
      </w:r>
      <w:bookmarkStart w:id="3" w:name="OLE_LINK1"/>
      <w:bookmarkStart w:id="4" w:name="OLE_LINK2"/>
      <w:r w:rsidRPr="003F34BC">
        <w:rPr>
          <w:sz w:val="28"/>
          <w:szCs w:val="28"/>
        </w:rPr>
        <w:t>. Дать определение финансов, рассмотреть их функции и признаки</w:t>
      </w:r>
    </w:p>
    <w:p w:rsidR="0017649C" w:rsidRPr="003F34BC" w:rsidRDefault="0017649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2. Рассмотреть категорию государственных финансов</w:t>
      </w:r>
    </w:p>
    <w:p w:rsidR="0017649C" w:rsidRPr="003F34BC" w:rsidRDefault="0017649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3. Подготовить анализ финансового состояния отдельно выбранного региона (таким регионом была выбрана Удмуртская республика):</w:t>
      </w:r>
    </w:p>
    <w:p w:rsidR="0017649C" w:rsidRPr="003F34BC" w:rsidRDefault="0017649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3.1 рассмотреть основные макроэкономические тенденции развития региона;</w:t>
      </w:r>
    </w:p>
    <w:p w:rsidR="0017649C" w:rsidRPr="003F34BC" w:rsidRDefault="0017649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3.2 рассмотреть бюджетную систему региона;</w:t>
      </w:r>
    </w:p>
    <w:p w:rsidR="0017649C" w:rsidRPr="003F34BC" w:rsidRDefault="0017649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3.3 представить приоритетные направления развития региона.</w:t>
      </w:r>
    </w:p>
    <w:bookmarkEnd w:id="3"/>
    <w:bookmarkEnd w:id="4"/>
    <w:p w:rsidR="00A873FA" w:rsidRPr="003F34BC" w:rsidRDefault="00A873FA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Настоящая работа состоит из введения, основной части (состоящей, в свою очередь, из 2 глав – теоретической и практической), заключения и списка использованной литературы. Во введении определяются предмет и объект исследования, </w:t>
      </w:r>
      <w:r w:rsidR="00624F6F" w:rsidRPr="003F34BC">
        <w:rPr>
          <w:sz w:val="28"/>
          <w:szCs w:val="28"/>
        </w:rPr>
        <w:t>актуальность выбранной темы, ставятся цели и задачи.</w:t>
      </w:r>
    </w:p>
    <w:p w:rsidR="00A873FA" w:rsidRPr="003F34BC" w:rsidRDefault="00A873FA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теоретической части данной работы рассматриваются основополагающие вопросы, касающиеся финансов – понятие, признаки и функции финансов. Актуальность данных вопросов состоит в том, что только при четком понимании фундаментальных основ предмета становится возможным рассматривать и изучать частные вопросы финансов. Кроме того, в данной работе рассматриваются некоторые общие теоретические вопросы, касающиеся государственных финансов, их структуры и функций.</w:t>
      </w:r>
    </w:p>
    <w:p w:rsidR="00A873FA" w:rsidRPr="003F34BC" w:rsidRDefault="00A873FA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практической части работы делается анализ финансового состояния выбранного региона (в настоящей работе таким регионом является Удмуртская республика).</w:t>
      </w:r>
    </w:p>
    <w:p w:rsidR="00B561B9" w:rsidRPr="003F34BC" w:rsidRDefault="00B561B9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67CAC" w:rsidRDefault="003F34BC" w:rsidP="003F34BC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5" w:name="_Toc262601539"/>
      <w:r w:rsidR="00E51899" w:rsidRPr="003F34BC">
        <w:rPr>
          <w:sz w:val="28"/>
          <w:szCs w:val="28"/>
        </w:rPr>
        <w:t xml:space="preserve">1. </w:t>
      </w:r>
      <w:r w:rsidR="00567CAC" w:rsidRPr="003F34BC">
        <w:rPr>
          <w:sz w:val="28"/>
          <w:szCs w:val="28"/>
        </w:rPr>
        <w:t>Основные макроэкономические тенденции развития региона</w:t>
      </w:r>
      <w:bookmarkEnd w:id="5"/>
    </w:p>
    <w:p w:rsidR="003F34BC" w:rsidRPr="003F34BC" w:rsidRDefault="003F34BC" w:rsidP="003F34BC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D097B" w:rsidRDefault="00E51899" w:rsidP="003F34BC">
      <w:pPr>
        <w:spacing w:line="360" w:lineRule="auto"/>
        <w:ind w:firstLine="709"/>
        <w:jc w:val="center"/>
        <w:rPr>
          <w:sz w:val="28"/>
          <w:szCs w:val="28"/>
        </w:rPr>
      </w:pPr>
      <w:bookmarkStart w:id="6" w:name="_Toc262601540"/>
      <w:r w:rsidRPr="003F34BC">
        <w:rPr>
          <w:sz w:val="28"/>
          <w:szCs w:val="28"/>
        </w:rPr>
        <w:t xml:space="preserve">1.1 </w:t>
      </w:r>
      <w:r w:rsidR="00736735" w:rsidRPr="003F34BC">
        <w:rPr>
          <w:sz w:val="28"/>
          <w:szCs w:val="28"/>
        </w:rPr>
        <w:t>Валовый региональный продукт и его структура</w:t>
      </w:r>
      <w:bookmarkEnd w:id="6"/>
    </w:p>
    <w:p w:rsidR="003F34BC" w:rsidRPr="003F34BC" w:rsidRDefault="003F34BC" w:rsidP="003F34BC">
      <w:pPr>
        <w:spacing w:line="360" w:lineRule="auto"/>
        <w:ind w:firstLine="709"/>
        <w:jc w:val="center"/>
        <w:rPr>
          <w:sz w:val="28"/>
          <w:szCs w:val="28"/>
        </w:rPr>
      </w:pPr>
    </w:p>
    <w:p w:rsidR="00736735" w:rsidRPr="003F34BC" w:rsidRDefault="00736735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Основной макроэкономической тенденцией развития республики </w:t>
      </w:r>
      <w:r w:rsidR="00444632" w:rsidRPr="003F34BC">
        <w:rPr>
          <w:sz w:val="28"/>
          <w:szCs w:val="28"/>
        </w:rPr>
        <w:t>в последние годы (с 2006</w:t>
      </w:r>
      <w:r w:rsidR="00E855C1" w:rsidRPr="003F34BC">
        <w:rPr>
          <w:sz w:val="28"/>
          <w:szCs w:val="28"/>
        </w:rPr>
        <w:t xml:space="preserve"> по 2008 гг.) является стабильный прирост валового регионального продукта</w:t>
      </w:r>
      <w:r w:rsidR="00D86582" w:rsidRPr="003F34BC">
        <w:rPr>
          <w:sz w:val="28"/>
          <w:szCs w:val="28"/>
        </w:rPr>
        <w:t>. Анализ индекса физического об</w:t>
      </w:r>
      <w:r w:rsidR="00444632" w:rsidRPr="003F34BC">
        <w:rPr>
          <w:sz w:val="28"/>
          <w:szCs w:val="28"/>
        </w:rPr>
        <w:t>ъема</w:t>
      </w:r>
      <w:r w:rsidR="003F34BC">
        <w:rPr>
          <w:sz w:val="28"/>
          <w:szCs w:val="28"/>
        </w:rPr>
        <w:t xml:space="preserve"> </w:t>
      </w:r>
      <w:r w:rsidR="00444632" w:rsidRPr="003F34BC">
        <w:rPr>
          <w:sz w:val="28"/>
          <w:szCs w:val="28"/>
        </w:rPr>
        <w:t>ВРП показывает, что в 2006</w:t>
      </w:r>
      <w:r w:rsidR="00D86582" w:rsidRPr="003F34BC">
        <w:rPr>
          <w:sz w:val="28"/>
          <w:szCs w:val="28"/>
        </w:rPr>
        <w:t>-2008</w:t>
      </w:r>
      <w:r w:rsidR="00444632" w:rsidRPr="003F34BC">
        <w:rPr>
          <w:sz w:val="28"/>
          <w:szCs w:val="28"/>
        </w:rPr>
        <w:t xml:space="preserve"> </w:t>
      </w:r>
      <w:r w:rsidR="00D86582" w:rsidRPr="003F34BC">
        <w:rPr>
          <w:sz w:val="28"/>
          <w:szCs w:val="28"/>
        </w:rPr>
        <w:t xml:space="preserve">гг. валовый региональный продукт постоянно рос и достиг к 2008г. </w:t>
      </w:r>
      <w:r w:rsidR="00444632" w:rsidRPr="003F34BC">
        <w:rPr>
          <w:sz w:val="28"/>
          <w:szCs w:val="28"/>
        </w:rPr>
        <w:t>240,4</w:t>
      </w:r>
      <w:r w:rsidR="00D86582" w:rsidRPr="003F34BC">
        <w:rPr>
          <w:sz w:val="28"/>
          <w:szCs w:val="28"/>
        </w:rPr>
        <w:t xml:space="preserve"> млрд. руб. В 2009г. динамика прироста ВРП стала отрицательной (рис. 1).</w:t>
      </w:r>
    </w:p>
    <w:p w:rsidR="00736735" w:rsidRPr="003F34BC" w:rsidRDefault="00736735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444632" w:rsidRPr="003F34BC" w:rsidRDefault="005357C3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51.25pt;height:108pt">
            <v:imagedata r:id="rId7" o:title=""/>
          </v:shape>
        </w:pict>
      </w:r>
    </w:p>
    <w:p w:rsidR="00D86582" w:rsidRPr="003F34BC" w:rsidRDefault="00444632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2006</w:t>
      </w:r>
      <w:r w:rsidR="003F34BC">
        <w:rPr>
          <w:sz w:val="28"/>
          <w:szCs w:val="28"/>
        </w:rPr>
        <w:t xml:space="preserve">                        </w:t>
      </w:r>
      <w:r w:rsidR="00D86582" w:rsidRPr="003F34BC">
        <w:rPr>
          <w:sz w:val="28"/>
          <w:szCs w:val="28"/>
        </w:rPr>
        <w:t>2007</w:t>
      </w:r>
      <w:r w:rsidR="003F34BC">
        <w:rPr>
          <w:sz w:val="28"/>
          <w:szCs w:val="28"/>
        </w:rPr>
        <w:t xml:space="preserve">             </w:t>
      </w:r>
      <w:r w:rsidR="00D86582" w:rsidRPr="003F34BC">
        <w:rPr>
          <w:sz w:val="28"/>
          <w:szCs w:val="28"/>
        </w:rPr>
        <w:t>2008</w:t>
      </w:r>
      <w:r w:rsidR="003F34BC">
        <w:rPr>
          <w:sz w:val="28"/>
          <w:szCs w:val="28"/>
        </w:rPr>
        <w:t xml:space="preserve">            </w:t>
      </w:r>
      <w:r w:rsidR="00D86582" w:rsidRPr="003F34BC">
        <w:rPr>
          <w:sz w:val="28"/>
          <w:szCs w:val="28"/>
        </w:rPr>
        <w:t>2009</w:t>
      </w:r>
    </w:p>
    <w:p w:rsidR="00D86582" w:rsidRPr="003F34BC" w:rsidRDefault="00D86582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Рис. 1. Динамика индекса физического объема</w:t>
      </w:r>
      <w:r w:rsidR="003F34BC">
        <w:rPr>
          <w:sz w:val="28"/>
          <w:szCs w:val="28"/>
        </w:rPr>
        <w:t xml:space="preserve"> </w:t>
      </w:r>
      <w:r w:rsidRPr="003F34BC">
        <w:rPr>
          <w:sz w:val="28"/>
          <w:szCs w:val="28"/>
        </w:rPr>
        <w:t>валового регионального продукта, %</w:t>
      </w:r>
    </w:p>
    <w:p w:rsidR="00D86582" w:rsidRPr="003F34BC" w:rsidRDefault="00D86582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6D7E19" w:rsidRPr="003F34BC" w:rsidRDefault="006D7E19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color w:val="000000"/>
          <w:sz w:val="28"/>
          <w:szCs w:val="28"/>
        </w:rPr>
        <w:t>В сравнении с 2006 годом структура произведенного валового регионального продукта к 2009 году существенно не изменилась. Основной объем формировался в отраслях промышленности, сельском хозяйстве, строительстве, транспорте и связи, торговле.</w:t>
      </w:r>
    </w:p>
    <w:p w:rsidR="00D86582" w:rsidRDefault="004A250D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В структуре ВРП (табл. 1) преобладающую роль играют отрасли, производящие товары, на которые приходится 56% ВРП. При этом на </w:t>
      </w:r>
      <w:r w:rsidR="00CA4768" w:rsidRPr="003F34BC">
        <w:rPr>
          <w:sz w:val="28"/>
          <w:szCs w:val="28"/>
        </w:rPr>
        <w:t xml:space="preserve">промышленные и </w:t>
      </w:r>
      <w:r w:rsidRPr="003F34BC">
        <w:rPr>
          <w:sz w:val="28"/>
          <w:szCs w:val="28"/>
        </w:rPr>
        <w:t>обрабатывающие производства приходится порядка 30% ВРП. На втором месте стоит добыча полезных ископаемых (18%), на третьем – сельское хозяйство, охота и лесное хозяйство (8%).</w:t>
      </w:r>
    </w:p>
    <w:p w:rsidR="00CA4768" w:rsidRPr="003F34BC" w:rsidRDefault="003F34BC" w:rsidP="003F34B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A4768" w:rsidRPr="003F34BC">
        <w:rPr>
          <w:b/>
          <w:sz w:val="28"/>
          <w:szCs w:val="28"/>
        </w:rPr>
        <w:t>Таблица 1</w:t>
      </w:r>
      <w:r>
        <w:rPr>
          <w:b/>
          <w:sz w:val="28"/>
          <w:szCs w:val="28"/>
        </w:rPr>
        <w:t xml:space="preserve">. </w:t>
      </w:r>
      <w:r w:rsidR="00CA4768" w:rsidRPr="003F34BC">
        <w:rPr>
          <w:b/>
          <w:sz w:val="28"/>
          <w:szCs w:val="28"/>
        </w:rPr>
        <w:t xml:space="preserve">Структура валового регионального продукта на </w:t>
      </w:r>
      <w:smartTag w:uri="urn:schemas-microsoft-com:office:smarttags" w:element="metricconverter">
        <w:smartTagPr>
          <w:attr w:name="ProductID" w:val="2008 г"/>
        </w:smartTagPr>
        <w:r w:rsidR="00CA4768" w:rsidRPr="003F34BC">
          <w:rPr>
            <w:b/>
            <w:sz w:val="28"/>
            <w:szCs w:val="28"/>
          </w:rPr>
          <w:t>2008 г</w:t>
        </w:r>
      </w:smartTag>
      <w:r w:rsidR="00CA4768" w:rsidRPr="003F34BC">
        <w:rPr>
          <w:b/>
          <w:sz w:val="28"/>
          <w:szCs w:val="28"/>
        </w:rPr>
        <w:t>. (%)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516"/>
      </w:tblGrid>
      <w:tr w:rsidR="004A250D" w:rsidRPr="0095021E" w:rsidTr="0095021E">
        <w:tc>
          <w:tcPr>
            <w:tcW w:w="4593" w:type="dxa"/>
            <w:shd w:val="clear" w:color="auto" w:fill="auto"/>
          </w:tcPr>
          <w:p w:rsidR="004A250D" w:rsidRPr="0095021E" w:rsidRDefault="004A250D" w:rsidP="0095021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5021E">
              <w:rPr>
                <w:b/>
                <w:sz w:val="20"/>
                <w:szCs w:val="20"/>
              </w:rPr>
              <w:t>Отрасли, производящие товары:</w:t>
            </w:r>
          </w:p>
        </w:tc>
        <w:tc>
          <w:tcPr>
            <w:tcW w:w="516" w:type="dxa"/>
            <w:shd w:val="clear" w:color="auto" w:fill="auto"/>
          </w:tcPr>
          <w:p w:rsidR="004A250D" w:rsidRPr="0095021E" w:rsidRDefault="004A250D" w:rsidP="0095021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5021E">
              <w:rPr>
                <w:b/>
                <w:sz w:val="20"/>
                <w:szCs w:val="20"/>
              </w:rPr>
              <w:t>56</w:t>
            </w:r>
          </w:p>
        </w:tc>
      </w:tr>
      <w:tr w:rsidR="004A250D" w:rsidRPr="0095021E" w:rsidTr="0095021E">
        <w:tc>
          <w:tcPr>
            <w:tcW w:w="4593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Промышленные и обрабатывающие производства</w:t>
            </w:r>
          </w:p>
        </w:tc>
        <w:tc>
          <w:tcPr>
            <w:tcW w:w="516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30</w:t>
            </w:r>
          </w:p>
        </w:tc>
      </w:tr>
      <w:tr w:rsidR="004A250D" w:rsidRPr="0095021E" w:rsidTr="0095021E">
        <w:tc>
          <w:tcPr>
            <w:tcW w:w="4593" w:type="dxa"/>
            <w:shd w:val="clear" w:color="auto" w:fill="auto"/>
          </w:tcPr>
          <w:p w:rsidR="004A250D" w:rsidRPr="0095021E" w:rsidRDefault="004A25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516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18</w:t>
            </w:r>
          </w:p>
        </w:tc>
      </w:tr>
      <w:tr w:rsidR="004A250D" w:rsidRPr="0095021E" w:rsidTr="0095021E">
        <w:tc>
          <w:tcPr>
            <w:tcW w:w="4593" w:type="dxa"/>
            <w:shd w:val="clear" w:color="auto" w:fill="auto"/>
          </w:tcPr>
          <w:p w:rsidR="004A250D" w:rsidRPr="0095021E" w:rsidRDefault="004A25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516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</w:t>
            </w:r>
          </w:p>
        </w:tc>
      </w:tr>
      <w:tr w:rsidR="004A250D" w:rsidRPr="0095021E" w:rsidTr="0095021E">
        <w:tc>
          <w:tcPr>
            <w:tcW w:w="4593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5021E">
              <w:rPr>
                <w:b/>
                <w:sz w:val="20"/>
                <w:szCs w:val="20"/>
              </w:rPr>
              <w:t>Отрасли, производящие услуги:</w:t>
            </w:r>
          </w:p>
        </w:tc>
        <w:tc>
          <w:tcPr>
            <w:tcW w:w="516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5021E">
              <w:rPr>
                <w:b/>
                <w:sz w:val="20"/>
                <w:szCs w:val="20"/>
              </w:rPr>
              <w:t>19</w:t>
            </w:r>
          </w:p>
        </w:tc>
      </w:tr>
      <w:tr w:rsidR="004A250D" w:rsidRPr="0095021E" w:rsidTr="0095021E">
        <w:tc>
          <w:tcPr>
            <w:tcW w:w="4593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оптовая и розничная торговля</w:t>
            </w:r>
          </w:p>
        </w:tc>
        <w:tc>
          <w:tcPr>
            <w:tcW w:w="516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</w:t>
            </w:r>
          </w:p>
        </w:tc>
      </w:tr>
      <w:tr w:rsidR="004A250D" w:rsidRPr="0095021E" w:rsidTr="0095021E">
        <w:tc>
          <w:tcPr>
            <w:tcW w:w="4593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транспорт и связь</w:t>
            </w:r>
          </w:p>
        </w:tc>
        <w:tc>
          <w:tcPr>
            <w:tcW w:w="516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</w:t>
            </w:r>
          </w:p>
        </w:tc>
      </w:tr>
      <w:tr w:rsidR="004A250D" w:rsidRPr="0095021E" w:rsidTr="0095021E">
        <w:tc>
          <w:tcPr>
            <w:tcW w:w="4593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операции с недвижимым имуществом, аренда и</w:t>
            </w:r>
            <w:r w:rsidR="003F34BC" w:rsidRPr="0095021E">
              <w:rPr>
                <w:sz w:val="20"/>
                <w:szCs w:val="20"/>
              </w:rPr>
              <w:t xml:space="preserve"> </w:t>
            </w:r>
            <w:r w:rsidRPr="0095021E">
              <w:rPr>
                <w:sz w:val="20"/>
                <w:szCs w:val="20"/>
              </w:rPr>
              <w:t>предоставление услуг</w:t>
            </w:r>
          </w:p>
        </w:tc>
        <w:tc>
          <w:tcPr>
            <w:tcW w:w="516" w:type="dxa"/>
            <w:shd w:val="clear" w:color="auto" w:fill="auto"/>
          </w:tcPr>
          <w:p w:rsidR="004A250D" w:rsidRPr="0095021E" w:rsidRDefault="00CA476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</w:t>
            </w:r>
          </w:p>
        </w:tc>
      </w:tr>
    </w:tbl>
    <w:p w:rsidR="004A250D" w:rsidRPr="003F34BC" w:rsidRDefault="004A250D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AF0B4B" w:rsidRDefault="00E51899" w:rsidP="003F34BC">
      <w:pPr>
        <w:spacing w:line="360" w:lineRule="auto"/>
        <w:ind w:firstLine="709"/>
        <w:jc w:val="center"/>
        <w:rPr>
          <w:sz w:val="28"/>
          <w:szCs w:val="28"/>
        </w:rPr>
      </w:pPr>
      <w:bookmarkStart w:id="7" w:name="_Toc262601541"/>
      <w:r w:rsidRPr="003F34BC">
        <w:rPr>
          <w:sz w:val="28"/>
          <w:szCs w:val="28"/>
        </w:rPr>
        <w:t xml:space="preserve">1.2 </w:t>
      </w:r>
      <w:r w:rsidR="00AF0B4B" w:rsidRPr="003F34BC">
        <w:rPr>
          <w:sz w:val="28"/>
          <w:szCs w:val="28"/>
        </w:rPr>
        <w:t>Промышленность</w:t>
      </w:r>
      <w:bookmarkEnd w:id="7"/>
    </w:p>
    <w:p w:rsidR="003F34BC" w:rsidRPr="003F34BC" w:rsidRDefault="003F34BC" w:rsidP="003F34BC">
      <w:pPr>
        <w:spacing w:line="360" w:lineRule="auto"/>
        <w:ind w:firstLine="709"/>
        <w:jc w:val="center"/>
        <w:rPr>
          <w:sz w:val="28"/>
          <w:szCs w:val="28"/>
        </w:rPr>
      </w:pPr>
    </w:p>
    <w:p w:rsidR="00CA4768" w:rsidRPr="003F34BC" w:rsidRDefault="00CA4768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Промышленные и обрабатывающие производства, на долю которых приходится порядка 30% всего ВРП республики, представлены следующими отраслями</w:t>
      </w:r>
      <w:r w:rsidR="00FA5AAD" w:rsidRPr="003F34BC">
        <w:rPr>
          <w:sz w:val="28"/>
          <w:szCs w:val="28"/>
        </w:rPr>
        <w:t xml:space="preserve"> (Рис. 2)</w:t>
      </w:r>
      <w:r w:rsidRPr="003F34BC">
        <w:rPr>
          <w:sz w:val="28"/>
          <w:szCs w:val="28"/>
        </w:rPr>
        <w:t>:</w:t>
      </w:r>
    </w:p>
    <w:p w:rsidR="00CA4768" w:rsidRPr="003F34BC" w:rsidRDefault="00FA5AAD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1. машиностроение и </w:t>
      </w:r>
      <w:r w:rsidR="00CA4768" w:rsidRPr="003F34BC">
        <w:rPr>
          <w:sz w:val="28"/>
          <w:szCs w:val="28"/>
        </w:rPr>
        <w:t>металлообработка (</w:t>
      </w:r>
      <w:r w:rsidRPr="003F34BC">
        <w:rPr>
          <w:sz w:val="28"/>
          <w:szCs w:val="28"/>
        </w:rPr>
        <w:t>43%);</w:t>
      </w:r>
    </w:p>
    <w:p w:rsidR="00FA5AAD" w:rsidRPr="003F34BC" w:rsidRDefault="00FA5AAD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2. черная металлургия (21%);</w:t>
      </w:r>
    </w:p>
    <w:p w:rsidR="00FA5AAD" w:rsidRPr="003F34BC" w:rsidRDefault="00FA5AAD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3. деревообрабатывающая промышленность (15%);</w:t>
      </w:r>
    </w:p>
    <w:p w:rsidR="00CA4768" w:rsidRPr="003F34BC" w:rsidRDefault="00FA5AAD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4. энергетика (9%);</w:t>
      </w:r>
    </w:p>
    <w:p w:rsidR="00CA4768" w:rsidRDefault="00FA5AAD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5. другие отрасли (12%).</w:t>
      </w:r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FA5AAD" w:rsidRDefault="005357C3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30pt;margin-top:8.7pt;width:274.2pt;height:150.7pt;z-index:251657728" fillcolor="black" strokecolor="white" strokeweight="3e-5mm">
            <v:imagedata r:id="rId8" o:title=""/>
            <o:lock v:ext="edit" rotation="t"/>
            <w10:wrap type="topAndBottom"/>
          </v:shape>
        </w:pict>
      </w:r>
      <w:r w:rsidR="009D1DD7" w:rsidRPr="003F34BC">
        <w:rPr>
          <w:sz w:val="28"/>
          <w:szCs w:val="28"/>
        </w:rPr>
        <w:t xml:space="preserve">Рис. 2 </w:t>
      </w:r>
      <w:r w:rsidR="00FA5AAD" w:rsidRPr="003F34BC">
        <w:rPr>
          <w:sz w:val="28"/>
          <w:szCs w:val="28"/>
        </w:rPr>
        <w:t>Структура промышленных и обрабатывающих</w:t>
      </w:r>
      <w:r w:rsidR="003F34BC">
        <w:rPr>
          <w:sz w:val="28"/>
          <w:szCs w:val="28"/>
        </w:rPr>
        <w:t xml:space="preserve"> </w:t>
      </w:r>
      <w:r w:rsidR="00FA5AAD" w:rsidRPr="003F34BC">
        <w:rPr>
          <w:sz w:val="28"/>
          <w:szCs w:val="28"/>
        </w:rPr>
        <w:t xml:space="preserve">производств </w:t>
      </w:r>
      <w:r w:rsidR="009D1DD7" w:rsidRPr="003F34BC">
        <w:rPr>
          <w:sz w:val="28"/>
          <w:szCs w:val="28"/>
        </w:rPr>
        <w:t>на 2008г.</w:t>
      </w:r>
      <w:r w:rsidR="00216F67">
        <w:rPr>
          <w:sz w:val="28"/>
          <w:szCs w:val="28"/>
        </w:rPr>
        <w:t xml:space="preserve"> </w:t>
      </w:r>
      <w:r w:rsidR="00FA5AAD" w:rsidRPr="003F34BC">
        <w:rPr>
          <w:sz w:val="28"/>
          <w:szCs w:val="28"/>
        </w:rPr>
        <w:t>(</w:t>
      </w:r>
      <w:r w:rsidR="009D1DD7" w:rsidRPr="003F34BC">
        <w:rPr>
          <w:sz w:val="28"/>
          <w:szCs w:val="28"/>
        </w:rPr>
        <w:t xml:space="preserve">удельный вес, </w:t>
      </w:r>
      <w:r w:rsidR="00FA5AAD" w:rsidRPr="003F34BC">
        <w:rPr>
          <w:sz w:val="28"/>
          <w:szCs w:val="28"/>
        </w:rPr>
        <w:t>%)</w:t>
      </w:r>
    </w:p>
    <w:p w:rsidR="009D1DD7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D1DD7" w:rsidRPr="003F34BC">
        <w:rPr>
          <w:sz w:val="28"/>
          <w:szCs w:val="28"/>
        </w:rPr>
        <w:t>Закономерно, что кризисное ухудшение общеэкономической ситуации в конце 2008 – 2009 гг. сразу привело к спаду производства: как соо</w:t>
      </w:r>
      <w:r w:rsidR="008518AA" w:rsidRPr="003F34BC">
        <w:rPr>
          <w:sz w:val="28"/>
          <w:szCs w:val="28"/>
        </w:rPr>
        <w:t>бщает Удмуртстат, по итогам 2009</w:t>
      </w:r>
      <w:r w:rsidR="009D1DD7" w:rsidRPr="003F34BC">
        <w:rPr>
          <w:sz w:val="28"/>
          <w:szCs w:val="28"/>
        </w:rPr>
        <w:t xml:space="preserve"> года зафиксировано снижение объема промышленного произв</w:t>
      </w:r>
      <w:r w:rsidR="008518AA" w:rsidRPr="003F34BC">
        <w:rPr>
          <w:sz w:val="28"/>
          <w:szCs w:val="28"/>
        </w:rPr>
        <w:t>одства в реальном выражении на 3</w:t>
      </w:r>
      <w:r w:rsidR="009D1DD7" w:rsidRPr="003F34BC">
        <w:rPr>
          <w:sz w:val="28"/>
          <w:szCs w:val="28"/>
        </w:rPr>
        <w:t>,8%. Следует отметить, что промышленность играет огромную роль в экономике Удмуртии: по ит</w:t>
      </w:r>
      <w:r w:rsidR="008518AA" w:rsidRPr="003F34BC">
        <w:rPr>
          <w:sz w:val="28"/>
          <w:szCs w:val="28"/>
        </w:rPr>
        <w:t>огам 2008 года она обеспечила 43</w:t>
      </w:r>
      <w:r w:rsidR="009D1DD7" w:rsidRPr="003F34BC">
        <w:rPr>
          <w:sz w:val="28"/>
          <w:szCs w:val="28"/>
        </w:rPr>
        <w:t>% всего оборота экономики региона.</w:t>
      </w:r>
    </w:p>
    <w:p w:rsidR="008518AA" w:rsidRPr="003F34BC" w:rsidRDefault="008518AA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С наступлением 2009 года ситуация в промышленном секторе Удмуртии ухудшилась: индекс физического объема производства к аналогичному периоду прошлого года составил 92,6%. Сложившийся региональный индекс промышленного производства оказался значительно ниже среднего как по Приволжскому федеральному округу, так и по России в целом: они составили 88,9% и 89,1% соответственно. Кроме Удмуртии в ПФО оказался лишь еще один регион, продемонстрировавший по итогам года отрицательную динамику – Нижегородская область (93,1%).</w:t>
      </w:r>
    </w:p>
    <w:p w:rsidR="008518AA" w:rsidRPr="003F34BC" w:rsidRDefault="008518AA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частности, объем производства добывающей промышленности снизился на четверть: –25</w:t>
      </w:r>
      <w:r w:rsidR="004043A9" w:rsidRPr="003F34BC">
        <w:rPr>
          <w:sz w:val="28"/>
          <w:szCs w:val="28"/>
        </w:rPr>
        <w:t>,2%. Спад на 62,6% к январю 2009</w:t>
      </w:r>
      <w:r w:rsidRPr="003F34BC">
        <w:rPr>
          <w:sz w:val="28"/>
          <w:szCs w:val="28"/>
        </w:rPr>
        <w:t xml:space="preserve"> года зафиксирован в транспортном машиностроении, на 50% – в металлургии, на 35% – в машиностроении. Вообще единственной отраслью, продемонстрировавшей положительную динамику, стала полиграфия, ее индекс составил 113,1%. Однако невысокий удельный вес этой отрасли в структуре промышленного сектора Удмуртии вряд ли оказался в состоянии сгладить провал. При этом цены производителей промышленных товаров в обрабатывающих производствах в 2009г. возросли (к 2008 году) на 6,2%.</w:t>
      </w:r>
    </w:p>
    <w:p w:rsidR="00AF0B4B" w:rsidRPr="003F34BC" w:rsidRDefault="00AF0B4B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AF0B4B" w:rsidRDefault="00E51899" w:rsidP="003F34BC">
      <w:pPr>
        <w:spacing w:line="360" w:lineRule="auto"/>
        <w:ind w:firstLine="709"/>
        <w:jc w:val="center"/>
        <w:rPr>
          <w:sz w:val="28"/>
          <w:szCs w:val="28"/>
        </w:rPr>
      </w:pPr>
      <w:bookmarkStart w:id="8" w:name="_Toc262601542"/>
      <w:r w:rsidRPr="003F34BC">
        <w:rPr>
          <w:sz w:val="28"/>
          <w:szCs w:val="28"/>
        </w:rPr>
        <w:t xml:space="preserve">1.3 </w:t>
      </w:r>
      <w:r w:rsidR="00AF0B4B" w:rsidRPr="003F34BC">
        <w:rPr>
          <w:sz w:val="28"/>
          <w:szCs w:val="28"/>
        </w:rPr>
        <w:t>Сельское хозяйство</w:t>
      </w:r>
      <w:bookmarkEnd w:id="8"/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8518AA" w:rsidRPr="003F34BC" w:rsidRDefault="00400984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Ситуация в сельском хозяйстве выглядит </w:t>
      </w:r>
      <w:r w:rsidR="00E6752A" w:rsidRPr="003F34BC">
        <w:rPr>
          <w:sz w:val="28"/>
          <w:szCs w:val="28"/>
        </w:rPr>
        <w:t>неоднозначной</w:t>
      </w:r>
      <w:r w:rsidRPr="003F34BC">
        <w:rPr>
          <w:sz w:val="28"/>
          <w:szCs w:val="28"/>
        </w:rPr>
        <w:t xml:space="preserve">. </w:t>
      </w:r>
      <w:r w:rsidR="008518AA" w:rsidRPr="003F34BC">
        <w:rPr>
          <w:sz w:val="28"/>
          <w:szCs w:val="28"/>
        </w:rPr>
        <w:t xml:space="preserve">Сельскохозяйственные угодья в хозяйствах всех категорий, по данным Всероссийской сельскохозяйственной переписи на 1 июля </w:t>
      </w:r>
      <w:smartTag w:uri="urn:schemas-microsoft-com:office:smarttags" w:element="metricconverter">
        <w:smartTagPr>
          <w:attr w:name="ProductID" w:val="2006 г"/>
        </w:smartTagPr>
        <w:r w:rsidR="008518AA" w:rsidRPr="003F34BC">
          <w:rPr>
            <w:sz w:val="28"/>
            <w:szCs w:val="28"/>
          </w:rPr>
          <w:t>2006 г</w:t>
        </w:r>
      </w:smartTag>
      <w:r w:rsidR="008518AA" w:rsidRPr="003F34BC">
        <w:rPr>
          <w:sz w:val="28"/>
          <w:szCs w:val="28"/>
        </w:rPr>
        <w:t xml:space="preserve">., составили 1632 тыс.га, или 39% всех земель республики, пашня – 1262 тыс. га, или 30%. Сельское хозяйство республики специализируется на молочно-мясном животноводстве, свиноводстве и птицеводстве. Выращивают кормовые культуры, пшеницу, рожь, овес, ячмень, а также картофель. </w:t>
      </w:r>
      <w:r w:rsidR="006D7E19" w:rsidRPr="003F34BC">
        <w:rPr>
          <w:color w:val="000000"/>
          <w:sz w:val="28"/>
          <w:szCs w:val="28"/>
        </w:rPr>
        <w:t>На долю Удмуртии приходится 1,3% от общероссийского объема валовой продукции сельского хозяйства и 5 % - от объема Приволжского федерального округа.</w:t>
      </w:r>
    </w:p>
    <w:p w:rsidR="00400984" w:rsidRDefault="00400984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В 2009 году по данным Удмуртстата наблюдалось снижение </w:t>
      </w:r>
      <w:r w:rsidR="00E6752A" w:rsidRPr="003F34BC">
        <w:rPr>
          <w:sz w:val="28"/>
          <w:szCs w:val="28"/>
        </w:rPr>
        <w:t xml:space="preserve">производства сельскохозяйственной продукции по сравнению с 2008г. </w:t>
      </w:r>
      <w:r w:rsidR="00C11E64" w:rsidRPr="003F34BC">
        <w:rPr>
          <w:sz w:val="28"/>
          <w:szCs w:val="28"/>
        </w:rPr>
        <w:t xml:space="preserve">в части технических и кормовых культур, а также овощей. В части зерновых, а также масличных культур и картофеля количество площадей под посев увеличилось по сравнению с 2008г. в среднем на 5%. </w:t>
      </w:r>
      <w:r w:rsidR="00E6752A" w:rsidRPr="003F34BC">
        <w:rPr>
          <w:sz w:val="28"/>
          <w:szCs w:val="28"/>
        </w:rPr>
        <w:t xml:space="preserve">В таблице 2 приведены данные по размерам посевных площадей под урожай </w:t>
      </w:r>
      <w:smartTag w:uri="urn:schemas-microsoft-com:office:smarttags" w:element="metricconverter">
        <w:smartTagPr>
          <w:attr w:name="ProductID" w:val="2009 г"/>
        </w:smartTagPr>
        <w:r w:rsidR="00E6752A" w:rsidRPr="003F34BC">
          <w:rPr>
            <w:sz w:val="28"/>
            <w:szCs w:val="28"/>
          </w:rPr>
          <w:t>2009 г</w:t>
        </w:r>
      </w:smartTag>
      <w:r w:rsidR="00E6752A" w:rsidRPr="003F34BC">
        <w:rPr>
          <w:sz w:val="28"/>
          <w:szCs w:val="28"/>
        </w:rPr>
        <w:t>.</w:t>
      </w:r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400984" w:rsidRPr="003F34BC" w:rsidRDefault="00400984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</w:rPr>
      </w:pPr>
      <w:r w:rsidRPr="003F34BC">
        <w:rPr>
          <w:rStyle w:val="a6"/>
          <w:sz w:val="28"/>
          <w:szCs w:val="28"/>
        </w:rPr>
        <w:t>Таблица 2</w:t>
      </w:r>
      <w:r w:rsidR="003F34BC">
        <w:rPr>
          <w:rStyle w:val="a6"/>
          <w:sz w:val="28"/>
          <w:szCs w:val="28"/>
        </w:rPr>
        <w:t xml:space="preserve"> </w:t>
      </w:r>
      <w:r w:rsidRPr="003F34BC">
        <w:rPr>
          <w:rStyle w:val="a6"/>
          <w:sz w:val="28"/>
          <w:szCs w:val="28"/>
        </w:rPr>
        <w:t>Размеры посевных площадей под урожай 2009 года в хозяйствах всех категорий, га</w:t>
      </w:r>
    </w:p>
    <w:tbl>
      <w:tblPr>
        <w:tblW w:w="42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1"/>
        <w:gridCol w:w="916"/>
        <w:gridCol w:w="916"/>
        <w:gridCol w:w="1675"/>
      </w:tblGrid>
      <w:tr w:rsidR="00400984" w:rsidRPr="0095021E" w:rsidTr="0095021E">
        <w:tc>
          <w:tcPr>
            <w:tcW w:w="4690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400984" w:rsidRPr="0095021E" w:rsidRDefault="00C11E6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2009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C11E6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2008</w:t>
            </w:r>
          </w:p>
        </w:tc>
        <w:tc>
          <w:tcPr>
            <w:tcW w:w="1675" w:type="dxa"/>
            <w:shd w:val="clear" w:color="auto" w:fill="auto"/>
          </w:tcPr>
          <w:p w:rsidR="00400984" w:rsidRPr="0095021E" w:rsidRDefault="00C11E6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2009</w:t>
            </w:r>
            <w:r w:rsidR="00400984" w:rsidRPr="0095021E">
              <w:rPr>
                <w:sz w:val="20"/>
                <w:szCs w:val="20"/>
              </w:rPr>
              <w:t xml:space="preserve"> в %</w:t>
            </w:r>
            <w:r w:rsidRPr="0095021E">
              <w:rPr>
                <w:sz w:val="20"/>
                <w:szCs w:val="20"/>
              </w:rPr>
              <w:t xml:space="preserve"> </w:t>
            </w:r>
            <w:r w:rsidR="00400984" w:rsidRPr="0095021E">
              <w:rPr>
                <w:sz w:val="20"/>
                <w:szCs w:val="20"/>
              </w:rPr>
              <w:t xml:space="preserve">к </w:t>
            </w:r>
            <w:r w:rsidRPr="0095021E">
              <w:rPr>
                <w:sz w:val="20"/>
                <w:szCs w:val="20"/>
              </w:rPr>
              <w:t>2008</w:t>
            </w:r>
          </w:p>
        </w:tc>
      </w:tr>
      <w:tr w:rsidR="00E6752A" w:rsidRPr="0095021E" w:rsidTr="0095021E">
        <w:tc>
          <w:tcPr>
            <w:tcW w:w="4690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Сохранилось озимых к концу сева яровых на зерно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77186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71858</w:t>
            </w:r>
          </w:p>
        </w:tc>
        <w:tc>
          <w:tcPr>
            <w:tcW w:w="1675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107.4</w:t>
            </w:r>
          </w:p>
        </w:tc>
      </w:tr>
      <w:tr w:rsidR="00E6752A" w:rsidRPr="0095021E" w:rsidTr="0095021E">
        <w:tc>
          <w:tcPr>
            <w:tcW w:w="4690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Технические культуры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9200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11448</w:t>
            </w:r>
          </w:p>
        </w:tc>
        <w:tc>
          <w:tcPr>
            <w:tcW w:w="1675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80.4</w:t>
            </w:r>
          </w:p>
        </w:tc>
      </w:tr>
      <w:tr w:rsidR="00E6752A" w:rsidRPr="0095021E" w:rsidTr="0095021E">
        <w:tc>
          <w:tcPr>
            <w:tcW w:w="4690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Масличные культуры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527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508</w:t>
            </w:r>
          </w:p>
        </w:tc>
        <w:tc>
          <w:tcPr>
            <w:tcW w:w="1675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103.7</w:t>
            </w:r>
          </w:p>
        </w:tc>
      </w:tr>
      <w:tr w:rsidR="00E6752A" w:rsidRPr="0095021E" w:rsidTr="0095021E">
        <w:tc>
          <w:tcPr>
            <w:tcW w:w="4690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Картофель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37733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35766</w:t>
            </w:r>
          </w:p>
        </w:tc>
        <w:tc>
          <w:tcPr>
            <w:tcW w:w="1675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105.5</w:t>
            </w:r>
          </w:p>
        </w:tc>
      </w:tr>
      <w:tr w:rsidR="00E6752A" w:rsidRPr="0095021E" w:rsidTr="0095021E">
        <w:tc>
          <w:tcPr>
            <w:tcW w:w="4690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Овощи - всего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6212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6495</w:t>
            </w:r>
          </w:p>
        </w:tc>
        <w:tc>
          <w:tcPr>
            <w:tcW w:w="1675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95.6</w:t>
            </w:r>
          </w:p>
        </w:tc>
      </w:tr>
      <w:tr w:rsidR="00E6752A" w:rsidRPr="0095021E" w:rsidTr="0095021E">
        <w:tc>
          <w:tcPr>
            <w:tcW w:w="4690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Кормовые культуры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535772</w:t>
            </w:r>
          </w:p>
        </w:tc>
        <w:tc>
          <w:tcPr>
            <w:tcW w:w="916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583062</w:t>
            </w:r>
          </w:p>
        </w:tc>
        <w:tc>
          <w:tcPr>
            <w:tcW w:w="1675" w:type="dxa"/>
            <w:shd w:val="clear" w:color="auto" w:fill="auto"/>
          </w:tcPr>
          <w:p w:rsidR="00400984" w:rsidRPr="0095021E" w:rsidRDefault="00400984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91.9</w:t>
            </w:r>
          </w:p>
        </w:tc>
      </w:tr>
    </w:tbl>
    <w:p w:rsidR="00400984" w:rsidRPr="003F34BC" w:rsidRDefault="00400984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vanish/>
          <w:sz w:val="28"/>
          <w:szCs w:val="28"/>
        </w:rPr>
      </w:pPr>
    </w:p>
    <w:p w:rsidR="00400984" w:rsidRDefault="00C11E64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О производительности сельского хозяйства можно судить по данным таблицы 3, в которой указаны данные по снятому урожаю в 2008 и 2009 годах:</w:t>
      </w:r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9D1DD7" w:rsidRPr="003F34BC" w:rsidRDefault="00C11E64" w:rsidP="003F34B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34BC">
        <w:rPr>
          <w:b/>
          <w:sz w:val="28"/>
          <w:szCs w:val="28"/>
        </w:rPr>
        <w:t>Таблица 3</w:t>
      </w:r>
      <w:r w:rsidR="003F34BC">
        <w:rPr>
          <w:b/>
          <w:sz w:val="28"/>
          <w:szCs w:val="28"/>
        </w:rPr>
        <w:t xml:space="preserve"> </w:t>
      </w:r>
      <w:r w:rsidRPr="003F34BC">
        <w:rPr>
          <w:b/>
          <w:sz w:val="28"/>
          <w:szCs w:val="28"/>
        </w:rPr>
        <w:t>Уборка основных сельскохозяйственных культур в 2008-2009гг.</w:t>
      </w:r>
    </w:p>
    <w:tbl>
      <w:tblPr>
        <w:tblW w:w="48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4"/>
        <w:gridCol w:w="1870"/>
        <w:gridCol w:w="1871"/>
        <w:gridCol w:w="1429"/>
      </w:tblGrid>
      <w:tr w:rsidR="00E6752A" w:rsidRPr="0095021E" w:rsidTr="0095021E">
        <w:tc>
          <w:tcPr>
            <w:tcW w:w="4044" w:type="dxa"/>
            <w:vMerge w:val="restart"/>
            <w:shd w:val="clear" w:color="auto" w:fill="auto"/>
            <w:noWrap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shd w:val="clear" w:color="auto" w:fill="auto"/>
            <w:noWrap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Январь-сентябрь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E6752A" w:rsidRPr="0095021E" w:rsidRDefault="00E6752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В % к 2008г.</w:t>
            </w:r>
          </w:p>
        </w:tc>
      </w:tr>
      <w:tr w:rsidR="00E6752A" w:rsidRPr="0095021E" w:rsidTr="0095021E">
        <w:tc>
          <w:tcPr>
            <w:tcW w:w="4044" w:type="dxa"/>
            <w:vMerge/>
            <w:shd w:val="clear" w:color="auto" w:fill="auto"/>
          </w:tcPr>
          <w:p w:rsidR="00E6752A" w:rsidRPr="0095021E" w:rsidRDefault="00E6752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95021E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1871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95021E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429" w:type="dxa"/>
            <w:vMerge/>
            <w:shd w:val="clear" w:color="auto" w:fill="auto"/>
          </w:tcPr>
          <w:p w:rsidR="00E6752A" w:rsidRPr="0095021E" w:rsidRDefault="00E6752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6752A" w:rsidRPr="0095021E" w:rsidTr="0095021E">
        <w:tc>
          <w:tcPr>
            <w:tcW w:w="4044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Скошено зерновых и зернобобовых культур (без кукурузы), тысяч гектаров</w:t>
            </w:r>
          </w:p>
        </w:tc>
        <w:tc>
          <w:tcPr>
            <w:tcW w:w="1870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373,3</w:t>
            </w:r>
          </w:p>
        </w:tc>
        <w:tc>
          <w:tcPr>
            <w:tcW w:w="1871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354,5</w:t>
            </w:r>
          </w:p>
        </w:tc>
        <w:tc>
          <w:tcPr>
            <w:tcW w:w="1429" w:type="dxa"/>
            <w:shd w:val="clear" w:color="auto" w:fill="auto"/>
          </w:tcPr>
          <w:p w:rsidR="00E6752A" w:rsidRPr="0095021E" w:rsidRDefault="00E6752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94,9</w:t>
            </w:r>
          </w:p>
        </w:tc>
      </w:tr>
      <w:tr w:rsidR="00E6752A" w:rsidRPr="0095021E" w:rsidTr="0095021E">
        <w:tc>
          <w:tcPr>
            <w:tcW w:w="4044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Намолочено зерна - всего, тысяч центнеров</w:t>
            </w:r>
          </w:p>
        </w:tc>
        <w:tc>
          <w:tcPr>
            <w:tcW w:w="1870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6413,5</w:t>
            </w:r>
          </w:p>
        </w:tc>
        <w:tc>
          <w:tcPr>
            <w:tcW w:w="1871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6714,3</w:t>
            </w:r>
          </w:p>
        </w:tc>
        <w:tc>
          <w:tcPr>
            <w:tcW w:w="1429" w:type="dxa"/>
            <w:shd w:val="clear" w:color="auto" w:fill="auto"/>
          </w:tcPr>
          <w:p w:rsidR="00E6752A" w:rsidRPr="0095021E" w:rsidRDefault="00E6752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104,7</w:t>
            </w:r>
          </w:p>
        </w:tc>
      </w:tr>
      <w:tr w:rsidR="00E6752A" w:rsidRPr="0095021E" w:rsidTr="0095021E">
        <w:tc>
          <w:tcPr>
            <w:tcW w:w="4044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Накопано картофеля, тысяч центнеров</w:t>
            </w:r>
          </w:p>
        </w:tc>
        <w:tc>
          <w:tcPr>
            <w:tcW w:w="1870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647,0</w:t>
            </w:r>
          </w:p>
        </w:tc>
        <w:tc>
          <w:tcPr>
            <w:tcW w:w="1871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707,6</w:t>
            </w:r>
          </w:p>
        </w:tc>
        <w:tc>
          <w:tcPr>
            <w:tcW w:w="1429" w:type="dxa"/>
            <w:shd w:val="clear" w:color="auto" w:fill="auto"/>
          </w:tcPr>
          <w:p w:rsidR="00E6752A" w:rsidRPr="0095021E" w:rsidRDefault="00E6752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109,3</w:t>
            </w:r>
          </w:p>
        </w:tc>
      </w:tr>
      <w:tr w:rsidR="00E6752A" w:rsidRPr="0095021E" w:rsidTr="0095021E">
        <w:tc>
          <w:tcPr>
            <w:tcW w:w="4044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Собрано овощей, тысяч центнеров</w:t>
            </w:r>
          </w:p>
        </w:tc>
        <w:tc>
          <w:tcPr>
            <w:tcW w:w="1870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23,5</w:t>
            </w:r>
          </w:p>
        </w:tc>
        <w:tc>
          <w:tcPr>
            <w:tcW w:w="1871" w:type="dxa"/>
            <w:shd w:val="clear" w:color="auto" w:fill="auto"/>
          </w:tcPr>
          <w:p w:rsidR="00E6752A" w:rsidRPr="0095021E" w:rsidRDefault="00E6752A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14,0</w:t>
            </w:r>
          </w:p>
        </w:tc>
        <w:tc>
          <w:tcPr>
            <w:tcW w:w="1429" w:type="dxa"/>
            <w:shd w:val="clear" w:color="auto" w:fill="auto"/>
          </w:tcPr>
          <w:p w:rsidR="00E6752A" w:rsidRPr="0095021E" w:rsidRDefault="00E6752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59,5</w:t>
            </w:r>
          </w:p>
        </w:tc>
      </w:tr>
    </w:tbl>
    <w:p w:rsidR="008518AA" w:rsidRPr="003F34BC" w:rsidRDefault="008518AA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AF0B4B" w:rsidRDefault="00E51899" w:rsidP="003F34BC">
      <w:pPr>
        <w:pStyle w:val="a4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bookmarkStart w:id="9" w:name="_Toc262601543"/>
      <w:r w:rsidRPr="003F34BC">
        <w:rPr>
          <w:bCs/>
          <w:sz w:val="28"/>
          <w:szCs w:val="28"/>
        </w:rPr>
        <w:t xml:space="preserve">1.4 </w:t>
      </w:r>
      <w:r w:rsidR="00AF0B4B" w:rsidRPr="003F34BC">
        <w:rPr>
          <w:bCs/>
          <w:sz w:val="28"/>
          <w:szCs w:val="28"/>
        </w:rPr>
        <w:t>Строительство</w:t>
      </w:r>
      <w:bookmarkEnd w:id="9"/>
    </w:p>
    <w:p w:rsidR="003F34BC" w:rsidRPr="003F34BC" w:rsidRDefault="003F34B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AF0B4B" w:rsidRDefault="001C5CDB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3F34BC">
        <w:rPr>
          <w:bCs/>
          <w:sz w:val="28"/>
          <w:szCs w:val="28"/>
        </w:rPr>
        <w:t>С 2006 по 2008 год в республике наблюдался положительный прирост строительства жилья. Особенно динамичным он был в 2007-2008гг. Однако в</w:t>
      </w:r>
      <w:r w:rsidR="000C17A1" w:rsidRPr="003F34BC">
        <w:rPr>
          <w:bCs/>
          <w:sz w:val="28"/>
          <w:szCs w:val="28"/>
        </w:rPr>
        <w:t xml:space="preserve"> 2009 году в республик</w:t>
      </w:r>
      <w:r w:rsidRPr="003F34BC">
        <w:rPr>
          <w:bCs/>
          <w:sz w:val="28"/>
          <w:szCs w:val="28"/>
        </w:rPr>
        <w:t>е наметился спад в строительстве</w:t>
      </w:r>
      <w:r w:rsidR="000C17A1" w:rsidRPr="003F34BC">
        <w:rPr>
          <w:bCs/>
          <w:sz w:val="28"/>
          <w:szCs w:val="28"/>
        </w:rPr>
        <w:t>.</w:t>
      </w:r>
      <w:r w:rsidRPr="003F34BC">
        <w:rPr>
          <w:bCs/>
          <w:sz w:val="28"/>
          <w:szCs w:val="28"/>
        </w:rPr>
        <w:t xml:space="preserve"> В частности было введено в эксплуатацию на 4,4% меньше жилья, чем в 2008г. При этом на 6,1% выросла доля жилья, построенного за счет средств индивидуальных застройщиков.</w:t>
      </w:r>
      <w:r w:rsidR="000C17A1" w:rsidRPr="003F34BC">
        <w:rPr>
          <w:bCs/>
          <w:sz w:val="28"/>
          <w:szCs w:val="28"/>
        </w:rPr>
        <w:t xml:space="preserve"> В таблице 4 приведены данные по итогам строительства по Удмуртской республике за 2009г. в сравнении с 2008г.</w:t>
      </w:r>
    </w:p>
    <w:p w:rsidR="003F34BC" w:rsidRPr="003F34BC" w:rsidRDefault="003F34B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AF0B4B" w:rsidRPr="003F34BC" w:rsidRDefault="00AF0B4B" w:rsidP="003F34BC">
      <w:pPr>
        <w:pStyle w:val="1"/>
        <w:spacing w:before="0" w:line="360" w:lineRule="auto"/>
        <w:rPr>
          <w:sz w:val="28"/>
          <w:szCs w:val="28"/>
        </w:rPr>
      </w:pPr>
      <w:bookmarkStart w:id="10" w:name="_Toc262601544"/>
      <w:r w:rsidRPr="003F34BC">
        <w:rPr>
          <w:b/>
          <w:sz w:val="28"/>
          <w:szCs w:val="28"/>
          <w:lang w:val="ru-RU"/>
        </w:rPr>
        <w:t>Таблица 4</w:t>
      </w:r>
      <w:bookmarkEnd w:id="10"/>
      <w:r w:rsidR="003F34BC">
        <w:rPr>
          <w:b/>
          <w:sz w:val="28"/>
          <w:szCs w:val="28"/>
          <w:lang w:val="ru-RU"/>
        </w:rPr>
        <w:t xml:space="preserve">. </w:t>
      </w:r>
      <w:r w:rsidRPr="003F34BC">
        <w:rPr>
          <w:sz w:val="28"/>
          <w:szCs w:val="28"/>
        </w:rPr>
        <w:t>Основные итоги строительства по Удмуртской Республике за 2009 год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275"/>
        <w:gridCol w:w="1560"/>
      </w:tblGrid>
      <w:tr w:rsidR="00AF0B4B" w:rsidRPr="003F34BC" w:rsidTr="003F34BC">
        <w:trPr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Единица</w:t>
            </w:r>
            <w:r w:rsidR="003F34BC">
              <w:rPr>
                <w:sz w:val="20"/>
                <w:szCs w:val="20"/>
              </w:rPr>
              <w:t xml:space="preserve"> </w:t>
            </w:r>
            <w:r w:rsidRPr="003F34BC">
              <w:rPr>
                <w:sz w:val="20"/>
                <w:szCs w:val="20"/>
              </w:rPr>
              <w:t>измерения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2009г.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в % к</w:t>
            </w:r>
            <w:r w:rsidR="003F34BC" w:rsidRPr="003F34BC">
              <w:rPr>
                <w:sz w:val="20"/>
                <w:szCs w:val="20"/>
              </w:rPr>
              <w:t xml:space="preserve"> </w:t>
            </w:r>
            <w:r w:rsidRPr="003F34BC">
              <w:rPr>
                <w:sz w:val="20"/>
                <w:szCs w:val="20"/>
              </w:rPr>
              <w:t>2008 году</w:t>
            </w:r>
          </w:p>
        </w:tc>
      </w:tr>
      <w:tr w:rsidR="00AF0B4B" w:rsidRPr="003F34BC" w:rsidTr="003F34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Ввод в действие: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0B4B" w:rsidRPr="003F34BC" w:rsidTr="003F34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Жилья, всего</w:t>
            </w:r>
            <w:r w:rsidR="000C17A1" w:rsidRPr="003F34BC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F34BC">
              <w:rPr>
                <w:sz w:val="20"/>
                <w:szCs w:val="20"/>
                <w:lang w:val="en-US"/>
              </w:rPr>
              <w:t>464775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F34BC">
              <w:rPr>
                <w:sz w:val="20"/>
                <w:szCs w:val="20"/>
                <w:lang w:val="en-US"/>
              </w:rPr>
              <w:t>95</w:t>
            </w:r>
            <w:r w:rsidRPr="003F34BC">
              <w:rPr>
                <w:sz w:val="20"/>
                <w:szCs w:val="20"/>
              </w:rPr>
              <w:t>,</w:t>
            </w:r>
            <w:r w:rsidRPr="003F34BC">
              <w:rPr>
                <w:sz w:val="20"/>
                <w:szCs w:val="20"/>
                <w:lang w:val="en-US"/>
              </w:rPr>
              <w:t>6</w:t>
            </w:r>
          </w:p>
        </w:tc>
      </w:tr>
      <w:tr w:rsidR="000C17A1" w:rsidRPr="003F34BC" w:rsidTr="003F34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за счет средств индивидуальных застройщиков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-"-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F34BC">
              <w:rPr>
                <w:sz w:val="20"/>
                <w:szCs w:val="20"/>
                <w:lang w:val="en-US"/>
              </w:rPr>
              <w:t>346558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106,1</w:t>
            </w:r>
          </w:p>
        </w:tc>
      </w:tr>
      <w:tr w:rsidR="000C17A1" w:rsidRPr="003F34BC" w:rsidTr="003F34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Введено квадратных метров на 1000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303,7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Х</w:t>
            </w:r>
          </w:p>
        </w:tc>
      </w:tr>
      <w:tr w:rsidR="000C17A1" w:rsidRPr="003F34BC" w:rsidTr="003F34BC">
        <w:trPr>
          <w:trHeight w:val="2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в т.ч. индивидуальное 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226,4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A1" w:rsidRPr="003F34BC" w:rsidRDefault="000C17A1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Х</w:t>
            </w:r>
          </w:p>
        </w:tc>
      </w:tr>
      <w:tr w:rsidR="00AF0B4B" w:rsidRPr="003F34BC" w:rsidTr="003F34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Общеобразовательных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уч.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B" w:rsidRPr="003F34BC" w:rsidRDefault="00AF0B4B" w:rsidP="003F34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34BC">
              <w:rPr>
                <w:sz w:val="20"/>
                <w:szCs w:val="20"/>
              </w:rPr>
              <w:t>86,7</w:t>
            </w:r>
          </w:p>
        </w:tc>
      </w:tr>
    </w:tbl>
    <w:p w:rsidR="00AF0B4B" w:rsidRPr="003F34BC" w:rsidRDefault="00AF0B4B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AF0B4B" w:rsidRPr="003F34BC" w:rsidRDefault="000C17A1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Динамика ввода жилья в республике за 2006-2009гг. по данным Удмуртстата приведена на рис. 3:</w:t>
      </w:r>
    </w:p>
    <w:p w:rsidR="00AF0B4B" w:rsidRPr="003F34BC" w:rsidRDefault="00AF0B4B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AF0B4B" w:rsidRPr="003F34BC" w:rsidRDefault="005357C3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27" type="#_x0000_t75" style="width:152.25pt;height:1in">
            <v:imagedata r:id="rId9" o:title=""/>
          </v:shape>
        </w:pict>
      </w:r>
    </w:p>
    <w:p w:rsidR="001C5CDB" w:rsidRPr="003F34BC" w:rsidRDefault="003F34B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C5CDB" w:rsidRPr="003F34BC">
        <w:rPr>
          <w:bCs/>
          <w:sz w:val="28"/>
          <w:szCs w:val="28"/>
        </w:rPr>
        <w:t xml:space="preserve">2006 </w:t>
      </w:r>
      <w:r>
        <w:rPr>
          <w:bCs/>
          <w:sz w:val="28"/>
          <w:szCs w:val="28"/>
        </w:rPr>
        <w:t xml:space="preserve">    </w:t>
      </w:r>
      <w:r w:rsidR="001C5CDB" w:rsidRPr="003F34BC">
        <w:rPr>
          <w:bCs/>
          <w:sz w:val="28"/>
          <w:szCs w:val="28"/>
        </w:rPr>
        <w:t>2007</w:t>
      </w:r>
      <w:r>
        <w:rPr>
          <w:bCs/>
          <w:sz w:val="28"/>
          <w:szCs w:val="28"/>
        </w:rPr>
        <w:t xml:space="preserve">     </w:t>
      </w:r>
      <w:r w:rsidR="001C5CDB" w:rsidRPr="003F34BC">
        <w:rPr>
          <w:bCs/>
          <w:sz w:val="28"/>
          <w:szCs w:val="28"/>
        </w:rPr>
        <w:t>2008</w:t>
      </w:r>
      <w:r>
        <w:rPr>
          <w:bCs/>
          <w:sz w:val="28"/>
          <w:szCs w:val="28"/>
        </w:rPr>
        <w:t xml:space="preserve">    </w:t>
      </w:r>
      <w:r w:rsidR="001C5CDB" w:rsidRPr="003F34BC">
        <w:rPr>
          <w:bCs/>
          <w:sz w:val="28"/>
          <w:szCs w:val="28"/>
        </w:rPr>
        <w:t>2009</w:t>
      </w:r>
    </w:p>
    <w:p w:rsidR="001C5CDB" w:rsidRDefault="001C5CDB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bCs/>
          <w:sz w:val="28"/>
          <w:szCs w:val="28"/>
        </w:rPr>
        <w:t>Рис. 3</w:t>
      </w:r>
      <w:r w:rsidRPr="003F34BC">
        <w:rPr>
          <w:sz w:val="28"/>
          <w:szCs w:val="28"/>
        </w:rPr>
        <w:t xml:space="preserve"> Динамика ввода жилья в республике за 2006-2009гг. (тыс. кв. м.)</w:t>
      </w:r>
    </w:p>
    <w:p w:rsidR="000B2330" w:rsidRPr="003F34BC" w:rsidRDefault="003F34BC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B2330" w:rsidRPr="003F34BC">
        <w:rPr>
          <w:bCs/>
          <w:sz w:val="28"/>
          <w:szCs w:val="28"/>
        </w:rPr>
        <w:t xml:space="preserve">В 2009 году </w:t>
      </w:r>
      <w:r w:rsidR="000B2330" w:rsidRPr="003F34BC">
        <w:rPr>
          <w:sz w:val="28"/>
          <w:szCs w:val="28"/>
        </w:rPr>
        <w:t>значительно сократились объемы ипотечного кредитования. Если на начало года ипотечные кредиты выдавал 31 банк, то на сегодняшний день только 13 банков выдают ипотечные кредиты, при этом на стадии строительства – лишь 3 банка.</w:t>
      </w:r>
    </w:p>
    <w:p w:rsidR="00C11E64" w:rsidRPr="003F34BC" w:rsidRDefault="00C11E64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b/>
          <w:bCs/>
          <w:sz w:val="28"/>
          <w:szCs w:val="28"/>
        </w:rPr>
        <w:t>Инвестиционная привлекательность</w:t>
      </w:r>
      <w:r w:rsidRPr="003F34BC">
        <w:rPr>
          <w:sz w:val="28"/>
          <w:szCs w:val="28"/>
        </w:rPr>
        <w:t xml:space="preserve">. Инвестиционный рейтинг региона — 3В1, что означает пониженный потенциал – умеренный риск. Среди регионов России по инвестиционному риску </w:t>
      </w:r>
      <w:r w:rsidR="00AF0B4B" w:rsidRPr="003F34BC">
        <w:rPr>
          <w:sz w:val="28"/>
          <w:szCs w:val="28"/>
        </w:rPr>
        <w:t>республика</w:t>
      </w:r>
      <w:r w:rsidRPr="003F34BC">
        <w:rPr>
          <w:sz w:val="28"/>
          <w:szCs w:val="28"/>
        </w:rPr>
        <w:t xml:space="preserve"> занимает 58-е место, по инвестиционному потенциалу – 42-е место. Наименьший инвестиционный риск </w:t>
      </w:r>
      <w:r w:rsidR="00AF0B4B" w:rsidRPr="003F34BC">
        <w:rPr>
          <w:sz w:val="28"/>
          <w:szCs w:val="28"/>
        </w:rPr>
        <w:t>–</w:t>
      </w:r>
      <w:r w:rsidRPr="003F34BC">
        <w:rPr>
          <w:sz w:val="28"/>
          <w:szCs w:val="28"/>
        </w:rPr>
        <w:t xml:space="preserve"> экологический, наибольший – социальный. Наибольший потенциал – трудовой.</w:t>
      </w:r>
    </w:p>
    <w:p w:rsidR="003F34BC" w:rsidRDefault="00C11E64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b/>
          <w:bCs/>
          <w:sz w:val="28"/>
          <w:szCs w:val="28"/>
        </w:rPr>
        <w:t>Антикризисная устойчивость</w:t>
      </w:r>
      <w:r w:rsidRPr="003F34BC">
        <w:rPr>
          <w:sz w:val="28"/>
          <w:szCs w:val="28"/>
        </w:rPr>
        <w:t xml:space="preserve">. По рейтингу финансовой устойчивости регион относится к группе значительного спада, по рейтингу экономической устойчивости – к группе умеренного спада, по рейтингу социальной устойчивости – к группе глубокого спада и по комплексному рейтингу антикризисной устойчивости – к группе глубокого спада. </w:t>
      </w:r>
    </w:p>
    <w:p w:rsidR="00C11E64" w:rsidRPr="003F34BC" w:rsidRDefault="00C11E64" w:rsidP="003F34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Напряженность на рынке труда региона повышается и в первом квартале </w:t>
      </w:r>
      <w:smartTag w:uri="urn:schemas-microsoft-com:office:smarttags" w:element="metricconverter">
        <w:smartTagPr>
          <w:attr w:name="ProductID" w:val="2009 г"/>
        </w:smartTagPr>
        <w:r w:rsidRPr="003F34BC">
          <w:rPr>
            <w:sz w:val="28"/>
            <w:szCs w:val="28"/>
          </w:rPr>
          <w:t>2009 г</w:t>
        </w:r>
      </w:smartTag>
      <w:r w:rsidRPr="003F34BC">
        <w:rPr>
          <w:sz w:val="28"/>
          <w:szCs w:val="28"/>
        </w:rPr>
        <w:t xml:space="preserve">. составила 4176 зарегистрированных безработных на 1000 вакантных рабочих мест, против 816 в первом квартале </w:t>
      </w:r>
      <w:smartTag w:uri="urn:schemas-microsoft-com:office:smarttags" w:element="metricconverter">
        <w:smartTagPr>
          <w:attr w:name="ProductID" w:val="2008 г"/>
        </w:smartTagPr>
        <w:r w:rsidRPr="003F34BC">
          <w:rPr>
            <w:sz w:val="28"/>
            <w:szCs w:val="28"/>
          </w:rPr>
          <w:t>2008 г</w:t>
        </w:r>
      </w:smartTag>
      <w:r w:rsidRPr="003F34BC">
        <w:rPr>
          <w:sz w:val="28"/>
          <w:szCs w:val="28"/>
        </w:rPr>
        <w:t>.</w:t>
      </w:r>
    </w:p>
    <w:p w:rsidR="008518AA" w:rsidRPr="003F34BC" w:rsidRDefault="000B2933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Основные показатели, характеризующие развитие народно-хозяйственного комплекса республики</w:t>
      </w:r>
      <w:r w:rsidR="00567CAC" w:rsidRPr="003F34BC">
        <w:rPr>
          <w:sz w:val="28"/>
          <w:szCs w:val="28"/>
        </w:rPr>
        <w:t xml:space="preserve"> </w:t>
      </w:r>
      <w:r w:rsidRPr="003F34BC">
        <w:rPr>
          <w:sz w:val="28"/>
          <w:szCs w:val="28"/>
        </w:rPr>
        <w:t>в</w:t>
      </w:r>
      <w:r w:rsidR="003F34BC">
        <w:rPr>
          <w:sz w:val="28"/>
          <w:szCs w:val="28"/>
        </w:rPr>
        <w:t xml:space="preserve"> </w:t>
      </w:r>
      <w:r w:rsidRPr="003F34BC">
        <w:rPr>
          <w:sz w:val="28"/>
          <w:szCs w:val="28"/>
        </w:rPr>
        <w:t>2006-2009 гг., показаны в таблице 5.</w:t>
      </w:r>
    </w:p>
    <w:p w:rsidR="000B2933" w:rsidRPr="003F34BC" w:rsidRDefault="000B2933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0B2933" w:rsidRPr="003F34BC" w:rsidRDefault="000B2933" w:rsidP="003F34B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34BC">
        <w:rPr>
          <w:b/>
          <w:sz w:val="28"/>
          <w:szCs w:val="28"/>
        </w:rPr>
        <w:t>Таблица 5</w:t>
      </w:r>
      <w:r w:rsidR="003F34BC">
        <w:rPr>
          <w:b/>
          <w:sz w:val="28"/>
          <w:szCs w:val="28"/>
        </w:rPr>
        <w:t xml:space="preserve"> </w:t>
      </w:r>
      <w:r w:rsidRPr="003F34BC">
        <w:rPr>
          <w:b/>
          <w:sz w:val="28"/>
          <w:szCs w:val="28"/>
        </w:rPr>
        <w:t xml:space="preserve">Основные показатели экономического положения </w:t>
      </w:r>
      <w:r w:rsidR="003F34BC" w:rsidRPr="003F34BC">
        <w:rPr>
          <w:b/>
          <w:sz w:val="28"/>
          <w:szCs w:val="28"/>
        </w:rPr>
        <w:t>республики</w:t>
      </w:r>
      <w:r w:rsidRPr="003F34BC">
        <w:rPr>
          <w:b/>
          <w:sz w:val="28"/>
          <w:szCs w:val="28"/>
        </w:rPr>
        <w:t xml:space="preserve"> в 2006 – 2009 гг.</w:t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128"/>
        <w:gridCol w:w="1128"/>
        <w:gridCol w:w="1128"/>
        <w:gridCol w:w="1129"/>
      </w:tblGrid>
      <w:tr w:rsidR="000B2933" w:rsidRPr="0095021E" w:rsidTr="0095021E">
        <w:tc>
          <w:tcPr>
            <w:tcW w:w="4860" w:type="dxa"/>
            <w:shd w:val="clear" w:color="auto" w:fill="auto"/>
          </w:tcPr>
          <w:p w:rsidR="000B2933" w:rsidRPr="0095021E" w:rsidRDefault="000B293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B2933" w:rsidRPr="0095021E" w:rsidRDefault="000B293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2006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0B293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2007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0B293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2008</w:t>
            </w:r>
          </w:p>
        </w:tc>
        <w:tc>
          <w:tcPr>
            <w:tcW w:w="1129" w:type="dxa"/>
            <w:shd w:val="clear" w:color="auto" w:fill="auto"/>
          </w:tcPr>
          <w:p w:rsidR="000B2933" w:rsidRPr="0095021E" w:rsidRDefault="000B293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2009</w:t>
            </w:r>
          </w:p>
        </w:tc>
      </w:tr>
      <w:tr w:rsidR="00444632" w:rsidRPr="0095021E" w:rsidTr="0095021E">
        <w:tc>
          <w:tcPr>
            <w:tcW w:w="4860" w:type="dxa"/>
            <w:shd w:val="clear" w:color="auto" w:fill="auto"/>
          </w:tcPr>
          <w:p w:rsidR="00444632" w:rsidRPr="0095021E" w:rsidRDefault="0044463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Валовый региональный продукт, мл</w:t>
            </w:r>
            <w:r w:rsidR="006D7E19" w:rsidRPr="0095021E">
              <w:rPr>
                <w:sz w:val="20"/>
                <w:szCs w:val="20"/>
              </w:rPr>
              <w:t>рд</w:t>
            </w:r>
            <w:r w:rsidRPr="0095021E">
              <w:rPr>
                <w:sz w:val="20"/>
                <w:szCs w:val="20"/>
              </w:rPr>
              <w:t>. руб.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444632" w:rsidRPr="0095021E" w:rsidRDefault="0044463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164,8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444632" w:rsidRPr="0095021E" w:rsidRDefault="0044463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205,8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444632" w:rsidRPr="0095021E" w:rsidRDefault="0044463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240,4</w:t>
            </w:r>
          </w:p>
        </w:tc>
        <w:tc>
          <w:tcPr>
            <w:tcW w:w="1129" w:type="dxa"/>
            <w:shd w:val="clear" w:color="auto" w:fill="auto"/>
            <w:vAlign w:val="bottom"/>
          </w:tcPr>
          <w:p w:rsidR="00444632" w:rsidRPr="0095021E" w:rsidRDefault="0044463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226,9</w:t>
            </w:r>
          </w:p>
        </w:tc>
      </w:tr>
      <w:tr w:rsidR="006D7E19" w:rsidRPr="0095021E" w:rsidTr="0095021E">
        <w:tc>
          <w:tcPr>
            <w:tcW w:w="4860" w:type="dxa"/>
            <w:shd w:val="clear" w:color="auto" w:fill="auto"/>
          </w:tcPr>
          <w:p w:rsidR="006D7E19" w:rsidRPr="0095021E" w:rsidRDefault="006D7E19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Объем промышленного производства, млрд. руб.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D7E19" w:rsidRPr="0095021E" w:rsidRDefault="006D7E19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87,8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D7E19" w:rsidRPr="0095021E" w:rsidRDefault="006D7E19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90,6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D7E19" w:rsidRPr="0095021E" w:rsidRDefault="006D7E19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92,9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D7E19" w:rsidRPr="0095021E" w:rsidRDefault="006D7E19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85,4</w:t>
            </w:r>
          </w:p>
        </w:tc>
      </w:tr>
      <w:tr w:rsidR="008F4062" w:rsidRPr="0095021E" w:rsidTr="0095021E">
        <w:tc>
          <w:tcPr>
            <w:tcW w:w="4860" w:type="dxa"/>
            <w:shd w:val="clear" w:color="auto" w:fill="auto"/>
          </w:tcPr>
          <w:p w:rsidR="008F4062" w:rsidRPr="0095021E" w:rsidRDefault="008F406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Продукция сельского хозяйства, млрд. руб.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F4062" w:rsidRPr="0095021E" w:rsidRDefault="008F406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21,8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F4062" w:rsidRPr="0095021E" w:rsidRDefault="008F406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24,3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F4062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33,3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F4062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34,5</w:t>
            </w:r>
          </w:p>
        </w:tc>
      </w:tr>
      <w:tr w:rsidR="000B2933" w:rsidRPr="0095021E" w:rsidTr="0095021E">
        <w:tc>
          <w:tcPr>
            <w:tcW w:w="4860" w:type="dxa"/>
            <w:shd w:val="clear" w:color="auto" w:fill="auto"/>
          </w:tcPr>
          <w:p w:rsidR="000B2933" w:rsidRPr="0095021E" w:rsidRDefault="0044463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Инвестиции в основной капитал, млн. руб.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40,1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44,5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48,8</w:t>
            </w:r>
          </w:p>
        </w:tc>
        <w:tc>
          <w:tcPr>
            <w:tcW w:w="1129" w:type="dxa"/>
            <w:shd w:val="clear" w:color="auto" w:fill="auto"/>
          </w:tcPr>
          <w:p w:rsidR="000B2933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45,4</w:t>
            </w:r>
          </w:p>
        </w:tc>
      </w:tr>
      <w:tr w:rsidR="000B2933" w:rsidRPr="0095021E" w:rsidTr="0095021E">
        <w:tc>
          <w:tcPr>
            <w:tcW w:w="4860" w:type="dxa"/>
            <w:shd w:val="clear" w:color="auto" w:fill="auto"/>
          </w:tcPr>
          <w:p w:rsidR="000B2933" w:rsidRPr="0095021E" w:rsidRDefault="00444632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Ввод в действие жилья, тыс. кв. м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294,3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332,7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486,2</w:t>
            </w:r>
          </w:p>
        </w:tc>
        <w:tc>
          <w:tcPr>
            <w:tcW w:w="1129" w:type="dxa"/>
            <w:shd w:val="clear" w:color="auto" w:fill="auto"/>
          </w:tcPr>
          <w:p w:rsidR="000B2933" w:rsidRPr="0095021E" w:rsidRDefault="0006370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  <w:lang w:val="en-US"/>
              </w:rPr>
              <w:t>464</w:t>
            </w:r>
            <w:r w:rsidRPr="0095021E">
              <w:rPr>
                <w:sz w:val="20"/>
                <w:szCs w:val="20"/>
              </w:rPr>
              <w:t>,7</w:t>
            </w:r>
          </w:p>
        </w:tc>
      </w:tr>
      <w:tr w:rsidR="000B2933" w:rsidRPr="0095021E" w:rsidTr="0095021E">
        <w:tc>
          <w:tcPr>
            <w:tcW w:w="4860" w:type="dxa"/>
            <w:shd w:val="clear" w:color="auto" w:fill="auto"/>
          </w:tcPr>
          <w:p w:rsidR="000B2933" w:rsidRPr="0095021E" w:rsidRDefault="003433F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Оборот розничной торговли, млрд</w:t>
            </w:r>
            <w:r w:rsidR="00444632" w:rsidRPr="0095021E">
              <w:rPr>
                <w:sz w:val="20"/>
                <w:szCs w:val="20"/>
              </w:rPr>
              <w:t>. руб.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3433F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49,7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3433FA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56,2</w:t>
            </w:r>
          </w:p>
        </w:tc>
        <w:tc>
          <w:tcPr>
            <w:tcW w:w="1128" w:type="dxa"/>
            <w:shd w:val="clear" w:color="auto" w:fill="auto"/>
          </w:tcPr>
          <w:p w:rsidR="000B2933" w:rsidRPr="0095021E" w:rsidRDefault="005771B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89,3</w:t>
            </w:r>
          </w:p>
        </w:tc>
        <w:tc>
          <w:tcPr>
            <w:tcW w:w="1129" w:type="dxa"/>
            <w:shd w:val="clear" w:color="auto" w:fill="auto"/>
          </w:tcPr>
          <w:p w:rsidR="000B2933" w:rsidRPr="0095021E" w:rsidRDefault="005771B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81,8</w:t>
            </w:r>
          </w:p>
        </w:tc>
      </w:tr>
    </w:tbl>
    <w:p w:rsidR="000B2933" w:rsidRPr="003F34BC" w:rsidRDefault="000B2933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8518AA" w:rsidRDefault="003F34BC" w:rsidP="003F34B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1" w:name="_Toc262601545"/>
      <w:r w:rsidR="000729BF" w:rsidRPr="003F34BC">
        <w:rPr>
          <w:sz w:val="28"/>
          <w:szCs w:val="28"/>
        </w:rPr>
        <w:t xml:space="preserve">2. </w:t>
      </w:r>
      <w:r w:rsidR="000B2330" w:rsidRPr="003F34BC">
        <w:rPr>
          <w:sz w:val="28"/>
          <w:szCs w:val="28"/>
        </w:rPr>
        <w:t>Анализ основных макроэкономических тенденций развития</w:t>
      </w:r>
      <w:bookmarkEnd w:id="11"/>
    </w:p>
    <w:p w:rsidR="003F34BC" w:rsidRPr="003F34BC" w:rsidRDefault="003F34BC" w:rsidP="003F34BC">
      <w:pPr>
        <w:spacing w:line="360" w:lineRule="auto"/>
        <w:ind w:firstLine="709"/>
        <w:jc w:val="center"/>
        <w:rPr>
          <w:sz w:val="28"/>
          <w:szCs w:val="28"/>
        </w:rPr>
      </w:pPr>
    </w:p>
    <w:p w:rsidR="000B2330" w:rsidRDefault="000729BF" w:rsidP="003F34BC">
      <w:pPr>
        <w:spacing w:line="360" w:lineRule="auto"/>
        <w:ind w:firstLine="709"/>
        <w:jc w:val="center"/>
        <w:rPr>
          <w:sz w:val="28"/>
          <w:szCs w:val="28"/>
        </w:rPr>
      </w:pPr>
      <w:bookmarkStart w:id="12" w:name="_Toc262601546"/>
      <w:r w:rsidRPr="003F34BC">
        <w:rPr>
          <w:sz w:val="28"/>
          <w:szCs w:val="28"/>
        </w:rPr>
        <w:t xml:space="preserve">2.1 </w:t>
      </w:r>
      <w:r w:rsidR="000B2330" w:rsidRPr="003F34BC">
        <w:rPr>
          <w:sz w:val="28"/>
          <w:szCs w:val="28"/>
        </w:rPr>
        <w:t>Социальные показатели</w:t>
      </w:r>
      <w:bookmarkEnd w:id="12"/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5771BB" w:rsidRPr="003F34BC" w:rsidRDefault="005771BB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Социальная ситуация в Удмуртской республике характеризуется преимущественно негативно. В 2006-2008 гг. наблюдались определенные улучшения в социальной ситуации, однако в конце 2008 – 2009 году ситуация в некоторых аспектах (например относительно уровня безработицы) резко ухудшилась, в других – осталась на прежнем уровне.</w:t>
      </w:r>
    </w:p>
    <w:p w:rsidR="000B2330" w:rsidRPr="003F34BC" w:rsidRDefault="000B2330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Среднемесячная начисленная заработная плата в целом по республике за 2008 год составила 12121,8 рубля, увеличившись по сравнению с соответствующим периодом 2007 года на 27,5%. В 2009 году также бал заметен рост среднемесячной заработной платы. По сравнению с 2008 годом данный показатель увеличился на 12,5% и составил 13631,3 рубля.</w:t>
      </w:r>
    </w:p>
    <w:p w:rsidR="00F80E70" w:rsidRDefault="00272D3B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Денежные доходы на душу населения в среднем за месяц </w:t>
      </w:r>
      <w:r w:rsidR="005771BB" w:rsidRPr="003F34BC">
        <w:rPr>
          <w:sz w:val="28"/>
          <w:szCs w:val="28"/>
        </w:rPr>
        <w:t>в 2</w:t>
      </w:r>
      <w:r w:rsidR="00F80E70" w:rsidRPr="003F34BC">
        <w:rPr>
          <w:sz w:val="28"/>
          <w:szCs w:val="28"/>
        </w:rPr>
        <w:t>009 году составили 10437,2 рубля, и увеличились по сравнению с 2008 годом на 4%. Динамика увеличения доходов населения с 2006 по 2</w:t>
      </w:r>
      <w:r w:rsidR="000B2933" w:rsidRPr="003F34BC">
        <w:rPr>
          <w:sz w:val="28"/>
          <w:szCs w:val="28"/>
        </w:rPr>
        <w:t>009 год представлена в таблице 6</w:t>
      </w:r>
      <w:r w:rsidR="00F80E70" w:rsidRPr="003F34BC">
        <w:rPr>
          <w:sz w:val="28"/>
          <w:szCs w:val="28"/>
        </w:rPr>
        <w:t>.</w:t>
      </w:r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F80E70" w:rsidRPr="003F34BC" w:rsidRDefault="000B2933" w:rsidP="003F34B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34BC">
        <w:rPr>
          <w:b/>
          <w:sz w:val="28"/>
          <w:szCs w:val="28"/>
        </w:rPr>
        <w:t>Таблица 6</w:t>
      </w:r>
      <w:r w:rsidR="003F34BC">
        <w:rPr>
          <w:b/>
          <w:sz w:val="28"/>
          <w:szCs w:val="28"/>
        </w:rPr>
        <w:t xml:space="preserve"> </w:t>
      </w:r>
      <w:r w:rsidR="00F80E70" w:rsidRPr="003F34BC">
        <w:rPr>
          <w:b/>
          <w:sz w:val="28"/>
          <w:szCs w:val="28"/>
        </w:rPr>
        <w:t>Доходы населения в 2006-2009гг (рублей\мес)</w:t>
      </w: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4"/>
        <w:gridCol w:w="865"/>
        <w:gridCol w:w="865"/>
        <w:gridCol w:w="966"/>
        <w:gridCol w:w="966"/>
      </w:tblGrid>
      <w:tr w:rsidR="00272D3B" w:rsidRPr="0095021E" w:rsidTr="0095021E">
        <w:tc>
          <w:tcPr>
            <w:tcW w:w="3024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2006</w:t>
            </w:r>
          </w:p>
        </w:tc>
        <w:tc>
          <w:tcPr>
            <w:tcW w:w="467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2007</w:t>
            </w:r>
          </w:p>
        </w:tc>
        <w:tc>
          <w:tcPr>
            <w:tcW w:w="521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2008</w:t>
            </w:r>
          </w:p>
        </w:tc>
        <w:tc>
          <w:tcPr>
            <w:tcW w:w="521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2009</w:t>
            </w:r>
          </w:p>
        </w:tc>
      </w:tr>
      <w:tr w:rsidR="00272D3B" w:rsidRPr="0095021E" w:rsidTr="0095021E">
        <w:tc>
          <w:tcPr>
            <w:tcW w:w="3024" w:type="pct"/>
            <w:shd w:val="clear" w:color="auto" w:fill="auto"/>
          </w:tcPr>
          <w:p w:rsidR="00272D3B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b/>
                <w:bCs/>
                <w:sz w:val="20"/>
                <w:szCs w:val="20"/>
              </w:rPr>
              <w:t>Доходы</w:t>
            </w:r>
            <w:r w:rsidR="00272D3B" w:rsidRPr="0095021E">
              <w:rPr>
                <w:b/>
                <w:bCs/>
                <w:sz w:val="20"/>
                <w:szCs w:val="20"/>
              </w:rPr>
              <w:t xml:space="preserve">, </w:t>
            </w:r>
            <w:r w:rsidR="00272D3B" w:rsidRPr="0095021E">
              <w:rPr>
                <w:sz w:val="20"/>
                <w:szCs w:val="20"/>
              </w:rPr>
              <w:t>в среднем на члена домохозяйства, в месяц, рублей</w:t>
            </w:r>
          </w:p>
        </w:tc>
        <w:tc>
          <w:tcPr>
            <w:tcW w:w="467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6283,8</w:t>
            </w:r>
          </w:p>
        </w:tc>
        <w:tc>
          <w:tcPr>
            <w:tcW w:w="467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7562,7</w:t>
            </w:r>
          </w:p>
        </w:tc>
        <w:tc>
          <w:tcPr>
            <w:tcW w:w="521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10013,5</w:t>
            </w:r>
          </w:p>
        </w:tc>
        <w:tc>
          <w:tcPr>
            <w:tcW w:w="521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10437,2</w:t>
            </w:r>
          </w:p>
        </w:tc>
      </w:tr>
      <w:tr w:rsidR="00272D3B" w:rsidRPr="0095021E" w:rsidTr="0095021E">
        <w:tc>
          <w:tcPr>
            <w:tcW w:w="3024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из них:</w:t>
            </w:r>
          </w:p>
        </w:tc>
        <w:tc>
          <w:tcPr>
            <w:tcW w:w="467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:rsidR="00272D3B" w:rsidRPr="0095021E" w:rsidRDefault="00272D3B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F80E70" w:rsidRPr="0095021E" w:rsidTr="0095021E">
        <w:tc>
          <w:tcPr>
            <w:tcW w:w="3024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валовой доход</w:t>
            </w: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5626,7</w:t>
            </w: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6688,7</w:t>
            </w: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8854,9</w:t>
            </w: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9209,0</w:t>
            </w:r>
          </w:p>
        </w:tc>
      </w:tr>
      <w:tr w:rsidR="00F80E70" w:rsidRPr="0095021E" w:rsidTr="0095021E">
        <w:tc>
          <w:tcPr>
            <w:tcW w:w="3024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в том числе:</w:t>
            </w: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80E70" w:rsidRPr="0095021E" w:rsidTr="0095021E">
        <w:tc>
          <w:tcPr>
            <w:tcW w:w="3024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денежный доход</w:t>
            </w: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5204,7</w:t>
            </w: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6184,7</w:t>
            </w: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8222,6</w:t>
            </w: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8551,5</w:t>
            </w:r>
          </w:p>
        </w:tc>
      </w:tr>
      <w:tr w:rsidR="00F80E70" w:rsidRPr="0095021E" w:rsidTr="0095021E">
        <w:tc>
          <w:tcPr>
            <w:tcW w:w="3024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стоимость натуральных поступлений</w:t>
            </w: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422,0</w:t>
            </w: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503,9</w:t>
            </w: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632,3</w:t>
            </w: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657,5</w:t>
            </w:r>
          </w:p>
        </w:tc>
      </w:tr>
      <w:tr w:rsidR="00F80E70" w:rsidRPr="0095021E" w:rsidTr="0095021E">
        <w:tc>
          <w:tcPr>
            <w:tcW w:w="3024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сумма привлеченных средств и израсходованных сбережений</w:t>
            </w: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657,1</w:t>
            </w:r>
          </w:p>
        </w:tc>
        <w:tc>
          <w:tcPr>
            <w:tcW w:w="467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874,1</w:t>
            </w: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1158,6</w:t>
            </w:r>
          </w:p>
        </w:tc>
        <w:tc>
          <w:tcPr>
            <w:tcW w:w="521" w:type="pct"/>
            <w:shd w:val="clear" w:color="auto" w:fill="auto"/>
          </w:tcPr>
          <w:p w:rsidR="00F80E70" w:rsidRPr="0095021E" w:rsidRDefault="00F80E7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1204,9</w:t>
            </w:r>
          </w:p>
        </w:tc>
      </w:tr>
    </w:tbl>
    <w:p w:rsidR="00272D3B" w:rsidRPr="003F34BC" w:rsidRDefault="00272D3B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8518AA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707DD" w:rsidRPr="003F34BC">
        <w:rPr>
          <w:sz w:val="28"/>
          <w:szCs w:val="28"/>
        </w:rPr>
        <w:t>Сравнительный анализ среднемесячных доходов на душу населения в Удмуртской республике и в среднем по Российской федерации представлен на рисунке 4.</w:t>
      </w:r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8518AA" w:rsidRPr="003F34BC" w:rsidRDefault="005357C3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29.5pt;height:117pt">
            <v:imagedata r:id="rId10" o:title=""/>
          </v:shape>
        </w:pict>
      </w:r>
    </w:p>
    <w:p w:rsidR="008518AA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A1E6E" w:rsidRPr="003F34BC">
        <w:rPr>
          <w:sz w:val="28"/>
          <w:szCs w:val="28"/>
        </w:rPr>
        <w:t>2006</w:t>
      </w:r>
      <w:r>
        <w:rPr>
          <w:sz w:val="28"/>
          <w:szCs w:val="28"/>
        </w:rPr>
        <w:t xml:space="preserve">        </w:t>
      </w:r>
      <w:r w:rsidR="008A1E6E" w:rsidRPr="003F34BC">
        <w:rPr>
          <w:sz w:val="28"/>
          <w:szCs w:val="28"/>
        </w:rPr>
        <w:t>2007</w:t>
      </w:r>
      <w:r>
        <w:rPr>
          <w:sz w:val="28"/>
          <w:szCs w:val="28"/>
        </w:rPr>
        <w:t xml:space="preserve">     </w:t>
      </w:r>
      <w:r w:rsidR="008A1E6E" w:rsidRPr="003F34BC">
        <w:rPr>
          <w:sz w:val="28"/>
          <w:szCs w:val="28"/>
        </w:rPr>
        <w:t>2008</w:t>
      </w:r>
      <w:r>
        <w:rPr>
          <w:sz w:val="28"/>
          <w:szCs w:val="28"/>
        </w:rPr>
        <w:t xml:space="preserve">   </w:t>
      </w:r>
      <w:r w:rsidR="008A1E6E" w:rsidRPr="003F34BC">
        <w:rPr>
          <w:sz w:val="28"/>
          <w:szCs w:val="28"/>
        </w:rPr>
        <w:t>2009</w:t>
      </w:r>
    </w:p>
    <w:p w:rsidR="008A1E6E" w:rsidRPr="003F34BC" w:rsidRDefault="005357C3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9" type="#_x0000_t75" style="width:30pt;height:13.5pt">
            <v:imagedata r:id="rId11" o:title=""/>
          </v:shape>
        </w:pict>
      </w:r>
      <w:r w:rsidR="008A1E6E" w:rsidRPr="003F34BC">
        <w:rPr>
          <w:sz w:val="28"/>
          <w:szCs w:val="28"/>
        </w:rPr>
        <w:t xml:space="preserve"> Российская федерация</w:t>
      </w:r>
      <w:r w:rsidR="003F34BC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0" type="#_x0000_t75" style="width:30.75pt;height:14.25pt">
            <v:imagedata r:id="rId12" o:title=""/>
          </v:shape>
        </w:pict>
      </w:r>
      <w:r w:rsidR="008A1E6E" w:rsidRPr="003F34BC">
        <w:rPr>
          <w:sz w:val="28"/>
          <w:szCs w:val="28"/>
        </w:rPr>
        <w:t xml:space="preserve"> Удмуртская республика</w:t>
      </w:r>
    </w:p>
    <w:p w:rsidR="008A1E6E" w:rsidRPr="003F34BC" w:rsidRDefault="00C707DD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Рис. 4 Доходы в среднем на душу населения (руб.)</w:t>
      </w:r>
    </w:p>
    <w:p w:rsidR="008A1E6E" w:rsidRPr="003F34BC" w:rsidRDefault="008A1E6E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4C4391" w:rsidRPr="003F34BC" w:rsidRDefault="004C4391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Одновременно следует отметить, что с 2006 по 2009 год инфляция</w:t>
      </w:r>
      <w:r w:rsidR="003F34BC">
        <w:rPr>
          <w:sz w:val="28"/>
          <w:szCs w:val="28"/>
        </w:rPr>
        <w:t xml:space="preserve"> </w:t>
      </w:r>
      <w:r w:rsidRPr="003F34BC">
        <w:rPr>
          <w:sz w:val="28"/>
          <w:szCs w:val="28"/>
        </w:rPr>
        <w:t xml:space="preserve">в основном </w:t>
      </w:r>
      <w:r w:rsidR="00290A88" w:rsidRPr="003F34BC">
        <w:rPr>
          <w:sz w:val="28"/>
          <w:szCs w:val="28"/>
        </w:rPr>
        <w:t>соответствовала</w:t>
      </w:r>
      <w:r w:rsidRPr="003F34BC">
        <w:rPr>
          <w:sz w:val="28"/>
          <w:szCs w:val="28"/>
        </w:rPr>
        <w:t xml:space="preserve"> уровню, среднему по</w:t>
      </w:r>
      <w:r w:rsidR="00290A88" w:rsidRPr="003F34BC">
        <w:rPr>
          <w:sz w:val="28"/>
          <w:szCs w:val="28"/>
        </w:rPr>
        <w:t xml:space="preserve"> РФ.</w:t>
      </w:r>
    </w:p>
    <w:p w:rsidR="004C4391" w:rsidRPr="003F34BC" w:rsidRDefault="008E170E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Сводный индекс потребительских цен (ИПЦ) на товары и услуги в декабре 2008 года по отношению к декабрю 2007 года по Российской Федерации составил 113,3%, в Удмуртской р</w:t>
      </w:r>
      <w:r w:rsidR="00290A88" w:rsidRPr="003F34BC">
        <w:rPr>
          <w:sz w:val="28"/>
          <w:szCs w:val="28"/>
        </w:rPr>
        <w:t>еспублике – 113,1</w:t>
      </w:r>
      <w:r w:rsidRPr="003F34BC">
        <w:rPr>
          <w:sz w:val="28"/>
          <w:szCs w:val="28"/>
        </w:rPr>
        <w:t>%</w:t>
      </w:r>
      <w:r w:rsidR="000969B2" w:rsidRPr="003F34BC">
        <w:rPr>
          <w:sz w:val="28"/>
          <w:szCs w:val="28"/>
        </w:rPr>
        <w:t>. ИЦП на товары и услуги в декабре 2009 года по отношению к декабрю 2008 года в Удмуртской республике составил 9,5%. Сводные данные показаны на рис. 5.</w:t>
      </w:r>
    </w:p>
    <w:p w:rsidR="000969B2" w:rsidRPr="003F34BC" w:rsidRDefault="000969B2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4C4391" w:rsidRPr="003F34BC" w:rsidRDefault="005357C3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97.25pt;height:100.5pt">
            <v:imagedata r:id="rId13" o:title=""/>
          </v:shape>
        </w:pict>
      </w:r>
    </w:p>
    <w:p w:rsidR="004C4391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03E51" w:rsidRPr="003F34BC">
        <w:rPr>
          <w:sz w:val="28"/>
          <w:szCs w:val="28"/>
        </w:rPr>
        <w:t>2007</w:t>
      </w:r>
      <w:r>
        <w:rPr>
          <w:sz w:val="28"/>
          <w:szCs w:val="28"/>
        </w:rPr>
        <w:t xml:space="preserve">            </w:t>
      </w:r>
      <w:r w:rsidR="00203E51" w:rsidRPr="003F34BC">
        <w:rPr>
          <w:sz w:val="28"/>
          <w:szCs w:val="28"/>
        </w:rPr>
        <w:t>2008</w:t>
      </w:r>
      <w:r>
        <w:rPr>
          <w:sz w:val="28"/>
          <w:szCs w:val="28"/>
        </w:rPr>
        <w:t xml:space="preserve">          </w:t>
      </w:r>
      <w:r w:rsidR="00203E51" w:rsidRPr="003F34BC">
        <w:rPr>
          <w:sz w:val="28"/>
          <w:szCs w:val="28"/>
        </w:rPr>
        <w:t>2009</w:t>
      </w:r>
    </w:p>
    <w:p w:rsidR="00A407F5" w:rsidRPr="003F34BC" w:rsidRDefault="005357C3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2" type="#_x0000_t75" style="width:31.5pt;height:17.25pt">
            <v:imagedata r:id="rId14" o:title=""/>
          </v:shape>
        </w:pict>
      </w:r>
      <w:r w:rsidR="00A407F5" w:rsidRPr="003F34BC">
        <w:rPr>
          <w:sz w:val="28"/>
          <w:szCs w:val="28"/>
        </w:rPr>
        <w:t xml:space="preserve"> Российская федерация</w:t>
      </w:r>
      <w:r w:rsidR="003F34BC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3" type="#_x0000_t75" style="width:28.5pt;height:21.75pt">
            <v:imagedata r:id="rId15" o:title=""/>
          </v:shape>
        </w:pict>
      </w:r>
      <w:r w:rsidR="00A407F5" w:rsidRPr="003F34BC">
        <w:rPr>
          <w:sz w:val="28"/>
          <w:szCs w:val="28"/>
        </w:rPr>
        <w:t xml:space="preserve"> Удмуртская республика</w:t>
      </w:r>
    </w:p>
    <w:p w:rsidR="00203E51" w:rsidRPr="003F34BC" w:rsidRDefault="00203E51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Рис. 5 Индекс потребительских цен, %</w:t>
      </w:r>
    </w:p>
    <w:p w:rsidR="005771BB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7A44" w:rsidRPr="003F34BC">
        <w:rPr>
          <w:sz w:val="28"/>
          <w:szCs w:val="28"/>
        </w:rPr>
        <w:t>С 2006 по 2009 гг. средняя величина прожиточного минимума в Удмуртской республике выросла на 46% и в</w:t>
      </w:r>
      <w:r w:rsidR="007C1852" w:rsidRPr="003F34BC">
        <w:rPr>
          <w:sz w:val="28"/>
          <w:szCs w:val="28"/>
        </w:rPr>
        <w:t>о I</w:t>
      </w:r>
      <w:r w:rsidR="00647A44" w:rsidRPr="003F34BC">
        <w:rPr>
          <w:sz w:val="28"/>
          <w:szCs w:val="28"/>
          <w:lang w:val="en-US"/>
        </w:rPr>
        <w:t>V</w:t>
      </w:r>
      <w:r w:rsidR="007C1852" w:rsidRPr="003F34BC">
        <w:rPr>
          <w:sz w:val="28"/>
          <w:szCs w:val="28"/>
        </w:rPr>
        <w:t xml:space="preserve"> квартале 2009 года </w:t>
      </w:r>
      <w:r w:rsidR="00647A44" w:rsidRPr="003F34BC">
        <w:rPr>
          <w:sz w:val="28"/>
          <w:szCs w:val="28"/>
        </w:rPr>
        <w:t>составила в среднем 4392 рубля</w:t>
      </w:r>
      <w:r w:rsidR="007C1852" w:rsidRPr="003F34BC">
        <w:rPr>
          <w:sz w:val="28"/>
          <w:szCs w:val="28"/>
        </w:rPr>
        <w:t>.</w:t>
      </w:r>
      <w:r w:rsidR="00647A44" w:rsidRPr="003F34BC">
        <w:rPr>
          <w:sz w:val="28"/>
          <w:szCs w:val="28"/>
        </w:rPr>
        <w:t xml:space="preserve"> Динамика роста минимального прожиточного минимума представлена на рисунке 6:</w:t>
      </w:r>
    </w:p>
    <w:p w:rsidR="00647A44" w:rsidRPr="003F34BC" w:rsidRDefault="00647A44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647A44" w:rsidRPr="003F34BC" w:rsidRDefault="005357C3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34pt;height:120pt">
            <v:imagedata r:id="rId16" o:title=""/>
          </v:shape>
        </w:pict>
      </w:r>
    </w:p>
    <w:p w:rsidR="00FB5CC4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5CC4" w:rsidRPr="003F34BC">
        <w:rPr>
          <w:sz w:val="28"/>
          <w:szCs w:val="28"/>
        </w:rPr>
        <w:t>2006</w:t>
      </w:r>
      <w:r>
        <w:rPr>
          <w:sz w:val="28"/>
          <w:szCs w:val="28"/>
        </w:rPr>
        <w:t xml:space="preserve">     </w:t>
      </w:r>
      <w:r w:rsidR="00FB5CC4" w:rsidRPr="003F34BC">
        <w:rPr>
          <w:sz w:val="28"/>
          <w:szCs w:val="28"/>
        </w:rPr>
        <w:t>2007</w:t>
      </w:r>
      <w:r>
        <w:rPr>
          <w:sz w:val="28"/>
          <w:szCs w:val="28"/>
        </w:rPr>
        <w:t xml:space="preserve">       </w:t>
      </w:r>
      <w:r w:rsidR="00FB5CC4" w:rsidRPr="003F34BC">
        <w:rPr>
          <w:sz w:val="28"/>
          <w:szCs w:val="28"/>
        </w:rPr>
        <w:t>2008</w:t>
      </w:r>
      <w:r>
        <w:rPr>
          <w:sz w:val="28"/>
          <w:szCs w:val="28"/>
        </w:rPr>
        <w:t xml:space="preserve">    </w:t>
      </w:r>
      <w:r w:rsidR="00FB5CC4" w:rsidRPr="003F34BC">
        <w:rPr>
          <w:sz w:val="28"/>
          <w:szCs w:val="28"/>
        </w:rPr>
        <w:t>2009</w:t>
      </w:r>
    </w:p>
    <w:p w:rsidR="0009508F" w:rsidRPr="003F34BC" w:rsidRDefault="005357C3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6.25pt;height:9.75pt" o:bullet="t">
            <v:imagedata r:id="rId17" o:title=""/>
          </v:shape>
        </w:pict>
      </w:r>
      <w:r w:rsidR="0009508F" w:rsidRPr="003F34BC">
        <w:rPr>
          <w:sz w:val="28"/>
          <w:szCs w:val="28"/>
        </w:rPr>
        <w:t xml:space="preserve"> Величина прожиточного минимума, руб.</w:t>
      </w:r>
    </w:p>
    <w:p w:rsidR="0009508F" w:rsidRPr="003F34BC" w:rsidRDefault="005357C3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0.5pt;height:12pt">
            <v:imagedata r:id="rId18" o:title=""/>
          </v:shape>
        </w:pict>
      </w:r>
      <w:r w:rsidR="0009508F" w:rsidRPr="003F34BC">
        <w:rPr>
          <w:sz w:val="28"/>
          <w:szCs w:val="28"/>
        </w:rPr>
        <w:t xml:space="preserve"> Доля населения с доходами ниже прожиточного минимума, %</w:t>
      </w:r>
    </w:p>
    <w:p w:rsidR="00FB5CC4" w:rsidRPr="003F34BC" w:rsidRDefault="00FB5CC4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Рисунок 6 </w:t>
      </w:r>
      <w:r w:rsidR="0009508F" w:rsidRPr="003F34BC">
        <w:rPr>
          <w:sz w:val="28"/>
          <w:szCs w:val="28"/>
        </w:rPr>
        <w:t>Прожиточный минимум и доля населения</w:t>
      </w:r>
      <w:r w:rsidR="003F34BC">
        <w:rPr>
          <w:sz w:val="28"/>
          <w:szCs w:val="28"/>
        </w:rPr>
        <w:t xml:space="preserve"> </w:t>
      </w:r>
      <w:r w:rsidR="0009508F" w:rsidRPr="003F34BC">
        <w:rPr>
          <w:sz w:val="28"/>
          <w:szCs w:val="28"/>
        </w:rPr>
        <w:t>с доходами ниже прожиточного минимума</w:t>
      </w:r>
      <w:r w:rsidR="003F34BC">
        <w:rPr>
          <w:sz w:val="28"/>
          <w:szCs w:val="28"/>
        </w:rPr>
        <w:t xml:space="preserve"> </w:t>
      </w:r>
    </w:p>
    <w:p w:rsidR="00FB5CC4" w:rsidRPr="003F34BC" w:rsidRDefault="00FB5CC4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C707DD" w:rsidRPr="003F34BC" w:rsidRDefault="00C707DD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200</w:t>
      </w:r>
      <w:r w:rsidR="00552035" w:rsidRPr="003F34BC">
        <w:rPr>
          <w:sz w:val="28"/>
          <w:szCs w:val="28"/>
        </w:rPr>
        <w:t>7</w:t>
      </w:r>
      <w:r w:rsidRPr="003F34BC">
        <w:rPr>
          <w:sz w:val="28"/>
          <w:szCs w:val="28"/>
        </w:rPr>
        <w:t xml:space="preserve"> году снизился показатель численности населения с доходами ниже прожиточного минимума к общей числе</w:t>
      </w:r>
      <w:r w:rsidR="00552035" w:rsidRPr="003F34BC">
        <w:rPr>
          <w:sz w:val="28"/>
          <w:szCs w:val="28"/>
        </w:rPr>
        <w:t>нности населения с 17,4% до 16</w:t>
      </w:r>
      <w:r w:rsidRPr="003F34BC">
        <w:rPr>
          <w:sz w:val="28"/>
          <w:szCs w:val="28"/>
        </w:rPr>
        <w:t>% по сравнению с 200</w:t>
      </w:r>
      <w:r w:rsidR="00552035" w:rsidRPr="003F34BC">
        <w:rPr>
          <w:sz w:val="28"/>
          <w:szCs w:val="28"/>
        </w:rPr>
        <w:t>6</w:t>
      </w:r>
      <w:r w:rsidRPr="003F34BC">
        <w:rPr>
          <w:sz w:val="28"/>
          <w:szCs w:val="28"/>
        </w:rPr>
        <w:t>г.</w:t>
      </w:r>
      <w:r w:rsidR="00552035" w:rsidRPr="003F34BC">
        <w:rPr>
          <w:sz w:val="28"/>
          <w:szCs w:val="28"/>
        </w:rPr>
        <w:t xml:space="preserve"> Однако</w:t>
      </w:r>
      <w:r w:rsidR="000729BF" w:rsidRPr="003F34BC">
        <w:rPr>
          <w:sz w:val="28"/>
          <w:szCs w:val="28"/>
        </w:rPr>
        <w:t>,</w:t>
      </w:r>
      <w:r w:rsidR="00552035" w:rsidRPr="003F34BC">
        <w:rPr>
          <w:sz w:val="28"/>
          <w:szCs w:val="28"/>
        </w:rPr>
        <w:t xml:space="preserve"> начиная с 2008 года удельная доля населения, живущего за чертой бедности, начала расти, и составила 18, и 18,9 в 2008 и 2009 гг. </w:t>
      </w:r>
      <w:r w:rsidR="00632C0D" w:rsidRPr="003F34BC">
        <w:rPr>
          <w:sz w:val="28"/>
          <w:szCs w:val="28"/>
        </w:rPr>
        <w:t>соответственно</w:t>
      </w:r>
      <w:r w:rsidR="00552035" w:rsidRPr="003F34BC">
        <w:rPr>
          <w:sz w:val="28"/>
          <w:szCs w:val="28"/>
        </w:rPr>
        <w:t>.</w:t>
      </w:r>
    </w:p>
    <w:p w:rsidR="004919A0" w:rsidRDefault="004919A0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Уровень регистрируемой безработицы в республике достаточно высок и держится на уровне 6,5 – 7% от общего количества трудоспособного населения. В </w:t>
      </w:r>
      <w:smartTag w:uri="urn:schemas-microsoft-com:office:smarttags" w:element="metricconverter">
        <w:smartTagPr>
          <w:attr w:name="ProductID" w:val="2008 г"/>
        </w:smartTagPr>
        <w:r w:rsidRPr="003F34BC">
          <w:rPr>
            <w:sz w:val="28"/>
            <w:szCs w:val="28"/>
          </w:rPr>
          <w:t>2008 г</w:t>
        </w:r>
      </w:smartTag>
      <w:r w:rsidRPr="003F34BC">
        <w:rPr>
          <w:sz w:val="28"/>
          <w:szCs w:val="28"/>
        </w:rPr>
        <w:t>. данный показатель вырос до 8,4% в связи с кризисом и массовыми увольнениями работников.</w:t>
      </w:r>
      <w:r w:rsidR="003F34BC">
        <w:rPr>
          <w:sz w:val="28"/>
          <w:szCs w:val="28"/>
        </w:rPr>
        <w:t xml:space="preserve"> </w:t>
      </w:r>
      <w:r w:rsidRPr="003F34BC">
        <w:rPr>
          <w:sz w:val="28"/>
          <w:szCs w:val="28"/>
        </w:rPr>
        <w:t>Концу 2009 года данный показатель вернулся на докризисный уровень и составил 6,9% (динамика уровня безработицы показана на рис. 7)</w:t>
      </w:r>
    </w:p>
    <w:p w:rsid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4919A0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357C3">
        <w:rPr>
          <w:sz w:val="28"/>
          <w:szCs w:val="28"/>
        </w:rPr>
        <w:pict>
          <v:shape id="_x0000_i1037" type="#_x0000_t75" style="width:234.75pt;height:120.75pt">
            <v:imagedata r:id="rId19" o:title=""/>
          </v:shape>
        </w:pict>
      </w:r>
    </w:p>
    <w:p w:rsidR="00C707DD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13E8" w:rsidRPr="003F34BC">
        <w:rPr>
          <w:sz w:val="28"/>
          <w:szCs w:val="28"/>
        </w:rPr>
        <w:t>2006</w:t>
      </w:r>
      <w:r>
        <w:rPr>
          <w:sz w:val="28"/>
          <w:szCs w:val="28"/>
        </w:rPr>
        <w:t xml:space="preserve">     </w:t>
      </w:r>
      <w:r w:rsidR="00C713E8" w:rsidRPr="003F34BC">
        <w:rPr>
          <w:sz w:val="28"/>
          <w:szCs w:val="28"/>
        </w:rPr>
        <w:t>2007</w:t>
      </w:r>
      <w:r>
        <w:rPr>
          <w:sz w:val="28"/>
          <w:szCs w:val="28"/>
        </w:rPr>
        <w:t xml:space="preserve">        </w:t>
      </w:r>
      <w:r w:rsidR="00C713E8" w:rsidRPr="003F34BC">
        <w:rPr>
          <w:sz w:val="28"/>
          <w:szCs w:val="28"/>
        </w:rPr>
        <w:t>2008</w:t>
      </w:r>
      <w:r>
        <w:rPr>
          <w:sz w:val="28"/>
          <w:szCs w:val="28"/>
        </w:rPr>
        <w:t xml:space="preserve">     </w:t>
      </w:r>
      <w:r w:rsidR="00C713E8" w:rsidRPr="003F34BC">
        <w:rPr>
          <w:sz w:val="28"/>
          <w:szCs w:val="28"/>
        </w:rPr>
        <w:t>2009</w:t>
      </w:r>
    </w:p>
    <w:p w:rsidR="00C713E8" w:rsidRPr="003F34BC" w:rsidRDefault="00C713E8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Рисунок 7. Уровень безработицы</w:t>
      </w:r>
    </w:p>
    <w:p w:rsidR="004919A0" w:rsidRPr="003F34BC" w:rsidRDefault="004919A0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4919A0" w:rsidRPr="003F34BC" w:rsidRDefault="003B1CFF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Удмуртская республика отличается более благоприятной демографической ситуацией, коэффициент </w:t>
      </w:r>
      <w:r w:rsidRPr="005618E2">
        <w:rPr>
          <w:sz w:val="28"/>
          <w:szCs w:val="28"/>
        </w:rPr>
        <w:t>естественного прироста</w:t>
      </w:r>
      <w:r w:rsidRPr="003F34BC">
        <w:rPr>
          <w:sz w:val="28"/>
          <w:szCs w:val="28"/>
        </w:rPr>
        <w:t xml:space="preserve"> населения заметно ниже среднего по стране (-0,6‰ при среднем по РФ -2,5‰ в </w:t>
      </w:r>
      <w:smartTag w:uri="urn:schemas-microsoft-com:office:smarttags" w:element="metricconverter">
        <w:smartTagPr>
          <w:attr w:name="ProductID" w:val="2008 г"/>
        </w:smartTagPr>
        <w:r w:rsidRPr="003F34BC">
          <w:rPr>
            <w:sz w:val="28"/>
            <w:szCs w:val="28"/>
          </w:rPr>
          <w:t>2008 г</w:t>
        </w:r>
      </w:smartTag>
      <w:r w:rsidRPr="003F34BC">
        <w:rPr>
          <w:sz w:val="28"/>
          <w:szCs w:val="28"/>
        </w:rPr>
        <w:t>.). Среди регионов Урало-Поволжья республика уступает только Башкортостану (-0,3‰). Сокращение естественной убыли населения за счет повышения рождаемости и снижения смертности отмечается в последние три года во всей стране, но через 5-10 лет, с приходом в детородный возраст малочисленного поколения, рожденного в кризисный период 1990-х годов, эта тенденция должна смениться обратной.</w:t>
      </w:r>
    </w:p>
    <w:p w:rsidR="004919A0" w:rsidRDefault="003B1CFF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Основные</w:t>
      </w:r>
      <w:r w:rsidR="006E25F8" w:rsidRPr="003F34BC">
        <w:rPr>
          <w:sz w:val="28"/>
          <w:szCs w:val="28"/>
        </w:rPr>
        <w:t xml:space="preserve"> социально-экономические показатели Удмуртской республики приведены в таблице 7</w:t>
      </w:r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6E25F8" w:rsidRPr="003F34BC" w:rsidRDefault="006E25F8" w:rsidP="003F34B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34BC">
        <w:rPr>
          <w:b/>
          <w:sz w:val="28"/>
          <w:szCs w:val="28"/>
        </w:rPr>
        <w:t>Таблица 7</w:t>
      </w:r>
      <w:r w:rsidR="003F34BC">
        <w:rPr>
          <w:b/>
          <w:sz w:val="28"/>
          <w:szCs w:val="28"/>
        </w:rPr>
        <w:t xml:space="preserve"> </w:t>
      </w:r>
      <w:r w:rsidRPr="003F34BC">
        <w:rPr>
          <w:b/>
          <w:sz w:val="28"/>
          <w:szCs w:val="28"/>
        </w:rPr>
        <w:t>Основные социально-экономические показатели</w:t>
      </w:r>
      <w:r w:rsidR="003F34BC">
        <w:rPr>
          <w:b/>
          <w:sz w:val="28"/>
          <w:szCs w:val="28"/>
        </w:rPr>
        <w:t xml:space="preserve"> </w:t>
      </w:r>
      <w:r w:rsidRPr="003F34BC">
        <w:rPr>
          <w:b/>
          <w:sz w:val="28"/>
          <w:szCs w:val="28"/>
        </w:rPr>
        <w:t>Удмуртской республики 2006-2009 гг.</w:t>
      </w:r>
    </w:p>
    <w:tbl>
      <w:tblPr>
        <w:tblW w:w="9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966"/>
        <w:gridCol w:w="966"/>
        <w:gridCol w:w="966"/>
        <w:gridCol w:w="866"/>
      </w:tblGrid>
      <w:tr w:rsidR="00632C0D" w:rsidRPr="0095021E" w:rsidTr="0095021E">
        <w:tc>
          <w:tcPr>
            <w:tcW w:w="5598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2006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2007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2008</w:t>
            </w:r>
          </w:p>
        </w:tc>
        <w:tc>
          <w:tcPr>
            <w:tcW w:w="8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2009</w:t>
            </w:r>
          </w:p>
        </w:tc>
      </w:tr>
      <w:tr w:rsidR="00632C0D" w:rsidRPr="0095021E" w:rsidTr="0095021E">
        <w:tc>
          <w:tcPr>
            <w:tcW w:w="5598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Средняя заработная плата, руб.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11567,9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11978,4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12121,8</w:t>
            </w:r>
          </w:p>
        </w:tc>
        <w:tc>
          <w:tcPr>
            <w:tcW w:w="8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13631,3</w:t>
            </w:r>
          </w:p>
        </w:tc>
      </w:tr>
      <w:tr w:rsidR="00632C0D" w:rsidRPr="0095021E" w:rsidTr="0095021E">
        <w:tc>
          <w:tcPr>
            <w:tcW w:w="5598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Денежные доходы на душу населения, руб.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32C0D" w:rsidRPr="0095021E" w:rsidRDefault="00632C0D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5204,7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32C0D" w:rsidRPr="0095021E" w:rsidRDefault="00632C0D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6184,7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32C0D" w:rsidRPr="0095021E" w:rsidRDefault="00632C0D" w:rsidP="0095021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8222,6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8551,5</w:t>
            </w:r>
          </w:p>
        </w:tc>
      </w:tr>
      <w:tr w:rsidR="00632C0D" w:rsidRPr="0095021E" w:rsidTr="0095021E">
        <w:tc>
          <w:tcPr>
            <w:tcW w:w="5598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Индекс потребительских цен, %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112,8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113,1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113</w:t>
            </w:r>
          </w:p>
        </w:tc>
        <w:tc>
          <w:tcPr>
            <w:tcW w:w="866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109,5</w:t>
            </w:r>
          </w:p>
        </w:tc>
      </w:tr>
      <w:tr w:rsidR="00632C0D" w:rsidRPr="0095021E" w:rsidTr="0095021E">
        <w:tc>
          <w:tcPr>
            <w:tcW w:w="5598" w:type="dxa"/>
            <w:shd w:val="clear" w:color="auto" w:fill="auto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Прожиточный минимум, руб.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3002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3650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4093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632C0D" w:rsidRPr="0095021E" w:rsidRDefault="00632C0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4392</w:t>
            </w:r>
          </w:p>
        </w:tc>
      </w:tr>
      <w:tr w:rsidR="001E01EB" w:rsidRPr="0095021E" w:rsidTr="0095021E">
        <w:tc>
          <w:tcPr>
            <w:tcW w:w="5598" w:type="dxa"/>
            <w:shd w:val="clear" w:color="auto" w:fill="auto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Доля населения с доходами ниже прожиточного минимума, %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17,4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18,1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18,9</w:t>
            </w:r>
          </w:p>
        </w:tc>
      </w:tr>
      <w:tr w:rsidR="001E01EB" w:rsidRPr="0095021E" w:rsidTr="0095021E">
        <w:tc>
          <w:tcPr>
            <w:tcW w:w="5598" w:type="dxa"/>
            <w:shd w:val="clear" w:color="auto" w:fill="auto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Уровень безработицы, %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6,6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8,4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1E01EB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6,9</w:t>
            </w:r>
          </w:p>
        </w:tc>
      </w:tr>
      <w:tr w:rsidR="00632C0D" w:rsidRPr="0095021E" w:rsidTr="0095021E">
        <w:tc>
          <w:tcPr>
            <w:tcW w:w="5598" w:type="dxa"/>
            <w:shd w:val="clear" w:color="auto" w:fill="auto"/>
          </w:tcPr>
          <w:p w:rsidR="00632C0D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Коэффициент рождаемости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10,4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11,3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11,9</w:t>
            </w:r>
          </w:p>
        </w:tc>
        <w:tc>
          <w:tcPr>
            <w:tcW w:w="866" w:type="dxa"/>
            <w:shd w:val="clear" w:color="auto" w:fill="auto"/>
          </w:tcPr>
          <w:p w:rsidR="00632C0D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13,8</w:t>
            </w:r>
          </w:p>
        </w:tc>
      </w:tr>
      <w:tr w:rsidR="00632C0D" w:rsidRPr="0095021E" w:rsidTr="0095021E">
        <w:tc>
          <w:tcPr>
            <w:tcW w:w="5598" w:type="dxa"/>
            <w:shd w:val="clear" w:color="auto" w:fill="auto"/>
          </w:tcPr>
          <w:p w:rsidR="00632C0D" w:rsidRPr="0095021E" w:rsidRDefault="001E01EB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Коэффициент смертности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324BB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16,1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324BB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15,2</w:t>
            </w:r>
          </w:p>
        </w:tc>
        <w:tc>
          <w:tcPr>
            <w:tcW w:w="966" w:type="dxa"/>
            <w:shd w:val="clear" w:color="auto" w:fill="auto"/>
          </w:tcPr>
          <w:p w:rsidR="00632C0D" w:rsidRPr="0095021E" w:rsidRDefault="00324BB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15,6</w:t>
            </w:r>
          </w:p>
        </w:tc>
        <w:tc>
          <w:tcPr>
            <w:tcW w:w="866" w:type="dxa"/>
            <w:shd w:val="clear" w:color="auto" w:fill="auto"/>
          </w:tcPr>
          <w:p w:rsidR="00632C0D" w:rsidRPr="0095021E" w:rsidRDefault="00324BB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15,4</w:t>
            </w:r>
          </w:p>
        </w:tc>
      </w:tr>
    </w:tbl>
    <w:p w:rsidR="003B1CFF" w:rsidRDefault="003F34BC" w:rsidP="003F34BC">
      <w:pPr>
        <w:spacing w:line="360" w:lineRule="auto"/>
        <w:ind w:firstLine="709"/>
        <w:jc w:val="center"/>
        <w:rPr>
          <w:sz w:val="28"/>
          <w:szCs w:val="28"/>
        </w:rPr>
      </w:pPr>
      <w:bookmarkStart w:id="13" w:name="_Toc262601547"/>
      <w:r>
        <w:rPr>
          <w:sz w:val="28"/>
          <w:szCs w:val="28"/>
        </w:rPr>
        <w:br w:type="page"/>
      </w:r>
      <w:r w:rsidR="000729BF" w:rsidRPr="003F34BC">
        <w:rPr>
          <w:sz w:val="28"/>
          <w:szCs w:val="28"/>
        </w:rPr>
        <w:t xml:space="preserve">2.2 </w:t>
      </w:r>
      <w:r w:rsidR="00AB6807" w:rsidRPr="003F34BC">
        <w:rPr>
          <w:sz w:val="28"/>
          <w:szCs w:val="28"/>
        </w:rPr>
        <w:t>Бюджетная система Удмуртской республики</w:t>
      </w:r>
      <w:bookmarkEnd w:id="13"/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AB6807" w:rsidRPr="003F34BC" w:rsidRDefault="00AB680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За январь – сентябрь 2009 года в Удмуртской Республике налоговые органы мобилизовали в консолидированный бюджет РФ налоговых и неналоговых платежей на сумму 43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810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(без учета единого социального налога). По сравнению с аналогичным периодом 2008 года объем поступления налогов и иных платежей снизился на 21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288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(на 32,7 %).</w:t>
      </w:r>
    </w:p>
    <w:p w:rsidR="003F34BC" w:rsidRDefault="00AB680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структуре налоговых поступлений налоговые платежи распределены следующим образом: в федеральный бюджет</w:t>
      </w:r>
      <w:r w:rsidR="000729BF" w:rsidRPr="003F34BC">
        <w:rPr>
          <w:sz w:val="28"/>
          <w:szCs w:val="28"/>
        </w:rPr>
        <w:t xml:space="preserve"> – 24 млрд. 677 млн. рублей (56,3</w:t>
      </w:r>
      <w:r w:rsidRPr="003F34BC">
        <w:rPr>
          <w:sz w:val="28"/>
          <w:szCs w:val="28"/>
        </w:rPr>
        <w:t>%), в территориальный</w:t>
      </w:r>
      <w:r w:rsidR="000729BF" w:rsidRPr="003F34BC">
        <w:rPr>
          <w:sz w:val="28"/>
          <w:szCs w:val="28"/>
        </w:rPr>
        <w:t xml:space="preserve"> – 19 млрд. 133 млн. рублей (43,7</w:t>
      </w:r>
      <w:r w:rsidRPr="003F34BC">
        <w:rPr>
          <w:sz w:val="28"/>
          <w:szCs w:val="28"/>
        </w:rPr>
        <w:t>%), в том числе в республиканский бюджет УР – 14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854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рублей, в местные бюджеты территориальных образований УР – 4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278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рублей. </w:t>
      </w:r>
    </w:p>
    <w:p w:rsidR="00AB6807" w:rsidRPr="003F34BC" w:rsidRDefault="00AB680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Кроме того, было мобилизовано единого социального налога 12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853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рублей, в том числе в Пенсионный фонд РФ – 11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141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рублей.</w:t>
      </w:r>
    </w:p>
    <w:p w:rsidR="00AB6807" w:rsidRPr="003F34BC" w:rsidRDefault="00AB680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Поступления в федеральный бюджет в отчетном периоде снизились на 17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436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(на 41,4 %), поступления в консолидированный бюджет Удмуртской Республики – на 3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852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(на 16,8 %). Поступления единого социального налога в январе – сентябре 2009 года в сопоставлении с аналогичным периодом 2008 года снизились на 280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(на 2,1 %).</w:t>
      </w:r>
    </w:p>
    <w:p w:rsidR="00AB6807" w:rsidRPr="003F34BC" w:rsidRDefault="00AB680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За 9 месяцев 2009 в консолидированный бюджет РФ мобилизовано платежей за пользование природными ресурсами 13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982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(31,9 %), в том числе налога на добычу полезных ископаемых – 13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944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(31,8 %), НДС – 10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580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(24,1 % от общего объема поступлений), налога на прибыль организаций – 5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948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(13,6 %), налога на доходы физических лиц – 8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156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(18,6 %), акцизов – 1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361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(3,1 %), налогов на имущество – 2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679 мл</w:t>
      </w:r>
      <w:r w:rsidR="000729BF" w:rsidRPr="003F34BC">
        <w:rPr>
          <w:sz w:val="28"/>
          <w:szCs w:val="28"/>
        </w:rPr>
        <w:t>н.</w:t>
      </w:r>
      <w:r w:rsidRPr="003F34BC">
        <w:rPr>
          <w:sz w:val="28"/>
          <w:szCs w:val="28"/>
        </w:rPr>
        <w:t xml:space="preserve"> рублей (6,1 %), налогов на совокупный доход – 861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(2,0 %).</w:t>
      </w:r>
    </w:p>
    <w:p w:rsidR="000729BF" w:rsidRPr="003F34BC" w:rsidRDefault="00AB680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Доходная часть консолидированного бюджета УР, контролируемая ФНС, была сформирована следующими налоговыми доходами: поступления налога на прибыль организаций составили 5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435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(28,4 % в общем объеме доходов), налога на доходы физических лиц – 8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156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(42,6 %), налогов на имущество – 2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679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(14,0 %), акцизов – 1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194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(6,2 %), платежей за пользование природными ресурсами поступило 704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(3,7 %), налогов на совокупный доход – 861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(4,5 %).</w:t>
      </w:r>
    </w:p>
    <w:p w:rsidR="00AB6807" w:rsidRPr="003F34BC" w:rsidRDefault="00AB680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По сравнению с аналогичным периодом 2008 года в январе – сентябре 2009 года снизилась доля платежей за пользование природными ресурсами в общем объеме поступлений в консолидированный бюджет республики на 2,7 процентных пункта, а также налога на прибыль – на 7,4 %.</w:t>
      </w:r>
    </w:p>
    <w:p w:rsidR="000729BF" w:rsidRPr="003F34BC" w:rsidRDefault="00036C7B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Наиболее напряженной остается ситуация в промышленности, которую определяют три ее основные отрасли: добыча нефти, машиностроение и металлообработка, металлургия. По</w:t>
      </w:r>
      <w:r w:rsidR="003F34BC">
        <w:rPr>
          <w:sz w:val="28"/>
          <w:szCs w:val="28"/>
        </w:rPr>
        <w:t xml:space="preserve"> </w:t>
      </w:r>
      <w:r w:rsidRPr="003F34BC">
        <w:rPr>
          <w:sz w:val="28"/>
          <w:szCs w:val="28"/>
        </w:rPr>
        <w:t>сравнению с восемью месяцами 2008 года объем отгруженной продукции — товаров собственного производства — сократился на 16 %, объем добычи нефти — на 1 %, прокат черных металлов — на 20 %, сортовой прокат — на 49 %. Сальдированная прибыль уменьшилась на 60 %, доля прибыльных предприятий — на 10 %. Индекс промышленного производства по основным видам экономической деятельности составил 92,3 % по сравнению с данными за восемь месяцев 2008 года.</w:t>
      </w:r>
    </w:p>
    <w:p w:rsidR="000729BF" w:rsidRPr="003F34BC" w:rsidRDefault="00036C7B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Резкое снижение промышленного производства привело к тому, что за девять месяцев 2009 года республиканский бюджет по доходам был исполнен на </w:t>
      </w:r>
      <w:r w:rsidR="001C55A0" w:rsidRPr="003F34BC">
        <w:rPr>
          <w:sz w:val="28"/>
          <w:szCs w:val="28"/>
        </w:rPr>
        <w:t>34,9</w:t>
      </w:r>
      <w:r w:rsidRPr="003F34BC">
        <w:rPr>
          <w:sz w:val="28"/>
          <w:szCs w:val="28"/>
        </w:rPr>
        <w:t xml:space="preserve">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руб. Поступление налоговых и неналоговых доходов составило </w:t>
      </w:r>
      <w:r w:rsidR="001C55A0" w:rsidRPr="003F34BC">
        <w:rPr>
          <w:sz w:val="28"/>
          <w:szCs w:val="28"/>
        </w:rPr>
        <w:t>30,3</w:t>
      </w:r>
      <w:r w:rsidRPr="003F34BC">
        <w:rPr>
          <w:sz w:val="28"/>
          <w:szCs w:val="28"/>
        </w:rPr>
        <w:t xml:space="preserve">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рублей или 79 % к соответствующему периоду прошлого года. В основном </w:t>
      </w:r>
      <w:r w:rsidR="003A56B4" w:rsidRPr="003F34BC">
        <w:rPr>
          <w:sz w:val="28"/>
          <w:szCs w:val="28"/>
        </w:rPr>
        <w:t>рост доходов произошел</w:t>
      </w:r>
      <w:r w:rsidRPr="003F34BC">
        <w:rPr>
          <w:sz w:val="28"/>
          <w:szCs w:val="28"/>
        </w:rPr>
        <w:t xml:space="preserve"> </w:t>
      </w:r>
      <w:r w:rsidR="003A56B4" w:rsidRPr="003F34BC">
        <w:rPr>
          <w:sz w:val="28"/>
          <w:szCs w:val="28"/>
        </w:rPr>
        <w:t>благодаря</w:t>
      </w:r>
      <w:r w:rsidRPr="003F34BC">
        <w:rPr>
          <w:sz w:val="28"/>
          <w:szCs w:val="28"/>
        </w:rPr>
        <w:t xml:space="preserve"> </w:t>
      </w:r>
      <w:r w:rsidR="003A56B4" w:rsidRPr="003F34BC">
        <w:rPr>
          <w:sz w:val="28"/>
          <w:szCs w:val="28"/>
        </w:rPr>
        <w:t>увеличению</w:t>
      </w:r>
      <w:r w:rsidRPr="003F34BC">
        <w:rPr>
          <w:sz w:val="28"/>
          <w:szCs w:val="28"/>
        </w:rPr>
        <w:t xml:space="preserve"> налога на прибыль организаций, налога на доходы физических лиц, налога на добычу полезных ископаемых. Вместе с тем достигнут рост по доходам от уплаты акцизов на нефтепродукты на 76 %, или на 456,4 млн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руб., за счет увеличения ставок и изменения нормативов отчислений.</w:t>
      </w:r>
    </w:p>
    <w:p w:rsidR="000729BF" w:rsidRPr="003F34BC" w:rsidRDefault="00036C7B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Расходная часть республиканского бюджета исполнена в сумме </w:t>
      </w:r>
      <w:r w:rsidR="001C55A0" w:rsidRPr="003F34BC">
        <w:rPr>
          <w:sz w:val="28"/>
          <w:szCs w:val="28"/>
        </w:rPr>
        <w:t>36,1</w:t>
      </w:r>
      <w:r w:rsidRPr="003F34BC">
        <w:rPr>
          <w:sz w:val="28"/>
          <w:szCs w:val="28"/>
        </w:rPr>
        <w:t xml:space="preserve">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руб. По сравнению с аналогичным периодом </w:t>
      </w:r>
      <w:r w:rsidR="004451A1" w:rsidRPr="003F34BC">
        <w:rPr>
          <w:sz w:val="28"/>
          <w:szCs w:val="28"/>
        </w:rPr>
        <w:t>2008</w:t>
      </w:r>
      <w:r w:rsidRPr="003F34BC">
        <w:rPr>
          <w:sz w:val="28"/>
          <w:szCs w:val="28"/>
        </w:rPr>
        <w:t xml:space="preserve"> года расходы возросли на </w:t>
      </w:r>
      <w:r w:rsidR="001C55A0" w:rsidRPr="003F34BC">
        <w:rPr>
          <w:sz w:val="28"/>
          <w:szCs w:val="28"/>
        </w:rPr>
        <w:t>3,8 млрд</w:t>
      </w:r>
      <w:r w:rsidR="000729BF" w:rsidRPr="003F34BC">
        <w:rPr>
          <w:sz w:val="28"/>
          <w:szCs w:val="28"/>
        </w:rPr>
        <w:t>. руб.</w:t>
      </w:r>
    </w:p>
    <w:p w:rsidR="003B1CFF" w:rsidRPr="003F34BC" w:rsidRDefault="00036C7B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части исполнения доходов местных бюджетов ситуация несколько лучше республиканской, но некоторая напряженность в поступлении есть. В местные бюджеты с учетом безвозмездных поступлений (9,6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руб.) поступило 14,9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руб. По сравнению с аналогичным периодом прошлого года поступление налоговых и неналоговых доходов в текущем году ниже на 16 %. С учетом безвозмездных перечислений из бюджета республики расходы местных бюджетов по оперативным данным составили 15,7 млрд</w:t>
      </w:r>
      <w:r w:rsidR="000729BF" w:rsidRPr="003F34BC">
        <w:rPr>
          <w:sz w:val="28"/>
          <w:szCs w:val="28"/>
        </w:rPr>
        <w:t>.</w:t>
      </w:r>
      <w:r w:rsidRPr="003F34BC">
        <w:rPr>
          <w:sz w:val="28"/>
          <w:szCs w:val="28"/>
        </w:rPr>
        <w:t xml:space="preserve"> руб.</w:t>
      </w:r>
    </w:p>
    <w:p w:rsidR="00A63E35" w:rsidRP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A63E35" w:rsidRPr="003F34BC" w:rsidRDefault="00810764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Структура доходов и расходов консолидированного бюджета Удмуртской республики 2006-2009 гг.</w:t>
      </w:r>
      <w:r w:rsidR="0072606E" w:rsidRPr="003F34BC">
        <w:rPr>
          <w:sz w:val="28"/>
          <w:szCs w:val="28"/>
        </w:rPr>
        <w:t>, млн.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1266"/>
        <w:gridCol w:w="856"/>
        <w:gridCol w:w="1266"/>
        <w:gridCol w:w="855"/>
        <w:gridCol w:w="1266"/>
        <w:gridCol w:w="749"/>
      </w:tblGrid>
      <w:tr w:rsidR="000729BF" w:rsidRPr="0095021E" w:rsidTr="0095021E">
        <w:tc>
          <w:tcPr>
            <w:tcW w:w="3206" w:type="dxa"/>
            <w:vMerge w:val="restart"/>
            <w:shd w:val="clear" w:color="auto" w:fill="auto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2007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2008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2009</w:t>
            </w:r>
          </w:p>
        </w:tc>
      </w:tr>
      <w:tr w:rsidR="000729BF" w:rsidRPr="0095021E" w:rsidTr="0095021E">
        <w:tc>
          <w:tcPr>
            <w:tcW w:w="3206" w:type="dxa"/>
            <w:vMerge/>
            <w:shd w:val="clear" w:color="auto" w:fill="auto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сумма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%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сумма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%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сумма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0729BF" w:rsidRPr="0095021E" w:rsidRDefault="000729BF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%</w:t>
            </w:r>
          </w:p>
        </w:tc>
      </w:tr>
      <w:tr w:rsidR="00C035D7" w:rsidRPr="0095021E" w:rsidTr="0095021E">
        <w:tc>
          <w:tcPr>
            <w:tcW w:w="9464" w:type="dxa"/>
            <w:gridSpan w:val="7"/>
            <w:shd w:val="clear" w:color="auto" w:fill="auto"/>
            <w:vAlign w:val="center"/>
          </w:tcPr>
          <w:p w:rsidR="00C035D7" w:rsidRPr="0095021E" w:rsidRDefault="00C035D7" w:rsidP="0095021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5021E">
              <w:rPr>
                <w:b/>
                <w:sz w:val="20"/>
                <w:szCs w:val="20"/>
              </w:rPr>
              <w:t>Доходная часть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Доходы, всего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25 339,7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29956,82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34913,55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100</w:t>
            </w:r>
          </w:p>
        </w:tc>
      </w:tr>
      <w:tr w:rsidR="00C035D7" w:rsidRPr="0095021E" w:rsidTr="0095021E">
        <w:tc>
          <w:tcPr>
            <w:tcW w:w="3206" w:type="dxa"/>
            <w:shd w:val="clear" w:color="auto" w:fill="auto"/>
          </w:tcPr>
          <w:p w:rsidR="00C035D7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В том числе</w:t>
            </w:r>
          </w:p>
        </w:tc>
        <w:tc>
          <w:tcPr>
            <w:tcW w:w="6258" w:type="dxa"/>
            <w:gridSpan w:val="6"/>
            <w:shd w:val="clear" w:color="auto" w:fill="auto"/>
            <w:vAlign w:val="center"/>
          </w:tcPr>
          <w:p w:rsidR="00C035D7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810764" w:rsidRPr="0095021E" w:rsidRDefault="00EA3AB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Налоговые доходы, всего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AA2B2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18604,52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10764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73,2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22241,83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76,8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26778,69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810764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76,7</w:t>
            </w:r>
          </w:p>
        </w:tc>
      </w:tr>
      <w:tr w:rsidR="00C035D7" w:rsidRPr="0095021E" w:rsidTr="0095021E">
        <w:tc>
          <w:tcPr>
            <w:tcW w:w="3206" w:type="dxa"/>
            <w:shd w:val="clear" w:color="auto" w:fill="auto"/>
          </w:tcPr>
          <w:p w:rsidR="00C035D7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Из них</w:t>
            </w:r>
          </w:p>
        </w:tc>
        <w:tc>
          <w:tcPr>
            <w:tcW w:w="6258" w:type="dxa"/>
            <w:gridSpan w:val="6"/>
            <w:shd w:val="clear" w:color="auto" w:fill="auto"/>
            <w:vAlign w:val="center"/>
          </w:tcPr>
          <w:p w:rsidR="00C035D7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69</w:t>
            </w:r>
            <w:r w:rsidR="004532AD" w:rsidRPr="0095021E">
              <w:rPr>
                <w:sz w:val="20"/>
                <w:szCs w:val="20"/>
              </w:rPr>
              <w:t>15,35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532AD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</w:t>
            </w:r>
            <w:r w:rsidR="00F758A4" w:rsidRPr="0095021E">
              <w:rPr>
                <w:sz w:val="20"/>
                <w:szCs w:val="20"/>
              </w:rPr>
              <w:t>7,3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8017,32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26,7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</w:t>
            </w:r>
            <w:r w:rsidR="00F758A4" w:rsidRPr="0095021E">
              <w:rPr>
                <w:sz w:val="20"/>
                <w:szCs w:val="20"/>
              </w:rPr>
              <w:t>9</w:t>
            </w:r>
            <w:r w:rsidR="004532AD" w:rsidRPr="0095021E">
              <w:rPr>
                <w:sz w:val="20"/>
                <w:szCs w:val="20"/>
              </w:rPr>
              <w:t>35,56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4532AD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</w:t>
            </w:r>
            <w:r w:rsidR="00BF42E3" w:rsidRPr="0095021E">
              <w:rPr>
                <w:sz w:val="20"/>
                <w:szCs w:val="20"/>
              </w:rPr>
              <w:t>8</w:t>
            </w:r>
            <w:r w:rsidRPr="0095021E">
              <w:rPr>
                <w:sz w:val="20"/>
                <w:szCs w:val="20"/>
              </w:rPr>
              <w:t>,</w:t>
            </w:r>
            <w:r w:rsidR="00BF42E3" w:rsidRPr="0095021E">
              <w:rPr>
                <w:sz w:val="20"/>
                <w:szCs w:val="20"/>
              </w:rPr>
              <w:t>5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</w:t>
            </w:r>
            <w:r w:rsidR="00F758A4" w:rsidRPr="0095021E">
              <w:rPr>
                <w:sz w:val="20"/>
                <w:szCs w:val="20"/>
              </w:rPr>
              <w:t>9</w:t>
            </w:r>
            <w:r w:rsidR="00AA2B26" w:rsidRPr="0095021E">
              <w:rPr>
                <w:sz w:val="20"/>
                <w:szCs w:val="20"/>
              </w:rPr>
              <w:t>5</w:t>
            </w:r>
            <w:r w:rsidR="004451A1" w:rsidRPr="0095021E">
              <w:rPr>
                <w:sz w:val="20"/>
                <w:szCs w:val="20"/>
              </w:rPr>
              <w:t>5,79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532AD" w:rsidRPr="0095021E" w:rsidRDefault="00AA2B2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</w:t>
            </w:r>
            <w:r w:rsidR="00F758A4" w:rsidRPr="0095021E">
              <w:rPr>
                <w:sz w:val="20"/>
                <w:szCs w:val="20"/>
              </w:rPr>
              <w:t>3</w:t>
            </w:r>
            <w:r w:rsidR="00C035D7" w:rsidRPr="0095021E">
              <w:rPr>
                <w:sz w:val="20"/>
                <w:szCs w:val="20"/>
              </w:rPr>
              <w:t>,</w:t>
            </w:r>
            <w:r w:rsidR="00F758A4" w:rsidRPr="0095021E">
              <w:rPr>
                <w:sz w:val="20"/>
                <w:szCs w:val="20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7283,4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24,3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</w:t>
            </w:r>
            <w:r w:rsidR="00F758A4" w:rsidRPr="0095021E">
              <w:rPr>
                <w:sz w:val="20"/>
                <w:szCs w:val="20"/>
              </w:rPr>
              <w:t>6</w:t>
            </w:r>
            <w:r w:rsidR="004532AD" w:rsidRPr="0095021E">
              <w:rPr>
                <w:sz w:val="20"/>
                <w:szCs w:val="20"/>
              </w:rPr>
              <w:t>5</w:t>
            </w:r>
            <w:r w:rsidR="00AA2B26" w:rsidRPr="0095021E">
              <w:rPr>
                <w:sz w:val="20"/>
                <w:szCs w:val="20"/>
              </w:rPr>
              <w:t>6,7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24,8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Акцизы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</w:t>
            </w:r>
            <w:r w:rsidR="004532AD" w:rsidRPr="0095021E">
              <w:rPr>
                <w:sz w:val="20"/>
                <w:szCs w:val="20"/>
              </w:rPr>
              <w:t>28,34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532AD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1084,2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1194,36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4532AD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3,4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Платежи за пользование природными ресурсами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</w:t>
            </w:r>
            <w:r w:rsidR="004532AD" w:rsidRPr="0095021E">
              <w:rPr>
                <w:sz w:val="20"/>
                <w:szCs w:val="20"/>
              </w:rPr>
              <w:t>29,44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532AD" w:rsidRPr="0095021E" w:rsidRDefault="00AA2B2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</w:t>
            </w:r>
            <w:r w:rsidR="00F758A4" w:rsidRPr="0095021E">
              <w:rPr>
                <w:sz w:val="20"/>
                <w:szCs w:val="20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720,63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704,85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4532AD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Налог с продаж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16</w:t>
            </w:r>
            <w:r w:rsidR="004532AD" w:rsidRPr="0095021E">
              <w:rPr>
                <w:sz w:val="20"/>
                <w:szCs w:val="20"/>
              </w:rPr>
              <w:t>61,23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532AD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1983,32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</w:t>
            </w:r>
            <w:r w:rsidR="004451A1" w:rsidRPr="0095021E">
              <w:rPr>
                <w:sz w:val="20"/>
                <w:szCs w:val="20"/>
              </w:rPr>
              <w:t>177,28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6,2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AA2B2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12</w:t>
            </w:r>
            <w:r w:rsidR="004532AD" w:rsidRPr="0095021E">
              <w:rPr>
                <w:sz w:val="20"/>
                <w:szCs w:val="20"/>
              </w:rPr>
              <w:t>34,19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532AD" w:rsidRPr="0095021E" w:rsidRDefault="00AA2B2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4,</w:t>
            </w:r>
            <w:r w:rsidR="00BF42E3" w:rsidRPr="0095021E">
              <w:rPr>
                <w:sz w:val="20"/>
                <w:szCs w:val="20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1887,24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6,3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2679,35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7,7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525,21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532AD" w:rsidRPr="0095021E" w:rsidRDefault="00AA2B2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693,1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532AD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861,7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4532AD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2,5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810764" w:rsidRPr="0095021E" w:rsidRDefault="00F30E6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Местные налоги и сборы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AA2B2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</w:t>
            </w:r>
            <w:r w:rsidR="004532AD" w:rsidRPr="0095021E">
              <w:rPr>
                <w:sz w:val="20"/>
                <w:szCs w:val="20"/>
              </w:rPr>
              <w:t>7,08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10764" w:rsidRPr="0095021E" w:rsidRDefault="00AA2B2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</w:t>
            </w:r>
            <w:r w:rsidR="00C035D7" w:rsidRPr="0095021E">
              <w:rPr>
                <w:sz w:val="20"/>
                <w:szCs w:val="20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92,7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97,3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0,3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810764" w:rsidRPr="0095021E" w:rsidRDefault="00F30E6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Прочие налоговые доходы и сборы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4532A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467,89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10764" w:rsidRPr="0095021E" w:rsidRDefault="00AA2B2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1,8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479,92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471,59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1,3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810764" w:rsidRPr="0095021E" w:rsidRDefault="00F30E6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Неналоговые доходы, всего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3178,01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1076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12,5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3372,08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0764" w:rsidRPr="0095021E" w:rsidRDefault="00636CC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11,2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3633,61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81076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10,3</w:t>
            </w:r>
          </w:p>
        </w:tc>
      </w:tr>
      <w:tr w:rsidR="00C035D7" w:rsidRPr="0095021E" w:rsidTr="0095021E">
        <w:tc>
          <w:tcPr>
            <w:tcW w:w="3206" w:type="dxa"/>
            <w:shd w:val="clear" w:color="auto" w:fill="auto"/>
          </w:tcPr>
          <w:p w:rsidR="00C035D7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В том числе</w:t>
            </w:r>
          </w:p>
        </w:tc>
        <w:tc>
          <w:tcPr>
            <w:tcW w:w="6258" w:type="dxa"/>
            <w:gridSpan w:val="6"/>
            <w:shd w:val="clear" w:color="auto" w:fill="auto"/>
            <w:vAlign w:val="center"/>
          </w:tcPr>
          <w:p w:rsidR="00C035D7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Доходы от имущества, находящегося в государственной и муниципальной собственности или от деятельности государственных и муниципальных организаций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1026,9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1102,54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758A4" w:rsidRPr="0095021E" w:rsidRDefault="00636CC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1241,67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3,5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Доходы от продажи земли и нематериальных активов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724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792,39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758A4" w:rsidRPr="0095021E" w:rsidRDefault="00636CC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863,11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2,5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983,02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1002,43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758A4" w:rsidRPr="0095021E" w:rsidRDefault="00636CC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1025,84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2,9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Штрафные санкции, возмещение ущерба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265,92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1,1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302,57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758A4" w:rsidRPr="0095021E" w:rsidRDefault="00636CC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316,17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0,9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178,17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172,15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758A4" w:rsidRPr="0095021E" w:rsidRDefault="00636CC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186,82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0,5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Безвозмездное перечисление из бюджетов других уровней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3335,59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13,1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4011,57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758A4" w:rsidRPr="0095021E" w:rsidRDefault="00636CC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13,4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4168,95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11,9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Доходы целевых бюджетных фондов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106,78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0,45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155,1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758A4" w:rsidRPr="0095021E" w:rsidRDefault="00636CC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173,19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0,5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Доходы от предпринимательской и другой приносящей доходы деятельности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114,8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0,55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176,24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758A4" w:rsidRPr="0095021E" w:rsidRDefault="00636CC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58A4" w:rsidRPr="0095021E" w:rsidRDefault="00F758A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201,8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758A4" w:rsidRPr="0095021E" w:rsidRDefault="00BF42E3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0,6</w:t>
            </w:r>
          </w:p>
        </w:tc>
      </w:tr>
      <w:tr w:rsidR="00C035D7" w:rsidRPr="0095021E" w:rsidTr="0095021E">
        <w:tc>
          <w:tcPr>
            <w:tcW w:w="9464" w:type="dxa"/>
            <w:gridSpan w:val="7"/>
            <w:shd w:val="clear" w:color="auto" w:fill="auto"/>
            <w:vAlign w:val="center"/>
          </w:tcPr>
          <w:p w:rsidR="00C035D7" w:rsidRPr="0095021E" w:rsidRDefault="00C035D7" w:rsidP="0095021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5021E">
              <w:rPr>
                <w:b/>
                <w:sz w:val="20"/>
                <w:szCs w:val="20"/>
              </w:rPr>
              <w:t>Расходная часть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810764" w:rsidRPr="0095021E" w:rsidRDefault="005E2BC8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Расходы, всего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F64CA9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26 442,6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10764" w:rsidRPr="0095021E" w:rsidRDefault="00F64CA9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32282,09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0764" w:rsidRPr="0095021E" w:rsidRDefault="00F64CA9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1C55A0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36154,7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810764" w:rsidRPr="0095021E" w:rsidRDefault="00F64CA9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100</w:t>
            </w:r>
          </w:p>
        </w:tc>
      </w:tr>
      <w:tr w:rsidR="00C035D7" w:rsidRPr="0095021E" w:rsidTr="0095021E">
        <w:tc>
          <w:tcPr>
            <w:tcW w:w="3206" w:type="dxa"/>
            <w:shd w:val="clear" w:color="auto" w:fill="auto"/>
          </w:tcPr>
          <w:p w:rsidR="00C035D7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В том числе</w:t>
            </w:r>
          </w:p>
        </w:tc>
        <w:tc>
          <w:tcPr>
            <w:tcW w:w="6258" w:type="dxa"/>
            <w:gridSpan w:val="6"/>
            <w:shd w:val="clear" w:color="auto" w:fill="auto"/>
            <w:vAlign w:val="center"/>
          </w:tcPr>
          <w:p w:rsidR="00C035D7" w:rsidRPr="0095021E" w:rsidRDefault="00C035D7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Управление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2274,64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2482,17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2583,4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7,7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Судебная власть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26,26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144,8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160,4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0,5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Правоохранительная деятельности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713,95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789,11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806,88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2,4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Промышленность, энергетика и строительство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1322,13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1427,14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1549,35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4,6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1084,14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4,1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1174,79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1248,43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3,7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Транспорт дорожное хозяйство, связь и информатика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237,98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245,67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265,32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0,8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1057,70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1194,2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1259,22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3,8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ЖКХ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4891,88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18,5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4892,1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15,2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4935,21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14,8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Социально-культурная сфера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14305,45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54,1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19932,11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10C2D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61,7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20461,36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61,5</w:t>
            </w:r>
          </w:p>
        </w:tc>
      </w:tr>
      <w:tr w:rsidR="00BF42E3" w:rsidRPr="0095021E" w:rsidTr="0095021E">
        <w:tc>
          <w:tcPr>
            <w:tcW w:w="3206" w:type="dxa"/>
            <w:shd w:val="clear" w:color="auto" w:fill="auto"/>
          </w:tcPr>
          <w:p w:rsidR="00810764" w:rsidRPr="0095021E" w:rsidRDefault="00AF0FA5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В том числе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81076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810764" w:rsidRPr="0095021E" w:rsidRDefault="0081076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81076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10764" w:rsidRPr="0095021E" w:rsidRDefault="0081076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10764" w:rsidRPr="0095021E" w:rsidRDefault="0081076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810764" w:rsidRPr="0095021E" w:rsidRDefault="00810764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4230,81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4908,32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15,2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5380,83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16,2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Образование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5738,04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21,7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5728,34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17,7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5983,68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18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Культура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793,27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839,23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841,51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2,5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СМИ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105,77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106,2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107,36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0,3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3437,5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4092,32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12,6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5262,85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15,8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Обслуживание государственного долга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105,77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205,3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405,07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1,2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2406,27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9,1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2503,2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7,7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2304,2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6,9</w:t>
            </w:r>
          </w:p>
        </w:tc>
      </w:tr>
      <w:tr w:rsidR="00212CA6" w:rsidRPr="0095021E" w:rsidTr="0095021E">
        <w:tc>
          <w:tcPr>
            <w:tcW w:w="3206" w:type="dxa"/>
            <w:shd w:val="clear" w:color="auto" w:fill="auto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Прочие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264,42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212CA6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349,2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175,86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12CA6" w:rsidRPr="0095021E" w:rsidRDefault="00310C2D" w:rsidP="009502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021E">
              <w:rPr>
                <w:sz w:val="20"/>
                <w:szCs w:val="20"/>
              </w:rPr>
              <w:t>0,5</w:t>
            </w:r>
          </w:p>
        </w:tc>
      </w:tr>
    </w:tbl>
    <w:p w:rsidR="00A63E35" w:rsidRP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A63E35" w:rsidRPr="003F34BC" w:rsidRDefault="001C55A0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Как видно из приведенных данных, </w:t>
      </w:r>
      <w:r w:rsidR="003A56B4" w:rsidRPr="003F34BC">
        <w:rPr>
          <w:sz w:val="28"/>
          <w:szCs w:val="28"/>
        </w:rPr>
        <w:t>основными источниками доходов являются налоги. На них приходится 73-76% всех доходов. В другой стороны, основной статьей расходов бюджета республики является социально-культурная сфера (на нее в 2008-2009 году пришелся 61% всех расходов бюджета), при этом наибольший вклад сделан в здравоохранение (16,2%) и социальную политику (15,8%)</w:t>
      </w:r>
    </w:p>
    <w:p w:rsidR="00A63E35" w:rsidRP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A63E35" w:rsidRDefault="004E3052" w:rsidP="003F34BC">
      <w:pPr>
        <w:spacing w:line="360" w:lineRule="auto"/>
        <w:ind w:firstLine="709"/>
        <w:jc w:val="center"/>
        <w:rPr>
          <w:sz w:val="28"/>
          <w:szCs w:val="28"/>
        </w:rPr>
      </w:pPr>
      <w:bookmarkStart w:id="14" w:name="_Toc262601548"/>
      <w:r w:rsidRPr="003F34BC">
        <w:rPr>
          <w:sz w:val="28"/>
          <w:szCs w:val="28"/>
        </w:rPr>
        <w:t>2.3 Приоритеты финансовой политики</w:t>
      </w:r>
      <w:bookmarkEnd w:id="14"/>
      <w:r w:rsidR="003F34BC">
        <w:rPr>
          <w:sz w:val="28"/>
          <w:szCs w:val="28"/>
        </w:rPr>
        <w:t xml:space="preserve"> </w:t>
      </w:r>
      <w:bookmarkStart w:id="15" w:name="_Toc262601549"/>
      <w:r w:rsidRPr="003F34BC">
        <w:rPr>
          <w:sz w:val="28"/>
          <w:szCs w:val="28"/>
        </w:rPr>
        <w:t>Удмуртской республики на 2010г.</w:t>
      </w:r>
      <w:bookmarkEnd w:id="15"/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A63E35" w:rsidRP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Приоритеты бюджетной политики республики на </w:t>
      </w:r>
      <w:r w:rsidR="003A56B4" w:rsidRPr="003F34BC">
        <w:rPr>
          <w:sz w:val="28"/>
          <w:szCs w:val="28"/>
        </w:rPr>
        <w:t>2010</w:t>
      </w:r>
      <w:r w:rsidRPr="003F34BC">
        <w:rPr>
          <w:sz w:val="28"/>
          <w:szCs w:val="28"/>
        </w:rPr>
        <w:t xml:space="preserve"> финансовый год оста</w:t>
      </w:r>
      <w:r w:rsidR="003A56B4" w:rsidRPr="003F34BC">
        <w:rPr>
          <w:sz w:val="28"/>
          <w:szCs w:val="28"/>
        </w:rPr>
        <w:t>ются</w:t>
      </w:r>
      <w:r w:rsidRPr="003F34BC">
        <w:rPr>
          <w:sz w:val="28"/>
          <w:szCs w:val="28"/>
        </w:rPr>
        <w:t xml:space="preserve"> неизменными:</w:t>
      </w:r>
      <w:r w:rsidR="003F34BC">
        <w:rPr>
          <w:sz w:val="28"/>
          <w:szCs w:val="28"/>
        </w:rPr>
        <w:t xml:space="preserve"> </w:t>
      </w:r>
      <w:r w:rsidRPr="003F34BC">
        <w:rPr>
          <w:sz w:val="28"/>
          <w:szCs w:val="28"/>
        </w:rPr>
        <w:t>выплата заработной платы работникам бюджетной сферы, реализация мер социальной поддержки населения, финансирование программ занятости и поддержки малого бизнеса, предоставление межбюджетных трансфертов бюджетам муниципальных районов и городских округов, реализация приоритетных национальных проектов. Главный их смысл заключается в том, что бюджетные деньги должны в приоритетном порядке работать на выполнение социальных обязательств перед гражданами и обеспечивать условия для поддержания работоспособности хозяйствующих субъектов республиканской экономики.</w:t>
      </w:r>
    </w:p>
    <w:p w:rsidR="004532AD" w:rsidRP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При планировании основных параметров республиканского бюджета на 2010 год соблюдалось два основных условия: обязательное исполнение публичных обязательств перед гражданами независимо от экономической ситуации и переход к режиму жесткой экономии бюджетных средств с целью достижения социального и экономического эффекта от использования каждого бюджетного рубля. Прежде всего речь шла о выборе сбалансированного варианта расходования бюджетных средств за счет эффективного исполнения действующих расходных обязательств и обеспечения их взаимодействия с реальными возможностями бюджета и конечными целями социально-эконом</w:t>
      </w:r>
      <w:r w:rsidR="004532AD" w:rsidRPr="003F34BC">
        <w:rPr>
          <w:sz w:val="28"/>
          <w:szCs w:val="28"/>
        </w:rPr>
        <w:t>ического развития республики.</w:t>
      </w:r>
    </w:p>
    <w:p w:rsidR="00A63E35" w:rsidRP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Ситуация в экономике оказывает непосредственное влияние на изменение бюджетообразующих показателей и объем доходов бюджета республики. По данным экономических ведомств России и Удмуртской Республики, в 2010 году рост валового продукта практически не прогнозируется. Ожидается дальнейшее сокращение доходов от прибыли, зачисляемой в республиканский бюджет, что существенным образом отразится на показателях доходной части бюджета 2010 года. Для сравнения: в 2008 году доходы республиканского бюджета Удмуртской Республики составили </w:t>
      </w:r>
      <w:r w:rsidR="003A56B4" w:rsidRPr="003F34BC">
        <w:rPr>
          <w:sz w:val="28"/>
          <w:szCs w:val="28"/>
        </w:rPr>
        <w:t>29,9</w:t>
      </w:r>
      <w:r w:rsidRPr="003F34BC">
        <w:rPr>
          <w:sz w:val="28"/>
          <w:szCs w:val="28"/>
        </w:rPr>
        <w:t xml:space="preserve"> млр</w:t>
      </w:r>
      <w:r w:rsidR="003A56B4" w:rsidRPr="003F34BC">
        <w:rPr>
          <w:sz w:val="28"/>
          <w:szCs w:val="28"/>
        </w:rPr>
        <w:t>д руб., по оценке 2009 года — 34</w:t>
      </w:r>
      <w:r w:rsidRPr="003F34BC">
        <w:rPr>
          <w:sz w:val="28"/>
          <w:szCs w:val="28"/>
        </w:rPr>
        <w:t>,9 млрд руб., по прогнозам 2010 года — 26,9 млрд руб. Налоговые и неналоговые доходы в структуре доходов республиканского бюджета на 2010 год предусматриваются в сумме 20,6 млрд руб., безвозмездные поступления из федерального бюджета — 6,3 млрд руб., которые будут уточнены после принятия Федерального закона «О федеральном бюджете на 2010 год».</w:t>
      </w:r>
    </w:p>
    <w:p w:rsidR="00A63E35" w:rsidRP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Надо сказать, что одна из причин сокращения доходов республиканского бюджета Удмуртской Республики в 2010 году связана с изменением налогового и бюджетного законодательства. За счет стопроцентного зачисления с 1 января 2010 года НДПИ в федеральный бюджет (ранее — 95 %) сумма выпадающих доходов республиканского бюджета в очередном финансовом году возрастет более чем на 1 млрд руб. Частично компенсировать выпадающие доходы планируется путем предоставления из федерального бюджета дотаций на поддержку мер по обеспечению сбалансированности в 2010 году в объеме 60 % от прогнозных поступлений НДПИ, индексации ставок по акцизам на пиво, вино и нефтепродукты, а также увеличения ставок транспортного налога, установленных статьей 361 Налогового кодекса РФ.</w:t>
      </w:r>
    </w:p>
    <w:p w:rsid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 xml:space="preserve">Таким образом, все вышеназванные условия потребовали значительного ужесточения подходов к формированию расходной части проекта республиканского бюджета. Почти 67 % бюджетных расходов в 2010 году имеет ярко выраженный социальный характер. Что касается структуры социальных расходов бюджета, то наибольший процент составят расходы на социальную политику — 19,6 %. На образование предусмотрено 8,3 %, здравоохранение, физическую культуру и спорт — 9,6 %, культуру — 2,6 %. Весомый удельный вес в структуре соцрасходов занимают межбюджетные трансферты местным бюджетам — 56 %. Средства будут использованы на поддержание доходов граждан, предоставление качественных услуг в области медицины, лекарственное обеспечение, поддержку современных образовательных центров и жилищных программ. </w:t>
      </w:r>
    </w:p>
    <w:p w:rsidR="004E3052" w:rsidRP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связи с усилением адресного характера социальных выплат уточнены исходные данные по количеству льготных категорий граждан. При этом финансирование социальных выплат, таких как ежемесячное пособие на ребенка, на содержание детей, находящихся под опекой и переданных на патронатное воспитание или в приемные семьи, ветеранам труда и труженикам тыла запланировано в полном объеме. Независимо от экономической ситуации в том же объеме будут сохранены обязательства по выплате заработной платы работникам бюджетной сферы, стипендий, закупке медикаментов и расходных материалов медицинского назначения, соци</w:t>
      </w:r>
      <w:r w:rsidR="004E3052" w:rsidRPr="003F34BC">
        <w:rPr>
          <w:sz w:val="28"/>
          <w:szCs w:val="28"/>
        </w:rPr>
        <w:t>альному обеспечению населения.</w:t>
      </w:r>
    </w:p>
    <w:p w:rsidR="003A56B4" w:rsidRPr="003F34BC" w:rsidRDefault="00A63E35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то же время расходы бюджетных учреждений на оплату услуг связи, транспортные услуги, арендную плату за пользование имуществом, расходы по увеличению материальных запасов и другие текущие расходы на содержание учреждений определены исходя из сокращения расходов в 2010 году по сравнен</w:t>
      </w:r>
      <w:r w:rsidR="003A56B4" w:rsidRPr="003F34BC">
        <w:rPr>
          <w:sz w:val="28"/>
          <w:szCs w:val="28"/>
        </w:rPr>
        <w:t>ию с 2009 годом в среднем на 15%.</w:t>
      </w:r>
    </w:p>
    <w:p w:rsidR="00DF1F78" w:rsidRDefault="003F34BC" w:rsidP="003F34B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6" w:name="_Toc262601550"/>
      <w:r w:rsidR="00DF1F78" w:rsidRPr="003F34BC">
        <w:rPr>
          <w:sz w:val="28"/>
          <w:szCs w:val="28"/>
        </w:rPr>
        <w:t>Заключение</w:t>
      </w:r>
      <w:bookmarkEnd w:id="16"/>
    </w:p>
    <w:p w:rsidR="003F34BC" w:rsidRPr="003F34BC" w:rsidRDefault="003F34BC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3B1CFF" w:rsidRPr="003F34BC" w:rsidRDefault="00E16D8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процессе рассмотрения поставленных во введении к данной работе задач было выяснено, что финансы представляют собой экономические отношения, связанные с формированием и распределением фондов денежных средств в целях обеспечения условий расширенного воспроизводства, выполнения функций и задач государства. Они имеют отличительные черты и выполняют определенные функции.</w:t>
      </w:r>
    </w:p>
    <w:p w:rsidR="00E16D87" w:rsidRPr="003F34BC" w:rsidRDefault="00E16D8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Также было установлено, что государственные финансы функционируют в рамках финансовой системы страны и являются ее центральным звеном. Сущность государственных финансов состоит в том, что они служат инструментом мобилизации финансовых ресурсов всех секторов экономики для проведения государственной внутренней и внешней политики.</w:t>
      </w:r>
    </w:p>
    <w:p w:rsidR="00E16D87" w:rsidRPr="003F34BC" w:rsidRDefault="00E16D87" w:rsidP="003F34BC">
      <w:pPr>
        <w:spacing w:line="360" w:lineRule="auto"/>
        <w:ind w:firstLine="709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В практической части работы был проведен анализ финансового состояния Удмуртской республики в 2006-2009 годах. Выли рассмотрены основные макроэкономические показатели, характеризующие финансовое состояние региона, в также были выявлены определенные закономерности в его развитии. Кроме того, был проведен сравнительный анализ бюджетов региона за последние 3 года и сделан краткий отчет по доходам и расходам бюджета. Были указаны приоритетные направления развития Удмуртской республики в 2010 году.</w:t>
      </w:r>
    </w:p>
    <w:p w:rsidR="00E16D87" w:rsidRPr="003F34BC" w:rsidRDefault="00E16D87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8518AA" w:rsidRPr="003F34BC" w:rsidRDefault="003F34BC" w:rsidP="003F34B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7" w:name="_Toc262601551"/>
      <w:r w:rsidR="008518AA" w:rsidRPr="003F34BC">
        <w:rPr>
          <w:sz w:val="28"/>
          <w:szCs w:val="28"/>
        </w:rPr>
        <w:t>Список литературы</w:t>
      </w:r>
      <w:bookmarkEnd w:id="17"/>
    </w:p>
    <w:p w:rsidR="00F64B50" w:rsidRPr="003F34BC" w:rsidRDefault="00F64B50" w:rsidP="003F34BC">
      <w:pPr>
        <w:spacing w:line="360" w:lineRule="auto"/>
        <w:ind w:firstLine="709"/>
        <w:jc w:val="both"/>
        <w:rPr>
          <w:sz w:val="28"/>
          <w:szCs w:val="28"/>
        </w:rPr>
      </w:pPr>
    </w:p>
    <w:p w:rsidR="00BE3D12" w:rsidRPr="003F34BC" w:rsidRDefault="00BE3D12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Бочаров В.В., Леонтьев В.Е., Радковская Н.П. Финансы – СПб: Питер, 2009. – 400 стр.</w:t>
      </w:r>
    </w:p>
    <w:p w:rsidR="00BE3D12" w:rsidRPr="003F34BC" w:rsidRDefault="00BE3D12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Голодова Ж.Г. Финансы и кредит – М.: Инфра-М, 2008. – 448 стр.</w:t>
      </w:r>
    </w:p>
    <w:p w:rsidR="00BE3D12" w:rsidRPr="003F34BC" w:rsidRDefault="00BE3D12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Ковалева А.М Финансы – М.: Финансы и статистика, 2008.</w:t>
      </w:r>
      <w:r w:rsidR="003F34BC" w:rsidRPr="003F34BC">
        <w:rPr>
          <w:sz w:val="28"/>
          <w:szCs w:val="28"/>
        </w:rPr>
        <w:t xml:space="preserve"> </w:t>
      </w:r>
      <w:r w:rsidRPr="003F34BC">
        <w:rPr>
          <w:sz w:val="28"/>
          <w:szCs w:val="28"/>
        </w:rPr>
        <w:t>– 416 стр.</w:t>
      </w:r>
    </w:p>
    <w:p w:rsidR="00F80E70" w:rsidRPr="003F34BC" w:rsidRDefault="00BE3D12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F34BC">
        <w:rPr>
          <w:sz w:val="28"/>
          <w:szCs w:val="28"/>
        </w:rPr>
        <w:t>Финансы /под ред. Архипова А.И., Погосова И.А. / - М.: Проспект, 2007. – 632 стр.</w:t>
      </w:r>
    </w:p>
    <w:p w:rsidR="00A63E35" w:rsidRPr="003F34BC" w:rsidRDefault="00A63E35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618E2">
        <w:rPr>
          <w:sz w:val="28"/>
          <w:szCs w:val="28"/>
        </w:rPr>
        <w:t>http://bujet.ru</w:t>
      </w:r>
    </w:p>
    <w:p w:rsidR="008518AA" w:rsidRPr="003F34BC" w:rsidRDefault="00F80E70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618E2">
        <w:rPr>
          <w:sz w:val="28"/>
          <w:szCs w:val="28"/>
        </w:rPr>
        <w:t>http://www.gks.ru</w:t>
      </w:r>
    </w:p>
    <w:p w:rsidR="00AF0B4B" w:rsidRPr="003F34BC" w:rsidRDefault="00AF0B4B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618E2">
        <w:rPr>
          <w:sz w:val="28"/>
          <w:szCs w:val="28"/>
        </w:rPr>
        <w:t>http://www.raexpert.ru</w:t>
      </w:r>
    </w:p>
    <w:p w:rsidR="008E170E" w:rsidRPr="003F34BC" w:rsidRDefault="008E170E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618E2">
        <w:rPr>
          <w:sz w:val="28"/>
          <w:szCs w:val="28"/>
        </w:rPr>
        <w:t>http://susanin.udm.ru</w:t>
      </w:r>
    </w:p>
    <w:p w:rsidR="00AF0B4B" w:rsidRPr="003F34BC" w:rsidRDefault="00AF0B4B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618E2">
        <w:rPr>
          <w:sz w:val="28"/>
          <w:szCs w:val="28"/>
        </w:rPr>
        <w:t>http://udm.business-class.su</w:t>
      </w:r>
    </w:p>
    <w:p w:rsidR="00AF0B4B" w:rsidRPr="003F34BC" w:rsidRDefault="00AF0B4B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618E2">
        <w:rPr>
          <w:sz w:val="28"/>
          <w:szCs w:val="28"/>
        </w:rPr>
        <w:t>http://udmstat.gks.ru</w:t>
      </w:r>
    </w:p>
    <w:p w:rsidR="00AF0B4B" w:rsidRPr="003F34BC" w:rsidRDefault="00AF0B4B" w:rsidP="003F34BC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618E2">
        <w:rPr>
          <w:sz w:val="28"/>
          <w:szCs w:val="28"/>
        </w:rPr>
        <w:t>http://udmurtstat.htc-cs.com</w:t>
      </w:r>
      <w:bookmarkStart w:id="18" w:name="_GoBack"/>
      <w:bookmarkEnd w:id="18"/>
    </w:p>
    <w:sectPr w:rsidR="00AF0B4B" w:rsidRPr="003F34BC" w:rsidSect="003F34BC">
      <w:footerReference w:type="even" r:id="rId20"/>
      <w:footerReference w:type="default" r:id="rId2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1E" w:rsidRDefault="0095021E">
      <w:r>
        <w:separator/>
      </w:r>
    </w:p>
  </w:endnote>
  <w:endnote w:type="continuationSeparator" w:id="0">
    <w:p w:rsidR="0095021E" w:rsidRDefault="0095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B50" w:rsidRDefault="00F64B50" w:rsidP="006D58B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64B50" w:rsidRDefault="00F64B50" w:rsidP="00F64B5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B50" w:rsidRDefault="005618E2" w:rsidP="006D58B4">
    <w:pPr>
      <w:pStyle w:val="a9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F64B50" w:rsidRDefault="00F64B50" w:rsidP="00F64B5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21E" w:rsidRDefault="0095021E">
      <w:r>
        <w:separator/>
      </w:r>
    </w:p>
  </w:footnote>
  <w:footnote w:type="continuationSeparator" w:id="0">
    <w:p w:rsidR="0095021E" w:rsidRDefault="0095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25pt;height:9.75pt" o:bullet="t">
        <v:imagedata r:id="rId1" o:title=""/>
      </v:shape>
    </w:pict>
  </w:numPicBullet>
  <w:abstractNum w:abstractNumId="0">
    <w:nsid w:val="0CA07C7E"/>
    <w:multiLevelType w:val="hybridMultilevel"/>
    <w:tmpl w:val="996C6B7E"/>
    <w:lvl w:ilvl="0" w:tplc="4664C1A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CA82BFD"/>
    <w:multiLevelType w:val="hybridMultilevel"/>
    <w:tmpl w:val="8CE49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6D5"/>
    <w:rsid w:val="0001539C"/>
    <w:rsid w:val="00036C7B"/>
    <w:rsid w:val="000379B8"/>
    <w:rsid w:val="00063705"/>
    <w:rsid w:val="000729BF"/>
    <w:rsid w:val="0009508F"/>
    <w:rsid w:val="000969B2"/>
    <w:rsid w:val="000B2330"/>
    <w:rsid w:val="000B2933"/>
    <w:rsid w:val="000C17A1"/>
    <w:rsid w:val="0017649C"/>
    <w:rsid w:val="001921D3"/>
    <w:rsid w:val="001C55A0"/>
    <w:rsid w:val="001C5CDB"/>
    <w:rsid w:val="001E01EB"/>
    <w:rsid w:val="001E60AD"/>
    <w:rsid w:val="00203E51"/>
    <w:rsid w:val="00212CA6"/>
    <w:rsid w:val="00216F67"/>
    <w:rsid w:val="00272D3B"/>
    <w:rsid w:val="00290A88"/>
    <w:rsid w:val="00310C2D"/>
    <w:rsid w:val="00324BB0"/>
    <w:rsid w:val="003433FA"/>
    <w:rsid w:val="003A56B4"/>
    <w:rsid w:val="003B1CFF"/>
    <w:rsid w:val="003F34BC"/>
    <w:rsid w:val="00400984"/>
    <w:rsid w:val="004043A9"/>
    <w:rsid w:val="00444632"/>
    <w:rsid w:val="004451A1"/>
    <w:rsid w:val="004532AD"/>
    <w:rsid w:val="004636D5"/>
    <w:rsid w:val="004919A0"/>
    <w:rsid w:val="004A250D"/>
    <w:rsid w:val="004A2C86"/>
    <w:rsid w:val="004C4391"/>
    <w:rsid w:val="004D097B"/>
    <w:rsid w:val="004E3052"/>
    <w:rsid w:val="005357C3"/>
    <w:rsid w:val="00552035"/>
    <w:rsid w:val="005618E2"/>
    <w:rsid w:val="00567CAC"/>
    <w:rsid w:val="005771BB"/>
    <w:rsid w:val="005E2BC8"/>
    <w:rsid w:val="00624F6F"/>
    <w:rsid w:val="00632C0D"/>
    <w:rsid w:val="00636CC4"/>
    <w:rsid w:val="00647A44"/>
    <w:rsid w:val="006A2D24"/>
    <w:rsid w:val="006D58B4"/>
    <w:rsid w:val="006D7E19"/>
    <w:rsid w:val="006E25F8"/>
    <w:rsid w:val="007173A7"/>
    <w:rsid w:val="0072606E"/>
    <w:rsid w:val="00736735"/>
    <w:rsid w:val="007C1852"/>
    <w:rsid w:val="007C55E2"/>
    <w:rsid w:val="00810764"/>
    <w:rsid w:val="0081424A"/>
    <w:rsid w:val="008518AA"/>
    <w:rsid w:val="008A1E6E"/>
    <w:rsid w:val="008E170E"/>
    <w:rsid w:val="008F1F0E"/>
    <w:rsid w:val="008F4062"/>
    <w:rsid w:val="009269F4"/>
    <w:rsid w:val="0095021E"/>
    <w:rsid w:val="009D1DD7"/>
    <w:rsid w:val="00A407F5"/>
    <w:rsid w:val="00A63E35"/>
    <w:rsid w:val="00A873FA"/>
    <w:rsid w:val="00AA2B26"/>
    <w:rsid w:val="00AB6807"/>
    <w:rsid w:val="00AF0B4B"/>
    <w:rsid w:val="00AF0FA5"/>
    <w:rsid w:val="00B561B9"/>
    <w:rsid w:val="00BE3D12"/>
    <w:rsid w:val="00BF42E3"/>
    <w:rsid w:val="00C035D7"/>
    <w:rsid w:val="00C11E64"/>
    <w:rsid w:val="00C707DD"/>
    <w:rsid w:val="00C713E8"/>
    <w:rsid w:val="00CA4768"/>
    <w:rsid w:val="00D86582"/>
    <w:rsid w:val="00DF0742"/>
    <w:rsid w:val="00DF1F78"/>
    <w:rsid w:val="00E16D87"/>
    <w:rsid w:val="00E51899"/>
    <w:rsid w:val="00E6081C"/>
    <w:rsid w:val="00E6752A"/>
    <w:rsid w:val="00E855C1"/>
    <w:rsid w:val="00EA3AB4"/>
    <w:rsid w:val="00F04C9A"/>
    <w:rsid w:val="00F30E60"/>
    <w:rsid w:val="00F5110B"/>
    <w:rsid w:val="00F64B50"/>
    <w:rsid w:val="00F64CA9"/>
    <w:rsid w:val="00F758A4"/>
    <w:rsid w:val="00F772C1"/>
    <w:rsid w:val="00F80E70"/>
    <w:rsid w:val="00FA5AAD"/>
    <w:rsid w:val="00FB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C4E88861-5253-4A4F-BA1E-575912D3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0B4B"/>
    <w:pPr>
      <w:keepNext/>
      <w:spacing w:before="120"/>
      <w:ind w:firstLine="709"/>
      <w:jc w:val="both"/>
      <w:outlineLvl w:val="0"/>
    </w:pPr>
    <w:rPr>
      <w:lang w:val="en-US" w:eastAsia="ja-JP"/>
    </w:rPr>
  </w:style>
  <w:style w:type="paragraph" w:styleId="2">
    <w:name w:val="heading 2"/>
    <w:basedOn w:val="a"/>
    <w:next w:val="a"/>
    <w:link w:val="20"/>
    <w:uiPriority w:val="9"/>
    <w:qFormat/>
    <w:rsid w:val="00DF0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4636D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7C55E2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4A2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400984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AF0B4B"/>
    <w:pPr>
      <w:spacing w:line="240" w:lineRule="exact"/>
      <w:jc w:val="center"/>
    </w:pPr>
    <w:rPr>
      <w:b/>
      <w:bCs/>
      <w:lang w:eastAsia="ja-JP"/>
    </w:rPr>
  </w:style>
  <w:style w:type="character" w:customStyle="1" w:styleId="a8">
    <w:name w:val="Основний текст Знак"/>
    <w:link w:val="a7"/>
    <w:uiPriority w:val="99"/>
    <w:semiHidden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DF1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rsid w:val="00F64B5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F64B50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6D58B4"/>
  </w:style>
  <w:style w:type="paragraph" w:styleId="21">
    <w:name w:val="toc 2"/>
    <w:basedOn w:val="a"/>
    <w:next w:val="a"/>
    <w:autoRedefine/>
    <w:uiPriority w:val="39"/>
    <w:semiHidden/>
    <w:rsid w:val="006D58B4"/>
    <w:pPr>
      <w:ind w:left="240"/>
    </w:pPr>
  </w:style>
  <w:style w:type="paragraph" w:styleId="3">
    <w:name w:val="toc 3"/>
    <w:basedOn w:val="a"/>
    <w:next w:val="a"/>
    <w:autoRedefine/>
    <w:uiPriority w:val="39"/>
    <w:semiHidden/>
    <w:rsid w:val="006D58B4"/>
    <w:pPr>
      <w:tabs>
        <w:tab w:val="right" w:pos="9345"/>
      </w:tabs>
      <w:spacing w:line="360" w:lineRule="auto"/>
      <w:ind w:left="2508" w:hanging="10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Валовый региональный продукт и его структура</vt:lpstr>
    </vt:vector>
  </TitlesOfParts>
  <Company/>
  <LinksUpToDate>false</LinksUpToDate>
  <CharactersWithSpaces>29687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Валовый региональный продукт и его структура</dc:title>
  <dc:subject/>
  <dc:creator>Анна</dc:creator>
  <cp:keywords/>
  <dc:description/>
  <cp:lastModifiedBy>Irina</cp:lastModifiedBy>
  <cp:revision>2</cp:revision>
  <dcterms:created xsi:type="dcterms:W3CDTF">2014-08-08T05:25:00Z</dcterms:created>
  <dcterms:modified xsi:type="dcterms:W3CDTF">2014-08-08T05:25:00Z</dcterms:modified>
</cp:coreProperties>
</file>