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7A" w:rsidRPr="008A3DDC" w:rsidRDefault="0028357A" w:rsidP="0028357A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Леонард Бернстайн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Американский дирижер</w:t>
      </w:r>
      <w:r>
        <w:t xml:space="preserve">, </w:t>
      </w:r>
      <w:r w:rsidRPr="0054672B">
        <w:t>композитор</w:t>
      </w:r>
      <w:r>
        <w:t xml:space="preserve">, </w:t>
      </w:r>
      <w:r w:rsidRPr="0054672B">
        <w:t>пианист (р.1918)</w:t>
      </w:r>
      <w:r>
        <w:t>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Леонард Бернстайн родился 25 августа 1918 года в городе Лоу-ренс (штат Массачусетс) в семье выходцев с Западной Украины</w:t>
      </w:r>
      <w:r>
        <w:t xml:space="preserve">, </w:t>
      </w:r>
      <w:r w:rsidRPr="0054672B">
        <w:t>эмигрировавших в Америку до первой мировой войны. Любовь к музыке проявилась в нем с ранних лет; уже в десятилетнем возрасте Леонард уверенно играл на фортепиано</w:t>
      </w:r>
      <w:r>
        <w:t xml:space="preserve">, </w:t>
      </w:r>
      <w:r w:rsidRPr="0054672B">
        <w:t>доставшемся ему в подарок от тети. В школьные годы он с удовольствием выступал в Бостоне в качестве солиста школьного оркестра.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После окончания школы Леонард по желанию родителей поступил в Гарвардский университет</w:t>
      </w:r>
      <w:r>
        <w:t xml:space="preserve">, </w:t>
      </w:r>
      <w:r w:rsidRPr="0054672B">
        <w:t>где занимался</w:t>
      </w:r>
      <w:r>
        <w:t xml:space="preserve">, </w:t>
      </w:r>
      <w:r w:rsidRPr="0054672B">
        <w:t>кроме музыки</w:t>
      </w:r>
      <w:r>
        <w:t xml:space="preserve">, </w:t>
      </w:r>
      <w:r w:rsidRPr="0054672B">
        <w:t>еще и филологией. Будущий автор нашумевших мюзиклов словно чувствовал</w:t>
      </w:r>
      <w:r>
        <w:t xml:space="preserve">, </w:t>
      </w:r>
      <w:r w:rsidRPr="0054672B">
        <w:t>что ему предстоит работать не только над музыкальной частью</w:t>
      </w:r>
      <w:r>
        <w:t xml:space="preserve">, </w:t>
      </w:r>
      <w:r w:rsidRPr="0054672B">
        <w:t>но и над литературной. Музыкальными учителями Леонарда были У. Пистон и Э. Б. Хилл (композиция) и X. Коутс и Г. Гебхард (фортепиано). После окончания университета он продолжил образование в Музыкальном институте Кёртис</w:t>
      </w:r>
      <w:r>
        <w:t xml:space="preserve">, </w:t>
      </w:r>
      <w:r w:rsidRPr="0054672B">
        <w:t>где проходил курсы инструментовки у Р. Томпсона</w:t>
      </w:r>
      <w:r>
        <w:t xml:space="preserve">, </w:t>
      </w:r>
      <w:r w:rsidRPr="0054672B">
        <w:t>дирижирования у Ф. Рейнера и фортепиано у И. А. Венгеровой. Также Бернстайн считается учеником знаменитого дирижера и контрабасиста С. Кусевицкого.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В 1942 году Бернстайн завершил музыкальное образование и в этом же году написал Первую симфонию</w:t>
      </w:r>
      <w:r>
        <w:t xml:space="preserve">, </w:t>
      </w:r>
      <w:r w:rsidRPr="0054672B">
        <w:t>которая называлась «Иеремия».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С 1943 года Леонард Бернстайн — ассистент дирижера Нью-Йоркского филармонического оркестра. Но через некоторое время он был вынужден поменять профиль деятельности и стал так называемым «гастролирующим дирижером»</w:t>
      </w:r>
      <w:r>
        <w:t xml:space="preserve">, </w:t>
      </w:r>
      <w:r w:rsidRPr="0054672B">
        <w:t>персонально не связанным ни с каким определенным оркестром. С 1944 года Бернстайн гастролировал во многих странах</w:t>
      </w:r>
      <w:r>
        <w:t xml:space="preserve">, </w:t>
      </w:r>
      <w:r w:rsidRPr="0054672B">
        <w:t>в том числе (в 1959 и 1988 годах) бывал в СССР.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Бернстайн — автор нескольких симфоний. После Первой симфонии («Иеремия») он написал Вторую</w:t>
      </w:r>
      <w:r>
        <w:t xml:space="preserve">, </w:t>
      </w:r>
      <w:r w:rsidRPr="0054672B">
        <w:t>которая появилась в 1949 году и называлась «Тревожный век». Третья симфония Л. Бернстайна была посвящена 75-летию Бостонского симфонического оркестра. Она появилась в 1958 году.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Но все эти бесспорно интересные достижения творческой мысли известного композитора и дирижера отступают в тень перед его славой автора мюзиклов. Американский мюзикл сродни европейским оперетте и балету. Это красочное театральное представление</w:t>
      </w:r>
      <w:r>
        <w:t xml:space="preserve">, </w:t>
      </w:r>
      <w:r w:rsidRPr="0054672B">
        <w:t>наполненное музыкой и хореографическими номерами. Бернстайн — автор нескольких мюзиклов. Самые известные его творения —«On The Town» («По городу»</w:t>
      </w:r>
      <w:r>
        <w:t xml:space="preserve">, </w:t>
      </w:r>
      <w:r w:rsidRPr="0054672B">
        <w:t>1944)</w:t>
      </w:r>
      <w:r>
        <w:t xml:space="preserve">, </w:t>
      </w:r>
      <w:r w:rsidRPr="0054672B">
        <w:t>«Wonderful Town» («Удивительный город»</w:t>
      </w:r>
      <w:r>
        <w:t xml:space="preserve">, </w:t>
      </w:r>
      <w:r w:rsidRPr="0054672B">
        <w:t>1953)</w:t>
      </w:r>
      <w:r>
        <w:t xml:space="preserve">, </w:t>
      </w:r>
      <w:r w:rsidRPr="0054672B">
        <w:t>«Candide» («Кандид»</w:t>
      </w:r>
      <w:r>
        <w:t xml:space="preserve">, </w:t>
      </w:r>
      <w:r w:rsidRPr="0054672B">
        <w:t>1957) и особенно «West Side Story» («Вестсайдская история»</w:t>
      </w:r>
      <w:r>
        <w:t xml:space="preserve">, </w:t>
      </w:r>
      <w:r w:rsidRPr="0054672B">
        <w:t>1957).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«Вестсайдская история» — без сомнения</w:t>
      </w:r>
      <w:r>
        <w:t xml:space="preserve">, </w:t>
      </w:r>
      <w:r w:rsidRPr="0054672B">
        <w:t>самый известный мюзикл Леонарда Бернстайна</w:t>
      </w:r>
      <w:r>
        <w:t xml:space="preserve">, </w:t>
      </w:r>
      <w:r w:rsidRPr="0054672B">
        <w:t>поставленный в 1957 году по известному сюжету трагедии «Ромео и Джульетта» В. Шекспира. Впервые мысль обратиться к шекспировскому сюжету для раскрытия современной проблемы пришла в голову Леонарду Бер-нстайну еще в 1949 году</w:t>
      </w:r>
      <w:r>
        <w:t xml:space="preserve">, </w:t>
      </w:r>
      <w:r w:rsidRPr="0054672B">
        <w:t>когда он стал свидетелем оглушительного успеха оперетты «Целуй меня</w:t>
      </w:r>
      <w:r>
        <w:t xml:space="preserve">, </w:t>
      </w:r>
      <w:r w:rsidRPr="0054672B">
        <w:t>Кэт» композитора Коула Портера</w:t>
      </w:r>
      <w:r>
        <w:t xml:space="preserve">, </w:t>
      </w:r>
      <w:r w:rsidRPr="0054672B">
        <w:t>переработки комедии Шекспира «Укрощение строптивой». Сборы от спектаклей были невиданными. Бернстайна поразило</w:t>
      </w:r>
      <w:r>
        <w:t xml:space="preserve">, </w:t>
      </w:r>
      <w:r w:rsidRPr="0054672B">
        <w:t>что классический сюжет и по прошествии веков волнует людей</w:t>
      </w:r>
      <w:r>
        <w:t xml:space="preserve">, </w:t>
      </w:r>
      <w:r w:rsidRPr="0054672B">
        <w:t>не теряет актуальности. Композитор загорелся идеей пойти по стопам коллеги</w:t>
      </w:r>
      <w:r>
        <w:t xml:space="preserve">, </w:t>
      </w:r>
      <w:r w:rsidRPr="0054672B">
        <w:t>но в 1949 году его отвлекли другие планы.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В 1954 году Бернстайн написал оперу «Волнения на Таити» («Trouble In Taiti»). Ранее</w:t>
      </w:r>
      <w:r>
        <w:t xml:space="preserve">, </w:t>
      </w:r>
      <w:r w:rsidRPr="0054672B">
        <w:t>в 40-е годы</w:t>
      </w:r>
      <w:r>
        <w:t xml:space="preserve">, </w:t>
      </w:r>
      <w:r w:rsidRPr="0054672B">
        <w:t>он создал балеты «Не-влюбляющийся» («Fancy Free») и «Факсимиле». Пробовал он себя и в качестве музыкального критика. И вот наступил 1955 год</w:t>
      </w:r>
      <w:r>
        <w:t xml:space="preserve">, </w:t>
      </w:r>
      <w:r w:rsidRPr="0054672B">
        <w:t>когда</w:t>
      </w:r>
      <w:r>
        <w:t xml:space="preserve">, </w:t>
      </w:r>
      <w:r w:rsidRPr="0054672B">
        <w:t>пребывая в творческом кризисе</w:t>
      </w:r>
      <w:r>
        <w:t xml:space="preserve">, </w:t>
      </w:r>
      <w:r w:rsidRPr="0054672B">
        <w:t>Бернстайн вернулся к замыслу «Вестсайдской истории». Работа была закончена за два года. Премьера мюзикла состоялась 26 сентября 1957 года в Нью-Йорке и вызвала сенсацию</w:t>
      </w:r>
      <w:r>
        <w:t xml:space="preserve">, </w:t>
      </w:r>
      <w:r w:rsidRPr="0054672B">
        <w:t>родившую многочисленные подражания в пьесах других авторов и кинофильмах.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Действие мюзикла происходит на северо-западе Манхэттена.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История повествует о двух бандах подростков — «Ракет» и «Акул». Парень из банды «Ракеты»</w:t>
      </w:r>
      <w:r>
        <w:t xml:space="preserve">, </w:t>
      </w:r>
      <w:r w:rsidRPr="0054672B">
        <w:t>влюбляется в девушку из «Акул». Герои мюзикла совсем еще мальчишки и девчонки</w:t>
      </w:r>
      <w:r>
        <w:t xml:space="preserve">, </w:t>
      </w:r>
      <w:r w:rsidRPr="0054672B">
        <w:t>но в их «тусовке» кипят настоящие страсти. Реально и оружие</w:t>
      </w:r>
      <w:r>
        <w:t xml:space="preserve">, </w:t>
      </w:r>
      <w:r w:rsidRPr="0054672B">
        <w:t>оборвавшие юные жизни Тони и Марии — так зовут главных героев произведения Бернстайна.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Мюзикл изобиловал хореографическими номерами</w:t>
      </w:r>
      <w:r>
        <w:t xml:space="preserve">, </w:t>
      </w:r>
      <w:r w:rsidRPr="0054672B">
        <w:t>которые были органически вплетены в ткань повествования. Немаловажно</w:t>
      </w:r>
      <w:r>
        <w:t xml:space="preserve">, </w:t>
      </w:r>
      <w:r w:rsidRPr="0054672B">
        <w:t>что эти номера двигали действие вперед. Произведение предельно приближалось к балету. «Вестсайдская история» явила собой подлинный шаг вперед в жанре бродвейского мюзикла.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Будучи композитором с широким творческим кругозором</w:t>
      </w:r>
      <w:r>
        <w:t xml:space="preserve">, </w:t>
      </w:r>
      <w:r w:rsidRPr="0054672B">
        <w:t>Леонард Бернстайн смело вводил в мюзикл новые формы</w:t>
      </w:r>
      <w:r>
        <w:t xml:space="preserve">, </w:t>
      </w:r>
      <w:r w:rsidRPr="0054672B">
        <w:t>например оперные</w:t>
      </w:r>
      <w:r>
        <w:t xml:space="preserve">, </w:t>
      </w:r>
      <w:r w:rsidRPr="0054672B">
        <w:t>а также добивался сквозного музыкального развития</w:t>
      </w:r>
      <w:r>
        <w:t xml:space="preserve">, </w:t>
      </w:r>
      <w:r w:rsidRPr="0054672B">
        <w:t>характерного для симфоний. В его мюзиклах можно встретить формы джаза</w:t>
      </w:r>
      <w:r>
        <w:t xml:space="preserve">, </w:t>
      </w:r>
      <w:r w:rsidRPr="0054672B">
        <w:t>негритянского</w:t>
      </w:r>
      <w:r>
        <w:t xml:space="preserve">, </w:t>
      </w:r>
      <w:r w:rsidRPr="0054672B">
        <w:t>мексиканского и индейского фольклора. Бернстайн гармонично использовал в своих сочинениях различные уличные песенки</w:t>
      </w:r>
      <w:r>
        <w:t xml:space="preserve">, </w:t>
      </w:r>
      <w:r w:rsidRPr="0054672B">
        <w:t>а также рок-н-ролл («Месса»</w:t>
      </w:r>
      <w:r>
        <w:t xml:space="preserve">, </w:t>
      </w:r>
      <w:r w:rsidRPr="0054672B">
        <w:t>1971).</w:t>
      </w:r>
    </w:p>
    <w:p w:rsidR="0028357A" w:rsidRDefault="0028357A" w:rsidP="0028357A">
      <w:pPr>
        <w:spacing w:before="120"/>
        <w:ind w:firstLine="567"/>
        <w:jc w:val="both"/>
      </w:pPr>
      <w:r w:rsidRPr="0054672B">
        <w:t>После триумфа «Вестсайдской истории» карьера Бернстайна развивалась весьма успешно. В 1958 году его пригласили на должность главного дирижера Нью-Йоркского филармонического оркестра</w:t>
      </w:r>
      <w:r>
        <w:t xml:space="preserve">, </w:t>
      </w:r>
      <w:r w:rsidRPr="0054672B">
        <w:t>которую он занимал до 1969 года. На концертах он выступал как дирижер и исполнитель партии фортепиано</w:t>
      </w:r>
      <w:r>
        <w:t xml:space="preserve">, </w:t>
      </w:r>
      <w:r w:rsidRPr="0054672B">
        <w:t>совершая дирижерские эксперименты в духе Вэна Клайберна и Давида Ойстраха. Идея заключалась в том</w:t>
      </w:r>
      <w:r>
        <w:t xml:space="preserve">, </w:t>
      </w:r>
      <w:r w:rsidRPr="0054672B">
        <w:t>что Бернстайн сидел за роялем</w:t>
      </w:r>
      <w:r>
        <w:t xml:space="preserve">, </w:t>
      </w:r>
      <w:r w:rsidRPr="0054672B">
        <w:t>а оркестр должен был следить не за его дирижерской палочкой</w:t>
      </w:r>
      <w:r>
        <w:t xml:space="preserve">, </w:t>
      </w:r>
      <w:r w:rsidRPr="0054672B">
        <w:t>а слушать рояль и подчиняться исполнителю фортепианной партии.</w:t>
      </w:r>
    </w:p>
    <w:p w:rsidR="0028357A" w:rsidRPr="0054672B" w:rsidRDefault="0028357A" w:rsidP="0028357A">
      <w:pPr>
        <w:spacing w:before="120"/>
        <w:ind w:firstLine="567"/>
        <w:jc w:val="both"/>
      </w:pPr>
      <w:r w:rsidRPr="0054672B">
        <w:t>Любимыми композиторами Бернстайна</w:t>
      </w:r>
      <w:r>
        <w:t xml:space="preserve">, </w:t>
      </w:r>
      <w:r w:rsidRPr="0054672B">
        <w:t>по его собственному признанию</w:t>
      </w:r>
      <w:r>
        <w:t xml:space="preserve">, </w:t>
      </w:r>
      <w:r w:rsidRPr="0054672B">
        <w:t>являются Д. Шостакович и И. Стравинский. Может быть</w:t>
      </w:r>
      <w:r>
        <w:t xml:space="preserve">, </w:t>
      </w:r>
      <w:r w:rsidRPr="0054672B">
        <w:t>поэтому некоторые его произведения не лишены музыкального влияния Стравинского? Также Бернстайн</w:t>
      </w:r>
      <w:r>
        <w:t xml:space="preserve">, </w:t>
      </w:r>
      <w:r w:rsidRPr="0054672B">
        <w:t>как американский автор</w:t>
      </w:r>
      <w:r>
        <w:t xml:space="preserve">, </w:t>
      </w:r>
      <w:r w:rsidRPr="0054672B">
        <w:t>суммирует в своем творчестве мотивы популярной ныне американской музыки «кантри» и произведений негритянского и индейского фольклора. Все это вместе дает поразительный эффект — выдающийся музыкальный деятель США Леонард Бернстайн является одним из крупнейших музыкальных деятелей современности</w:t>
      </w:r>
      <w:r>
        <w:t xml:space="preserve">, </w:t>
      </w:r>
      <w:r w:rsidRPr="0054672B">
        <w:t>а его музыкальное творчество успешно сочетает в себе как классическую</w:t>
      </w:r>
      <w:r>
        <w:t xml:space="preserve">, </w:t>
      </w:r>
      <w:r w:rsidRPr="0054672B">
        <w:t>так и современную традиции.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57A"/>
    <w:rsid w:val="00124E1F"/>
    <w:rsid w:val="001309A2"/>
    <w:rsid w:val="001A35F6"/>
    <w:rsid w:val="0028357A"/>
    <w:rsid w:val="0054672B"/>
    <w:rsid w:val="006A6EDE"/>
    <w:rsid w:val="00811DD4"/>
    <w:rsid w:val="008A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ECE9EE-69D8-49DF-AE8F-B35AB38F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5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8357A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5042</Characters>
  <Application>Microsoft Office Word</Application>
  <DocSecurity>0</DocSecurity>
  <Lines>42</Lines>
  <Paragraphs>11</Paragraphs>
  <ScaleCrop>false</ScaleCrop>
  <Company>Home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Леонард Бернстайн</dc:title>
  <dc:subject/>
  <dc:creator>User</dc:creator>
  <cp:keywords/>
  <dc:description/>
  <cp:lastModifiedBy>Irina</cp:lastModifiedBy>
  <cp:revision>2</cp:revision>
  <dcterms:created xsi:type="dcterms:W3CDTF">2014-07-19T05:48:00Z</dcterms:created>
  <dcterms:modified xsi:type="dcterms:W3CDTF">2014-07-19T05:48:00Z</dcterms:modified>
</cp:coreProperties>
</file>