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A21" w:rsidRDefault="00297CB5" w:rsidP="00297CB5">
      <w:pPr>
        <w:widowControl w:val="0"/>
        <w:spacing w:line="360" w:lineRule="auto"/>
        <w:jc w:val="center"/>
        <w:rPr>
          <w:b/>
          <w:sz w:val="28"/>
          <w:szCs w:val="28"/>
        </w:rPr>
      </w:pPr>
      <w:r>
        <w:rPr>
          <w:b/>
          <w:sz w:val="28"/>
          <w:szCs w:val="28"/>
        </w:rPr>
        <w:t>Содержание</w:t>
      </w:r>
    </w:p>
    <w:p w:rsidR="00E801E2" w:rsidRPr="00297CB5" w:rsidRDefault="00E801E2" w:rsidP="00297CB5">
      <w:pPr>
        <w:widowControl w:val="0"/>
        <w:spacing w:line="360" w:lineRule="auto"/>
        <w:jc w:val="center"/>
        <w:rPr>
          <w:b/>
          <w:sz w:val="28"/>
          <w:szCs w:val="28"/>
        </w:rPr>
      </w:pPr>
    </w:p>
    <w:p w:rsidR="00596E18" w:rsidRDefault="00E801E2" w:rsidP="00297CB5">
      <w:pPr>
        <w:widowControl w:val="0"/>
        <w:spacing w:line="360" w:lineRule="auto"/>
        <w:ind w:firstLine="709"/>
        <w:rPr>
          <w:sz w:val="28"/>
          <w:szCs w:val="28"/>
        </w:rPr>
      </w:pPr>
      <w:r>
        <w:rPr>
          <w:sz w:val="28"/>
          <w:szCs w:val="28"/>
        </w:rPr>
        <w:t>Введение……………………………………………………………………3</w:t>
      </w:r>
    </w:p>
    <w:p w:rsidR="00596E18" w:rsidRPr="00596E18" w:rsidRDefault="00596E18" w:rsidP="00297CB5">
      <w:pPr>
        <w:pStyle w:val="a8"/>
        <w:widowControl w:val="0"/>
        <w:numPr>
          <w:ilvl w:val="0"/>
          <w:numId w:val="6"/>
        </w:numPr>
        <w:spacing w:line="360" w:lineRule="auto"/>
        <w:rPr>
          <w:sz w:val="28"/>
          <w:szCs w:val="28"/>
        </w:rPr>
      </w:pPr>
      <w:r w:rsidRPr="00596E18">
        <w:rPr>
          <w:sz w:val="28"/>
          <w:szCs w:val="28"/>
        </w:rPr>
        <w:t>Теоретическая часть</w:t>
      </w:r>
    </w:p>
    <w:p w:rsidR="00596E18" w:rsidRDefault="00596E18" w:rsidP="00297CB5">
      <w:pPr>
        <w:pStyle w:val="a8"/>
        <w:widowControl w:val="0"/>
        <w:spacing w:line="360" w:lineRule="auto"/>
        <w:ind w:left="0" w:firstLine="1134"/>
        <w:rPr>
          <w:sz w:val="28"/>
          <w:szCs w:val="28"/>
        </w:rPr>
      </w:pPr>
      <w:r>
        <w:rPr>
          <w:sz w:val="28"/>
          <w:szCs w:val="28"/>
        </w:rPr>
        <w:t>1.1.</w:t>
      </w:r>
      <w:r w:rsidR="00BF0A21" w:rsidRPr="00596E18">
        <w:rPr>
          <w:sz w:val="28"/>
          <w:szCs w:val="28"/>
        </w:rPr>
        <w:t>Классификация затрат</w:t>
      </w:r>
      <w:r w:rsidR="00E801E2">
        <w:rPr>
          <w:sz w:val="28"/>
          <w:szCs w:val="28"/>
        </w:rPr>
        <w:t>…………………………………………….4</w:t>
      </w:r>
    </w:p>
    <w:p w:rsidR="00596E18" w:rsidRDefault="00596E18" w:rsidP="00297CB5">
      <w:pPr>
        <w:pStyle w:val="a8"/>
        <w:widowControl w:val="0"/>
        <w:spacing w:line="360" w:lineRule="auto"/>
        <w:ind w:left="0" w:firstLine="1134"/>
        <w:rPr>
          <w:sz w:val="28"/>
          <w:szCs w:val="28"/>
        </w:rPr>
      </w:pPr>
      <w:r>
        <w:rPr>
          <w:sz w:val="28"/>
          <w:szCs w:val="28"/>
        </w:rPr>
        <w:t>1.2.</w:t>
      </w:r>
      <w:r w:rsidR="00BF0A21" w:rsidRPr="00731EE6">
        <w:rPr>
          <w:sz w:val="28"/>
          <w:szCs w:val="28"/>
        </w:rPr>
        <w:t xml:space="preserve"> Анализ зависимости «затраты-объем –прибыль</w:t>
      </w:r>
      <w:r w:rsidR="00BF0A21">
        <w:rPr>
          <w:sz w:val="28"/>
          <w:szCs w:val="28"/>
        </w:rPr>
        <w:t>»</w:t>
      </w:r>
      <w:r w:rsidR="00E801E2">
        <w:rPr>
          <w:sz w:val="28"/>
          <w:szCs w:val="28"/>
        </w:rPr>
        <w:t>……………...9</w:t>
      </w:r>
    </w:p>
    <w:p w:rsidR="00596E18" w:rsidRDefault="00596E18" w:rsidP="00297CB5">
      <w:pPr>
        <w:pStyle w:val="a8"/>
        <w:widowControl w:val="0"/>
        <w:spacing w:line="360" w:lineRule="auto"/>
        <w:ind w:left="0" w:firstLine="1134"/>
        <w:rPr>
          <w:sz w:val="28"/>
          <w:szCs w:val="28"/>
        </w:rPr>
      </w:pPr>
      <w:r>
        <w:rPr>
          <w:sz w:val="28"/>
          <w:szCs w:val="28"/>
        </w:rPr>
        <w:t>1.3.</w:t>
      </w:r>
      <w:r w:rsidR="00BF0A21" w:rsidRPr="00731EE6">
        <w:rPr>
          <w:sz w:val="28"/>
          <w:szCs w:val="28"/>
        </w:rPr>
        <w:t>Ос</w:t>
      </w:r>
      <w:r>
        <w:rPr>
          <w:sz w:val="28"/>
          <w:szCs w:val="28"/>
        </w:rPr>
        <w:t>новные методы проведения операционного</w:t>
      </w:r>
      <w:r w:rsidR="00BF0A21">
        <w:rPr>
          <w:sz w:val="28"/>
          <w:szCs w:val="28"/>
        </w:rPr>
        <w:t xml:space="preserve"> </w:t>
      </w:r>
      <w:r w:rsidR="00BF0A21" w:rsidRPr="00731EE6">
        <w:rPr>
          <w:sz w:val="28"/>
          <w:szCs w:val="28"/>
        </w:rPr>
        <w:t>анализа</w:t>
      </w:r>
      <w:r w:rsidR="00E801E2">
        <w:rPr>
          <w:sz w:val="28"/>
          <w:szCs w:val="28"/>
        </w:rPr>
        <w:t>……....12</w:t>
      </w:r>
    </w:p>
    <w:p w:rsidR="00596E18" w:rsidRDefault="00596E18" w:rsidP="00297CB5">
      <w:pPr>
        <w:widowControl w:val="0"/>
        <w:spacing w:line="360" w:lineRule="auto"/>
        <w:ind w:firstLine="709"/>
        <w:rPr>
          <w:sz w:val="28"/>
          <w:szCs w:val="28"/>
        </w:rPr>
      </w:pPr>
      <w:r>
        <w:rPr>
          <w:sz w:val="28"/>
          <w:szCs w:val="28"/>
        </w:rPr>
        <w:t>2. Практическая часть</w:t>
      </w:r>
    </w:p>
    <w:p w:rsidR="00BF0A21" w:rsidRDefault="00BF0A21" w:rsidP="00297CB5">
      <w:pPr>
        <w:widowControl w:val="0"/>
        <w:spacing w:line="360" w:lineRule="auto"/>
        <w:ind w:firstLine="709"/>
        <w:rPr>
          <w:sz w:val="28"/>
          <w:szCs w:val="28"/>
        </w:rPr>
      </w:pPr>
      <w:r w:rsidRPr="00596E18">
        <w:rPr>
          <w:sz w:val="28"/>
          <w:szCs w:val="28"/>
        </w:rPr>
        <w:t xml:space="preserve"> </w:t>
      </w:r>
      <w:r w:rsidR="00596E18">
        <w:rPr>
          <w:sz w:val="28"/>
          <w:szCs w:val="28"/>
        </w:rPr>
        <w:t xml:space="preserve">     2.1. Задание 1</w:t>
      </w:r>
      <w:r w:rsidR="00E801E2">
        <w:rPr>
          <w:sz w:val="28"/>
          <w:szCs w:val="28"/>
        </w:rPr>
        <w:t>………………………………………………………….20</w:t>
      </w:r>
    </w:p>
    <w:p w:rsidR="00596E18" w:rsidRDefault="00596E18" w:rsidP="00297CB5">
      <w:pPr>
        <w:widowControl w:val="0"/>
        <w:spacing w:line="360" w:lineRule="auto"/>
        <w:ind w:firstLine="709"/>
        <w:rPr>
          <w:sz w:val="28"/>
          <w:szCs w:val="28"/>
        </w:rPr>
      </w:pPr>
      <w:r>
        <w:rPr>
          <w:sz w:val="28"/>
          <w:szCs w:val="28"/>
        </w:rPr>
        <w:t xml:space="preserve">      2.2. Задание 2</w:t>
      </w:r>
      <w:r w:rsidR="00E801E2">
        <w:rPr>
          <w:sz w:val="28"/>
          <w:szCs w:val="28"/>
        </w:rPr>
        <w:t>………………………………………………………….22</w:t>
      </w:r>
    </w:p>
    <w:p w:rsidR="00596E18" w:rsidRDefault="00596E18" w:rsidP="00297CB5">
      <w:pPr>
        <w:widowControl w:val="0"/>
        <w:spacing w:line="360" w:lineRule="auto"/>
        <w:ind w:firstLine="709"/>
        <w:rPr>
          <w:sz w:val="28"/>
          <w:szCs w:val="28"/>
        </w:rPr>
      </w:pPr>
      <w:r>
        <w:rPr>
          <w:sz w:val="28"/>
          <w:szCs w:val="28"/>
        </w:rPr>
        <w:t xml:space="preserve">      2.3. Задание 3</w:t>
      </w:r>
      <w:r w:rsidR="00E801E2">
        <w:rPr>
          <w:sz w:val="28"/>
          <w:szCs w:val="28"/>
        </w:rPr>
        <w:t>……………………………………………...…………..24</w:t>
      </w:r>
    </w:p>
    <w:p w:rsidR="00596E18" w:rsidRDefault="00596E18" w:rsidP="00297CB5">
      <w:pPr>
        <w:widowControl w:val="0"/>
        <w:spacing w:line="360" w:lineRule="auto"/>
        <w:ind w:firstLine="709"/>
        <w:rPr>
          <w:sz w:val="28"/>
          <w:szCs w:val="28"/>
        </w:rPr>
      </w:pPr>
      <w:r>
        <w:rPr>
          <w:sz w:val="28"/>
          <w:szCs w:val="28"/>
        </w:rPr>
        <w:t xml:space="preserve">      2.4. Задание 4</w:t>
      </w:r>
      <w:r w:rsidR="00E801E2">
        <w:rPr>
          <w:sz w:val="28"/>
          <w:szCs w:val="28"/>
        </w:rPr>
        <w:t>……………………………………………………...…..26</w:t>
      </w:r>
    </w:p>
    <w:p w:rsidR="00596E18" w:rsidRDefault="00596E18" w:rsidP="00297CB5">
      <w:pPr>
        <w:widowControl w:val="0"/>
        <w:spacing w:line="360" w:lineRule="auto"/>
        <w:ind w:firstLine="709"/>
        <w:rPr>
          <w:sz w:val="28"/>
          <w:szCs w:val="28"/>
        </w:rPr>
      </w:pPr>
      <w:r>
        <w:rPr>
          <w:sz w:val="28"/>
          <w:szCs w:val="28"/>
        </w:rPr>
        <w:t xml:space="preserve">      2.5. Задание 5</w:t>
      </w:r>
      <w:r w:rsidR="00E801E2">
        <w:rPr>
          <w:sz w:val="28"/>
          <w:szCs w:val="28"/>
        </w:rPr>
        <w:t>………………………………………………………….28</w:t>
      </w:r>
    </w:p>
    <w:p w:rsidR="00596E18" w:rsidRPr="00596E18" w:rsidRDefault="00596E18" w:rsidP="00297CB5">
      <w:pPr>
        <w:widowControl w:val="0"/>
        <w:spacing w:line="360" w:lineRule="auto"/>
        <w:ind w:firstLine="709"/>
        <w:rPr>
          <w:sz w:val="28"/>
          <w:szCs w:val="28"/>
        </w:rPr>
      </w:pPr>
      <w:r>
        <w:rPr>
          <w:sz w:val="28"/>
          <w:szCs w:val="28"/>
        </w:rPr>
        <w:t xml:space="preserve">      2.6. Задание 6</w:t>
      </w:r>
      <w:r w:rsidR="00E801E2">
        <w:rPr>
          <w:sz w:val="28"/>
          <w:szCs w:val="28"/>
        </w:rPr>
        <w:t>………………………………………………………….30</w:t>
      </w:r>
    </w:p>
    <w:p w:rsidR="00BF0A21" w:rsidRPr="00731EE6" w:rsidRDefault="00E801E2" w:rsidP="00297CB5">
      <w:pPr>
        <w:widowControl w:val="0"/>
        <w:spacing w:line="360" w:lineRule="auto"/>
        <w:ind w:firstLine="709"/>
        <w:rPr>
          <w:sz w:val="28"/>
          <w:szCs w:val="28"/>
        </w:rPr>
      </w:pPr>
      <w:r>
        <w:rPr>
          <w:sz w:val="28"/>
          <w:szCs w:val="28"/>
        </w:rPr>
        <w:t>Заключение………………………………………………………………..32</w:t>
      </w:r>
    </w:p>
    <w:p w:rsidR="00BF0A21" w:rsidRDefault="00BF0A21" w:rsidP="00297CB5">
      <w:pPr>
        <w:widowControl w:val="0"/>
        <w:spacing w:line="360" w:lineRule="auto"/>
        <w:ind w:firstLine="709"/>
        <w:rPr>
          <w:sz w:val="28"/>
          <w:szCs w:val="28"/>
        </w:rPr>
      </w:pPr>
      <w:r w:rsidRPr="00731EE6">
        <w:rPr>
          <w:sz w:val="28"/>
          <w:szCs w:val="28"/>
        </w:rPr>
        <w:t>С</w:t>
      </w:r>
      <w:r w:rsidR="00297CB5">
        <w:rPr>
          <w:sz w:val="28"/>
          <w:szCs w:val="28"/>
        </w:rPr>
        <w:t>писок использованных источников</w:t>
      </w:r>
      <w:r w:rsidR="00E801E2">
        <w:rPr>
          <w:sz w:val="28"/>
          <w:szCs w:val="28"/>
        </w:rPr>
        <w:t>……………………………………33</w:t>
      </w:r>
    </w:p>
    <w:p w:rsidR="00596E18" w:rsidRDefault="00596E18" w:rsidP="00297CB5">
      <w:pPr>
        <w:widowControl w:val="0"/>
        <w:spacing w:line="360" w:lineRule="auto"/>
        <w:ind w:firstLine="709"/>
        <w:rPr>
          <w:sz w:val="28"/>
          <w:szCs w:val="28"/>
        </w:rPr>
      </w:pPr>
    </w:p>
    <w:p w:rsidR="00596E18" w:rsidRDefault="00596E18" w:rsidP="00596E18">
      <w:pPr>
        <w:widowControl w:val="0"/>
        <w:spacing w:line="360" w:lineRule="auto"/>
        <w:rPr>
          <w:sz w:val="28"/>
          <w:szCs w:val="28"/>
        </w:rPr>
      </w:pPr>
    </w:p>
    <w:p w:rsidR="00596E18" w:rsidRDefault="00596E18" w:rsidP="00596E18">
      <w:pPr>
        <w:widowControl w:val="0"/>
        <w:spacing w:line="360" w:lineRule="auto"/>
        <w:rPr>
          <w:sz w:val="28"/>
          <w:szCs w:val="28"/>
        </w:rPr>
      </w:pPr>
    </w:p>
    <w:p w:rsidR="00596E18" w:rsidRDefault="00596E18" w:rsidP="00596E18">
      <w:pPr>
        <w:widowControl w:val="0"/>
        <w:spacing w:line="360" w:lineRule="auto"/>
        <w:rPr>
          <w:sz w:val="28"/>
          <w:szCs w:val="28"/>
        </w:rPr>
      </w:pPr>
    </w:p>
    <w:p w:rsidR="00596E18" w:rsidRDefault="00596E18" w:rsidP="00596E18">
      <w:pPr>
        <w:widowControl w:val="0"/>
        <w:spacing w:line="360" w:lineRule="auto"/>
        <w:rPr>
          <w:sz w:val="28"/>
          <w:szCs w:val="28"/>
        </w:rPr>
      </w:pPr>
    </w:p>
    <w:p w:rsidR="00596E18" w:rsidRDefault="00596E18" w:rsidP="00596E18">
      <w:pPr>
        <w:widowControl w:val="0"/>
        <w:spacing w:line="360" w:lineRule="auto"/>
        <w:rPr>
          <w:sz w:val="28"/>
          <w:szCs w:val="28"/>
        </w:rPr>
      </w:pPr>
    </w:p>
    <w:p w:rsidR="00596E18" w:rsidRDefault="00596E18" w:rsidP="00596E18">
      <w:pPr>
        <w:widowControl w:val="0"/>
        <w:spacing w:line="360" w:lineRule="auto"/>
        <w:rPr>
          <w:sz w:val="28"/>
          <w:szCs w:val="28"/>
        </w:rPr>
      </w:pPr>
    </w:p>
    <w:p w:rsidR="00596E18" w:rsidRDefault="00596E18" w:rsidP="00596E18">
      <w:pPr>
        <w:widowControl w:val="0"/>
        <w:spacing w:line="360" w:lineRule="auto"/>
        <w:rPr>
          <w:sz w:val="28"/>
          <w:szCs w:val="28"/>
        </w:rPr>
      </w:pPr>
    </w:p>
    <w:p w:rsidR="00596E18" w:rsidRDefault="00596E18" w:rsidP="00596E18">
      <w:pPr>
        <w:widowControl w:val="0"/>
        <w:spacing w:line="360" w:lineRule="auto"/>
        <w:rPr>
          <w:sz w:val="28"/>
          <w:szCs w:val="28"/>
        </w:rPr>
      </w:pPr>
    </w:p>
    <w:p w:rsidR="00596E18" w:rsidRDefault="00596E18" w:rsidP="00596E18">
      <w:pPr>
        <w:widowControl w:val="0"/>
        <w:spacing w:line="360" w:lineRule="auto"/>
        <w:rPr>
          <w:sz w:val="28"/>
          <w:szCs w:val="28"/>
        </w:rPr>
      </w:pPr>
    </w:p>
    <w:p w:rsidR="00596E18" w:rsidRPr="00FE647E" w:rsidRDefault="00596E18" w:rsidP="00596E18">
      <w:pPr>
        <w:widowControl w:val="0"/>
        <w:spacing w:line="360" w:lineRule="auto"/>
        <w:rPr>
          <w:sz w:val="28"/>
          <w:szCs w:val="28"/>
        </w:rPr>
      </w:pPr>
    </w:p>
    <w:p w:rsidR="005A6E64" w:rsidRDefault="005A6E64" w:rsidP="00596E18">
      <w:pPr>
        <w:widowControl w:val="0"/>
        <w:spacing w:line="360" w:lineRule="auto"/>
        <w:rPr>
          <w:sz w:val="28"/>
          <w:szCs w:val="28"/>
        </w:rPr>
      </w:pPr>
    </w:p>
    <w:p w:rsidR="00297CB5" w:rsidRDefault="00297CB5" w:rsidP="00596E18">
      <w:pPr>
        <w:widowControl w:val="0"/>
        <w:spacing w:line="360" w:lineRule="auto"/>
        <w:rPr>
          <w:sz w:val="28"/>
          <w:szCs w:val="28"/>
        </w:rPr>
      </w:pPr>
    </w:p>
    <w:p w:rsidR="00596E18" w:rsidRDefault="00596E18" w:rsidP="00596E18">
      <w:pPr>
        <w:widowControl w:val="0"/>
        <w:spacing w:line="360" w:lineRule="auto"/>
        <w:rPr>
          <w:sz w:val="28"/>
          <w:szCs w:val="28"/>
        </w:rPr>
      </w:pPr>
    </w:p>
    <w:p w:rsidR="00596E18" w:rsidRPr="00596E18" w:rsidRDefault="00596E18" w:rsidP="00596E18">
      <w:pPr>
        <w:widowControl w:val="0"/>
        <w:spacing w:line="360" w:lineRule="auto"/>
        <w:jc w:val="center"/>
        <w:rPr>
          <w:b/>
          <w:sz w:val="28"/>
          <w:szCs w:val="28"/>
        </w:rPr>
      </w:pPr>
      <w:r w:rsidRPr="00596E18">
        <w:rPr>
          <w:b/>
          <w:sz w:val="28"/>
          <w:szCs w:val="28"/>
        </w:rPr>
        <w:t>Введение</w:t>
      </w:r>
    </w:p>
    <w:p w:rsidR="00BF0A21" w:rsidRPr="00731EE6" w:rsidRDefault="00BF0A21" w:rsidP="00BF0A21">
      <w:pPr>
        <w:widowControl w:val="0"/>
        <w:spacing w:line="360" w:lineRule="auto"/>
        <w:ind w:firstLine="709"/>
        <w:jc w:val="both"/>
        <w:outlineLvl w:val="0"/>
        <w:rPr>
          <w:b/>
          <w:sz w:val="28"/>
          <w:szCs w:val="28"/>
        </w:rPr>
      </w:pPr>
    </w:p>
    <w:p w:rsidR="00BF0A21" w:rsidRPr="00731EE6" w:rsidRDefault="00BF0A21" w:rsidP="00BF0A21">
      <w:pPr>
        <w:widowControl w:val="0"/>
        <w:spacing w:line="360" w:lineRule="auto"/>
        <w:ind w:firstLine="709"/>
        <w:jc w:val="both"/>
        <w:rPr>
          <w:sz w:val="28"/>
          <w:szCs w:val="28"/>
        </w:rPr>
      </w:pPr>
      <w:r w:rsidRPr="00731EE6">
        <w:rPr>
          <w:sz w:val="28"/>
          <w:szCs w:val="28"/>
        </w:rPr>
        <w:t xml:space="preserve">В условиях становления и развития рыночной экономики основной целью ориентированного на этот вопрос </w:t>
      </w:r>
      <w:r w:rsidR="00297CB5">
        <w:rPr>
          <w:sz w:val="28"/>
          <w:szCs w:val="28"/>
        </w:rPr>
        <w:t>предприятия</w:t>
      </w:r>
      <w:r w:rsidRPr="00731EE6">
        <w:rPr>
          <w:sz w:val="28"/>
          <w:szCs w:val="28"/>
        </w:rPr>
        <w:t xml:space="preserve"> является получение прибыли. Для успешного ведения бизнеса предпринимателю важно быть не только предприимчивым, но и иметь значительны</w:t>
      </w:r>
      <w:r w:rsidR="00297CB5">
        <w:rPr>
          <w:sz w:val="28"/>
          <w:szCs w:val="28"/>
        </w:rPr>
        <w:t>й</w:t>
      </w:r>
      <w:r w:rsidRPr="00731EE6">
        <w:rPr>
          <w:sz w:val="28"/>
          <w:szCs w:val="28"/>
        </w:rPr>
        <w:t xml:space="preserve"> «багаж» знаний в области экономики, финансов, законодательства, маркетинга, логистики, бухгалтерии. Именно эти знания во многом помогут определить уровень риска, принять обоснованное управленческое решение.</w:t>
      </w:r>
    </w:p>
    <w:p w:rsidR="00BF0A21" w:rsidRPr="00731EE6" w:rsidRDefault="00BF0A21" w:rsidP="00BF0A21">
      <w:pPr>
        <w:widowControl w:val="0"/>
        <w:spacing w:line="360" w:lineRule="auto"/>
        <w:ind w:firstLine="709"/>
        <w:jc w:val="both"/>
        <w:rPr>
          <w:sz w:val="28"/>
          <w:szCs w:val="28"/>
        </w:rPr>
      </w:pPr>
      <w:r w:rsidRPr="00731EE6">
        <w:rPr>
          <w:sz w:val="28"/>
          <w:szCs w:val="28"/>
        </w:rPr>
        <w:t xml:space="preserve">Анализ соотношения «Затраты –объем –прибыль»( </w:t>
      </w:r>
      <w:r w:rsidRPr="00731EE6">
        <w:rPr>
          <w:sz w:val="28"/>
          <w:szCs w:val="28"/>
          <w:lang w:val="en-US"/>
        </w:rPr>
        <w:t>Cost</w:t>
      </w:r>
      <w:r w:rsidRPr="00731EE6">
        <w:rPr>
          <w:sz w:val="28"/>
          <w:szCs w:val="28"/>
        </w:rPr>
        <w:t xml:space="preserve"> – </w:t>
      </w:r>
      <w:r w:rsidRPr="00731EE6">
        <w:rPr>
          <w:sz w:val="28"/>
          <w:szCs w:val="28"/>
          <w:lang w:val="en-US"/>
        </w:rPr>
        <w:t>Volume</w:t>
      </w:r>
      <w:r w:rsidRPr="00731EE6">
        <w:rPr>
          <w:sz w:val="28"/>
          <w:szCs w:val="28"/>
        </w:rPr>
        <w:t xml:space="preserve"> – </w:t>
      </w:r>
      <w:r w:rsidRPr="00731EE6">
        <w:rPr>
          <w:sz w:val="28"/>
          <w:szCs w:val="28"/>
          <w:lang w:val="en-US"/>
        </w:rPr>
        <w:t>Profit</w:t>
      </w:r>
      <w:r w:rsidRPr="00731EE6">
        <w:rPr>
          <w:sz w:val="28"/>
          <w:szCs w:val="28"/>
        </w:rPr>
        <w:t xml:space="preserve">; </w:t>
      </w:r>
      <w:r w:rsidRPr="00731EE6">
        <w:rPr>
          <w:sz w:val="28"/>
          <w:szCs w:val="28"/>
          <w:lang w:val="en-US"/>
        </w:rPr>
        <w:t>CVP</w:t>
      </w:r>
      <w:r w:rsidRPr="00731EE6">
        <w:rPr>
          <w:sz w:val="28"/>
          <w:szCs w:val="28"/>
        </w:rPr>
        <w:t xml:space="preserve"> – анализ) – это один из самых мощных инструментов</w:t>
      </w:r>
      <w:r w:rsidR="00596E18">
        <w:rPr>
          <w:sz w:val="28"/>
          <w:szCs w:val="28"/>
        </w:rPr>
        <w:t xml:space="preserve"> </w:t>
      </w:r>
      <w:r w:rsidRPr="00731EE6">
        <w:rPr>
          <w:sz w:val="28"/>
          <w:szCs w:val="28"/>
        </w:rPr>
        <w:t>имеющихся в</w:t>
      </w:r>
      <w:r w:rsidR="00596E18">
        <w:rPr>
          <w:sz w:val="28"/>
          <w:szCs w:val="28"/>
        </w:rPr>
        <w:t xml:space="preserve"> </w:t>
      </w:r>
      <w:r w:rsidRPr="00731EE6">
        <w:rPr>
          <w:sz w:val="28"/>
          <w:szCs w:val="28"/>
        </w:rPr>
        <w:t>распоряжении менеджеров.</w:t>
      </w:r>
      <w:r>
        <w:rPr>
          <w:sz w:val="28"/>
          <w:szCs w:val="28"/>
        </w:rPr>
        <w:t xml:space="preserve"> </w:t>
      </w:r>
      <w:r w:rsidRPr="00731EE6">
        <w:rPr>
          <w:sz w:val="28"/>
          <w:szCs w:val="28"/>
        </w:rPr>
        <w:t>Он помогает им понять взаимоотношения между ценой изделия, объемом, или уровнем производства, прямыми затратами на единицу продукции, общей суммой постоянных затрат, смешанными затратами.</w:t>
      </w:r>
    </w:p>
    <w:p w:rsidR="00BF0A21" w:rsidRPr="00731EE6" w:rsidRDefault="00BF0A21" w:rsidP="00BF0A21">
      <w:pPr>
        <w:widowControl w:val="0"/>
        <w:spacing w:line="360" w:lineRule="auto"/>
        <w:ind w:firstLine="709"/>
        <w:jc w:val="both"/>
        <w:rPr>
          <w:sz w:val="28"/>
          <w:szCs w:val="28"/>
        </w:rPr>
      </w:pPr>
      <w:r w:rsidRPr="00731EE6">
        <w:rPr>
          <w:sz w:val="28"/>
          <w:szCs w:val="28"/>
        </w:rPr>
        <w:t>Поскольку такой анализ помогает проследить взаимосвязь между такими характеристиками, как затраты, объем, прибыль, он является ключевым фактором в процессе принятия многих управленческих решений. Эти решения касаются вопросов определения ассортимента выпускаемых изделий, объема производства, типа маркетинговой стратегии и т.д. Благодаря такому широкому спектру применения С</w:t>
      </w:r>
      <w:r w:rsidRPr="00731EE6">
        <w:rPr>
          <w:sz w:val="28"/>
          <w:szCs w:val="28"/>
          <w:lang w:val="en-US"/>
        </w:rPr>
        <w:t>VP</w:t>
      </w:r>
      <w:r w:rsidRPr="00731EE6">
        <w:rPr>
          <w:sz w:val="28"/>
          <w:szCs w:val="28"/>
        </w:rPr>
        <w:t xml:space="preserve">- анализ, несомненно является лучшим средством управления, чтобы добиться максимально возможной прибыли организации. </w:t>
      </w:r>
    </w:p>
    <w:p w:rsidR="00BF0A21" w:rsidRPr="00731EE6" w:rsidRDefault="00BF0A21" w:rsidP="00BF0A21">
      <w:pPr>
        <w:widowControl w:val="0"/>
        <w:spacing w:line="360" w:lineRule="auto"/>
        <w:ind w:firstLine="709"/>
        <w:jc w:val="both"/>
        <w:outlineLvl w:val="0"/>
        <w:rPr>
          <w:b/>
          <w:sz w:val="28"/>
          <w:szCs w:val="28"/>
        </w:rPr>
      </w:pPr>
    </w:p>
    <w:p w:rsidR="00BF0A21" w:rsidRPr="00724E71" w:rsidRDefault="00BF0A21" w:rsidP="00724E71">
      <w:pPr>
        <w:widowControl w:val="0"/>
        <w:spacing w:line="360" w:lineRule="auto"/>
        <w:ind w:firstLine="709"/>
        <w:jc w:val="both"/>
        <w:outlineLvl w:val="0"/>
        <w:rPr>
          <w:b/>
          <w:sz w:val="28"/>
          <w:szCs w:val="28"/>
        </w:rPr>
      </w:pPr>
      <w:r w:rsidRPr="00BF0A21">
        <w:rPr>
          <w:b/>
          <w:sz w:val="28"/>
          <w:szCs w:val="28"/>
        </w:rPr>
        <w:br w:type="page"/>
      </w:r>
    </w:p>
    <w:p w:rsidR="00BF0A21" w:rsidRDefault="00724E71" w:rsidP="00724E71">
      <w:pPr>
        <w:pStyle w:val="a8"/>
        <w:widowControl w:val="0"/>
        <w:numPr>
          <w:ilvl w:val="0"/>
          <w:numId w:val="3"/>
        </w:numPr>
        <w:spacing w:line="360" w:lineRule="auto"/>
        <w:jc w:val="center"/>
        <w:rPr>
          <w:b/>
          <w:sz w:val="28"/>
          <w:szCs w:val="28"/>
        </w:rPr>
      </w:pPr>
      <w:r w:rsidRPr="00724E71">
        <w:rPr>
          <w:b/>
          <w:sz w:val="28"/>
          <w:szCs w:val="28"/>
        </w:rPr>
        <w:t>Теоретическая часть</w:t>
      </w:r>
    </w:p>
    <w:p w:rsidR="00724E71" w:rsidRPr="00724E71" w:rsidRDefault="00724E71" w:rsidP="00724E71">
      <w:pPr>
        <w:pStyle w:val="a8"/>
        <w:widowControl w:val="0"/>
        <w:spacing w:line="360" w:lineRule="auto"/>
        <w:ind w:left="1069"/>
        <w:rPr>
          <w:b/>
          <w:sz w:val="28"/>
          <w:szCs w:val="28"/>
        </w:rPr>
      </w:pPr>
    </w:p>
    <w:p w:rsidR="00724E71" w:rsidRPr="00724E71" w:rsidRDefault="00724E71" w:rsidP="00724E71">
      <w:pPr>
        <w:pStyle w:val="a8"/>
        <w:widowControl w:val="0"/>
        <w:numPr>
          <w:ilvl w:val="1"/>
          <w:numId w:val="3"/>
        </w:numPr>
        <w:spacing w:line="360" w:lineRule="auto"/>
        <w:jc w:val="both"/>
        <w:rPr>
          <w:b/>
          <w:sz w:val="28"/>
          <w:szCs w:val="28"/>
        </w:rPr>
      </w:pPr>
      <w:r w:rsidRPr="00724E71">
        <w:rPr>
          <w:b/>
          <w:sz w:val="28"/>
          <w:szCs w:val="28"/>
        </w:rPr>
        <w:t>Классификация затрат</w:t>
      </w:r>
    </w:p>
    <w:p w:rsidR="00BF0A21" w:rsidRPr="00731EE6" w:rsidRDefault="00BF0A21" w:rsidP="00BF0A21">
      <w:pPr>
        <w:widowControl w:val="0"/>
        <w:spacing w:line="360" w:lineRule="auto"/>
        <w:ind w:firstLine="709"/>
        <w:jc w:val="both"/>
        <w:rPr>
          <w:sz w:val="28"/>
          <w:szCs w:val="28"/>
        </w:rPr>
      </w:pPr>
      <w:r w:rsidRPr="00731EE6">
        <w:rPr>
          <w:sz w:val="28"/>
          <w:szCs w:val="28"/>
        </w:rPr>
        <w:t>Одним из наиболее важных видов классификации затрат является их отношение к изменению объема производства и оказываемых услуг.</w:t>
      </w:r>
    </w:p>
    <w:p w:rsidR="00BF0A21" w:rsidRPr="00731EE6" w:rsidRDefault="00BF0A21" w:rsidP="00BF0A21">
      <w:pPr>
        <w:widowControl w:val="0"/>
        <w:spacing w:line="360" w:lineRule="auto"/>
        <w:ind w:firstLine="709"/>
        <w:jc w:val="both"/>
        <w:rPr>
          <w:sz w:val="28"/>
          <w:szCs w:val="28"/>
        </w:rPr>
      </w:pPr>
      <w:r w:rsidRPr="00731EE6">
        <w:rPr>
          <w:sz w:val="28"/>
          <w:szCs w:val="28"/>
        </w:rPr>
        <w:t>Переменные затраты изменяются прямо пропорционально изменению объема производства. Если значение этого показателя увеличиваются на 20%, то общие переменные затраты тоже увеличатся на 20%.</w:t>
      </w:r>
    </w:p>
    <w:p w:rsidR="00BF0A21" w:rsidRPr="00731EE6" w:rsidRDefault="00BF0A21" w:rsidP="00BF0A21">
      <w:pPr>
        <w:widowControl w:val="0"/>
        <w:spacing w:line="360" w:lineRule="auto"/>
        <w:ind w:firstLine="709"/>
        <w:jc w:val="both"/>
        <w:rPr>
          <w:sz w:val="28"/>
          <w:szCs w:val="28"/>
        </w:rPr>
      </w:pPr>
      <w:r w:rsidRPr="00731EE6">
        <w:rPr>
          <w:sz w:val="28"/>
          <w:szCs w:val="28"/>
        </w:rPr>
        <w:t>Например, затраты на металл, используемый заводом, увеличатся на 5%, если производство продукции возрастет на 5%.</w:t>
      </w:r>
    </w:p>
    <w:p w:rsidR="00724E71" w:rsidRDefault="00BF0A21" w:rsidP="00724E71">
      <w:pPr>
        <w:widowControl w:val="0"/>
        <w:spacing w:line="360" w:lineRule="auto"/>
        <w:ind w:firstLine="709"/>
        <w:jc w:val="both"/>
        <w:rPr>
          <w:sz w:val="28"/>
          <w:szCs w:val="28"/>
        </w:rPr>
      </w:pPr>
      <w:r w:rsidRPr="00731EE6">
        <w:rPr>
          <w:sz w:val="28"/>
          <w:szCs w:val="28"/>
        </w:rPr>
        <w:t>Постоянные затраты остаются неизменными, в то время как объем производства изменяется. Если объем производства увеличится или уменьшается на 20%, то общие постоянные затраты остаются неизменными. Примерами постоянных затрат могут быть амортизация зданий и оборудования, арендная плата, затраты на рекламу, оклад секретаря-референта. Сумма изменений постоянных затрат на единицу уменьшается с увеличением объема производства.</w:t>
      </w:r>
    </w:p>
    <w:p w:rsidR="00BF0A21" w:rsidRPr="00731EE6" w:rsidRDefault="00BF0A21" w:rsidP="00724E71">
      <w:pPr>
        <w:widowControl w:val="0"/>
        <w:spacing w:line="360" w:lineRule="auto"/>
        <w:ind w:firstLine="709"/>
        <w:jc w:val="both"/>
        <w:rPr>
          <w:sz w:val="28"/>
          <w:szCs w:val="28"/>
        </w:rPr>
      </w:pPr>
      <w:r>
        <w:rPr>
          <w:b/>
          <w:sz w:val="28"/>
          <w:szCs w:val="28"/>
        </w:rPr>
        <w:t>Прямые и косвенные затраты</w:t>
      </w:r>
      <w:r w:rsidR="00724E71">
        <w:rPr>
          <w:sz w:val="28"/>
          <w:szCs w:val="28"/>
        </w:rPr>
        <w:t xml:space="preserve">. </w:t>
      </w:r>
      <w:r w:rsidRPr="00731EE6">
        <w:rPr>
          <w:sz w:val="28"/>
          <w:szCs w:val="28"/>
        </w:rPr>
        <w:t>Прямые затраты подразделения – затраты, которые могут быть отнесены к отдельному подразделению. Например, зарплата автомеханика – это прямые затраты подразделения автосервиса. Стоимость краски, используемой в цехе окраски автомобилей, можно считать прямыми затратами цеха окраски.</w:t>
      </w:r>
    </w:p>
    <w:p w:rsidR="00BF0A21" w:rsidRPr="00731EE6" w:rsidRDefault="00BF0A21" w:rsidP="00BF0A21">
      <w:pPr>
        <w:widowControl w:val="0"/>
        <w:spacing w:line="360" w:lineRule="auto"/>
        <w:ind w:firstLine="709"/>
        <w:jc w:val="both"/>
        <w:rPr>
          <w:sz w:val="28"/>
          <w:szCs w:val="28"/>
        </w:rPr>
      </w:pPr>
      <w:r w:rsidRPr="00731EE6">
        <w:rPr>
          <w:sz w:val="28"/>
          <w:szCs w:val="28"/>
        </w:rPr>
        <w:t xml:space="preserve">Затраты, которые не могут быть отнесены к отдельным подразделениям, называются косвенными затратами подразделения. Затраты на рекламу – это косвенные затраты каждого из подразделений предприятия. Зарплата менеджера на заводе ЗИЛ – это косвенные затраты каждого из производственных подразделений завода. Обязанности менеджера важны для координации деятельности каждого из цехов завода, но это не значит, что часть его заработной платы можно отнести на затраты каждого цеха. </w:t>
      </w:r>
    </w:p>
    <w:p w:rsidR="00724E71" w:rsidRDefault="00BF0A21" w:rsidP="00724E71">
      <w:pPr>
        <w:widowControl w:val="0"/>
        <w:spacing w:line="360" w:lineRule="auto"/>
        <w:ind w:firstLine="709"/>
        <w:jc w:val="both"/>
        <w:rPr>
          <w:sz w:val="28"/>
          <w:szCs w:val="28"/>
        </w:rPr>
      </w:pPr>
      <w:r w:rsidRPr="00731EE6">
        <w:rPr>
          <w:sz w:val="28"/>
          <w:szCs w:val="28"/>
        </w:rPr>
        <w:t>Отнесение затрат к прямым или косвенным зависит</w:t>
      </w:r>
      <w:r>
        <w:rPr>
          <w:sz w:val="28"/>
          <w:szCs w:val="28"/>
        </w:rPr>
        <w:t xml:space="preserve"> </w:t>
      </w:r>
      <w:r w:rsidRPr="00731EE6">
        <w:rPr>
          <w:sz w:val="28"/>
          <w:szCs w:val="28"/>
        </w:rPr>
        <w:t>от того, какое из</w:t>
      </w:r>
      <w:r>
        <w:rPr>
          <w:sz w:val="28"/>
          <w:szCs w:val="28"/>
        </w:rPr>
        <w:t xml:space="preserve"> </w:t>
      </w:r>
      <w:r w:rsidRPr="00731EE6">
        <w:rPr>
          <w:sz w:val="28"/>
          <w:szCs w:val="28"/>
        </w:rPr>
        <w:t>подразделений рассматривается. Затраты могут быть прямыми для одного подразделения и косвенными – для другого. Зарплата менеджера</w:t>
      </w:r>
      <w:r>
        <w:rPr>
          <w:sz w:val="28"/>
          <w:szCs w:val="28"/>
        </w:rPr>
        <w:t xml:space="preserve"> </w:t>
      </w:r>
      <w:r w:rsidRPr="00731EE6">
        <w:rPr>
          <w:sz w:val="28"/>
          <w:szCs w:val="28"/>
        </w:rPr>
        <w:t>завода – это косвенные затраты для отдельных подразделений, но прямые затраты для завода в целом.</w:t>
      </w:r>
    </w:p>
    <w:p w:rsidR="00724E71" w:rsidRDefault="00BF0A21" w:rsidP="00724E71">
      <w:pPr>
        <w:widowControl w:val="0"/>
        <w:spacing w:line="360" w:lineRule="auto"/>
        <w:ind w:firstLine="709"/>
        <w:jc w:val="both"/>
        <w:rPr>
          <w:sz w:val="28"/>
          <w:szCs w:val="28"/>
        </w:rPr>
      </w:pPr>
      <w:r w:rsidRPr="00731EE6">
        <w:rPr>
          <w:b/>
          <w:sz w:val="28"/>
          <w:szCs w:val="28"/>
        </w:rPr>
        <w:t>Регулируемые и нерегулируемые затраты</w:t>
      </w:r>
      <w:r w:rsidR="00724E71">
        <w:rPr>
          <w:sz w:val="28"/>
          <w:szCs w:val="28"/>
        </w:rPr>
        <w:t xml:space="preserve">. </w:t>
      </w:r>
      <w:r w:rsidRPr="00731EE6">
        <w:rPr>
          <w:sz w:val="28"/>
          <w:szCs w:val="28"/>
        </w:rPr>
        <w:t>Другая классификация затрат, которая может быть полезна в процессе управления, предусматривает возможность контроля отдельных статей затрат отдельным конкретным исполнителем. Если исполнитель может регулировать или существенно влиять на уровень затрат, то эти затраты определяются как регулируемые этим исполнителем. Затраты, на уровень которых работник не может существенно влиять, определяются как нерегулируемые этим работником. Многие затраты не находятся полностью под контролем</w:t>
      </w:r>
      <w:r>
        <w:rPr>
          <w:sz w:val="28"/>
          <w:szCs w:val="28"/>
        </w:rPr>
        <w:t xml:space="preserve"> </w:t>
      </w:r>
      <w:r w:rsidRPr="00731EE6">
        <w:rPr>
          <w:sz w:val="28"/>
          <w:szCs w:val="28"/>
        </w:rPr>
        <w:t>отдельного исполнителя. Определяя затраты, как регулируемые, нерегулируемые, управленческий учет делает акцент на возможности</w:t>
      </w:r>
      <w:r>
        <w:rPr>
          <w:sz w:val="28"/>
          <w:szCs w:val="28"/>
        </w:rPr>
        <w:t xml:space="preserve"> </w:t>
      </w:r>
      <w:r w:rsidRPr="00731EE6">
        <w:rPr>
          <w:sz w:val="28"/>
          <w:szCs w:val="28"/>
        </w:rPr>
        <w:t>работника влиять на уровень затрат. Вопрос не в том, кто</w:t>
      </w:r>
      <w:r>
        <w:rPr>
          <w:sz w:val="28"/>
          <w:szCs w:val="28"/>
        </w:rPr>
        <w:t xml:space="preserve"> </w:t>
      </w:r>
      <w:r w:rsidRPr="00731EE6">
        <w:rPr>
          <w:sz w:val="28"/>
          <w:szCs w:val="28"/>
        </w:rPr>
        <w:t>контролирует затраты, а в том, кто в лучшем положении, чтобы влиять на уровень затрат.</w:t>
      </w:r>
    </w:p>
    <w:p w:rsidR="00724E71" w:rsidRDefault="00BF0A21" w:rsidP="00724E71">
      <w:pPr>
        <w:widowControl w:val="0"/>
        <w:spacing w:line="360" w:lineRule="auto"/>
        <w:ind w:firstLine="709"/>
        <w:jc w:val="both"/>
        <w:rPr>
          <w:sz w:val="28"/>
          <w:szCs w:val="28"/>
        </w:rPr>
      </w:pPr>
      <w:r w:rsidRPr="00731EE6">
        <w:rPr>
          <w:b/>
          <w:sz w:val="28"/>
          <w:szCs w:val="28"/>
        </w:rPr>
        <w:t>Альт</w:t>
      </w:r>
      <w:r>
        <w:rPr>
          <w:b/>
          <w:sz w:val="28"/>
          <w:szCs w:val="28"/>
        </w:rPr>
        <w:t>ернативные затраты</w:t>
      </w:r>
      <w:r w:rsidR="00724E71">
        <w:rPr>
          <w:sz w:val="28"/>
          <w:szCs w:val="28"/>
        </w:rPr>
        <w:t xml:space="preserve">. </w:t>
      </w:r>
      <w:r w:rsidRPr="00731EE6">
        <w:rPr>
          <w:sz w:val="28"/>
          <w:szCs w:val="28"/>
        </w:rPr>
        <w:t>Альтернативные затраты – это затраты неиспользованных возможностей. Они означают упущенную выгоду, когда выбор одного действия исключает появление другого действия. Если театр и кино, два возможных варианта проведения вечера, то альтернативные затраты посещения кинотеатра – это упущенное удовольствие от пребывания в театре. Альтернативные затраты возникают во многих случаях при принятии решений в бизнесе. Например, предприятие – производитель спортивных сумок получил заказ на изготовление чемоданов. Если предприятие примет этот заказ. У него не хватит производственных возможностей ( машинного и рабочего времени) для производства обычного количества спортивных сумок для целой сети магазинов по продаже спортивных товаров. Альтернативные затраты принятия этого заказа – это упущенная выгода от производства спортивных сумок, которое не может быть осуществлено. Эта упущенная выгода может быть рассчитана как потенциальный доход от продажи спортивных сумок минус затраты по их производству. Альтернативные затраты присутствуют и в решениях, которые принимает каждый человек.</w:t>
      </w:r>
    </w:p>
    <w:p w:rsidR="00BF0A21" w:rsidRPr="00731EE6" w:rsidRDefault="00BF0A21" w:rsidP="00724E71">
      <w:pPr>
        <w:widowControl w:val="0"/>
        <w:spacing w:line="360" w:lineRule="auto"/>
        <w:ind w:firstLine="709"/>
        <w:jc w:val="both"/>
        <w:rPr>
          <w:sz w:val="28"/>
          <w:szCs w:val="28"/>
        </w:rPr>
      </w:pPr>
      <w:r w:rsidRPr="00731EE6">
        <w:rPr>
          <w:b/>
          <w:sz w:val="28"/>
          <w:szCs w:val="28"/>
        </w:rPr>
        <w:t>Невозвратные затраты</w:t>
      </w:r>
      <w:r w:rsidR="00724E71">
        <w:rPr>
          <w:sz w:val="28"/>
          <w:szCs w:val="28"/>
        </w:rPr>
        <w:t xml:space="preserve">. </w:t>
      </w:r>
      <w:r w:rsidRPr="00731EE6">
        <w:rPr>
          <w:sz w:val="28"/>
          <w:szCs w:val="28"/>
        </w:rPr>
        <w:t>Невозвратные затраты – это такие затраты, которые были сделаны в прошлом. Следовательно, они не могут повлиять на будущие затраты, и не могут быть изменены никаким настоящим и будущим действием. Примерами таких затрат могут служить первоначальная стоимость оборудования( закупленного первоначально) и затраты на создание материальных запасов. Несмотря на то, что приобретенные запасы и оборудование не используются сейчас,</w:t>
      </w:r>
      <w:r>
        <w:rPr>
          <w:sz w:val="28"/>
          <w:szCs w:val="28"/>
        </w:rPr>
        <w:t xml:space="preserve"> </w:t>
      </w:r>
      <w:r w:rsidRPr="00731EE6">
        <w:rPr>
          <w:sz w:val="28"/>
          <w:szCs w:val="28"/>
        </w:rPr>
        <w:t>затраты на приобретение уже не могут быть изменены никакими будущими действиями. Поэтому эти затраты не принимаются в расчет при принятии решений в будущем. Допустим, например, что научно-исследовательской лабораторией приобретено оборудование. Прошел год, гарантийный срок работы оборудования истек, оно начинает давать сбои. Анализ причин неисправности оборудования показал,</w:t>
      </w:r>
      <w:r>
        <w:rPr>
          <w:sz w:val="28"/>
          <w:szCs w:val="28"/>
        </w:rPr>
        <w:t xml:space="preserve"> </w:t>
      </w:r>
      <w:r w:rsidRPr="00731EE6">
        <w:rPr>
          <w:sz w:val="28"/>
          <w:szCs w:val="28"/>
        </w:rPr>
        <w:t>что этот тип очень чувствителен к уровню влажности и колебаниям</w:t>
      </w:r>
      <w:r>
        <w:rPr>
          <w:sz w:val="28"/>
          <w:szCs w:val="28"/>
        </w:rPr>
        <w:t xml:space="preserve"> </w:t>
      </w:r>
      <w:r w:rsidRPr="00731EE6">
        <w:rPr>
          <w:sz w:val="28"/>
          <w:szCs w:val="28"/>
        </w:rPr>
        <w:t xml:space="preserve">температуры. Лаборатория располагается в старом здании, с плохим отоплением и отсутствием кондиционеров. В результате оборудование работает с </w:t>
      </w:r>
      <w:r w:rsidR="00724E71" w:rsidRPr="00731EE6">
        <w:rPr>
          <w:sz w:val="28"/>
          <w:szCs w:val="28"/>
        </w:rPr>
        <w:t>перебоями</w:t>
      </w:r>
      <w:r w:rsidRPr="00731EE6">
        <w:rPr>
          <w:sz w:val="28"/>
          <w:szCs w:val="28"/>
        </w:rPr>
        <w:t>, счета за его ремонт увеличиваются, персонал раздражен.Работники лаборатории просят выбросить оборудование, но руководитель лаборатории отказывается сделать это, такт кА за него уплачено 5 млн. рублей.</w:t>
      </w:r>
    </w:p>
    <w:p w:rsidR="00724E71" w:rsidRDefault="00BF0A21" w:rsidP="00724E71">
      <w:pPr>
        <w:widowControl w:val="0"/>
        <w:spacing w:line="360" w:lineRule="auto"/>
        <w:ind w:firstLine="709"/>
        <w:jc w:val="both"/>
        <w:rPr>
          <w:sz w:val="28"/>
          <w:szCs w:val="28"/>
        </w:rPr>
      </w:pPr>
      <w:r w:rsidRPr="00731EE6">
        <w:rPr>
          <w:sz w:val="28"/>
          <w:szCs w:val="28"/>
        </w:rPr>
        <w:t>Это типичный приме</w:t>
      </w:r>
      <w:r w:rsidR="00E801E2">
        <w:rPr>
          <w:sz w:val="28"/>
          <w:szCs w:val="28"/>
        </w:rPr>
        <w:t>р</w:t>
      </w:r>
      <w:r w:rsidRPr="00731EE6">
        <w:rPr>
          <w:sz w:val="28"/>
          <w:szCs w:val="28"/>
        </w:rPr>
        <w:t xml:space="preserve"> недооценки роли невозвратных затрат.</w:t>
      </w:r>
      <w:r>
        <w:rPr>
          <w:sz w:val="28"/>
          <w:szCs w:val="28"/>
        </w:rPr>
        <w:t xml:space="preserve"> </w:t>
      </w:r>
      <w:r w:rsidRPr="00731EE6">
        <w:rPr>
          <w:sz w:val="28"/>
          <w:szCs w:val="28"/>
        </w:rPr>
        <w:t>Уплаченные за оборудование 5 млн. рублей – это невозвратные затраты. Никакие будущие решения по поводу этого оборудования не могут возвратить эту стоимость. Будущие решения будут касаться будущих затрат, таких, как счета за ремонт или за оборудование помещения отопительной системой или кондиционерами.</w:t>
      </w:r>
    </w:p>
    <w:p w:rsidR="00BF0A21" w:rsidRPr="00731EE6" w:rsidRDefault="00BF0A21" w:rsidP="00724E71">
      <w:pPr>
        <w:widowControl w:val="0"/>
        <w:spacing w:line="360" w:lineRule="auto"/>
        <w:ind w:firstLine="709"/>
        <w:jc w:val="both"/>
        <w:rPr>
          <w:sz w:val="28"/>
          <w:szCs w:val="28"/>
        </w:rPr>
      </w:pPr>
      <w:r w:rsidRPr="00731EE6">
        <w:rPr>
          <w:b/>
          <w:sz w:val="28"/>
          <w:szCs w:val="28"/>
        </w:rPr>
        <w:t>Дифференциальные затраты</w:t>
      </w:r>
      <w:r w:rsidR="00724E71">
        <w:rPr>
          <w:sz w:val="28"/>
          <w:szCs w:val="28"/>
        </w:rPr>
        <w:t xml:space="preserve">. </w:t>
      </w:r>
      <w:r w:rsidRPr="00731EE6">
        <w:rPr>
          <w:sz w:val="28"/>
          <w:szCs w:val="28"/>
        </w:rPr>
        <w:t>Дифференциальные затраты – это величина, на которую отличаются затраты, при рассмотрении двух альтернативных решений. Допустим, например, что рассматриваются два альтернативных места для строительства нового городского бассейна. Если будет выбран район А, ежегодные затраты</w:t>
      </w:r>
      <w:r>
        <w:rPr>
          <w:sz w:val="28"/>
          <w:szCs w:val="28"/>
        </w:rPr>
        <w:t xml:space="preserve"> </w:t>
      </w:r>
      <w:r w:rsidRPr="00731EE6">
        <w:rPr>
          <w:sz w:val="28"/>
          <w:szCs w:val="28"/>
        </w:rPr>
        <w:t>по содержанию бассейна</w:t>
      </w:r>
      <w:r>
        <w:rPr>
          <w:sz w:val="28"/>
          <w:szCs w:val="28"/>
        </w:rPr>
        <w:t xml:space="preserve"> </w:t>
      </w:r>
      <w:r w:rsidRPr="00731EE6">
        <w:rPr>
          <w:sz w:val="28"/>
          <w:szCs w:val="28"/>
        </w:rPr>
        <w:t>составят 65 000 тыс. руб. Если будет выбран район В, ежегодные затраты ожидаются в сумме 60</w:t>
      </w:r>
      <w:r>
        <w:rPr>
          <w:sz w:val="28"/>
          <w:szCs w:val="28"/>
        </w:rPr>
        <w:t xml:space="preserve"> </w:t>
      </w:r>
      <w:r w:rsidRPr="00731EE6">
        <w:rPr>
          <w:sz w:val="28"/>
          <w:szCs w:val="28"/>
        </w:rPr>
        <w:t>000 тыс. руб. Дифференциальные затраты по содержанию бассейна рассчитываются следующим образом:</w:t>
      </w:r>
    </w:p>
    <w:p w:rsidR="00BF0A21" w:rsidRDefault="00BF0A21" w:rsidP="00724E71">
      <w:pPr>
        <w:widowControl w:val="0"/>
        <w:spacing w:line="360" w:lineRule="auto"/>
        <w:ind w:firstLine="709"/>
        <w:jc w:val="both"/>
        <w:rPr>
          <w:sz w:val="28"/>
          <w:szCs w:val="28"/>
        </w:rPr>
      </w:pPr>
      <w:r w:rsidRPr="00731EE6">
        <w:rPr>
          <w:sz w:val="28"/>
          <w:szCs w:val="28"/>
        </w:rPr>
        <w:t>65</w:t>
      </w:r>
      <w:r>
        <w:rPr>
          <w:sz w:val="28"/>
          <w:szCs w:val="28"/>
        </w:rPr>
        <w:t xml:space="preserve"> </w:t>
      </w:r>
      <w:r w:rsidRPr="00731EE6">
        <w:rPr>
          <w:sz w:val="28"/>
          <w:szCs w:val="28"/>
        </w:rPr>
        <w:t>000 – 60</w:t>
      </w:r>
      <w:r>
        <w:rPr>
          <w:sz w:val="28"/>
          <w:szCs w:val="28"/>
        </w:rPr>
        <w:t xml:space="preserve"> </w:t>
      </w:r>
      <w:r w:rsidRPr="00731EE6">
        <w:rPr>
          <w:sz w:val="28"/>
          <w:szCs w:val="28"/>
        </w:rPr>
        <w:t>000 = 5</w:t>
      </w:r>
      <w:r>
        <w:rPr>
          <w:sz w:val="28"/>
          <w:szCs w:val="28"/>
        </w:rPr>
        <w:t xml:space="preserve"> </w:t>
      </w:r>
      <w:r w:rsidRPr="00731EE6">
        <w:rPr>
          <w:sz w:val="28"/>
          <w:szCs w:val="28"/>
        </w:rPr>
        <w:t>000 тыс. руб.</w:t>
      </w:r>
    </w:p>
    <w:p w:rsidR="00724E71" w:rsidRDefault="00BF0A21" w:rsidP="00724E71">
      <w:pPr>
        <w:widowControl w:val="0"/>
        <w:spacing w:line="360" w:lineRule="auto"/>
        <w:ind w:firstLine="709"/>
        <w:jc w:val="both"/>
        <w:rPr>
          <w:sz w:val="28"/>
          <w:szCs w:val="28"/>
        </w:rPr>
      </w:pPr>
      <w:r w:rsidRPr="00731EE6">
        <w:rPr>
          <w:sz w:val="28"/>
          <w:szCs w:val="28"/>
        </w:rPr>
        <w:t>Дифференциальные затраты – называют также дополнительными или приростными затратами.</w:t>
      </w:r>
      <w:r>
        <w:rPr>
          <w:sz w:val="28"/>
          <w:szCs w:val="28"/>
        </w:rPr>
        <w:t xml:space="preserve"> </w:t>
      </w:r>
      <w:r w:rsidRPr="00731EE6">
        <w:rPr>
          <w:sz w:val="28"/>
          <w:szCs w:val="28"/>
        </w:rPr>
        <w:t>В примере с городским бассейном ежегодные</w:t>
      </w:r>
      <w:r>
        <w:rPr>
          <w:sz w:val="28"/>
          <w:szCs w:val="28"/>
        </w:rPr>
        <w:t xml:space="preserve"> </w:t>
      </w:r>
      <w:r w:rsidRPr="00731EE6">
        <w:rPr>
          <w:sz w:val="28"/>
          <w:szCs w:val="28"/>
        </w:rPr>
        <w:t>приростные затраты составят5</w:t>
      </w:r>
      <w:r>
        <w:rPr>
          <w:sz w:val="28"/>
          <w:szCs w:val="28"/>
        </w:rPr>
        <w:t xml:space="preserve"> </w:t>
      </w:r>
      <w:r w:rsidRPr="00731EE6">
        <w:rPr>
          <w:sz w:val="28"/>
          <w:szCs w:val="28"/>
        </w:rPr>
        <w:t>000 тыс. руб., если городской бассейн переместится из района В в район А. Приростные затраты обнаруживаются во многих экономических решениях. Дополнительные затраты туристического аген</w:t>
      </w:r>
      <w:r w:rsidR="00E801E2">
        <w:rPr>
          <w:sz w:val="28"/>
          <w:szCs w:val="28"/>
        </w:rPr>
        <w:t>т</w:t>
      </w:r>
      <w:r w:rsidRPr="00731EE6">
        <w:rPr>
          <w:sz w:val="28"/>
          <w:szCs w:val="28"/>
        </w:rPr>
        <w:t>ства по размещению нового отделения на окраине города – это дифференцированные затраты размещения нового предприятия. Разница в общих затратах, которая несет туристическая фирма с устройством или без устройства отделения на окраине – это приростные затраты решения, если новое решение будет организованно.</w:t>
      </w:r>
    </w:p>
    <w:p w:rsidR="00BF0A21" w:rsidRPr="00731EE6" w:rsidRDefault="00BF0A21" w:rsidP="00724E71">
      <w:pPr>
        <w:widowControl w:val="0"/>
        <w:spacing w:line="360" w:lineRule="auto"/>
        <w:ind w:firstLine="709"/>
        <w:jc w:val="both"/>
        <w:rPr>
          <w:sz w:val="28"/>
          <w:szCs w:val="28"/>
        </w:rPr>
      </w:pPr>
      <w:r>
        <w:rPr>
          <w:b/>
          <w:sz w:val="28"/>
          <w:szCs w:val="28"/>
        </w:rPr>
        <w:t xml:space="preserve"> </w:t>
      </w:r>
      <w:r w:rsidRPr="00731EE6">
        <w:rPr>
          <w:b/>
          <w:sz w:val="28"/>
          <w:szCs w:val="28"/>
        </w:rPr>
        <w:t>Маржинальные и средние затраты</w:t>
      </w:r>
      <w:r w:rsidR="00724E71">
        <w:rPr>
          <w:sz w:val="28"/>
          <w:szCs w:val="28"/>
        </w:rPr>
        <w:t xml:space="preserve">. </w:t>
      </w:r>
      <w:r w:rsidRPr="00731EE6">
        <w:rPr>
          <w:sz w:val="28"/>
          <w:szCs w:val="28"/>
        </w:rPr>
        <w:t>Особый случай в концепции дифференциальных затрат</w:t>
      </w:r>
      <w:r>
        <w:rPr>
          <w:sz w:val="28"/>
          <w:szCs w:val="28"/>
        </w:rPr>
        <w:t xml:space="preserve"> </w:t>
      </w:r>
      <w:r w:rsidRPr="00731EE6">
        <w:rPr>
          <w:sz w:val="28"/>
          <w:szCs w:val="28"/>
        </w:rPr>
        <w:t>- маржинальные затраты, которые представляют собой дополнительные затраты, если производится один дополнительный продукт. Дополнительные затраты которые несет предприятие, производя один дополнительный холодильник Атлант, - это маржинальные затраты по производству холодильника. В табл. 1.1 показано, как изменяются маржинальные затраты при различном количестве производимых изделий.</w:t>
      </w:r>
    </w:p>
    <w:p w:rsidR="00BF0A21" w:rsidRPr="00731EE6" w:rsidRDefault="00BF0A21" w:rsidP="00BF0A21">
      <w:pPr>
        <w:widowControl w:val="0"/>
        <w:spacing w:line="360" w:lineRule="auto"/>
        <w:ind w:firstLine="709"/>
        <w:jc w:val="both"/>
        <w:rPr>
          <w:sz w:val="28"/>
          <w:szCs w:val="28"/>
        </w:rPr>
      </w:pPr>
      <w:r w:rsidRPr="00731EE6">
        <w:rPr>
          <w:sz w:val="28"/>
          <w:szCs w:val="28"/>
        </w:rPr>
        <w:t>Маржинальные затраты обычно различны при разных объемах производства, потому что изменяется эффективность производственного процесса. На предприятии маржинальные затраты уменьшаются с увеличением выпуска. Значит, для компании более выгодно производить 51 холодильник, чем только один.</w:t>
      </w:r>
    </w:p>
    <w:p w:rsidR="00BF0A21" w:rsidRPr="00731EE6" w:rsidRDefault="00BF0A21" w:rsidP="00BF0A21">
      <w:pPr>
        <w:widowControl w:val="0"/>
        <w:spacing w:line="360" w:lineRule="auto"/>
        <w:ind w:firstLine="709"/>
        <w:jc w:val="both"/>
        <w:rPr>
          <w:sz w:val="28"/>
          <w:szCs w:val="28"/>
        </w:rPr>
      </w:pPr>
      <w:r w:rsidRPr="00731EE6">
        <w:rPr>
          <w:sz w:val="28"/>
          <w:szCs w:val="28"/>
        </w:rPr>
        <w:t>Важно различать маржинальные затраты и средние затраты. В этом примере маржинальные затраты второго холодильника составляют 1800 тыс. руб.. Однако, средние затраты на единицу, когда производятся два холодильника составляют 3800:2 = 1900 тыс.руб..</w:t>
      </w:r>
      <w:r>
        <w:rPr>
          <w:sz w:val="28"/>
          <w:szCs w:val="28"/>
        </w:rPr>
        <w:t xml:space="preserve"> </w:t>
      </w:r>
      <w:r w:rsidRPr="00731EE6">
        <w:rPr>
          <w:sz w:val="28"/>
          <w:szCs w:val="28"/>
        </w:rPr>
        <w:t>Аналогично маржинальные затраты 11-го холодильника составят 1790 тыс. руб., но средние затраты при производстве 11 холодильников равны 1708 тыс. руб. (18790 : 11).</w:t>
      </w:r>
    </w:p>
    <w:p w:rsidR="00BF0A21" w:rsidRPr="00FE647E" w:rsidRDefault="00FE647E" w:rsidP="00724E71">
      <w:pPr>
        <w:widowControl w:val="0"/>
        <w:spacing w:line="360" w:lineRule="auto"/>
        <w:ind w:firstLine="709"/>
        <w:jc w:val="both"/>
        <w:outlineLvl w:val="0"/>
        <w:rPr>
          <w:i/>
          <w:sz w:val="28"/>
          <w:szCs w:val="28"/>
          <w:lang w:val="en-US"/>
        </w:rPr>
      </w:pPr>
      <w:r>
        <w:rPr>
          <w:i/>
          <w:sz w:val="28"/>
          <w:szCs w:val="28"/>
        </w:rPr>
        <w:t>Таблица 1.</w:t>
      </w:r>
      <w:r>
        <w:rPr>
          <w:i/>
          <w:sz w:val="28"/>
          <w:szCs w:val="28"/>
          <w:lang w:val="en-US"/>
        </w:rPr>
        <w:t>1</w:t>
      </w:r>
    </w:p>
    <w:p w:rsidR="00BF0A21" w:rsidRPr="00731EE6" w:rsidRDefault="000868A1" w:rsidP="00BF0A21">
      <w:pPr>
        <w:widowControl w:val="0"/>
        <w:spacing w:line="360" w:lineRule="auto"/>
        <w:ind w:firstLine="709"/>
        <w:jc w:val="both"/>
        <w:rPr>
          <w:i/>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style="position:absolute;left:0;text-align:left;margin-left:0;margin-top:21.05pt;width:433.55pt;height:261pt;z-index:-251656192;visibility:visible;mso-wrap-style:square;mso-wrap-distance-left:9pt;mso-wrap-distance-top:0;mso-wrap-distance-right:9pt;mso-wrap-distance-bottom:0;mso-position-horizontal:absolute;mso-position-horizontal-relative:text;mso-position-vertical:absolute;mso-position-vertical-relative:text">
            <v:imagedata r:id="rId7" o:title=""/>
          </v:shape>
        </w:pict>
      </w:r>
      <w:r w:rsidR="00BF0A21" w:rsidRPr="00731EE6">
        <w:rPr>
          <w:i/>
          <w:sz w:val="28"/>
          <w:szCs w:val="28"/>
        </w:rPr>
        <w:t>Маржинальные затраты при производстве холодильников</w:t>
      </w:r>
    </w:p>
    <w:p w:rsidR="00BF0A21" w:rsidRPr="00731EE6" w:rsidRDefault="00BF0A21" w:rsidP="00BF0A21">
      <w:pPr>
        <w:widowControl w:val="0"/>
        <w:spacing w:line="360" w:lineRule="auto"/>
        <w:ind w:firstLine="709"/>
        <w:jc w:val="both"/>
        <w:rPr>
          <w:sz w:val="28"/>
          <w:szCs w:val="28"/>
        </w:rPr>
      </w:pPr>
    </w:p>
    <w:p w:rsidR="00BF0A21" w:rsidRPr="00731EE6" w:rsidRDefault="00BF0A21" w:rsidP="00BF0A21">
      <w:pPr>
        <w:widowControl w:val="0"/>
        <w:spacing w:line="360" w:lineRule="auto"/>
        <w:ind w:firstLine="709"/>
        <w:jc w:val="both"/>
        <w:rPr>
          <w:sz w:val="28"/>
          <w:szCs w:val="28"/>
        </w:rPr>
      </w:pPr>
      <w:r w:rsidRPr="00731EE6">
        <w:rPr>
          <w:sz w:val="28"/>
          <w:szCs w:val="28"/>
        </w:rPr>
        <w:t xml:space="preserve"> </w:t>
      </w:r>
    </w:p>
    <w:p w:rsidR="00BF0A21" w:rsidRPr="00731EE6" w:rsidRDefault="00BF0A21" w:rsidP="00BF0A21">
      <w:pPr>
        <w:widowControl w:val="0"/>
        <w:spacing w:line="360" w:lineRule="auto"/>
        <w:ind w:firstLine="709"/>
        <w:jc w:val="both"/>
        <w:rPr>
          <w:sz w:val="28"/>
          <w:szCs w:val="28"/>
        </w:rPr>
      </w:pPr>
    </w:p>
    <w:p w:rsidR="00BF0A21" w:rsidRPr="00731EE6" w:rsidRDefault="00BF0A21" w:rsidP="00BF0A21">
      <w:pPr>
        <w:widowControl w:val="0"/>
        <w:spacing w:line="360" w:lineRule="auto"/>
        <w:ind w:firstLine="709"/>
        <w:jc w:val="both"/>
        <w:rPr>
          <w:sz w:val="28"/>
          <w:szCs w:val="28"/>
        </w:rPr>
      </w:pPr>
    </w:p>
    <w:p w:rsidR="00BF0A21" w:rsidRPr="00731EE6" w:rsidRDefault="00BF0A21" w:rsidP="00BF0A21">
      <w:pPr>
        <w:widowControl w:val="0"/>
        <w:spacing w:line="360" w:lineRule="auto"/>
        <w:ind w:firstLine="709"/>
        <w:jc w:val="both"/>
        <w:rPr>
          <w:sz w:val="28"/>
          <w:szCs w:val="28"/>
        </w:rPr>
      </w:pPr>
    </w:p>
    <w:p w:rsidR="00BF0A21" w:rsidRPr="00731EE6" w:rsidRDefault="00BF0A21" w:rsidP="00BF0A21">
      <w:pPr>
        <w:widowControl w:val="0"/>
        <w:spacing w:line="360" w:lineRule="auto"/>
        <w:ind w:firstLine="709"/>
        <w:jc w:val="both"/>
        <w:rPr>
          <w:sz w:val="28"/>
          <w:szCs w:val="28"/>
        </w:rPr>
      </w:pPr>
    </w:p>
    <w:p w:rsidR="00BF0A21" w:rsidRPr="00731EE6" w:rsidRDefault="00BF0A21" w:rsidP="00BF0A21">
      <w:pPr>
        <w:widowControl w:val="0"/>
        <w:spacing w:line="360" w:lineRule="auto"/>
        <w:ind w:firstLine="709"/>
        <w:jc w:val="both"/>
        <w:rPr>
          <w:sz w:val="28"/>
          <w:szCs w:val="28"/>
        </w:rPr>
      </w:pPr>
    </w:p>
    <w:p w:rsidR="00BF0A21" w:rsidRPr="00731EE6" w:rsidRDefault="00BF0A21" w:rsidP="00BF0A21">
      <w:pPr>
        <w:widowControl w:val="0"/>
        <w:spacing w:line="360" w:lineRule="auto"/>
        <w:ind w:firstLine="709"/>
        <w:jc w:val="both"/>
        <w:rPr>
          <w:sz w:val="28"/>
          <w:szCs w:val="28"/>
        </w:rPr>
      </w:pPr>
    </w:p>
    <w:p w:rsidR="00BF0A21" w:rsidRPr="00731EE6" w:rsidRDefault="00BF0A21" w:rsidP="00BF0A21">
      <w:pPr>
        <w:widowControl w:val="0"/>
        <w:spacing w:line="360" w:lineRule="auto"/>
        <w:ind w:firstLine="709"/>
        <w:jc w:val="both"/>
        <w:rPr>
          <w:sz w:val="28"/>
          <w:szCs w:val="28"/>
        </w:rPr>
      </w:pPr>
    </w:p>
    <w:p w:rsidR="00BF0A21" w:rsidRPr="00731EE6" w:rsidRDefault="00BF0A21" w:rsidP="00BF0A21">
      <w:pPr>
        <w:widowControl w:val="0"/>
        <w:spacing w:line="360" w:lineRule="auto"/>
        <w:ind w:firstLine="709"/>
        <w:jc w:val="both"/>
        <w:rPr>
          <w:sz w:val="28"/>
          <w:szCs w:val="28"/>
        </w:rPr>
      </w:pPr>
    </w:p>
    <w:p w:rsidR="00BF0A21" w:rsidRPr="00731EE6" w:rsidRDefault="00BF0A21" w:rsidP="00BF0A21">
      <w:pPr>
        <w:widowControl w:val="0"/>
        <w:spacing w:line="360" w:lineRule="auto"/>
        <w:ind w:firstLine="709"/>
        <w:jc w:val="both"/>
        <w:rPr>
          <w:sz w:val="28"/>
          <w:szCs w:val="28"/>
        </w:rPr>
      </w:pPr>
    </w:p>
    <w:p w:rsidR="00BF0A21" w:rsidRDefault="00BF0A21" w:rsidP="00BF0A21">
      <w:pPr>
        <w:widowControl w:val="0"/>
        <w:spacing w:line="360" w:lineRule="auto"/>
        <w:ind w:firstLine="709"/>
        <w:jc w:val="both"/>
        <w:rPr>
          <w:sz w:val="28"/>
          <w:szCs w:val="28"/>
        </w:rPr>
      </w:pPr>
    </w:p>
    <w:p w:rsidR="00BF0A21" w:rsidRPr="00731EE6" w:rsidRDefault="00BF0A21" w:rsidP="00BF0A21">
      <w:pPr>
        <w:widowControl w:val="0"/>
        <w:spacing w:line="360" w:lineRule="auto"/>
        <w:ind w:firstLine="709"/>
        <w:jc w:val="both"/>
        <w:rPr>
          <w:sz w:val="28"/>
          <w:szCs w:val="28"/>
        </w:rPr>
      </w:pPr>
      <w:r w:rsidRPr="00731EE6">
        <w:rPr>
          <w:sz w:val="28"/>
          <w:szCs w:val="28"/>
        </w:rPr>
        <w:t>Итак, маржинальные затраты производства -</w:t>
      </w:r>
      <w:r>
        <w:rPr>
          <w:sz w:val="28"/>
          <w:szCs w:val="28"/>
        </w:rPr>
        <w:t xml:space="preserve"> </w:t>
      </w:r>
      <w:r w:rsidRPr="00731EE6">
        <w:rPr>
          <w:sz w:val="28"/>
          <w:szCs w:val="28"/>
        </w:rPr>
        <w:t>это дополнительные затраты, когда производится еще одна единица продукции, средние затраты на единицу – это общие затраты по производству любого количества продукции, деленные на количество произведенных единиц.</w:t>
      </w:r>
    </w:p>
    <w:p w:rsidR="00BF0A21" w:rsidRDefault="00BF0A21" w:rsidP="00724E71">
      <w:pPr>
        <w:pStyle w:val="5"/>
        <w:jc w:val="left"/>
        <w:rPr>
          <w:b/>
          <w:szCs w:val="28"/>
        </w:rPr>
      </w:pPr>
    </w:p>
    <w:p w:rsidR="008F1A62" w:rsidRDefault="008F1A62" w:rsidP="00724E71">
      <w:pPr>
        <w:pStyle w:val="5"/>
        <w:jc w:val="left"/>
        <w:rPr>
          <w:b/>
          <w:szCs w:val="28"/>
        </w:rPr>
      </w:pPr>
    </w:p>
    <w:p w:rsidR="008F1A62" w:rsidRDefault="008F1A62" w:rsidP="00724E71">
      <w:pPr>
        <w:pStyle w:val="5"/>
        <w:jc w:val="left"/>
        <w:rPr>
          <w:b/>
          <w:szCs w:val="28"/>
        </w:rPr>
      </w:pPr>
    </w:p>
    <w:p w:rsidR="008F1A62" w:rsidRDefault="008F1A62" w:rsidP="00724E71">
      <w:pPr>
        <w:pStyle w:val="5"/>
        <w:jc w:val="left"/>
        <w:rPr>
          <w:b/>
          <w:szCs w:val="28"/>
        </w:rPr>
      </w:pPr>
    </w:p>
    <w:p w:rsidR="008F1A62" w:rsidRDefault="008F1A62" w:rsidP="00724E71">
      <w:pPr>
        <w:pStyle w:val="5"/>
        <w:jc w:val="left"/>
        <w:rPr>
          <w:b/>
          <w:szCs w:val="28"/>
        </w:rPr>
      </w:pPr>
    </w:p>
    <w:p w:rsidR="008F1A62" w:rsidRDefault="008F1A62" w:rsidP="00724E71">
      <w:pPr>
        <w:pStyle w:val="5"/>
        <w:jc w:val="left"/>
        <w:rPr>
          <w:b/>
          <w:szCs w:val="28"/>
        </w:rPr>
      </w:pPr>
    </w:p>
    <w:p w:rsidR="008F1A62" w:rsidRPr="00731EE6" w:rsidRDefault="008F1A62" w:rsidP="00724E71">
      <w:pPr>
        <w:pStyle w:val="5"/>
        <w:jc w:val="left"/>
        <w:rPr>
          <w:b/>
          <w:szCs w:val="28"/>
        </w:rPr>
      </w:pPr>
    </w:p>
    <w:p w:rsidR="00BF0A21" w:rsidRDefault="008F1A62" w:rsidP="00E801E2">
      <w:pPr>
        <w:pStyle w:val="5"/>
        <w:numPr>
          <w:ilvl w:val="1"/>
          <w:numId w:val="3"/>
        </w:numPr>
        <w:jc w:val="left"/>
        <w:rPr>
          <w:b/>
          <w:szCs w:val="28"/>
        </w:rPr>
      </w:pPr>
      <w:r>
        <w:rPr>
          <w:b/>
          <w:szCs w:val="28"/>
        </w:rPr>
        <w:t>Ана</w:t>
      </w:r>
      <w:r w:rsidR="00BF0A21" w:rsidRPr="00731EE6">
        <w:rPr>
          <w:b/>
          <w:szCs w:val="28"/>
        </w:rPr>
        <w:t>лиз зависимости</w:t>
      </w:r>
      <w:r w:rsidR="00BF0A21">
        <w:rPr>
          <w:b/>
          <w:szCs w:val="28"/>
        </w:rPr>
        <w:t xml:space="preserve"> </w:t>
      </w:r>
      <w:r w:rsidR="00BF0A21" w:rsidRPr="00731EE6">
        <w:rPr>
          <w:b/>
          <w:szCs w:val="28"/>
        </w:rPr>
        <w:t>«затраты – объем – прибыль»</w:t>
      </w:r>
    </w:p>
    <w:p w:rsidR="00E801E2" w:rsidRPr="00724E71" w:rsidRDefault="00E801E2" w:rsidP="00E801E2">
      <w:pPr>
        <w:pStyle w:val="5"/>
        <w:ind w:left="1789"/>
        <w:jc w:val="left"/>
        <w:rPr>
          <w:b/>
          <w:szCs w:val="28"/>
        </w:rPr>
      </w:pPr>
    </w:p>
    <w:p w:rsidR="00BF0A21" w:rsidRPr="00731EE6" w:rsidRDefault="00BF0A21" w:rsidP="00BF0A21">
      <w:pPr>
        <w:pStyle w:val="5"/>
        <w:ind w:firstLine="709"/>
        <w:rPr>
          <w:szCs w:val="28"/>
        </w:rPr>
      </w:pPr>
      <w:r w:rsidRPr="00731EE6">
        <w:rPr>
          <w:szCs w:val="28"/>
        </w:rPr>
        <w:t xml:space="preserve">Объективные процессы, происходящие в условиях обособления предприятий, требуют новых подходов к обеспечению специалистов информацией о затратах и результатах. Современные тенденции отечественного развития рыночных отношений в условиях свободного ценообразования и ориентации предприятий на получение максимальной прибыли для принятия грамотных решений предполагают внедрение управленческого учета затрат. </w:t>
      </w:r>
    </w:p>
    <w:p w:rsidR="00BF0A21" w:rsidRPr="00731EE6" w:rsidRDefault="00BF0A21" w:rsidP="00BF0A21">
      <w:pPr>
        <w:pStyle w:val="5"/>
        <w:ind w:firstLine="709"/>
        <w:rPr>
          <w:szCs w:val="28"/>
        </w:rPr>
      </w:pPr>
      <w:r w:rsidRPr="00731EE6">
        <w:rPr>
          <w:szCs w:val="28"/>
        </w:rPr>
        <w:t>Проблема снижения затрат делает насущным более частое обращение к широко известным под разными названиями в зарубежной практике методам исследования различных аспектов зависимости «затраты—объем—прибыль» («cost-volume-profit — «cvp»), или «управление прямыми затратами» («direct costing»), или анализ безубыточной работы предприятий, или операционный анализ.</w:t>
      </w:r>
      <w:r w:rsidR="00724E71">
        <w:rPr>
          <w:szCs w:val="28"/>
        </w:rPr>
        <w:t xml:space="preserve"> </w:t>
      </w:r>
      <w:r w:rsidRPr="00731EE6">
        <w:rPr>
          <w:szCs w:val="28"/>
        </w:rPr>
        <w:t>Несмотря на большое количество переводной литературы и публикаций отечественных авторов, распространение этого метода достаточно ограничено, а использование его возможностей существенно сужено по следующей причине. Анализ безубыточной работы предприятия является сугубо внутренним делом, дополнительной работой для экономических и финансовых служб</w:t>
      </w:r>
      <w:r>
        <w:rPr>
          <w:szCs w:val="28"/>
        </w:rPr>
        <w:t xml:space="preserve"> </w:t>
      </w:r>
      <w:r w:rsidRPr="00731EE6">
        <w:rPr>
          <w:szCs w:val="28"/>
        </w:rPr>
        <w:t>и обременительной в той мере, в какой не используются аналитические возможности зависимости «затраты—объем—прибыль». В процессе операционного анализа «затраты - объем – прибыль» реализуется маржинальный подход к управлению прибылью. Операционный анализ хорошо согласуется с калькулированием себестоимости в «директ-костинг» (на основе переменных затрат) расширяет возможности бюджетирования деятельности и сегментирования отчетов о прибылях, оптимизации ассортиментной политики.</w:t>
      </w:r>
    </w:p>
    <w:p w:rsidR="00BF0A21" w:rsidRPr="00731EE6" w:rsidRDefault="00BF0A21" w:rsidP="00BF0A21">
      <w:pPr>
        <w:pStyle w:val="5"/>
        <w:ind w:firstLine="709"/>
        <w:rPr>
          <w:szCs w:val="28"/>
        </w:rPr>
      </w:pPr>
      <w:r w:rsidRPr="00731EE6">
        <w:rPr>
          <w:szCs w:val="28"/>
        </w:rPr>
        <w:t>Анализ данной зависимости базируется на анализе исходных данных, сгруппированных по признаку деления затрат на постоянные и переменные. Рыночные процессы, способствующие увеличению доли</w:t>
      </w:r>
      <w:r>
        <w:rPr>
          <w:szCs w:val="28"/>
        </w:rPr>
        <w:t xml:space="preserve"> </w:t>
      </w:r>
      <w:r w:rsidRPr="00731EE6">
        <w:rPr>
          <w:szCs w:val="28"/>
        </w:rPr>
        <w:t>постоянных затрат в их общем объеме, оказывают существенное влияние на поведение себестоимости продукции, а значит, и на их прибыль. В связи с усилением этих тенденций у предприятий возникает потребность в информации о затратах на изготовление продукции и ее реализации, неискаженной в результате распределения косвенных расходов, которые</w:t>
      </w:r>
      <w:r>
        <w:rPr>
          <w:szCs w:val="28"/>
        </w:rPr>
        <w:t xml:space="preserve"> </w:t>
      </w:r>
      <w:r w:rsidRPr="00731EE6">
        <w:rPr>
          <w:szCs w:val="28"/>
        </w:rPr>
        <w:t>относительно</w:t>
      </w:r>
      <w:r>
        <w:rPr>
          <w:szCs w:val="28"/>
        </w:rPr>
        <w:t xml:space="preserve"> </w:t>
      </w:r>
      <w:r w:rsidRPr="00731EE6">
        <w:rPr>
          <w:szCs w:val="28"/>
        </w:rPr>
        <w:t>постоянны на единицу выпускаемой продукции при любом объеме производства. Такую информацию в виде данных о неполной производственной себестоимости и дает система «директ-костинг».</w:t>
      </w:r>
    </w:p>
    <w:p w:rsidR="00BF0A21" w:rsidRPr="00731EE6" w:rsidRDefault="00BF0A21" w:rsidP="00BF0A21">
      <w:pPr>
        <w:pStyle w:val="5"/>
        <w:ind w:firstLine="709"/>
        <w:rPr>
          <w:szCs w:val="28"/>
        </w:rPr>
      </w:pPr>
      <w:r w:rsidRPr="00731EE6">
        <w:rPr>
          <w:szCs w:val="28"/>
        </w:rPr>
        <w:t xml:space="preserve">«Директ-костинг» является системой управленческого учета, основанной на классификации затрат на постоянные и переменные в зависимости от объема производства деятельности или загрузки мощностей и включающей в себя учет и анализ затрат и результатов, а также принятие управленческих решений. </w:t>
      </w:r>
    </w:p>
    <w:p w:rsidR="00BF0A21" w:rsidRPr="00731EE6" w:rsidRDefault="00BF0A21" w:rsidP="00BF0A21">
      <w:pPr>
        <w:pStyle w:val="5"/>
        <w:ind w:firstLine="709"/>
        <w:rPr>
          <w:szCs w:val="28"/>
        </w:rPr>
      </w:pPr>
      <w:r w:rsidRPr="00731EE6">
        <w:rPr>
          <w:szCs w:val="28"/>
        </w:rPr>
        <w:t>Применяя систему «директ-костинг», можно оперативно изучать взаимосвязь «затраты—объем—прибыль» и находить ответы на часто встречающиеся на практике вопросы: изменение объема продаж, изменение структуры продаж, безубыточный объем продаж, целесообразность принятия заказа по пониженным ценам, влияние изменения цен, переменных и постоянных затрат на финансовые результаты и т.д.</w:t>
      </w:r>
    </w:p>
    <w:p w:rsidR="00BF0A21" w:rsidRPr="00731EE6" w:rsidRDefault="00BF0A21" w:rsidP="00BF0A21">
      <w:pPr>
        <w:pStyle w:val="5"/>
        <w:ind w:firstLine="709"/>
        <w:rPr>
          <w:szCs w:val="28"/>
        </w:rPr>
      </w:pPr>
      <w:r w:rsidRPr="00731EE6">
        <w:rPr>
          <w:szCs w:val="28"/>
        </w:rPr>
        <w:t>Показателями анализа «затраты – объем – прибыль» являются критическая точка безубыточности и маржинальный запас рентабельности.</w:t>
      </w:r>
    </w:p>
    <w:p w:rsidR="00BF0A21" w:rsidRPr="00731EE6" w:rsidRDefault="00BF0A21" w:rsidP="00BF0A21">
      <w:pPr>
        <w:pStyle w:val="5"/>
        <w:ind w:firstLine="709"/>
        <w:rPr>
          <w:szCs w:val="28"/>
        </w:rPr>
      </w:pPr>
      <w:r w:rsidRPr="00104212">
        <w:rPr>
          <w:b/>
          <w:szCs w:val="28"/>
        </w:rPr>
        <w:t xml:space="preserve"> Критическая точка безубыточности (КТБ)</w:t>
      </w:r>
      <w:r w:rsidRPr="00731EE6">
        <w:rPr>
          <w:szCs w:val="28"/>
        </w:rPr>
        <w:t xml:space="preserve"> характеризует состояние деловой активности фирмы, при котором общие затраты равны выручке. КТБ показывает минимальный уровень деловой активности, ниже которого предприятие понесет убытки, выше – будет поступать прибыль. Количественной характеристикой КТБ является объем продаж в этой точке. Стоимостной характеристикой КТБ является выручка в этой точке, равная произведению цены и объема продаж в этой точке.</w:t>
      </w:r>
    </w:p>
    <w:p w:rsidR="00BF0A21" w:rsidRPr="00731EE6" w:rsidRDefault="00BF0A21" w:rsidP="00BF0A21">
      <w:pPr>
        <w:pStyle w:val="5"/>
        <w:ind w:firstLine="709"/>
        <w:rPr>
          <w:szCs w:val="28"/>
        </w:rPr>
      </w:pPr>
      <w:r w:rsidRPr="00104212">
        <w:rPr>
          <w:b/>
          <w:szCs w:val="28"/>
        </w:rPr>
        <w:t>Маржинальный запас рентабельности</w:t>
      </w:r>
      <w:r w:rsidRPr="00731EE6">
        <w:rPr>
          <w:szCs w:val="28"/>
        </w:rPr>
        <w:t xml:space="preserve"> характеризует объем безубыточного снижения деловой активности предприятия в случае неблагоприятных условий бизнеса. Количественная характеристика МЗР представляет собой разность между объемом продаж и его значением в критической точке безубыточности. Стоимостная характеристика маржинального запаса рентабельности представляет собой разность между выручкой и ее значением в критической точке безубыточности.</w:t>
      </w:r>
    </w:p>
    <w:p w:rsidR="00BF0A21" w:rsidRPr="00731EE6" w:rsidRDefault="00BF0A21" w:rsidP="00BF0A21">
      <w:pPr>
        <w:pStyle w:val="5"/>
        <w:ind w:firstLine="709"/>
        <w:rPr>
          <w:szCs w:val="28"/>
        </w:rPr>
      </w:pPr>
      <w:r w:rsidRPr="00731EE6">
        <w:rPr>
          <w:szCs w:val="28"/>
        </w:rPr>
        <w:t xml:space="preserve">Для операционного анализа требуется информация о четырех показателях: цена единицы продукта, переменные затраты на единицу продукции, общие постоянные затраты на весь объем продаж, объем продаж. </w:t>
      </w:r>
    </w:p>
    <w:p w:rsidR="00BF0A21" w:rsidRPr="00731EE6" w:rsidRDefault="00BF0A21" w:rsidP="00BF0A21">
      <w:pPr>
        <w:pStyle w:val="5"/>
        <w:ind w:firstLine="709"/>
        <w:rPr>
          <w:szCs w:val="28"/>
        </w:rPr>
      </w:pPr>
      <w:r w:rsidRPr="00731EE6">
        <w:rPr>
          <w:szCs w:val="28"/>
        </w:rPr>
        <w:t>Процесс планирования затрат и прибыли с использованием операционного анализа накладывает определенные ограничения:</w:t>
      </w:r>
    </w:p>
    <w:p w:rsidR="00BF0A21" w:rsidRPr="00731EE6" w:rsidRDefault="00BF0A21" w:rsidP="00BF0A21">
      <w:pPr>
        <w:pStyle w:val="5"/>
        <w:ind w:firstLine="709"/>
        <w:rPr>
          <w:szCs w:val="28"/>
        </w:rPr>
      </w:pPr>
      <w:r w:rsidRPr="00731EE6">
        <w:rPr>
          <w:szCs w:val="28"/>
        </w:rPr>
        <w:t>1. Смешанные затраты должны быть правильно разделены на постоянные и переменные части.</w:t>
      </w:r>
    </w:p>
    <w:p w:rsidR="00BF0A21" w:rsidRPr="00731EE6" w:rsidRDefault="00BF0A21" w:rsidP="00BF0A21">
      <w:pPr>
        <w:pStyle w:val="5"/>
        <w:ind w:firstLine="709"/>
        <w:rPr>
          <w:szCs w:val="28"/>
        </w:rPr>
      </w:pPr>
      <w:r w:rsidRPr="00731EE6">
        <w:rPr>
          <w:szCs w:val="28"/>
        </w:rPr>
        <w:t>2. Продажная цена единицы, переменные затраты на единицу и общие постоянные затраты неизменны в релевантном объеме продаж и рассматриваемом периоде времени.</w:t>
      </w:r>
    </w:p>
    <w:p w:rsidR="00BF0A21" w:rsidRPr="00731EE6" w:rsidRDefault="00BF0A21" w:rsidP="00BF0A21">
      <w:pPr>
        <w:pStyle w:val="5"/>
        <w:ind w:firstLine="709"/>
        <w:rPr>
          <w:szCs w:val="28"/>
        </w:rPr>
      </w:pPr>
      <w:r w:rsidRPr="00731EE6">
        <w:rPr>
          <w:szCs w:val="28"/>
        </w:rPr>
        <w:t>3. Количество продаж является единственным формирователем затрат.</w:t>
      </w:r>
    </w:p>
    <w:p w:rsidR="00BF0A21" w:rsidRPr="00731EE6" w:rsidRDefault="00BF0A21" w:rsidP="00BF0A21">
      <w:pPr>
        <w:pStyle w:val="5"/>
        <w:ind w:firstLine="709"/>
        <w:rPr>
          <w:szCs w:val="28"/>
        </w:rPr>
      </w:pPr>
      <w:r w:rsidRPr="00731EE6">
        <w:rPr>
          <w:szCs w:val="28"/>
        </w:rPr>
        <w:t>4. Зависимость «затраты – объем – прибыль» наблюдается в широком диапазоне продаж.</w:t>
      </w:r>
    </w:p>
    <w:p w:rsidR="00BF0A21" w:rsidRPr="00731EE6" w:rsidRDefault="00BF0A21" w:rsidP="00BF0A21">
      <w:pPr>
        <w:pStyle w:val="5"/>
        <w:ind w:firstLine="709"/>
        <w:rPr>
          <w:szCs w:val="28"/>
        </w:rPr>
      </w:pPr>
      <w:r w:rsidRPr="00731EE6">
        <w:rPr>
          <w:szCs w:val="28"/>
        </w:rPr>
        <w:t>5. Объем производства предполагается равным объему продаж.</w:t>
      </w:r>
    </w:p>
    <w:p w:rsidR="00BF0A21" w:rsidRPr="00731EE6" w:rsidRDefault="00BF0A21" w:rsidP="00BF0A21">
      <w:pPr>
        <w:pStyle w:val="5"/>
        <w:ind w:firstLine="709"/>
        <w:rPr>
          <w:szCs w:val="28"/>
        </w:rPr>
      </w:pPr>
      <w:r w:rsidRPr="00731EE6">
        <w:rPr>
          <w:szCs w:val="28"/>
        </w:rPr>
        <w:t>6. Анализ безубыточности микс – продукта (ассортимента) проводится при сохранении удельного веса каждого продукта в общей корзине.</w:t>
      </w:r>
    </w:p>
    <w:p w:rsidR="00BF0A21" w:rsidRDefault="00BF0A21" w:rsidP="00BF0A21">
      <w:pPr>
        <w:pStyle w:val="5"/>
        <w:ind w:firstLine="709"/>
        <w:rPr>
          <w:szCs w:val="28"/>
        </w:rPr>
      </w:pPr>
    </w:p>
    <w:p w:rsidR="008F1A62" w:rsidRDefault="008F1A62" w:rsidP="00BF0A21">
      <w:pPr>
        <w:pStyle w:val="5"/>
        <w:ind w:firstLine="709"/>
        <w:rPr>
          <w:szCs w:val="28"/>
        </w:rPr>
      </w:pPr>
    </w:p>
    <w:p w:rsidR="008F1A62" w:rsidRDefault="008F1A62" w:rsidP="00BF0A21">
      <w:pPr>
        <w:pStyle w:val="5"/>
        <w:ind w:firstLine="709"/>
        <w:rPr>
          <w:szCs w:val="28"/>
        </w:rPr>
      </w:pPr>
    </w:p>
    <w:p w:rsidR="008F1A62" w:rsidRDefault="008F1A62" w:rsidP="00BF0A21">
      <w:pPr>
        <w:pStyle w:val="5"/>
        <w:ind w:firstLine="709"/>
        <w:rPr>
          <w:szCs w:val="28"/>
        </w:rPr>
      </w:pPr>
    </w:p>
    <w:p w:rsidR="008F1A62" w:rsidRDefault="008F1A62" w:rsidP="00BF0A21">
      <w:pPr>
        <w:pStyle w:val="5"/>
        <w:ind w:firstLine="709"/>
        <w:rPr>
          <w:szCs w:val="28"/>
        </w:rPr>
      </w:pPr>
    </w:p>
    <w:p w:rsidR="008F1A62" w:rsidRDefault="008F1A62" w:rsidP="00BF0A21">
      <w:pPr>
        <w:pStyle w:val="5"/>
        <w:ind w:firstLine="709"/>
        <w:rPr>
          <w:szCs w:val="28"/>
        </w:rPr>
      </w:pPr>
    </w:p>
    <w:p w:rsidR="008F1A62" w:rsidRDefault="008F1A62" w:rsidP="00BF0A21">
      <w:pPr>
        <w:pStyle w:val="5"/>
        <w:ind w:firstLine="709"/>
        <w:rPr>
          <w:szCs w:val="28"/>
        </w:rPr>
      </w:pPr>
    </w:p>
    <w:p w:rsidR="008F1A62" w:rsidRDefault="008F1A62" w:rsidP="00BF0A21">
      <w:pPr>
        <w:pStyle w:val="5"/>
        <w:ind w:firstLine="709"/>
        <w:rPr>
          <w:szCs w:val="28"/>
        </w:rPr>
      </w:pPr>
    </w:p>
    <w:p w:rsidR="008F1A62" w:rsidRPr="00731EE6" w:rsidRDefault="008F1A62" w:rsidP="00BF0A21">
      <w:pPr>
        <w:pStyle w:val="5"/>
        <w:ind w:firstLine="709"/>
        <w:rPr>
          <w:szCs w:val="28"/>
        </w:rPr>
      </w:pPr>
    </w:p>
    <w:p w:rsidR="00BF0A21" w:rsidRDefault="00BF0A21" w:rsidP="00E801E2">
      <w:pPr>
        <w:pStyle w:val="5"/>
        <w:numPr>
          <w:ilvl w:val="1"/>
          <w:numId w:val="3"/>
        </w:numPr>
        <w:rPr>
          <w:b/>
          <w:szCs w:val="28"/>
        </w:rPr>
      </w:pPr>
      <w:r w:rsidRPr="00731EE6">
        <w:rPr>
          <w:b/>
          <w:szCs w:val="28"/>
        </w:rPr>
        <w:t>Основные методы проведения операционного анализа</w:t>
      </w:r>
    </w:p>
    <w:p w:rsidR="00E801E2" w:rsidRPr="00731EE6" w:rsidRDefault="00E801E2" w:rsidP="00E801E2">
      <w:pPr>
        <w:pStyle w:val="5"/>
        <w:ind w:left="1789"/>
        <w:rPr>
          <w:b/>
          <w:szCs w:val="28"/>
        </w:rPr>
      </w:pPr>
    </w:p>
    <w:p w:rsidR="00BF0A21" w:rsidRPr="00731EE6" w:rsidRDefault="00BF0A21" w:rsidP="00BF0A21">
      <w:pPr>
        <w:pStyle w:val="5"/>
        <w:ind w:firstLine="709"/>
        <w:rPr>
          <w:szCs w:val="28"/>
        </w:rPr>
      </w:pPr>
      <w:r w:rsidRPr="00731EE6">
        <w:rPr>
          <w:szCs w:val="28"/>
        </w:rPr>
        <w:t>К основным методам проведения операционного анал</w:t>
      </w:r>
      <w:r w:rsidR="00297CB5">
        <w:rPr>
          <w:szCs w:val="28"/>
        </w:rPr>
        <w:t xml:space="preserve">иза относятся метод уравнений, </w:t>
      </w:r>
      <w:r w:rsidRPr="00731EE6">
        <w:rPr>
          <w:szCs w:val="28"/>
        </w:rPr>
        <w:t>графический метод</w:t>
      </w:r>
      <w:r w:rsidR="00A376EE">
        <w:rPr>
          <w:szCs w:val="28"/>
        </w:rPr>
        <w:t xml:space="preserve"> и метод маржинального дохода</w:t>
      </w:r>
      <w:r w:rsidRPr="00731EE6">
        <w:rPr>
          <w:szCs w:val="28"/>
        </w:rPr>
        <w:t>.</w:t>
      </w:r>
    </w:p>
    <w:p w:rsidR="00BF0A21" w:rsidRPr="00731EE6" w:rsidRDefault="00BF0A21" w:rsidP="00724E71">
      <w:pPr>
        <w:pStyle w:val="5"/>
        <w:tabs>
          <w:tab w:val="clear" w:pos="709"/>
        </w:tabs>
        <w:ind w:firstLine="709"/>
        <w:rPr>
          <w:b/>
          <w:szCs w:val="28"/>
          <w:u w:val="single"/>
        </w:rPr>
      </w:pPr>
      <w:r w:rsidRPr="00731EE6">
        <w:rPr>
          <w:b/>
          <w:szCs w:val="28"/>
          <w:u w:val="single"/>
        </w:rPr>
        <w:t>Метод уравнения</w:t>
      </w:r>
    </w:p>
    <w:p w:rsidR="00BF0A21" w:rsidRPr="00731EE6" w:rsidRDefault="00BF0A21" w:rsidP="00BF0A21">
      <w:pPr>
        <w:pStyle w:val="5"/>
        <w:ind w:firstLine="709"/>
        <w:rPr>
          <w:szCs w:val="28"/>
        </w:rPr>
      </w:pPr>
      <w:r w:rsidRPr="00731EE6">
        <w:rPr>
          <w:szCs w:val="28"/>
        </w:rPr>
        <w:t xml:space="preserve">Прибыль = выручка – затраты, или </w:t>
      </w:r>
    </w:p>
    <w:p w:rsidR="00BF0A21" w:rsidRPr="00731EE6" w:rsidRDefault="00BF0A21" w:rsidP="00BF0A21">
      <w:pPr>
        <w:pStyle w:val="5"/>
        <w:ind w:firstLine="709"/>
        <w:rPr>
          <w:szCs w:val="28"/>
        </w:rPr>
      </w:pPr>
      <w:r w:rsidRPr="00731EE6">
        <w:rPr>
          <w:szCs w:val="28"/>
        </w:rPr>
        <w:t>Чистая выручка – Переменные затраты =</w:t>
      </w:r>
      <w:r w:rsidR="00724E71">
        <w:rPr>
          <w:szCs w:val="28"/>
        </w:rPr>
        <w:t xml:space="preserve"> </w:t>
      </w:r>
      <w:r w:rsidRPr="00731EE6">
        <w:rPr>
          <w:szCs w:val="28"/>
        </w:rPr>
        <w:t xml:space="preserve">Постоянные затраты + Операционная прибыль, получим главное уравнение СVP </w:t>
      </w:r>
    </w:p>
    <w:p w:rsidR="00BF0A21" w:rsidRPr="00731EE6" w:rsidRDefault="00BF0A21" w:rsidP="00BF0A21">
      <w:pPr>
        <w:pStyle w:val="5"/>
        <w:ind w:firstLine="709"/>
        <w:rPr>
          <w:szCs w:val="28"/>
        </w:rPr>
      </w:pPr>
      <w:r w:rsidRPr="00731EE6">
        <w:rPr>
          <w:szCs w:val="28"/>
        </w:rPr>
        <w:t>(Продажная цена ед. · Количество единиц) – (Переменные затраты на ед. Количество единиц) = Постоянные затраты + Операционная прибыль.</w:t>
      </w:r>
    </w:p>
    <w:p w:rsidR="00BF0A21" w:rsidRPr="00731EE6" w:rsidRDefault="00BF0A21" w:rsidP="00BF0A21">
      <w:pPr>
        <w:pStyle w:val="5"/>
        <w:ind w:firstLine="709"/>
        <w:rPr>
          <w:szCs w:val="28"/>
        </w:rPr>
      </w:pPr>
      <w:r w:rsidRPr="00731EE6">
        <w:rPr>
          <w:szCs w:val="28"/>
        </w:rPr>
        <w:t>Анализ «затраты – объем – прибыль» называют анализом безубыточности.</w:t>
      </w:r>
    </w:p>
    <w:p w:rsidR="00BF0A21" w:rsidRPr="00731EE6" w:rsidRDefault="00BF0A21" w:rsidP="00BF0A21">
      <w:pPr>
        <w:pStyle w:val="5"/>
        <w:ind w:firstLine="709"/>
        <w:rPr>
          <w:szCs w:val="28"/>
        </w:rPr>
      </w:pPr>
      <w:r w:rsidRPr="00731EE6">
        <w:rPr>
          <w:szCs w:val="28"/>
        </w:rPr>
        <w:t>Безубыточность означает такое состояние бизнеса, при котором чистая выручка покрывает все затраты, т.е. нет ни убытков, ни прибыли.</w:t>
      </w:r>
    </w:p>
    <w:p w:rsidR="00BF0A21" w:rsidRPr="00731EE6" w:rsidRDefault="00BF0A21" w:rsidP="00BF0A21">
      <w:pPr>
        <w:pStyle w:val="5"/>
        <w:ind w:firstLine="709"/>
        <w:rPr>
          <w:szCs w:val="28"/>
        </w:rPr>
      </w:pPr>
      <w:r w:rsidRPr="00731EE6">
        <w:rPr>
          <w:szCs w:val="28"/>
        </w:rPr>
        <w:t>Операционный анализ построен на калькулировании в системе директ – костинг. Учитывая поведение затрат, операционный анализ доказывает, что традиционный подход к управлению затратами и прибылью, построенный на калькулировании по методу поглощения, недооценивает затраты до точки безубыточности (ТБ) и переоценивает их влияние после точки безубыточности.</w:t>
      </w:r>
    </w:p>
    <w:p w:rsidR="00BF0A21" w:rsidRPr="00731EE6" w:rsidRDefault="00BF0A21" w:rsidP="00BF0A21">
      <w:pPr>
        <w:pStyle w:val="5"/>
        <w:ind w:firstLine="709"/>
        <w:rPr>
          <w:szCs w:val="28"/>
        </w:rPr>
      </w:pPr>
      <w:r w:rsidRPr="00731EE6">
        <w:rPr>
          <w:szCs w:val="28"/>
        </w:rPr>
        <w:t>ТБ может быть вычислена как в натуральных единицах, так и в рублях.</w:t>
      </w:r>
    </w:p>
    <w:p w:rsidR="00BF0A21" w:rsidRPr="00731EE6" w:rsidRDefault="00BF0A21" w:rsidP="00BF0A21">
      <w:pPr>
        <w:pStyle w:val="5"/>
        <w:tabs>
          <w:tab w:val="clear" w:pos="709"/>
        </w:tabs>
        <w:ind w:left="709"/>
        <w:rPr>
          <w:b/>
          <w:szCs w:val="28"/>
          <w:u w:val="single"/>
        </w:rPr>
      </w:pPr>
      <w:r w:rsidRPr="00731EE6">
        <w:rPr>
          <w:b/>
          <w:szCs w:val="28"/>
          <w:u w:val="single"/>
        </w:rPr>
        <w:t>Графический метод</w:t>
      </w:r>
    </w:p>
    <w:p w:rsidR="00FE647E" w:rsidRPr="00C228BB" w:rsidRDefault="00BF0A21" w:rsidP="00C228BB">
      <w:pPr>
        <w:pStyle w:val="5"/>
        <w:ind w:firstLine="709"/>
        <w:rPr>
          <w:szCs w:val="28"/>
        </w:rPr>
      </w:pPr>
      <w:r w:rsidRPr="00731EE6">
        <w:rPr>
          <w:szCs w:val="28"/>
        </w:rPr>
        <w:t>Данный метод является другим способом предоставления информации о затратах и прибылях (убытках). В отличие от расчета показателей для одного уровня продаж, график высвечивает затраты, прибыли и убытки, которые наблюдаются для разных уровней деятельности в</w:t>
      </w:r>
      <w:r>
        <w:rPr>
          <w:szCs w:val="28"/>
        </w:rPr>
        <w:t xml:space="preserve"> </w:t>
      </w:r>
      <w:r w:rsidRPr="00731EE6">
        <w:rPr>
          <w:szCs w:val="28"/>
        </w:rPr>
        <w:t>релевантном диапазоне продаж. В точке безубыточности валовой маржи хватает только на покрытие постоянных затрат, прибыль равна нулю, убытки равны сумме постоянных затрат.</w:t>
      </w:r>
    </w:p>
    <w:p w:rsidR="00C228BB" w:rsidRPr="00C228BB" w:rsidRDefault="00FE647E" w:rsidP="00C228BB">
      <w:pPr>
        <w:pStyle w:val="5"/>
        <w:ind w:firstLine="709"/>
        <w:rPr>
          <w:szCs w:val="28"/>
        </w:rPr>
      </w:pPr>
      <w:r w:rsidRPr="00FE647E">
        <w:rPr>
          <w:szCs w:val="28"/>
        </w:rPr>
        <w:t>При графическом методе нахождение точки безубыточности (порога рентабельности) сводится к построению комплексного графика «затраты — объем — прибыль». Последовательность построения графика заключается в следующем:</w:t>
      </w:r>
    </w:p>
    <w:p w:rsidR="00C228BB" w:rsidRPr="00C228BB" w:rsidRDefault="00C228BB" w:rsidP="00C228BB">
      <w:pPr>
        <w:pStyle w:val="5"/>
        <w:ind w:firstLine="709"/>
        <w:rPr>
          <w:szCs w:val="28"/>
        </w:rPr>
      </w:pPr>
      <w:r w:rsidRPr="00C228BB">
        <w:rPr>
          <w:szCs w:val="28"/>
        </w:rPr>
        <w:t>-</w:t>
      </w:r>
      <w:r w:rsidR="00FE647E" w:rsidRPr="00FE647E">
        <w:rPr>
          <w:szCs w:val="28"/>
        </w:rPr>
        <w:t>наносим на график линию постоянных затрат, для чего проводим прямую, параллельную оси абсцисс;</w:t>
      </w:r>
    </w:p>
    <w:p w:rsidR="00C228BB" w:rsidRPr="00C228BB" w:rsidRDefault="00C228BB" w:rsidP="00C228BB">
      <w:pPr>
        <w:pStyle w:val="5"/>
        <w:ind w:firstLine="709"/>
        <w:rPr>
          <w:szCs w:val="28"/>
        </w:rPr>
      </w:pPr>
      <w:r w:rsidRPr="00C228BB">
        <w:rPr>
          <w:szCs w:val="28"/>
        </w:rPr>
        <w:t>-</w:t>
      </w:r>
      <w:r w:rsidR="00FE647E" w:rsidRPr="00FE647E">
        <w:rPr>
          <w:szCs w:val="28"/>
        </w:rPr>
        <w:t>выбираем какую-либо точку на оси абсцисс, т.е. какую-либо величину объема. Для нахождения точки безубыточности рассчитываем величину совокупных затрат (постоянных и переменных). Строим прямую на графике, отвечающую этому значению;</w:t>
      </w:r>
    </w:p>
    <w:p w:rsidR="00FE647E" w:rsidRPr="00C228BB" w:rsidRDefault="00C228BB" w:rsidP="00C228BB">
      <w:pPr>
        <w:pStyle w:val="5"/>
        <w:ind w:firstLine="709"/>
        <w:rPr>
          <w:szCs w:val="28"/>
        </w:rPr>
      </w:pPr>
      <w:r w:rsidRPr="00C228BB">
        <w:rPr>
          <w:szCs w:val="28"/>
        </w:rPr>
        <w:t>-</w:t>
      </w:r>
      <w:r w:rsidR="00FE647E" w:rsidRPr="00FE647E">
        <w:rPr>
          <w:szCs w:val="28"/>
        </w:rPr>
        <w:t xml:space="preserve">вновь выбираем любую точку на оси абсцисс и для нее находим сумму выручки от реализации. Стоим прямую, отвечающую этому значению. </w:t>
      </w:r>
    </w:p>
    <w:p w:rsidR="00FE647E" w:rsidRPr="00C228BB" w:rsidRDefault="00FE647E" w:rsidP="00C228BB">
      <w:pPr>
        <w:pStyle w:val="5"/>
        <w:ind w:firstLine="709"/>
        <w:rPr>
          <w:szCs w:val="28"/>
        </w:rPr>
      </w:pPr>
      <w:r w:rsidRPr="00FE647E">
        <w:rPr>
          <w:szCs w:val="28"/>
        </w:rPr>
        <w:t>Точка безубыточности на графике – это точка пересечения прямых, построенных по значению затрат и выручки (рис. 1).</w:t>
      </w:r>
    </w:p>
    <w:p w:rsidR="00FE647E" w:rsidRPr="00C228BB" w:rsidRDefault="00FE647E" w:rsidP="00C228BB">
      <w:pPr>
        <w:pStyle w:val="5"/>
        <w:ind w:firstLine="709"/>
        <w:rPr>
          <w:szCs w:val="28"/>
        </w:rPr>
      </w:pPr>
      <w:r w:rsidRPr="00FE647E">
        <w:rPr>
          <w:szCs w:val="28"/>
        </w:rPr>
        <w:t xml:space="preserve">Изображенная на рис. 1 </w:t>
      </w:r>
      <w:r w:rsidRPr="00C228BB">
        <w:rPr>
          <w:i/>
          <w:szCs w:val="28"/>
        </w:rPr>
        <w:t>точка безубыточности (порога рентабельности)</w:t>
      </w:r>
      <w:r w:rsidRPr="00FE647E">
        <w:rPr>
          <w:szCs w:val="28"/>
        </w:rPr>
        <w:t xml:space="preserve"> – это точка пересечения графиков валовой выручки и совокупных затрат. Размер прибыли или убытков заштрихован. В точке безубыточности получаемая предприятием выручка равна его совокупным затратам, при этом прибыль равна нулю. Выручка, соответствующая точке безубыточности, называется пороговой выручкой. Объем производства (продаж) в точке безубыточности называется пороговым объемом производства (продаж). Если предприятие продает продукции меньше порогового объема продаж, то оно терпит убытки, если больше – получает прибыль.</w:t>
      </w:r>
    </w:p>
    <w:p w:rsidR="0071415A" w:rsidRPr="0071415A" w:rsidRDefault="000868A1" w:rsidP="00FE647E">
      <w:pPr>
        <w:pStyle w:val="5"/>
        <w:ind w:firstLine="709"/>
        <w:rPr>
          <w:szCs w:val="28"/>
          <w:lang w:val="en-US"/>
        </w:rPr>
      </w:pPr>
      <w:r>
        <w:rPr>
          <w:noProof/>
          <w:szCs w:val="28"/>
        </w:rPr>
        <w:pict>
          <v:shape id="Рисунок 1" o:spid="_x0000_i1025" type="#_x0000_t75" style="width:438.75pt;height:290.25pt;visibility:visible;mso-wrap-style:square">
            <v:imagedata r:id="rId8" o:title=""/>
          </v:shape>
        </w:pict>
      </w:r>
    </w:p>
    <w:p w:rsidR="00C228BB" w:rsidRPr="00C228BB" w:rsidRDefault="00C228BB" w:rsidP="00C228BB">
      <w:pPr>
        <w:pStyle w:val="5"/>
        <w:ind w:firstLine="709"/>
        <w:rPr>
          <w:i/>
          <w:szCs w:val="28"/>
        </w:rPr>
      </w:pPr>
      <w:r w:rsidRPr="00FE647E">
        <w:rPr>
          <w:szCs w:val="28"/>
        </w:rPr>
        <w:t xml:space="preserve">Рисунок 1. </w:t>
      </w:r>
      <w:r w:rsidRPr="00C228BB">
        <w:rPr>
          <w:i/>
          <w:szCs w:val="28"/>
        </w:rPr>
        <w:t>Определение точки безубыточности (порога рентабельности)</w:t>
      </w:r>
    </w:p>
    <w:p w:rsidR="00FE647E" w:rsidRPr="00C228BB" w:rsidRDefault="00FE647E" w:rsidP="00FE647E">
      <w:pPr>
        <w:pStyle w:val="5"/>
        <w:ind w:firstLine="709"/>
        <w:rPr>
          <w:i/>
          <w:szCs w:val="28"/>
        </w:rPr>
      </w:pPr>
    </w:p>
    <w:p w:rsidR="00FE647E" w:rsidRPr="00FE647E" w:rsidRDefault="00FE647E" w:rsidP="00FE647E">
      <w:pPr>
        <w:pStyle w:val="5"/>
        <w:ind w:firstLine="709"/>
        <w:rPr>
          <w:szCs w:val="28"/>
        </w:rPr>
      </w:pPr>
    </w:p>
    <w:p w:rsidR="00FE647E" w:rsidRPr="00FE647E" w:rsidRDefault="00FE647E" w:rsidP="00FE647E">
      <w:pPr>
        <w:pStyle w:val="5"/>
        <w:ind w:firstLine="709"/>
        <w:rPr>
          <w:szCs w:val="28"/>
        </w:rPr>
      </w:pPr>
      <w:r w:rsidRPr="00FE647E">
        <w:rPr>
          <w:szCs w:val="28"/>
        </w:rPr>
        <w:t xml:space="preserve">Разновидностью метода уравнений является </w:t>
      </w:r>
      <w:r w:rsidRPr="00A376EE">
        <w:rPr>
          <w:b/>
          <w:szCs w:val="28"/>
          <w:u w:val="single"/>
        </w:rPr>
        <w:t>метод маржинального дохода</w:t>
      </w:r>
      <w:r w:rsidRPr="00FE647E">
        <w:rPr>
          <w:szCs w:val="28"/>
        </w:rPr>
        <w:t>, при котором точка безубыточности (порог рентабельности) определяется по следующей формуле:</w:t>
      </w:r>
    </w:p>
    <w:p w:rsidR="00FE647E" w:rsidRPr="00FE647E" w:rsidRDefault="00FE647E" w:rsidP="00FE647E">
      <w:pPr>
        <w:pStyle w:val="5"/>
        <w:ind w:firstLine="709"/>
        <w:rPr>
          <w:szCs w:val="28"/>
        </w:rPr>
      </w:pPr>
    </w:p>
    <w:p w:rsidR="00FE647E" w:rsidRPr="00A344C5" w:rsidRDefault="000868A1" w:rsidP="00E25B16">
      <w:pPr>
        <w:pStyle w:val="5"/>
        <w:rPr>
          <w:szCs w:val="28"/>
        </w:rPr>
      </w:pPr>
      <w:r>
        <w:pict>
          <v:shape id="_x0000_i1026" type="#_x0000_t75" style="width:228pt;height:4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F0A21&quot;/&gt;&lt;wsp:rsid wsp:val=&quot;00057653&quot;/&gt;&lt;wsp:rsid wsp:val=&quot;000B29DD&quot;/&gt;&lt;wsp:rsid wsp:val=&quot;00104212&quot;/&gt;&lt;wsp:rsid wsp:val=&quot;001E4101&quot;/&gt;&lt;wsp:rsid wsp:val=&quot;00297CB5&quot;/&gt;&lt;wsp:rsid wsp:val=&quot;002E0B0A&quot;/&gt;&lt;wsp:rsid wsp:val=&quot;00352549&quot;/&gt;&lt;wsp:rsid wsp:val=&quot;00376ABB&quot;/&gt;&lt;wsp:rsid wsp:val=&quot;004E73DA&quot;/&gt;&lt;wsp:rsid wsp:val=&quot;005613B2&quot;/&gt;&lt;wsp:rsid wsp:val=&quot;005736C0&quot;/&gt;&lt;wsp:rsid wsp:val=&quot;00596E18&quot;/&gt;&lt;wsp:rsid wsp:val=&quot;005A6E64&quot;/&gt;&lt;wsp:rsid wsp:val=&quot;00636050&quot;/&gt;&lt;wsp:rsid wsp:val=&quot;0071415A&quot;/&gt;&lt;wsp:rsid wsp:val=&quot;00724E71&quot;/&gt;&lt;wsp:rsid wsp:val=&quot;008A5052&quot;/&gt;&lt;wsp:rsid wsp:val=&quot;008F1A62&quot;/&gt;&lt;wsp:rsid wsp:val=&quot;00A344C5&quot;/&gt;&lt;wsp:rsid wsp:val=&quot;00A376EE&quot;/&gt;&lt;wsp:rsid wsp:val=&quot;00A52A6C&quot;/&gt;&lt;wsp:rsid wsp:val=&quot;00A94AB1&quot;/&gt;&lt;wsp:rsid wsp:val=&quot;00AB35F8&quot;/&gt;&lt;wsp:rsid wsp:val=&quot;00B519F1&quot;/&gt;&lt;wsp:rsid wsp:val=&quot;00BF0A21&quot;/&gt;&lt;wsp:rsid wsp:val=&quot;00C228BB&quot;/&gt;&lt;wsp:rsid wsp:val=&quot;00E25B16&quot;/&gt;&lt;wsp:rsid wsp:val=&quot;00E801E2&quot;/&gt;&lt;wsp:rsid wsp:val=&quot;00FE647E&quot;/&gt;&lt;/wsp:rsids&gt;&lt;/w:docPr&gt;&lt;w:body&gt;&lt;wx:sect&gt;&lt;w:p wsp:rsidR=&quot;00000000&quot; wsp:rsidRPr=&quot;00B519F1&quot; wsp:rsidRDefault=&quot;00B519F1&quot; wsp:rsidP=&quot;00B519F1&quot;&gt;&lt;m:oMathPara&gt;&lt;m:oMath&gt;&lt;m:r&gt;&lt;w:rPr&gt;&lt;w:rFonts w:ascii=&quot;Cambria Math&quot; w:h-ansi=&quot;Cambria Math&quot;/&gt;&lt;wx:font wx:val=&quot;Cambria Math&quot;/&gt;&lt;w:i/&gt;&lt;w:sz-cs w:val=&quot;28&quot;/&gt;&lt;/w:rPr&gt;&lt;m:t&gt;РўР‘=&lt;/m:t&gt;&lt;/m:r&gt;&lt;m:f&gt;&lt;m:fPr&gt;&lt;m:ctrlPr&gt;&lt;w:rPr&gt;&lt;w:rFonts w:ascii=&quot;Cambria Math&quot; w:h-ansi=&quot;Cambria Math&quot;/&gt;&lt;wx:font wx:val=&quot;Cambria Math&quot;/&gt;&lt;w:i/&gt;&lt;w:sz-cs w:val=&quot;28&quot;/&gt;&lt;/w:rPr&gt;&lt;/m:ctrlPr&gt;&lt;/m:fPr&gt;&lt;m:num&gt;&lt;m:r&gt;&lt;w:rPr&gt;&lt;w:rFonts w:ascii=&quot;Cambria Math&quot; w:h-ansi=&quot;Cambria Math&quot;/&gt;&lt;wx:font wx:val=&quot;Cambria Math&quot;/&gt;&lt;w:i/&gt;&lt;w:sz-cs w:val=&quot;28&quot;/&gt;&lt;/w:rPr&gt;&lt;m:t&gt;РџРѕСЃС‚РѕСЏРЅРЅС‹Рµ Р·Р°С‚СЂР°С‚С‹&lt;/m:t&gt;&lt;/m:r&gt;&lt;/m:num&gt;&lt;m:den&gt;&lt;m:r&gt;&lt;w:rPr&gt;&lt;w:rFonts w:ascii=&quot;Cambria Math&quot; w:h-ansi=&quot;Cambria Math&quot;/&gt;&lt;wx:font wx:val=&quot;Cambria Math&quot;/&gt;&lt;w:i/&gt;&lt;w:sz-cs w:val=&quot;28&quot;/&gt;&lt;/w:rPr&gt;&lt;m:t&gt;РќРѕСЂРјР° РјР°СЂР¶РёРЅР°Р»СЊРЅРѕРіРѕ РґРѕС…РѕРґР°&lt;/m:t&gt;&lt;/m:r&gt;&lt;/m:den&gt;&lt;/m:f&gt;&lt;/m:oMath&gt;&lt;/m:oMathPara&gt;&lt;/w:p&gt;&lt;w:sectPr wsp:rsidR=&quot;00000000&quot; wsp:rsidRPr=&quot;00B519F1&quot;&gt;&lt;w:pgSz w:w=&quot;12240&quot; w:h=&quot;15840&quot;/&gt;&lt;w:pgMar w:top=&quot;850&quot; w:right=&quot;850&quot; w:bottom=&quot;850&quot; w:left=&quot;1417&quot; w:header=&quot;720&quot; w:footer=&quot;720&quot; w:gutter=&quot;0&quot;/&gt;&lt;w:cols w:space=&quot;720&quot;/&gt;&lt;/w:sectPr&gt;&lt;/wx:sect&gt;&lt;/w:body&gt;&lt;/w:wordDocument&gt;">
            <v:imagedata r:id="rId9" o:title="" chromakey="white"/>
          </v:shape>
        </w:pict>
      </w:r>
    </w:p>
    <w:p w:rsidR="00FE647E" w:rsidRPr="00FE647E" w:rsidRDefault="00FE647E" w:rsidP="00FE647E">
      <w:pPr>
        <w:pStyle w:val="5"/>
        <w:ind w:firstLine="709"/>
        <w:rPr>
          <w:szCs w:val="28"/>
        </w:rPr>
      </w:pPr>
      <w:r w:rsidRPr="00E25B16">
        <w:rPr>
          <w:b/>
          <w:i/>
          <w:szCs w:val="28"/>
        </w:rPr>
        <w:t>Маржинальный запас прочности</w:t>
      </w:r>
      <w:r w:rsidRPr="00FE647E">
        <w:rPr>
          <w:szCs w:val="28"/>
        </w:rPr>
        <w:t xml:space="preserve"> — это величина, показывающая превышение фактической выручки от реализации продукции (работ, услуг) над пороговой, обеспечивающей безубыточность реализации. Этот показатель определяется следующей формулой:</w:t>
      </w:r>
    </w:p>
    <w:p w:rsidR="00FE647E" w:rsidRPr="00FE647E" w:rsidRDefault="00FE647E" w:rsidP="00FE647E">
      <w:pPr>
        <w:pStyle w:val="5"/>
        <w:ind w:firstLine="709"/>
        <w:rPr>
          <w:szCs w:val="28"/>
        </w:rPr>
      </w:pPr>
    </w:p>
    <w:p w:rsidR="00FE647E" w:rsidRPr="00FE647E" w:rsidRDefault="00A344C5" w:rsidP="00A344C5">
      <w:pPr>
        <w:pStyle w:val="5"/>
        <w:ind w:firstLine="709"/>
        <w:rPr>
          <w:szCs w:val="28"/>
        </w:rPr>
      </w:pPr>
      <w:r>
        <w:rPr>
          <w:szCs w:val="28"/>
        </w:rPr>
        <w:t xml:space="preserve">        </w:t>
      </w:r>
      <w:r w:rsidR="000B29DD" w:rsidRPr="000B29DD">
        <w:rPr>
          <w:szCs w:val="28"/>
        </w:rPr>
        <w:fldChar w:fldCharType="begin"/>
      </w:r>
      <w:r w:rsidR="000B29DD" w:rsidRPr="000B29DD">
        <w:rPr>
          <w:szCs w:val="28"/>
        </w:rPr>
        <w:instrText xml:space="preserve"> QUOTE </w:instrText>
      </w:r>
      <w:r w:rsidR="000868A1">
        <w:rPr>
          <w:position w:val="-36"/>
        </w:rPr>
        <w:pict>
          <v:shape id="_x0000_i1027" type="#_x0000_t75" style="width:394.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F0A21&quot;/&gt;&lt;wsp:rsid wsp:val=&quot;00057653&quot;/&gt;&lt;wsp:rsid wsp:val=&quot;000B29DD&quot;/&gt;&lt;wsp:rsid wsp:val=&quot;00104212&quot;/&gt;&lt;wsp:rsid wsp:val=&quot;001E4101&quot;/&gt;&lt;wsp:rsid wsp:val=&quot;00297CB5&quot;/&gt;&lt;wsp:rsid wsp:val=&quot;002E0B0A&quot;/&gt;&lt;wsp:rsid wsp:val=&quot;00352549&quot;/&gt;&lt;wsp:rsid wsp:val=&quot;00376ABB&quot;/&gt;&lt;wsp:rsid wsp:val=&quot;004E73DA&quot;/&gt;&lt;wsp:rsid wsp:val=&quot;005613B2&quot;/&gt;&lt;wsp:rsid wsp:val=&quot;005736C0&quot;/&gt;&lt;wsp:rsid wsp:val=&quot;00596E18&quot;/&gt;&lt;wsp:rsid wsp:val=&quot;005A6E64&quot;/&gt;&lt;wsp:rsid wsp:val=&quot;00636050&quot;/&gt;&lt;wsp:rsid wsp:val=&quot;0071415A&quot;/&gt;&lt;wsp:rsid wsp:val=&quot;00724E71&quot;/&gt;&lt;wsp:rsid wsp:val=&quot;008A5052&quot;/&gt;&lt;wsp:rsid wsp:val=&quot;008F1A62&quot;/&gt;&lt;wsp:rsid wsp:val=&quot;00A344C5&quot;/&gt;&lt;wsp:rsid wsp:val=&quot;00A376EE&quot;/&gt;&lt;wsp:rsid wsp:val=&quot;00A52A6C&quot;/&gt;&lt;wsp:rsid wsp:val=&quot;00A94AB1&quot;/&gt;&lt;wsp:rsid wsp:val=&quot;00AB35F8&quot;/&gt;&lt;wsp:rsid wsp:val=&quot;00BF0A21&quot;/&gt;&lt;wsp:rsid wsp:val=&quot;00C228BB&quot;/&gt;&lt;wsp:rsid wsp:val=&quot;00D53CE8&quot;/&gt;&lt;wsp:rsid wsp:val=&quot;00E25B16&quot;/&gt;&lt;wsp:rsid wsp:val=&quot;00E801E2&quot;/&gt;&lt;wsp:rsid wsp:val=&quot;00FE647E&quot;/&gt;&lt;/wsp:rsids&gt;&lt;/w:docPr&gt;&lt;w:body&gt;&lt;wx:sect&gt;&lt;w:p wsp:rsidR=&quot;00000000&quot; wsp:rsidRDefault=&quot;00D53CE8&quot; wsp:rsidP=&quot;00D53CE8&quot;&gt;&lt;m:oMathPara&gt;&lt;m:oMath&gt;&lt;m:r&gt;&lt;w:rPr&gt;&lt;w:rFonts w:ascii=&quot;Cambria Math&quot; w:h-ansi=&quot;Cambria Math&quot;/&gt;&lt;wx:font wx:val=&quot;Cambria Math&quot;/&gt;&lt;w:i/&gt;&lt;w:sz-cs w:val=&quot;28&quot;/&gt;&lt;/w:rPr&gt;&lt;m:t&gt;РњР°СЂР¶РёРЅР°Р»СЊРЅС‹Р№ Р·Р°РїР°СЃ РїСЂРѕС‡РЅРѕСЃС‚Рё=&lt;/m:t&gt;&lt;/m:r&gt;&lt;m:f&gt;&lt;m:fPr&gt;&lt;m:ctrlPr&gt;&lt;w:rPr&gt;&lt;w:rFonts w:ascii=&quot;Cambria Math&quot; w:h-ansi=&quot;Cambria Math&quot;/&gt;&lt;wx:font wx:val=&quot;Cambria Math&quot;/&gt;&lt;w:i/&gt;&lt;w:sz-cs w:val=&quot;28&quot;/&gt;&lt;/w:rPr&gt;&lt;/m:ctrlPr&gt;&lt;/m:fPr&gt;&lt;m:num&gt;&lt;m:r&gt;&lt;w:rPr&gt;&lt;w:rFonts w:ascii=&quot;Cambria Math&quot; w:h-ansi=&quot;Cambria Math&quot;/&gt;&lt;wx:font wx:val=&quot;Cambria Math&quot;/&gt;&lt;w:i/&gt;&lt;w:sz-cs w:val=&quot;28&quot;/&gt;&lt;/w:rPr&gt;&lt;m:t&gt;(С„Р°РєС‚.РІС‹СЂСѓС‡РєР°-РїРѕСЂРѕРіРѕРІР°СЏ РІС‹СЂСѓС‡РєР°)&lt;/m:t&gt;&lt;/m:r&gt;&lt;/m:num&gt;&lt;m:den&gt;&lt;m:r&gt;&lt;w:rPr&gt;&lt;w:rFonts w:ascii=&quot;Cambria Math&quot; w:h-ansi=&quot;Cambria Math&quot;/&gt;&lt;wx:font wx:val=&quot;Cambria Math&quot;/&gt;&lt;w:i/&gt;&lt;w:sz-cs w:val=&quot;28&quot;/&gt;&lt;/w:rPr&gt;&lt;m:t&gt;С„Р°РєС‚.РІС‹СЂСѓС‡РєР°*100%&lt;/m:t&gt;&lt;/m:r&gt;&lt;/m:den&gt;&lt;/m:f&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0" o:title="" chromakey="white"/>
          </v:shape>
        </w:pict>
      </w:r>
      <w:r w:rsidR="000B29DD" w:rsidRPr="000B29DD">
        <w:rPr>
          <w:szCs w:val="28"/>
        </w:rPr>
        <w:instrText xml:space="preserve"> </w:instrText>
      </w:r>
      <w:r w:rsidR="000B29DD" w:rsidRPr="000B29DD">
        <w:rPr>
          <w:szCs w:val="28"/>
        </w:rPr>
        <w:fldChar w:fldCharType="separate"/>
      </w:r>
      <w:r w:rsidR="000868A1">
        <w:rPr>
          <w:position w:val="-36"/>
        </w:rPr>
        <w:pict>
          <v:shape id="_x0000_i1028" type="#_x0000_t75" style="width:394.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F0A21&quot;/&gt;&lt;wsp:rsid wsp:val=&quot;00057653&quot;/&gt;&lt;wsp:rsid wsp:val=&quot;000B29DD&quot;/&gt;&lt;wsp:rsid wsp:val=&quot;00104212&quot;/&gt;&lt;wsp:rsid wsp:val=&quot;001E4101&quot;/&gt;&lt;wsp:rsid wsp:val=&quot;00297CB5&quot;/&gt;&lt;wsp:rsid wsp:val=&quot;002E0B0A&quot;/&gt;&lt;wsp:rsid wsp:val=&quot;00352549&quot;/&gt;&lt;wsp:rsid wsp:val=&quot;00376ABB&quot;/&gt;&lt;wsp:rsid wsp:val=&quot;004E73DA&quot;/&gt;&lt;wsp:rsid wsp:val=&quot;005613B2&quot;/&gt;&lt;wsp:rsid wsp:val=&quot;005736C0&quot;/&gt;&lt;wsp:rsid wsp:val=&quot;00596E18&quot;/&gt;&lt;wsp:rsid wsp:val=&quot;005A6E64&quot;/&gt;&lt;wsp:rsid wsp:val=&quot;00636050&quot;/&gt;&lt;wsp:rsid wsp:val=&quot;0071415A&quot;/&gt;&lt;wsp:rsid wsp:val=&quot;00724E71&quot;/&gt;&lt;wsp:rsid wsp:val=&quot;008A5052&quot;/&gt;&lt;wsp:rsid wsp:val=&quot;008F1A62&quot;/&gt;&lt;wsp:rsid wsp:val=&quot;00A344C5&quot;/&gt;&lt;wsp:rsid wsp:val=&quot;00A376EE&quot;/&gt;&lt;wsp:rsid wsp:val=&quot;00A52A6C&quot;/&gt;&lt;wsp:rsid wsp:val=&quot;00A94AB1&quot;/&gt;&lt;wsp:rsid wsp:val=&quot;00AB35F8&quot;/&gt;&lt;wsp:rsid wsp:val=&quot;00BF0A21&quot;/&gt;&lt;wsp:rsid wsp:val=&quot;00C228BB&quot;/&gt;&lt;wsp:rsid wsp:val=&quot;00D53CE8&quot;/&gt;&lt;wsp:rsid wsp:val=&quot;00E25B16&quot;/&gt;&lt;wsp:rsid wsp:val=&quot;00E801E2&quot;/&gt;&lt;wsp:rsid wsp:val=&quot;00FE647E&quot;/&gt;&lt;/wsp:rsids&gt;&lt;/w:docPr&gt;&lt;w:body&gt;&lt;wx:sect&gt;&lt;w:p wsp:rsidR=&quot;00000000&quot; wsp:rsidRDefault=&quot;00D53CE8&quot; wsp:rsidP=&quot;00D53CE8&quot;&gt;&lt;m:oMathPara&gt;&lt;m:oMath&gt;&lt;m:r&gt;&lt;w:rPr&gt;&lt;w:rFonts w:ascii=&quot;Cambria Math&quot; w:h-ansi=&quot;Cambria Math&quot;/&gt;&lt;wx:font wx:val=&quot;Cambria Math&quot;/&gt;&lt;w:i/&gt;&lt;w:sz-cs w:val=&quot;28&quot;/&gt;&lt;/w:rPr&gt;&lt;m:t&gt;РњР°СЂР¶РёРЅР°Р»СЊРЅС‹Р№ Р·Р°РїР°СЃ РїСЂРѕС‡РЅРѕСЃС‚Рё=&lt;/m:t&gt;&lt;/m:r&gt;&lt;m:f&gt;&lt;m:fPr&gt;&lt;m:ctrlPr&gt;&lt;w:rPr&gt;&lt;w:rFonts w:ascii=&quot;Cambria Math&quot; w:h-ansi=&quot;Cambria Math&quot;/&gt;&lt;wx:font wx:val=&quot;Cambria Math&quot;/&gt;&lt;w:i/&gt;&lt;w:sz-cs w:val=&quot;28&quot;/&gt;&lt;/w:rPr&gt;&lt;/m:ctrlPr&gt;&lt;/m:fPr&gt;&lt;m:num&gt;&lt;m:r&gt;&lt;w:rPr&gt;&lt;w:rFonts w:ascii=&quot;Cambria Math&quot; w:h-ansi=&quot;Cambria Math&quot;/&gt;&lt;wx:font wx:val=&quot;Cambria Math&quot;/&gt;&lt;w:i/&gt;&lt;w:sz-cs w:val=&quot;28&quot;/&gt;&lt;/w:rPr&gt;&lt;m:t&gt;(С„Р°РєС‚.РІС‹СЂСѓС‡РєР°-РїРѕСЂРѕРіРѕРІР°СЏ РІС‹СЂСѓС‡РєР°)&lt;/m:t&gt;&lt;/m:r&gt;&lt;/m:num&gt;&lt;m:den&gt;&lt;m:r&gt;&lt;w:rPr&gt;&lt;w:rFonts w:ascii=&quot;Cambria Math&quot; w:h-ansi=&quot;Cambria Math&quot;/&gt;&lt;wx:font wx:val=&quot;Cambria Math&quot;/&gt;&lt;w:i/&gt;&lt;w:sz-cs w:val=&quot;28&quot;/&gt;&lt;/w:rPr&gt;&lt;m:t&gt;С„Р°РєС‚.РІС‹СЂСѓС‡РєР°*100%&lt;/m:t&gt;&lt;/m:r&gt;&lt;/m:den&gt;&lt;/m:f&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0" o:title="" chromakey="white"/>
          </v:shape>
        </w:pict>
      </w:r>
      <w:r w:rsidR="000B29DD" w:rsidRPr="000B29DD">
        <w:rPr>
          <w:szCs w:val="28"/>
        </w:rPr>
        <w:fldChar w:fldCharType="end"/>
      </w:r>
    </w:p>
    <w:p w:rsidR="00FE647E" w:rsidRPr="00FE647E" w:rsidRDefault="00FE647E" w:rsidP="00FE647E">
      <w:pPr>
        <w:pStyle w:val="5"/>
        <w:ind w:firstLine="709"/>
        <w:rPr>
          <w:szCs w:val="28"/>
        </w:rPr>
      </w:pPr>
    </w:p>
    <w:p w:rsidR="00FE647E" w:rsidRPr="00FE647E" w:rsidRDefault="00FE647E" w:rsidP="00FE647E">
      <w:pPr>
        <w:pStyle w:val="5"/>
        <w:ind w:firstLine="709"/>
        <w:rPr>
          <w:szCs w:val="28"/>
        </w:rPr>
      </w:pPr>
      <w:r w:rsidRPr="00FE647E">
        <w:rPr>
          <w:szCs w:val="28"/>
        </w:rPr>
        <w:t xml:space="preserve">Чем выше маржинальный запас прочности, тем лучше для предприятия. </w:t>
      </w:r>
    </w:p>
    <w:p w:rsidR="00FE647E" w:rsidRDefault="00FE647E" w:rsidP="00A344C5">
      <w:pPr>
        <w:pStyle w:val="5"/>
        <w:ind w:firstLine="709"/>
        <w:rPr>
          <w:szCs w:val="28"/>
        </w:rPr>
      </w:pPr>
      <w:r w:rsidRPr="00FE647E">
        <w:rPr>
          <w:szCs w:val="28"/>
        </w:rPr>
        <w:t>Для определения цены продукции при безубыточной реализации можно вос</w:t>
      </w:r>
      <w:r w:rsidR="00A344C5">
        <w:rPr>
          <w:szCs w:val="28"/>
        </w:rPr>
        <w:t>пользоваться следующей формулой:</w:t>
      </w:r>
    </w:p>
    <w:p w:rsidR="00A344C5" w:rsidRDefault="00A344C5" w:rsidP="00A344C5">
      <w:pPr>
        <w:pStyle w:val="5"/>
        <w:ind w:firstLine="709"/>
        <w:rPr>
          <w:szCs w:val="28"/>
        </w:rPr>
      </w:pPr>
    </w:p>
    <w:p w:rsidR="00A344C5" w:rsidRPr="00FE647E" w:rsidRDefault="000868A1" w:rsidP="00A344C5">
      <w:pPr>
        <w:pStyle w:val="5"/>
        <w:ind w:firstLine="709"/>
        <w:rPr>
          <w:szCs w:val="28"/>
        </w:rPr>
      </w:pPr>
      <w:r>
        <w:pict>
          <v:shape id="_x0000_i1029" type="#_x0000_t75" style="width:372.75pt;height:5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F0A21&quot;/&gt;&lt;wsp:rsid wsp:val=&quot;00030E6F&quot;/&gt;&lt;wsp:rsid wsp:val=&quot;00057653&quot;/&gt;&lt;wsp:rsid wsp:val=&quot;000B29DD&quot;/&gt;&lt;wsp:rsid wsp:val=&quot;00104212&quot;/&gt;&lt;wsp:rsid wsp:val=&quot;001E4101&quot;/&gt;&lt;wsp:rsid wsp:val=&quot;00297CB5&quot;/&gt;&lt;wsp:rsid wsp:val=&quot;002E0B0A&quot;/&gt;&lt;wsp:rsid wsp:val=&quot;00352549&quot;/&gt;&lt;wsp:rsid wsp:val=&quot;00376ABB&quot;/&gt;&lt;wsp:rsid wsp:val=&quot;004E73DA&quot;/&gt;&lt;wsp:rsid wsp:val=&quot;005613B2&quot;/&gt;&lt;wsp:rsid wsp:val=&quot;005736C0&quot;/&gt;&lt;wsp:rsid wsp:val=&quot;00596E18&quot;/&gt;&lt;wsp:rsid wsp:val=&quot;005A6E64&quot;/&gt;&lt;wsp:rsid wsp:val=&quot;00636050&quot;/&gt;&lt;wsp:rsid wsp:val=&quot;0071415A&quot;/&gt;&lt;wsp:rsid wsp:val=&quot;00724E71&quot;/&gt;&lt;wsp:rsid wsp:val=&quot;008A5052&quot;/&gt;&lt;wsp:rsid wsp:val=&quot;008F1A62&quot;/&gt;&lt;wsp:rsid wsp:val=&quot;00A344C5&quot;/&gt;&lt;wsp:rsid wsp:val=&quot;00A376EE&quot;/&gt;&lt;wsp:rsid wsp:val=&quot;00A52A6C&quot;/&gt;&lt;wsp:rsid wsp:val=&quot;00A94AB1&quot;/&gt;&lt;wsp:rsid wsp:val=&quot;00AB35F8&quot;/&gt;&lt;wsp:rsid wsp:val=&quot;00BF0A21&quot;/&gt;&lt;wsp:rsid wsp:val=&quot;00C228BB&quot;/&gt;&lt;wsp:rsid wsp:val=&quot;00E25B16&quot;/&gt;&lt;wsp:rsid wsp:val=&quot;00E801E2&quot;/&gt;&lt;wsp:rsid wsp:val=&quot;00FE647E&quot;/&gt;&lt;/wsp:rsids&gt;&lt;/w:docPr&gt;&lt;w:body&gt;&lt;wx:sect&gt;&lt;w:p wsp:rsidR=&quot;00000000&quot; wsp:rsidRPr=&quot;00030E6F&quot; wsp:rsidRDefault=&quot;00030E6F&quot; wsp:rsidP=&quot;00030E6F&quot;&gt;&lt;m:oMathPara&gt;&lt;m:oMath&gt;&lt;m:r&gt;&lt;w:rPr&gt;&lt;w:rFonts w:ascii=&quot;Cambria Math&quot; w:h-ansi=&quot;Cambria Math&quot;/&gt;&lt;wx:font wx:val=&quot;Cambria Math&quot;/&gt;&lt;w:i/&gt;&lt;w:sz-cs w:val=&quot;28&quot;/&gt;&lt;/w:rPr&gt;&lt;m:t&gt;Р¦РµРЅР° Р±РµР·СѓР±С‹С‚РѕС‡РЅРѕСЃС‚Рё=&lt;/m:t&gt;&lt;/m:r&gt;&lt;m:f&gt;&lt;m:fPr&gt;&lt;m:ctrlPr&gt;&lt;w:rPr&gt;&lt;w:rFonts w:ascii=&quot;Cambria Math&quot; w:h-ansi=&quot;Cambria Math&quot;/&gt;&lt;wx:font wx:val=&quot;Cambria Math&quot;/&gt;&lt;w:i/&gt;&lt;w:sz-cs w:val=&quot;28&quot;/&gt;&lt;/w:rPr&gt;&lt;/m:ctrlPr&gt;&lt;/m:fPr&gt;&lt;m:num&gt;&lt;m:r&gt;&lt;w:rPr&gt;&lt;w:rFonts w:ascii=&quot;Cambria Math&quot; w:h-ansi=&quot;Cambria Math&quot;/&gt;&lt;wx:font wx:val=&quot;Cambria Math&quot;/&gt;&lt;w:i/&gt;&lt;w:sz-cs w:val=&quot;28&quot;/&gt;&lt;/w:rPr&gt;&lt;m:t&gt;РїРѕСЂРѕРіРѕРІР°СЏ РІС‹СЂСѓС‡РєР°&lt;/m:t&gt;&lt;/m:r&gt;&lt;/m:num&gt;&lt;m:den&gt;&lt;m:eqArr&gt;&lt;m:eqArrPr&gt;&lt;m:ctrlPr&gt;&lt;w:rPr&gt;&lt;w:rFonts w:ascii=&quot;Cambria Math&quot; w:h-ansi=&quot;Cambria Math&quot;/&gt;&lt;wx:font wx:val=&quot;Cambria Math&quot;/&gt;&lt;w:i/&gt;&lt;w:sz-cs w:val=&quot;28&quot;/&gt;&lt;/w:rPr&gt;&lt;/m:ctrlPr&gt;&lt;/m:eqArrPr&gt;&lt;m:e&gt;&lt;m:r&gt;&lt;w:rPr&gt;&lt;w:rFonts w:ascii=&quot;Cambria Math&quot; w:h-ansi=&quot;Cambria Math&quot;/&gt;&lt;wx:font wx:val=&quot;Cambria Math&quot;/&gt;&lt;w:i/&gt;&lt;w:sz-cs w:val=&quot;28&quot;/&gt;&lt;/w:rPr&gt;&lt;m:t&gt;РѕР±СЉРµРј РїСЂРѕРёР·РІРµРґРµРЅРЅРѕР№ РїСЂРѕРґСѓРєС†РёРё&lt;/m:t&gt;&lt;/m:r&gt;&lt;/m:e&gt;&lt;m:e&gt;&lt;m:r&gt;&lt;w:rPr&gt;&lt;w:rFonts w:ascii=&quot;Cambria Math&quot; w:h-ansi=&quot;Cambria Math&quot;/&gt;&lt;wx:font wx:val=&quot;Cambria Math&quot;/&gt;&lt;w:i/&gt;&lt;w:sz-cs w:val=&quot;28&quot;/&gt;&lt;/w:rPr&gt;&lt;m:t&gt;РІ РЅР°С‚СѓСЂР°Р»СЊРЅРѕРј РІС‹СЂР°Р¶РµРЅРёРё&lt;/m:t&gt;&lt;/m:r&gt;&lt;/m:e&gt;&lt;/m:eqArr&gt;&lt;/m:den&gt;&lt;/m:f&gt;&lt;/m:oMath&gt;&lt;/m:oMathPara&gt;&lt;/w:p&gt;&lt;w:sectPr wsp:rsidR=&quot;00000000&quot; wsp:rsidRPr=&quot;00030E6F&quot;&gt;&lt;w:pgSz w:w=&quot;12240&quot; w:h=&quot;15840&quot;/&gt;&lt;w:pgMar w:top=&quot;850&quot; w:right=&quot;850&quot; w:bottom=&quot;850&quot; w:left=&quot;1417&quot; w:header=&quot;720&quot; w:footer=&quot;720&quot; w:gutter=&quot;0&quot;/&gt;&lt;w:cols w:space=&quot;720&quot;/&gt;&lt;/w:sectPr&gt;&lt;/wx:sect&gt;&lt;/w:body&gt;&lt;/w:wordDocument&gt;">
            <v:imagedata r:id="rId11" o:title="" chromakey="white"/>
          </v:shape>
        </w:pict>
      </w:r>
    </w:p>
    <w:p w:rsidR="00FE647E" w:rsidRPr="00FE647E" w:rsidRDefault="00FE647E" w:rsidP="00A344C5">
      <w:pPr>
        <w:pStyle w:val="5"/>
        <w:rPr>
          <w:szCs w:val="28"/>
        </w:rPr>
      </w:pPr>
    </w:p>
    <w:p w:rsidR="00FE647E" w:rsidRPr="00FE647E" w:rsidRDefault="00FE647E" w:rsidP="00A344C5">
      <w:pPr>
        <w:pStyle w:val="5"/>
        <w:ind w:firstLine="709"/>
        <w:rPr>
          <w:szCs w:val="28"/>
        </w:rPr>
      </w:pPr>
      <w:r w:rsidRPr="00A344C5">
        <w:rPr>
          <w:b/>
          <w:szCs w:val="28"/>
        </w:rPr>
        <w:t xml:space="preserve">Производственный левередж </w:t>
      </w:r>
      <w:r w:rsidRPr="00FE647E">
        <w:rPr>
          <w:szCs w:val="28"/>
        </w:rPr>
        <w:t>(</w:t>
      </w:r>
      <w:r w:rsidRPr="00FE647E">
        <w:rPr>
          <w:szCs w:val="28"/>
          <w:lang w:val="en-US"/>
        </w:rPr>
        <w:t>leverage</w:t>
      </w:r>
      <w:r w:rsidRPr="00FE647E">
        <w:rPr>
          <w:szCs w:val="28"/>
        </w:rPr>
        <w:t xml:space="preserve"> в дословном переводе – рычаг) – это механизм управления прибылью предприятия, основанный на оптимизации соотношения постоянных и переменных затрат. С его помощью можно прогнозировать изменение прибыли предприятия в зависимости от изменения объема продаж, а также определить точку безубыточной деятельности.</w:t>
      </w:r>
    </w:p>
    <w:p w:rsidR="00FE647E" w:rsidRPr="00FE647E" w:rsidRDefault="00FE647E" w:rsidP="00A344C5">
      <w:pPr>
        <w:pStyle w:val="5"/>
        <w:ind w:firstLine="709"/>
        <w:rPr>
          <w:szCs w:val="28"/>
        </w:rPr>
      </w:pPr>
      <w:r w:rsidRPr="00FE647E">
        <w:rPr>
          <w:szCs w:val="28"/>
        </w:rPr>
        <w:t xml:space="preserve">Необходимым условием применения механизма производственного левереджа является использование маржинального метода, основанного на подразделении затрат предприятия на постоянные и переменные. Чем ниже удельный вес постоянных затрат в общей сумме затрат предприятия, тем в большей степени изменяется величина прибыли по отношению к темпам изменения выручки предприятия. </w:t>
      </w:r>
    </w:p>
    <w:p w:rsidR="00FE647E" w:rsidRPr="00FE647E" w:rsidRDefault="00FE647E" w:rsidP="00FE647E">
      <w:pPr>
        <w:pStyle w:val="5"/>
        <w:ind w:firstLine="709"/>
        <w:rPr>
          <w:szCs w:val="28"/>
        </w:rPr>
      </w:pPr>
      <w:r w:rsidRPr="00FE647E">
        <w:rPr>
          <w:szCs w:val="28"/>
        </w:rPr>
        <w:t>Производственный левередж определяется с помощью следующей формулы:</w:t>
      </w:r>
    </w:p>
    <w:p w:rsidR="00FE647E" w:rsidRPr="00FE647E" w:rsidRDefault="00FE647E" w:rsidP="00FE647E">
      <w:pPr>
        <w:pStyle w:val="5"/>
        <w:ind w:firstLine="709"/>
        <w:rPr>
          <w:szCs w:val="28"/>
        </w:rPr>
      </w:pPr>
    </w:p>
    <w:p w:rsidR="00FE647E" w:rsidRPr="00FE647E" w:rsidRDefault="00FE647E" w:rsidP="00FE647E">
      <w:pPr>
        <w:pStyle w:val="5"/>
        <w:ind w:firstLine="709"/>
        <w:rPr>
          <w:szCs w:val="28"/>
        </w:rPr>
      </w:pPr>
      <w:r w:rsidRPr="00FE647E">
        <w:rPr>
          <w:szCs w:val="28"/>
        </w:rPr>
        <w:t xml:space="preserve"> </w:t>
      </w:r>
      <w:r w:rsidR="000868A1">
        <w:rPr>
          <w:noProof/>
          <w:szCs w:val="28"/>
        </w:rPr>
        <w:pict>
          <v:shape id="Рисунок 7" o:spid="_x0000_i1030" type="#_x0000_t75" style="width:114pt;height:61.5pt;visibility:visible;mso-wrap-style:square">
            <v:imagedata r:id="rId12" o:title=""/>
          </v:shape>
        </w:pict>
      </w:r>
      <w:r w:rsidR="005613B2">
        <w:rPr>
          <w:szCs w:val="28"/>
        </w:rPr>
        <w:t xml:space="preserve">  </w:t>
      </w:r>
      <w:r w:rsidRPr="00FE647E">
        <w:rPr>
          <w:szCs w:val="28"/>
        </w:rPr>
        <w:t xml:space="preserve">(1) </w:t>
      </w:r>
    </w:p>
    <w:p w:rsidR="00FE647E" w:rsidRPr="00FE647E" w:rsidRDefault="00FE647E" w:rsidP="00FE647E">
      <w:pPr>
        <w:pStyle w:val="5"/>
        <w:ind w:firstLine="709"/>
        <w:rPr>
          <w:szCs w:val="28"/>
        </w:rPr>
      </w:pPr>
    </w:p>
    <w:p w:rsidR="00FE647E" w:rsidRPr="00FE647E" w:rsidRDefault="00A344C5" w:rsidP="00FE647E">
      <w:pPr>
        <w:pStyle w:val="5"/>
        <w:ind w:firstLine="709"/>
        <w:rPr>
          <w:szCs w:val="28"/>
        </w:rPr>
      </w:pPr>
      <w:r w:rsidRPr="00FE647E">
        <w:rPr>
          <w:szCs w:val="28"/>
        </w:rPr>
        <w:t>Л</w:t>
      </w:r>
      <w:r w:rsidR="00FE647E" w:rsidRPr="00FE647E">
        <w:rPr>
          <w:szCs w:val="28"/>
        </w:rPr>
        <w:t>ибо</w:t>
      </w:r>
      <w:r>
        <w:rPr>
          <w:szCs w:val="28"/>
        </w:rPr>
        <w:t xml:space="preserve"> </w:t>
      </w:r>
      <w:r w:rsidR="00FE647E" w:rsidRPr="00FE647E">
        <w:rPr>
          <w:szCs w:val="28"/>
        </w:rPr>
        <w:t xml:space="preserve"> </w:t>
      </w:r>
      <w:r>
        <w:rPr>
          <w:szCs w:val="28"/>
        </w:rPr>
        <w:t xml:space="preserve">  </w:t>
      </w:r>
      <w:r w:rsidR="000868A1">
        <w:rPr>
          <w:noProof/>
          <w:szCs w:val="28"/>
        </w:rPr>
        <w:pict>
          <v:shape id="Рисунок 4" o:spid="_x0000_i1031" type="#_x0000_t75" style="width:213pt;height:58.5pt;visibility:visible;mso-wrap-style:square">
            <v:imagedata r:id="rId13" o:title=""/>
          </v:shape>
        </w:pict>
      </w:r>
      <w:r w:rsidR="00FE647E" w:rsidRPr="00FE647E">
        <w:rPr>
          <w:szCs w:val="28"/>
        </w:rPr>
        <w:t xml:space="preserve">  (2)</w:t>
      </w:r>
    </w:p>
    <w:p w:rsidR="00FE647E" w:rsidRPr="00FE647E" w:rsidRDefault="00FE647E" w:rsidP="00FE647E">
      <w:pPr>
        <w:pStyle w:val="5"/>
        <w:ind w:firstLine="709"/>
        <w:rPr>
          <w:szCs w:val="28"/>
        </w:rPr>
      </w:pPr>
    </w:p>
    <w:p w:rsidR="00FE647E" w:rsidRPr="00FE647E" w:rsidRDefault="00FE647E" w:rsidP="005613B2">
      <w:pPr>
        <w:pStyle w:val="5"/>
        <w:ind w:firstLine="709"/>
        <w:rPr>
          <w:szCs w:val="28"/>
        </w:rPr>
      </w:pPr>
      <w:r w:rsidRPr="00FE647E">
        <w:rPr>
          <w:szCs w:val="28"/>
        </w:rPr>
        <w:t>где ЭПЛ — эффект производственного левереджа;</w:t>
      </w:r>
    </w:p>
    <w:p w:rsidR="00FE647E" w:rsidRPr="00FE647E" w:rsidRDefault="00FE647E" w:rsidP="005613B2">
      <w:pPr>
        <w:pStyle w:val="5"/>
        <w:ind w:firstLine="709"/>
        <w:rPr>
          <w:szCs w:val="28"/>
        </w:rPr>
      </w:pPr>
      <w:r w:rsidRPr="00FE647E">
        <w:rPr>
          <w:szCs w:val="28"/>
        </w:rPr>
        <w:t>МД — маржинальный доход;</w:t>
      </w:r>
    </w:p>
    <w:p w:rsidR="00FE647E" w:rsidRPr="00FE647E" w:rsidRDefault="00FE647E" w:rsidP="005613B2">
      <w:pPr>
        <w:pStyle w:val="5"/>
        <w:ind w:firstLine="709"/>
        <w:rPr>
          <w:szCs w:val="28"/>
        </w:rPr>
      </w:pPr>
      <w:r w:rsidRPr="00FE647E">
        <w:rPr>
          <w:szCs w:val="28"/>
        </w:rPr>
        <w:t xml:space="preserve">Зпост — постоянные затраты; </w:t>
      </w:r>
    </w:p>
    <w:p w:rsidR="00FE647E" w:rsidRPr="00FE647E" w:rsidRDefault="00FE647E" w:rsidP="005613B2">
      <w:pPr>
        <w:pStyle w:val="5"/>
        <w:ind w:firstLine="709"/>
        <w:rPr>
          <w:szCs w:val="28"/>
        </w:rPr>
      </w:pPr>
      <w:r w:rsidRPr="00FE647E">
        <w:rPr>
          <w:szCs w:val="28"/>
        </w:rPr>
        <w:t>П — прибыль.</w:t>
      </w:r>
    </w:p>
    <w:p w:rsidR="00FE647E" w:rsidRPr="00FE647E" w:rsidRDefault="00FE647E" w:rsidP="00FE647E">
      <w:pPr>
        <w:pStyle w:val="5"/>
        <w:ind w:firstLine="709"/>
        <w:rPr>
          <w:szCs w:val="28"/>
        </w:rPr>
      </w:pPr>
      <w:r w:rsidRPr="00FE647E">
        <w:rPr>
          <w:szCs w:val="28"/>
        </w:rPr>
        <w:t>Найденное с помощью формулы (1) значение эффекта производственного левереджа в дальнейшем используется для прогнозирования изменения прибыли в зависимости от изменения выручки предприятия. Для этого используют следующую формулу:</w:t>
      </w:r>
    </w:p>
    <w:p w:rsidR="00FE647E" w:rsidRPr="00FE647E" w:rsidRDefault="00FE647E" w:rsidP="00FE647E">
      <w:pPr>
        <w:pStyle w:val="5"/>
        <w:ind w:firstLine="709"/>
        <w:rPr>
          <w:szCs w:val="28"/>
        </w:rPr>
      </w:pPr>
    </w:p>
    <w:p w:rsidR="00FE647E" w:rsidRPr="00FE647E" w:rsidRDefault="000868A1" w:rsidP="00FE647E">
      <w:pPr>
        <w:pStyle w:val="5"/>
        <w:ind w:firstLine="709"/>
        <w:rPr>
          <w:szCs w:val="28"/>
        </w:rPr>
      </w:pPr>
      <w:r>
        <w:rPr>
          <w:noProof/>
          <w:szCs w:val="28"/>
        </w:rPr>
        <w:pict>
          <v:shape id="Рисунок 10" o:spid="_x0000_i1032" type="#_x0000_t75" style="width:100.5pt;height:53.25pt;visibility:visible;mso-wrap-style:square">
            <v:imagedata r:id="rId14" o:title=""/>
          </v:shape>
        </w:pict>
      </w:r>
      <w:r w:rsidR="00FE647E" w:rsidRPr="00FE647E">
        <w:rPr>
          <w:szCs w:val="28"/>
        </w:rPr>
        <w:t xml:space="preserve"> (3)</w:t>
      </w:r>
    </w:p>
    <w:p w:rsidR="00FE647E" w:rsidRPr="00FE647E" w:rsidRDefault="00FE647E" w:rsidP="00FE647E">
      <w:pPr>
        <w:pStyle w:val="5"/>
        <w:ind w:firstLine="709"/>
        <w:rPr>
          <w:szCs w:val="28"/>
        </w:rPr>
      </w:pPr>
    </w:p>
    <w:p w:rsidR="00FE647E" w:rsidRPr="00FE647E" w:rsidRDefault="00FE647E" w:rsidP="005613B2">
      <w:pPr>
        <w:pStyle w:val="5"/>
        <w:ind w:firstLine="709"/>
        <w:rPr>
          <w:szCs w:val="28"/>
        </w:rPr>
      </w:pPr>
      <w:r w:rsidRPr="00FE647E">
        <w:rPr>
          <w:szCs w:val="28"/>
        </w:rPr>
        <w:t>где П – изменение прибыли, в %;</w:t>
      </w:r>
    </w:p>
    <w:p w:rsidR="00FE647E" w:rsidRPr="00FE647E" w:rsidRDefault="00FE647E" w:rsidP="005613B2">
      <w:pPr>
        <w:pStyle w:val="5"/>
        <w:ind w:firstLine="709"/>
        <w:rPr>
          <w:szCs w:val="28"/>
        </w:rPr>
      </w:pPr>
      <w:r w:rsidRPr="00FE647E">
        <w:rPr>
          <w:szCs w:val="28"/>
        </w:rPr>
        <w:t>В – изменение выручки, в %.</w:t>
      </w:r>
    </w:p>
    <w:p w:rsidR="00FE647E" w:rsidRPr="00FE647E" w:rsidRDefault="00FE647E" w:rsidP="005613B2">
      <w:pPr>
        <w:pStyle w:val="5"/>
        <w:ind w:firstLine="709"/>
        <w:rPr>
          <w:szCs w:val="28"/>
        </w:rPr>
      </w:pPr>
      <w:r w:rsidRPr="00FE647E">
        <w:rPr>
          <w:szCs w:val="28"/>
        </w:rPr>
        <w:t>Производственный левередж является показателем, помогающим менеджерам выбрать оптимальную стратегию предприятия в управлении затратами и прибылью. Величина производственного левереджа может изменяться под влиянием:</w:t>
      </w:r>
    </w:p>
    <w:p w:rsidR="00FE647E" w:rsidRPr="00FE647E" w:rsidRDefault="00FE647E" w:rsidP="005613B2">
      <w:pPr>
        <w:pStyle w:val="5"/>
        <w:ind w:firstLine="709"/>
        <w:rPr>
          <w:szCs w:val="28"/>
        </w:rPr>
      </w:pPr>
      <w:r w:rsidRPr="00FE647E">
        <w:rPr>
          <w:szCs w:val="28"/>
        </w:rPr>
        <w:t>– цены и объема продаж;</w:t>
      </w:r>
    </w:p>
    <w:p w:rsidR="00FE647E" w:rsidRPr="00FE647E" w:rsidRDefault="00FE647E" w:rsidP="005613B2">
      <w:pPr>
        <w:pStyle w:val="5"/>
        <w:ind w:firstLine="709"/>
        <w:rPr>
          <w:szCs w:val="28"/>
        </w:rPr>
      </w:pPr>
      <w:r w:rsidRPr="00FE647E">
        <w:rPr>
          <w:szCs w:val="28"/>
        </w:rPr>
        <w:t>– переменных и постоянных затрат;</w:t>
      </w:r>
    </w:p>
    <w:p w:rsidR="00FE647E" w:rsidRPr="00FE647E" w:rsidRDefault="00FE647E" w:rsidP="005613B2">
      <w:pPr>
        <w:pStyle w:val="5"/>
        <w:ind w:firstLine="709"/>
        <w:rPr>
          <w:szCs w:val="28"/>
        </w:rPr>
      </w:pPr>
      <w:r w:rsidRPr="00FE647E">
        <w:rPr>
          <w:szCs w:val="28"/>
        </w:rPr>
        <w:t>– комбинации любых перечисленных факторов.</w:t>
      </w:r>
    </w:p>
    <w:p w:rsidR="00FE647E" w:rsidRPr="00FE647E" w:rsidRDefault="00FE647E" w:rsidP="005613B2">
      <w:pPr>
        <w:pStyle w:val="5"/>
        <w:ind w:firstLine="709"/>
        <w:rPr>
          <w:szCs w:val="28"/>
        </w:rPr>
      </w:pPr>
      <w:r w:rsidRPr="00FE647E">
        <w:rPr>
          <w:szCs w:val="28"/>
        </w:rPr>
        <w:t>Следует отметить, что в конкретных ситуациях проявление механизма производственного левереджа имеет ряд особенностей, которые необходимо учитывать в процессе его использования. Эти особенности состоят в следующем:</w:t>
      </w:r>
    </w:p>
    <w:p w:rsidR="00FE647E" w:rsidRPr="00FE647E" w:rsidRDefault="00FE647E" w:rsidP="005613B2">
      <w:pPr>
        <w:pStyle w:val="5"/>
        <w:ind w:firstLine="709"/>
        <w:rPr>
          <w:szCs w:val="28"/>
        </w:rPr>
      </w:pPr>
      <w:r w:rsidRPr="00FE647E">
        <w:rPr>
          <w:szCs w:val="28"/>
        </w:rPr>
        <w:t>1. Положительное воздействие производственного левереджа начинает проявляться лишь после того, как предприятие преодолело точку безубыточной своей деятельности.</w:t>
      </w:r>
    </w:p>
    <w:p w:rsidR="00FE647E" w:rsidRPr="00FE647E" w:rsidRDefault="00FE647E" w:rsidP="005613B2">
      <w:pPr>
        <w:pStyle w:val="5"/>
        <w:ind w:firstLine="709"/>
        <w:rPr>
          <w:szCs w:val="28"/>
        </w:rPr>
      </w:pPr>
      <w:r w:rsidRPr="00FE647E">
        <w:rPr>
          <w:szCs w:val="28"/>
        </w:rPr>
        <w:t>Для того, чтобы положительный эффект производственного левереджа начал проявляться, предприятие в начале должно получить достаточной размер маржинального дохода, чтобы покрыть свои постоянные затраты. Это связано с тем, что предприятие обязано возмещать свои постоянные затраты независимо от конкретного объема продаж, поэтому чем выше сумма постоянных затрат, тем позже при прочих равных условиях оно достигнет точки безубыточности своей деятельности. В связи с этим, пока предприятие не обеспечило безубыточность, высокий уровень постоянных затрат будет являться дополнительным «грузом» на пути к достижению точки безубыточности.</w:t>
      </w:r>
    </w:p>
    <w:p w:rsidR="00FE647E" w:rsidRPr="00FE647E" w:rsidRDefault="00FE647E" w:rsidP="005613B2">
      <w:pPr>
        <w:pStyle w:val="5"/>
        <w:ind w:firstLine="709"/>
        <w:rPr>
          <w:szCs w:val="28"/>
        </w:rPr>
      </w:pPr>
      <w:r w:rsidRPr="00FE647E">
        <w:rPr>
          <w:szCs w:val="28"/>
        </w:rPr>
        <w:t>2. По мере дальнейшего увеличения объема продаж и удаления от точки безубыточности эффект производственного левереджа начинает снижаться. Каждый последующий процент прироста объема продаж будет приводить к нарастающему темпу прироста суммы прибыли.</w:t>
      </w:r>
    </w:p>
    <w:p w:rsidR="00FE647E" w:rsidRPr="00FE647E" w:rsidRDefault="00FE647E" w:rsidP="005613B2">
      <w:pPr>
        <w:pStyle w:val="5"/>
        <w:ind w:firstLine="709"/>
        <w:rPr>
          <w:szCs w:val="28"/>
        </w:rPr>
      </w:pPr>
      <w:r w:rsidRPr="00FE647E">
        <w:rPr>
          <w:szCs w:val="28"/>
        </w:rPr>
        <w:t>3. Механизм производственного левереджа имеет и обратную направленность – при любом снижении объема продаж в еще большей степени будет уменьшаться размер прибыли предприятия.</w:t>
      </w:r>
    </w:p>
    <w:p w:rsidR="00FE647E" w:rsidRPr="00FE647E" w:rsidRDefault="00FE647E" w:rsidP="005613B2">
      <w:pPr>
        <w:pStyle w:val="5"/>
        <w:ind w:firstLine="709"/>
        <w:rPr>
          <w:szCs w:val="28"/>
        </w:rPr>
      </w:pPr>
      <w:r w:rsidRPr="00FE647E">
        <w:rPr>
          <w:szCs w:val="28"/>
        </w:rPr>
        <w:t xml:space="preserve">4. Между производственным левереджем и прибылью предприятия существует обратная зависимость. Чем выше прибыль предприятия, тем ниже эффект производственного левереджа и наоборот. Это позволяет сделать вывод о том, что производственный левередж является инструментом, уравнивающим соотношение уровня доходности и уровня риска в процессе осуществления производственной деятельности. </w:t>
      </w:r>
    </w:p>
    <w:p w:rsidR="00FE647E" w:rsidRPr="00FE647E" w:rsidRDefault="00FE647E" w:rsidP="005613B2">
      <w:pPr>
        <w:pStyle w:val="5"/>
        <w:ind w:firstLine="709"/>
        <w:rPr>
          <w:szCs w:val="28"/>
        </w:rPr>
      </w:pPr>
      <w:r w:rsidRPr="00FE647E">
        <w:rPr>
          <w:szCs w:val="28"/>
        </w:rPr>
        <w:t>5. Эффект производственного левереджа проявляется только в коротком периоде. Это определяется тем, что постоянные затраты предприятия остаются неизменными лишь на протяжении короткого отрезка времени. Как только в процессе увеличения объема продаж происходит очередной скачок суммы постоянных затрат, предприятию необходимо преодолевать новую точку безубыточности или приспосабливать к ней свою производственную деятельность. Иными словами, после такого скачка эффект производственного левереджа проявляется в новых условиях хозяйствования по-новому.</w:t>
      </w:r>
    </w:p>
    <w:p w:rsidR="00FE647E" w:rsidRPr="00FE647E" w:rsidRDefault="00FE647E" w:rsidP="005613B2">
      <w:pPr>
        <w:pStyle w:val="5"/>
        <w:ind w:firstLine="709"/>
        <w:rPr>
          <w:szCs w:val="28"/>
        </w:rPr>
      </w:pPr>
      <w:r w:rsidRPr="00FE647E">
        <w:rPr>
          <w:szCs w:val="28"/>
        </w:rPr>
        <w:t>Понимание механизма проявления производственного левереджа позволяет целенаправленно управлять соотношением постоянных и переменных затрат в целях повышения эффективности производственно-хозяйственной деятельности при различных тенденциях конъюнктуры товарного рынка и стадии жизненного цикла предприятия.</w:t>
      </w:r>
    </w:p>
    <w:p w:rsidR="00FE647E" w:rsidRPr="00FE647E" w:rsidRDefault="00FE647E" w:rsidP="005613B2">
      <w:pPr>
        <w:pStyle w:val="5"/>
        <w:ind w:firstLine="709"/>
        <w:rPr>
          <w:szCs w:val="28"/>
        </w:rPr>
      </w:pPr>
      <w:r w:rsidRPr="00FE647E">
        <w:rPr>
          <w:szCs w:val="28"/>
        </w:rPr>
        <w:t>При неблагоприятной конъюнктуре товарного рынка, определяющей возможное снижение объема продаж, а также на ранних стадиях жизненного цикла предприятия, когда им еще не преодолена точка безубыточности, необходимо принимать меры к снижению постоянных затрат предприятия. И наоборот, при благоприятной конъюнктуре товарного рынка и наличии определенного запаса прочности, требования к осуществлению режима экономии постоянных затрат могут быть существенно ослаблены. В такие периоды предприятие может значительно расширять объем реальных инвестиций, проводя реконструкцию и модернизацию основных производственных фондов.</w:t>
      </w:r>
    </w:p>
    <w:p w:rsidR="00FE647E" w:rsidRPr="00FE647E" w:rsidRDefault="00FE647E" w:rsidP="005613B2">
      <w:pPr>
        <w:pStyle w:val="5"/>
        <w:ind w:firstLine="709"/>
        <w:rPr>
          <w:szCs w:val="28"/>
        </w:rPr>
      </w:pPr>
      <w:r w:rsidRPr="00FE647E">
        <w:rPr>
          <w:szCs w:val="28"/>
        </w:rPr>
        <w:t>При управлении постоянными затратами следует иметь в виду, что высокий их уровень в значительной мере определяется отраслевыми особенностями деятельности, определяющими различный уровень фондоемкости производимой продукции, дифференциацию уровня механизации и автоматизации труда. Кроме того следует отметить, что постоянные затраты в меньшей степени поддаются быстрому изменению, поэтому предприятия, имеющие высокое значение производственного левереджа, теряют гибкость в управлении своими затратами.</w:t>
      </w:r>
    </w:p>
    <w:p w:rsidR="00FE647E" w:rsidRPr="00FE647E" w:rsidRDefault="00FE647E" w:rsidP="005613B2">
      <w:pPr>
        <w:pStyle w:val="5"/>
        <w:ind w:firstLine="709"/>
        <w:rPr>
          <w:szCs w:val="28"/>
        </w:rPr>
      </w:pPr>
      <w:r w:rsidRPr="00FE647E">
        <w:rPr>
          <w:szCs w:val="28"/>
        </w:rPr>
        <w:t xml:space="preserve">Однако, несмотря на эти объективные ограничители, на каждом предприятии имеется достаточно возможностей снижения при необходимости суммы и удельного веса постоянных затрат. К числу таких резервов можно отнести: существенное сокращение накладных расходов (расходов по управлению) при неблагоприятной конъюнктуре товарного рынка; продажу части неиспользуемого оборудования и нематериальных активов с целью снижения потока амортизационных отчислений; широкое использование краткосрочных форм лизинга машин и оборудования вместо их приобретения в собственность; сокращение объема ряда потребляемых коммунальных услуг и другие. </w:t>
      </w:r>
    </w:p>
    <w:p w:rsidR="00FE647E" w:rsidRPr="00FE647E" w:rsidRDefault="00FE647E" w:rsidP="005613B2">
      <w:pPr>
        <w:pStyle w:val="5"/>
        <w:ind w:firstLine="709"/>
        <w:rPr>
          <w:szCs w:val="28"/>
        </w:rPr>
      </w:pPr>
      <w:r w:rsidRPr="00FE647E">
        <w:rPr>
          <w:szCs w:val="28"/>
        </w:rPr>
        <w:t>При управлении переменными затратами основным ориентиром должно быть обеспечение постоянной их экономии, так как между суммой этих затрат и объемом производства и продаж существует прямая зависимость. Обеспечение этой экономии до преодоления предприятием точки безубыточности ведет к росту маржинального дохода, что позволяет быстрее преодолеть эту точку. После преодоления точки безубыточности сумма экономии переменных затрат будет обеспечивать прямой прирост прибыли предприятия. К числу основных резервов экономии переменных затрат можно отнести: снижение численности работников основного и вспомогательных производств за счет обеспечения роста производительности их труда; сокращение размеров запасов сырья, материалов и готовой продукции в периоды неблагоприятной конъюнктуры товарного рынка; обеспечение выгодных для предприятия условий поставки сырья и материалов и другие.</w:t>
      </w:r>
    </w:p>
    <w:p w:rsidR="00FE647E" w:rsidRPr="00FE647E" w:rsidRDefault="00FE647E" w:rsidP="00FE647E">
      <w:pPr>
        <w:pStyle w:val="5"/>
        <w:ind w:firstLine="709"/>
        <w:rPr>
          <w:szCs w:val="28"/>
        </w:rPr>
      </w:pPr>
      <w:r w:rsidRPr="00FE647E">
        <w:rPr>
          <w:szCs w:val="28"/>
        </w:rPr>
        <w:t>Использование механизма производственного левереджа, целенаправленное управление постоянными и переменными затратами, оперативное изменение их соотношения при меняющихся условиях хозяйствования позволит увеличить потенциал формирования прибыли предприятия.</w:t>
      </w:r>
    </w:p>
    <w:p w:rsidR="00FE647E" w:rsidRPr="00FE647E" w:rsidRDefault="00FE647E" w:rsidP="00FE647E">
      <w:pPr>
        <w:pStyle w:val="5"/>
        <w:ind w:firstLine="709"/>
        <w:rPr>
          <w:szCs w:val="28"/>
        </w:rPr>
      </w:pPr>
    </w:p>
    <w:p w:rsidR="008F1A62" w:rsidRDefault="008F1A62" w:rsidP="005A6E64">
      <w:pPr>
        <w:pStyle w:val="5"/>
        <w:rPr>
          <w:szCs w:val="28"/>
        </w:rPr>
      </w:pPr>
    </w:p>
    <w:p w:rsidR="005613B2" w:rsidRDefault="005613B2" w:rsidP="005A6E64">
      <w:pPr>
        <w:pStyle w:val="5"/>
        <w:rPr>
          <w:szCs w:val="28"/>
        </w:rPr>
      </w:pPr>
    </w:p>
    <w:p w:rsidR="005613B2" w:rsidRDefault="005613B2" w:rsidP="005A6E64">
      <w:pPr>
        <w:pStyle w:val="5"/>
        <w:rPr>
          <w:szCs w:val="28"/>
        </w:rPr>
      </w:pPr>
    </w:p>
    <w:p w:rsidR="005613B2" w:rsidRPr="00FE647E" w:rsidRDefault="005613B2" w:rsidP="005A6E64">
      <w:pPr>
        <w:pStyle w:val="5"/>
        <w:rPr>
          <w:b/>
          <w:szCs w:val="28"/>
        </w:rPr>
      </w:pPr>
    </w:p>
    <w:p w:rsidR="005A6E64" w:rsidRPr="00FE647E" w:rsidRDefault="005A6E64" w:rsidP="005A6E64">
      <w:pPr>
        <w:pStyle w:val="5"/>
        <w:rPr>
          <w:szCs w:val="28"/>
        </w:rPr>
      </w:pPr>
    </w:p>
    <w:p w:rsidR="008F1A62" w:rsidRDefault="008F1A62" w:rsidP="008F1A62">
      <w:pPr>
        <w:pStyle w:val="5"/>
        <w:numPr>
          <w:ilvl w:val="0"/>
          <w:numId w:val="3"/>
        </w:numPr>
        <w:jc w:val="center"/>
        <w:rPr>
          <w:b/>
          <w:szCs w:val="28"/>
        </w:rPr>
      </w:pPr>
      <w:r w:rsidRPr="008F1A62">
        <w:rPr>
          <w:b/>
          <w:szCs w:val="28"/>
        </w:rPr>
        <w:t>Практическая часть</w:t>
      </w:r>
    </w:p>
    <w:p w:rsidR="00A94AB1" w:rsidRPr="008F1A62" w:rsidRDefault="00A94AB1" w:rsidP="00A94AB1">
      <w:pPr>
        <w:pStyle w:val="5"/>
        <w:ind w:left="1069"/>
        <w:rPr>
          <w:b/>
          <w:szCs w:val="28"/>
        </w:rPr>
      </w:pPr>
    </w:p>
    <w:p w:rsidR="008F1A62" w:rsidRPr="008F1A62" w:rsidRDefault="008F1A62" w:rsidP="00A94AB1">
      <w:pPr>
        <w:pStyle w:val="5"/>
        <w:numPr>
          <w:ilvl w:val="1"/>
          <w:numId w:val="3"/>
        </w:numPr>
        <w:jc w:val="center"/>
        <w:rPr>
          <w:b/>
          <w:szCs w:val="28"/>
        </w:rPr>
      </w:pPr>
      <w:r w:rsidRPr="008F1A62">
        <w:rPr>
          <w:b/>
          <w:szCs w:val="28"/>
        </w:rPr>
        <w:t>Задание 1.</w:t>
      </w:r>
    </w:p>
    <w:p w:rsidR="008F1A62" w:rsidRPr="008F1A62" w:rsidRDefault="008F1A62" w:rsidP="008F1A62">
      <w:pPr>
        <w:pStyle w:val="a9"/>
        <w:tabs>
          <w:tab w:val="num" w:pos="0"/>
          <w:tab w:val="left" w:pos="1080"/>
        </w:tabs>
        <w:ind w:firstLine="720"/>
        <w:rPr>
          <w:b/>
          <w:sz w:val="24"/>
        </w:rPr>
      </w:pPr>
    </w:p>
    <w:p w:rsidR="008F1A62" w:rsidRPr="008F1A62" w:rsidRDefault="008F1A62" w:rsidP="008F1A62">
      <w:pPr>
        <w:pStyle w:val="a9"/>
        <w:tabs>
          <w:tab w:val="num" w:pos="0"/>
          <w:tab w:val="left" w:pos="1080"/>
        </w:tabs>
        <w:spacing w:line="360" w:lineRule="auto"/>
        <w:ind w:firstLine="737"/>
        <w:contextualSpacing/>
        <w:rPr>
          <w:szCs w:val="28"/>
        </w:rPr>
      </w:pPr>
      <w:r w:rsidRPr="008F1A62">
        <w:rPr>
          <w:szCs w:val="28"/>
        </w:rPr>
        <w:t>Предприятия А,В,С используют позаказный метод учета затрат на производство. Сведения о предполагаемых затратах по предприятиям приводятся ниже:</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1260"/>
        <w:gridCol w:w="1620"/>
        <w:gridCol w:w="1260"/>
      </w:tblGrid>
      <w:tr w:rsidR="008F1A62" w:rsidRPr="008F1A62" w:rsidTr="00297CB5">
        <w:trPr>
          <w:trHeight w:val="90"/>
        </w:trPr>
        <w:tc>
          <w:tcPr>
            <w:tcW w:w="5580" w:type="dxa"/>
          </w:tcPr>
          <w:p w:rsidR="008F1A62" w:rsidRPr="008F1A62" w:rsidRDefault="008F1A62" w:rsidP="008F1A62">
            <w:pPr>
              <w:pStyle w:val="a9"/>
              <w:spacing w:line="360" w:lineRule="auto"/>
              <w:ind w:firstLine="737"/>
              <w:contextualSpacing/>
              <w:rPr>
                <w:szCs w:val="28"/>
              </w:rPr>
            </w:pPr>
          </w:p>
        </w:tc>
        <w:tc>
          <w:tcPr>
            <w:tcW w:w="1260" w:type="dxa"/>
          </w:tcPr>
          <w:p w:rsidR="008F1A62" w:rsidRPr="008F1A62" w:rsidRDefault="008F1A62" w:rsidP="008F1A62">
            <w:pPr>
              <w:pStyle w:val="a9"/>
              <w:spacing w:line="360" w:lineRule="auto"/>
              <w:ind w:firstLine="737"/>
              <w:contextualSpacing/>
              <w:rPr>
                <w:b/>
                <w:szCs w:val="28"/>
              </w:rPr>
            </w:pPr>
            <w:r w:rsidRPr="008F1A62">
              <w:rPr>
                <w:b/>
                <w:szCs w:val="28"/>
              </w:rPr>
              <w:t>А</w:t>
            </w:r>
          </w:p>
        </w:tc>
        <w:tc>
          <w:tcPr>
            <w:tcW w:w="1620" w:type="dxa"/>
          </w:tcPr>
          <w:p w:rsidR="008F1A62" w:rsidRPr="008F1A62" w:rsidRDefault="008F1A62" w:rsidP="008F1A62">
            <w:pPr>
              <w:pStyle w:val="a9"/>
              <w:spacing w:line="360" w:lineRule="auto"/>
              <w:ind w:firstLine="737"/>
              <w:contextualSpacing/>
              <w:rPr>
                <w:b/>
                <w:szCs w:val="28"/>
              </w:rPr>
            </w:pPr>
            <w:r w:rsidRPr="008F1A62">
              <w:rPr>
                <w:b/>
                <w:szCs w:val="28"/>
              </w:rPr>
              <w:t>В</w:t>
            </w:r>
          </w:p>
        </w:tc>
        <w:tc>
          <w:tcPr>
            <w:tcW w:w="1260" w:type="dxa"/>
          </w:tcPr>
          <w:p w:rsidR="008F1A62" w:rsidRPr="008F1A62" w:rsidRDefault="008F1A62" w:rsidP="008F1A62">
            <w:pPr>
              <w:pStyle w:val="a9"/>
              <w:spacing w:line="360" w:lineRule="auto"/>
              <w:ind w:firstLine="737"/>
              <w:contextualSpacing/>
              <w:rPr>
                <w:b/>
                <w:szCs w:val="28"/>
              </w:rPr>
            </w:pPr>
            <w:r w:rsidRPr="008F1A62">
              <w:rPr>
                <w:b/>
                <w:szCs w:val="28"/>
              </w:rPr>
              <w:t>С</w:t>
            </w:r>
          </w:p>
        </w:tc>
      </w:tr>
      <w:tr w:rsidR="008F1A62" w:rsidRPr="008F1A62" w:rsidTr="00297CB5">
        <w:tc>
          <w:tcPr>
            <w:tcW w:w="5580" w:type="dxa"/>
          </w:tcPr>
          <w:p w:rsidR="008F1A62" w:rsidRPr="008F1A62" w:rsidRDefault="008F1A62" w:rsidP="008F1A62">
            <w:pPr>
              <w:pStyle w:val="a9"/>
              <w:spacing w:line="360" w:lineRule="auto"/>
              <w:ind w:firstLine="0"/>
              <w:contextualSpacing/>
              <w:rPr>
                <w:szCs w:val="28"/>
              </w:rPr>
            </w:pPr>
            <w:r w:rsidRPr="008F1A62">
              <w:rPr>
                <w:szCs w:val="28"/>
              </w:rPr>
              <w:t>Затраты труда, чел.-ч</w:t>
            </w:r>
          </w:p>
        </w:tc>
        <w:tc>
          <w:tcPr>
            <w:tcW w:w="1260" w:type="dxa"/>
          </w:tcPr>
          <w:p w:rsidR="008F1A62" w:rsidRPr="008F1A62" w:rsidRDefault="008F1A62" w:rsidP="008F1A62">
            <w:pPr>
              <w:pStyle w:val="a9"/>
              <w:spacing w:line="360" w:lineRule="auto"/>
              <w:ind w:firstLine="0"/>
              <w:contextualSpacing/>
              <w:rPr>
                <w:szCs w:val="28"/>
              </w:rPr>
            </w:pPr>
            <w:r w:rsidRPr="008F1A62">
              <w:rPr>
                <w:szCs w:val="28"/>
              </w:rPr>
              <w:t>70 000</w:t>
            </w:r>
          </w:p>
        </w:tc>
        <w:tc>
          <w:tcPr>
            <w:tcW w:w="1620" w:type="dxa"/>
          </w:tcPr>
          <w:p w:rsidR="008F1A62" w:rsidRPr="008F1A62" w:rsidRDefault="008F1A62" w:rsidP="008F1A62">
            <w:pPr>
              <w:pStyle w:val="a9"/>
              <w:spacing w:line="360" w:lineRule="auto"/>
              <w:ind w:firstLine="0"/>
              <w:contextualSpacing/>
              <w:rPr>
                <w:szCs w:val="28"/>
              </w:rPr>
            </w:pPr>
            <w:r w:rsidRPr="008F1A62">
              <w:rPr>
                <w:szCs w:val="28"/>
              </w:rPr>
              <w:t>50 000</w:t>
            </w:r>
          </w:p>
        </w:tc>
        <w:tc>
          <w:tcPr>
            <w:tcW w:w="1260" w:type="dxa"/>
          </w:tcPr>
          <w:p w:rsidR="008F1A62" w:rsidRPr="008F1A62" w:rsidRDefault="008F1A62" w:rsidP="008F1A62">
            <w:pPr>
              <w:pStyle w:val="a9"/>
              <w:spacing w:line="360" w:lineRule="auto"/>
              <w:ind w:firstLine="0"/>
              <w:contextualSpacing/>
              <w:rPr>
                <w:szCs w:val="28"/>
              </w:rPr>
            </w:pPr>
            <w:r w:rsidRPr="008F1A62">
              <w:rPr>
                <w:szCs w:val="28"/>
              </w:rPr>
              <w:t>45 000</w:t>
            </w:r>
          </w:p>
        </w:tc>
      </w:tr>
      <w:tr w:rsidR="008F1A62" w:rsidRPr="008F1A62" w:rsidTr="00297CB5">
        <w:tc>
          <w:tcPr>
            <w:tcW w:w="5580" w:type="dxa"/>
          </w:tcPr>
          <w:p w:rsidR="008F1A62" w:rsidRPr="008F1A62" w:rsidRDefault="008F1A62" w:rsidP="008F1A62">
            <w:pPr>
              <w:pStyle w:val="a9"/>
              <w:spacing w:line="360" w:lineRule="auto"/>
              <w:ind w:firstLine="0"/>
              <w:contextualSpacing/>
              <w:rPr>
                <w:szCs w:val="28"/>
              </w:rPr>
            </w:pPr>
            <w:r w:rsidRPr="008F1A62">
              <w:rPr>
                <w:szCs w:val="28"/>
              </w:rPr>
              <w:t>Затраты машинного времени, маш.-ч</w:t>
            </w:r>
          </w:p>
        </w:tc>
        <w:tc>
          <w:tcPr>
            <w:tcW w:w="1260" w:type="dxa"/>
          </w:tcPr>
          <w:p w:rsidR="008F1A62" w:rsidRPr="008F1A62" w:rsidRDefault="008F1A62" w:rsidP="008F1A62">
            <w:pPr>
              <w:pStyle w:val="a9"/>
              <w:spacing w:line="360" w:lineRule="auto"/>
              <w:ind w:firstLine="0"/>
              <w:contextualSpacing/>
              <w:rPr>
                <w:szCs w:val="28"/>
              </w:rPr>
            </w:pPr>
            <w:r w:rsidRPr="008F1A62">
              <w:rPr>
                <w:szCs w:val="28"/>
              </w:rPr>
              <w:t>20 000</w:t>
            </w:r>
          </w:p>
        </w:tc>
        <w:tc>
          <w:tcPr>
            <w:tcW w:w="1620" w:type="dxa"/>
          </w:tcPr>
          <w:p w:rsidR="008F1A62" w:rsidRPr="008F1A62" w:rsidRDefault="008F1A62" w:rsidP="008F1A62">
            <w:pPr>
              <w:pStyle w:val="a9"/>
              <w:spacing w:line="360" w:lineRule="auto"/>
              <w:ind w:firstLine="0"/>
              <w:contextualSpacing/>
              <w:rPr>
                <w:szCs w:val="28"/>
              </w:rPr>
            </w:pPr>
            <w:r w:rsidRPr="008F1A62">
              <w:rPr>
                <w:szCs w:val="28"/>
              </w:rPr>
              <w:t>65000</w:t>
            </w:r>
          </w:p>
        </w:tc>
        <w:tc>
          <w:tcPr>
            <w:tcW w:w="1260" w:type="dxa"/>
          </w:tcPr>
          <w:p w:rsidR="008F1A62" w:rsidRPr="008F1A62" w:rsidRDefault="008F1A62" w:rsidP="008F1A62">
            <w:pPr>
              <w:pStyle w:val="a9"/>
              <w:spacing w:line="360" w:lineRule="auto"/>
              <w:ind w:firstLine="0"/>
              <w:contextualSpacing/>
              <w:rPr>
                <w:szCs w:val="28"/>
              </w:rPr>
            </w:pPr>
            <w:r w:rsidRPr="008F1A62">
              <w:rPr>
                <w:szCs w:val="28"/>
              </w:rPr>
              <w:t>50000</w:t>
            </w:r>
          </w:p>
        </w:tc>
      </w:tr>
      <w:tr w:rsidR="008F1A62" w:rsidRPr="008F1A62" w:rsidTr="00297CB5">
        <w:tc>
          <w:tcPr>
            <w:tcW w:w="5580" w:type="dxa"/>
          </w:tcPr>
          <w:p w:rsidR="008F1A62" w:rsidRPr="008F1A62" w:rsidRDefault="008F1A62" w:rsidP="008F1A62">
            <w:pPr>
              <w:pStyle w:val="a9"/>
              <w:spacing w:line="360" w:lineRule="auto"/>
              <w:ind w:firstLine="0"/>
              <w:contextualSpacing/>
              <w:rPr>
                <w:szCs w:val="28"/>
              </w:rPr>
            </w:pPr>
            <w:r w:rsidRPr="008F1A62">
              <w:rPr>
                <w:szCs w:val="28"/>
              </w:rPr>
              <w:t>Прямые затраты на материалы, руб.</w:t>
            </w:r>
          </w:p>
        </w:tc>
        <w:tc>
          <w:tcPr>
            <w:tcW w:w="1260" w:type="dxa"/>
          </w:tcPr>
          <w:p w:rsidR="008F1A62" w:rsidRPr="008F1A62" w:rsidRDefault="008F1A62" w:rsidP="008F1A62">
            <w:pPr>
              <w:pStyle w:val="a9"/>
              <w:spacing w:line="360" w:lineRule="auto"/>
              <w:ind w:firstLine="0"/>
              <w:contextualSpacing/>
              <w:rPr>
                <w:szCs w:val="28"/>
              </w:rPr>
            </w:pPr>
            <w:r w:rsidRPr="008F1A62">
              <w:rPr>
                <w:szCs w:val="28"/>
              </w:rPr>
              <w:t>400 000</w:t>
            </w:r>
          </w:p>
        </w:tc>
        <w:tc>
          <w:tcPr>
            <w:tcW w:w="1620" w:type="dxa"/>
          </w:tcPr>
          <w:p w:rsidR="008F1A62" w:rsidRPr="008F1A62" w:rsidRDefault="008F1A62" w:rsidP="008F1A62">
            <w:pPr>
              <w:pStyle w:val="a9"/>
              <w:spacing w:line="360" w:lineRule="auto"/>
              <w:ind w:firstLine="0"/>
              <w:contextualSpacing/>
              <w:rPr>
                <w:szCs w:val="28"/>
              </w:rPr>
            </w:pPr>
            <w:r w:rsidRPr="008F1A62">
              <w:rPr>
                <w:szCs w:val="28"/>
              </w:rPr>
              <w:t>550 000</w:t>
            </w:r>
          </w:p>
        </w:tc>
        <w:tc>
          <w:tcPr>
            <w:tcW w:w="1260" w:type="dxa"/>
          </w:tcPr>
          <w:p w:rsidR="008F1A62" w:rsidRPr="008F1A62" w:rsidRDefault="008F1A62" w:rsidP="008F1A62">
            <w:pPr>
              <w:pStyle w:val="a9"/>
              <w:spacing w:line="360" w:lineRule="auto"/>
              <w:ind w:firstLine="0"/>
              <w:contextualSpacing/>
              <w:rPr>
                <w:szCs w:val="28"/>
              </w:rPr>
            </w:pPr>
            <w:r w:rsidRPr="008F1A62">
              <w:rPr>
                <w:szCs w:val="28"/>
              </w:rPr>
              <w:t>340 000</w:t>
            </w:r>
          </w:p>
        </w:tc>
      </w:tr>
      <w:tr w:rsidR="008F1A62" w:rsidRPr="008F1A62" w:rsidTr="00297CB5">
        <w:tc>
          <w:tcPr>
            <w:tcW w:w="5580" w:type="dxa"/>
          </w:tcPr>
          <w:p w:rsidR="008F1A62" w:rsidRPr="008F1A62" w:rsidRDefault="008F1A62" w:rsidP="008F1A62">
            <w:pPr>
              <w:pStyle w:val="a9"/>
              <w:spacing w:line="360" w:lineRule="auto"/>
              <w:ind w:firstLine="0"/>
              <w:contextualSpacing/>
              <w:rPr>
                <w:szCs w:val="28"/>
              </w:rPr>
            </w:pPr>
            <w:r w:rsidRPr="008F1A62">
              <w:rPr>
                <w:szCs w:val="28"/>
              </w:rPr>
              <w:t>Производственные накладные расходы, руб.</w:t>
            </w:r>
          </w:p>
        </w:tc>
        <w:tc>
          <w:tcPr>
            <w:tcW w:w="1260" w:type="dxa"/>
          </w:tcPr>
          <w:p w:rsidR="008F1A62" w:rsidRPr="008F1A62" w:rsidRDefault="008F1A62" w:rsidP="008F1A62">
            <w:pPr>
              <w:pStyle w:val="a9"/>
              <w:spacing w:line="360" w:lineRule="auto"/>
              <w:ind w:firstLine="0"/>
              <w:contextualSpacing/>
              <w:rPr>
                <w:szCs w:val="28"/>
              </w:rPr>
            </w:pPr>
            <w:r w:rsidRPr="008F1A62">
              <w:rPr>
                <w:szCs w:val="28"/>
              </w:rPr>
              <w:t>560 000</w:t>
            </w:r>
          </w:p>
        </w:tc>
        <w:tc>
          <w:tcPr>
            <w:tcW w:w="1620" w:type="dxa"/>
          </w:tcPr>
          <w:p w:rsidR="008F1A62" w:rsidRPr="008F1A62" w:rsidRDefault="008F1A62" w:rsidP="008F1A62">
            <w:pPr>
              <w:pStyle w:val="a9"/>
              <w:spacing w:line="360" w:lineRule="auto"/>
              <w:ind w:firstLine="0"/>
              <w:contextualSpacing/>
              <w:rPr>
                <w:szCs w:val="28"/>
              </w:rPr>
            </w:pPr>
            <w:r w:rsidRPr="008F1A62">
              <w:rPr>
                <w:szCs w:val="28"/>
              </w:rPr>
              <w:t>650 000</w:t>
            </w:r>
          </w:p>
        </w:tc>
        <w:tc>
          <w:tcPr>
            <w:tcW w:w="1260" w:type="dxa"/>
          </w:tcPr>
          <w:p w:rsidR="008F1A62" w:rsidRPr="008F1A62" w:rsidRDefault="008F1A62" w:rsidP="008F1A62">
            <w:pPr>
              <w:pStyle w:val="a9"/>
              <w:spacing w:line="360" w:lineRule="auto"/>
              <w:ind w:firstLine="0"/>
              <w:contextualSpacing/>
              <w:rPr>
                <w:szCs w:val="28"/>
              </w:rPr>
            </w:pPr>
            <w:r w:rsidRPr="008F1A62">
              <w:rPr>
                <w:szCs w:val="28"/>
              </w:rPr>
              <w:t>150 000</w:t>
            </w:r>
          </w:p>
        </w:tc>
      </w:tr>
    </w:tbl>
    <w:p w:rsidR="008F1A62" w:rsidRPr="008F1A62" w:rsidRDefault="008F1A62" w:rsidP="008F1A62">
      <w:pPr>
        <w:pStyle w:val="a9"/>
        <w:spacing w:line="360" w:lineRule="auto"/>
        <w:ind w:firstLine="737"/>
        <w:contextualSpacing/>
        <w:rPr>
          <w:szCs w:val="28"/>
        </w:rPr>
      </w:pPr>
    </w:p>
    <w:p w:rsidR="008F1A62" w:rsidRPr="008F1A62" w:rsidRDefault="008F1A62" w:rsidP="008F1A62">
      <w:pPr>
        <w:pStyle w:val="a9"/>
        <w:spacing w:line="360" w:lineRule="auto"/>
        <w:ind w:firstLine="737"/>
        <w:contextualSpacing/>
        <w:rPr>
          <w:szCs w:val="28"/>
        </w:rPr>
      </w:pPr>
      <w:r w:rsidRPr="008F1A62">
        <w:rPr>
          <w:szCs w:val="28"/>
        </w:rPr>
        <w:t>Базой для определения предварительно рассчитанного коэффициента накладных расходов служат: на предприятии А – машино-часы; на предприятии В – затраты на прямые материалы; на предприятии С – человеко-часы.</w:t>
      </w:r>
    </w:p>
    <w:p w:rsidR="008F1A62" w:rsidRPr="008F1A62" w:rsidRDefault="008F1A62" w:rsidP="008F1A62">
      <w:pPr>
        <w:spacing w:line="360" w:lineRule="auto"/>
        <w:ind w:firstLine="737"/>
        <w:contextualSpacing/>
        <w:jc w:val="both"/>
        <w:rPr>
          <w:sz w:val="28"/>
          <w:szCs w:val="28"/>
        </w:rPr>
      </w:pPr>
      <w:r w:rsidRPr="008F1A62">
        <w:rPr>
          <w:sz w:val="28"/>
          <w:szCs w:val="28"/>
        </w:rPr>
        <w:t>Требуется:</w:t>
      </w:r>
    </w:p>
    <w:p w:rsidR="008F1A62" w:rsidRPr="008F1A62" w:rsidRDefault="008F1A62" w:rsidP="008F1A62">
      <w:pPr>
        <w:spacing w:line="360" w:lineRule="auto"/>
        <w:ind w:firstLine="737"/>
        <w:contextualSpacing/>
        <w:jc w:val="both"/>
        <w:rPr>
          <w:sz w:val="28"/>
          <w:szCs w:val="28"/>
        </w:rPr>
      </w:pPr>
      <w:r w:rsidRPr="008F1A62">
        <w:rPr>
          <w:sz w:val="28"/>
          <w:szCs w:val="28"/>
        </w:rPr>
        <w:t>а) определить предварительно рассчитанный коэффициент накладных расходов;</w:t>
      </w:r>
    </w:p>
    <w:p w:rsidR="008F1A62" w:rsidRPr="008F1A62" w:rsidRDefault="008F1A62" w:rsidP="008F1A62">
      <w:pPr>
        <w:spacing w:line="360" w:lineRule="auto"/>
        <w:ind w:firstLine="737"/>
        <w:contextualSpacing/>
        <w:jc w:val="both"/>
        <w:rPr>
          <w:sz w:val="28"/>
          <w:szCs w:val="28"/>
        </w:rPr>
      </w:pPr>
      <w:r w:rsidRPr="008F1A62">
        <w:rPr>
          <w:sz w:val="28"/>
          <w:szCs w:val="28"/>
        </w:rPr>
        <w:t>б) определить сумму накладных расходов, включаемых в затраты на производство на основе предварительно рассчитанного коэффициента. Если в течение года на предприятии А выполняются три  заказа, при этом зарегистрированы следующие затраты машинного времени: по заказу № 456 – 8000 маш.-ч, № 678 – 6000 маш.-ч, № 786 – 5000 маш.-ч.</w:t>
      </w:r>
    </w:p>
    <w:p w:rsidR="008F1A62" w:rsidRDefault="008F1A62" w:rsidP="008F1A62">
      <w:pPr>
        <w:pStyle w:val="2"/>
        <w:spacing w:line="360" w:lineRule="auto"/>
        <w:ind w:firstLine="737"/>
        <w:contextualSpacing/>
        <w:rPr>
          <w:sz w:val="28"/>
          <w:szCs w:val="28"/>
        </w:rPr>
      </w:pPr>
      <w:r w:rsidRPr="008F1A62">
        <w:rPr>
          <w:sz w:val="28"/>
          <w:szCs w:val="28"/>
        </w:rPr>
        <w:t>Если фактические накладные расходы составят за год 530 000 руб., будут они перераспределенными или недораспределенными?</w:t>
      </w:r>
    </w:p>
    <w:p w:rsidR="008F1A62" w:rsidRPr="008F1A62" w:rsidRDefault="008F1A62" w:rsidP="008F1A62">
      <w:pPr>
        <w:pStyle w:val="2"/>
        <w:spacing w:line="360" w:lineRule="auto"/>
        <w:ind w:firstLine="737"/>
        <w:contextualSpacing/>
        <w:rPr>
          <w:b/>
          <w:sz w:val="28"/>
          <w:szCs w:val="28"/>
        </w:rPr>
      </w:pPr>
      <w:r w:rsidRPr="008F1A62">
        <w:rPr>
          <w:b/>
          <w:sz w:val="28"/>
          <w:szCs w:val="28"/>
        </w:rPr>
        <w:t>Решение:</w:t>
      </w:r>
    </w:p>
    <w:p w:rsidR="008F1A62" w:rsidRPr="00C775EC" w:rsidRDefault="008F1A62" w:rsidP="008F1A62">
      <w:pPr>
        <w:spacing w:line="360" w:lineRule="auto"/>
        <w:ind w:firstLine="709"/>
        <w:rPr>
          <w:noProof/>
          <w:color w:val="000000"/>
          <w:sz w:val="28"/>
          <w:szCs w:val="28"/>
        </w:rPr>
      </w:pPr>
      <w:r w:rsidRPr="00C775EC">
        <w:rPr>
          <w:noProof/>
          <w:color w:val="000000"/>
          <w:sz w:val="28"/>
          <w:szCs w:val="28"/>
        </w:rPr>
        <w:t>Коэффициент накладных расходов определяется как отношение суммы производственных накладных расходов к базе распределения. Коэффициенты накладных расходов составят:</w:t>
      </w:r>
    </w:p>
    <w:p w:rsidR="008F1A62" w:rsidRPr="00C775EC" w:rsidRDefault="008F1A62" w:rsidP="008F1A62">
      <w:pPr>
        <w:spacing w:line="360" w:lineRule="auto"/>
        <w:ind w:firstLine="709"/>
        <w:contextualSpacing/>
        <w:jc w:val="both"/>
        <w:rPr>
          <w:noProof/>
          <w:color w:val="000000"/>
          <w:sz w:val="28"/>
          <w:szCs w:val="28"/>
        </w:rPr>
      </w:pPr>
      <w:r w:rsidRPr="00C775EC">
        <w:rPr>
          <w:noProof/>
          <w:color w:val="000000"/>
          <w:sz w:val="28"/>
          <w:szCs w:val="28"/>
        </w:rPr>
        <w:t>- для предприятия А:</w:t>
      </w:r>
    </w:p>
    <w:p w:rsidR="008F1A62" w:rsidRPr="00C775EC" w:rsidRDefault="008F1A62" w:rsidP="008F1A62">
      <w:pPr>
        <w:spacing w:line="360" w:lineRule="auto"/>
        <w:ind w:firstLine="709"/>
        <w:contextualSpacing/>
        <w:jc w:val="both"/>
        <w:rPr>
          <w:noProof/>
          <w:color w:val="000000"/>
          <w:sz w:val="28"/>
          <w:szCs w:val="28"/>
        </w:rPr>
      </w:pPr>
      <w:r w:rsidRPr="00C775EC">
        <w:rPr>
          <w:noProof/>
          <w:color w:val="000000"/>
          <w:sz w:val="28"/>
          <w:szCs w:val="28"/>
        </w:rPr>
        <w:t>К</w:t>
      </w:r>
      <w:r w:rsidRPr="00C775EC">
        <w:rPr>
          <w:noProof/>
          <w:color w:val="000000"/>
          <w:sz w:val="28"/>
          <w:szCs w:val="28"/>
          <w:vertAlign w:val="subscript"/>
        </w:rPr>
        <w:t>н</w:t>
      </w:r>
      <w:r w:rsidRPr="00C775EC">
        <w:rPr>
          <w:noProof/>
          <w:color w:val="000000"/>
          <w:sz w:val="28"/>
          <w:szCs w:val="28"/>
        </w:rPr>
        <w:t xml:space="preserve"> = 560 000 / 20 000 = 28.</w:t>
      </w:r>
    </w:p>
    <w:p w:rsidR="008F1A62" w:rsidRPr="00C775EC" w:rsidRDefault="008F1A62" w:rsidP="008F1A62">
      <w:pPr>
        <w:spacing w:line="360" w:lineRule="auto"/>
        <w:ind w:firstLine="709"/>
        <w:contextualSpacing/>
        <w:jc w:val="both"/>
        <w:rPr>
          <w:noProof/>
          <w:color w:val="000000"/>
          <w:sz w:val="28"/>
          <w:szCs w:val="28"/>
        </w:rPr>
      </w:pPr>
      <w:r w:rsidRPr="00C775EC">
        <w:rPr>
          <w:noProof/>
          <w:color w:val="000000"/>
          <w:sz w:val="28"/>
          <w:szCs w:val="28"/>
        </w:rPr>
        <w:t>- для предприятия В:</w:t>
      </w:r>
    </w:p>
    <w:p w:rsidR="008F1A62" w:rsidRPr="00C775EC" w:rsidRDefault="008F1A62" w:rsidP="008F1A62">
      <w:pPr>
        <w:spacing w:line="360" w:lineRule="auto"/>
        <w:ind w:firstLine="709"/>
        <w:contextualSpacing/>
        <w:jc w:val="both"/>
        <w:rPr>
          <w:noProof/>
          <w:color w:val="000000"/>
          <w:sz w:val="28"/>
          <w:szCs w:val="28"/>
        </w:rPr>
      </w:pPr>
      <w:r w:rsidRPr="00C775EC">
        <w:rPr>
          <w:noProof/>
          <w:color w:val="000000"/>
          <w:sz w:val="28"/>
          <w:szCs w:val="28"/>
        </w:rPr>
        <w:t>К</w:t>
      </w:r>
      <w:r w:rsidRPr="00C775EC">
        <w:rPr>
          <w:noProof/>
          <w:color w:val="000000"/>
          <w:sz w:val="28"/>
          <w:szCs w:val="28"/>
          <w:vertAlign w:val="subscript"/>
        </w:rPr>
        <w:t>н</w:t>
      </w:r>
      <w:r w:rsidRPr="00C775EC">
        <w:rPr>
          <w:noProof/>
          <w:color w:val="000000"/>
          <w:sz w:val="28"/>
          <w:szCs w:val="28"/>
        </w:rPr>
        <w:t xml:space="preserve"> = 650 000 / 550 000 = 1,18.</w:t>
      </w:r>
    </w:p>
    <w:p w:rsidR="008F1A62" w:rsidRPr="00C775EC" w:rsidRDefault="008F1A62" w:rsidP="008F1A62">
      <w:pPr>
        <w:spacing w:line="360" w:lineRule="auto"/>
        <w:ind w:firstLine="709"/>
        <w:contextualSpacing/>
        <w:jc w:val="both"/>
        <w:rPr>
          <w:noProof/>
          <w:color w:val="000000"/>
          <w:sz w:val="28"/>
          <w:szCs w:val="28"/>
        </w:rPr>
      </w:pPr>
      <w:r w:rsidRPr="00C775EC">
        <w:rPr>
          <w:noProof/>
          <w:color w:val="000000"/>
          <w:sz w:val="28"/>
          <w:szCs w:val="28"/>
        </w:rPr>
        <w:t>- для предприятия С:</w:t>
      </w:r>
    </w:p>
    <w:p w:rsidR="008F1A62" w:rsidRPr="00C775EC" w:rsidRDefault="008F1A62" w:rsidP="008F1A62">
      <w:pPr>
        <w:spacing w:line="360" w:lineRule="auto"/>
        <w:ind w:firstLine="709"/>
        <w:contextualSpacing/>
        <w:jc w:val="both"/>
        <w:rPr>
          <w:noProof/>
          <w:color w:val="000000"/>
          <w:sz w:val="28"/>
          <w:szCs w:val="28"/>
        </w:rPr>
      </w:pPr>
      <w:r w:rsidRPr="00C775EC">
        <w:rPr>
          <w:noProof/>
          <w:color w:val="000000"/>
          <w:sz w:val="28"/>
          <w:szCs w:val="28"/>
        </w:rPr>
        <w:t>К</w:t>
      </w:r>
      <w:r w:rsidRPr="00C775EC">
        <w:rPr>
          <w:noProof/>
          <w:color w:val="000000"/>
          <w:sz w:val="28"/>
          <w:szCs w:val="28"/>
          <w:vertAlign w:val="subscript"/>
        </w:rPr>
        <w:t>н</w:t>
      </w:r>
      <w:r w:rsidRPr="00C775EC">
        <w:rPr>
          <w:noProof/>
          <w:color w:val="000000"/>
          <w:sz w:val="28"/>
          <w:szCs w:val="28"/>
        </w:rPr>
        <w:t xml:space="preserve"> = 150 000 / 45 000 = 3,33.</w:t>
      </w:r>
    </w:p>
    <w:p w:rsidR="008F1A62" w:rsidRPr="00C775EC" w:rsidRDefault="008F1A62" w:rsidP="008F1A62">
      <w:pPr>
        <w:spacing w:line="360" w:lineRule="auto"/>
        <w:ind w:firstLine="709"/>
        <w:contextualSpacing/>
        <w:jc w:val="both"/>
        <w:rPr>
          <w:noProof/>
          <w:color w:val="000000"/>
          <w:sz w:val="28"/>
          <w:szCs w:val="28"/>
        </w:rPr>
      </w:pPr>
      <w:r w:rsidRPr="00C775EC">
        <w:rPr>
          <w:noProof/>
          <w:color w:val="000000"/>
          <w:sz w:val="28"/>
          <w:szCs w:val="28"/>
        </w:rPr>
        <w:t>Сумма накладных расходов, включаемых в затраты на производство на основе рассчитанного коэффициента накладных расходов, в организации А составит:</w:t>
      </w:r>
    </w:p>
    <w:p w:rsidR="008F1A62" w:rsidRPr="00C775EC" w:rsidRDefault="008F1A62" w:rsidP="008F1A62">
      <w:pPr>
        <w:spacing w:line="360" w:lineRule="auto"/>
        <w:ind w:firstLine="709"/>
        <w:contextualSpacing/>
        <w:jc w:val="both"/>
        <w:rPr>
          <w:noProof/>
          <w:color w:val="000000"/>
          <w:sz w:val="28"/>
          <w:szCs w:val="28"/>
        </w:rPr>
      </w:pPr>
      <w:r w:rsidRPr="00C775EC">
        <w:rPr>
          <w:noProof/>
          <w:color w:val="000000"/>
          <w:sz w:val="28"/>
          <w:szCs w:val="28"/>
        </w:rPr>
        <w:t xml:space="preserve">по заказу № 456: </w:t>
      </w:r>
    </w:p>
    <w:p w:rsidR="008F1A62" w:rsidRPr="00C775EC" w:rsidRDefault="008F1A62" w:rsidP="008F1A62">
      <w:pPr>
        <w:spacing w:line="360" w:lineRule="auto"/>
        <w:ind w:firstLine="709"/>
        <w:contextualSpacing/>
        <w:jc w:val="both"/>
        <w:rPr>
          <w:noProof/>
          <w:color w:val="000000"/>
          <w:sz w:val="28"/>
          <w:szCs w:val="28"/>
        </w:rPr>
      </w:pPr>
      <w:r w:rsidRPr="00C775EC">
        <w:rPr>
          <w:noProof/>
          <w:color w:val="000000"/>
          <w:sz w:val="28"/>
          <w:szCs w:val="28"/>
        </w:rPr>
        <w:t>8 000 маш.-ч * 28 = 224 000 руб.</w:t>
      </w:r>
    </w:p>
    <w:p w:rsidR="008F1A62" w:rsidRPr="00C775EC" w:rsidRDefault="008F1A62" w:rsidP="008F1A62">
      <w:pPr>
        <w:spacing w:line="360" w:lineRule="auto"/>
        <w:ind w:firstLine="709"/>
        <w:contextualSpacing/>
        <w:jc w:val="both"/>
        <w:rPr>
          <w:noProof/>
          <w:color w:val="000000"/>
          <w:sz w:val="28"/>
          <w:szCs w:val="28"/>
        </w:rPr>
      </w:pPr>
      <w:r w:rsidRPr="00C775EC">
        <w:rPr>
          <w:noProof/>
          <w:color w:val="000000"/>
          <w:sz w:val="28"/>
          <w:szCs w:val="28"/>
        </w:rPr>
        <w:t xml:space="preserve">по заказу № 678: </w:t>
      </w:r>
    </w:p>
    <w:p w:rsidR="008F1A62" w:rsidRPr="00C775EC" w:rsidRDefault="008F1A62" w:rsidP="008F1A62">
      <w:pPr>
        <w:spacing w:line="360" w:lineRule="auto"/>
        <w:ind w:firstLine="709"/>
        <w:contextualSpacing/>
        <w:jc w:val="both"/>
        <w:rPr>
          <w:noProof/>
          <w:color w:val="000000"/>
          <w:sz w:val="28"/>
          <w:szCs w:val="28"/>
        </w:rPr>
      </w:pPr>
      <w:r w:rsidRPr="00C775EC">
        <w:rPr>
          <w:noProof/>
          <w:color w:val="000000"/>
          <w:sz w:val="28"/>
          <w:szCs w:val="28"/>
        </w:rPr>
        <w:t>7 000 маш.-ч * 28 = 196 000 руб.</w:t>
      </w:r>
    </w:p>
    <w:p w:rsidR="008F1A62" w:rsidRPr="00C775EC" w:rsidRDefault="008F1A62" w:rsidP="008F1A62">
      <w:pPr>
        <w:spacing w:line="360" w:lineRule="auto"/>
        <w:ind w:firstLine="709"/>
        <w:contextualSpacing/>
        <w:jc w:val="both"/>
        <w:rPr>
          <w:noProof/>
          <w:color w:val="000000"/>
          <w:sz w:val="28"/>
          <w:szCs w:val="28"/>
        </w:rPr>
      </w:pPr>
      <w:r w:rsidRPr="00C775EC">
        <w:rPr>
          <w:noProof/>
          <w:color w:val="000000"/>
          <w:sz w:val="28"/>
          <w:szCs w:val="28"/>
        </w:rPr>
        <w:t>по заказу № 786:</w:t>
      </w:r>
    </w:p>
    <w:p w:rsidR="008F1A62" w:rsidRDefault="008F1A62" w:rsidP="008F1A62">
      <w:pPr>
        <w:spacing w:line="360" w:lineRule="auto"/>
        <w:ind w:firstLine="709"/>
        <w:contextualSpacing/>
        <w:jc w:val="both"/>
        <w:rPr>
          <w:noProof/>
          <w:color w:val="000000"/>
          <w:sz w:val="28"/>
          <w:szCs w:val="28"/>
        </w:rPr>
      </w:pPr>
      <w:r w:rsidRPr="00C775EC">
        <w:rPr>
          <w:noProof/>
          <w:color w:val="000000"/>
          <w:sz w:val="28"/>
          <w:szCs w:val="28"/>
        </w:rPr>
        <w:t>5 000 маш.-ч. * 28 = 140 000 руб.</w:t>
      </w:r>
    </w:p>
    <w:p w:rsidR="008F1A62" w:rsidRDefault="008F1A62" w:rsidP="008F1A62">
      <w:pPr>
        <w:spacing w:line="360" w:lineRule="auto"/>
        <w:ind w:firstLine="709"/>
        <w:contextualSpacing/>
        <w:jc w:val="both"/>
        <w:rPr>
          <w:noProof/>
          <w:color w:val="000000"/>
          <w:sz w:val="28"/>
          <w:szCs w:val="28"/>
        </w:rPr>
      </w:pPr>
    </w:p>
    <w:p w:rsidR="008F1A62" w:rsidRDefault="008F1A62" w:rsidP="008F1A62">
      <w:pPr>
        <w:spacing w:line="360" w:lineRule="auto"/>
        <w:ind w:firstLine="709"/>
        <w:contextualSpacing/>
        <w:jc w:val="both"/>
        <w:rPr>
          <w:noProof/>
          <w:color w:val="000000"/>
          <w:sz w:val="28"/>
          <w:szCs w:val="28"/>
        </w:rPr>
      </w:pPr>
    </w:p>
    <w:p w:rsidR="008F1A62" w:rsidRDefault="008F1A62" w:rsidP="008F1A62">
      <w:pPr>
        <w:spacing w:line="360" w:lineRule="auto"/>
        <w:ind w:firstLine="709"/>
        <w:contextualSpacing/>
        <w:jc w:val="both"/>
        <w:rPr>
          <w:noProof/>
          <w:color w:val="000000"/>
          <w:sz w:val="28"/>
          <w:szCs w:val="28"/>
        </w:rPr>
      </w:pPr>
    </w:p>
    <w:p w:rsidR="008F1A62" w:rsidRDefault="008F1A62" w:rsidP="008F1A62">
      <w:pPr>
        <w:spacing w:line="360" w:lineRule="auto"/>
        <w:ind w:firstLine="709"/>
        <w:contextualSpacing/>
        <w:jc w:val="both"/>
        <w:rPr>
          <w:noProof/>
          <w:color w:val="000000"/>
          <w:sz w:val="28"/>
          <w:szCs w:val="28"/>
        </w:rPr>
      </w:pPr>
    </w:p>
    <w:p w:rsidR="008F1A62" w:rsidRDefault="008F1A62" w:rsidP="008F1A62">
      <w:pPr>
        <w:spacing w:line="360" w:lineRule="auto"/>
        <w:ind w:firstLine="709"/>
        <w:contextualSpacing/>
        <w:jc w:val="both"/>
        <w:rPr>
          <w:noProof/>
          <w:color w:val="000000"/>
          <w:sz w:val="28"/>
          <w:szCs w:val="28"/>
        </w:rPr>
      </w:pPr>
    </w:p>
    <w:p w:rsidR="008F1A62" w:rsidRDefault="008F1A62" w:rsidP="008F1A62">
      <w:pPr>
        <w:spacing w:line="360" w:lineRule="auto"/>
        <w:ind w:firstLine="709"/>
        <w:contextualSpacing/>
        <w:jc w:val="both"/>
        <w:rPr>
          <w:noProof/>
          <w:color w:val="000000"/>
          <w:sz w:val="28"/>
          <w:szCs w:val="28"/>
        </w:rPr>
      </w:pPr>
    </w:p>
    <w:p w:rsidR="008F1A62" w:rsidRDefault="008F1A62" w:rsidP="008F1A62">
      <w:pPr>
        <w:spacing w:line="360" w:lineRule="auto"/>
        <w:ind w:firstLine="709"/>
        <w:contextualSpacing/>
        <w:jc w:val="both"/>
        <w:rPr>
          <w:noProof/>
          <w:color w:val="000000"/>
          <w:sz w:val="28"/>
          <w:szCs w:val="28"/>
        </w:rPr>
      </w:pPr>
    </w:p>
    <w:p w:rsidR="008F1A62" w:rsidRDefault="008F1A62" w:rsidP="008F1A62">
      <w:pPr>
        <w:spacing w:line="360" w:lineRule="auto"/>
        <w:ind w:firstLine="709"/>
        <w:contextualSpacing/>
        <w:jc w:val="both"/>
        <w:rPr>
          <w:noProof/>
          <w:color w:val="000000"/>
          <w:sz w:val="28"/>
          <w:szCs w:val="28"/>
        </w:rPr>
      </w:pPr>
    </w:p>
    <w:p w:rsidR="008F1A62" w:rsidRDefault="008F1A62" w:rsidP="008F1A62">
      <w:pPr>
        <w:spacing w:line="360" w:lineRule="auto"/>
        <w:ind w:firstLine="709"/>
        <w:contextualSpacing/>
        <w:jc w:val="both"/>
        <w:rPr>
          <w:noProof/>
          <w:color w:val="000000"/>
          <w:sz w:val="28"/>
          <w:szCs w:val="28"/>
        </w:rPr>
      </w:pPr>
    </w:p>
    <w:p w:rsidR="008F1A62" w:rsidRDefault="008F1A62" w:rsidP="008F1A62">
      <w:pPr>
        <w:spacing w:line="360" w:lineRule="auto"/>
        <w:ind w:firstLine="709"/>
        <w:contextualSpacing/>
        <w:jc w:val="both"/>
        <w:rPr>
          <w:noProof/>
          <w:color w:val="000000"/>
          <w:sz w:val="28"/>
          <w:szCs w:val="28"/>
        </w:rPr>
      </w:pPr>
    </w:p>
    <w:p w:rsidR="008F1A62" w:rsidRDefault="008F1A62" w:rsidP="00A94AB1">
      <w:pPr>
        <w:spacing w:line="360" w:lineRule="auto"/>
        <w:contextualSpacing/>
        <w:jc w:val="both"/>
        <w:rPr>
          <w:noProof/>
          <w:color w:val="000000"/>
          <w:sz w:val="28"/>
          <w:szCs w:val="28"/>
        </w:rPr>
      </w:pPr>
    </w:p>
    <w:p w:rsidR="00A94AB1" w:rsidRPr="00C775EC" w:rsidRDefault="00A94AB1" w:rsidP="00A94AB1">
      <w:pPr>
        <w:spacing w:line="360" w:lineRule="auto"/>
        <w:contextualSpacing/>
        <w:jc w:val="both"/>
        <w:rPr>
          <w:noProof/>
          <w:color w:val="000000"/>
          <w:sz w:val="28"/>
          <w:szCs w:val="28"/>
        </w:rPr>
      </w:pPr>
    </w:p>
    <w:p w:rsidR="008F1A62" w:rsidRDefault="00A94AB1" w:rsidP="00A94AB1">
      <w:pPr>
        <w:pStyle w:val="2"/>
        <w:numPr>
          <w:ilvl w:val="1"/>
          <w:numId w:val="3"/>
        </w:numPr>
        <w:spacing w:line="360" w:lineRule="auto"/>
        <w:contextualSpacing/>
        <w:jc w:val="center"/>
        <w:rPr>
          <w:b/>
          <w:sz w:val="28"/>
          <w:szCs w:val="28"/>
        </w:rPr>
      </w:pPr>
      <w:r>
        <w:rPr>
          <w:b/>
          <w:sz w:val="28"/>
          <w:szCs w:val="28"/>
        </w:rPr>
        <w:t>Задание 2</w:t>
      </w:r>
    </w:p>
    <w:p w:rsidR="00A94AB1" w:rsidRPr="008F1A62" w:rsidRDefault="00A94AB1" w:rsidP="00A94AB1">
      <w:pPr>
        <w:pStyle w:val="2"/>
        <w:spacing w:line="360" w:lineRule="auto"/>
        <w:ind w:left="1789" w:firstLine="0"/>
        <w:contextualSpacing/>
        <w:rPr>
          <w:b/>
          <w:sz w:val="28"/>
          <w:szCs w:val="28"/>
        </w:rPr>
      </w:pPr>
    </w:p>
    <w:p w:rsidR="008F1A62" w:rsidRPr="008F1A62" w:rsidRDefault="008F1A62" w:rsidP="008F1A62">
      <w:pPr>
        <w:spacing w:line="360" w:lineRule="auto"/>
        <w:ind w:firstLine="737"/>
        <w:contextualSpacing/>
        <w:jc w:val="both"/>
        <w:rPr>
          <w:sz w:val="28"/>
          <w:szCs w:val="28"/>
        </w:rPr>
      </w:pPr>
      <w:r w:rsidRPr="008F1A62">
        <w:rPr>
          <w:sz w:val="28"/>
          <w:szCs w:val="28"/>
        </w:rPr>
        <w:t>Предприятие производит изделия, которые последовательно проходят обработку в трех цехах. Руководитель располагает следующей информацией:</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1440"/>
        <w:gridCol w:w="1260"/>
        <w:gridCol w:w="1800"/>
      </w:tblGrid>
      <w:tr w:rsidR="008F1A62" w:rsidRPr="008F1A62" w:rsidTr="00297CB5">
        <w:tc>
          <w:tcPr>
            <w:tcW w:w="5220" w:type="dxa"/>
          </w:tcPr>
          <w:p w:rsidR="008F1A62" w:rsidRPr="008F1A62" w:rsidRDefault="008F1A62" w:rsidP="008F1A62">
            <w:pPr>
              <w:spacing w:line="360" w:lineRule="auto"/>
              <w:ind w:firstLine="737"/>
              <w:contextualSpacing/>
              <w:jc w:val="both"/>
              <w:rPr>
                <w:sz w:val="28"/>
                <w:szCs w:val="28"/>
              </w:rPr>
            </w:pPr>
          </w:p>
        </w:tc>
        <w:tc>
          <w:tcPr>
            <w:tcW w:w="1440" w:type="dxa"/>
          </w:tcPr>
          <w:p w:rsidR="008F1A62" w:rsidRPr="008F1A62" w:rsidRDefault="008F1A62" w:rsidP="008F1A62">
            <w:pPr>
              <w:spacing w:line="360" w:lineRule="auto"/>
              <w:contextualSpacing/>
              <w:jc w:val="both"/>
              <w:rPr>
                <w:b/>
                <w:sz w:val="28"/>
                <w:szCs w:val="28"/>
              </w:rPr>
            </w:pPr>
            <w:r w:rsidRPr="008F1A62">
              <w:rPr>
                <w:b/>
                <w:sz w:val="28"/>
                <w:szCs w:val="28"/>
              </w:rPr>
              <w:t>Цех № 1</w:t>
            </w:r>
          </w:p>
        </w:tc>
        <w:tc>
          <w:tcPr>
            <w:tcW w:w="1260" w:type="dxa"/>
          </w:tcPr>
          <w:p w:rsidR="008F1A62" w:rsidRPr="008F1A62" w:rsidRDefault="008F1A62" w:rsidP="008F1A62">
            <w:pPr>
              <w:spacing w:line="360" w:lineRule="auto"/>
              <w:contextualSpacing/>
              <w:jc w:val="both"/>
              <w:rPr>
                <w:b/>
                <w:sz w:val="28"/>
                <w:szCs w:val="28"/>
              </w:rPr>
            </w:pPr>
            <w:r w:rsidRPr="008F1A62">
              <w:rPr>
                <w:b/>
                <w:sz w:val="28"/>
                <w:szCs w:val="28"/>
              </w:rPr>
              <w:t>Цех № 2</w:t>
            </w:r>
          </w:p>
        </w:tc>
        <w:tc>
          <w:tcPr>
            <w:tcW w:w="1800" w:type="dxa"/>
          </w:tcPr>
          <w:p w:rsidR="008F1A62" w:rsidRPr="008F1A62" w:rsidRDefault="008F1A62" w:rsidP="008F1A62">
            <w:pPr>
              <w:spacing w:line="360" w:lineRule="auto"/>
              <w:contextualSpacing/>
              <w:jc w:val="both"/>
              <w:rPr>
                <w:b/>
                <w:sz w:val="28"/>
                <w:szCs w:val="28"/>
              </w:rPr>
            </w:pPr>
            <w:r w:rsidRPr="008F1A62">
              <w:rPr>
                <w:b/>
                <w:sz w:val="28"/>
                <w:szCs w:val="28"/>
              </w:rPr>
              <w:t>Цех № 3</w:t>
            </w:r>
          </w:p>
        </w:tc>
      </w:tr>
      <w:tr w:rsidR="008F1A62" w:rsidRPr="008F1A62" w:rsidTr="00297CB5">
        <w:tc>
          <w:tcPr>
            <w:tcW w:w="5220" w:type="dxa"/>
          </w:tcPr>
          <w:p w:rsidR="008F1A62" w:rsidRPr="008F1A62" w:rsidRDefault="008F1A62" w:rsidP="008F1A62">
            <w:pPr>
              <w:spacing w:line="360" w:lineRule="auto"/>
              <w:contextualSpacing/>
              <w:jc w:val="both"/>
              <w:rPr>
                <w:sz w:val="28"/>
                <w:szCs w:val="28"/>
              </w:rPr>
            </w:pPr>
            <w:r w:rsidRPr="008F1A62">
              <w:rPr>
                <w:sz w:val="28"/>
                <w:szCs w:val="28"/>
              </w:rPr>
              <w:t>Объем производства, ед.</w:t>
            </w:r>
          </w:p>
        </w:tc>
        <w:tc>
          <w:tcPr>
            <w:tcW w:w="1440" w:type="dxa"/>
          </w:tcPr>
          <w:p w:rsidR="008F1A62" w:rsidRPr="008F1A62" w:rsidRDefault="008F1A62" w:rsidP="008F1A62">
            <w:pPr>
              <w:spacing w:line="360" w:lineRule="auto"/>
              <w:contextualSpacing/>
              <w:jc w:val="both"/>
              <w:rPr>
                <w:sz w:val="28"/>
                <w:szCs w:val="28"/>
              </w:rPr>
            </w:pPr>
            <w:r w:rsidRPr="008F1A62">
              <w:rPr>
                <w:sz w:val="28"/>
                <w:szCs w:val="28"/>
              </w:rPr>
              <w:t>14 000</w:t>
            </w:r>
          </w:p>
        </w:tc>
        <w:tc>
          <w:tcPr>
            <w:tcW w:w="1260" w:type="dxa"/>
          </w:tcPr>
          <w:p w:rsidR="008F1A62" w:rsidRPr="008F1A62" w:rsidRDefault="008F1A62" w:rsidP="008F1A62">
            <w:pPr>
              <w:spacing w:line="360" w:lineRule="auto"/>
              <w:contextualSpacing/>
              <w:jc w:val="both"/>
              <w:rPr>
                <w:sz w:val="28"/>
                <w:szCs w:val="28"/>
              </w:rPr>
            </w:pPr>
            <w:r w:rsidRPr="008F1A62">
              <w:rPr>
                <w:sz w:val="28"/>
                <w:szCs w:val="28"/>
              </w:rPr>
              <w:t>14 000</w:t>
            </w:r>
          </w:p>
        </w:tc>
        <w:tc>
          <w:tcPr>
            <w:tcW w:w="1800" w:type="dxa"/>
          </w:tcPr>
          <w:p w:rsidR="008F1A62" w:rsidRPr="008F1A62" w:rsidRDefault="008F1A62" w:rsidP="008F1A62">
            <w:pPr>
              <w:spacing w:line="360" w:lineRule="auto"/>
              <w:contextualSpacing/>
              <w:jc w:val="both"/>
              <w:rPr>
                <w:sz w:val="28"/>
                <w:szCs w:val="28"/>
              </w:rPr>
            </w:pPr>
            <w:r w:rsidRPr="008F1A62">
              <w:rPr>
                <w:sz w:val="28"/>
                <w:szCs w:val="28"/>
              </w:rPr>
              <w:t>14 000</w:t>
            </w:r>
          </w:p>
        </w:tc>
      </w:tr>
      <w:tr w:rsidR="008F1A62" w:rsidRPr="008F1A62" w:rsidTr="00297CB5">
        <w:tc>
          <w:tcPr>
            <w:tcW w:w="5220" w:type="dxa"/>
          </w:tcPr>
          <w:p w:rsidR="008F1A62" w:rsidRPr="008F1A62" w:rsidRDefault="008F1A62" w:rsidP="008F1A62">
            <w:pPr>
              <w:spacing w:line="360" w:lineRule="auto"/>
              <w:contextualSpacing/>
              <w:jc w:val="both"/>
              <w:rPr>
                <w:sz w:val="28"/>
                <w:szCs w:val="28"/>
              </w:rPr>
            </w:pPr>
            <w:r w:rsidRPr="008F1A62">
              <w:rPr>
                <w:sz w:val="28"/>
                <w:szCs w:val="28"/>
              </w:rPr>
              <w:t>Прямые затраты на материалы, кг/ед.</w:t>
            </w:r>
          </w:p>
        </w:tc>
        <w:tc>
          <w:tcPr>
            <w:tcW w:w="1440" w:type="dxa"/>
          </w:tcPr>
          <w:p w:rsidR="008F1A62" w:rsidRPr="008F1A62" w:rsidRDefault="008F1A62" w:rsidP="008F1A62">
            <w:pPr>
              <w:spacing w:line="360" w:lineRule="auto"/>
              <w:contextualSpacing/>
              <w:jc w:val="both"/>
              <w:rPr>
                <w:sz w:val="28"/>
                <w:szCs w:val="28"/>
              </w:rPr>
            </w:pPr>
            <w:r w:rsidRPr="008F1A62">
              <w:rPr>
                <w:sz w:val="28"/>
                <w:szCs w:val="28"/>
              </w:rPr>
              <w:t>8</w:t>
            </w:r>
          </w:p>
        </w:tc>
        <w:tc>
          <w:tcPr>
            <w:tcW w:w="1260" w:type="dxa"/>
          </w:tcPr>
          <w:p w:rsidR="008F1A62" w:rsidRPr="008F1A62" w:rsidRDefault="008F1A62" w:rsidP="008F1A62">
            <w:pPr>
              <w:spacing w:line="360" w:lineRule="auto"/>
              <w:contextualSpacing/>
              <w:jc w:val="both"/>
              <w:rPr>
                <w:sz w:val="28"/>
                <w:szCs w:val="28"/>
              </w:rPr>
            </w:pPr>
            <w:r w:rsidRPr="008F1A62">
              <w:rPr>
                <w:sz w:val="28"/>
                <w:szCs w:val="28"/>
              </w:rPr>
              <w:t>10</w:t>
            </w:r>
          </w:p>
        </w:tc>
        <w:tc>
          <w:tcPr>
            <w:tcW w:w="1800" w:type="dxa"/>
          </w:tcPr>
          <w:p w:rsidR="008F1A62" w:rsidRPr="008F1A62" w:rsidRDefault="008F1A62" w:rsidP="008F1A62">
            <w:pPr>
              <w:spacing w:line="360" w:lineRule="auto"/>
              <w:ind w:firstLine="737"/>
              <w:contextualSpacing/>
              <w:jc w:val="both"/>
              <w:rPr>
                <w:sz w:val="28"/>
                <w:szCs w:val="28"/>
              </w:rPr>
            </w:pPr>
          </w:p>
        </w:tc>
      </w:tr>
      <w:tr w:rsidR="008F1A62" w:rsidRPr="008F1A62" w:rsidTr="00297CB5">
        <w:tc>
          <w:tcPr>
            <w:tcW w:w="5220" w:type="dxa"/>
          </w:tcPr>
          <w:p w:rsidR="008F1A62" w:rsidRPr="008F1A62" w:rsidRDefault="008F1A62" w:rsidP="008F1A62">
            <w:pPr>
              <w:spacing w:line="360" w:lineRule="auto"/>
              <w:contextualSpacing/>
              <w:jc w:val="both"/>
              <w:rPr>
                <w:sz w:val="28"/>
                <w:szCs w:val="28"/>
              </w:rPr>
            </w:pPr>
            <w:r w:rsidRPr="008F1A62">
              <w:rPr>
                <w:sz w:val="28"/>
                <w:szCs w:val="28"/>
              </w:rPr>
              <w:t>Стоимость материалов, руб./ед.</w:t>
            </w:r>
          </w:p>
        </w:tc>
        <w:tc>
          <w:tcPr>
            <w:tcW w:w="1440" w:type="dxa"/>
          </w:tcPr>
          <w:p w:rsidR="008F1A62" w:rsidRPr="008F1A62" w:rsidRDefault="008F1A62" w:rsidP="008F1A62">
            <w:pPr>
              <w:spacing w:line="360" w:lineRule="auto"/>
              <w:contextualSpacing/>
              <w:jc w:val="both"/>
              <w:rPr>
                <w:sz w:val="28"/>
                <w:szCs w:val="28"/>
              </w:rPr>
            </w:pPr>
            <w:r w:rsidRPr="008F1A62">
              <w:rPr>
                <w:sz w:val="28"/>
                <w:szCs w:val="28"/>
              </w:rPr>
              <w:t>12</w:t>
            </w:r>
          </w:p>
        </w:tc>
        <w:tc>
          <w:tcPr>
            <w:tcW w:w="1260" w:type="dxa"/>
          </w:tcPr>
          <w:p w:rsidR="008F1A62" w:rsidRPr="008F1A62" w:rsidRDefault="008F1A62" w:rsidP="008F1A62">
            <w:pPr>
              <w:spacing w:line="360" w:lineRule="auto"/>
              <w:contextualSpacing/>
              <w:jc w:val="both"/>
              <w:rPr>
                <w:sz w:val="28"/>
                <w:szCs w:val="28"/>
              </w:rPr>
            </w:pPr>
            <w:r w:rsidRPr="008F1A62">
              <w:rPr>
                <w:sz w:val="28"/>
                <w:szCs w:val="28"/>
              </w:rPr>
              <w:t>13</w:t>
            </w:r>
          </w:p>
        </w:tc>
        <w:tc>
          <w:tcPr>
            <w:tcW w:w="1800" w:type="dxa"/>
          </w:tcPr>
          <w:p w:rsidR="008F1A62" w:rsidRPr="008F1A62" w:rsidRDefault="008F1A62" w:rsidP="008F1A62">
            <w:pPr>
              <w:spacing w:line="360" w:lineRule="auto"/>
              <w:ind w:firstLine="737"/>
              <w:contextualSpacing/>
              <w:jc w:val="both"/>
              <w:rPr>
                <w:sz w:val="28"/>
                <w:szCs w:val="28"/>
              </w:rPr>
            </w:pPr>
          </w:p>
        </w:tc>
      </w:tr>
      <w:tr w:rsidR="008F1A62" w:rsidRPr="008F1A62" w:rsidTr="00297CB5">
        <w:tc>
          <w:tcPr>
            <w:tcW w:w="5220" w:type="dxa"/>
          </w:tcPr>
          <w:p w:rsidR="008F1A62" w:rsidRPr="008F1A62" w:rsidRDefault="008F1A62" w:rsidP="008F1A62">
            <w:pPr>
              <w:spacing w:line="360" w:lineRule="auto"/>
              <w:contextualSpacing/>
              <w:jc w:val="both"/>
              <w:rPr>
                <w:sz w:val="28"/>
                <w:szCs w:val="28"/>
              </w:rPr>
            </w:pPr>
            <w:r w:rsidRPr="008F1A62">
              <w:rPr>
                <w:sz w:val="28"/>
                <w:szCs w:val="28"/>
              </w:rPr>
              <w:t>Прямые затраты на заработную плату, чел.-ч на ед.</w:t>
            </w:r>
          </w:p>
        </w:tc>
        <w:tc>
          <w:tcPr>
            <w:tcW w:w="1440" w:type="dxa"/>
          </w:tcPr>
          <w:p w:rsidR="008F1A62" w:rsidRPr="008F1A62" w:rsidRDefault="008F1A62" w:rsidP="008F1A62">
            <w:pPr>
              <w:spacing w:line="360" w:lineRule="auto"/>
              <w:contextualSpacing/>
              <w:jc w:val="both"/>
              <w:rPr>
                <w:sz w:val="28"/>
                <w:szCs w:val="28"/>
              </w:rPr>
            </w:pPr>
            <w:r w:rsidRPr="008F1A62">
              <w:rPr>
                <w:sz w:val="28"/>
                <w:szCs w:val="28"/>
              </w:rPr>
              <w:t>0,3</w:t>
            </w:r>
          </w:p>
        </w:tc>
        <w:tc>
          <w:tcPr>
            <w:tcW w:w="1260" w:type="dxa"/>
          </w:tcPr>
          <w:p w:rsidR="008F1A62" w:rsidRPr="008F1A62" w:rsidRDefault="008F1A62" w:rsidP="008F1A62">
            <w:pPr>
              <w:spacing w:line="360" w:lineRule="auto"/>
              <w:contextualSpacing/>
              <w:jc w:val="both"/>
              <w:rPr>
                <w:sz w:val="28"/>
                <w:szCs w:val="28"/>
              </w:rPr>
            </w:pPr>
            <w:r w:rsidRPr="008F1A62">
              <w:rPr>
                <w:sz w:val="28"/>
                <w:szCs w:val="28"/>
              </w:rPr>
              <w:t>0,4</w:t>
            </w:r>
          </w:p>
        </w:tc>
        <w:tc>
          <w:tcPr>
            <w:tcW w:w="1800" w:type="dxa"/>
          </w:tcPr>
          <w:p w:rsidR="008F1A62" w:rsidRPr="008F1A62" w:rsidRDefault="008F1A62" w:rsidP="008F1A62">
            <w:pPr>
              <w:spacing w:line="360" w:lineRule="auto"/>
              <w:contextualSpacing/>
              <w:jc w:val="both"/>
              <w:rPr>
                <w:sz w:val="28"/>
                <w:szCs w:val="28"/>
              </w:rPr>
            </w:pPr>
            <w:r w:rsidRPr="008F1A62">
              <w:rPr>
                <w:sz w:val="28"/>
                <w:szCs w:val="28"/>
              </w:rPr>
              <w:t>0,5</w:t>
            </w:r>
          </w:p>
        </w:tc>
      </w:tr>
      <w:tr w:rsidR="008F1A62" w:rsidRPr="008F1A62" w:rsidTr="00297CB5">
        <w:tc>
          <w:tcPr>
            <w:tcW w:w="5220" w:type="dxa"/>
          </w:tcPr>
          <w:p w:rsidR="008F1A62" w:rsidRPr="008F1A62" w:rsidRDefault="008F1A62" w:rsidP="008F1A62">
            <w:pPr>
              <w:spacing w:line="360" w:lineRule="auto"/>
              <w:contextualSpacing/>
              <w:jc w:val="both"/>
              <w:rPr>
                <w:sz w:val="28"/>
                <w:szCs w:val="28"/>
              </w:rPr>
            </w:pPr>
            <w:r w:rsidRPr="008F1A62">
              <w:rPr>
                <w:sz w:val="28"/>
                <w:szCs w:val="28"/>
              </w:rPr>
              <w:t>Часовая тарифная ставка, руб.</w:t>
            </w:r>
          </w:p>
        </w:tc>
        <w:tc>
          <w:tcPr>
            <w:tcW w:w="1440" w:type="dxa"/>
          </w:tcPr>
          <w:p w:rsidR="008F1A62" w:rsidRPr="008F1A62" w:rsidRDefault="008F1A62" w:rsidP="008F1A62">
            <w:pPr>
              <w:spacing w:line="360" w:lineRule="auto"/>
              <w:contextualSpacing/>
              <w:jc w:val="both"/>
              <w:rPr>
                <w:sz w:val="28"/>
                <w:szCs w:val="28"/>
              </w:rPr>
            </w:pPr>
            <w:r w:rsidRPr="008F1A62">
              <w:rPr>
                <w:sz w:val="28"/>
                <w:szCs w:val="28"/>
              </w:rPr>
              <w:t>8</w:t>
            </w:r>
          </w:p>
        </w:tc>
        <w:tc>
          <w:tcPr>
            <w:tcW w:w="1260" w:type="dxa"/>
          </w:tcPr>
          <w:p w:rsidR="008F1A62" w:rsidRPr="008F1A62" w:rsidRDefault="008F1A62" w:rsidP="008F1A62">
            <w:pPr>
              <w:spacing w:line="360" w:lineRule="auto"/>
              <w:contextualSpacing/>
              <w:jc w:val="both"/>
              <w:rPr>
                <w:sz w:val="28"/>
                <w:szCs w:val="28"/>
              </w:rPr>
            </w:pPr>
            <w:r w:rsidRPr="008F1A62">
              <w:rPr>
                <w:sz w:val="28"/>
                <w:szCs w:val="28"/>
              </w:rPr>
              <w:t>7,7</w:t>
            </w:r>
          </w:p>
        </w:tc>
        <w:tc>
          <w:tcPr>
            <w:tcW w:w="1800" w:type="dxa"/>
          </w:tcPr>
          <w:p w:rsidR="008F1A62" w:rsidRPr="008F1A62" w:rsidRDefault="008F1A62" w:rsidP="008F1A62">
            <w:pPr>
              <w:spacing w:line="360" w:lineRule="auto"/>
              <w:contextualSpacing/>
              <w:jc w:val="both"/>
              <w:rPr>
                <w:sz w:val="28"/>
                <w:szCs w:val="28"/>
              </w:rPr>
            </w:pPr>
            <w:r w:rsidRPr="008F1A62">
              <w:rPr>
                <w:sz w:val="28"/>
                <w:szCs w:val="28"/>
              </w:rPr>
              <w:t>8,2</w:t>
            </w:r>
          </w:p>
        </w:tc>
      </w:tr>
      <w:tr w:rsidR="008F1A62" w:rsidRPr="008F1A62" w:rsidTr="00297CB5">
        <w:tc>
          <w:tcPr>
            <w:tcW w:w="5220" w:type="dxa"/>
          </w:tcPr>
          <w:p w:rsidR="008F1A62" w:rsidRPr="008F1A62" w:rsidRDefault="008F1A62" w:rsidP="008F1A62">
            <w:pPr>
              <w:spacing w:line="360" w:lineRule="auto"/>
              <w:contextualSpacing/>
              <w:jc w:val="both"/>
              <w:rPr>
                <w:sz w:val="28"/>
                <w:szCs w:val="28"/>
              </w:rPr>
            </w:pPr>
            <w:r w:rsidRPr="008F1A62">
              <w:rPr>
                <w:sz w:val="28"/>
                <w:szCs w:val="28"/>
              </w:rPr>
              <w:t>Накладные расходы (рассчитанные предварительно), руб.</w:t>
            </w:r>
          </w:p>
        </w:tc>
        <w:tc>
          <w:tcPr>
            <w:tcW w:w="1440" w:type="dxa"/>
          </w:tcPr>
          <w:p w:rsidR="008F1A62" w:rsidRPr="008F1A62" w:rsidRDefault="008F1A62" w:rsidP="008F1A62">
            <w:pPr>
              <w:spacing w:line="360" w:lineRule="auto"/>
              <w:contextualSpacing/>
              <w:jc w:val="both"/>
              <w:rPr>
                <w:sz w:val="28"/>
                <w:szCs w:val="28"/>
              </w:rPr>
            </w:pPr>
            <w:r w:rsidRPr="008F1A62">
              <w:rPr>
                <w:sz w:val="28"/>
                <w:szCs w:val="28"/>
              </w:rPr>
              <w:t>27 000</w:t>
            </w:r>
          </w:p>
        </w:tc>
        <w:tc>
          <w:tcPr>
            <w:tcW w:w="1260" w:type="dxa"/>
          </w:tcPr>
          <w:p w:rsidR="008F1A62" w:rsidRPr="008F1A62" w:rsidRDefault="008F1A62" w:rsidP="008F1A62">
            <w:pPr>
              <w:spacing w:line="360" w:lineRule="auto"/>
              <w:contextualSpacing/>
              <w:jc w:val="both"/>
              <w:rPr>
                <w:sz w:val="28"/>
                <w:szCs w:val="28"/>
              </w:rPr>
            </w:pPr>
            <w:r w:rsidRPr="008F1A62">
              <w:rPr>
                <w:sz w:val="28"/>
                <w:szCs w:val="28"/>
              </w:rPr>
              <w:t>25 000</w:t>
            </w:r>
          </w:p>
        </w:tc>
        <w:tc>
          <w:tcPr>
            <w:tcW w:w="1800" w:type="dxa"/>
          </w:tcPr>
          <w:p w:rsidR="008F1A62" w:rsidRPr="008F1A62" w:rsidRDefault="008F1A62" w:rsidP="008F1A62">
            <w:pPr>
              <w:spacing w:line="360" w:lineRule="auto"/>
              <w:contextualSpacing/>
              <w:jc w:val="both"/>
              <w:rPr>
                <w:sz w:val="28"/>
                <w:szCs w:val="28"/>
              </w:rPr>
            </w:pPr>
            <w:r w:rsidRPr="008F1A62">
              <w:rPr>
                <w:sz w:val="28"/>
                <w:szCs w:val="28"/>
              </w:rPr>
              <w:t>24 000</w:t>
            </w:r>
          </w:p>
        </w:tc>
      </w:tr>
      <w:tr w:rsidR="008F1A62" w:rsidRPr="008F1A62" w:rsidTr="00297CB5">
        <w:tc>
          <w:tcPr>
            <w:tcW w:w="5220" w:type="dxa"/>
          </w:tcPr>
          <w:p w:rsidR="008F1A62" w:rsidRPr="008F1A62" w:rsidRDefault="008F1A62" w:rsidP="008F1A62">
            <w:pPr>
              <w:spacing w:line="360" w:lineRule="auto"/>
              <w:contextualSpacing/>
              <w:jc w:val="both"/>
              <w:rPr>
                <w:sz w:val="28"/>
                <w:szCs w:val="28"/>
              </w:rPr>
            </w:pPr>
            <w:r w:rsidRPr="008F1A62">
              <w:rPr>
                <w:sz w:val="28"/>
                <w:szCs w:val="28"/>
              </w:rPr>
              <w:t>База отнесения накладных расходов</w:t>
            </w:r>
          </w:p>
        </w:tc>
        <w:tc>
          <w:tcPr>
            <w:tcW w:w="1440" w:type="dxa"/>
          </w:tcPr>
          <w:p w:rsidR="008F1A62" w:rsidRPr="008F1A62" w:rsidRDefault="008F1A62" w:rsidP="008F1A62">
            <w:pPr>
              <w:spacing w:line="360" w:lineRule="auto"/>
              <w:contextualSpacing/>
              <w:jc w:val="both"/>
              <w:rPr>
                <w:sz w:val="28"/>
                <w:szCs w:val="28"/>
              </w:rPr>
            </w:pPr>
            <w:r w:rsidRPr="008F1A62">
              <w:rPr>
                <w:sz w:val="28"/>
                <w:szCs w:val="28"/>
              </w:rPr>
              <w:t>чел.-ч</w:t>
            </w:r>
          </w:p>
        </w:tc>
        <w:tc>
          <w:tcPr>
            <w:tcW w:w="1260" w:type="dxa"/>
          </w:tcPr>
          <w:p w:rsidR="008F1A62" w:rsidRPr="008F1A62" w:rsidRDefault="008F1A62" w:rsidP="008F1A62">
            <w:pPr>
              <w:spacing w:line="360" w:lineRule="auto"/>
              <w:contextualSpacing/>
              <w:jc w:val="both"/>
              <w:rPr>
                <w:sz w:val="28"/>
                <w:szCs w:val="28"/>
              </w:rPr>
            </w:pPr>
            <w:r w:rsidRPr="008F1A62">
              <w:rPr>
                <w:sz w:val="28"/>
                <w:szCs w:val="28"/>
              </w:rPr>
              <w:t>Объем пр-ва</w:t>
            </w:r>
          </w:p>
        </w:tc>
        <w:tc>
          <w:tcPr>
            <w:tcW w:w="1800" w:type="dxa"/>
          </w:tcPr>
          <w:p w:rsidR="008F1A62" w:rsidRPr="008F1A62" w:rsidRDefault="008F1A62" w:rsidP="008F1A62">
            <w:pPr>
              <w:spacing w:line="360" w:lineRule="auto"/>
              <w:contextualSpacing/>
              <w:jc w:val="both"/>
              <w:rPr>
                <w:sz w:val="28"/>
                <w:szCs w:val="28"/>
              </w:rPr>
            </w:pPr>
            <w:r w:rsidRPr="008F1A62">
              <w:rPr>
                <w:sz w:val="28"/>
                <w:szCs w:val="28"/>
              </w:rPr>
              <w:t>Затраты на зарплату</w:t>
            </w:r>
          </w:p>
        </w:tc>
      </w:tr>
    </w:tbl>
    <w:p w:rsidR="008F1A62" w:rsidRPr="008F1A62" w:rsidRDefault="008F1A62" w:rsidP="008F1A62">
      <w:pPr>
        <w:pStyle w:val="a9"/>
        <w:spacing w:line="360" w:lineRule="auto"/>
        <w:ind w:firstLine="737"/>
        <w:contextualSpacing/>
        <w:rPr>
          <w:szCs w:val="28"/>
        </w:rPr>
      </w:pPr>
    </w:p>
    <w:p w:rsidR="008F1A62" w:rsidRPr="008F1A62" w:rsidRDefault="008F1A62" w:rsidP="008F1A62">
      <w:pPr>
        <w:pStyle w:val="a9"/>
        <w:spacing w:line="360" w:lineRule="auto"/>
        <w:ind w:firstLine="737"/>
        <w:contextualSpacing/>
        <w:rPr>
          <w:szCs w:val="28"/>
        </w:rPr>
      </w:pPr>
      <w:r w:rsidRPr="008F1A62">
        <w:rPr>
          <w:szCs w:val="28"/>
        </w:rPr>
        <w:t>Определите:</w:t>
      </w:r>
    </w:p>
    <w:p w:rsidR="008F1A62" w:rsidRPr="008F1A62" w:rsidRDefault="008F1A62" w:rsidP="008F1A62">
      <w:pPr>
        <w:spacing w:line="360" w:lineRule="auto"/>
        <w:ind w:firstLine="737"/>
        <w:contextualSpacing/>
        <w:jc w:val="both"/>
        <w:rPr>
          <w:sz w:val="28"/>
          <w:szCs w:val="28"/>
        </w:rPr>
      </w:pPr>
      <w:r w:rsidRPr="008F1A62">
        <w:rPr>
          <w:sz w:val="28"/>
          <w:szCs w:val="28"/>
        </w:rPr>
        <w:t>а) предварительно рассчитанный коэффициент накладных расходов для каждого цеха;</w:t>
      </w:r>
    </w:p>
    <w:p w:rsidR="008F1A62" w:rsidRPr="008F1A62" w:rsidRDefault="008F1A62" w:rsidP="008F1A62">
      <w:pPr>
        <w:spacing w:line="360" w:lineRule="auto"/>
        <w:ind w:firstLine="737"/>
        <w:contextualSpacing/>
        <w:jc w:val="both"/>
        <w:rPr>
          <w:sz w:val="28"/>
          <w:szCs w:val="28"/>
        </w:rPr>
      </w:pPr>
      <w:r w:rsidRPr="008F1A62">
        <w:rPr>
          <w:sz w:val="28"/>
          <w:szCs w:val="28"/>
        </w:rPr>
        <w:t>б) себестоимость производства изделия по каждому цеху и по предприятию в целом;</w:t>
      </w:r>
    </w:p>
    <w:p w:rsidR="008F1A62" w:rsidRDefault="008F1A62" w:rsidP="008F1A62">
      <w:pPr>
        <w:spacing w:line="360" w:lineRule="auto"/>
        <w:ind w:firstLine="737"/>
        <w:contextualSpacing/>
        <w:jc w:val="both"/>
        <w:rPr>
          <w:sz w:val="28"/>
          <w:szCs w:val="28"/>
        </w:rPr>
      </w:pPr>
      <w:r w:rsidRPr="008F1A62">
        <w:rPr>
          <w:sz w:val="28"/>
          <w:szCs w:val="28"/>
        </w:rPr>
        <w:t>в) цену продажи  единицы изделия, если запланирована прибыль в размере 30%.</w:t>
      </w:r>
    </w:p>
    <w:p w:rsidR="008F1A62" w:rsidRPr="008F1A62" w:rsidRDefault="008F1A62" w:rsidP="008F1A62">
      <w:pPr>
        <w:spacing w:line="360" w:lineRule="auto"/>
        <w:ind w:firstLine="737"/>
        <w:contextualSpacing/>
        <w:jc w:val="both"/>
        <w:rPr>
          <w:b/>
          <w:sz w:val="28"/>
          <w:szCs w:val="28"/>
        </w:rPr>
      </w:pPr>
      <w:r w:rsidRPr="008F1A62">
        <w:rPr>
          <w:b/>
          <w:sz w:val="28"/>
          <w:szCs w:val="28"/>
        </w:rPr>
        <w:t>Решение:</w:t>
      </w:r>
    </w:p>
    <w:p w:rsidR="005613B2" w:rsidRDefault="00A376EE" w:rsidP="005613B2">
      <w:pPr>
        <w:spacing w:line="360" w:lineRule="auto"/>
        <w:ind w:firstLine="720"/>
        <w:jc w:val="both"/>
        <w:rPr>
          <w:sz w:val="28"/>
          <w:szCs w:val="28"/>
        </w:rPr>
      </w:pPr>
      <w:r>
        <w:rPr>
          <w:sz w:val="28"/>
          <w:szCs w:val="28"/>
        </w:rPr>
        <w:t>а) Рассчитаем</w:t>
      </w:r>
      <w:r w:rsidR="005613B2">
        <w:rPr>
          <w:sz w:val="28"/>
          <w:szCs w:val="28"/>
        </w:rPr>
        <w:t xml:space="preserve"> коэффициент расходов (</w:t>
      </w:r>
      <w:r>
        <w:rPr>
          <w:sz w:val="28"/>
          <w:szCs w:val="28"/>
        </w:rPr>
        <w:t>К</w:t>
      </w:r>
      <w:r w:rsidR="005613B2">
        <w:rPr>
          <w:sz w:val="28"/>
          <w:szCs w:val="28"/>
        </w:rPr>
        <w:t>нр) определяется следующим образом:</w:t>
      </w:r>
    </w:p>
    <w:p w:rsidR="005613B2" w:rsidRDefault="00A376EE" w:rsidP="005613B2">
      <w:pPr>
        <w:spacing w:line="360" w:lineRule="auto"/>
        <w:ind w:firstLine="720"/>
        <w:jc w:val="both"/>
        <w:rPr>
          <w:sz w:val="28"/>
          <w:szCs w:val="28"/>
        </w:rPr>
      </w:pPr>
      <w:r>
        <w:rPr>
          <w:sz w:val="28"/>
          <w:szCs w:val="28"/>
        </w:rPr>
        <w:t>К</w:t>
      </w:r>
      <w:r w:rsidR="005613B2">
        <w:rPr>
          <w:sz w:val="28"/>
          <w:szCs w:val="28"/>
        </w:rPr>
        <w:t>нр 1 = 27000 / (14000*0,3) =6,43,</w:t>
      </w:r>
    </w:p>
    <w:p w:rsidR="005613B2" w:rsidRDefault="00A376EE" w:rsidP="005613B2">
      <w:pPr>
        <w:spacing w:line="360" w:lineRule="auto"/>
        <w:ind w:firstLine="720"/>
        <w:jc w:val="both"/>
        <w:rPr>
          <w:sz w:val="28"/>
          <w:szCs w:val="28"/>
        </w:rPr>
      </w:pPr>
      <w:r>
        <w:rPr>
          <w:sz w:val="28"/>
          <w:szCs w:val="28"/>
        </w:rPr>
        <w:t>К</w:t>
      </w:r>
      <w:r w:rsidR="005613B2">
        <w:rPr>
          <w:sz w:val="28"/>
          <w:szCs w:val="28"/>
        </w:rPr>
        <w:t>нр 2 = 25000 / (14000*,04) = 4,46,</w:t>
      </w:r>
    </w:p>
    <w:p w:rsidR="005613B2" w:rsidRDefault="00A376EE" w:rsidP="005613B2">
      <w:pPr>
        <w:spacing w:line="360" w:lineRule="auto"/>
        <w:ind w:firstLine="720"/>
        <w:jc w:val="both"/>
        <w:rPr>
          <w:sz w:val="28"/>
          <w:szCs w:val="28"/>
        </w:rPr>
      </w:pPr>
      <w:r>
        <w:rPr>
          <w:sz w:val="28"/>
          <w:szCs w:val="28"/>
        </w:rPr>
        <w:t>К</w:t>
      </w:r>
      <w:r w:rsidR="005613B2">
        <w:rPr>
          <w:sz w:val="28"/>
          <w:szCs w:val="28"/>
        </w:rPr>
        <w:t>нр 3 = 24000 / (14000*0,5) = 3,43</w:t>
      </w:r>
    </w:p>
    <w:p w:rsidR="005613B2" w:rsidRDefault="005613B2" w:rsidP="005613B2">
      <w:pPr>
        <w:spacing w:line="360" w:lineRule="auto"/>
        <w:ind w:firstLine="720"/>
        <w:jc w:val="both"/>
        <w:rPr>
          <w:sz w:val="28"/>
          <w:szCs w:val="28"/>
        </w:rPr>
      </w:pPr>
      <w:r>
        <w:rPr>
          <w:sz w:val="28"/>
          <w:szCs w:val="28"/>
        </w:rPr>
        <w:t>б) Чтобы определить себестоимость производства изделия по каждому цеху и по предприятию в целом (С), необходимо найти сумму затрат:</w:t>
      </w:r>
    </w:p>
    <w:p w:rsidR="005613B2" w:rsidRDefault="005613B2" w:rsidP="005613B2">
      <w:pPr>
        <w:spacing w:line="360" w:lineRule="auto"/>
        <w:ind w:firstLine="720"/>
        <w:jc w:val="both"/>
        <w:rPr>
          <w:sz w:val="28"/>
          <w:szCs w:val="28"/>
        </w:rPr>
      </w:pPr>
      <w:r>
        <w:rPr>
          <w:sz w:val="28"/>
          <w:szCs w:val="28"/>
        </w:rPr>
        <w:t xml:space="preserve">С </w:t>
      </w:r>
      <w:r>
        <w:rPr>
          <w:sz w:val="28"/>
          <w:szCs w:val="28"/>
          <w:vertAlign w:val="subscript"/>
        </w:rPr>
        <w:t xml:space="preserve">цех </w:t>
      </w:r>
      <w:r>
        <w:rPr>
          <w:sz w:val="28"/>
          <w:szCs w:val="28"/>
        </w:rPr>
        <w:t>= Затраты материальные + Затраты на з/пл + Накладн. расходы</w:t>
      </w:r>
    </w:p>
    <w:p w:rsidR="005613B2" w:rsidRDefault="005613B2" w:rsidP="005613B2">
      <w:pPr>
        <w:spacing w:line="360" w:lineRule="auto"/>
        <w:ind w:firstLine="720"/>
        <w:jc w:val="both"/>
        <w:rPr>
          <w:sz w:val="28"/>
          <w:szCs w:val="28"/>
        </w:rPr>
      </w:pPr>
      <w:r>
        <w:rPr>
          <w:sz w:val="28"/>
          <w:szCs w:val="28"/>
        </w:rPr>
        <w:t>С</w:t>
      </w:r>
      <w:r>
        <w:rPr>
          <w:sz w:val="28"/>
          <w:szCs w:val="28"/>
          <w:vertAlign w:val="subscript"/>
        </w:rPr>
        <w:t xml:space="preserve"> цех №1</w:t>
      </w:r>
      <w:r>
        <w:rPr>
          <w:sz w:val="28"/>
          <w:szCs w:val="28"/>
        </w:rPr>
        <w:t xml:space="preserve"> = 8*12 + 0,3*8 + 27000/14000 = 96 + 2,4 + 1,93 = 100,33 руб.,</w:t>
      </w:r>
    </w:p>
    <w:p w:rsidR="005613B2" w:rsidRDefault="005613B2" w:rsidP="005613B2">
      <w:pPr>
        <w:spacing w:line="360" w:lineRule="auto"/>
        <w:ind w:firstLine="720"/>
        <w:jc w:val="both"/>
        <w:rPr>
          <w:sz w:val="28"/>
          <w:szCs w:val="28"/>
        </w:rPr>
      </w:pPr>
      <w:r>
        <w:rPr>
          <w:sz w:val="28"/>
          <w:szCs w:val="28"/>
        </w:rPr>
        <w:t>С</w:t>
      </w:r>
      <w:r>
        <w:rPr>
          <w:sz w:val="28"/>
          <w:szCs w:val="28"/>
          <w:vertAlign w:val="subscript"/>
        </w:rPr>
        <w:t xml:space="preserve"> цех №2</w:t>
      </w:r>
      <w:r>
        <w:rPr>
          <w:sz w:val="28"/>
          <w:szCs w:val="28"/>
        </w:rPr>
        <w:t xml:space="preserve"> = 10*12 + 0,4*7,7 + 25000/14000 = 130 +3,08 +1,79 = 134,87 руб.,</w:t>
      </w:r>
    </w:p>
    <w:p w:rsidR="005613B2" w:rsidRDefault="005613B2" w:rsidP="005613B2">
      <w:pPr>
        <w:spacing w:line="360" w:lineRule="auto"/>
        <w:ind w:firstLine="720"/>
        <w:jc w:val="both"/>
        <w:rPr>
          <w:sz w:val="28"/>
          <w:szCs w:val="28"/>
        </w:rPr>
      </w:pPr>
      <w:r>
        <w:rPr>
          <w:sz w:val="28"/>
          <w:szCs w:val="28"/>
        </w:rPr>
        <w:t>С</w:t>
      </w:r>
      <w:r>
        <w:rPr>
          <w:sz w:val="28"/>
          <w:szCs w:val="28"/>
          <w:vertAlign w:val="subscript"/>
        </w:rPr>
        <w:t xml:space="preserve"> цех №3</w:t>
      </w:r>
      <w:r>
        <w:rPr>
          <w:sz w:val="28"/>
          <w:szCs w:val="28"/>
        </w:rPr>
        <w:t xml:space="preserve"> =  0,5*8,2 + 24000/14000 = 4,1 + 1,71 = 5,81 руб.;</w:t>
      </w:r>
    </w:p>
    <w:p w:rsidR="005613B2" w:rsidRDefault="005613B2" w:rsidP="005613B2">
      <w:pPr>
        <w:spacing w:line="360" w:lineRule="auto"/>
        <w:ind w:firstLine="720"/>
        <w:jc w:val="both"/>
        <w:rPr>
          <w:sz w:val="28"/>
          <w:szCs w:val="28"/>
        </w:rPr>
      </w:pPr>
      <w:r>
        <w:rPr>
          <w:sz w:val="28"/>
          <w:szCs w:val="28"/>
        </w:rPr>
        <w:t>С</w:t>
      </w:r>
      <w:r>
        <w:rPr>
          <w:sz w:val="28"/>
          <w:szCs w:val="28"/>
          <w:vertAlign w:val="subscript"/>
        </w:rPr>
        <w:t>предпр.</w:t>
      </w:r>
      <w:r>
        <w:rPr>
          <w:sz w:val="28"/>
          <w:szCs w:val="28"/>
        </w:rPr>
        <w:t xml:space="preserve"> = С</w:t>
      </w:r>
      <w:r>
        <w:rPr>
          <w:sz w:val="28"/>
          <w:szCs w:val="28"/>
          <w:vertAlign w:val="subscript"/>
        </w:rPr>
        <w:t xml:space="preserve"> цех №1</w:t>
      </w:r>
      <w:r>
        <w:rPr>
          <w:sz w:val="28"/>
          <w:szCs w:val="28"/>
        </w:rPr>
        <w:t xml:space="preserve"> + С</w:t>
      </w:r>
      <w:r>
        <w:rPr>
          <w:sz w:val="28"/>
          <w:szCs w:val="28"/>
          <w:vertAlign w:val="subscript"/>
        </w:rPr>
        <w:t xml:space="preserve"> цех №2</w:t>
      </w:r>
      <w:r>
        <w:rPr>
          <w:sz w:val="28"/>
          <w:szCs w:val="28"/>
        </w:rPr>
        <w:t xml:space="preserve"> + С</w:t>
      </w:r>
      <w:r>
        <w:rPr>
          <w:sz w:val="28"/>
          <w:szCs w:val="28"/>
          <w:vertAlign w:val="subscript"/>
        </w:rPr>
        <w:t xml:space="preserve"> цех №3</w:t>
      </w:r>
      <w:r>
        <w:rPr>
          <w:sz w:val="28"/>
          <w:szCs w:val="28"/>
        </w:rPr>
        <w:t xml:space="preserve"> = 100,33 + 134,87 + 5,81 = 241,01руб.</w:t>
      </w:r>
    </w:p>
    <w:p w:rsidR="005613B2" w:rsidRDefault="005613B2" w:rsidP="005613B2">
      <w:pPr>
        <w:spacing w:line="360" w:lineRule="auto"/>
        <w:ind w:firstLine="720"/>
        <w:jc w:val="both"/>
        <w:rPr>
          <w:sz w:val="28"/>
          <w:szCs w:val="28"/>
        </w:rPr>
      </w:pPr>
      <w:r>
        <w:rPr>
          <w:sz w:val="28"/>
          <w:szCs w:val="28"/>
        </w:rPr>
        <w:t>в) Цена продажи изделия (Ц</w:t>
      </w:r>
      <w:r>
        <w:rPr>
          <w:sz w:val="28"/>
          <w:szCs w:val="28"/>
          <w:vertAlign w:val="subscript"/>
        </w:rPr>
        <w:t>и</w:t>
      </w:r>
      <w:r>
        <w:rPr>
          <w:sz w:val="28"/>
          <w:szCs w:val="28"/>
        </w:rPr>
        <w:t>), с учетом запланированной прибыли в размере 30 %, определяется следующим образом:</w:t>
      </w:r>
    </w:p>
    <w:p w:rsidR="005613B2" w:rsidRDefault="005613B2" w:rsidP="005613B2">
      <w:pPr>
        <w:spacing w:line="360" w:lineRule="auto"/>
        <w:ind w:firstLine="720"/>
        <w:jc w:val="both"/>
        <w:rPr>
          <w:sz w:val="28"/>
          <w:szCs w:val="28"/>
        </w:rPr>
      </w:pPr>
      <w:r>
        <w:rPr>
          <w:sz w:val="28"/>
          <w:szCs w:val="28"/>
        </w:rPr>
        <w:t>Ц</w:t>
      </w:r>
      <w:r>
        <w:rPr>
          <w:sz w:val="28"/>
          <w:szCs w:val="28"/>
          <w:vertAlign w:val="subscript"/>
        </w:rPr>
        <w:t xml:space="preserve">и </w:t>
      </w:r>
      <w:r>
        <w:rPr>
          <w:sz w:val="28"/>
          <w:szCs w:val="28"/>
        </w:rPr>
        <w:t>= С</w:t>
      </w:r>
      <w:r>
        <w:rPr>
          <w:sz w:val="28"/>
          <w:szCs w:val="28"/>
          <w:vertAlign w:val="subscript"/>
        </w:rPr>
        <w:t>предпр.</w:t>
      </w:r>
      <w:r>
        <w:rPr>
          <w:sz w:val="28"/>
          <w:szCs w:val="28"/>
        </w:rPr>
        <w:t>+ 0,3 * С</w:t>
      </w:r>
      <w:r>
        <w:rPr>
          <w:sz w:val="28"/>
          <w:szCs w:val="28"/>
          <w:vertAlign w:val="subscript"/>
        </w:rPr>
        <w:t>предпр.</w:t>
      </w:r>
    </w:p>
    <w:p w:rsidR="005613B2" w:rsidRDefault="005613B2" w:rsidP="005613B2">
      <w:pPr>
        <w:spacing w:line="360" w:lineRule="auto"/>
        <w:ind w:firstLine="720"/>
        <w:jc w:val="both"/>
        <w:rPr>
          <w:sz w:val="28"/>
          <w:szCs w:val="28"/>
        </w:rPr>
      </w:pPr>
      <w:r>
        <w:rPr>
          <w:sz w:val="28"/>
          <w:szCs w:val="28"/>
        </w:rPr>
        <w:t>Ц</w:t>
      </w:r>
      <w:r>
        <w:rPr>
          <w:sz w:val="28"/>
          <w:szCs w:val="28"/>
          <w:vertAlign w:val="subscript"/>
        </w:rPr>
        <w:t>и</w:t>
      </w:r>
      <w:r>
        <w:rPr>
          <w:sz w:val="28"/>
          <w:szCs w:val="28"/>
        </w:rPr>
        <w:t xml:space="preserve"> = 241,01 + 0,3 * 241,01 = 313,31 руб.</w:t>
      </w:r>
    </w:p>
    <w:p w:rsidR="008F1A62" w:rsidRDefault="008F1A62" w:rsidP="008F1A62">
      <w:pPr>
        <w:spacing w:line="360" w:lineRule="auto"/>
        <w:ind w:firstLine="737"/>
        <w:contextualSpacing/>
        <w:jc w:val="both"/>
        <w:rPr>
          <w:sz w:val="28"/>
          <w:szCs w:val="28"/>
        </w:rPr>
      </w:pPr>
    </w:p>
    <w:p w:rsidR="005613B2" w:rsidRDefault="005613B2" w:rsidP="008F1A62">
      <w:pPr>
        <w:spacing w:line="360" w:lineRule="auto"/>
        <w:ind w:firstLine="737"/>
        <w:contextualSpacing/>
        <w:jc w:val="both"/>
        <w:rPr>
          <w:sz w:val="28"/>
          <w:szCs w:val="28"/>
        </w:rPr>
      </w:pPr>
    </w:p>
    <w:p w:rsidR="005613B2" w:rsidRDefault="005613B2" w:rsidP="008F1A62">
      <w:pPr>
        <w:spacing w:line="360" w:lineRule="auto"/>
        <w:ind w:firstLine="737"/>
        <w:contextualSpacing/>
        <w:jc w:val="both"/>
        <w:rPr>
          <w:sz w:val="28"/>
          <w:szCs w:val="28"/>
        </w:rPr>
      </w:pPr>
    </w:p>
    <w:p w:rsidR="005613B2" w:rsidRDefault="005613B2" w:rsidP="008F1A62">
      <w:pPr>
        <w:spacing w:line="360" w:lineRule="auto"/>
        <w:ind w:firstLine="737"/>
        <w:contextualSpacing/>
        <w:jc w:val="both"/>
        <w:rPr>
          <w:sz w:val="28"/>
          <w:szCs w:val="28"/>
        </w:rPr>
      </w:pPr>
    </w:p>
    <w:p w:rsidR="005613B2" w:rsidRDefault="005613B2" w:rsidP="008F1A62">
      <w:pPr>
        <w:spacing w:line="360" w:lineRule="auto"/>
        <w:ind w:firstLine="737"/>
        <w:contextualSpacing/>
        <w:jc w:val="both"/>
        <w:rPr>
          <w:sz w:val="28"/>
          <w:szCs w:val="28"/>
        </w:rPr>
      </w:pPr>
    </w:p>
    <w:p w:rsidR="005613B2" w:rsidRDefault="005613B2" w:rsidP="008F1A62">
      <w:pPr>
        <w:spacing w:line="360" w:lineRule="auto"/>
        <w:ind w:firstLine="737"/>
        <w:contextualSpacing/>
        <w:jc w:val="both"/>
        <w:rPr>
          <w:sz w:val="28"/>
          <w:szCs w:val="28"/>
        </w:rPr>
      </w:pPr>
    </w:p>
    <w:p w:rsidR="005613B2" w:rsidRDefault="005613B2" w:rsidP="008F1A62">
      <w:pPr>
        <w:spacing w:line="360" w:lineRule="auto"/>
        <w:ind w:firstLine="737"/>
        <w:contextualSpacing/>
        <w:jc w:val="both"/>
        <w:rPr>
          <w:sz w:val="28"/>
          <w:szCs w:val="28"/>
        </w:rPr>
      </w:pPr>
    </w:p>
    <w:p w:rsidR="005613B2" w:rsidRDefault="005613B2" w:rsidP="008F1A62">
      <w:pPr>
        <w:spacing w:line="360" w:lineRule="auto"/>
        <w:ind w:firstLine="737"/>
        <w:contextualSpacing/>
        <w:jc w:val="both"/>
        <w:rPr>
          <w:sz w:val="28"/>
          <w:szCs w:val="28"/>
        </w:rPr>
      </w:pPr>
    </w:p>
    <w:p w:rsidR="005613B2" w:rsidRDefault="005613B2" w:rsidP="008F1A62">
      <w:pPr>
        <w:spacing w:line="360" w:lineRule="auto"/>
        <w:ind w:firstLine="737"/>
        <w:contextualSpacing/>
        <w:jc w:val="both"/>
        <w:rPr>
          <w:sz w:val="28"/>
          <w:szCs w:val="28"/>
        </w:rPr>
      </w:pPr>
    </w:p>
    <w:p w:rsidR="005613B2" w:rsidRDefault="005613B2" w:rsidP="008F1A62">
      <w:pPr>
        <w:spacing w:line="360" w:lineRule="auto"/>
        <w:ind w:firstLine="737"/>
        <w:contextualSpacing/>
        <w:jc w:val="both"/>
        <w:rPr>
          <w:sz w:val="28"/>
          <w:szCs w:val="28"/>
        </w:rPr>
      </w:pPr>
    </w:p>
    <w:p w:rsidR="005613B2" w:rsidRDefault="005613B2" w:rsidP="008F1A62">
      <w:pPr>
        <w:spacing w:line="360" w:lineRule="auto"/>
        <w:ind w:firstLine="737"/>
        <w:contextualSpacing/>
        <w:jc w:val="both"/>
        <w:rPr>
          <w:sz w:val="28"/>
          <w:szCs w:val="28"/>
        </w:rPr>
      </w:pPr>
    </w:p>
    <w:p w:rsidR="005613B2" w:rsidRDefault="005613B2" w:rsidP="008F1A62">
      <w:pPr>
        <w:spacing w:line="360" w:lineRule="auto"/>
        <w:ind w:firstLine="737"/>
        <w:contextualSpacing/>
        <w:jc w:val="both"/>
        <w:rPr>
          <w:sz w:val="28"/>
          <w:szCs w:val="28"/>
        </w:rPr>
      </w:pPr>
    </w:p>
    <w:p w:rsidR="005613B2" w:rsidRDefault="005613B2" w:rsidP="008F1A62">
      <w:pPr>
        <w:spacing w:line="360" w:lineRule="auto"/>
        <w:ind w:firstLine="737"/>
        <w:contextualSpacing/>
        <w:jc w:val="both"/>
        <w:rPr>
          <w:sz w:val="28"/>
          <w:szCs w:val="28"/>
        </w:rPr>
      </w:pPr>
    </w:p>
    <w:p w:rsidR="005613B2" w:rsidRDefault="005613B2" w:rsidP="008F1A62">
      <w:pPr>
        <w:spacing w:line="360" w:lineRule="auto"/>
        <w:ind w:firstLine="737"/>
        <w:contextualSpacing/>
        <w:jc w:val="both"/>
        <w:rPr>
          <w:sz w:val="28"/>
          <w:szCs w:val="28"/>
        </w:rPr>
      </w:pPr>
    </w:p>
    <w:p w:rsidR="005613B2" w:rsidRDefault="005613B2" w:rsidP="008F1A62">
      <w:pPr>
        <w:spacing w:line="360" w:lineRule="auto"/>
        <w:ind w:firstLine="737"/>
        <w:contextualSpacing/>
        <w:jc w:val="both"/>
        <w:rPr>
          <w:sz w:val="28"/>
          <w:szCs w:val="28"/>
        </w:rPr>
      </w:pPr>
    </w:p>
    <w:p w:rsidR="005613B2" w:rsidRDefault="005613B2" w:rsidP="008F1A62">
      <w:pPr>
        <w:spacing w:line="360" w:lineRule="auto"/>
        <w:ind w:firstLine="737"/>
        <w:contextualSpacing/>
        <w:jc w:val="both"/>
        <w:rPr>
          <w:sz w:val="28"/>
          <w:szCs w:val="28"/>
        </w:rPr>
      </w:pPr>
    </w:p>
    <w:p w:rsidR="005613B2" w:rsidRDefault="005613B2" w:rsidP="008F1A62">
      <w:pPr>
        <w:spacing w:line="360" w:lineRule="auto"/>
        <w:ind w:firstLine="737"/>
        <w:contextualSpacing/>
        <w:jc w:val="both"/>
        <w:rPr>
          <w:sz w:val="28"/>
          <w:szCs w:val="28"/>
        </w:rPr>
      </w:pPr>
    </w:p>
    <w:p w:rsidR="005613B2" w:rsidRDefault="005613B2" w:rsidP="008F1A62">
      <w:pPr>
        <w:spacing w:line="360" w:lineRule="auto"/>
        <w:ind w:firstLine="737"/>
        <w:contextualSpacing/>
        <w:jc w:val="both"/>
        <w:rPr>
          <w:sz w:val="28"/>
          <w:szCs w:val="28"/>
        </w:rPr>
      </w:pPr>
    </w:p>
    <w:p w:rsidR="005613B2" w:rsidRPr="008F1A62" w:rsidRDefault="005613B2" w:rsidP="00A94AB1">
      <w:pPr>
        <w:spacing w:line="360" w:lineRule="auto"/>
        <w:contextualSpacing/>
        <w:jc w:val="both"/>
        <w:rPr>
          <w:sz w:val="28"/>
          <w:szCs w:val="28"/>
        </w:rPr>
      </w:pPr>
    </w:p>
    <w:p w:rsidR="008F1A62" w:rsidRPr="00A94AB1" w:rsidRDefault="00376ABB" w:rsidP="00A94AB1">
      <w:pPr>
        <w:pStyle w:val="a8"/>
        <w:numPr>
          <w:ilvl w:val="1"/>
          <w:numId w:val="3"/>
        </w:numPr>
        <w:spacing w:line="360" w:lineRule="auto"/>
        <w:jc w:val="center"/>
        <w:rPr>
          <w:b/>
          <w:sz w:val="28"/>
          <w:szCs w:val="28"/>
        </w:rPr>
      </w:pPr>
      <w:r w:rsidRPr="00A94AB1">
        <w:rPr>
          <w:b/>
          <w:sz w:val="28"/>
          <w:szCs w:val="28"/>
        </w:rPr>
        <w:t>З</w:t>
      </w:r>
      <w:r w:rsidR="008F1A62" w:rsidRPr="00A94AB1">
        <w:rPr>
          <w:b/>
          <w:sz w:val="28"/>
          <w:szCs w:val="28"/>
        </w:rPr>
        <w:t>адание</w:t>
      </w:r>
      <w:r w:rsidRPr="00A94AB1">
        <w:rPr>
          <w:b/>
          <w:sz w:val="28"/>
          <w:szCs w:val="28"/>
        </w:rPr>
        <w:t xml:space="preserve"> 3</w:t>
      </w:r>
    </w:p>
    <w:p w:rsidR="00A94AB1" w:rsidRPr="00A94AB1" w:rsidRDefault="00A94AB1" w:rsidP="00A94AB1">
      <w:pPr>
        <w:pStyle w:val="a8"/>
        <w:spacing w:line="360" w:lineRule="auto"/>
        <w:ind w:left="1789"/>
        <w:rPr>
          <w:sz w:val="28"/>
          <w:szCs w:val="28"/>
        </w:rPr>
      </w:pPr>
    </w:p>
    <w:p w:rsidR="008F1A62" w:rsidRPr="008F1A62" w:rsidRDefault="008F1A62" w:rsidP="008F1A62">
      <w:pPr>
        <w:spacing w:line="360" w:lineRule="auto"/>
        <w:ind w:firstLine="737"/>
        <w:contextualSpacing/>
        <w:jc w:val="both"/>
        <w:rPr>
          <w:sz w:val="28"/>
          <w:szCs w:val="28"/>
        </w:rPr>
      </w:pPr>
      <w:r w:rsidRPr="008F1A62">
        <w:rPr>
          <w:sz w:val="28"/>
          <w:szCs w:val="28"/>
        </w:rPr>
        <w:t>Предприятие за август месяц произвело - 66000 изделий. Валовые затраты составили -  678000 д.е.</w:t>
      </w:r>
    </w:p>
    <w:p w:rsidR="008F1A62" w:rsidRPr="008F1A62" w:rsidRDefault="008F1A62" w:rsidP="008F1A62">
      <w:pPr>
        <w:spacing w:line="360" w:lineRule="auto"/>
        <w:ind w:firstLine="737"/>
        <w:contextualSpacing/>
        <w:jc w:val="both"/>
        <w:rPr>
          <w:sz w:val="28"/>
          <w:szCs w:val="28"/>
        </w:rPr>
      </w:pPr>
      <w:r w:rsidRPr="008F1A62">
        <w:rPr>
          <w:sz w:val="28"/>
          <w:szCs w:val="28"/>
        </w:rPr>
        <w:t>За сентябрь было произведено – 74000 изделий, валовые затраты составили – 742000.</w:t>
      </w:r>
    </w:p>
    <w:p w:rsidR="008F1A62" w:rsidRPr="008F1A62" w:rsidRDefault="008F1A62" w:rsidP="008F1A62">
      <w:pPr>
        <w:spacing w:line="360" w:lineRule="auto"/>
        <w:ind w:firstLine="737"/>
        <w:contextualSpacing/>
        <w:jc w:val="both"/>
        <w:rPr>
          <w:sz w:val="28"/>
          <w:szCs w:val="28"/>
        </w:rPr>
      </w:pPr>
      <w:r w:rsidRPr="008F1A62">
        <w:rPr>
          <w:sz w:val="28"/>
          <w:szCs w:val="28"/>
        </w:rPr>
        <w:t>Затраты на данном предприятии классифицируются по отношению к объему производства.</w:t>
      </w:r>
    </w:p>
    <w:p w:rsidR="008F1A62" w:rsidRPr="008F1A62" w:rsidRDefault="008F1A62" w:rsidP="008F1A62">
      <w:pPr>
        <w:spacing w:line="360" w:lineRule="auto"/>
        <w:ind w:firstLine="737"/>
        <w:contextualSpacing/>
        <w:jc w:val="both"/>
        <w:rPr>
          <w:sz w:val="28"/>
          <w:szCs w:val="28"/>
        </w:rPr>
      </w:pPr>
      <w:r w:rsidRPr="008F1A62">
        <w:rPr>
          <w:sz w:val="28"/>
          <w:szCs w:val="28"/>
        </w:rPr>
        <w:t>Переменные затраты пропорциональны загрузке производственных мощностей.</w:t>
      </w:r>
    </w:p>
    <w:p w:rsidR="008F1A62" w:rsidRPr="008F1A62" w:rsidRDefault="008F1A62" w:rsidP="008F1A62">
      <w:pPr>
        <w:tabs>
          <w:tab w:val="left" w:pos="1080"/>
        </w:tabs>
        <w:spacing w:line="360" w:lineRule="auto"/>
        <w:ind w:firstLine="737"/>
        <w:contextualSpacing/>
        <w:jc w:val="both"/>
        <w:rPr>
          <w:sz w:val="28"/>
          <w:szCs w:val="28"/>
        </w:rPr>
      </w:pPr>
      <w:r w:rsidRPr="008F1A62">
        <w:rPr>
          <w:sz w:val="28"/>
          <w:szCs w:val="28"/>
        </w:rPr>
        <w:t>Цена продажи изделия -  12 д.е.</w:t>
      </w:r>
    </w:p>
    <w:p w:rsidR="008F1A62" w:rsidRPr="008F1A62" w:rsidRDefault="008F1A62" w:rsidP="008F1A62">
      <w:pPr>
        <w:tabs>
          <w:tab w:val="left" w:pos="1080"/>
        </w:tabs>
        <w:spacing w:line="360" w:lineRule="auto"/>
        <w:ind w:firstLine="737"/>
        <w:contextualSpacing/>
        <w:jc w:val="both"/>
        <w:rPr>
          <w:sz w:val="28"/>
          <w:szCs w:val="28"/>
        </w:rPr>
      </w:pPr>
      <w:r w:rsidRPr="008F1A62">
        <w:rPr>
          <w:sz w:val="28"/>
          <w:szCs w:val="28"/>
        </w:rPr>
        <w:t>Предприятие работает по заказам, поэтому на начало и конец отчетного периода запасов готовой продукции не имеет.</w:t>
      </w:r>
    </w:p>
    <w:p w:rsidR="008F1A62" w:rsidRPr="008F1A62" w:rsidRDefault="008F1A62" w:rsidP="008F1A62">
      <w:pPr>
        <w:tabs>
          <w:tab w:val="left" w:pos="1080"/>
        </w:tabs>
        <w:spacing w:line="360" w:lineRule="auto"/>
        <w:ind w:firstLine="737"/>
        <w:contextualSpacing/>
        <w:jc w:val="both"/>
        <w:rPr>
          <w:sz w:val="28"/>
          <w:szCs w:val="28"/>
        </w:rPr>
      </w:pPr>
      <w:r w:rsidRPr="008F1A62">
        <w:rPr>
          <w:sz w:val="28"/>
          <w:szCs w:val="28"/>
        </w:rPr>
        <w:t>Определите:</w:t>
      </w:r>
    </w:p>
    <w:p w:rsidR="008F1A62" w:rsidRPr="008F1A62" w:rsidRDefault="008F1A62" w:rsidP="008F1A62">
      <w:pPr>
        <w:numPr>
          <w:ilvl w:val="0"/>
          <w:numId w:val="4"/>
        </w:numPr>
        <w:tabs>
          <w:tab w:val="left" w:pos="1080"/>
        </w:tabs>
        <w:spacing w:line="360" w:lineRule="auto"/>
        <w:ind w:left="0" w:firstLine="737"/>
        <w:contextualSpacing/>
        <w:jc w:val="both"/>
        <w:rPr>
          <w:sz w:val="28"/>
          <w:szCs w:val="28"/>
        </w:rPr>
      </w:pPr>
      <w:r w:rsidRPr="008F1A62">
        <w:rPr>
          <w:sz w:val="28"/>
          <w:szCs w:val="28"/>
        </w:rPr>
        <w:t>переменные затраты на единицу продукции,</w:t>
      </w:r>
    </w:p>
    <w:p w:rsidR="008F1A62" w:rsidRPr="008F1A62" w:rsidRDefault="008F1A62" w:rsidP="008F1A62">
      <w:pPr>
        <w:numPr>
          <w:ilvl w:val="0"/>
          <w:numId w:val="4"/>
        </w:numPr>
        <w:tabs>
          <w:tab w:val="left" w:pos="1080"/>
        </w:tabs>
        <w:spacing w:line="360" w:lineRule="auto"/>
        <w:ind w:left="0" w:firstLine="737"/>
        <w:contextualSpacing/>
        <w:jc w:val="both"/>
        <w:rPr>
          <w:sz w:val="28"/>
          <w:szCs w:val="28"/>
        </w:rPr>
      </w:pPr>
      <w:r w:rsidRPr="008F1A62">
        <w:rPr>
          <w:sz w:val="28"/>
          <w:szCs w:val="28"/>
        </w:rPr>
        <w:t>постоянные затраты предприятия,</w:t>
      </w:r>
    </w:p>
    <w:p w:rsidR="005613B2" w:rsidRDefault="008F1A62" w:rsidP="005613B2">
      <w:pPr>
        <w:numPr>
          <w:ilvl w:val="0"/>
          <w:numId w:val="4"/>
        </w:numPr>
        <w:tabs>
          <w:tab w:val="left" w:pos="1080"/>
        </w:tabs>
        <w:spacing w:line="360" w:lineRule="auto"/>
        <w:ind w:left="0" w:firstLine="737"/>
        <w:contextualSpacing/>
        <w:jc w:val="both"/>
        <w:rPr>
          <w:sz w:val="28"/>
          <w:szCs w:val="28"/>
        </w:rPr>
      </w:pPr>
      <w:r w:rsidRPr="008F1A62">
        <w:rPr>
          <w:sz w:val="28"/>
          <w:szCs w:val="28"/>
        </w:rPr>
        <w:t>точку нулевой прибыли предприятия (точку безубыточнос</w:t>
      </w:r>
      <w:r w:rsidR="005613B2">
        <w:rPr>
          <w:sz w:val="28"/>
          <w:szCs w:val="28"/>
        </w:rPr>
        <w:t>ти).</w:t>
      </w:r>
    </w:p>
    <w:p w:rsidR="005613B2" w:rsidRPr="005613B2" w:rsidRDefault="005613B2" w:rsidP="005613B2">
      <w:pPr>
        <w:tabs>
          <w:tab w:val="left" w:pos="1080"/>
        </w:tabs>
        <w:spacing w:line="360" w:lineRule="auto"/>
        <w:ind w:left="737"/>
        <w:contextualSpacing/>
        <w:jc w:val="both"/>
        <w:rPr>
          <w:b/>
          <w:sz w:val="28"/>
          <w:szCs w:val="28"/>
        </w:rPr>
      </w:pPr>
      <w:r w:rsidRPr="005613B2">
        <w:rPr>
          <w:b/>
          <w:sz w:val="28"/>
          <w:szCs w:val="28"/>
        </w:rPr>
        <w:t>Решение:</w:t>
      </w:r>
    </w:p>
    <w:p w:rsidR="005613B2" w:rsidRDefault="005613B2" w:rsidP="005613B2">
      <w:pPr>
        <w:spacing w:line="360" w:lineRule="auto"/>
        <w:ind w:firstLine="720"/>
        <w:jc w:val="both"/>
        <w:rPr>
          <w:sz w:val="28"/>
          <w:szCs w:val="28"/>
        </w:rPr>
      </w:pPr>
      <w:r>
        <w:rPr>
          <w:sz w:val="28"/>
          <w:szCs w:val="28"/>
        </w:rPr>
        <w:t>Общая сумма затрат на производство определяется по формуле:</w:t>
      </w:r>
    </w:p>
    <w:p w:rsidR="005613B2" w:rsidRDefault="005613B2" w:rsidP="005613B2">
      <w:pPr>
        <w:spacing w:line="360" w:lineRule="auto"/>
        <w:ind w:firstLine="720"/>
        <w:jc w:val="both"/>
        <w:rPr>
          <w:sz w:val="28"/>
          <w:szCs w:val="28"/>
        </w:rPr>
      </w:pPr>
      <w:r>
        <w:rPr>
          <w:sz w:val="28"/>
          <w:szCs w:val="28"/>
          <w:lang w:val="en-US"/>
        </w:rPr>
        <w:t>Z</w:t>
      </w:r>
      <w:r w:rsidRPr="004656F2">
        <w:rPr>
          <w:sz w:val="28"/>
          <w:szCs w:val="28"/>
        </w:rPr>
        <w:t xml:space="preserve"> = </w:t>
      </w:r>
      <w:r>
        <w:rPr>
          <w:sz w:val="28"/>
          <w:szCs w:val="28"/>
        </w:rPr>
        <w:t>И</w:t>
      </w:r>
      <w:r>
        <w:rPr>
          <w:sz w:val="28"/>
          <w:szCs w:val="28"/>
          <w:vertAlign w:val="subscript"/>
        </w:rPr>
        <w:t>пер.</w:t>
      </w:r>
      <w:r>
        <w:rPr>
          <w:sz w:val="28"/>
          <w:szCs w:val="28"/>
        </w:rPr>
        <w:t>* К + И</w:t>
      </w:r>
      <w:r>
        <w:rPr>
          <w:sz w:val="28"/>
          <w:szCs w:val="28"/>
          <w:vertAlign w:val="subscript"/>
        </w:rPr>
        <w:t>пост.</w:t>
      </w:r>
      <w:r>
        <w:rPr>
          <w:sz w:val="28"/>
          <w:szCs w:val="28"/>
        </w:rPr>
        <w:t>, где</w:t>
      </w:r>
    </w:p>
    <w:p w:rsidR="005613B2" w:rsidRDefault="005613B2" w:rsidP="005613B2">
      <w:pPr>
        <w:spacing w:line="360" w:lineRule="auto"/>
        <w:ind w:firstLine="720"/>
        <w:jc w:val="both"/>
        <w:rPr>
          <w:sz w:val="28"/>
          <w:szCs w:val="28"/>
        </w:rPr>
      </w:pPr>
      <w:r>
        <w:rPr>
          <w:sz w:val="28"/>
          <w:szCs w:val="28"/>
          <w:lang w:val="en-US"/>
        </w:rPr>
        <w:t>Z</w:t>
      </w:r>
      <w:r w:rsidRPr="004656F2">
        <w:rPr>
          <w:sz w:val="28"/>
          <w:szCs w:val="28"/>
        </w:rPr>
        <w:t xml:space="preserve"> </w:t>
      </w:r>
      <w:r>
        <w:rPr>
          <w:sz w:val="28"/>
          <w:szCs w:val="28"/>
        </w:rPr>
        <w:t>–</w:t>
      </w:r>
      <w:r w:rsidRPr="004656F2">
        <w:rPr>
          <w:sz w:val="28"/>
          <w:szCs w:val="28"/>
        </w:rPr>
        <w:t xml:space="preserve"> </w:t>
      </w:r>
      <w:r>
        <w:rPr>
          <w:sz w:val="28"/>
          <w:szCs w:val="28"/>
        </w:rPr>
        <w:t>себестоимость продукции (валовые затраты),</w:t>
      </w:r>
    </w:p>
    <w:p w:rsidR="005613B2" w:rsidRDefault="005613B2" w:rsidP="005613B2">
      <w:pPr>
        <w:spacing w:line="360" w:lineRule="auto"/>
        <w:ind w:firstLine="720"/>
        <w:jc w:val="both"/>
        <w:rPr>
          <w:sz w:val="28"/>
          <w:szCs w:val="28"/>
        </w:rPr>
      </w:pPr>
      <w:r>
        <w:rPr>
          <w:sz w:val="28"/>
          <w:szCs w:val="28"/>
        </w:rPr>
        <w:t>И</w:t>
      </w:r>
      <w:r>
        <w:rPr>
          <w:sz w:val="28"/>
          <w:szCs w:val="28"/>
          <w:vertAlign w:val="subscript"/>
        </w:rPr>
        <w:t>пер</w:t>
      </w:r>
      <w:r>
        <w:rPr>
          <w:sz w:val="28"/>
          <w:szCs w:val="28"/>
        </w:rPr>
        <w:t xml:space="preserve"> – переменные затраты на единицу продукции,</w:t>
      </w:r>
    </w:p>
    <w:p w:rsidR="005613B2" w:rsidRDefault="005613B2" w:rsidP="005613B2">
      <w:pPr>
        <w:spacing w:line="360" w:lineRule="auto"/>
        <w:ind w:firstLine="720"/>
        <w:jc w:val="both"/>
        <w:rPr>
          <w:sz w:val="28"/>
          <w:szCs w:val="28"/>
        </w:rPr>
      </w:pPr>
      <w:r>
        <w:rPr>
          <w:sz w:val="28"/>
          <w:szCs w:val="28"/>
        </w:rPr>
        <w:t>К – количество произведенной продукции,</w:t>
      </w:r>
    </w:p>
    <w:p w:rsidR="005613B2" w:rsidRDefault="005613B2" w:rsidP="005613B2">
      <w:pPr>
        <w:spacing w:line="360" w:lineRule="auto"/>
        <w:ind w:firstLine="720"/>
        <w:jc w:val="both"/>
        <w:rPr>
          <w:sz w:val="28"/>
          <w:szCs w:val="28"/>
        </w:rPr>
      </w:pPr>
      <w:r>
        <w:rPr>
          <w:sz w:val="28"/>
          <w:szCs w:val="28"/>
        </w:rPr>
        <w:t>И</w:t>
      </w:r>
      <w:r>
        <w:rPr>
          <w:sz w:val="28"/>
          <w:szCs w:val="28"/>
          <w:vertAlign w:val="subscript"/>
        </w:rPr>
        <w:t xml:space="preserve">пост. </w:t>
      </w:r>
      <w:r>
        <w:rPr>
          <w:sz w:val="28"/>
          <w:szCs w:val="28"/>
        </w:rPr>
        <w:t>– постоянные затраты.</w:t>
      </w:r>
    </w:p>
    <w:p w:rsidR="005613B2" w:rsidRDefault="005613B2" w:rsidP="005613B2">
      <w:pPr>
        <w:spacing w:line="360" w:lineRule="auto"/>
        <w:ind w:firstLine="720"/>
        <w:jc w:val="both"/>
        <w:rPr>
          <w:sz w:val="28"/>
          <w:szCs w:val="28"/>
        </w:rPr>
      </w:pPr>
      <w:r>
        <w:rPr>
          <w:sz w:val="28"/>
          <w:szCs w:val="28"/>
        </w:rPr>
        <w:t xml:space="preserve">Получаем: </w:t>
      </w:r>
    </w:p>
    <w:p w:rsidR="005613B2" w:rsidRDefault="005613B2" w:rsidP="005613B2">
      <w:pPr>
        <w:spacing w:line="360" w:lineRule="auto"/>
        <w:ind w:firstLine="720"/>
        <w:jc w:val="both"/>
        <w:rPr>
          <w:sz w:val="28"/>
          <w:szCs w:val="28"/>
        </w:rPr>
      </w:pPr>
      <w:r>
        <w:rPr>
          <w:sz w:val="28"/>
          <w:szCs w:val="28"/>
          <w:lang w:val="en-US"/>
        </w:rPr>
        <w:t>Z</w:t>
      </w:r>
      <w:r>
        <w:rPr>
          <w:sz w:val="28"/>
          <w:szCs w:val="28"/>
          <w:vertAlign w:val="subscript"/>
        </w:rPr>
        <w:t xml:space="preserve">август </w:t>
      </w:r>
      <w:r>
        <w:rPr>
          <w:sz w:val="28"/>
          <w:szCs w:val="28"/>
        </w:rPr>
        <w:t>= И</w:t>
      </w:r>
      <w:r>
        <w:rPr>
          <w:sz w:val="28"/>
          <w:szCs w:val="28"/>
          <w:vertAlign w:val="subscript"/>
        </w:rPr>
        <w:t xml:space="preserve">пер </w:t>
      </w:r>
      <w:r>
        <w:rPr>
          <w:sz w:val="28"/>
          <w:szCs w:val="28"/>
        </w:rPr>
        <w:t>* 66000 + И</w:t>
      </w:r>
      <w:r>
        <w:rPr>
          <w:sz w:val="28"/>
          <w:szCs w:val="28"/>
          <w:vertAlign w:val="subscript"/>
        </w:rPr>
        <w:t xml:space="preserve">пост. </w:t>
      </w:r>
      <w:r>
        <w:rPr>
          <w:sz w:val="28"/>
          <w:szCs w:val="28"/>
        </w:rPr>
        <w:t>= 678000</w:t>
      </w:r>
    </w:p>
    <w:p w:rsidR="005613B2" w:rsidRDefault="005613B2" w:rsidP="005613B2">
      <w:pPr>
        <w:spacing w:line="360" w:lineRule="auto"/>
        <w:ind w:firstLine="720"/>
        <w:jc w:val="both"/>
        <w:rPr>
          <w:sz w:val="28"/>
          <w:szCs w:val="28"/>
        </w:rPr>
      </w:pPr>
      <w:r>
        <w:rPr>
          <w:sz w:val="28"/>
          <w:szCs w:val="28"/>
          <w:lang w:val="en-US"/>
        </w:rPr>
        <w:t>Z</w:t>
      </w:r>
      <w:r>
        <w:rPr>
          <w:sz w:val="28"/>
          <w:szCs w:val="28"/>
          <w:vertAlign w:val="subscript"/>
        </w:rPr>
        <w:t xml:space="preserve">сентябрь </w:t>
      </w:r>
      <w:r>
        <w:rPr>
          <w:sz w:val="28"/>
          <w:szCs w:val="28"/>
        </w:rPr>
        <w:t>= И</w:t>
      </w:r>
      <w:r>
        <w:rPr>
          <w:sz w:val="28"/>
          <w:szCs w:val="28"/>
          <w:vertAlign w:val="subscript"/>
        </w:rPr>
        <w:t xml:space="preserve">пер </w:t>
      </w:r>
      <w:r>
        <w:rPr>
          <w:sz w:val="28"/>
          <w:szCs w:val="28"/>
        </w:rPr>
        <w:t>* 74000 + И</w:t>
      </w:r>
      <w:r>
        <w:rPr>
          <w:sz w:val="28"/>
          <w:szCs w:val="28"/>
          <w:vertAlign w:val="subscript"/>
        </w:rPr>
        <w:t xml:space="preserve">пост. </w:t>
      </w:r>
      <w:r>
        <w:rPr>
          <w:sz w:val="28"/>
          <w:szCs w:val="28"/>
        </w:rPr>
        <w:t>= 742000</w:t>
      </w:r>
    </w:p>
    <w:p w:rsidR="005613B2" w:rsidRDefault="005613B2" w:rsidP="005613B2">
      <w:pPr>
        <w:spacing w:line="360" w:lineRule="auto"/>
        <w:ind w:firstLine="720"/>
        <w:jc w:val="both"/>
        <w:rPr>
          <w:sz w:val="28"/>
          <w:szCs w:val="28"/>
        </w:rPr>
      </w:pPr>
      <w:r>
        <w:rPr>
          <w:sz w:val="28"/>
          <w:szCs w:val="28"/>
        </w:rPr>
        <w:t>Так как И</w:t>
      </w:r>
      <w:r>
        <w:rPr>
          <w:sz w:val="28"/>
          <w:szCs w:val="28"/>
          <w:vertAlign w:val="subscript"/>
        </w:rPr>
        <w:t xml:space="preserve">пер август </w:t>
      </w:r>
      <w:r>
        <w:rPr>
          <w:sz w:val="28"/>
          <w:szCs w:val="28"/>
        </w:rPr>
        <w:t>= И</w:t>
      </w:r>
      <w:r>
        <w:rPr>
          <w:sz w:val="28"/>
          <w:szCs w:val="28"/>
          <w:vertAlign w:val="subscript"/>
        </w:rPr>
        <w:t xml:space="preserve">пер сентябрь </w:t>
      </w:r>
      <w:r>
        <w:rPr>
          <w:sz w:val="28"/>
          <w:szCs w:val="28"/>
        </w:rPr>
        <w:t>(норма переменных затрат в расчете на единицу изделия неизменна, меняется только общая сумма переменных затрат в зависимости от объема производства), а также И</w:t>
      </w:r>
      <w:r>
        <w:rPr>
          <w:sz w:val="28"/>
          <w:szCs w:val="28"/>
          <w:vertAlign w:val="subscript"/>
        </w:rPr>
        <w:t xml:space="preserve">пост. август </w:t>
      </w:r>
      <w:r>
        <w:rPr>
          <w:sz w:val="28"/>
          <w:szCs w:val="28"/>
        </w:rPr>
        <w:t>= И</w:t>
      </w:r>
      <w:r>
        <w:rPr>
          <w:sz w:val="28"/>
          <w:szCs w:val="28"/>
          <w:vertAlign w:val="subscript"/>
        </w:rPr>
        <w:t xml:space="preserve">пер сентябрь </w:t>
      </w:r>
      <w:r>
        <w:rPr>
          <w:sz w:val="28"/>
          <w:szCs w:val="28"/>
        </w:rPr>
        <w:t xml:space="preserve">(валовые постоянные затраты неизменны), то обозначив </w:t>
      </w:r>
    </w:p>
    <w:p w:rsidR="005613B2" w:rsidRDefault="005613B2" w:rsidP="005613B2">
      <w:pPr>
        <w:spacing w:line="360" w:lineRule="auto"/>
        <w:ind w:firstLine="720"/>
        <w:jc w:val="both"/>
        <w:rPr>
          <w:sz w:val="28"/>
          <w:szCs w:val="28"/>
        </w:rPr>
      </w:pPr>
      <w:r>
        <w:rPr>
          <w:sz w:val="28"/>
          <w:szCs w:val="28"/>
        </w:rPr>
        <w:t>И</w:t>
      </w:r>
      <w:r>
        <w:rPr>
          <w:sz w:val="28"/>
          <w:szCs w:val="28"/>
          <w:vertAlign w:val="subscript"/>
        </w:rPr>
        <w:t xml:space="preserve">пер август </w:t>
      </w:r>
      <w:r>
        <w:rPr>
          <w:sz w:val="28"/>
          <w:szCs w:val="28"/>
        </w:rPr>
        <w:t>= И</w:t>
      </w:r>
      <w:r>
        <w:rPr>
          <w:sz w:val="28"/>
          <w:szCs w:val="28"/>
          <w:vertAlign w:val="subscript"/>
        </w:rPr>
        <w:t xml:space="preserve">пер сентябрь </w:t>
      </w:r>
      <w:r>
        <w:rPr>
          <w:sz w:val="28"/>
          <w:szCs w:val="28"/>
        </w:rPr>
        <w:t>= х,</w:t>
      </w:r>
    </w:p>
    <w:p w:rsidR="005613B2" w:rsidRDefault="005613B2" w:rsidP="005613B2">
      <w:pPr>
        <w:spacing w:line="360" w:lineRule="auto"/>
        <w:ind w:firstLine="720"/>
        <w:jc w:val="both"/>
        <w:rPr>
          <w:sz w:val="28"/>
          <w:szCs w:val="28"/>
        </w:rPr>
      </w:pPr>
      <w:r>
        <w:rPr>
          <w:sz w:val="28"/>
          <w:szCs w:val="28"/>
        </w:rPr>
        <w:t>И</w:t>
      </w:r>
      <w:r>
        <w:rPr>
          <w:sz w:val="28"/>
          <w:szCs w:val="28"/>
          <w:vertAlign w:val="subscript"/>
        </w:rPr>
        <w:t xml:space="preserve">пост. август </w:t>
      </w:r>
      <w:r>
        <w:rPr>
          <w:sz w:val="28"/>
          <w:szCs w:val="28"/>
        </w:rPr>
        <w:t>= И</w:t>
      </w:r>
      <w:r>
        <w:rPr>
          <w:sz w:val="28"/>
          <w:szCs w:val="28"/>
          <w:vertAlign w:val="subscript"/>
        </w:rPr>
        <w:t xml:space="preserve">пер сентябрь </w:t>
      </w:r>
      <w:r>
        <w:rPr>
          <w:sz w:val="28"/>
          <w:szCs w:val="28"/>
        </w:rPr>
        <w:t>= у, получим систему уравнений:</w:t>
      </w:r>
    </w:p>
    <w:p w:rsidR="005613B2" w:rsidRDefault="000868A1" w:rsidP="005613B2">
      <w:pPr>
        <w:spacing w:line="360" w:lineRule="auto"/>
        <w:ind w:firstLine="720"/>
        <w:jc w:val="both"/>
        <w:rPr>
          <w:sz w:val="28"/>
          <w:szCs w:val="28"/>
        </w:rPr>
      </w:pPr>
      <w:r>
        <w:rPr>
          <w:noProof/>
          <w:sz w:val="28"/>
          <w:szCs w:val="2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27pt;margin-top:.2pt;width:9pt;height:45pt;z-index:251662336"/>
        </w:pict>
      </w:r>
      <w:r w:rsidR="005613B2">
        <w:rPr>
          <w:sz w:val="28"/>
          <w:szCs w:val="28"/>
        </w:rPr>
        <w:t>66000х + у = 678000,</w:t>
      </w:r>
    </w:p>
    <w:p w:rsidR="005613B2" w:rsidRDefault="005613B2" w:rsidP="005613B2">
      <w:pPr>
        <w:spacing w:line="360" w:lineRule="auto"/>
        <w:ind w:firstLine="720"/>
        <w:jc w:val="both"/>
        <w:rPr>
          <w:sz w:val="28"/>
          <w:szCs w:val="28"/>
        </w:rPr>
      </w:pPr>
      <w:r>
        <w:rPr>
          <w:sz w:val="28"/>
          <w:szCs w:val="28"/>
        </w:rPr>
        <w:t>74000х + у = 742000</w:t>
      </w:r>
    </w:p>
    <w:p w:rsidR="005613B2" w:rsidRDefault="005613B2" w:rsidP="005613B2">
      <w:pPr>
        <w:spacing w:line="360" w:lineRule="auto"/>
        <w:ind w:firstLine="720"/>
        <w:jc w:val="both"/>
        <w:rPr>
          <w:sz w:val="28"/>
          <w:szCs w:val="28"/>
        </w:rPr>
      </w:pPr>
      <w:r>
        <w:rPr>
          <w:sz w:val="28"/>
          <w:szCs w:val="28"/>
        </w:rPr>
        <w:t>Решая ее, получим: 8000 х = 64000,</w:t>
      </w:r>
    </w:p>
    <w:p w:rsidR="005613B2" w:rsidRDefault="005613B2" w:rsidP="005613B2">
      <w:pPr>
        <w:spacing w:line="360" w:lineRule="auto"/>
        <w:ind w:firstLine="720"/>
        <w:jc w:val="both"/>
        <w:rPr>
          <w:sz w:val="28"/>
          <w:szCs w:val="28"/>
        </w:rPr>
      </w:pPr>
      <w:r>
        <w:rPr>
          <w:sz w:val="28"/>
          <w:szCs w:val="28"/>
        </w:rPr>
        <w:t xml:space="preserve">                                  х = 8</w:t>
      </w:r>
    </w:p>
    <w:p w:rsidR="005613B2" w:rsidRDefault="005613B2" w:rsidP="005613B2">
      <w:pPr>
        <w:spacing w:line="360" w:lineRule="auto"/>
        <w:ind w:firstLine="720"/>
        <w:jc w:val="both"/>
        <w:rPr>
          <w:sz w:val="28"/>
          <w:szCs w:val="28"/>
        </w:rPr>
      </w:pPr>
      <w:r>
        <w:rPr>
          <w:sz w:val="28"/>
          <w:szCs w:val="28"/>
        </w:rPr>
        <w:t>Итак, величина валовых постоянных затрат составляет 150000 руб.</w:t>
      </w:r>
    </w:p>
    <w:p w:rsidR="005613B2" w:rsidRDefault="005613B2" w:rsidP="005613B2">
      <w:pPr>
        <w:spacing w:line="360" w:lineRule="auto"/>
        <w:ind w:firstLine="720"/>
        <w:jc w:val="both"/>
        <w:rPr>
          <w:sz w:val="28"/>
          <w:szCs w:val="28"/>
        </w:rPr>
      </w:pPr>
      <w:r>
        <w:rPr>
          <w:sz w:val="28"/>
          <w:szCs w:val="28"/>
        </w:rPr>
        <w:t>Точка безубыточности определяется по формуле:</w:t>
      </w:r>
    </w:p>
    <w:p w:rsidR="005613B2" w:rsidRDefault="00A376EE" w:rsidP="005613B2">
      <w:pPr>
        <w:spacing w:line="360" w:lineRule="auto"/>
        <w:ind w:firstLine="720"/>
        <w:jc w:val="both"/>
        <w:rPr>
          <w:sz w:val="28"/>
          <w:szCs w:val="28"/>
        </w:rPr>
      </w:pPr>
      <w:r>
        <w:rPr>
          <w:sz w:val="28"/>
          <w:szCs w:val="28"/>
        </w:rPr>
        <w:t>ТБ</w:t>
      </w:r>
      <w:r w:rsidR="005613B2">
        <w:rPr>
          <w:sz w:val="28"/>
          <w:szCs w:val="28"/>
          <w:vertAlign w:val="subscript"/>
        </w:rPr>
        <w:t>.</w:t>
      </w:r>
      <w:r w:rsidR="005613B2">
        <w:rPr>
          <w:sz w:val="28"/>
          <w:szCs w:val="28"/>
        </w:rPr>
        <w:t>= И</w:t>
      </w:r>
      <w:r w:rsidR="005613B2">
        <w:rPr>
          <w:sz w:val="28"/>
          <w:szCs w:val="28"/>
          <w:vertAlign w:val="subscript"/>
        </w:rPr>
        <w:t xml:space="preserve">пост. </w:t>
      </w:r>
      <w:r w:rsidR="005613B2">
        <w:rPr>
          <w:sz w:val="28"/>
          <w:szCs w:val="28"/>
        </w:rPr>
        <w:t>/ Ц – И</w:t>
      </w:r>
      <w:r w:rsidR="005613B2">
        <w:rPr>
          <w:sz w:val="28"/>
          <w:szCs w:val="28"/>
          <w:vertAlign w:val="subscript"/>
        </w:rPr>
        <w:t>пер.</w:t>
      </w:r>
      <w:r w:rsidR="005613B2">
        <w:rPr>
          <w:sz w:val="28"/>
          <w:szCs w:val="28"/>
        </w:rPr>
        <w:t>, где</w:t>
      </w:r>
    </w:p>
    <w:p w:rsidR="005613B2" w:rsidRDefault="005613B2" w:rsidP="005613B2">
      <w:pPr>
        <w:spacing w:line="360" w:lineRule="auto"/>
        <w:ind w:firstLine="720"/>
        <w:jc w:val="both"/>
        <w:rPr>
          <w:sz w:val="28"/>
          <w:szCs w:val="28"/>
        </w:rPr>
      </w:pPr>
      <w:r>
        <w:rPr>
          <w:sz w:val="28"/>
          <w:szCs w:val="28"/>
        </w:rPr>
        <w:t>Ц – цена продажи изделия</w:t>
      </w:r>
    </w:p>
    <w:p w:rsidR="005613B2" w:rsidRDefault="00A376EE" w:rsidP="005613B2">
      <w:pPr>
        <w:spacing w:line="360" w:lineRule="auto"/>
        <w:ind w:firstLine="720"/>
        <w:jc w:val="both"/>
        <w:rPr>
          <w:sz w:val="28"/>
          <w:szCs w:val="28"/>
        </w:rPr>
      </w:pPr>
      <w:r>
        <w:rPr>
          <w:sz w:val="28"/>
          <w:szCs w:val="28"/>
        </w:rPr>
        <w:t>ТБ</w:t>
      </w:r>
      <w:r w:rsidR="005613B2">
        <w:rPr>
          <w:sz w:val="28"/>
          <w:szCs w:val="28"/>
          <w:vertAlign w:val="subscript"/>
        </w:rPr>
        <w:t>.</w:t>
      </w:r>
      <w:r w:rsidR="005613B2">
        <w:rPr>
          <w:sz w:val="28"/>
          <w:szCs w:val="28"/>
        </w:rPr>
        <w:t>= 150000 / 12 – 8 = 37500 шт.</w:t>
      </w:r>
    </w:p>
    <w:p w:rsidR="005613B2" w:rsidRDefault="005613B2" w:rsidP="005613B2">
      <w:pPr>
        <w:spacing w:line="360" w:lineRule="auto"/>
        <w:ind w:firstLine="720"/>
        <w:jc w:val="both"/>
        <w:rPr>
          <w:sz w:val="28"/>
          <w:szCs w:val="28"/>
        </w:rPr>
      </w:pPr>
      <w:r>
        <w:rPr>
          <w:sz w:val="28"/>
          <w:szCs w:val="28"/>
        </w:rPr>
        <w:t>Следовательно, для покрытия всех затрат предприятию необходимо выпустить 37500 штук продукции.</w:t>
      </w:r>
    </w:p>
    <w:p w:rsidR="005613B2" w:rsidRDefault="005613B2" w:rsidP="005613B2">
      <w:pPr>
        <w:tabs>
          <w:tab w:val="left" w:pos="1080"/>
        </w:tabs>
        <w:spacing w:line="360" w:lineRule="auto"/>
        <w:ind w:left="737"/>
        <w:contextualSpacing/>
        <w:jc w:val="both"/>
        <w:rPr>
          <w:sz w:val="28"/>
          <w:szCs w:val="28"/>
        </w:rPr>
      </w:pPr>
    </w:p>
    <w:p w:rsidR="00A376EE" w:rsidRDefault="00A376EE" w:rsidP="005613B2">
      <w:pPr>
        <w:tabs>
          <w:tab w:val="left" w:pos="1080"/>
        </w:tabs>
        <w:spacing w:line="360" w:lineRule="auto"/>
        <w:ind w:left="737"/>
        <w:contextualSpacing/>
        <w:jc w:val="both"/>
        <w:rPr>
          <w:sz w:val="28"/>
          <w:szCs w:val="28"/>
        </w:rPr>
      </w:pPr>
    </w:p>
    <w:p w:rsidR="00A376EE" w:rsidRDefault="00A376EE" w:rsidP="005613B2">
      <w:pPr>
        <w:tabs>
          <w:tab w:val="left" w:pos="1080"/>
        </w:tabs>
        <w:spacing w:line="360" w:lineRule="auto"/>
        <w:ind w:left="737"/>
        <w:contextualSpacing/>
        <w:jc w:val="both"/>
        <w:rPr>
          <w:sz w:val="28"/>
          <w:szCs w:val="28"/>
        </w:rPr>
      </w:pPr>
    </w:p>
    <w:p w:rsidR="00A376EE" w:rsidRDefault="00A376EE" w:rsidP="005613B2">
      <w:pPr>
        <w:tabs>
          <w:tab w:val="left" w:pos="1080"/>
        </w:tabs>
        <w:spacing w:line="360" w:lineRule="auto"/>
        <w:ind w:left="737"/>
        <w:contextualSpacing/>
        <w:jc w:val="both"/>
        <w:rPr>
          <w:sz w:val="28"/>
          <w:szCs w:val="28"/>
        </w:rPr>
      </w:pPr>
    </w:p>
    <w:p w:rsidR="00A376EE" w:rsidRDefault="00A376EE" w:rsidP="005613B2">
      <w:pPr>
        <w:tabs>
          <w:tab w:val="left" w:pos="1080"/>
        </w:tabs>
        <w:spacing w:line="360" w:lineRule="auto"/>
        <w:ind w:left="737"/>
        <w:contextualSpacing/>
        <w:jc w:val="both"/>
        <w:rPr>
          <w:sz w:val="28"/>
          <w:szCs w:val="28"/>
        </w:rPr>
      </w:pPr>
    </w:p>
    <w:p w:rsidR="00A376EE" w:rsidRDefault="00A376EE" w:rsidP="005613B2">
      <w:pPr>
        <w:tabs>
          <w:tab w:val="left" w:pos="1080"/>
        </w:tabs>
        <w:spacing w:line="360" w:lineRule="auto"/>
        <w:ind w:left="737"/>
        <w:contextualSpacing/>
        <w:jc w:val="both"/>
        <w:rPr>
          <w:sz w:val="28"/>
          <w:szCs w:val="28"/>
        </w:rPr>
      </w:pPr>
    </w:p>
    <w:p w:rsidR="00A376EE" w:rsidRDefault="00A376EE" w:rsidP="005613B2">
      <w:pPr>
        <w:tabs>
          <w:tab w:val="left" w:pos="1080"/>
        </w:tabs>
        <w:spacing w:line="360" w:lineRule="auto"/>
        <w:ind w:left="737"/>
        <w:contextualSpacing/>
        <w:jc w:val="both"/>
        <w:rPr>
          <w:sz w:val="28"/>
          <w:szCs w:val="28"/>
        </w:rPr>
      </w:pPr>
    </w:p>
    <w:p w:rsidR="00A376EE" w:rsidRDefault="00A376EE" w:rsidP="005613B2">
      <w:pPr>
        <w:tabs>
          <w:tab w:val="left" w:pos="1080"/>
        </w:tabs>
        <w:spacing w:line="360" w:lineRule="auto"/>
        <w:ind w:left="737"/>
        <w:contextualSpacing/>
        <w:jc w:val="both"/>
        <w:rPr>
          <w:sz w:val="28"/>
          <w:szCs w:val="28"/>
        </w:rPr>
      </w:pPr>
    </w:p>
    <w:p w:rsidR="00A376EE" w:rsidRDefault="00A376EE" w:rsidP="005613B2">
      <w:pPr>
        <w:tabs>
          <w:tab w:val="left" w:pos="1080"/>
        </w:tabs>
        <w:spacing w:line="360" w:lineRule="auto"/>
        <w:ind w:left="737"/>
        <w:contextualSpacing/>
        <w:jc w:val="both"/>
        <w:rPr>
          <w:sz w:val="28"/>
          <w:szCs w:val="28"/>
        </w:rPr>
      </w:pPr>
    </w:p>
    <w:p w:rsidR="00A376EE" w:rsidRDefault="00A376EE" w:rsidP="005613B2">
      <w:pPr>
        <w:tabs>
          <w:tab w:val="left" w:pos="1080"/>
        </w:tabs>
        <w:spacing w:line="360" w:lineRule="auto"/>
        <w:ind w:left="737"/>
        <w:contextualSpacing/>
        <w:jc w:val="both"/>
        <w:rPr>
          <w:sz w:val="28"/>
          <w:szCs w:val="28"/>
        </w:rPr>
      </w:pPr>
    </w:p>
    <w:p w:rsidR="00A376EE" w:rsidRDefault="00A376EE" w:rsidP="005613B2">
      <w:pPr>
        <w:tabs>
          <w:tab w:val="left" w:pos="1080"/>
        </w:tabs>
        <w:spacing w:line="360" w:lineRule="auto"/>
        <w:ind w:left="737"/>
        <w:contextualSpacing/>
        <w:jc w:val="both"/>
        <w:rPr>
          <w:sz w:val="28"/>
          <w:szCs w:val="28"/>
        </w:rPr>
      </w:pPr>
    </w:p>
    <w:p w:rsidR="00A376EE" w:rsidRDefault="00A376EE" w:rsidP="005613B2">
      <w:pPr>
        <w:tabs>
          <w:tab w:val="left" w:pos="1080"/>
        </w:tabs>
        <w:spacing w:line="360" w:lineRule="auto"/>
        <w:ind w:left="737"/>
        <w:contextualSpacing/>
        <w:jc w:val="both"/>
        <w:rPr>
          <w:sz w:val="28"/>
          <w:szCs w:val="28"/>
        </w:rPr>
      </w:pPr>
    </w:p>
    <w:p w:rsidR="00A376EE" w:rsidRDefault="00A376EE" w:rsidP="005613B2">
      <w:pPr>
        <w:tabs>
          <w:tab w:val="left" w:pos="1080"/>
        </w:tabs>
        <w:spacing w:line="360" w:lineRule="auto"/>
        <w:ind w:left="737"/>
        <w:contextualSpacing/>
        <w:jc w:val="both"/>
        <w:rPr>
          <w:sz w:val="28"/>
          <w:szCs w:val="28"/>
        </w:rPr>
      </w:pPr>
    </w:p>
    <w:p w:rsidR="00A376EE" w:rsidRDefault="00A376EE" w:rsidP="00A94AB1">
      <w:pPr>
        <w:tabs>
          <w:tab w:val="left" w:pos="1080"/>
        </w:tabs>
        <w:spacing w:line="360" w:lineRule="auto"/>
        <w:contextualSpacing/>
        <w:jc w:val="both"/>
        <w:rPr>
          <w:sz w:val="28"/>
          <w:szCs w:val="28"/>
        </w:rPr>
      </w:pPr>
    </w:p>
    <w:p w:rsidR="00A94AB1" w:rsidRPr="005613B2" w:rsidRDefault="00A94AB1" w:rsidP="00A94AB1">
      <w:pPr>
        <w:tabs>
          <w:tab w:val="left" w:pos="1080"/>
        </w:tabs>
        <w:spacing w:line="360" w:lineRule="auto"/>
        <w:contextualSpacing/>
        <w:jc w:val="both"/>
        <w:rPr>
          <w:sz w:val="28"/>
          <w:szCs w:val="28"/>
        </w:rPr>
      </w:pPr>
    </w:p>
    <w:p w:rsidR="008F1A62" w:rsidRPr="00A94AB1" w:rsidRDefault="00376ABB" w:rsidP="00A94AB1">
      <w:pPr>
        <w:pStyle w:val="a8"/>
        <w:numPr>
          <w:ilvl w:val="1"/>
          <w:numId w:val="3"/>
        </w:numPr>
        <w:tabs>
          <w:tab w:val="left" w:pos="1080"/>
        </w:tabs>
        <w:spacing w:line="360" w:lineRule="auto"/>
        <w:jc w:val="center"/>
        <w:rPr>
          <w:b/>
          <w:sz w:val="28"/>
          <w:szCs w:val="28"/>
        </w:rPr>
      </w:pPr>
      <w:r w:rsidRPr="00A94AB1">
        <w:rPr>
          <w:b/>
          <w:sz w:val="28"/>
          <w:szCs w:val="28"/>
        </w:rPr>
        <w:t>З</w:t>
      </w:r>
      <w:r w:rsidR="008F1A62" w:rsidRPr="00A94AB1">
        <w:rPr>
          <w:b/>
          <w:sz w:val="28"/>
          <w:szCs w:val="28"/>
        </w:rPr>
        <w:t>адание</w:t>
      </w:r>
      <w:r w:rsidRPr="00A94AB1">
        <w:rPr>
          <w:b/>
          <w:sz w:val="28"/>
          <w:szCs w:val="28"/>
        </w:rPr>
        <w:t xml:space="preserve"> 4</w:t>
      </w:r>
    </w:p>
    <w:p w:rsidR="00A94AB1" w:rsidRPr="00A94AB1" w:rsidRDefault="00A94AB1" w:rsidP="00A94AB1">
      <w:pPr>
        <w:pStyle w:val="a8"/>
        <w:tabs>
          <w:tab w:val="left" w:pos="1080"/>
        </w:tabs>
        <w:spacing w:line="360" w:lineRule="auto"/>
        <w:ind w:left="1789"/>
        <w:rPr>
          <w:b/>
          <w:sz w:val="28"/>
          <w:szCs w:val="28"/>
        </w:rPr>
      </w:pPr>
    </w:p>
    <w:p w:rsidR="008F1A62" w:rsidRPr="008F1A62" w:rsidRDefault="008F1A62" w:rsidP="008F1A62">
      <w:pPr>
        <w:tabs>
          <w:tab w:val="left" w:pos="1080"/>
        </w:tabs>
        <w:spacing w:line="360" w:lineRule="auto"/>
        <w:ind w:firstLine="737"/>
        <w:contextualSpacing/>
        <w:jc w:val="both"/>
        <w:rPr>
          <w:sz w:val="28"/>
          <w:szCs w:val="28"/>
        </w:rPr>
      </w:pPr>
      <w:r w:rsidRPr="008F1A62">
        <w:rPr>
          <w:sz w:val="28"/>
          <w:szCs w:val="28"/>
        </w:rPr>
        <w:t xml:space="preserve">Предприятия производит два вида изделий – изделие А и изделие В в одном подразделении.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2520"/>
        <w:gridCol w:w="2520"/>
      </w:tblGrid>
      <w:tr w:rsidR="008F1A62" w:rsidRPr="008F1A62" w:rsidTr="00297CB5">
        <w:tc>
          <w:tcPr>
            <w:tcW w:w="4680" w:type="dxa"/>
          </w:tcPr>
          <w:p w:rsidR="008F1A62" w:rsidRPr="008F1A62" w:rsidRDefault="008F1A62" w:rsidP="008F1A62">
            <w:pPr>
              <w:spacing w:line="360" w:lineRule="auto"/>
              <w:ind w:firstLine="737"/>
              <w:contextualSpacing/>
              <w:jc w:val="both"/>
              <w:rPr>
                <w:sz w:val="28"/>
                <w:szCs w:val="28"/>
              </w:rPr>
            </w:pPr>
          </w:p>
        </w:tc>
        <w:tc>
          <w:tcPr>
            <w:tcW w:w="2520" w:type="dxa"/>
          </w:tcPr>
          <w:p w:rsidR="008F1A62" w:rsidRPr="008F1A62" w:rsidRDefault="008F1A62" w:rsidP="008F1A62">
            <w:pPr>
              <w:spacing w:line="360" w:lineRule="auto"/>
              <w:ind w:firstLine="737"/>
              <w:contextualSpacing/>
              <w:jc w:val="both"/>
              <w:rPr>
                <w:b/>
                <w:sz w:val="28"/>
                <w:szCs w:val="28"/>
              </w:rPr>
            </w:pPr>
            <w:r w:rsidRPr="008F1A62">
              <w:rPr>
                <w:b/>
                <w:sz w:val="28"/>
                <w:szCs w:val="28"/>
              </w:rPr>
              <w:t>Изделие А</w:t>
            </w:r>
          </w:p>
        </w:tc>
        <w:tc>
          <w:tcPr>
            <w:tcW w:w="2520" w:type="dxa"/>
          </w:tcPr>
          <w:p w:rsidR="008F1A62" w:rsidRPr="008F1A62" w:rsidRDefault="008F1A62" w:rsidP="008F1A62">
            <w:pPr>
              <w:spacing w:line="360" w:lineRule="auto"/>
              <w:ind w:firstLine="737"/>
              <w:contextualSpacing/>
              <w:jc w:val="both"/>
              <w:rPr>
                <w:b/>
                <w:sz w:val="28"/>
                <w:szCs w:val="28"/>
              </w:rPr>
            </w:pPr>
            <w:r w:rsidRPr="008F1A62">
              <w:rPr>
                <w:b/>
                <w:sz w:val="28"/>
                <w:szCs w:val="28"/>
              </w:rPr>
              <w:t>Изделие В</w:t>
            </w:r>
          </w:p>
        </w:tc>
      </w:tr>
      <w:tr w:rsidR="008F1A62" w:rsidRPr="008F1A62" w:rsidTr="00297CB5">
        <w:tc>
          <w:tcPr>
            <w:tcW w:w="4680" w:type="dxa"/>
          </w:tcPr>
          <w:p w:rsidR="008F1A62" w:rsidRPr="008F1A62" w:rsidRDefault="008F1A62" w:rsidP="008F1A62">
            <w:pPr>
              <w:pStyle w:val="1"/>
              <w:spacing w:line="360" w:lineRule="auto"/>
              <w:ind w:firstLine="737"/>
              <w:contextualSpacing/>
              <w:jc w:val="both"/>
              <w:rPr>
                <w:sz w:val="28"/>
                <w:szCs w:val="28"/>
              </w:rPr>
            </w:pPr>
            <w:r w:rsidRPr="008F1A62">
              <w:rPr>
                <w:sz w:val="28"/>
                <w:szCs w:val="28"/>
              </w:rPr>
              <w:t>Ожидаемые затраты на одно изделие:</w:t>
            </w:r>
          </w:p>
        </w:tc>
        <w:tc>
          <w:tcPr>
            <w:tcW w:w="2520" w:type="dxa"/>
          </w:tcPr>
          <w:p w:rsidR="008F1A62" w:rsidRPr="008F1A62" w:rsidRDefault="008F1A62" w:rsidP="008F1A62">
            <w:pPr>
              <w:spacing w:line="360" w:lineRule="auto"/>
              <w:ind w:firstLine="737"/>
              <w:contextualSpacing/>
              <w:jc w:val="both"/>
              <w:rPr>
                <w:sz w:val="28"/>
                <w:szCs w:val="28"/>
              </w:rPr>
            </w:pPr>
          </w:p>
        </w:tc>
        <w:tc>
          <w:tcPr>
            <w:tcW w:w="2520" w:type="dxa"/>
          </w:tcPr>
          <w:p w:rsidR="008F1A62" w:rsidRPr="008F1A62" w:rsidRDefault="008F1A62" w:rsidP="008F1A62">
            <w:pPr>
              <w:spacing w:line="360" w:lineRule="auto"/>
              <w:ind w:firstLine="737"/>
              <w:contextualSpacing/>
              <w:jc w:val="both"/>
              <w:rPr>
                <w:sz w:val="28"/>
                <w:szCs w:val="28"/>
              </w:rPr>
            </w:pPr>
          </w:p>
        </w:tc>
      </w:tr>
      <w:tr w:rsidR="008F1A62" w:rsidRPr="008F1A62" w:rsidTr="00297CB5">
        <w:tc>
          <w:tcPr>
            <w:tcW w:w="4680" w:type="dxa"/>
          </w:tcPr>
          <w:p w:rsidR="008F1A62" w:rsidRPr="008F1A62" w:rsidRDefault="008F1A62" w:rsidP="008F1A62">
            <w:pPr>
              <w:spacing w:line="360" w:lineRule="auto"/>
              <w:ind w:firstLine="737"/>
              <w:contextualSpacing/>
              <w:jc w:val="both"/>
              <w:rPr>
                <w:sz w:val="28"/>
                <w:szCs w:val="28"/>
              </w:rPr>
            </w:pPr>
            <w:r w:rsidRPr="008F1A62">
              <w:rPr>
                <w:sz w:val="28"/>
                <w:szCs w:val="28"/>
              </w:rPr>
              <w:t>Прямые затраты на материалы</w:t>
            </w:r>
          </w:p>
        </w:tc>
        <w:tc>
          <w:tcPr>
            <w:tcW w:w="2520" w:type="dxa"/>
          </w:tcPr>
          <w:p w:rsidR="008F1A62" w:rsidRPr="008F1A62" w:rsidRDefault="008F1A62" w:rsidP="008F1A62">
            <w:pPr>
              <w:spacing w:line="360" w:lineRule="auto"/>
              <w:ind w:firstLine="737"/>
              <w:contextualSpacing/>
              <w:jc w:val="both"/>
              <w:rPr>
                <w:sz w:val="28"/>
                <w:szCs w:val="28"/>
              </w:rPr>
            </w:pPr>
            <w:smartTag w:uri="urn:schemas-microsoft-com:office:smarttags" w:element="metricconverter">
              <w:smartTagPr>
                <w:attr w:name="ProductID" w:val="6 кг"/>
              </w:smartTagPr>
              <w:r w:rsidRPr="008F1A62">
                <w:rPr>
                  <w:sz w:val="28"/>
                  <w:szCs w:val="28"/>
                </w:rPr>
                <w:t>6 кг</w:t>
              </w:r>
            </w:smartTag>
            <w:r w:rsidRPr="008F1A62">
              <w:rPr>
                <w:sz w:val="28"/>
                <w:szCs w:val="28"/>
              </w:rPr>
              <w:t xml:space="preserve"> по цене 35  руб. за </w:t>
            </w:r>
            <w:smartTag w:uri="urn:schemas-microsoft-com:office:smarttags" w:element="metricconverter">
              <w:smartTagPr>
                <w:attr w:name="ProductID" w:val="1 кг"/>
              </w:smartTagPr>
              <w:r w:rsidRPr="008F1A62">
                <w:rPr>
                  <w:sz w:val="28"/>
                  <w:szCs w:val="28"/>
                </w:rPr>
                <w:t>1 кг</w:t>
              </w:r>
            </w:smartTag>
          </w:p>
        </w:tc>
        <w:tc>
          <w:tcPr>
            <w:tcW w:w="2520" w:type="dxa"/>
          </w:tcPr>
          <w:p w:rsidR="008F1A62" w:rsidRPr="008F1A62" w:rsidRDefault="008F1A62" w:rsidP="008F1A62">
            <w:pPr>
              <w:spacing w:line="360" w:lineRule="auto"/>
              <w:ind w:firstLine="737"/>
              <w:contextualSpacing/>
              <w:jc w:val="both"/>
              <w:rPr>
                <w:sz w:val="28"/>
                <w:szCs w:val="28"/>
              </w:rPr>
            </w:pPr>
            <w:smartTag w:uri="urn:schemas-microsoft-com:office:smarttags" w:element="metricconverter">
              <w:smartTagPr>
                <w:attr w:name="ProductID" w:val="5 кг"/>
              </w:smartTagPr>
              <w:r w:rsidRPr="008F1A62">
                <w:rPr>
                  <w:sz w:val="28"/>
                  <w:szCs w:val="28"/>
                </w:rPr>
                <w:t>5 кг</w:t>
              </w:r>
            </w:smartTag>
            <w:r w:rsidRPr="008F1A62">
              <w:rPr>
                <w:sz w:val="28"/>
                <w:szCs w:val="28"/>
              </w:rPr>
              <w:t xml:space="preserve"> по цене 56  руб. за </w:t>
            </w:r>
            <w:smartTag w:uri="urn:schemas-microsoft-com:office:smarttags" w:element="metricconverter">
              <w:smartTagPr>
                <w:attr w:name="ProductID" w:val="1 кг"/>
              </w:smartTagPr>
              <w:r w:rsidRPr="008F1A62">
                <w:rPr>
                  <w:sz w:val="28"/>
                  <w:szCs w:val="28"/>
                </w:rPr>
                <w:t>1 кг</w:t>
              </w:r>
            </w:smartTag>
          </w:p>
        </w:tc>
      </w:tr>
      <w:tr w:rsidR="008F1A62" w:rsidRPr="008F1A62" w:rsidTr="00297CB5">
        <w:tc>
          <w:tcPr>
            <w:tcW w:w="4680" w:type="dxa"/>
          </w:tcPr>
          <w:p w:rsidR="008F1A62" w:rsidRPr="008F1A62" w:rsidRDefault="008F1A62" w:rsidP="008F1A62">
            <w:pPr>
              <w:spacing w:line="360" w:lineRule="auto"/>
              <w:ind w:firstLine="737"/>
              <w:contextualSpacing/>
              <w:jc w:val="both"/>
              <w:rPr>
                <w:sz w:val="28"/>
                <w:szCs w:val="28"/>
              </w:rPr>
            </w:pPr>
            <w:r w:rsidRPr="008F1A62">
              <w:rPr>
                <w:sz w:val="28"/>
                <w:szCs w:val="28"/>
              </w:rPr>
              <w:t>Прямые затраты на заработную плату</w:t>
            </w:r>
          </w:p>
        </w:tc>
        <w:tc>
          <w:tcPr>
            <w:tcW w:w="2520" w:type="dxa"/>
          </w:tcPr>
          <w:p w:rsidR="008F1A62" w:rsidRPr="008F1A62" w:rsidRDefault="008F1A62" w:rsidP="008F1A62">
            <w:pPr>
              <w:spacing w:line="360" w:lineRule="auto"/>
              <w:ind w:firstLine="737"/>
              <w:contextualSpacing/>
              <w:jc w:val="both"/>
              <w:rPr>
                <w:sz w:val="28"/>
                <w:szCs w:val="28"/>
              </w:rPr>
            </w:pPr>
            <w:r w:rsidRPr="008F1A62">
              <w:rPr>
                <w:sz w:val="28"/>
                <w:szCs w:val="28"/>
              </w:rPr>
              <w:t>0,4 чел.-ч, часовая тарифная ставка 9 руб.</w:t>
            </w:r>
          </w:p>
        </w:tc>
        <w:tc>
          <w:tcPr>
            <w:tcW w:w="2520" w:type="dxa"/>
          </w:tcPr>
          <w:p w:rsidR="008F1A62" w:rsidRPr="008F1A62" w:rsidRDefault="008F1A62" w:rsidP="008F1A62">
            <w:pPr>
              <w:spacing w:line="360" w:lineRule="auto"/>
              <w:ind w:firstLine="737"/>
              <w:contextualSpacing/>
              <w:jc w:val="both"/>
              <w:rPr>
                <w:sz w:val="28"/>
                <w:szCs w:val="28"/>
              </w:rPr>
            </w:pPr>
            <w:r w:rsidRPr="008F1A62">
              <w:rPr>
                <w:sz w:val="28"/>
                <w:szCs w:val="28"/>
              </w:rPr>
              <w:t>0,5 чел.-ч, часовая тарифная ставка 8  руб.</w:t>
            </w:r>
          </w:p>
        </w:tc>
      </w:tr>
      <w:tr w:rsidR="008F1A62" w:rsidRPr="008F1A62" w:rsidTr="00297CB5">
        <w:tc>
          <w:tcPr>
            <w:tcW w:w="4680" w:type="dxa"/>
          </w:tcPr>
          <w:p w:rsidR="008F1A62" w:rsidRPr="008F1A62" w:rsidRDefault="008F1A62" w:rsidP="008F1A62">
            <w:pPr>
              <w:spacing w:line="360" w:lineRule="auto"/>
              <w:ind w:firstLine="737"/>
              <w:contextualSpacing/>
              <w:jc w:val="both"/>
              <w:rPr>
                <w:sz w:val="28"/>
                <w:szCs w:val="28"/>
              </w:rPr>
            </w:pPr>
            <w:r w:rsidRPr="008F1A62">
              <w:rPr>
                <w:sz w:val="28"/>
                <w:szCs w:val="28"/>
              </w:rPr>
              <w:t>Накладные расходы</w:t>
            </w:r>
          </w:p>
        </w:tc>
        <w:tc>
          <w:tcPr>
            <w:tcW w:w="2520" w:type="dxa"/>
          </w:tcPr>
          <w:p w:rsidR="008F1A62" w:rsidRPr="008F1A62" w:rsidRDefault="008F1A62" w:rsidP="008F1A62">
            <w:pPr>
              <w:spacing w:line="360" w:lineRule="auto"/>
              <w:ind w:firstLine="737"/>
              <w:contextualSpacing/>
              <w:jc w:val="both"/>
              <w:rPr>
                <w:sz w:val="28"/>
                <w:szCs w:val="28"/>
              </w:rPr>
            </w:pPr>
            <w:r w:rsidRPr="008F1A62">
              <w:rPr>
                <w:sz w:val="28"/>
                <w:szCs w:val="28"/>
              </w:rPr>
              <w:t>?</w:t>
            </w:r>
          </w:p>
        </w:tc>
        <w:tc>
          <w:tcPr>
            <w:tcW w:w="2520" w:type="dxa"/>
          </w:tcPr>
          <w:p w:rsidR="008F1A62" w:rsidRPr="008F1A62" w:rsidRDefault="008F1A62" w:rsidP="008F1A62">
            <w:pPr>
              <w:spacing w:line="360" w:lineRule="auto"/>
              <w:ind w:firstLine="737"/>
              <w:contextualSpacing/>
              <w:jc w:val="both"/>
              <w:rPr>
                <w:sz w:val="28"/>
                <w:szCs w:val="28"/>
              </w:rPr>
            </w:pPr>
            <w:r w:rsidRPr="008F1A62">
              <w:rPr>
                <w:sz w:val="28"/>
                <w:szCs w:val="28"/>
              </w:rPr>
              <w:t>?</w:t>
            </w:r>
          </w:p>
        </w:tc>
      </w:tr>
      <w:tr w:rsidR="008F1A62" w:rsidRPr="008F1A62" w:rsidTr="00297CB5">
        <w:tc>
          <w:tcPr>
            <w:tcW w:w="4680" w:type="dxa"/>
          </w:tcPr>
          <w:p w:rsidR="008F1A62" w:rsidRPr="008F1A62" w:rsidRDefault="008F1A62" w:rsidP="008F1A62">
            <w:pPr>
              <w:spacing w:line="360" w:lineRule="auto"/>
              <w:ind w:firstLine="737"/>
              <w:contextualSpacing/>
              <w:jc w:val="both"/>
              <w:rPr>
                <w:sz w:val="28"/>
                <w:szCs w:val="28"/>
              </w:rPr>
            </w:pPr>
            <w:r w:rsidRPr="008F1A62">
              <w:rPr>
                <w:sz w:val="28"/>
                <w:szCs w:val="28"/>
              </w:rPr>
              <w:t>Ожидаемый объем производства, ед.</w:t>
            </w:r>
          </w:p>
        </w:tc>
        <w:tc>
          <w:tcPr>
            <w:tcW w:w="2520" w:type="dxa"/>
          </w:tcPr>
          <w:p w:rsidR="008F1A62" w:rsidRPr="008F1A62" w:rsidRDefault="008F1A62" w:rsidP="008F1A62">
            <w:pPr>
              <w:spacing w:line="360" w:lineRule="auto"/>
              <w:ind w:firstLine="737"/>
              <w:contextualSpacing/>
              <w:jc w:val="both"/>
              <w:rPr>
                <w:sz w:val="28"/>
                <w:szCs w:val="28"/>
              </w:rPr>
            </w:pPr>
            <w:r w:rsidRPr="008F1A62">
              <w:rPr>
                <w:sz w:val="28"/>
                <w:szCs w:val="28"/>
              </w:rPr>
              <w:t>7 000</w:t>
            </w:r>
          </w:p>
        </w:tc>
        <w:tc>
          <w:tcPr>
            <w:tcW w:w="2520" w:type="dxa"/>
          </w:tcPr>
          <w:p w:rsidR="008F1A62" w:rsidRPr="008F1A62" w:rsidRDefault="008F1A62" w:rsidP="008F1A62">
            <w:pPr>
              <w:spacing w:line="360" w:lineRule="auto"/>
              <w:ind w:firstLine="737"/>
              <w:contextualSpacing/>
              <w:jc w:val="both"/>
              <w:rPr>
                <w:sz w:val="28"/>
                <w:szCs w:val="28"/>
              </w:rPr>
            </w:pPr>
            <w:r w:rsidRPr="008F1A62">
              <w:rPr>
                <w:sz w:val="28"/>
                <w:szCs w:val="28"/>
              </w:rPr>
              <w:t>6 000</w:t>
            </w:r>
          </w:p>
        </w:tc>
      </w:tr>
      <w:tr w:rsidR="008F1A62" w:rsidRPr="008F1A62" w:rsidTr="00297CB5">
        <w:trPr>
          <w:cantSplit/>
        </w:trPr>
        <w:tc>
          <w:tcPr>
            <w:tcW w:w="4680" w:type="dxa"/>
          </w:tcPr>
          <w:p w:rsidR="008F1A62" w:rsidRPr="008F1A62" w:rsidRDefault="008F1A62" w:rsidP="008F1A62">
            <w:pPr>
              <w:spacing w:line="360" w:lineRule="auto"/>
              <w:ind w:firstLine="737"/>
              <w:contextualSpacing/>
              <w:jc w:val="both"/>
              <w:rPr>
                <w:sz w:val="28"/>
                <w:szCs w:val="28"/>
              </w:rPr>
            </w:pPr>
            <w:r w:rsidRPr="008F1A62">
              <w:rPr>
                <w:sz w:val="28"/>
                <w:szCs w:val="28"/>
              </w:rPr>
              <w:t>Ожидаемая сумма накладных расходов, руб.</w:t>
            </w:r>
          </w:p>
        </w:tc>
        <w:tc>
          <w:tcPr>
            <w:tcW w:w="5040" w:type="dxa"/>
            <w:gridSpan w:val="2"/>
          </w:tcPr>
          <w:p w:rsidR="008F1A62" w:rsidRPr="008F1A62" w:rsidRDefault="00A376EE" w:rsidP="008F1A62">
            <w:pPr>
              <w:spacing w:line="360" w:lineRule="auto"/>
              <w:ind w:firstLine="737"/>
              <w:contextualSpacing/>
              <w:jc w:val="both"/>
              <w:rPr>
                <w:sz w:val="28"/>
                <w:szCs w:val="28"/>
              </w:rPr>
            </w:pPr>
            <w:r>
              <w:rPr>
                <w:sz w:val="28"/>
                <w:szCs w:val="28"/>
              </w:rPr>
              <w:t xml:space="preserve">                  </w:t>
            </w:r>
            <w:r w:rsidR="008F1A62" w:rsidRPr="008F1A62">
              <w:rPr>
                <w:sz w:val="28"/>
                <w:szCs w:val="28"/>
              </w:rPr>
              <w:t>38 200</w:t>
            </w:r>
          </w:p>
        </w:tc>
      </w:tr>
      <w:tr w:rsidR="008F1A62" w:rsidRPr="008F1A62" w:rsidTr="00297CB5">
        <w:tc>
          <w:tcPr>
            <w:tcW w:w="4680" w:type="dxa"/>
          </w:tcPr>
          <w:p w:rsidR="008F1A62" w:rsidRPr="001E4101" w:rsidRDefault="008F1A62" w:rsidP="008F1A62">
            <w:pPr>
              <w:spacing w:line="360" w:lineRule="auto"/>
              <w:ind w:firstLine="737"/>
              <w:contextualSpacing/>
              <w:jc w:val="both"/>
              <w:rPr>
                <w:b/>
                <w:sz w:val="28"/>
                <w:szCs w:val="28"/>
              </w:rPr>
            </w:pPr>
            <w:r w:rsidRPr="001E4101">
              <w:rPr>
                <w:b/>
                <w:sz w:val="28"/>
                <w:szCs w:val="28"/>
              </w:rPr>
              <w:t>Фактические затраты на одно изделие:</w:t>
            </w:r>
          </w:p>
        </w:tc>
        <w:tc>
          <w:tcPr>
            <w:tcW w:w="2520" w:type="dxa"/>
          </w:tcPr>
          <w:p w:rsidR="008F1A62" w:rsidRPr="008F1A62" w:rsidRDefault="008F1A62" w:rsidP="008F1A62">
            <w:pPr>
              <w:spacing w:line="360" w:lineRule="auto"/>
              <w:ind w:firstLine="737"/>
              <w:contextualSpacing/>
              <w:jc w:val="both"/>
              <w:rPr>
                <w:sz w:val="28"/>
                <w:szCs w:val="28"/>
              </w:rPr>
            </w:pPr>
          </w:p>
        </w:tc>
        <w:tc>
          <w:tcPr>
            <w:tcW w:w="2520" w:type="dxa"/>
          </w:tcPr>
          <w:p w:rsidR="008F1A62" w:rsidRPr="008F1A62" w:rsidRDefault="008F1A62" w:rsidP="008F1A62">
            <w:pPr>
              <w:spacing w:line="360" w:lineRule="auto"/>
              <w:ind w:firstLine="737"/>
              <w:contextualSpacing/>
              <w:jc w:val="both"/>
              <w:rPr>
                <w:sz w:val="28"/>
                <w:szCs w:val="28"/>
              </w:rPr>
            </w:pPr>
          </w:p>
        </w:tc>
      </w:tr>
      <w:tr w:rsidR="008F1A62" w:rsidRPr="008F1A62" w:rsidTr="00297CB5">
        <w:tc>
          <w:tcPr>
            <w:tcW w:w="4680" w:type="dxa"/>
          </w:tcPr>
          <w:p w:rsidR="008F1A62" w:rsidRPr="008F1A62" w:rsidRDefault="008F1A62" w:rsidP="008F1A62">
            <w:pPr>
              <w:spacing w:line="360" w:lineRule="auto"/>
              <w:ind w:firstLine="737"/>
              <w:contextualSpacing/>
              <w:jc w:val="both"/>
              <w:rPr>
                <w:sz w:val="28"/>
                <w:szCs w:val="28"/>
              </w:rPr>
            </w:pPr>
            <w:r w:rsidRPr="008F1A62">
              <w:rPr>
                <w:sz w:val="28"/>
                <w:szCs w:val="28"/>
              </w:rPr>
              <w:t>Прямые затраты</w:t>
            </w:r>
          </w:p>
        </w:tc>
        <w:tc>
          <w:tcPr>
            <w:tcW w:w="2520" w:type="dxa"/>
          </w:tcPr>
          <w:p w:rsidR="008F1A62" w:rsidRPr="008F1A62" w:rsidRDefault="008F1A62" w:rsidP="008F1A62">
            <w:pPr>
              <w:spacing w:line="360" w:lineRule="auto"/>
              <w:ind w:firstLine="737"/>
              <w:contextualSpacing/>
              <w:jc w:val="both"/>
              <w:rPr>
                <w:sz w:val="28"/>
                <w:szCs w:val="28"/>
              </w:rPr>
            </w:pPr>
            <w:smartTag w:uri="urn:schemas-microsoft-com:office:smarttags" w:element="metricconverter">
              <w:smartTagPr>
                <w:attr w:name="ProductID" w:val="5,5 кг"/>
              </w:smartTagPr>
              <w:r w:rsidRPr="008F1A62">
                <w:rPr>
                  <w:sz w:val="28"/>
                  <w:szCs w:val="28"/>
                </w:rPr>
                <w:t>5,5 кг</w:t>
              </w:r>
            </w:smartTag>
            <w:r w:rsidRPr="008F1A62">
              <w:rPr>
                <w:sz w:val="28"/>
                <w:szCs w:val="28"/>
              </w:rPr>
              <w:t xml:space="preserve"> по цене 34 руб.</w:t>
            </w:r>
          </w:p>
        </w:tc>
        <w:tc>
          <w:tcPr>
            <w:tcW w:w="2520" w:type="dxa"/>
          </w:tcPr>
          <w:p w:rsidR="008F1A62" w:rsidRPr="008F1A62" w:rsidRDefault="008F1A62" w:rsidP="008F1A62">
            <w:pPr>
              <w:spacing w:line="360" w:lineRule="auto"/>
              <w:ind w:firstLine="737"/>
              <w:contextualSpacing/>
              <w:jc w:val="both"/>
              <w:rPr>
                <w:sz w:val="28"/>
                <w:szCs w:val="28"/>
              </w:rPr>
            </w:pPr>
            <w:smartTag w:uri="urn:schemas-microsoft-com:office:smarttags" w:element="metricconverter">
              <w:smartTagPr>
                <w:attr w:name="ProductID" w:val="4,5 кг"/>
              </w:smartTagPr>
              <w:r w:rsidRPr="008F1A62">
                <w:rPr>
                  <w:sz w:val="28"/>
                  <w:szCs w:val="28"/>
                </w:rPr>
                <w:t>4,5 кг</w:t>
              </w:r>
            </w:smartTag>
            <w:r w:rsidRPr="008F1A62">
              <w:rPr>
                <w:sz w:val="28"/>
                <w:szCs w:val="28"/>
              </w:rPr>
              <w:t xml:space="preserve"> по цене 56 руб.</w:t>
            </w:r>
          </w:p>
        </w:tc>
      </w:tr>
      <w:tr w:rsidR="008F1A62" w:rsidRPr="008F1A62" w:rsidTr="00297CB5">
        <w:tc>
          <w:tcPr>
            <w:tcW w:w="4680" w:type="dxa"/>
          </w:tcPr>
          <w:p w:rsidR="008F1A62" w:rsidRPr="008F1A62" w:rsidRDefault="008F1A62" w:rsidP="008F1A62">
            <w:pPr>
              <w:spacing w:line="360" w:lineRule="auto"/>
              <w:ind w:firstLine="737"/>
              <w:contextualSpacing/>
              <w:jc w:val="both"/>
              <w:rPr>
                <w:sz w:val="28"/>
                <w:szCs w:val="28"/>
              </w:rPr>
            </w:pPr>
            <w:r w:rsidRPr="008F1A62">
              <w:rPr>
                <w:sz w:val="28"/>
                <w:szCs w:val="28"/>
              </w:rPr>
              <w:t>Прямые затраты на заработную плату</w:t>
            </w:r>
          </w:p>
        </w:tc>
        <w:tc>
          <w:tcPr>
            <w:tcW w:w="2520" w:type="dxa"/>
          </w:tcPr>
          <w:p w:rsidR="008F1A62" w:rsidRPr="008F1A62" w:rsidRDefault="008F1A62" w:rsidP="008F1A62">
            <w:pPr>
              <w:spacing w:line="360" w:lineRule="auto"/>
              <w:ind w:firstLine="737"/>
              <w:contextualSpacing/>
              <w:jc w:val="both"/>
              <w:rPr>
                <w:sz w:val="28"/>
                <w:szCs w:val="28"/>
              </w:rPr>
            </w:pPr>
            <w:r w:rsidRPr="008F1A62">
              <w:rPr>
                <w:sz w:val="28"/>
                <w:szCs w:val="28"/>
              </w:rPr>
              <w:t>0,5 чел.-ч</w:t>
            </w:r>
          </w:p>
        </w:tc>
        <w:tc>
          <w:tcPr>
            <w:tcW w:w="2520" w:type="dxa"/>
          </w:tcPr>
          <w:p w:rsidR="008F1A62" w:rsidRPr="008F1A62" w:rsidRDefault="008F1A62" w:rsidP="008F1A62">
            <w:pPr>
              <w:spacing w:line="360" w:lineRule="auto"/>
              <w:ind w:firstLine="737"/>
              <w:contextualSpacing/>
              <w:jc w:val="both"/>
              <w:rPr>
                <w:sz w:val="28"/>
                <w:szCs w:val="28"/>
              </w:rPr>
            </w:pPr>
            <w:r w:rsidRPr="008F1A62">
              <w:rPr>
                <w:sz w:val="28"/>
                <w:szCs w:val="28"/>
              </w:rPr>
              <w:t>0,4 чел.-ч</w:t>
            </w:r>
          </w:p>
        </w:tc>
      </w:tr>
      <w:tr w:rsidR="008F1A62" w:rsidRPr="008F1A62" w:rsidTr="00297CB5">
        <w:tc>
          <w:tcPr>
            <w:tcW w:w="4680" w:type="dxa"/>
          </w:tcPr>
          <w:p w:rsidR="008F1A62" w:rsidRPr="008F1A62" w:rsidRDefault="008F1A62" w:rsidP="008F1A62">
            <w:pPr>
              <w:spacing w:line="360" w:lineRule="auto"/>
              <w:ind w:firstLine="737"/>
              <w:contextualSpacing/>
              <w:jc w:val="both"/>
              <w:rPr>
                <w:sz w:val="28"/>
                <w:szCs w:val="28"/>
              </w:rPr>
            </w:pPr>
            <w:r w:rsidRPr="008F1A62">
              <w:rPr>
                <w:sz w:val="28"/>
                <w:szCs w:val="28"/>
              </w:rPr>
              <w:t>Тарифная ставка, руб.</w:t>
            </w:r>
          </w:p>
        </w:tc>
        <w:tc>
          <w:tcPr>
            <w:tcW w:w="2520" w:type="dxa"/>
          </w:tcPr>
          <w:p w:rsidR="008F1A62" w:rsidRPr="008F1A62" w:rsidRDefault="008F1A62" w:rsidP="008F1A62">
            <w:pPr>
              <w:spacing w:line="360" w:lineRule="auto"/>
              <w:ind w:firstLine="737"/>
              <w:contextualSpacing/>
              <w:jc w:val="both"/>
              <w:rPr>
                <w:sz w:val="28"/>
                <w:szCs w:val="28"/>
              </w:rPr>
            </w:pPr>
            <w:r w:rsidRPr="008F1A62">
              <w:rPr>
                <w:sz w:val="28"/>
                <w:szCs w:val="28"/>
              </w:rPr>
              <w:t>9</w:t>
            </w:r>
          </w:p>
        </w:tc>
        <w:tc>
          <w:tcPr>
            <w:tcW w:w="2520" w:type="dxa"/>
          </w:tcPr>
          <w:p w:rsidR="008F1A62" w:rsidRPr="008F1A62" w:rsidRDefault="008F1A62" w:rsidP="008F1A62">
            <w:pPr>
              <w:spacing w:line="360" w:lineRule="auto"/>
              <w:ind w:firstLine="737"/>
              <w:contextualSpacing/>
              <w:jc w:val="both"/>
              <w:rPr>
                <w:sz w:val="28"/>
                <w:szCs w:val="28"/>
              </w:rPr>
            </w:pPr>
            <w:r w:rsidRPr="008F1A62">
              <w:rPr>
                <w:sz w:val="28"/>
                <w:szCs w:val="28"/>
              </w:rPr>
              <w:t>8</w:t>
            </w:r>
          </w:p>
        </w:tc>
      </w:tr>
    </w:tbl>
    <w:p w:rsidR="008F1A62" w:rsidRPr="008F1A62" w:rsidRDefault="008F1A62" w:rsidP="008F1A62">
      <w:pPr>
        <w:pStyle w:val="a9"/>
        <w:spacing w:line="360" w:lineRule="auto"/>
        <w:ind w:firstLine="737"/>
        <w:contextualSpacing/>
        <w:rPr>
          <w:szCs w:val="28"/>
        </w:rPr>
      </w:pPr>
    </w:p>
    <w:p w:rsidR="008F1A62" w:rsidRPr="008F1A62" w:rsidRDefault="008F1A62" w:rsidP="008F1A62">
      <w:pPr>
        <w:pStyle w:val="a9"/>
        <w:spacing w:line="360" w:lineRule="auto"/>
        <w:ind w:firstLine="737"/>
        <w:contextualSpacing/>
        <w:rPr>
          <w:szCs w:val="28"/>
        </w:rPr>
      </w:pPr>
      <w:r w:rsidRPr="008F1A62">
        <w:rPr>
          <w:szCs w:val="28"/>
        </w:rPr>
        <w:t>Используя вышеизложенные данные, определите:</w:t>
      </w:r>
    </w:p>
    <w:p w:rsidR="008F1A62" w:rsidRPr="008F1A62" w:rsidRDefault="008F1A62" w:rsidP="008F1A62">
      <w:pPr>
        <w:pStyle w:val="a9"/>
        <w:spacing w:line="360" w:lineRule="auto"/>
        <w:ind w:firstLine="737"/>
        <w:contextualSpacing/>
        <w:rPr>
          <w:szCs w:val="28"/>
        </w:rPr>
      </w:pPr>
      <w:r w:rsidRPr="008F1A62">
        <w:rPr>
          <w:szCs w:val="28"/>
        </w:rPr>
        <w:t>а) предварительно рассчитанный коэффициент накладных расходов, приняв в качестве базы отнесения затрат затраты труда (в чел.-ч);</w:t>
      </w:r>
    </w:p>
    <w:p w:rsidR="008F1A62" w:rsidRPr="008F1A62" w:rsidRDefault="008F1A62" w:rsidP="008F1A62">
      <w:pPr>
        <w:spacing w:line="360" w:lineRule="auto"/>
        <w:ind w:firstLine="737"/>
        <w:contextualSpacing/>
        <w:jc w:val="both"/>
        <w:rPr>
          <w:sz w:val="28"/>
          <w:szCs w:val="28"/>
        </w:rPr>
      </w:pPr>
      <w:r w:rsidRPr="008F1A62">
        <w:rPr>
          <w:sz w:val="28"/>
          <w:szCs w:val="28"/>
        </w:rPr>
        <w:t>б)  ожидаемую и фактическую сумму накладных расходов по каждому изделию;</w:t>
      </w:r>
    </w:p>
    <w:p w:rsidR="008F1A62" w:rsidRDefault="008F1A62" w:rsidP="008F1A62">
      <w:pPr>
        <w:spacing w:line="360" w:lineRule="auto"/>
        <w:ind w:firstLine="737"/>
        <w:contextualSpacing/>
        <w:jc w:val="both"/>
        <w:rPr>
          <w:sz w:val="28"/>
          <w:szCs w:val="28"/>
        </w:rPr>
      </w:pPr>
      <w:r w:rsidRPr="008F1A62">
        <w:rPr>
          <w:sz w:val="28"/>
          <w:szCs w:val="28"/>
        </w:rPr>
        <w:t>в) полную себестоимость каждого изделия (ожидаемую и фактическую).</w:t>
      </w:r>
    </w:p>
    <w:p w:rsidR="00A376EE" w:rsidRPr="00A376EE" w:rsidRDefault="00A376EE" w:rsidP="008F1A62">
      <w:pPr>
        <w:spacing w:line="360" w:lineRule="auto"/>
        <w:ind w:firstLine="737"/>
        <w:contextualSpacing/>
        <w:jc w:val="both"/>
        <w:rPr>
          <w:b/>
          <w:sz w:val="28"/>
          <w:szCs w:val="28"/>
        </w:rPr>
      </w:pPr>
      <w:r w:rsidRPr="00A376EE">
        <w:rPr>
          <w:b/>
          <w:sz w:val="28"/>
          <w:szCs w:val="28"/>
        </w:rPr>
        <w:t>Решение:</w:t>
      </w:r>
    </w:p>
    <w:p w:rsidR="00A376EE" w:rsidRDefault="00A376EE" w:rsidP="00A376EE">
      <w:pPr>
        <w:pStyle w:val="a8"/>
        <w:numPr>
          <w:ilvl w:val="0"/>
          <w:numId w:val="7"/>
        </w:numPr>
        <w:spacing w:line="360" w:lineRule="auto"/>
        <w:jc w:val="both"/>
        <w:rPr>
          <w:sz w:val="28"/>
          <w:szCs w:val="28"/>
        </w:rPr>
      </w:pPr>
      <w:r>
        <w:rPr>
          <w:sz w:val="28"/>
          <w:szCs w:val="28"/>
        </w:rPr>
        <w:t>Найдем коэффициент накладных расходов:</w:t>
      </w:r>
    </w:p>
    <w:p w:rsidR="00A376EE" w:rsidRDefault="000B29DD" w:rsidP="00A376EE">
      <w:pPr>
        <w:pStyle w:val="a8"/>
        <w:spacing w:line="360" w:lineRule="auto"/>
        <w:ind w:left="1097"/>
        <w:jc w:val="both"/>
        <w:rPr>
          <w:sz w:val="28"/>
          <w:szCs w:val="28"/>
        </w:rPr>
      </w:pPr>
      <w:r w:rsidRPr="000B29DD">
        <w:rPr>
          <w:sz w:val="28"/>
          <w:szCs w:val="28"/>
        </w:rPr>
        <w:fldChar w:fldCharType="begin"/>
      </w:r>
      <w:r w:rsidRPr="000B29DD">
        <w:rPr>
          <w:sz w:val="28"/>
          <w:szCs w:val="28"/>
        </w:rPr>
        <w:instrText xml:space="preserve"> QUOTE </w:instrText>
      </w:r>
      <w:r w:rsidR="000868A1">
        <w:rPr>
          <w:position w:val="-18"/>
        </w:rPr>
        <w:pict>
          <v:shape id="_x0000_i1033" type="#_x0000_t75" style="width:207.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F0A21&quot;/&gt;&lt;wsp:rsid wsp:val=&quot;00057653&quot;/&gt;&lt;wsp:rsid wsp:val=&quot;000B29DD&quot;/&gt;&lt;wsp:rsid wsp:val=&quot;00104212&quot;/&gt;&lt;wsp:rsid wsp:val=&quot;001E4101&quot;/&gt;&lt;wsp:rsid wsp:val=&quot;00297CB5&quot;/&gt;&lt;wsp:rsid wsp:val=&quot;002E0B0A&quot;/&gt;&lt;wsp:rsid wsp:val=&quot;00352549&quot;/&gt;&lt;wsp:rsid wsp:val=&quot;00376ABB&quot;/&gt;&lt;wsp:rsid wsp:val=&quot;004E73DA&quot;/&gt;&lt;wsp:rsid wsp:val=&quot;005613B2&quot;/&gt;&lt;wsp:rsid wsp:val=&quot;005736C0&quot;/&gt;&lt;wsp:rsid wsp:val=&quot;00596E18&quot;/&gt;&lt;wsp:rsid wsp:val=&quot;005A6E64&quot;/&gt;&lt;wsp:rsid wsp:val=&quot;00636050&quot;/&gt;&lt;wsp:rsid wsp:val=&quot;0071415A&quot;/&gt;&lt;wsp:rsid wsp:val=&quot;00724E71&quot;/&gt;&lt;wsp:rsid wsp:val=&quot;008A5052&quot;/&gt;&lt;wsp:rsid wsp:val=&quot;008F1A62&quot;/&gt;&lt;wsp:rsid wsp:val=&quot;00A344C5&quot;/&gt;&lt;wsp:rsid wsp:val=&quot;00A376EE&quot;/&gt;&lt;wsp:rsid wsp:val=&quot;00A52A6C&quot;/&gt;&lt;wsp:rsid wsp:val=&quot;00A94AB1&quot;/&gt;&lt;wsp:rsid wsp:val=&quot;00AB35F8&quot;/&gt;&lt;wsp:rsid wsp:val=&quot;00BF0A21&quot;/&gt;&lt;wsp:rsid wsp:val=&quot;00C228BB&quot;/&gt;&lt;wsp:rsid wsp:val=&quot;00E25B16&quot;/&gt;&lt;wsp:rsid wsp:val=&quot;00E801E2&quot;/&gt;&lt;wsp:rsid wsp:val=&quot;00FC7F1E&quot;/&gt;&lt;wsp:rsid wsp:val=&quot;00FE647E&quot;/&gt;&lt;/wsp:rsids&gt;&lt;/w:docPr&gt;&lt;w:body&gt;&lt;wx:sect&gt;&lt;w:p wsp:rsidR=&quot;00000000&quot; wsp:rsidRDefault=&quot;00FC7F1E&quot; wsp:rsidP=&quot;00FC7F1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љ&lt;/m:t&gt;&lt;/m:r&gt;&lt;/m:e&gt;&lt;m:sub&gt;&lt;m:r&gt;&lt;w:rPr&gt;&lt;w:rFonts w:ascii=&quot;Cambria Math&quot; w:h-ansi=&quot;Cambria Math&quot;/&gt;&lt;wx:font wx:val=&quot;Cambria Math&quot;/&gt;&lt;w:i/&gt;&lt;w:sz w:val=&quot;28&quot;/&gt;&lt;w:sz-cs w:val=&quot;28&quot;/&gt;&lt;/w:rPr&gt;&lt;m:t&gt;РЅР°РєР».СЂ&lt;/m:t&gt;&lt;/m:r&gt;&lt;/m:sub&gt;&lt;/m:sSub&gt;&lt;m:r&gt;&lt;w:rPr&gt;&lt;w:rFonts w:ascii=&quot;Cambria Math&quot; w:h-ans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38200&lt;/m:t&gt;&lt;/m:r&gt;&lt;/m:num&gt;&lt;m:den&gt;&lt;m:r&gt;&lt;w:rPr&gt;&lt;w:rFonts w:ascii=&quot;Cambria Math&quot; w:h-ansi=&quot;Cambria Math&quot;/&gt;&lt;wx:font wx:val=&quot;Cambria Math&quot;/&gt;&lt;w:i/&gt;&lt;w:sz w:val=&quot;28&quot;/&gt;&lt;w:sz-cs w:val=&quot;28&quot;/&gt;&lt;/w:rPr&gt;&lt;m:t&gt;0,4*7000+0,5*6000&lt;/m:t&gt;&lt;/m:r&gt;&lt;/m:den&gt;&lt;/m:f&gt;&lt;m:r&gt;&lt;w:rPr&gt;&lt;w:rFonts w:ascii=&quot;Cambria Math&quot; w:h-ansi=&quot;Cambria Math&quot;/&gt;&lt;wx:font wx:val=&quot;Cambria Math&quot;/&gt;&lt;w:i/&gt;&lt;w:sz w:val=&quot;28&quot;/&gt;&lt;w:sz-cs w:val=&quot;28&quot;/&gt;&lt;/w:rPr&gt;&lt;m:t&gt;=6,5862&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5" o:title="" chromakey="white"/>
          </v:shape>
        </w:pict>
      </w:r>
      <w:r w:rsidRPr="000B29DD">
        <w:rPr>
          <w:sz w:val="28"/>
          <w:szCs w:val="28"/>
        </w:rPr>
        <w:instrText xml:space="preserve"> </w:instrText>
      </w:r>
      <w:r w:rsidRPr="000B29DD">
        <w:rPr>
          <w:sz w:val="28"/>
          <w:szCs w:val="28"/>
        </w:rPr>
        <w:fldChar w:fldCharType="separate"/>
      </w:r>
      <w:r w:rsidR="000868A1">
        <w:rPr>
          <w:position w:val="-18"/>
        </w:rPr>
        <w:pict>
          <v:shape id="_x0000_i1034" type="#_x0000_t75" style="width:207.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F0A21&quot;/&gt;&lt;wsp:rsid wsp:val=&quot;00057653&quot;/&gt;&lt;wsp:rsid wsp:val=&quot;000B29DD&quot;/&gt;&lt;wsp:rsid wsp:val=&quot;00104212&quot;/&gt;&lt;wsp:rsid wsp:val=&quot;001E4101&quot;/&gt;&lt;wsp:rsid wsp:val=&quot;00297CB5&quot;/&gt;&lt;wsp:rsid wsp:val=&quot;002E0B0A&quot;/&gt;&lt;wsp:rsid wsp:val=&quot;00352549&quot;/&gt;&lt;wsp:rsid wsp:val=&quot;00376ABB&quot;/&gt;&lt;wsp:rsid wsp:val=&quot;004E73DA&quot;/&gt;&lt;wsp:rsid wsp:val=&quot;005613B2&quot;/&gt;&lt;wsp:rsid wsp:val=&quot;005736C0&quot;/&gt;&lt;wsp:rsid wsp:val=&quot;00596E18&quot;/&gt;&lt;wsp:rsid wsp:val=&quot;005A6E64&quot;/&gt;&lt;wsp:rsid wsp:val=&quot;00636050&quot;/&gt;&lt;wsp:rsid wsp:val=&quot;0071415A&quot;/&gt;&lt;wsp:rsid wsp:val=&quot;00724E71&quot;/&gt;&lt;wsp:rsid wsp:val=&quot;008A5052&quot;/&gt;&lt;wsp:rsid wsp:val=&quot;008F1A62&quot;/&gt;&lt;wsp:rsid wsp:val=&quot;00A344C5&quot;/&gt;&lt;wsp:rsid wsp:val=&quot;00A376EE&quot;/&gt;&lt;wsp:rsid wsp:val=&quot;00A52A6C&quot;/&gt;&lt;wsp:rsid wsp:val=&quot;00A94AB1&quot;/&gt;&lt;wsp:rsid wsp:val=&quot;00AB35F8&quot;/&gt;&lt;wsp:rsid wsp:val=&quot;00BF0A21&quot;/&gt;&lt;wsp:rsid wsp:val=&quot;00C228BB&quot;/&gt;&lt;wsp:rsid wsp:val=&quot;00E25B16&quot;/&gt;&lt;wsp:rsid wsp:val=&quot;00E801E2&quot;/&gt;&lt;wsp:rsid wsp:val=&quot;00FC7F1E&quot;/&gt;&lt;wsp:rsid wsp:val=&quot;00FE647E&quot;/&gt;&lt;/wsp:rsids&gt;&lt;/w:docPr&gt;&lt;w:body&gt;&lt;wx:sect&gt;&lt;w:p wsp:rsidR=&quot;00000000&quot; wsp:rsidRDefault=&quot;00FC7F1E&quot; wsp:rsidP=&quot;00FC7F1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љ&lt;/m:t&gt;&lt;/m:r&gt;&lt;/m:e&gt;&lt;m:sub&gt;&lt;m:r&gt;&lt;w:rPr&gt;&lt;w:rFonts w:ascii=&quot;Cambria Math&quot; w:h-ansi=&quot;Cambria Math&quot;/&gt;&lt;wx:font wx:val=&quot;Cambria Math&quot;/&gt;&lt;w:i/&gt;&lt;w:sz w:val=&quot;28&quot;/&gt;&lt;w:sz-cs w:val=&quot;28&quot;/&gt;&lt;/w:rPr&gt;&lt;m:t&gt;РЅР°РєР».СЂ&lt;/m:t&gt;&lt;/m:r&gt;&lt;/m:sub&gt;&lt;/m:sSub&gt;&lt;m:r&gt;&lt;w:rPr&gt;&lt;w:rFonts w:ascii=&quot;Cambria Math&quot; w:h-ans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38200&lt;/m:t&gt;&lt;/m:r&gt;&lt;/m:num&gt;&lt;m:den&gt;&lt;m:r&gt;&lt;w:rPr&gt;&lt;w:rFonts w:ascii=&quot;Cambria Math&quot; w:h-ansi=&quot;Cambria Math&quot;/&gt;&lt;wx:font wx:val=&quot;Cambria Math&quot;/&gt;&lt;w:i/&gt;&lt;w:sz w:val=&quot;28&quot;/&gt;&lt;w:sz-cs w:val=&quot;28&quot;/&gt;&lt;/w:rPr&gt;&lt;m:t&gt;0,4*7000+0,5*6000&lt;/m:t&gt;&lt;/m:r&gt;&lt;/m:den&gt;&lt;/m:f&gt;&lt;m:r&gt;&lt;w:rPr&gt;&lt;w:rFonts w:ascii=&quot;Cambria Math&quot; w:h-ansi=&quot;Cambria Math&quot;/&gt;&lt;wx:font wx:val=&quot;Cambria Math&quot;/&gt;&lt;w:i/&gt;&lt;w:sz w:val=&quot;28&quot;/&gt;&lt;w:sz-cs w:val=&quot;28&quot;/&gt;&lt;/w:rPr&gt;&lt;m:t&gt;=6,5862&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5" o:title="" chromakey="white"/>
          </v:shape>
        </w:pict>
      </w:r>
      <w:r w:rsidRPr="000B29DD">
        <w:rPr>
          <w:sz w:val="28"/>
          <w:szCs w:val="28"/>
        </w:rPr>
        <w:fldChar w:fldCharType="end"/>
      </w:r>
      <w:r w:rsidR="00A376EE">
        <w:rPr>
          <w:sz w:val="28"/>
          <w:szCs w:val="28"/>
        </w:rPr>
        <w:t>,</w:t>
      </w:r>
    </w:p>
    <w:p w:rsidR="00A376EE" w:rsidRDefault="00A376EE" w:rsidP="00A376EE">
      <w:pPr>
        <w:pStyle w:val="a8"/>
        <w:numPr>
          <w:ilvl w:val="0"/>
          <w:numId w:val="7"/>
        </w:numPr>
        <w:spacing w:line="360" w:lineRule="auto"/>
        <w:jc w:val="both"/>
        <w:rPr>
          <w:sz w:val="28"/>
          <w:szCs w:val="28"/>
        </w:rPr>
      </w:pPr>
      <w:r>
        <w:rPr>
          <w:sz w:val="28"/>
          <w:szCs w:val="28"/>
        </w:rPr>
        <w:t>Определим ожидаемую и фактическую сумму накладных расходов по каждому изделию:</w:t>
      </w:r>
    </w:p>
    <w:p w:rsidR="00A376EE" w:rsidRDefault="005736C0" w:rsidP="00A376EE">
      <w:pPr>
        <w:pStyle w:val="a8"/>
        <w:spacing w:line="360" w:lineRule="auto"/>
        <w:ind w:left="1097"/>
        <w:jc w:val="both"/>
        <w:rPr>
          <w:sz w:val="28"/>
          <w:szCs w:val="28"/>
        </w:rPr>
      </w:pPr>
      <w:r>
        <w:rPr>
          <w:sz w:val="28"/>
          <w:szCs w:val="28"/>
        </w:rPr>
        <w:t>Ожидаемая:</w:t>
      </w:r>
    </w:p>
    <w:p w:rsidR="005736C0" w:rsidRDefault="005736C0" w:rsidP="00A376EE">
      <w:pPr>
        <w:pStyle w:val="a8"/>
        <w:spacing w:line="360" w:lineRule="auto"/>
        <w:ind w:left="1097"/>
        <w:jc w:val="both"/>
        <w:rPr>
          <w:sz w:val="28"/>
          <w:szCs w:val="28"/>
        </w:rPr>
      </w:pPr>
      <w:r>
        <w:rPr>
          <w:sz w:val="28"/>
          <w:szCs w:val="28"/>
        </w:rPr>
        <w:t>Изд.А = 0,5*7000*6,5862 = 18441 руб.,</w:t>
      </w:r>
    </w:p>
    <w:p w:rsidR="005736C0" w:rsidRDefault="005736C0" w:rsidP="00A376EE">
      <w:pPr>
        <w:pStyle w:val="a8"/>
        <w:spacing w:line="360" w:lineRule="auto"/>
        <w:ind w:left="1097"/>
        <w:jc w:val="both"/>
        <w:rPr>
          <w:sz w:val="28"/>
          <w:szCs w:val="28"/>
        </w:rPr>
      </w:pPr>
      <w:r>
        <w:rPr>
          <w:sz w:val="28"/>
          <w:szCs w:val="28"/>
        </w:rPr>
        <w:t>Изд.В = 0,5*6000*6,5862 = 19759руб,</w:t>
      </w:r>
    </w:p>
    <w:p w:rsidR="005736C0" w:rsidRDefault="005736C0" w:rsidP="00A376EE">
      <w:pPr>
        <w:pStyle w:val="a8"/>
        <w:spacing w:line="360" w:lineRule="auto"/>
        <w:ind w:left="1097"/>
        <w:jc w:val="both"/>
        <w:rPr>
          <w:sz w:val="28"/>
          <w:szCs w:val="28"/>
        </w:rPr>
      </w:pPr>
      <w:r>
        <w:rPr>
          <w:sz w:val="28"/>
          <w:szCs w:val="28"/>
        </w:rPr>
        <w:t>Общая = 18441+19759 = 38200 руб.</w:t>
      </w:r>
    </w:p>
    <w:p w:rsidR="005736C0" w:rsidRDefault="005736C0" w:rsidP="00A376EE">
      <w:pPr>
        <w:pStyle w:val="a8"/>
        <w:spacing w:line="360" w:lineRule="auto"/>
        <w:ind w:left="1097"/>
        <w:jc w:val="both"/>
        <w:rPr>
          <w:sz w:val="28"/>
          <w:szCs w:val="28"/>
        </w:rPr>
      </w:pPr>
      <w:r>
        <w:rPr>
          <w:sz w:val="28"/>
          <w:szCs w:val="28"/>
        </w:rPr>
        <w:t>Фактическая:</w:t>
      </w:r>
    </w:p>
    <w:p w:rsidR="005736C0" w:rsidRDefault="005736C0" w:rsidP="00A376EE">
      <w:pPr>
        <w:pStyle w:val="a8"/>
        <w:spacing w:line="360" w:lineRule="auto"/>
        <w:ind w:left="1097"/>
        <w:jc w:val="both"/>
        <w:rPr>
          <w:sz w:val="28"/>
          <w:szCs w:val="28"/>
        </w:rPr>
      </w:pPr>
      <w:r>
        <w:rPr>
          <w:sz w:val="28"/>
          <w:szCs w:val="28"/>
        </w:rPr>
        <w:t xml:space="preserve"> Изд.А = 0,5*7000*6,5862 = 23052 руб.,</w:t>
      </w:r>
    </w:p>
    <w:p w:rsidR="005736C0" w:rsidRDefault="005736C0" w:rsidP="00A376EE">
      <w:pPr>
        <w:pStyle w:val="a8"/>
        <w:spacing w:line="360" w:lineRule="auto"/>
        <w:ind w:left="1097"/>
        <w:jc w:val="both"/>
        <w:rPr>
          <w:sz w:val="28"/>
          <w:szCs w:val="28"/>
        </w:rPr>
      </w:pPr>
      <w:r>
        <w:rPr>
          <w:sz w:val="28"/>
          <w:szCs w:val="28"/>
        </w:rPr>
        <w:t>Изд.В = 0,4*6000*6,5862 = 15807 руб.,</w:t>
      </w:r>
    </w:p>
    <w:p w:rsidR="005736C0" w:rsidRDefault="005736C0" w:rsidP="00A376EE">
      <w:pPr>
        <w:pStyle w:val="a8"/>
        <w:spacing w:line="360" w:lineRule="auto"/>
        <w:ind w:left="1097"/>
        <w:jc w:val="both"/>
        <w:rPr>
          <w:sz w:val="28"/>
          <w:szCs w:val="28"/>
        </w:rPr>
      </w:pPr>
      <w:r>
        <w:rPr>
          <w:sz w:val="28"/>
          <w:szCs w:val="28"/>
        </w:rPr>
        <w:t xml:space="preserve">Общая= 23052+15807 = </w:t>
      </w:r>
      <w:r w:rsidR="001E4101">
        <w:rPr>
          <w:sz w:val="28"/>
          <w:szCs w:val="28"/>
        </w:rPr>
        <w:t>38859 руб.</w:t>
      </w:r>
    </w:p>
    <w:p w:rsidR="001E4101" w:rsidRDefault="001E4101" w:rsidP="001E4101">
      <w:pPr>
        <w:pStyle w:val="a8"/>
        <w:numPr>
          <w:ilvl w:val="0"/>
          <w:numId w:val="7"/>
        </w:numPr>
        <w:spacing w:line="360" w:lineRule="auto"/>
        <w:jc w:val="both"/>
        <w:rPr>
          <w:sz w:val="28"/>
          <w:szCs w:val="28"/>
        </w:rPr>
      </w:pPr>
      <w:r>
        <w:rPr>
          <w:sz w:val="28"/>
          <w:szCs w:val="28"/>
        </w:rPr>
        <w:t>Определим полную себестоимость каждого изделия:</w:t>
      </w:r>
    </w:p>
    <w:p w:rsidR="001E4101" w:rsidRDefault="000868A1" w:rsidP="001E4101">
      <w:pPr>
        <w:pStyle w:val="a8"/>
        <w:spacing w:line="360" w:lineRule="auto"/>
        <w:ind w:left="1097"/>
        <w:jc w:val="both"/>
        <w:rPr>
          <w:sz w:val="28"/>
          <w:szCs w:val="28"/>
        </w:rPr>
      </w:pPr>
      <w:r>
        <w:pict>
          <v:shape id="_x0000_i1035" type="#_x0000_t75" style="width:289.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F0A21&quot;/&gt;&lt;wsp:rsid wsp:val=&quot;00057653&quot;/&gt;&lt;wsp:rsid wsp:val=&quot;000B29DD&quot;/&gt;&lt;wsp:rsid wsp:val=&quot;00104212&quot;/&gt;&lt;wsp:rsid wsp:val=&quot;001E4101&quot;/&gt;&lt;wsp:rsid wsp:val=&quot;00297CB5&quot;/&gt;&lt;wsp:rsid wsp:val=&quot;002E0B0A&quot;/&gt;&lt;wsp:rsid wsp:val=&quot;00352549&quot;/&gt;&lt;wsp:rsid wsp:val=&quot;00376ABB&quot;/&gt;&lt;wsp:rsid wsp:val=&quot;004E73DA&quot;/&gt;&lt;wsp:rsid wsp:val=&quot;005613B2&quot;/&gt;&lt;wsp:rsid wsp:val=&quot;005736C0&quot;/&gt;&lt;wsp:rsid wsp:val=&quot;00596E18&quot;/&gt;&lt;wsp:rsid wsp:val=&quot;005A6E64&quot;/&gt;&lt;wsp:rsid wsp:val=&quot;00636050&quot;/&gt;&lt;wsp:rsid wsp:val=&quot;0071415A&quot;/&gt;&lt;wsp:rsid wsp:val=&quot;00724E71&quot;/&gt;&lt;wsp:rsid wsp:val=&quot;008A5052&quot;/&gt;&lt;wsp:rsid wsp:val=&quot;008F1A62&quot;/&gt;&lt;wsp:rsid wsp:val=&quot;00A344C5&quot;/&gt;&lt;wsp:rsid wsp:val=&quot;00A376EE&quot;/&gt;&lt;wsp:rsid wsp:val=&quot;00A52A6C&quot;/&gt;&lt;wsp:rsid wsp:val=&quot;00A94AB1&quot;/&gt;&lt;wsp:rsid wsp:val=&quot;00AB35F8&quot;/&gt;&lt;wsp:rsid wsp:val=&quot;00BF0A21&quot;/&gt;&lt;wsp:rsid wsp:val=&quot;00C228BB&quot;/&gt;&lt;wsp:rsid wsp:val=&quot;00E25B16&quot;/&gt;&lt;wsp:rsid wsp:val=&quot;00E801E2&quot;/&gt;&lt;wsp:rsid wsp:val=&quot;00ED6FCE&quot;/&gt;&lt;wsp:rsid wsp:val=&quot;00FE647E&quot;/&gt;&lt;/wsp:rsids&gt;&lt;/w:docPr&gt;&lt;w:body&gt;&lt;wx:sect&gt;&lt;w:p wsp:rsidR=&quot;00000000&quot; wsp:rsidRPr=&quot;00ED6FCE&quot; wsp:rsidRDefault=&quot;00ED6FCE&quot; wsp:rsidP=&quot;00ED6FCE&quot;&gt;&lt;m:oMathPara&gt;&lt;m:oMath&gt;&lt;m:sSubSup&gt;&lt;m:sSubSupPr&gt;&lt;m:ctrlPr&gt;&lt;w:rPr&gt;&lt;w:rFonts w:ascii=&quot;Cambria Math&quot; w:h-ansi=&quot;Cambria Math&quot;/&gt;&lt;wx:font wx:val=&quot;Cambria Math&quot;/&gt;&lt;w:i/&gt;&lt;w:sz w:val=&quot;28&quot;/&gt;&lt;w:sz-cs w:val=&quot;28&quot;/&gt;&lt;/w:rPr&gt;&lt;/m:ctrlPr&gt;&lt;/m:sSubSupPr&gt;&lt;m:e&gt;&lt;m:r&gt;&lt;w:rPr&gt;&lt;w:rFonts w:ascii=&quot;Cambria Math&quot; w:h-ansi=&quot;Cambria Math&quot;/&gt;&lt;wx:font wx:val=&quot;Cambria Math&quot;/&gt;&lt;w:i/&gt;&lt;w:sz w:val=&quot;28&quot;/&gt;&lt;w:sz-cs w:val=&quot;28&quot;/&gt;&lt;/w:rPr&gt;&lt;m:t&gt;РЎРµР±&lt;/m:t&gt;&lt;/m:r&gt;&lt;/m:e&gt;&lt;m:sub&gt;&lt;m:r&gt;&lt;w:rPr&gt;&lt;w:rFonts w:ascii=&quot;Cambria Math&quot; w:h-ansi=&quot;Cambria Math&quot;/&gt;&lt;wx:font wx:val=&quot;Cambria Math&quot;/&gt;&lt;w:i/&gt;&lt;w:sz w:val=&quot;28&quot;/&gt;&lt;w:sz-cs w:val=&quot;28&quot;/&gt;&lt;/w:rPr&gt;&lt;m:t&gt;Рђ&lt;/m:t&gt;&lt;/m:r&gt;&lt;/m:sub&gt;&lt;m:sup&gt;&lt;m:r&gt;&lt;w:rPr&gt;&lt;w:rFonts w:ascii=&quot;Cambria Math&quot; w:h-ansi=&quot;Cambria Math&quot;/&gt;&lt;wx:font wx:val=&quot;Cambria Math&quot;/&gt;&lt;w:i/&gt;&lt;w:sz w:val=&quot;28&quot;/&gt;&lt;w:sz-cs w:val=&quot;28&quot;/&gt;&lt;/w:rPr&gt;&lt;m:t&gt;РѕР¶&lt;/m:t&gt;&lt;/m:r&gt;&lt;/m:sup&gt;&lt;/m:sSubSup&gt;&lt;m:r&gt;&lt;w:rPr&gt;&lt;w:rFonts w:ascii=&quot;Cambria Math&quot; w:h-ansi=&quot;Cambria Math&quot;/&gt;&lt;wx:font wx:val=&quot;Cambria Math&quot;/&gt;&lt;w:i/&gt;&lt;w:sz w:val=&quot;28&quot;/&gt;&lt;w:sz-cs w:val=&quot;28&quot;/&gt;&lt;/w:rPr&gt;&lt;m:t&gt;=6*35+0,4*9+&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18441&lt;/m:t&gt;&lt;/m:r&gt;&lt;/m:num&gt;&lt;m:den&gt;&lt;m:r&gt;&lt;w:rPr&gt;&lt;w:rFonts w:ascii=&quot;Cambria Math&quot; w:h-ansi=&quot;Cambria Math&quot;/&gt;&lt;wx:font wx:val=&quot;Cambria Math&quot;/&gt;&lt;w:i/&gt;&lt;w:sz w:val=&quot;28&quot;/&gt;&lt;w:sz-cs w:val=&quot;28&quot;/&gt;&lt;/w:rPr&gt;&lt;m:t&gt;7000&lt;/m:t&gt;&lt;/m:r&gt;&lt;/m:den&gt;&lt;/m:f&gt;&lt;m:r&gt;&lt;w:rPr&gt;&lt;w:rFonts w:ascii=&quot;Cambria Math&quot; w:h-ansi=&quot;Cambria Math&quot;/&gt;&lt;wx:font wx:val=&quot;Cambria Math&quot;/&gt;&lt;w:i/&gt;&lt;w:sz w:val=&quot;28&quot;/&gt;&lt;w:sz-cs w:val=&quot;28&quot;/&gt;&lt;/w:rPr&gt;&lt;m:t&gt;=216,23 СЂСѓР±.&lt;/m:t&gt;&lt;/m:r&gt;&lt;/m:oMath&gt;&lt;/m:oMathPara&gt;&lt;/w:p&gt;&lt;w:sectPr wsp:rsidR=&quot;00000000&quot; wsp:rsidRPr=&quot;00ED6FCE&quot;&gt;&lt;w:pgSz w:w=&quot;12240&quot; w:h=&quot;15840&quot;/&gt;&lt;w:pgMar w:top=&quot;850&quot; w:right=&quot;850&quot; w:bottom=&quot;850&quot; w:left=&quot;1417&quot; w:header=&quot;720&quot; w:footer=&quot;720&quot; w:gutter=&quot;0&quot;/&gt;&lt;w:cols w:space=&quot;720&quot;/&gt;&lt;/w:sectPr&gt;&lt;/wx:sect&gt;&lt;/w:body&gt;&lt;/w:wordDocument&gt;">
            <v:imagedata r:id="rId16" o:title="" chromakey="white"/>
          </v:shape>
        </w:pict>
      </w:r>
    </w:p>
    <w:p w:rsidR="001E4101" w:rsidRDefault="000868A1" w:rsidP="001E4101">
      <w:pPr>
        <w:pStyle w:val="a8"/>
        <w:spacing w:line="360" w:lineRule="auto"/>
        <w:ind w:left="1097"/>
        <w:jc w:val="both"/>
        <w:rPr>
          <w:sz w:val="28"/>
          <w:szCs w:val="28"/>
        </w:rPr>
      </w:pPr>
      <w:r>
        <w:pict>
          <v:shape id="_x0000_i1036" type="#_x0000_t75" style="width:281.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F0A21&quot;/&gt;&lt;wsp:rsid wsp:val=&quot;00057653&quot;/&gt;&lt;wsp:rsid wsp:val=&quot;000B29DD&quot;/&gt;&lt;wsp:rsid wsp:val=&quot;00104212&quot;/&gt;&lt;wsp:rsid wsp:val=&quot;001E4101&quot;/&gt;&lt;wsp:rsid wsp:val=&quot;00297CB5&quot;/&gt;&lt;wsp:rsid wsp:val=&quot;002E0B0A&quot;/&gt;&lt;wsp:rsid wsp:val=&quot;00352549&quot;/&gt;&lt;wsp:rsid wsp:val=&quot;00376ABB&quot;/&gt;&lt;wsp:rsid wsp:val=&quot;004E73DA&quot;/&gt;&lt;wsp:rsid wsp:val=&quot;005613B2&quot;/&gt;&lt;wsp:rsid wsp:val=&quot;005736C0&quot;/&gt;&lt;wsp:rsid wsp:val=&quot;00596E18&quot;/&gt;&lt;wsp:rsid wsp:val=&quot;005A6E64&quot;/&gt;&lt;wsp:rsid wsp:val=&quot;00636050&quot;/&gt;&lt;wsp:rsid wsp:val=&quot;0071415A&quot;/&gt;&lt;wsp:rsid wsp:val=&quot;00724E71&quot;/&gt;&lt;wsp:rsid wsp:val=&quot;008A5052&quot;/&gt;&lt;wsp:rsid wsp:val=&quot;008F1A62&quot;/&gt;&lt;wsp:rsid wsp:val=&quot;00A344C5&quot;/&gt;&lt;wsp:rsid wsp:val=&quot;00A376EE&quot;/&gt;&lt;wsp:rsid wsp:val=&quot;00A52A6C&quot;/&gt;&lt;wsp:rsid wsp:val=&quot;00A94AB1&quot;/&gt;&lt;wsp:rsid wsp:val=&quot;00AB35F8&quot;/&gt;&lt;wsp:rsid wsp:val=&quot;00BF0A21&quot;/&gt;&lt;wsp:rsid wsp:val=&quot;00C228BB&quot;/&gt;&lt;wsp:rsid wsp:val=&quot;00E25B16&quot;/&gt;&lt;wsp:rsid wsp:val=&quot;00E801E2&quot;/&gt;&lt;wsp:rsid wsp:val=&quot;00F66881&quot;/&gt;&lt;wsp:rsid wsp:val=&quot;00FE647E&quot;/&gt;&lt;/wsp:rsids&gt;&lt;/w:docPr&gt;&lt;w:body&gt;&lt;wx:sect&gt;&lt;w:p wsp:rsidR=&quot;00000000&quot; wsp:rsidRPr=&quot;00F66881&quot; wsp:rsidRDefault=&quot;00F66881&quot; wsp:rsidP=&quot;00F66881&quot;&gt;&lt;m:oMathPara&gt;&lt;m:oMath&gt;&lt;m:sSubSup&gt;&lt;m:sSubSupPr&gt;&lt;m:ctrlPr&gt;&lt;w:rPr&gt;&lt;w:rFonts w:ascii=&quot;Cambria Math&quot; w:h-ansi=&quot;Cambria Math&quot;/&gt;&lt;wx:font wx:val=&quot;Cambria Math&quot;/&gt;&lt;w:i/&gt;&lt;w:sz w:val=&quot;28&quot;/&gt;&lt;w:sz-cs w:val=&quot;28&quot;/&gt;&lt;/w:rPr&gt;&lt;/m:ctrlPr&gt;&lt;/m:sSubSupPr&gt;&lt;m:e&gt;&lt;m:r&gt;&lt;w:rPr&gt;&lt;w:rFonts w:ascii=&quot;Cambria Math&quot; w:h-ansi=&quot;Cambria Math&quot;/&gt;&lt;wx:font wx:val=&quot;Cambria Math&quot;/&gt;&lt;w:i/&gt;&lt;w:sz w:val=&quot;28&quot;/&gt;&lt;w:sz-cs w:val=&quot;28&quot;/&gt;&lt;/w:rPr&gt;&lt;m:t&gt;РЎРµР±&lt;/m:t&gt;&lt;/m:r&gt;&lt;/m:e&gt;&lt;m:sub&gt;&lt;m:r&gt;&lt;w:rPr&gt;&lt;w:rFonts w:ascii=&quot;Cambria Math&quot; w:h-ansi=&quot;Cambria Math&quot;/&gt;&lt;wx:font wx:val=&quot;Cambria Math&quot;/&gt;&lt;w:i/&gt;&lt;w:sz w:val=&quot;28&quot;/&gt;&lt;w:sz-cs w:val=&quot;28&quot;/&gt;&lt;/w:rPr&gt;&lt;m:t&gt;Р’&lt;/m:t&gt;&lt;/m:r&gt;&lt;/m:sub&gt;&lt;m:sup&gt;&lt;m:r&gt;&lt;w:rPr&gt;&lt;w:rFonts w:ascii=&quot;Cambria Math&quot; w:h-ansi=&quot;Cambria Math&quot;/&gt;&lt;wx:font wx:val=&quot;Cambria Math&quot;/&gt;&lt;w:i/&gt;&lt;w:sz w:val=&quot;28&quot;/&gt;&lt;w:sz-cs w:val=&quot;28&quot;/&gt;&lt;/w:rPr&gt;&lt;m:t&gt;РѕР¶&lt;/m:t&gt;&lt;/m:r&gt;&lt;/m:sup&gt;&lt;/m:sSubSup&gt;&lt;m:r&gt;&lt;w:rPr&gt;&lt;w:rFonts w:ascii=&quot;Cambria Math&quot; w:h-ansi=&quot;Cambria Math&quot;/&gt;&lt;wx:font wx:val=&quot;Cambria Math&quot;/&gt;&lt;w:i/&gt;&lt;w:sz w:val=&quot;28&quot;/&gt;&lt;w:sz-cs w:val=&quot;28&quot;/&gt;&lt;/w:rPr&gt;&lt;m:t&gt;=5*56+0,5*8+&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19759&lt;/m:t&gt;&lt;/m:r&gt;&lt;/m:num&gt;&lt;m:den&gt;&lt;m:r&gt;&lt;w:rPr&gt;&lt;w:rFonts w:ascii=&quot;Cambria Math&quot; w:h-ansi=&quot;Cambria Math&quot;/&gt;&lt;wx:font wx:val=&quot;Cambria Math&quot;/&gt;&lt;w:i/&gt;&lt;w:sz w:val=&quot;28&quot;/&gt;&lt;w:sz-cs w:val=&quot;28&quot;/&gt;&lt;/w:rPr&gt;&lt;m:t&gt;6000&lt;/m:t&gt;&lt;/m:r&gt;&lt;/m:den&gt;&lt;/m:f&gt;&lt;m:r&gt;&lt;w:rPr&gt;&lt;w:rFonts w:ascii=&quot;Cambria Math&quot; w:h-ansi=&quot;Cambria Math&quot;/&gt;&lt;wx:font wx:val=&quot;Cambria Math&quot;/&gt;&lt;w:i/&gt;&lt;w:sz w:val=&quot;28&quot;/&gt;&lt;w:sz-cs w:val=&quot;28&quot;/&gt;&lt;/w:rPr&gt;&lt;m:t&gt;=287,3 СЂСѓР±.&lt;/m:t&gt;&lt;/m:r&gt;&lt;/m:oMath&gt;&lt;/m:oMathPara&gt;&lt;/w:p&gt;&lt;w:sectPr wsp:rsidR=&quot;00000000&quot; wsp:rsidRPr=&quot;00F66881&quot;&gt;&lt;w:pgSz w:w=&quot;12240&quot; w:h=&quot;15840&quot;/&gt;&lt;w:pgMar w:top=&quot;850&quot; w:right=&quot;850&quot; w:bottom=&quot;850&quot; w:left=&quot;1417&quot; w:header=&quot;720&quot; w:footer=&quot;720&quot; w:gutter=&quot;0&quot;/&gt;&lt;w:cols w:space=&quot;720&quot;/&gt;&lt;/w:sectPr&gt;&lt;/wx:sect&gt;&lt;/w:body&gt;&lt;/w:wordDocument&gt;">
            <v:imagedata r:id="rId17" o:title="" chromakey="white"/>
          </v:shape>
        </w:pict>
      </w:r>
    </w:p>
    <w:p w:rsidR="00376ABB" w:rsidRDefault="000868A1" w:rsidP="001E4101">
      <w:pPr>
        <w:pStyle w:val="a8"/>
        <w:spacing w:line="360" w:lineRule="auto"/>
        <w:ind w:left="1097"/>
        <w:jc w:val="both"/>
        <w:rPr>
          <w:sz w:val="28"/>
          <w:szCs w:val="28"/>
        </w:rPr>
      </w:pPr>
      <w:r>
        <w:pict>
          <v:shape id="_x0000_i1037" type="#_x0000_t75" style="width:289.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F0A21&quot;/&gt;&lt;wsp:rsid wsp:val=&quot;00057653&quot;/&gt;&lt;wsp:rsid wsp:val=&quot;000B29DD&quot;/&gt;&lt;wsp:rsid wsp:val=&quot;00104212&quot;/&gt;&lt;wsp:rsid wsp:val=&quot;001E4101&quot;/&gt;&lt;wsp:rsid wsp:val=&quot;00296013&quot;/&gt;&lt;wsp:rsid wsp:val=&quot;00297CB5&quot;/&gt;&lt;wsp:rsid wsp:val=&quot;002E0B0A&quot;/&gt;&lt;wsp:rsid wsp:val=&quot;00352549&quot;/&gt;&lt;wsp:rsid wsp:val=&quot;00376ABB&quot;/&gt;&lt;wsp:rsid wsp:val=&quot;004E73DA&quot;/&gt;&lt;wsp:rsid wsp:val=&quot;005613B2&quot;/&gt;&lt;wsp:rsid wsp:val=&quot;005736C0&quot;/&gt;&lt;wsp:rsid wsp:val=&quot;00596E18&quot;/&gt;&lt;wsp:rsid wsp:val=&quot;005A6E64&quot;/&gt;&lt;wsp:rsid wsp:val=&quot;00636050&quot;/&gt;&lt;wsp:rsid wsp:val=&quot;0071415A&quot;/&gt;&lt;wsp:rsid wsp:val=&quot;00724E71&quot;/&gt;&lt;wsp:rsid wsp:val=&quot;008A5052&quot;/&gt;&lt;wsp:rsid wsp:val=&quot;008F1A62&quot;/&gt;&lt;wsp:rsid wsp:val=&quot;00A344C5&quot;/&gt;&lt;wsp:rsid wsp:val=&quot;00A376EE&quot;/&gt;&lt;wsp:rsid wsp:val=&quot;00A52A6C&quot;/&gt;&lt;wsp:rsid wsp:val=&quot;00A94AB1&quot;/&gt;&lt;wsp:rsid wsp:val=&quot;00AB35F8&quot;/&gt;&lt;wsp:rsid wsp:val=&quot;00BF0A21&quot;/&gt;&lt;wsp:rsid wsp:val=&quot;00C228BB&quot;/&gt;&lt;wsp:rsid wsp:val=&quot;00E25B16&quot;/&gt;&lt;wsp:rsid wsp:val=&quot;00E801E2&quot;/&gt;&lt;wsp:rsid wsp:val=&quot;00FE647E&quot;/&gt;&lt;/wsp:rsids&gt;&lt;/w:docPr&gt;&lt;w:body&gt;&lt;wx:sect&gt;&lt;w:p wsp:rsidR=&quot;00000000&quot; wsp:rsidRPr=&quot;00296013&quot; wsp:rsidRDefault=&quot;00296013&quot; wsp:rsidP=&quot;00296013&quot;&gt;&lt;m:oMathPara&gt;&lt;m:oMath&gt;&lt;m:r&gt;&lt;w:rPr&gt;&lt;w:rFonts w:ascii=&quot;Cambria Math&quot; w:h-ansi=&quot;Cambria Math&quot;/&gt;&lt;wx:font wx:val=&quot;Cambria Math&quot;/&gt;&lt;w:i/&gt;&lt;w:sz w:val=&quot;28&quot;/&gt;&lt;w:sz-cs w:val=&quot;28&quot;/&gt;&lt;/w:rPr&gt;&lt;m:t&gt; &lt;/m:t&gt;&lt;/m:r&gt;&lt;m:sSubSup&gt;&lt;m:sSubSupPr&gt;&lt;m:ctrlPr&gt;&lt;w:rPr&gt;&lt;w:rFonts w:ascii=&quot;Cambria Math&quot; w:h-ansi=&quot;Cambria Math&quot;/&gt;&lt;wx:font wx:val=&quot;Cambria Math&quot;/&gt;&lt;w:i/&gt;&lt;w:sz w:val=&quot;28&quot;/&gt;&lt;w:sz-cs w:val=&quot;28&quot;/&gt;&lt;/w:rPr&gt;&lt;/m:ctrlPr&gt;&lt;/m:sSubSupPr&gt;&lt;m:e&gt;&lt;m:r&gt;&lt;w:rPr&gt;&lt;w:rFonts w:ascii=&quot;Cambria Math&quot; w:h-ansi=&quot;Cambria Math&quot;/&gt;&lt;wx:font wx:val=&quot;Cambria Math&quot;/&gt;&lt;w:i/&gt;&lt;w:sz w:val=&quot;28&quot;/&gt;&lt;w:sz-cs w:val=&quot;28&quot;/&gt;&lt;/w:rPr&gt;&lt;m:t&gt;РЎРµР±&lt;/m:t&gt;&lt;/m:r&gt;&lt;/m:e&gt;&lt;m:sub&gt;&lt;m:r&gt;&lt;w:rPr&gt;&lt;w:rFonts w:ascii=&quot;Cambria Math&quot; w:h-ansi=&quot;Cambria Math&quot;/&gt;&lt;wx:font wx:val=&quot;Cambria Math&quot;/&gt;&lt;w:i/&gt;&lt;w:sz w:val=&quot;28&quot;/&gt;&lt;w:sz-cs w:val=&quot;28&quot;/&gt;&lt;/w:rPr&gt;&lt;m:t&gt;Рђ&lt;/m:t&gt;&lt;/m:r&gt;&lt;/m:sub&gt;&lt;m:sup&gt;&lt;m:r&gt;&lt;w:rPr&gt;&lt;w:rFonts w:ascii=&quot;Cambria Math&quot; w:h-ansi=&quot;Cambria Math&quot;/&gt;&lt;wx:font wx:val=&quot;Cambria Math&quot;/&gt;&lt;w:i/&gt;&lt;w:sz w:val=&quot;28&quot;/&gt;&lt;w:sz-cs w:val=&quot;28&quot;/&gt;&lt;/w:rPr&gt;&lt;m:t&gt;С„&lt;/m:t&gt;&lt;/m:r&gt;&lt;/m:sup&gt;&lt;/m:sSubSup&gt;&lt;m:r&gt;&lt;w:rPr&gt;&lt;w:rFonts w:ascii=&quot;Cambria Math&quot; w:h-ansi=&quot;Cambria Math&quot;/&gt;&lt;wx:font wx:val=&quot;Cambria Math&quot;/&gt;&lt;w:i/&gt;&lt;w:sz w:val=&quot;28&quot;/&gt;&lt;w:sz-cs w:val=&quot;28&quot;/&gt;&lt;/w:rPr&gt;&lt;m:t&gt;=5,5*34+0,5*9+&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23052&lt;/m:t&gt;&lt;/m:r&gt;&lt;/m:num&gt;&lt;m:den&gt;&lt;m:r&gt;&lt;w:rPr&gt;&lt;w:rFonts w:ascii=&quot;Cambria Math&quot; w:h-ansi=&quot;Cambria Math&quot;/&gt;&lt;wx:font wx:val=&quot;Cambria Math&quot;/&gt;&lt;w:i/&gt;&lt;w:sz w:val=&quot;28&quot;/&gt;&lt;w:sz-cs w:val=&quot;28&quot;/&gt;&lt;/w:rPr&gt;&lt;m:t&gt;7000&lt;/m:t&gt;&lt;/m:r&gt;&lt;/m:den&gt;&lt;/m:f&gt;&lt;m:r&gt;&lt;w:rPr&gt;&lt;w:rFonts w:ascii=&quot;Cambria Math&quot; w:h-ansi=&quot;Cambria Math&quot;/&gt;&lt;wx:font wx:val=&quot;Cambria Math&quot;/&gt;&lt;w:i/&gt;&lt;w:sz w:val=&quot;28&quot;/&gt;&lt;w:sz-cs w:val=&quot;28&quot;/&gt;&lt;/w:rPr&gt;&lt;m:t&gt;=194,8 СЂСѓР±.&lt;/m:t&gt;&lt;/m:r&gt;&lt;/m:oMath&gt;&lt;/m:oMathPara&gt;&lt;/w:p&gt;&lt;w:sectPr wsp:rsidR=&quot;00000000&quot; wsp:rsidRPr=&quot;00296013&quot;&gt;&lt;w:pgSz w:w=&quot;12240&quot; w:h=&quot;15840&quot;/&gt;&lt;w:pgMar w:top=&quot;850&quot; w:right=&quot;850&quot; w:bottom=&quot;850&quot; w:left=&quot;1417&quot; w:header=&quot;720&quot; w:footer=&quot;720&quot; w:gutter=&quot;0&quot;/&gt;&lt;w:cols w:space=&quot;720&quot;/&gt;&lt;/w:sectPr&gt;&lt;/wx:sect&gt;&lt;/w:body&gt;&lt;/w:wordDocument&gt;">
            <v:imagedata r:id="rId18" o:title="" chromakey="white"/>
          </v:shape>
        </w:pict>
      </w:r>
    </w:p>
    <w:p w:rsidR="00376ABB" w:rsidRDefault="000868A1" w:rsidP="001E4101">
      <w:pPr>
        <w:pStyle w:val="a8"/>
        <w:spacing w:line="360" w:lineRule="auto"/>
        <w:ind w:left="1097"/>
        <w:jc w:val="both"/>
        <w:rPr>
          <w:sz w:val="28"/>
          <w:szCs w:val="28"/>
        </w:rPr>
      </w:pPr>
      <w:r>
        <w:pict>
          <v:shape id="_x0000_i1038" type="#_x0000_t75" style="width:294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F0A21&quot;/&gt;&lt;wsp:rsid wsp:val=&quot;00057653&quot;/&gt;&lt;wsp:rsid wsp:val=&quot;000B29DD&quot;/&gt;&lt;wsp:rsid wsp:val=&quot;00104212&quot;/&gt;&lt;wsp:rsid wsp:val=&quot;001E4101&quot;/&gt;&lt;wsp:rsid wsp:val=&quot;00297CB5&quot;/&gt;&lt;wsp:rsid wsp:val=&quot;002E0B0A&quot;/&gt;&lt;wsp:rsid wsp:val=&quot;00352549&quot;/&gt;&lt;wsp:rsid wsp:val=&quot;00376ABB&quot;/&gt;&lt;wsp:rsid wsp:val=&quot;004E73DA&quot;/&gt;&lt;wsp:rsid wsp:val=&quot;005613B2&quot;/&gt;&lt;wsp:rsid wsp:val=&quot;005736C0&quot;/&gt;&lt;wsp:rsid wsp:val=&quot;00596E18&quot;/&gt;&lt;wsp:rsid wsp:val=&quot;005A6E64&quot;/&gt;&lt;wsp:rsid wsp:val=&quot;00636050&quot;/&gt;&lt;wsp:rsid wsp:val=&quot;00666ADE&quot;/&gt;&lt;wsp:rsid wsp:val=&quot;0071415A&quot;/&gt;&lt;wsp:rsid wsp:val=&quot;00724E71&quot;/&gt;&lt;wsp:rsid wsp:val=&quot;008A5052&quot;/&gt;&lt;wsp:rsid wsp:val=&quot;008F1A62&quot;/&gt;&lt;wsp:rsid wsp:val=&quot;00A344C5&quot;/&gt;&lt;wsp:rsid wsp:val=&quot;00A376EE&quot;/&gt;&lt;wsp:rsid wsp:val=&quot;00A52A6C&quot;/&gt;&lt;wsp:rsid wsp:val=&quot;00A94AB1&quot;/&gt;&lt;wsp:rsid wsp:val=&quot;00AB35F8&quot;/&gt;&lt;wsp:rsid wsp:val=&quot;00BF0A21&quot;/&gt;&lt;wsp:rsid wsp:val=&quot;00C228BB&quot;/&gt;&lt;wsp:rsid wsp:val=&quot;00E25B16&quot;/&gt;&lt;wsp:rsid wsp:val=&quot;00E801E2&quot;/&gt;&lt;wsp:rsid wsp:val=&quot;00FE647E&quot;/&gt;&lt;/wsp:rsids&gt;&lt;/w:docPr&gt;&lt;w:body&gt;&lt;wx:sect&gt;&lt;w:p wsp:rsidR=&quot;00000000&quot; wsp:rsidRPr=&quot;00666ADE&quot; wsp:rsidRDefault=&quot;00666ADE&quot; wsp:rsidP=&quot;00666ADE&quot;&gt;&lt;m:oMathPara&gt;&lt;m:oMath&gt;&lt;m:sSubSup&gt;&lt;m:sSubSupPr&gt;&lt;m:ctrlPr&gt;&lt;w:rPr&gt;&lt;w:rFonts w:ascii=&quot;Cambria Math&quot; w:h-ansi=&quot;Cambria Math&quot;/&gt;&lt;wx:font wx:val=&quot;Cambria Math&quot;/&gt;&lt;w:i/&gt;&lt;w:sz w:val=&quot;28&quot;/&gt;&lt;w:sz-cs w:val=&quot;28&quot;/&gt;&lt;/w:rPr&gt;&lt;/m:ctrlPr&gt;&lt;/m:sSubSupPr&gt;&lt;m:e&gt;&lt;m:r&gt;&lt;w:rPr&gt;&lt;w:rFonts w:ascii=&quot;Cambria Math&quot; w:h-ansi=&quot;Cambria Math&quot;/&gt;&lt;wx:font wx:val=&quot;Cambria Math&quot;/&gt;&lt;w:i/&gt;&lt;w:sz w:val=&quot;28&quot;/&gt;&lt;w:sz-cs w:val=&quot;28&quot;/&gt;&lt;/w:rPr&gt;&lt;m:t&gt;РЎРµР±&lt;/m:t&gt;&lt;/m:r&gt;&lt;/m:e&gt;&lt;m:sub&gt;&lt;m:r&gt;&lt;w:rPr&gt;&lt;w:rFonts w:ascii=&quot;Cambria Math&quot; w:h-ansi=&quot;Cambria Math&quot;/&gt;&lt;wx:font wx:val=&quot;Cambria Math&quot;/&gt;&lt;w:i/&gt;&lt;w:sz w:val=&quot;28&quot;/&gt;&lt;w:sz-cs w:val=&quot;28&quot;/&gt;&lt;/w:rPr&gt;&lt;m:t&gt;Р’&lt;/m:t&gt;&lt;/m:r&gt;&lt;/m:sub&gt;&lt;m:sup&gt;&lt;m:r&gt;&lt;w:rPr&gt;&lt;w:rFonts w:ascii=&quot;Cambria Math&quot; w:h-ansi=&quot;Cambria Math&quot;/&gt;&lt;wx:font wx:val=&quot;Cambria Math&quot;/&gt;&lt;w:i/&gt;&lt;w:sz w:val=&quot;28&quot;/&gt;&lt;w:sz-cs w:val=&quot;28&quot;/&gt;&lt;/w:rPr&gt;&lt;m:t&gt;С„&lt;/m:t&gt;&lt;/m:r&gt;&lt;/m:sup&gt;&lt;/m:sSubSup&gt;&lt;m:r&gt;&lt;w:rPr&gt;&lt;w:rFonts w:ascii=&quot;Cambria Math&quot; w:h-ansi=&quot;Cambria Math&quot;/&gt;&lt;wx:font wx:val=&quot;Cambria Math&quot;/&gt;&lt;w:i/&gt;&lt;w:sz w:val=&quot;28&quot;/&gt;&lt;w:sz-cs w:val=&quot;28&quot;/&gt;&lt;/w:rPr&gt;&lt;m:t&gt;=4,5*56+0,4*8+&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15807&lt;/m:t&gt;&lt;/m:r&gt;&lt;/m:num&gt;&lt;m:den&gt;&lt;m:r&gt;&lt;w:rPr&gt;&lt;w:rFonts w:ascii=&quot;Cambria Math&quot; w:h-ansi=&quot;Cambria Math&quot;/&gt;&lt;wx:font wx:val=&quot;Cambria Math&quot;/&gt;&lt;w:i/&gt;&lt;w:sz w:val=&quot;28&quot;/&gt;&lt;w:sz-cs w:val=&quot;28&quot;/&gt;&lt;/w:rPr&gt;&lt;m:t&gt;6000&lt;/m:t&gt;&lt;/m:r&gt;&lt;/m:den&gt;&lt;/m:f&gt;&lt;m:r&gt;&lt;w:rPr&gt;&lt;w:rFonts w:ascii=&quot;Cambria Math&quot; w:h-ansi=&quot;Cambria Math&quot;/&gt;&lt;wx:font wx:val=&quot;Cambria Math&quot;/&gt;&lt;w:i/&gt;&lt;w:sz w:val=&quot;28&quot;/&gt;&lt;w:sz-cs w:val=&quot;28&quot;/&gt;&lt;/w:rPr&gt;&lt;m:t&gt;=257,84 СЂСѓР±.&lt;/m:t&gt;&lt;/m:r&gt;&lt;/m:oMath&gt;&lt;/m:oMathPara&gt;&lt;/w:p&gt;&lt;w:sectPr wsp:rsidR=&quot;00000000&quot; wsp:rsidRPr=&quot;00666ADE&quot;&gt;&lt;w:pgSz w:w=&quot;12240&quot; w:h=&quot;15840&quot;/&gt;&lt;w:pgMar w:top=&quot;850&quot; w:right=&quot;850&quot; w:bottom=&quot;850&quot; w:left=&quot;1417&quot; w:header=&quot;720&quot; w:footer=&quot;720&quot; w:gutter=&quot;0&quot;/&gt;&lt;w:cols w:space=&quot;720&quot;/&gt;&lt;/w:sectPr&gt;&lt;/wx:sect&gt;&lt;/w:body&gt;&lt;/w:wordDocument&gt;">
            <v:imagedata r:id="rId19" o:title="" chromakey="white"/>
          </v:shape>
        </w:pict>
      </w:r>
    </w:p>
    <w:p w:rsidR="00376ABB" w:rsidRDefault="00376ABB" w:rsidP="001E4101">
      <w:pPr>
        <w:pStyle w:val="a8"/>
        <w:spacing w:line="360" w:lineRule="auto"/>
        <w:ind w:left="1097"/>
        <w:jc w:val="both"/>
        <w:rPr>
          <w:sz w:val="28"/>
          <w:szCs w:val="28"/>
        </w:rPr>
      </w:pPr>
    </w:p>
    <w:p w:rsidR="00376ABB" w:rsidRDefault="00376ABB" w:rsidP="001E4101">
      <w:pPr>
        <w:pStyle w:val="a8"/>
        <w:spacing w:line="360" w:lineRule="auto"/>
        <w:ind w:left="1097"/>
        <w:jc w:val="both"/>
        <w:rPr>
          <w:sz w:val="28"/>
          <w:szCs w:val="28"/>
        </w:rPr>
      </w:pPr>
    </w:p>
    <w:p w:rsidR="00376ABB" w:rsidRDefault="00376ABB" w:rsidP="001E4101">
      <w:pPr>
        <w:pStyle w:val="a8"/>
        <w:spacing w:line="360" w:lineRule="auto"/>
        <w:ind w:left="1097"/>
        <w:jc w:val="both"/>
        <w:rPr>
          <w:sz w:val="28"/>
          <w:szCs w:val="28"/>
        </w:rPr>
      </w:pPr>
    </w:p>
    <w:p w:rsidR="00376ABB" w:rsidRDefault="00376ABB" w:rsidP="00A94AB1">
      <w:pPr>
        <w:spacing w:line="360" w:lineRule="auto"/>
        <w:jc w:val="both"/>
        <w:rPr>
          <w:sz w:val="28"/>
          <w:szCs w:val="28"/>
        </w:rPr>
      </w:pPr>
    </w:p>
    <w:p w:rsidR="00A94AB1" w:rsidRPr="00A94AB1" w:rsidRDefault="00A94AB1" w:rsidP="00A94AB1">
      <w:pPr>
        <w:spacing w:line="360" w:lineRule="auto"/>
        <w:jc w:val="both"/>
        <w:rPr>
          <w:sz w:val="28"/>
          <w:szCs w:val="28"/>
        </w:rPr>
      </w:pPr>
    </w:p>
    <w:p w:rsidR="008F1A62" w:rsidRDefault="00376ABB" w:rsidP="00A94AB1">
      <w:pPr>
        <w:pStyle w:val="a9"/>
        <w:numPr>
          <w:ilvl w:val="1"/>
          <w:numId w:val="3"/>
        </w:numPr>
        <w:spacing w:line="360" w:lineRule="auto"/>
        <w:contextualSpacing/>
        <w:jc w:val="center"/>
        <w:rPr>
          <w:b/>
          <w:szCs w:val="28"/>
        </w:rPr>
      </w:pPr>
      <w:r>
        <w:rPr>
          <w:b/>
          <w:szCs w:val="28"/>
        </w:rPr>
        <w:t>З</w:t>
      </w:r>
      <w:r w:rsidR="008F1A62" w:rsidRPr="008F1A62">
        <w:rPr>
          <w:b/>
          <w:szCs w:val="28"/>
        </w:rPr>
        <w:t>адание</w:t>
      </w:r>
      <w:r>
        <w:rPr>
          <w:b/>
          <w:szCs w:val="28"/>
        </w:rPr>
        <w:t xml:space="preserve"> 5</w:t>
      </w:r>
    </w:p>
    <w:p w:rsidR="00A94AB1" w:rsidRPr="008F1A62" w:rsidRDefault="00A94AB1" w:rsidP="00A94AB1">
      <w:pPr>
        <w:pStyle w:val="a9"/>
        <w:spacing w:line="360" w:lineRule="auto"/>
        <w:ind w:left="1789" w:firstLine="0"/>
        <w:contextualSpacing/>
        <w:rPr>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3060"/>
        <w:gridCol w:w="2950"/>
      </w:tblGrid>
      <w:tr w:rsidR="008F1A62" w:rsidRPr="008F1A62" w:rsidTr="000B29DD">
        <w:trPr>
          <w:trHeight w:val="195"/>
          <w:jc w:val="center"/>
        </w:trPr>
        <w:tc>
          <w:tcPr>
            <w:tcW w:w="9506" w:type="dxa"/>
            <w:gridSpan w:val="3"/>
            <w:shd w:val="clear" w:color="auto" w:fill="auto"/>
          </w:tcPr>
          <w:p w:rsidR="008F1A62" w:rsidRPr="000B29DD" w:rsidRDefault="008F1A62" w:rsidP="000B29DD">
            <w:pPr>
              <w:tabs>
                <w:tab w:val="num" w:pos="-32"/>
                <w:tab w:val="left" w:pos="360"/>
              </w:tabs>
              <w:spacing w:line="360" w:lineRule="auto"/>
              <w:ind w:firstLine="737"/>
              <w:contextualSpacing/>
              <w:jc w:val="both"/>
              <w:rPr>
                <w:sz w:val="28"/>
                <w:szCs w:val="28"/>
              </w:rPr>
            </w:pPr>
            <w:r w:rsidRPr="000B29DD">
              <w:rPr>
                <w:sz w:val="28"/>
                <w:szCs w:val="28"/>
              </w:rPr>
              <w:t>Остатки на счетах:</w:t>
            </w:r>
          </w:p>
        </w:tc>
      </w:tr>
      <w:tr w:rsidR="008F1A62" w:rsidRPr="008F1A62" w:rsidTr="000B29DD">
        <w:trPr>
          <w:jc w:val="center"/>
        </w:trPr>
        <w:tc>
          <w:tcPr>
            <w:tcW w:w="3496" w:type="dxa"/>
            <w:shd w:val="clear" w:color="auto" w:fill="auto"/>
          </w:tcPr>
          <w:p w:rsidR="008F1A62" w:rsidRPr="000B29DD" w:rsidRDefault="008F1A62" w:rsidP="000B29DD">
            <w:pPr>
              <w:tabs>
                <w:tab w:val="num" w:pos="-32"/>
                <w:tab w:val="left" w:pos="360"/>
              </w:tabs>
              <w:spacing w:line="360" w:lineRule="auto"/>
              <w:ind w:firstLine="737"/>
              <w:contextualSpacing/>
              <w:jc w:val="both"/>
              <w:rPr>
                <w:sz w:val="28"/>
                <w:szCs w:val="28"/>
              </w:rPr>
            </w:pPr>
          </w:p>
        </w:tc>
        <w:tc>
          <w:tcPr>
            <w:tcW w:w="3060" w:type="dxa"/>
            <w:shd w:val="clear" w:color="auto" w:fill="auto"/>
          </w:tcPr>
          <w:p w:rsidR="008F1A62" w:rsidRPr="000B29DD" w:rsidRDefault="00A94AB1" w:rsidP="000B29DD">
            <w:pPr>
              <w:tabs>
                <w:tab w:val="num" w:pos="-32"/>
                <w:tab w:val="left" w:pos="360"/>
              </w:tabs>
              <w:spacing w:line="360" w:lineRule="auto"/>
              <w:ind w:firstLine="737"/>
              <w:contextualSpacing/>
              <w:jc w:val="both"/>
              <w:rPr>
                <w:sz w:val="28"/>
                <w:szCs w:val="28"/>
              </w:rPr>
            </w:pPr>
            <w:r w:rsidRPr="000B29DD">
              <w:rPr>
                <w:sz w:val="28"/>
                <w:szCs w:val="28"/>
              </w:rPr>
              <w:t>Н</w:t>
            </w:r>
            <w:r w:rsidR="008F1A62" w:rsidRPr="000B29DD">
              <w:rPr>
                <w:sz w:val="28"/>
                <w:szCs w:val="28"/>
              </w:rPr>
              <w:t>а начало месяца, руб.</w:t>
            </w:r>
          </w:p>
        </w:tc>
        <w:tc>
          <w:tcPr>
            <w:tcW w:w="2950" w:type="dxa"/>
            <w:shd w:val="clear" w:color="auto" w:fill="auto"/>
          </w:tcPr>
          <w:p w:rsidR="008F1A62" w:rsidRPr="000B29DD" w:rsidRDefault="008F1A62" w:rsidP="000B29DD">
            <w:pPr>
              <w:tabs>
                <w:tab w:val="num" w:pos="-32"/>
                <w:tab w:val="left" w:pos="360"/>
              </w:tabs>
              <w:spacing w:line="360" w:lineRule="auto"/>
              <w:ind w:firstLine="737"/>
              <w:contextualSpacing/>
              <w:jc w:val="both"/>
              <w:rPr>
                <w:sz w:val="28"/>
                <w:szCs w:val="28"/>
              </w:rPr>
            </w:pPr>
            <w:r w:rsidRPr="000B29DD">
              <w:rPr>
                <w:sz w:val="28"/>
                <w:szCs w:val="28"/>
              </w:rPr>
              <w:t>На конец месяца, руб.</w:t>
            </w:r>
          </w:p>
        </w:tc>
      </w:tr>
      <w:tr w:rsidR="008F1A62" w:rsidRPr="008F1A62" w:rsidTr="000B29DD">
        <w:trPr>
          <w:jc w:val="center"/>
        </w:trPr>
        <w:tc>
          <w:tcPr>
            <w:tcW w:w="3496" w:type="dxa"/>
            <w:shd w:val="clear" w:color="auto" w:fill="auto"/>
          </w:tcPr>
          <w:p w:rsidR="008F1A62" w:rsidRPr="000B29DD" w:rsidRDefault="008F1A62" w:rsidP="000B29DD">
            <w:pPr>
              <w:tabs>
                <w:tab w:val="num" w:pos="-32"/>
                <w:tab w:val="left" w:pos="360"/>
              </w:tabs>
              <w:spacing w:line="360" w:lineRule="auto"/>
              <w:ind w:firstLine="737"/>
              <w:contextualSpacing/>
              <w:jc w:val="both"/>
              <w:rPr>
                <w:sz w:val="28"/>
                <w:szCs w:val="28"/>
              </w:rPr>
            </w:pPr>
            <w:r w:rsidRPr="000B29DD">
              <w:rPr>
                <w:sz w:val="28"/>
                <w:szCs w:val="28"/>
              </w:rPr>
              <w:t>1. Материалы</w:t>
            </w:r>
          </w:p>
        </w:tc>
        <w:tc>
          <w:tcPr>
            <w:tcW w:w="3060" w:type="dxa"/>
            <w:shd w:val="clear" w:color="auto" w:fill="auto"/>
          </w:tcPr>
          <w:p w:rsidR="008F1A62" w:rsidRPr="000B29DD" w:rsidRDefault="008F1A62" w:rsidP="000B29DD">
            <w:pPr>
              <w:tabs>
                <w:tab w:val="num" w:pos="-32"/>
                <w:tab w:val="left" w:pos="360"/>
              </w:tabs>
              <w:spacing w:line="360" w:lineRule="auto"/>
              <w:ind w:firstLine="737"/>
              <w:contextualSpacing/>
              <w:jc w:val="both"/>
              <w:rPr>
                <w:sz w:val="28"/>
                <w:szCs w:val="28"/>
              </w:rPr>
            </w:pPr>
            <w:r w:rsidRPr="000B29DD">
              <w:rPr>
                <w:sz w:val="28"/>
                <w:szCs w:val="28"/>
              </w:rPr>
              <w:t>55000</w:t>
            </w:r>
          </w:p>
        </w:tc>
        <w:tc>
          <w:tcPr>
            <w:tcW w:w="2950" w:type="dxa"/>
            <w:shd w:val="clear" w:color="auto" w:fill="auto"/>
          </w:tcPr>
          <w:p w:rsidR="008F1A62" w:rsidRPr="000B29DD" w:rsidRDefault="008F1A62" w:rsidP="000B29DD">
            <w:pPr>
              <w:tabs>
                <w:tab w:val="num" w:pos="-32"/>
                <w:tab w:val="left" w:pos="360"/>
              </w:tabs>
              <w:spacing w:line="360" w:lineRule="auto"/>
              <w:ind w:firstLine="737"/>
              <w:contextualSpacing/>
              <w:jc w:val="both"/>
              <w:rPr>
                <w:sz w:val="28"/>
                <w:szCs w:val="28"/>
              </w:rPr>
            </w:pPr>
            <w:r w:rsidRPr="000B29DD">
              <w:rPr>
                <w:sz w:val="28"/>
                <w:szCs w:val="28"/>
              </w:rPr>
              <w:t>65000</w:t>
            </w:r>
          </w:p>
        </w:tc>
      </w:tr>
      <w:tr w:rsidR="008F1A62" w:rsidRPr="008F1A62" w:rsidTr="000B29DD">
        <w:trPr>
          <w:jc w:val="center"/>
        </w:trPr>
        <w:tc>
          <w:tcPr>
            <w:tcW w:w="3496" w:type="dxa"/>
            <w:shd w:val="clear" w:color="auto" w:fill="auto"/>
          </w:tcPr>
          <w:p w:rsidR="008F1A62" w:rsidRPr="000B29DD" w:rsidRDefault="008F1A62" w:rsidP="000B29DD">
            <w:pPr>
              <w:tabs>
                <w:tab w:val="num" w:pos="-32"/>
                <w:tab w:val="left" w:pos="360"/>
              </w:tabs>
              <w:spacing w:line="360" w:lineRule="auto"/>
              <w:ind w:firstLine="737"/>
              <w:contextualSpacing/>
              <w:jc w:val="both"/>
              <w:rPr>
                <w:sz w:val="28"/>
                <w:szCs w:val="28"/>
              </w:rPr>
            </w:pPr>
            <w:r w:rsidRPr="000B29DD">
              <w:rPr>
                <w:sz w:val="28"/>
                <w:szCs w:val="28"/>
              </w:rPr>
              <w:t>2. Основное производство</w:t>
            </w:r>
          </w:p>
        </w:tc>
        <w:tc>
          <w:tcPr>
            <w:tcW w:w="3060" w:type="dxa"/>
            <w:shd w:val="clear" w:color="auto" w:fill="auto"/>
          </w:tcPr>
          <w:p w:rsidR="008F1A62" w:rsidRPr="000B29DD" w:rsidRDefault="008F1A62" w:rsidP="000B29DD">
            <w:pPr>
              <w:tabs>
                <w:tab w:val="num" w:pos="-32"/>
                <w:tab w:val="left" w:pos="360"/>
              </w:tabs>
              <w:spacing w:line="360" w:lineRule="auto"/>
              <w:ind w:firstLine="737"/>
              <w:contextualSpacing/>
              <w:jc w:val="both"/>
              <w:rPr>
                <w:sz w:val="28"/>
                <w:szCs w:val="28"/>
              </w:rPr>
            </w:pPr>
            <w:r w:rsidRPr="000B29DD">
              <w:rPr>
                <w:sz w:val="28"/>
                <w:szCs w:val="28"/>
              </w:rPr>
              <w:t>96000</w:t>
            </w:r>
          </w:p>
        </w:tc>
        <w:tc>
          <w:tcPr>
            <w:tcW w:w="2950" w:type="dxa"/>
            <w:shd w:val="clear" w:color="auto" w:fill="auto"/>
          </w:tcPr>
          <w:p w:rsidR="008F1A62" w:rsidRPr="000B29DD" w:rsidRDefault="008F1A62" w:rsidP="000B29DD">
            <w:pPr>
              <w:tabs>
                <w:tab w:val="num" w:pos="-32"/>
                <w:tab w:val="left" w:pos="360"/>
              </w:tabs>
              <w:spacing w:line="360" w:lineRule="auto"/>
              <w:ind w:firstLine="737"/>
              <w:contextualSpacing/>
              <w:jc w:val="both"/>
              <w:rPr>
                <w:sz w:val="28"/>
                <w:szCs w:val="28"/>
              </w:rPr>
            </w:pPr>
            <w:r w:rsidRPr="000B29DD">
              <w:rPr>
                <w:sz w:val="28"/>
                <w:szCs w:val="28"/>
              </w:rPr>
              <w:t>80000</w:t>
            </w:r>
          </w:p>
        </w:tc>
      </w:tr>
      <w:tr w:rsidR="008F1A62" w:rsidRPr="008F1A62" w:rsidTr="000B29DD">
        <w:trPr>
          <w:jc w:val="center"/>
        </w:trPr>
        <w:tc>
          <w:tcPr>
            <w:tcW w:w="3496" w:type="dxa"/>
            <w:shd w:val="clear" w:color="auto" w:fill="auto"/>
          </w:tcPr>
          <w:p w:rsidR="008F1A62" w:rsidRPr="000B29DD" w:rsidRDefault="008F1A62" w:rsidP="000B29DD">
            <w:pPr>
              <w:tabs>
                <w:tab w:val="num" w:pos="-32"/>
                <w:tab w:val="left" w:pos="360"/>
              </w:tabs>
              <w:spacing w:line="360" w:lineRule="auto"/>
              <w:ind w:firstLine="737"/>
              <w:contextualSpacing/>
              <w:jc w:val="both"/>
              <w:rPr>
                <w:sz w:val="28"/>
                <w:szCs w:val="28"/>
              </w:rPr>
            </w:pPr>
            <w:r w:rsidRPr="000B29DD">
              <w:rPr>
                <w:sz w:val="28"/>
                <w:szCs w:val="28"/>
              </w:rPr>
              <w:t>3. Готовая продукция</w:t>
            </w:r>
          </w:p>
        </w:tc>
        <w:tc>
          <w:tcPr>
            <w:tcW w:w="3060" w:type="dxa"/>
            <w:shd w:val="clear" w:color="auto" w:fill="auto"/>
          </w:tcPr>
          <w:p w:rsidR="008F1A62" w:rsidRPr="000B29DD" w:rsidRDefault="008F1A62" w:rsidP="000B29DD">
            <w:pPr>
              <w:tabs>
                <w:tab w:val="num" w:pos="-32"/>
                <w:tab w:val="left" w:pos="360"/>
              </w:tabs>
              <w:spacing w:line="360" w:lineRule="auto"/>
              <w:ind w:firstLine="737"/>
              <w:contextualSpacing/>
              <w:jc w:val="both"/>
              <w:rPr>
                <w:sz w:val="28"/>
                <w:szCs w:val="28"/>
              </w:rPr>
            </w:pPr>
            <w:r w:rsidRPr="000B29DD">
              <w:rPr>
                <w:sz w:val="28"/>
                <w:szCs w:val="28"/>
              </w:rPr>
              <w:t>50000</w:t>
            </w:r>
          </w:p>
        </w:tc>
        <w:tc>
          <w:tcPr>
            <w:tcW w:w="2950" w:type="dxa"/>
            <w:shd w:val="clear" w:color="auto" w:fill="auto"/>
          </w:tcPr>
          <w:p w:rsidR="008F1A62" w:rsidRPr="000B29DD" w:rsidRDefault="008F1A62" w:rsidP="000B29DD">
            <w:pPr>
              <w:tabs>
                <w:tab w:val="num" w:pos="-32"/>
                <w:tab w:val="left" w:pos="360"/>
              </w:tabs>
              <w:spacing w:line="360" w:lineRule="auto"/>
              <w:ind w:firstLine="737"/>
              <w:contextualSpacing/>
              <w:jc w:val="both"/>
              <w:rPr>
                <w:sz w:val="28"/>
                <w:szCs w:val="28"/>
              </w:rPr>
            </w:pPr>
            <w:r w:rsidRPr="000B29DD">
              <w:rPr>
                <w:sz w:val="28"/>
                <w:szCs w:val="28"/>
              </w:rPr>
              <w:t>85000</w:t>
            </w:r>
          </w:p>
        </w:tc>
      </w:tr>
    </w:tbl>
    <w:p w:rsidR="008F1A62" w:rsidRPr="008F1A62" w:rsidRDefault="008F1A62" w:rsidP="008F1A62">
      <w:pPr>
        <w:tabs>
          <w:tab w:val="left" w:pos="0"/>
        </w:tabs>
        <w:spacing w:line="360" w:lineRule="auto"/>
        <w:ind w:firstLine="737"/>
        <w:contextualSpacing/>
        <w:jc w:val="both"/>
        <w:rPr>
          <w:sz w:val="28"/>
          <w:szCs w:val="28"/>
        </w:rPr>
      </w:pPr>
    </w:p>
    <w:p w:rsidR="008F1A62" w:rsidRPr="008F1A62" w:rsidRDefault="008F1A62" w:rsidP="008F1A62">
      <w:pPr>
        <w:tabs>
          <w:tab w:val="left" w:pos="0"/>
        </w:tabs>
        <w:spacing w:line="360" w:lineRule="auto"/>
        <w:ind w:firstLine="737"/>
        <w:contextualSpacing/>
        <w:jc w:val="both"/>
        <w:rPr>
          <w:sz w:val="28"/>
          <w:szCs w:val="28"/>
        </w:rPr>
      </w:pPr>
      <w:r w:rsidRPr="008F1A62">
        <w:rPr>
          <w:sz w:val="28"/>
          <w:szCs w:val="28"/>
        </w:rPr>
        <w:t>За месяц были приобретены основные материалы на сумму 400000 руб.</w:t>
      </w:r>
    </w:p>
    <w:p w:rsidR="008F1A62" w:rsidRPr="008F1A62" w:rsidRDefault="008F1A62" w:rsidP="008F1A62">
      <w:pPr>
        <w:tabs>
          <w:tab w:val="left" w:pos="0"/>
        </w:tabs>
        <w:spacing w:line="360" w:lineRule="auto"/>
        <w:ind w:firstLine="737"/>
        <w:contextualSpacing/>
        <w:jc w:val="both"/>
        <w:rPr>
          <w:sz w:val="28"/>
          <w:szCs w:val="28"/>
        </w:rPr>
      </w:pPr>
      <w:r w:rsidRPr="008F1A62">
        <w:rPr>
          <w:sz w:val="28"/>
          <w:szCs w:val="28"/>
        </w:rPr>
        <w:t>Прямые трудовые затраты составили 220000 руб.</w:t>
      </w:r>
    </w:p>
    <w:p w:rsidR="008F1A62" w:rsidRPr="008F1A62" w:rsidRDefault="008F1A62" w:rsidP="008F1A62">
      <w:pPr>
        <w:tabs>
          <w:tab w:val="left" w:pos="0"/>
        </w:tabs>
        <w:spacing w:line="360" w:lineRule="auto"/>
        <w:ind w:firstLine="737"/>
        <w:contextualSpacing/>
        <w:jc w:val="both"/>
        <w:rPr>
          <w:sz w:val="28"/>
          <w:szCs w:val="28"/>
        </w:rPr>
      </w:pPr>
      <w:r w:rsidRPr="008F1A62">
        <w:rPr>
          <w:sz w:val="28"/>
          <w:szCs w:val="28"/>
        </w:rPr>
        <w:t>Общепроизводственные и общехозяйственные расходы в совокупности составили 330000 руб.</w:t>
      </w:r>
    </w:p>
    <w:p w:rsidR="008F1A62" w:rsidRPr="008F1A62" w:rsidRDefault="008F1A62" w:rsidP="008F1A62">
      <w:pPr>
        <w:tabs>
          <w:tab w:val="left" w:pos="0"/>
        </w:tabs>
        <w:spacing w:line="360" w:lineRule="auto"/>
        <w:ind w:firstLine="737"/>
        <w:contextualSpacing/>
        <w:jc w:val="both"/>
        <w:rPr>
          <w:sz w:val="28"/>
          <w:szCs w:val="28"/>
        </w:rPr>
      </w:pPr>
      <w:r w:rsidRPr="008F1A62">
        <w:rPr>
          <w:sz w:val="28"/>
          <w:szCs w:val="28"/>
        </w:rPr>
        <w:t>Затраты материальных ресурсов связаны только с производственным процессом.</w:t>
      </w:r>
    </w:p>
    <w:p w:rsidR="008F1A62" w:rsidRPr="008F1A62" w:rsidRDefault="008F1A62" w:rsidP="008F1A62">
      <w:pPr>
        <w:tabs>
          <w:tab w:val="left" w:pos="0"/>
        </w:tabs>
        <w:spacing w:line="360" w:lineRule="auto"/>
        <w:ind w:firstLine="737"/>
        <w:contextualSpacing/>
        <w:jc w:val="both"/>
        <w:rPr>
          <w:sz w:val="28"/>
          <w:szCs w:val="28"/>
        </w:rPr>
      </w:pPr>
      <w:r w:rsidRPr="008F1A62">
        <w:rPr>
          <w:sz w:val="28"/>
          <w:szCs w:val="28"/>
        </w:rPr>
        <w:t xml:space="preserve">За этот  же период было реализовано 100 изделий. </w:t>
      </w:r>
    </w:p>
    <w:p w:rsidR="008F1A62" w:rsidRPr="008F1A62" w:rsidRDefault="008F1A62" w:rsidP="008F1A62">
      <w:pPr>
        <w:tabs>
          <w:tab w:val="left" w:pos="0"/>
        </w:tabs>
        <w:spacing w:line="360" w:lineRule="auto"/>
        <w:ind w:firstLine="737"/>
        <w:contextualSpacing/>
        <w:jc w:val="both"/>
        <w:rPr>
          <w:sz w:val="28"/>
          <w:szCs w:val="28"/>
        </w:rPr>
      </w:pPr>
      <w:r w:rsidRPr="008F1A62">
        <w:rPr>
          <w:sz w:val="28"/>
          <w:szCs w:val="28"/>
        </w:rPr>
        <w:t>Найти полную себестоимость реализованной продукции?</w:t>
      </w:r>
    </w:p>
    <w:p w:rsidR="008F1A62" w:rsidRDefault="008F1A62" w:rsidP="008F1A62">
      <w:pPr>
        <w:pStyle w:val="a9"/>
        <w:tabs>
          <w:tab w:val="left" w:pos="0"/>
        </w:tabs>
        <w:spacing w:line="360" w:lineRule="auto"/>
        <w:ind w:firstLine="737"/>
        <w:contextualSpacing/>
        <w:rPr>
          <w:szCs w:val="28"/>
        </w:rPr>
      </w:pPr>
      <w:r w:rsidRPr="008F1A62">
        <w:rPr>
          <w:szCs w:val="28"/>
        </w:rPr>
        <w:t>Определить цену реализации изделия при запланированной  прибыли в размере 30% и НДС 18%.</w:t>
      </w:r>
    </w:p>
    <w:p w:rsidR="005613B2" w:rsidRDefault="005613B2" w:rsidP="005613B2">
      <w:pPr>
        <w:spacing w:line="360" w:lineRule="auto"/>
        <w:jc w:val="both"/>
        <w:rPr>
          <w:b/>
          <w:sz w:val="28"/>
          <w:szCs w:val="28"/>
        </w:rPr>
      </w:pPr>
      <w:r>
        <w:rPr>
          <w:b/>
          <w:sz w:val="28"/>
          <w:szCs w:val="28"/>
        </w:rPr>
        <w:t>Решение: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5"/>
        <w:gridCol w:w="2268"/>
        <w:gridCol w:w="2915"/>
        <w:gridCol w:w="1445"/>
      </w:tblGrid>
      <w:tr w:rsidR="000B29DD" w:rsidTr="000B29DD">
        <w:trPr>
          <w:trHeight w:val="559"/>
          <w:jc w:val="center"/>
        </w:trPr>
        <w:tc>
          <w:tcPr>
            <w:tcW w:w="3995" w:type="dxa"/>
            <w:tcBorders>
              <w:top w:val="single" w:sz="4" w:space="0" w:color="auto"/>
              <w:left w:val="single" w:sz="4" w:space="0" w:color="auto"/>
              <w:bottom w:val="single" w:sz="4" w:space="0" w:color="auto"/>
              <w:right w:val="single" w:sz="4" w:space="0" w:color="auto"/>
            </w:tcBorders>
            <w:shd w:val="clear" w:color="auto" w:fill="auto"/>
          </w:tcPr>
          <w:p w:rsidR="005613B2" w:rsidRDefault="005613B2" w:rsidP="000B29DD">
            <w:pPr>
              <w:pStyle w:val="af0"/>
              <w:spacing w:after="0" w:line="360" w:lineRule="auto"/>
              <w:ind w:firstLine="709"/>
              <w:rPr>
                <w:lang w:bidi="en-US"/>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613B2" w:rsidRPr="000B29DD" w:rsidRDefault="005613B2" w:rsidP="000B29DD">
            <w:pPr>
              <w:pStyle w:val="af0"/>
              <w:spacing w:after="0" w:line="360" w:lineRule="auto"/>
              <w:rPr>
                <w:lang w:val="en-US" w:bidi="en-US"/>
              </w:rPr>
            </w:pPr>
            <w:r w:rsidRPr="000B29DD">
              <w:rPr>
                <w:lang w:val="en-US" w:bidi="en-US"/>
              </w:rPr>
              <w:t>Остаток на</w:t>
            </w:r>
          </w:p>
          <w:p w:rsidR="005613B2" w:rsidRPr="000B29DD" w:rsidRDefault="005613B2" w:rsidP="000B29DD">
            <w:pPr>
              <w:pStyle w:val="af0"/>
              <w:spacing w:after="0" w:line="360" w:lineRule="auto"/>
              <w:rPr>
                <w:lang w:val="en-US" w:bidi="en-US"/>
              </w:rPr>
            </w:pPr>
            <w:r w:rsidRPr="000B29DD">
              <w:rPr>
                <w:lang w:val="en-US" w:bidi="en-US"/>
              </w:rPr>
              <w:t>начало периода</w:t>
            </w:r>
          </w:p>
        </w:tc>
        <w:tc>
          <w:tcPr>
            <w:tcW w:w="2915" w:type="dxa"/>
            <w:tcBorders>
              <w:top w:val="single" w:sz="4" w:space="0" w:color="auto"/>
              <w:left w:val="single" w:sz="4" w:space="0" w:color="auto"/>
              <w:bottom w:val="single" w:sz="4" w:space="0" w:color="auto"/>
              <w:right w:val="single" w:sz="4" w:space="0" w:color="auto"/>
            </w:tcBorders>
            <w:shd w:val="clear" w:color="auto" w:fill="auto"/>
            <w:hideMark/>
          </w:tcPr>
          <w:p w:rsidR="005613B2" w:rsidRPr="000B29DD" w:rsidRDefault="005613B2" w:rsidP="000B29DD">
            <w:pPr>
              <w:pStyle w:val="af0"/>
              <w:spacing w:after="0" w:line="360" w:lineRule="auto"/>
              <w:rPr>
                <w:lang w:val="en-US" w:bidi="en-US"/>
              </w:rPr>
            </w:pPr>
            <w:r w:rsidRPr="000B29DD">
              <w:rPr>
                <w:lang w:val="en-US" w:bidi="en-US"/>
              </w:rPr>
              <w:t>Произведены затраты</w:t>
            </w:r>
          </w:p>
          <w:p w:rsidR="005613B2" w:rsidRPr="000B29DD" w:rsidRDefault="005613B2" w:rsidP="000B29DD">
            <w:pPr>
              <w:pStyle w:val="af0"/>
              <w:spacing w:after="0" w:line="360" w:lineRule="auto"/>
              <w:rPr>
                <w:lang w:val="en-US" w:bidi="en-US"/>
              </w:rPr>
            </w:pPr>
            <w:r w:rsidRPr="000B29DD">
              <w:rPr>
                <w:lang w:val="en-US" w:bidi="en-US"/>
              </w:rPr>
              <w:t>за период</w:t>
            </w:r>
          </w:p>
        </w:tc>
        <w:tc>
          <w:tcPr>
            <w:tcW w:w="1445" w:type="dxa"/>
            <w:tcBorders>
              <w:top w:val="single" w:sz="4" w:space="0" w:color="auto"/>
              <w:left w:val="single" w:sz="4" w:space="0" w:color="auto"/>
              <w:bottom w:val="single" w:sz="4" w:space="0" w:color="auto"/>
              <w:right w:val="single" w:sz="4" w:space="0" w:color="auto"/>
            </w:tcBorders>
            <w:shd w:val="clear" w:color="auto" w:fill="auto"/>
            <w:hideMark/>
          </w:tcPr>
          <w:p w:rsidR="005613B2" w:rsidRPr="000B29DD" w:rsidRDefault="005613B2" w:rsidP="000B29DD">
            <w:pPr>
              <w:pStyle w:val="af0"/>
              <w:spacing w:after="0" w:line="360" w:lineRule="auto"/>
              <w:rPr>
                <w:lang w:val="en-US" w:bidi="en-US"/>
              </w:rPr>
            </w:pPr>
            <w:r w:rsidRPr="000B29DD">
              <w:rPr>
                <w:lang w:val="en-US" w:bidi="en-US"/>
              </w:rPr>
              <w:t xml:space="preserve">Остатки </w:t>
            </w:r>
          </w:p>
          <w:p w:rsidR="005613B2" w:rsidRPr="000B29DD" w:rsidRDefault="005613B2" w:rsidP="000B29DD">
            <w:pPr>
              <w:pStyle w:val="af0"/>
              <w:spacing w:after="0" w:line="360" w:lineRule="auto"/>
              <w:rPr>
                <w:lang w:val="en-US" w:bidi="en-US"/>
              </w:rPr>
            </w:pPr>
            <w:r w:rsidRPr="000B29DD">
              <w:rPr>
                <w:lang w:val="en-US" w:bidi="en-US"/>
              </w:rPr>
              <w:t>на конец</w:t>
            </w:r>
          </w:p>
          <w:p w:rsidR="005613B2" w:rsidRPr="000B29DD" w:rsidRDefault="005613B2" w:rsidP="000B29DD">
            <w:pPr>
              <w:pStyle w:val="af0"/>
              <w:spacing w:after="0" w:line="360" w:lineRule="auto"/>
              <w:rPr>
                <w:lang w:val="en-US" w:bidi="en-US"/>
              </w:rPr>
            </w:pPr>
            <w:r w:rsidRPr="000B29DD">
              <w:rPr>
                <w:lang w:val="en-US" w:bidi="en-US"/>
              </w:rPr>
              <w:t>периода</w:t>
            </w:r>
          </w:p>
        </w:tc>
      </w:tr>
      <w:tr w:rsidR="000B29DD" w:rsidTr="000B29DD">
        <w:trPr>
          <w:trHeight w:val="405"/>
          <w:jc w:val="center"/>
        </w:trPr>
        <w:tc>
          <w:tcPr>
            <w:tcW w:w="3995" w:type="dxa"/>
            <w:tcBorders>
              <w:top w:val="single" w:sz="4" w:space="0" w:color="auto"/>
              <w:left w:val="single" w:sz="4" w:space="0" w:color="auto"/>
              <w:bottom w:val="single" w:sz="4" w:space="0" w:color="auto"/>
              <w:right w:val="single" w:sz="4" w:space="0" w:color="auto"/>
            </w:tcBorders>
            <w:shd w:val="clear" w:color="auto" w:fill="auto"/>
            <w:hideMark/>
          </w:tcPr>
          <w:p w:rsidR="005613B2" w:rsidRPr="000B29DD" w:rsidRDefault="005613B2" w:rsidP="000B29DD">
            <w:pPr>
              <w:pStyle w:val="af0"/>
              <w:spacing w:after="0" w:line="360" w:lineRule="auto"/>
              <w:rPr>
                <w:lang w:val="en-US" w:bidi="en-US"/>
              </w:rPr>
            </w:pPr>
            <w:r w:rsidRPr="000B29DD">
              <w:rPr>
                <w:lang w:val="en-US" w:bidi="en-US"/>
              </w:rPr>
              <w:t>1. Материалы</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613B2" w:rsidRPr="000B29DD" w:rsidRDefault="005613B2" w:rsidP="000B29DD">
            <w:pPr>
              <w:pStyle w:val="af0"/>
              <w:spacing w:after="0" w:line="360" w:lineRule="auto"/>
              <w:ind w:firstLine="709"/>
              <w:rPr>
                <w:lang w:val="en-US" w:bidi="en-US"/>
              </w:rPr>
            </w:pPr>
            <w:r w:rsidRPr="000B29DD">
              <w:rPr>
                <w:lang w:val="en-US" w:bidi="en-US"/>
              </w:rPr>
              <w:t>55 000</w:t>
            </w:r>
          </w:p>
        </w:tc>
        <w:tc>
          <w:tcPr>
            <w:tcW w:w="2915" w:type="dxa"/>
            <w:tcBorders>
              <w:top w:val="single" w:sz="4" w:space="0" w:color="auto"/>
              <w:left w:val="single" w:sz="4" w:space="0" w:color="auto"/>
              <w:bottom w:val="single" w:sz="4" w:space="0" w:color="auto"/>
              <w:right w:val="single" w:sz="4" w:space="0" w:color="auto"/>
            </w:tcBorders>
            <w:shd w:val="clear" w:color="auto" w:fill="auto"/>
            <w:hideMark/>
          </w:tcPr>
          <w:p w:rsidR="005613B2" w:rsidRPr="000B29DD" w:rsidRDefault="005613B2" w:rsidP="000B29DD">
            <w:pPr>
              <w:pStyle w:val="af0"/>
              <w:spacing w:after="0" w:line="360" w:lineRule="auto"/>
              <w:ind w:firstLine="709"/>
              <w:rPr>
                <w:lang w:val="en-US" w:bidi="en-US"/>
              </w:rPr>
            </w:pPr>
            <w:r w:rsidRPr="000B29DD">
              <w:rPr>
                <w:lang w:val="en-US" w:bidi="en-US"/>
              </w:rPr>
              <w:t>400 000</w:t>
            </w:r>
          </w:p>
        </w:tc>
        <w:tc>
          <w:tcPr>
            <w:tcW w:w="1445" w:type="dxa"/>
            <w:tcBorders>
              <w:top w:val="single" w:sz="4" w:space="0" w:color="auto"/>
              <w:left w:val="single" w:sz="4" w:space="0" w:color="auto"/>
              <w:bottom w:val="single" w:sz="4" w:space="0" w:color="auto"/>
              <w:right w:val="single" w:sz="4" w:space="0" w:color="auto"/>
            </w:tcBorders>
            <w:shd w:val="clear" w:color="auto" w:fill="auto"/>
            <w:hideMark/>
          </w:tcPr>
          <w:p w:rsidR="005613B2" w:rsidRPr="000B29DD" w:rsidRDefault="005613B2" w:rsidP="000B29DD">
            <w:pPr>
              <w:pStyle w:val="af0"/>
              <w:spacing w:after="0" w:line="360" w:lineRule="auto"/>
              <w:rPr>
                <w:lang w:val="en-US" w:bidi="en-US"/>
              </w:rPr>
            </w:pPr>
            <w:r>
              <w:rPr>
                <w:lang w:bidi="en-US"/>
              </w:rPr>
              <w:t>65</w:t>
            </w:r>
            <w:r w:rsidRPr="000B29DD">
              <w:rPr>
                <w:lang w:val="en-US" w:bidi="en-US"/>
              </w:rPr>
              <w:t xml:space="preserve"> 000</w:t>
            </w:r>
          </w:p>
        </w:tc>
      </w:tr>
      <w:tr w:rsidR="000B29DD" w:rsidTr="000B29DD">
        <w:trPr>
          <w:jc w:val="center"/>
        </w:trPr>
        <w:tc>
          <w:tcPr>
            <w:tcW w:w="3995" w:type="dxa"/>
            <w:tcBorders>
              <w:top w:val="single" w:sz="4" w:space="0" w:color="auto"/>
              <w:left w:val="single" w:sz="4" w:space="0" w:color="auto"/>
              <w:bottom w:val="single" w:sz="4" w:space="0" w:color="auto"/>
              <w:right w:val="single" w:sz="4" w:space="0" w:color="auto"/>
            </w:tcBorders>
            <w:shd w:val="clear" w:color="auto" w:fill="auto"/>
            <w:hideMark/>
          </w:tcPr>
          <w:p w:rsidR="005613B2" w:rsidRPr="000B29DD" w:rsidRDefault="005613B2" w:rsidP="000B29DD">
            <w:pPr>
              <w:pStyle w:val="af0"/>
              <w:spacing w:after="0" w:line="360" w:lineRule="auto"/>
              <w:rPr>
                <w:lang w:val="en-US" w:bidi="en-US"/>
              </w:rPr>
            </w:pPr>
            <w:r>
              <w:rPr>
                <w:lang w:bidi="en-US"/>
              </w:rPr>
              <w:t xml:space="preserve">2. </w:t>
            </w:r>
            <w:r w:rsidRPr="000B29DD">
              <w:rPr>
                <w:lang w:val="en-US" w:bidi="en-US"/>
              </w:rPr>
              <w:t>Прямые трудовые затраты</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613B2" w:rsidRPr="000B29DD" w:rsidRDefault="005613B2" w:rsidP="000B29DD">
            <w:pPr>
              <w:pStyle w:val="af0"/>
              <w:spacing w:after="0" w:line="360" w:lineRule="auto"/>
              <w:ind w:firstLine="709"/>
              <w:rPr>
                <w:lang w:val="en-US" w:bidi="en-US"/>
              </w:rPr>
            </w:pPr>
            <w:r w:rsidRPr="000B29DD">
              <w:rPr>
                <w:lang w:val="en-US" w:bidi="en-US"/>
              </w:rPr>
              <w:t>-</w:t>
            </w:r>
          </w:p>
        </w:tc>
        <w:tc>
          <w:tcPr>
            <w:tcW w:w="2915" w:type="dxa"/>
            <w:tcBorders>
              <w:top w:val="single" w:sz="4" w:space="0" w:color="auto"/>
              <w:left w:val="single" w:sz="4" w:space="0" w:color="auto"/>
              <w:bottom w:val="single" w:sz="4" w:space="0" w:color="auto"/>
              <w:right w:val="single" w:sz="4" w:space="0" w:color="auto"/>
            </w:tcBorders>
            <w:shd w:val="clear" w:color="auto" w:fill="auto"/>
            <w:hideMark/>
          </w:tcPr>
          <w:p w:rsidR="005613B2" w:rsidRPr="000B29DD" w:rsidRDefault="005613B2" w:rsidP="000B29DD">
            <w:pPr>
              <w:pStyle w:val="af0"/>
              <w:spacing w:after="0" w:line="360" w:lineRule="auto"/>
              <w:ind w:firstLine="709"/>
              <w:rPr>
                <w:lang w:val="en-US" w:bidi="en-US"/>
              </w:rPr>
            </w:pPr>
            <w:r w:rsidRPr="000B29DD">
              <w:rPr>
                <w:lang w:val="en-US" w:bidi="en-US"/>
              </w:rPr>
              <w:t>220 000</w:t>
            </w:r>
          </w:p>
        </w:tc>
        <w:tc>
          <w:tcPr>
            <w:tcW w:w="1445" w:type="dxa"/>
            <w:tcBorders>
              <w:top w:val="single" w:sz="4" w:space="0" w:color="auto"/>
              <w:left w:val="single" w:sz="4" w:space="0" w:color="auto"/>
              <w:bottom w:val="single" w:sz="4" w:space="0" w:color="auto"/>
              <w:right w:val="single" w:sz="4" w:space="0" w:color="auto"/>
            </w:tcBorders>
            <w:shd w:val="clear" w:color="auto" w:fill="auto"/>
            <w:hideMark/>
          </w:tcPr>
          <w:p w:rsidR="005613B2" w:rsidRPr="000B29DD" w:rsidRDefault="005613B2" w:rsidP="000B29DD">
            <w:pPr>
              <w:pStyle w:val="af0"/>
              <w:spacing w:after="0" w:line="360" w:lineRule="auto"/>
              <w:ind w:firstLine="709"/>
              <w:rPr>
                <w:lang w:val="en-US" w:bidi="en-US"/>
              </w:rPr>
            </w:pPr>
            <w:r w:rsidRPr="000B29DD">
              <w:rPr>
                <w:lang w:val="en-US" w:bidi="en-US"/>
              </w:rPr>
              <w:t>-</w:t>
            </w:r>
          </w:p>
        </w:tc>
      </w:tr>
      <w:tr w:rsidR="000B29DD" w:rsidTr="000B29DD">
        <w:trPr>
          <w:jc w:val="center"/>
        </w:trPr>
        <w:tc>
          <w:tcPr>
            <w:tcW w:w="3995" w:type="dxa"/>
            <w:tcBorders>
              <w:top w:val="single" w:sz="4" w:space="0" w:color="auto"/>
              <w:left w:val="single" w:sz="4" w:space="0" w:color="auto"/>
              <w:bottom w:val="single" w:sz="4" w:space="0" w:color="auto"/>
              <w:right w:val="single" w:sz="4" w:space="0" w:color="auto"/>
            </w:tcBorders>
            <w:shd w:val="clear" w:color="auto" w:fill="auto"/>
            <w:hideMark/>
          </w:tcPr>
          <w:p w:rsidR="005613B2" w:rsidRDefault="005613B2" w:rsidP="000B29DD">
            <w:pPr>
              <w:pStyle w:val="af0"/>
              <w:spacing w:after="0" w:line="360" w:lineRule="auto"/>
              <w:rPr>
                <w:lang w:bidi="en-US"/>
              </w:rPr>
            </w:pPr>
            <w:r>
              <w:rPr>
                <w:lang w:bidi="en-US"/>
              </w:rPr>
              <w:t>3.</w:t>
            </w:r>
            <w:r w:rsidRPr="000B29DD">
              <w:rPr>
                <w:lang w:val="en-US" w:bidi="en-US"/>
              </w:rPr>
              <w:t>Основное</w:t>
            </w:r>
            <w:r>
              <w:rPr>
                <w:lang w:bidi="en-US"/>
              </w:rPr>
              <w:t xml:space="preserve">   </w:t>
            </w:r>
            <w:r w:rsidRPr="000B29DD">
              <w:rPr>
                <w:lang w:val="en-US" w:bidi="en-US"/>
              </w:rPr>
              <w:t>производство</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613B2" w:rsidRPr="000B29DD" w:rsidRDefault="005613B2" w:rsidP="000B29DD">
            <w:pPr>
              <w:pStyle w:val="af0"/>
              <w:spacing w:after="0" w:line="360" w:lineRule="auto"/>
              <w:ind w:firstLine="709"/>
              <w:rPr>
                <w:lang w:val="en-US" w:bidi="en-US"/>
              </w:rPr>
            </w:pPr>
            <w:r w:rsidRPr="000B29DD">
              <w:rPr>
                <w:lang w:val="en-US" w:bidi="en-US"/>
              </w:rPr>
              <w:t>96 000</w:t>
            </w:r>
          </w:p>
        </w:tc>
        <w:tc>
          <w:tcPr>
            <w:tcW w:w="2915" w:type="dxa"/>
            <w:tcBorders>
              <w:top w:val="single" w:sz="4" w:space="0" w:color="auto"/>
              <w:left w:val="single" w:sz="4" w:space="0" w:color="auto"/>
              <w:bottom w:val="single" w:sz="4" w:space="0" w:color="auto"/>
              <w:right w:val="single" w:sz="4" w:space="0" w:color="auto"/>
            </w:tcBorders>
            <w:shd w:val="clear" w:color="auto" w:fill="auto"/>
            <w:hideMark/>
          </w:tcPr>
          <w:p w:rsidR="005613B2" w:rsidRDefault="005613B2" w:rsidP="000B29DD">
            <w:pPr>
              <w:pStyle w:val="af0"/>
              <w:spacing w:after="0" w:line="360" w:lineRule="auto"/>
              <w:ind w:firstLine="709"/>
              <w:rPr>
                <w:lang w:bidi="en-US"/>
              </w:rPr>
            </w:pPr>
            <w:r>
              <w:rPr>
                <w:lang w:bidi="en-US"/>
              </w:rPr>
              <w:t xml:space="preserve">      -</w:t>
            </w:r>
          </w:p>
        </w:tc>
        <w:tc>
          <w:tcPr>
            <w:tcW w:w="1445" w:type="dxa"/>
            <w:tcBorders>
              <w:top w:val="single" w:sz="4" w:space="0" w:color="auto"/>
              <w:left w:val="single" w:sz="4" w:space="0" w:color="auto"/>
              <w:bottom w:val="single" w:sz="4" w:space="0" w:color="auto"/>
              <w:right w:val="single" w:sz="4" w:space="0" w:color="auto"/>
            </w:tcBorders>
            <w:shd w:val="clear" w:color="auto" w:fill="auto"/>
            <w:hideMark/>
          </w:tcPr>
          <w:p w:rsidR="005613B2" w:rsidRPr="000B29DD" w:rsidRDefault="005613B2" w:rsidP="000B29DD">
            <w:pPr>
              <w:pStyle w:val="af0"/>
              <w:spacing w:after="0" w:line="360" w:lineRule="auto"/>
              <w:rPr>
                <w:lang w:val="en-US" w:bidi="en-US"/>
              </w:rPr>
            </w:pPr>
            <w:r w:rsidRPr="000B29DD">
              <w:rPr>
                <w:lang w:val="en-US" w:bidi="en-US"/>
              </w:rPr>
              <w:t>80 000</w:t>
            </w:r>
          </w:p>
        </w:tc>
      </w:tr>
      <w:tr w:rsidR="000B29DD" w:rsidTr="000B29DD">
        <w:trPr>
          <w:trHeight w:val="583"/>
          <w:jc w:val="center"/>
        </w:trPr>
        <w:tc>
          <w:tcPr>
            <w:tcW w:w="3995" w:type="dxa"/>
            <w:tcBorders>
              <w:top w:val="single" w:sz="4" w:space="0" w:color="auto"/>
              <w:left w:val="single" w:sz="4" w:space="0" w:color="auto"/>
              <w:bottom w:val="single" w:sz="4" w:space="0" w:color="auto"/>
              <w:right w:val="single" w:sz="4" w:space="0" w:color="auto"/>
            </w:tcBorders>
            <w:shd w:val="clear" w:color="auto" w:fill="auto"/>
            <w:hideMark/>
          </w:tcPr>
          <w:p w:rsidR="005613B2" w:rsidRPr="000B29DD" w:rsidRDefault="005613B2" w:rsidP="000B29DD">
            <w:pPr>
              <w:pStyle w:val="af0"/>
              <w:spacing w:after="0" w:line="360" w:lineRule="auto"/>
              <w:rPr>
                <w:lang w:val="en-US" w:bidi="en-US"/>
              </w:rPr>
            </w:pPr>
            <w:r w:rsidRPr="000B29DD">
              <w:rPr>
                <w:lang w:val="en-US" w:bidi="en-US"/>
              </w:rPr>
              <w:t>Готовая продукция</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613B2" w:rsidRPr="000B29DD" w:rsidRDefault="005613B2" w:rsidP="000B29DD">
            <w:pPr>
              <w:pStyle w:val="af0"/>
              <w:spacing w:after="0" w:line="360" w:lineRule="auto"/>
              <w:ind w:firstLine="709"/>
              <w:rPr>
                <w:lang w:val="en-US" w:bidi="en-US"/>
              </w:rPr>
            </w:pPr>
            <w:r w:rsidRPr="000B29DD">
              <w:rPr>
                <w:lang w:val="en-US" w:bidi="en-US"/>
              </w:rPr>
              <w:t>50 000</w:t>
            </w:r>
          </w:p>
        </w:tc>
        <w:tc>
          <w:tcPr>
            <w:tcW w:w="2915" w:type="dxa"/>
            <w:tcBorders>
              <w:top w:val="single" w:sz="4" w:space="0" w:color="auto"/>
              <w:left w:val="single" w:sz="4" w:space="0" w:color="auto"/>
              <w:bottom w:val="single" w:sz="4" w:space="0" w:color="auto"/>
              <w:right w:val="single" w:sz="4" w:space="0" w:color="auto"/>
            </w:tcBorders>
            <w:shd w:val="clear" w:color="auto" w:fill="auto"/>
            <w:hideMark/>
          </w:tcPr>
          <w:p w:rsidR="005613B2" w:rsidRDefault="005613B2" w:rsidP="000B29DD">
            <w:pPr>
              <w:pStyle w:val="af0"/>
              <w:spacing w:after="0" w:line="360" w:lineRule="auto"/>
              <w:ind w:firstLine="709"/>
              <w:rPr>
                <w:lang w:bidi="en-US"/>
              </w:rPr>
            </w:pPr>
            <w:r>
              <w:rPr>
                <w:lang w:bidi="en-US"/>
              </w:rPr>
              <w:t xml:space="preserve">      -</w:t>
            </w:r>
          </w:p>
        </w:tc>
        <w:tc>
          <w:tcPr>
            <w:tcW w:w="1445" w:type="dxa"/>
            <w:tcBorders>
              <w:top w:val="single" w:sz="4" w:space="0" w:color="auto"/>
              <w:left w:val="single" w:sz="4" w:space="0" w:color="auto"/>
              <w:bottom w:val="single" w:sz="4" w:space="0" w:color="auto"/>
              <w:right w:val="single" w:sz="4" w:space="0" w:color="auto"/>
            </w:tcBorders>
            <w:shd w:val="clear" w:color="auto" w:fill="auto"/>
            <w:hideMark/>
          </w:tcPr>
          <w:p w:rsidR="005613B2" w:rsidRPr="000B29DD" w:rsidRDefault="005613B2" w:rsidP="000B29DD">
            <w:pPr>
              <w:pStyle w:val="af0"/>
              <w:spacing w:after="0" w:line="360" w:lineRule="auto"/>
              <w:rPr>
                <w:lang w:val="en-US" w:bidi="en-US"/>
              </w:rPr>
            </w:pPr>
            <w:r w:rsidRPr="000B29DD">
              <w:rPr>
                <w:lang w:val="en-US" w:bidi="en-US"/>
              </w:rPr>
              <w:t>85 000</w:t>
            </w:r>
          </w:p>
        </w:tc>
      </w:tr>
      <w:tr w:rsidR="000B29DD" w:rsidTr="000B29DD">
        <w:trPr>
          <w:jc w:val="center"/>
        </w:trPr>
        <w:tc>
          <w:tcPr>
            <w:tcW w:w="3995" w:type="dxa"/>
            <w:tcBorders>
              <w:top w:val="single" w:sz="4" w:space="0" w:color="auto"/>
              <w:left w:val="single" w:sz="4" w:space="0" w:color="auto"/>
              <w:bottom w:val="single" w:sz="4" w:space="0" w:color="auto"/>
              <w:right w:val="single" w:sz="4" w:space="0" w:color="auto"/>
            </w:tcBorders>
            <w:shd w:val="clear" w:color="auto" w:fill="auto"/>
            <w:hideMark/>
          </w:tcPr>
          <w:p w:rsidR="005613B2" w:rsidRDefault="005613B2" w:rsidP="000B29DD">
            <w:pPr>
              <w:pStyle w:val="af0"/>
              <w:spacing w:after="0" w:line="360" w:lineRule="auto"/>
              <w:rPr>
                <w:lang w:bidi="en-US"/>
              </w:rPr>
            </w:pPr>
            <w:r w:rsidRPr="000B29DD">
              <w:rPr>
                <w:lang w:val="en-US" w:bidi="en-US"/>
              </w:rPr>
              <w:t>Общепроизводственные</w:t>
            </w:r>
            <w:r>
              <w:rPr>
                <w:lang w:bidi="en-US"/>
              </w:rPr>
              <w:t>общехозяйственные расходы</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613B2" w:rsidRDefault="005613B2" w:rsidP="000B29DD">
            <w:pPr>
              <w:pStyle w:val="af0"/>
              <w:spacing w:after="0" w:line="360" w:lineRule="auto"/>
              <w:ind w:firstLine="709"/>
              <w:rPr>
                <w:lang w:bidi="en-US"/>
              </w:rPr>
            </w:pPr>
            <w:r>
              <w:rPr>
                <w:lang w:bidi="en-US"/>
              </w:rPr>
              <w:t>-</w:t>
            </w:r>
          </w:p>
        </w:tc>
        <w:tc>
          <w:tcPr>
            <w:tcW w:w="2915" w:type="dxa"/>
            <w:tcBorders>
              <w:top w:val="single" w:sz="4" w:space="0" w:color="auto"/>
              <w:left w:val="single" w:sz="4" w:space="0" w:color="auto"/>
              <w:bottom w:val="single" w:sz="4" w:space="0" w:color="auto"/>
              <w:right w:val="single" w:sz="4" w:space="0" w:color="auto"/>
            </w:tcBorders>
            <w:shd w:val="clear" w:color="auto" w:fill="auto"/>
            <w:hideMark/>
          </w:tcPr>
          <w:p w:rsidR="005613B2" w:rsidRPr="000B29DD" w:rsidRDefault="005613B2" w:rsidP="000B29DD">
            <w:pPr>
              <w:pStyle w:val="af0"/>
              <w:spacing w:after="0" w:line="360" w:lineRule="auto"/>
              <w:ind w:firstLine="709"/>
              <w:rPr>
                <w:lang w:val="en-US" w:bidi="en-US"/>
              </w:rPr>
            </w:pPr>
            <w:r w:rsidRPr="000B29DD">
              <w:rPr>
                <w:lang w:val="en-US" w:bidi="en-US"/>
              </w:rPr>
              <w:t>330 000</w:t>
            </w:r>
          </w:p>
        </w:tc>
        <w:tc>
          <w:tcPr>
            <w:tcW w:w="1445" w:type="dxa"/>
            <w:tcBorders>
              <w:top w:val="single" w:sz="4" w:space="0" w:color="auto"/>
              <w:left w:val="single" w:sz="4" w:space="0" w:color="auto"/>
              <w:bottom w:val="single" w:sz="4" w:space="0" w:color="auto"/>
              <w:right w:val="single" w:sz="4" w:space="0" w:color="auto"/>
            </w:tcBorders>
            <w:shd w:val="clear" w:color="auto" w:fill="auto"/>
            <w:hideMark/>
          </w:tcPr>
          <w:p w:rsidR="005613B2" w:rsidRDefault="005613B2" w:rsidP="000B29DD">
            <w:pPr>
              <w:pStyle w:val="af0"/>
              <w:spacing w:after="0" w:line="360" w:lineRule="auto"/>
              <w:ind w:firstLine="709"/>
              <w:rPr>
                <w:lang w:bidi="en-US"/>
              </w:rPr>
            </w:pPr>
            <w:r>
              <w:rPr>
                <w:lang w:bidi="en-US"/>
              </w:rPr>
              <w:t>-</w:t>
            </w:r>
          </w:p>
        </w:tc>
      </w:tr>
    </w:tbl>
    <w:p w:rsidR="005613B2" w:rsidRDefault="005613B2" w:rsidP="005613B2">
      <w:pPr>
        <w:pStyle w:val="af0"/>
        <w:spacing w:after="0"/>
        <w:ind w:firstLine="709"/>
      </w:pPr>
    </w:p>
    <w:p w:rsidR="005613B2" w:rsidRDefault="005613B2" w:rsidP="005613B2">
      <w:pPr>
        <w:pStyle w:val="af0"/>
        <w:tabs>
          <w:tab w:val="left" w:pos="993"/>
        </w:tabs>
        <w:spacing w:after="0"/>
        <w:ind w:left="709"/>
      </w:pPr>
    </w:p>
    <w:p w:rsidR="005613B2" w:rsidRDefault="005613B2" w:rsidP="005613B2">
      <w:pPr>
        <w:numPr>
          <w:ilvl w:val="0"/>
          <w:numId w:val="5"/>
        </w:numPr>
        <w:tabs>
          <w:tab w:val="left" w:pos="993"/>
        </w:tabs>
        <w:spacing w:line="360" w:lineRule="auto"/>
        <w:ind w:left="0" w:firstLine="709"/>
        <w:jc w:val="both"/>
        <w:rPr>
          <w:sz w:val="28"/>
          <w:szCs w:val="28"/>
        </w:rPr>
      </w:pPr>
      <w:r>
        <w:rPr>
          <w:sz w:val="28"/>
          <w:szCs w:val="28"/>
        </w:rPr>
        <w:t>Определяем  себестоимость произведенной продукции.</w:t>
      </w:r>
    </w:p>
    <w:p w:rsidR="005613B2" w:rsidRDefault="005613B2" w:rsidP="005613B2">
      <w:pPr>
        <w:tabs>
          <w:tab w:val="left" w:pos="993"/>
        </w:tabs>
        <w:spacing w:line="360" w:lineRule="auto"/>
        <w:ind w:firstLine="709"/>
        <w:jc w:val="both"/>
        <w:rPr>
          <w:sz w:val="28"/>
          <w:szCs w:val="28"/>
        </w:rPr>
      </w:pPr>
      <w:r>
        <w:rPr>
          <w:sz w:val="28"/>
          <w:szCs w:val="28"/>
        </w:rPr>
        <w:t>Себестоимость произведенной продукции = остатки материалов + произведенные затраты материалов за период – остатки материалов на конец периода + прямые трудовые затраты + общепроизводственные затраты + остатки основного производства на начало периода – остатки основного производства на конец периода.</w:t>
      </w:r>
    </w:p>
    <w:p w:rsidR="005613B2" w:rsidRPr="00E66CFB" w:rsidRDefault="005613B2" w:rsidP="005613B2">
      <w:pPr>
        <w:tabs>
          <w:tab w:val="left" w:pos="993"/>
        </w:tabs>
        <w:spacing w:line="360" w:lineRule="auto"/>
        <w:jc w:val="both"/>
        <w:rPr>
          <w:sz w:val="28"/>
          <w:szCs w:val="28"/>
          <w:u w:val="single"/>
        </w:rPr>
      </w:pPr>
      <w:r w:rsidRPr="00E66CFB">
        <w:rPr>
          <w:sz w:val="28"/>
          <w:szCs w:val="28"/>
          <w:u w:val="single"/>
        </w:rPr>
        <w:t>Себестоимость произведенной продукции =  55</w:t>
      </w:r>
      <w:r>
        <w:rPr>
          <w:sz w:val="28"/>
          <w:szCs w:val="28"/>
          <w:u w:val="single"/>
        </w:rPr>
        <w:t> </w:t>
      </w:r>
      <w:r w:rsidRPr="00E66CFB">
        <w:rPr>
          <w:sz w:val="28"/>
          <w:szCs w:val="28"/>
          <w:u w:val="single"/>
        </w:rPr>
        <w:t>000 + 400</w:t>
      </w:r>
      <w:r>
        <w:rPr>
          <w:sz w:val="28"/>
          <w:szCs w:val="28"/>
          <w:u w:val="single"/>
        </w:rPr>
        <w:t> </w:t>
      </w:r>
      <w:r w:rsidRPr="00E66CFB">
        <w:rPr>
          <w:sz w:val="28"/>
          <w:szCs w:val="28"/>
          <w:u w:val="single"/>
        </w:rPr>
        <w:t>000 – 65</w:t>
      </w:r>
      <w:r>
        <w:rPr>
          <w:sz w:val="28"/>
          <w:szCs w:val="28"/>
          <w:u w:val="single"/>
        </w:rPr>
        <w:t> </w:t>
      </w:r>
      <w:r w:rsidRPr="00E66CFB">
        <w:rPr>
          <w:sz w:val="28"/>
          <w:szCs w:val="28"/>
          <w:u w:val="single"/>
        </w:rPr>
        <w:t>000 + 220</w:t>
      </w:r>
      <w:r>
        <w:rPr>
          <w:sz w:val="28"/>
          <w:szCs w:val="28"/>
          <w:u w:val="single"/>
        </w:rPr>
        <w:t> </w:t>
      </w:r>
      <w:r w:rsidRPr="00E66CFB">
        <w:rPr>
          <w:sz w:val="28"/>
          <w:szCs w:val="28"/>
          <w:u w:val="single"/>
        </w:rPr>
        <w:t>000 + 330</w:t>
      </w:r>
      <w:r>
        <w:rPr>
          <w:sz w:val="28"/>
          <w:szCs w:val="28"/>
          <w:u w:val="single"/>
        </w:rPr>
        <w:t> </w:t>
      </w:r>
      <w:r w:rsidRPr="00E66CFB">
        <w:rPr>
          <w:sz w:val="28"/>
          <w:szCs w:val="28"/>
          <w:u w:val="single"/>
        </w:rPr>
        <w:t>000 + 96</w:t>
      </w:r>
      <w:r>
        <w:rPr>
          <w:sz w:val="28"/>
          <w:szCs w:val="28"/>
          <w:u w:val="single"/>
        </w:rPr>
        <w:t> </w:t>
      </w:r>
      <w:r w:rsidRPr="00E66CFB">
        <w:rPr>
          <w:sz w:val="28"/>
          <w:szCs w:val="28"/>
          <w:u w:val="single"/>
        </w:rPr>
        <w:t>000 – 80</w:t>
      </w:r>
      <w:r>
        <w:rPr>
          <w:sz w:val="28"/>
          <w:szCs w:val="28"/>
          <w:u w:val="single"/>
        </w:rPr>
        <w:t> </w:t>
      </w:r>
      <w:r w:rsidRPr="00E66CFB">
        <w:rPr>
          <w:sz w:val="28"/>
          <w:szCs w:val="28"/>
          <w:u w:val="single"/>
        </w:rPr>
        <w:t>000 =  956</w:t>
      </w:r>
      <w:r>
        <w:rPr>
          <w:sz w:val="28"/>
          <w:szCs w:val="28"/>
          <w:u w:val="single"/>
        </w:rPr>
        <w:t> </w:t>
      </w:r>
      <w:r w:rsidRPr="00E66CFB">
        <w:rPr>
          <w:sz w:val="28"/>
          <w:szCs w:val="28"/>
          <w:u w:val="single"/>
        </w:rPr>
        <w:t>000 руб.</w:t>
      </w:r>
    </w:p>
    <w:p w:rsidR="005613B2" w:rsidRPr="00E66CFB" w:rsidRDefault="005613B2" w:rsidP="005613B2">
      <w:pPr>
        <w:tabs>
          <w:tab w:val="left" w:pos="993"/>
        </w:tabs>
        <w:spacing w:line="360" w:lineRule="auto"/>
        <w:jc w:val="both"/>
        <w:rPr>
          <w:sz w:val="28"/>
          <w:szCs w:val="28"/>
        </w:rPr>
      </w:pPr>
      <w:r>
        <w:rPr>
          <w:sz w:val="28"/>
          <w:szCs w:val="28"/>
        </w:rPr>
        <w:t xml:space="preserve">             2. </w:t>
      </w:r>
      <w:r w:rsidRPr="00E66CFB">
        <w:rPr>
          <w:sz w:val="28"/>
          <w:szCs w:val="28"/>
        </w:rPr>
        <w:t>Определить себестоимость реализованной продукции.</w:t>
      </w:r>
    </w:p>
    <w:p w:rsidR="005613B2" w:rsidRDefault="005613B2" w:rsidP="005613B2">
      <w:pPr>
        <w:spacing w:line="360" w:lineRule="auto"/>
        <w:ind w:firstLine="709"/>
        <w:jc w:val="both"/>
        <w:rPr>
          <w:sz w:val="28"/>
          <w:szCs w:val="28"/>
        </w:rPr>
      </w:pPr>
      <w:r>
        <w:rPr>
          <w:sz w:val="28"/>
          <w:szCs w:val="28"/>
        </w:rPr>
        <w:t>Себестоимость реализованной продукции = остатки готовой продукции на начало периода + себестоимость произведенной продукции – остатки готовой продукции на конец периода.</w:t>
      </w:r>
    </w:p>
    <w:p w:rsidR="005613B2" w:rsidRDefault="005613B2" w:rsidP="005613B2">
      <w:pPr>
        <w:spacing w:line="360" w:lineRule="auto"/>
        <w:jc w:val="both"/>
        <w:rPr>
          <w:sz w:val="28"/>
          <w:szCs w:val="28"/>
          <w:u w:val="single"/>
        </w:rPr>
      </w:pPr>
      <w:r>
        <w:rPr>
          <w:sz w:val="28"/>
          <w:szCs w:val="28"/>
          <w:u w:val="single"/>
        </w:rPr>
        <w:t>Себестоимость реализованной продукции = 50 000 +956 000 – 85 000 = 921 000 руб.</w:t>
      </w:r>
    </w:p>
    <w:p w:rsidR="005613B2" w:rsidRDefault="005613B2" w:rsidP="005613B2"/>
    <w:p w:rsidR="005613B2" w:rsidRDefault="005613B2" w:rsidP="008F1A62">
      <w:pPr>
        <w:pStyle w:val="a9"/>
        <w:tabs>
          <w:tab w:val="left" w:pos="0"/>
        </w:tabs>
        <w:spacing w:line="360" w:lineRule="auto"/>
        <w:ind w:firstLine="737"/>
        <w:contextualSpacing/>
        <w:rPr>
          <w:b/>
          <w:szCs w:val="28"/>
        </w:rPr>
      </w:pPr>
    </w:p>
    <w:p w:rsidR="00376ABB" w:rsidRDefault="00376ABB" w:rsidP="008F1A62">
      <w:pPr>
        <w:pStyle w:val="a9"/>
        <w:tabs>
          <w:tab w:val="left" w:pos="0"/>
        </w:tabs>
        <w:spacing w:line="360" w:lineRule="auto"/>
        <w:ind w:firstLine="737"/>
        <w:contextualSpacing/>
        <w:rPr>
          <w:b/>
          <w:szCs w:val="28"/>
        </w:rPr>
      </w:pPr>
    </w:p>
    <w:p w:rsidR="00376ABB" w:rsidRDefault="00376ABB" w:rsidP="008F1A62">
      <w:pPr>
        <w:pStyle w:val="a9"/>
        <w:tabs>
          <w:tab w:val="left" w:pos="0"/>
        </w:tabs>
        <w:spacing w:line="360" w:lineRule="auto"/>
        <w:ind w:firstLine="737"/>
        <w:contextualSpacing/>
        <w:rPr>
          <w:b/>
          <w:szCs w:val="28"/>
        </w:rPr>
      </w:pPr>
    </w:p>
    <w:p w:rsidR="00376ABB" w:rsidRDefault="00376ABB" w:rsidP="008F1A62">
      <w:pPr>
        <w:pStyle w:val="a9"/>
        <w:tabs>
          <w:tab w:val="left" w:pos="0"/>
        </w:tabs>
        <w:spacing w:line="360" w:lineRule="auto"/>
        <w:ind w:firstLine="737"/>
        <w:contextualSpacing/>
        <w:rPr>
          <w:b/>
          <w:szCs w:val="28"/>
        </w:rPr>
      </w:pPr>
    </w:p>
    <w:p w:rsidR="00376ABB" w:rsidRDefault="00376ABB" w:rsidP="008F1A62">
      <w:pPr>
        <w:pStyle w:val="a9"/>
        <w:tabs>
          <w:tab w:val="left" w:pos="0"/>
        </w:tabs>
        <w:spacing w:line="360" w:lineRule="auto"/>
        <w:ind w:firstLine="737"/>
        <w:contextualSpacing/>
        <w:rPr>
          <w:b/>
          <w:szCs w:val="28"/>
        </w:rPr>
      </w:pPr>
    </w:p>
    <w:p w:rsidR="00376ABB" w:rsidRDefault="00376ABB" w:rsidP="008F1A62">
      <w:pPr>
        <w:pStyle w:val="a9"/>
        <w:tabs>
          <w:tab w:val="left" w:pos="0"/>
        </w:tabs>
        <w:spacing w:line="360" w:lineRule="auto"/>
        <w:ind w:firstLine="737"/>
        <w:contextualSpacing/>
        <w:rPr>
          <w:b/>
          <w:szCs w:val="28"/>
        </w:rPr>
      </w:pPr>
    </w:p>
    <w:p w:rsidR="00376ABB" w:rsidRDefault="00376ABB" w:rsidP="008F1A62">
      <w:pPr>
        <w:pStyle w:val="a9"/>
        <w:tabs>
          <w:tab w:val="left" w:pos="0"/>
        </w:tabs>
        <w:spacing w:line="360" w:lineRule="auto"/>
        <w:ind w:firstLine="737"/>
        <w:contextualSpacing/>
        <w:rPr>
          <w:b/>
          <w:szCs w:val="28"/>
        </w:rPr>
      </w:pPr>
    </w:p>
    <w:p w:rsidR="00376ABB" w:rsidRDefault="00376ABB" w:rsidP="008F1A62">
      <w:pPr>
        <w:pStyle w:val="a9"/>
        <w:tabs>
          <w:tab w:val="left" w:pos="0"/>
        </w:tabs>
        <w:spacing w:line="360" w:lineRule="auto"/>
        <w:ind w:firstLine="737"/>
        <w:contextualSpacing/>
        <w:rPr>
          <w:b/>
          <w:szCs w:val="28"/>
        </w:rPr>
      </w:pPr>
    </w:p>
    <w:p w:rsidR="00376ABB" w:rsidRDefault="00376ABB" w:rsidP="008F1A62">
      <w:pPr>
        <w:pStyle w:val="a9"/>
        <w:tabs>
          <w:tab w:val="left" w:pos="0"/>
        </w:tabs>
        <w:spacing w:line="360" w:lineRule="auto"/>
        <w:ind w:firstLine="737"/>
        <w:contextualSpacing/>
        <w:rPr>
          <w:b/>
          <w:szCs w:val="28"/>
        </w:rPr>
      </w:pPr>
    </w:p>
    <w:p w:rsidR="00376ABB" w:rsidRDefault="00376ABB" w:rsidP="008F1A62">
      <w:pPr>
        <w:pStyle w:val="a9"/>
        <w:tabs>
          <w:tab w:val="left" w:pos="0"/>
        </w:tabs>
        <w:spacing w:line="360" w:lineRule="auto"/>
        <w:ind w:firstLine="737"/>
        <w:contextualSpacing/>
        <w:rPr>
          <w:b/>
          <w:szCs w:val="28"/>
        </w:rPr>
      </w:pPr>
    </w:p>
    <w:p w:rsidR="00376ABB" w:rsidRDefault="00376ABB" w:rsidP="008F1A62">
      <w:pPr>
        <w:pStyle w:val="a9"/>
        <w:tabs>
          <w:tab w:val="left" w:pos="0"/>
        </w:tabs>
        <w:spacing w:line="360" w:lineRule="auto"/>
        <w:ind w:firstLine="737"/>
        <w:contextualSpacing/>
        <w:rPr>
          <w:b/>
          <w:szCs w:val="28"/>
        </w:rPr>
      </w:pPr>
    </w:p>
    <w:p w:rsidR="00376ABB" w:rsidRDefault="00376ABB" w:rsidP="008F1A62">
      <w:pPr>
        <w:pStyle w:val="a9"/>
        <w:tabs>
          <w:tab w:val="left" w:pos="0"/>
        </w:tabs>
        <w:spacing w:line="360" w:lineRule="auto"/>
        <w:ind w:firstLine="737"/>
        <w:contextualSpacing/>
        <w:rPr>
          <w:b/>
          <w:szCs w:val="28"/>
        </w:rPr>
      </w:pPr>
    </w:p>
    <w:p w:rsidR="00376ABB" w:rsidRDefault="00376ABB" w:rsidP="008F1A62">
      <w:pPr>
        <w:pStyle w:val="a9"/>
        <w:tabs>
          <w:tab w:val="left" w:pos="0"/>
        </w:tabs>
        <w:spacing w:line="360" w:lineRule="auto"/>
        <w:ind w:firstLine="737"/>
        <w:contextualSpacing/>
        <w:rPr>
          <w:b/>
          <w:szCs w:val="28"/>
        </w:rPr>
      </w:pPr>
    </w:p>
    <w:p w:rsidR="00376ABB" w:rsidRDefault="00376ABB" w:rsidP="008F1A62">
      <w:pPr>
        <w:pStyle w:val="a9"/>
        <w:tabs>
          <w:tab w:val="left" w:pos="0"/>
        </w:tabs>
        <w:spacing w:line="360" w:lineRule="auto"/>
        <w:ind w:firstLine="737"/>
        <w:contextualSpacing/>
        <w:rPr>
          <w:b/>
          <w:szCs w:val="28"/>
        </w:rPr>
      </w:pPr>
    </w:p>
    <w:p w:rsidR="00376ABB" w:rsidRPr="008F1A62" w:rsidRDefault="00376ABB" w:rsidP="00A94AB1">
      <w:pPr>
        <w:pStyle w:val="a9"/>
        <w:tabs>
          <w:tab w:val="left" w:pos="0"/>
        </w:tabs>
        <w:spacing w:line="360" w:lineRule="auto"/>
        <w:ind w:firstLine="0"/>
        <w:contextualSpacing/>
        <w:rPr>
          <w:b/>
          <w:szCs w:val="28"/>
        </w:rPr>
      </w:pPr>
    </w:p>
    <w:p w:rsidR="008F1A62" w:rsidRDefault="00376ABB" w:rsidP="00A94AB1">
      <w:pPr>
        <w:pStyle w:val="a9"/>
        <w:numPr>
          <w:ilvl w:val="1"/>
          <w:numId w:val="3"/>
        </w:numPr>
        <w:spacing w:line="360" w:lineRule="auto"/>
        <w:contextualSpacing/>
        <w:jc w:val="center"/>
        <w:rPr>
          <w:b/>
          <w:szCs w:val="28"/>
        </w:rPr>
      </w:pPr>
      <w:r>
        <w:rPr>
          <w:b/>
          <w:szCs w:val="28"/>
        </w:rPr>
        <w:t>З</w:t>
      </w:r>
      <w:r w:rsidR="008F1A62" w:rsidRPr="008F1A62">
        <w:rPr>
          <w:b/>
          <w:szCs w:val="28"/>
        </w:rPr>
        <w:t>адание</w:t>
      </w:r>
      <w:r>
        <w:rPr>
          <w:b/>
          <w:szCs w:val="28"/>
        </w:rPr>
        <w:t xml:space="preserve"> 6</w:t>
      </w:r>
    </w:p>
    <w:p w:rsidR="00A94AB1" w:rsidRPr="008F1A62" w:rsidRDefault="00A94AB1" w:rsidP="00A94AB1">
      <w:pPr>
        <w:pStyle w:val="a9"/>
        <w:spacing w:line="360" w:lineRule="auto"/>
        <w:ind w:left="1789" w:firstLine="0"/>
        <w:contextualSpacing/>
        <w:rPr>
          <w:b/>
          <w:szCs w:val="28"/>
        </w:rPr>
      </w:pPr>
    </w:p>
    <w:p w:rsidR="008F1A62" w:rsidRPr="008F1A62" w:rsidRDefault="008F1A62" w:rsidP="008F1A62">
      <w:pPr>
        <w:pStyle w:val="a9"/>
        <w:spacing w:line="360" w:lineRule="auto"/>
        <w:ind w:firstLine="737"/>
        <w:contextualSpacing/>
        <w:rPr>
          <w:szCs w:val="28"/>
        </w:rPr>
      </w:pPr>
      <w:r w:rsidRPr="008F1A62">
        <w:rPr>
          <w:szCs w:val="28"/>
        </w:rPr>
        <w:t>На предприятии за отчетный период имели место следующие затраты, д.е.: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3780"/>
      </w:tblGrid>
      <w:tr w:rsidR="008F1A62" w:rsidRPr="008F1A62" w:rsidTr="00297CB5">
        <w:tc>
          <w:tcPr>
            <w:tcW w:w="5940" w:type="dxa"/>
          </w:tcPr>
          <w:p w:rsidR="008F1A62" w:rsidRPr="008F1A62" w:rsidRDefault="008F1A62" w:rsidP="008F1A62">
            <w:pPr>
              <w:pStyle w:val="a9"/>
              <w:spacing w:line="360" w:lineRule="auto"/>
              <w:ind w:firstLine="737"/>
              <w:contextualSpacing/>
              <w:rPr>
                <w:szCs w:val="28"/>
              </w:rPr>
            </w:pPr>
            <w:r w:rsidRPr="008F1A62">
              <w:rPr>
                <w:szCs w:val="28"/>
              </w:rPr>
              <w:t>Стоимость основных материалов</w:t>
            </w:r>
          </w:p>
        </w:tc>
        <w:tc>
          <w:tcPr>
            <w:tcW w:w="3780" w:type="dxa"/>
          </w:tcPr>
          <w:p w:rsidR="008F1A62" w:rsidRPr="008F1A62" w:rsidRDefault="008F1A62" w:rsidP="008F1A62">
            <w:pPr>
              <w:pStyle w:val="a9"/>
              <w:spacing w:line="360" w:lineRule="auto"/>
              <w:ind w:firstLine="737"/>
              <w:contextualSpacing/>
              <w:rPr>
                <w:szCs w:val="28"/>
              </w:rPr>
            </w:pPr>
            <w:r w:rsidRPr="008F1A62">
              <w:rPr>
                <w:szCs w:val="28"/>
              </w:rPr>
              <w:t>100 000</w:t>
            </w:r>
          </w:p>
        </w:tc>
      </w:tr>
      <w:tr w:rsidR="008F1A62" w:rsidRPr="008F1A62" w:rsidTr="00297CB5">
        <w:tc>
          <w:tcPr>
            <w:tcW w:w="5940" w:type="dxa"/>
          </w:tcPr>
          <w:p w:rsidR="008F1A62" w:rsidRPr="008F1A62" w:rsidRDefault="008F1A62" w:rsidP="008F1A62">
            <w:pPr>
              <w:pStyle w:val="a9"/>
              <w:spacing w:line="360" w:lineRule="auto"/>
              <w:ind w:firstLine="737"/>
              <w:contextualSpacing/>
              <w:rPr>
                <w:szCs w:val="28"/>
              </w:rPr>
            </w:pPr>
            <w:r w:rsidRPr="008F1A62">
              <w:rPr>
                <w:szCs w:val="28"/>
              </w:rPr>
              <w:t>Зарплата по изготовлению продукции</w:t>
            </w:r>
          </w:p>
        </w:tc>
        <w:tc>
          <w:tcPr>
            <w:tcW w:w="3780" w:type="dxa"/>
          </w:tcPr>
          <w:p w:rsidR="008F1A62" w:rsidRPr="008F1A62" w:rsidRDefault="008F1A62" w:rsidP="008F1A62">
            <w:pPr>
              <w:pStyle w:val="a9"/>
              <w:spacing w:line="360" w:lineRule="auto"/>
              <w:ind w:firstLine="737"/>
              <w:contextualSpacing/>
              <w:rPr>
                <w:szCs w:val="28"/>
              </w:rPr>
            </w:pPr>
            <w:r w:rsidRPr="008F1A62">
              <w:rPr>
                <w:szCs w:val="28"/>
              </w:rPr>
              <w:t>50 000</w:t>
            </w:r>
          </w:p>
        </w:tc>
      </w:tr>
      <w:tr w:rsidR="008F1A62" w:rsidRPr="008F1A62" w:rsidTr="00297CB5">
        <w:tc>
          <w:tcPr>
            <w:tcW w:w="5940" w:type="dxa"/>
          </w:tcPr>
          <w:p w:rsidR="008F1A62" w:rsidRPr="008F1A62" w:rsidRDefault="008F1A62" w:rsidP="008F1A62">
            <w:pPr>
              <w:pStyle w:val="a9"/>
              <w:spacing w:line="360" w:lineRule="auto"/>
              <w:ind w:firstLine="737"/>
              <w:contextualSpacing/>
              <w:rPr>
                <w:szCs w:val="28"/>
              </w:rPr>
            </w:pPr>
            <w:r w:rsidRPr="008F1A62">
              <w:rPr>
                <w:szCs w:val="28"/>
              </w:rPr>
              <w:t>Общие затраты на материалы</w:t>
            </w:r>
          </w:p>
        </w:tc>
        <w:tc>
          <w:tcPr>
            <w:tcW w:w="3780" w:type="dxa"/>
          </w:tcPr>
          <w:p w:rsidR="008F1A62" w:rsidRPr="008F1A62" w:rsidRDefault="008F1A62" w:rsidP="008F1A62">
            <w:pPr>
              <w:pStyle w:val="a9"/>
              <w:spacing w:line="360" w:lineRule="auto"/>
              <w:ind w:firstLine="737"/>
              <w:contextualSpacing/>
              <w:rPr>
                <w:szCs w:val="28"/>
              </w:rPr>
            </w:pPr>
            <w:r w:rsidRPr="008F1A62">
              <w:rPr>
                <w:szCs w:val="28"/>
              </w:rPr>
              <w:t>10 000</w:t>
            </w:r>
          </w:p>
        </w:tc>
      </w:tr>
      <w:tr w:rsidR="008F1A62" w:rsidRPr="008F1A62" w:rsidTr="00297CB5">
        <w:tc>
          <w:tcPr>
            <w:tcW w:w="5940" w:type="dxa"/>
          </w:tcPr>
          <w:p w:rsidR="008F1A62" w:rsidRPr="008F1A62" w:rsidRDefault="008F1A62" w:rsidP="008F1A62">
            <w:pPr>
              <w:pStyle w:val="a9"/>
              <w:spacing w:line="360" w:lineRule="auto"/>
              <w:ind w:firstLine="737"/>
              <w:contextualSpacing/>
              <w:rPr>
                <w:szCs w:val="28"/>
              </w:rPr>
            </w:pPr>
            <w:r w:rsidRPr="008F1A62">
              <w:rPr>
                <w:szCs w:val="28"/>
              </w:rPr>
              <w:t>Общие затраты по зарплате</w:t>
            </w:r>
          </w:p>
        </w:tc>
        <w:tc>
          <w:tcPr>
            <w:tcW w:w="3780" w:type="dxa"/>
          </w:tcPr>
          <w:p w:rsidR="008F1A62" w:rsidRPr="008F1A62" w:rsidRDefault="008F1A62" w:rsidP="008F1A62">
            <w:pPr>
              <w:pStyle w:val="a9"/>
              <w:spacing w:line="360" w:lineRule="auto"/>
              <w:ind w:firstLine="737"/>
              <w:contextualSpacing/>
              <w:rPr>
                <w:szCs w:val="28"/>
              </w:rPr>
            </w:pPr>
            <w:r w:rsidRPr="008F1A62">
              <w:rPr>
                <w:szCs w:val="28"/>
              </w:rPr>
              <w:t>20 000</w:t>
            </w:r>
          </w:p>
        </w:tc>
      </w:tr>
      <w:tr w:rsidR="008F1A62" w:rsidRPr="008F1A62" w:rsidTr="00297CB5">
        <w:tc>
          <w:tcPr>
            <w:tcW w:w="5940" w:type="dxa"/>
          </w:tcPr>
          <w:p w:rsidR="008F1A62" w:rsidRPr="008F1A62" w:rsidRDefault="008F1A62" w:rsidP="008F1A62">
            <w:pPr>
              <w:pStyle w:val="a9"/>
              <w:spacing w:line="360" w:lineRule="auto"/>
              <w:ind w:firstLine="737"/>
              <w:contextualSpacing/>
              <w:rPr>
                <w:szCs w:val="28"/>
              </w:rPr>
            </w:pPr>
            <w:r w:rsidRPr="008F1A62">
              <w:rPr>
                <w:szCs w:val="28"/>
              </w:rPr>
              <w:t>Прочие общие издержки производства</w:t>
            </w:r>
          </w:p>
        </w:tc>
        <w:tc>
          <w:tcPr>
            <w:tcW w:w="3780" w:type="dxa"/>
          </w:tcPr>
          <w:p w:rsidR="008F1A62" w:rsidRPr="008F1A62" w:rsidRDefault="008F1A62" w:rsidP="008F1A62">
            <w:pPr>
              <w:pStyle w:val="a9"/>
              <w:spacing w:line="360" w:lineRule="auto"/>
              <w:ind w:firstLine="737"/>
              <w:contextualSpacing/>
              <w:rPr>
                <w:szCs w:val="28"/>
              </w:rPr>
            </w:pPr>
            <w:r w:rsidRPr="008F1A62">
              <w:rPr>
                <w:szCs w:val="28"/>
              </w:rPr>
              <w:t>140 000</w:t>
            </w:r>
          </w:p>
        </w:tc>
      </w:tr>
      <w:tr w:rsidR="008F1A62" w:rsidRPr="008F1A62" w:rsidTr="00297CB5">
        <w:tc>
          <w:tcPr>
            <w:tcW w:w="5940" w:type="dxa"/>
          </w:tcPr>
          <w:p w:rsidR="008F1A62" w:rsidRPr="008F1A62" w:rsidRDefault="008F1A62" w:rsidP="008F1A62">
            <w:pPr>
              <w:pStyle w:val="a9"/>
              <w:spacing w:line="360" w:lineRule="auto"/>
              <w:ind w:firstLine="737"/>
              <w:contextualSpacing/>
              <w:rPr>
                <w:szCs w:val="28"/>
              </w:rPr>
            </w:pPr>
            <w:r w:rsidRPr="008F1A62">
              <w:rPr>
                <w:szCs w:val="28"/>
              </w:rPr>
              <w:t>Общие расходы по сбыту</w:t>
            </w:r>
          </w:p>
        </w:tc>
        <w:tc>
          <w:tcPr>
            <w:tcW w:w="3780" w:type="dxa"/>
          </w:tcPr>
          <w:p w:rsidR="008F1A62" w:rsidRPr="008F1A62" w:rsidRDefault="008F1A62" w:rsidP="008F1A62">
            <w:pPr>
              <w:pStyle w:val="a9"/>
              <w:spacing w:line="360" w:lineRule="auto"/>
              <w:ind w:firstLine="737"/>
              <w:contextualSpacing/>
              <w:rPr>
                <w:szCs w:val="28"/>
              </w:rPr>
            </w:pPr>
            <w:r w:rsidRPr="008F1A62">
              <w:rPr>
                <w:szCs w:val="28"/>
              </w:rPr>
              <w:t>30 000</w:t>
            </w:r>
          </w:p>
        </w:tc>
      </w:tr>
      <w:tr w:rsidR="008F1A62" w:rsidRPr="008F1A62" w:rsidTr="00297CB5">
        <w:tc>
          <w:tcPr>
            <w:tcW w:w="5940" w:type="dxa"/>
          </w:tcPr>
          <w:p w:rsidR="008F1A62" w:rsidRPr="008F1A62" w:rsidRDefault="008F1A62" w:rsidP="008F1A62">
            <w:pPr>
              <w:pStyle w:val="a9"/>
              <w:spacing w:line="360" w:lineRule="auto"/>
              <w:ind w:firstLine="737"/>
              <w:contextualSpacing/>
              <w:rPr>
                <w:szCs w:val="28"/>
              </w:rPr>
            </w:pPr>
            <w:r w:rsidRPr="008F1A62">
              <w:rPr>
                <w:szCs w:val="28"/>
              </w:rPr>
              <w:t>Общие затраты по управлению</w:t>
            </w:r>
          </w:p>
        </w:tc>
        <w:tc>
          <w:tcPr>
            <w:tcW w:w="3780" w:type="dxa"/>
          </w:tcPr>
          <w:p w:rsidR="008F1A62" w:rsidRPr="008F1A62" w:rsidRDefault="008F1A62" w:rsidP="008F1A62">
            <w:pPr>
              <w:pStyle w:val="a9"/>
              <w:spacing w:line="360" w:lineRule="auto"/>
              <w:ind w:firstLine="737"/>
              <w:contextualSpacing/>
              <w:rPr>
                <w:szCs w:val="28"/>
              </w:rPr>
            </w:pPr>
            <w:r w:rsidRPr="008F1A62">
              <w:rPr>
                <w:szCs w:val="28"/>
              </w:rPr>
              <w:t>90 000</w:t>
            </w:r>
          </w:p>
        </w:tc>
      </w:tr>
    </w:tbl>
    <w:p w:rsidR="008F1A62" w:rsidRPr="008F1A62" w:rsidRDefault="008F1A62" w:rsidP="008F1A62">
      <w:pPr>
        <w:tabs>
          <w:tab w:val="left" w:pos="0"/>
        </w:tabs>
        <w:spacing w:line="360" w:lineRule="auto"/>
        <w:ind w:firstLine="737"/>
        <w:contextualSpacing/>
        <w:jc w:val="both"/>
        <w:rPr>
          <w:sz w:val="28"/>
          <w:szCs w:val="28"/>
        </w:rPr>
      </w:pPr>
    </w:p>
    <w:p w:rsidR="008F1A62" w:rsidRPr="008F1A62" w:rsidRDefault="008F1A62" w:rsidP="008F1A62">
      <w:pPr>
        <w:tabs>
          <w:tab w:val="left" w:pos="0"/>
        </w:tabs>
        <w:spacing w:line="360" w:lineRule="auto"/>
        <w:ind w:firstLine="737"/>
        <w:contextualSpacing/>
        <w:jc w:val="both"/>
        <w:rPr>
          <w:sz w:val="28"/>
          <w:szCs w:val="28"/>
        </w:rPr>
      </w:pPr>
      <w:r w:rsidRPr="008F1A62">
        <w:rPr>
          <w:sz w:val="28"/>
          <w:szCs w:val="28"/>
        </w:rPr>
        <w:t>Определите коэффициенты распределения общих расходов, относительно предложенных баз распределения расходов, исходя из данных, представленных в таблице.</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966"/>
      </w:tblGrid>
      <w:tr w:rsidR="008F1A62" w:rsidRPr="008F1A62" w:rsidTr="00297CB5">
        <w:tc>
          <w:tcPr>
            <w:tcW w:w="3888" w:type="dxa"/>
          </w:tcPr>
          <w:p w:rsidR="008F1A62" w:rsidRPr="008F1A62" w:rsidRDefault="008F1A62" w:rsidP="008F1A62">
            <w:pPr>
              <w:spacing w:line="360" w:lineRule="auto"/>
              <w:ind w:firstLine="737"/>
              <w:contextualSpacing/>
              <w:jc w:val="both"/>
              <w:rPr>
                <w:b/>
                <w:sz w:val="28"/>
                <w:szCs w:val="28"/>
              </w:rPr>
            </w:pPr>
            <w:r w:rsidRPr="008F1A62">
              <w:rPr>
                <w:b/>
                <w:sz w:val="28"/>
                <w:szCs w:val="28"/>
              </w:rPr>
              <w:t>Вид затрат</w:t>
            </w:r>
          </w:p>
        </w:tc>
        <w:tc>
          <w:tcPr>
            <w:tcW w:w="5966" w:type="dxa"/>
          </w:tcPr>
          <w:p w:rsidR="008F1A62" w:rsidRPr="008F1A62" w:rsidRDefault="008F1A62" w:rsidP="008F1A62">
            <w:pPr>
              <w:spacing w:line="360" w:lineRule="auto"/>
              <w:ind w:firstLine="737"/>
              <w:contextualSpacing/>
              <w:jc w:val="both"/>
              <w:rPr>
                <w:b/>
                <w:sz w:val="28"/>
                <w:szCs w:val="28"/>
              </w:rPr>
            </w:pPr>
            <w:r w:rsidRPr="008F1A62">
              <w:rPr>
                <w:b/>
                <w:sz w:val="28"/>
                <w:szCs w:val="28"/>
              </w:rPr>
              <w:t>База распределения</w:t>
            </w:r>
          </w:p>
        </w:tc>
      </w:tr>
      <w:tr w:rsidR="008F1A62" w:rsidRPr="008F1A62" w:rsidTr="00297CB5">
        <w:tc>
          <w:tcPr>
            <w:tcW w:w="3888" w:type="dxa"/>
          </w:tcPr>
          <w:p w:rsidR="008F1A62" w:rsidRPr="008F1A62" w:rsidRDefault="008F1A62" w:rsidP="008F1A62">
            <w:pPr>
              <w:spacing w:line="360" w:lineRule="auto"/>
              <w:ind w:firstLine="737"/>
              <w:contextualSpacing/>
              <w:jc w:val="both"/>
              <w:rPr>
                <w:sz w:val="28"/>
                <w:szCs w:val="28"/>
              </w:rPr>
            </w:pPr>
            <w:r w:rsidRPr="008F1A62">
              <w:rPr>
                <w:sz w:val="28"/>
                <w:szCs w:val="28"/>
              </w:rPr>
              <w:t>Общие материальные расходы</w:t>
            </w:r>
          </w:p>
        </w:tc>
        <w:tc>
          <w:tcPr>
            <w:tcW w:w="5966" w:type="dxa"/>
          </w:tcPr>
          <w:p w:rsidR="008F1A62" w:rsidRPr="008F1A62" w:rsidRDefault="008F1A62" w:rsidP="008F1A62">
            <w:pPr>
              <w:spacing w:line="360" w:lineRule="auto"/>
              <w:ind w:firstLine="737"/>
              <w:contextualSpacing/>
              <w:jc w:val="both"/>
              <w:rPr>
                <w:sz w:val="28"/>
                <w:szCs w:val="28"/>
              </w:rPr>
            </w:pPr>
            <w:r w:rsidRPr="008F1A62">
              <w:rPr>
                <w:sz w:val="28"/>
                <w:szCs w:val="28"/>
              </w:rPr>
              <w:t>Стоимость основных материалов</w:t>
            </w:r>
          </w:p>
        </w:tc>
      </w:tr>
      <w:tr w:rsidR="008F1A62" w:rsidRPr="008F1A62" w:rsidTr="00297CB5">
        <w:tc>
          <w:tcPr>
            <w:tcW w:w="3888" w:type="dxa"/>
          </w:tcPr>
          <w:p w:rsidR="008F1A62" w:rsidRPr="008F1A62" w:rsidRDefault="008F1A62" w:rsidP="008F1A62">
            <w:pPr>
              <w:spacing w:line="360" w:lineRule="auto"/>
              <w:ind w:firstLine="737"/>
              <w:contextualSpacing/>
              <w:jc w:val="both"/>
              <w:rPr>
                <w:sz w:val="28"/>
                <w:szCs w:val="28"/>
              </w:rPr>
            </w:pPr>
            <w:r w:rsidRPr="008F1A62">
              <w:rPr>
                <w:sz w:val="28"/>
                <w:szCs w:val="28"/>
              </w:rPr>
              <w:t>Прочие общие издержки и зарплата</w:t>
            </w:r>
          </w:p>
        </w:tc>
        <w:tc>
          <w:tcPr>
            <w:tcW w:w="5966" w:type="dxa"/>
          </w:tcPr>
          <w:p w:rsidR="008F1A62" w:rsidRPr="008F1A62" w:rsidRDefault="008F1A62" w:rsidP="008F1A62">
            <w:pPr>
              <w:spacing w:line="360" w:lineRule="auto"/>
              <w:ind w:firstLine="737"/>
              <w:contextualSpacing/>
              <w:jc w:val="both"/>
              <w:rPr>
                <w:sz w:val="28"/>
                <w:szCs w:val="28"/>
              </w:rPr>
            </w:pPr>
            <w:r w:rsidRPr="008F1A62">
              <w:rPr>
                <w:sz w:val="28"/>
                <w:szCs w:val="28"/>
              </w:rPr>
              <w:t>Зарплата за изготовление продукции</w:t>
            </w:r>
          </w:p>
        </w:tc>
      </w:tr>
      <w:tr w:rsidR="008F1A62" w:rsidRPr="008F1A62" w:rsidTr="00297CB5">
        <w:tc>
          <w:tcPr>
            <w:tcW w:w="3888" w:type="dxa"/>
          </w:tcPr>
          <w:p w:rsidR="008F1A62" w:rsidRPr="008F1A62" w:rsidRDefault="008F1A62" w:rsidP="008F1A62">
            <w:pPr>
              <w:spacing w:line="360" w:lineRule="auto"/>
              <w:ind w:firstLine="737"/>
              <w:contextualSpacing/>
              <w:jc w:val="both"/>
              <w:rPr>
                <w:sz w:val="28"/>
                <w:szCs w:val="28"/>
              </w:rPr>
            </w:pPr>
            <w:r w:rsidRPr="008F1A62">
              <w:rPr>
                <w:sz w:val="28"/>
                <w:szCs w:val="28"/>
              </w:rPr>
              <w:t>Расходы по управлению и сбыту</w:t>
            </w:r>
          </w:p>
        </w:tc>
        <w:tc>
          <w:tcPr>
            <w:tcW w:w="5966" w:type="dxa"/>
          </w:tcPr>
          <w:p w:rsidR="008F1A62" w:rsidRPr="008F1A62" w:rsidRDefault="008F1A62" w:rsidP="008F1A62">
            <w:pPr>
              <w:spacing w:line="360" w:lineRule="auto"/>
              <w:ind w:firstLine="737"/>
              <w:contextualSpacing/>
              <w:jc w:val="both"/>
              <w:rPr>
                <w:sz w:val="28"/>
                <w:szCs w:val="28"/>
              </w:rPr>
            </w:pPr>
            <w:r w:rsidRPr="008F1A62">
              <w:rPr>
                <w:sz w:val="28"/>
                <w:szCs w:val="28"/>
              </w:rPr>
              <w:t>Совокупная величина затрат без распределяемой суммы расходов по управлению и сбыту</w:t>
            </w:r>
          </w:p>
        </w:tc>
      </w:tr>
    </w:tbl>
    <w:p w:rsidR="008F1A62" w:rsidRPr="008F1A62" w:rsidRDefault="008F1A62" w:rsidP="008F1A62">
      <w:pPr>
        <w:tabs>
          <w:tab w:val="left" w:pos="1080"/>
        </w:tabs>
        <w:spacing w:line="360" w:lineRule="auto"/>
        <w:ind w:firstLine="737"/>
        <w:contextualSpacing/>
        <w:jc w:val="both"/>
        <w:rPr>
          <w:sz w:val="28"/>
          <w:szCs w:val="28"/>
        </w:rPr>
      </w:pPr>
    </w:p>
    <w:p w:rsidR="008F1A62" w:rsidRPr="008F1A62" w:rsidRDefault="008F1A62" w:rsidP="008F1A62">
      <w:pPr>
        <w:pStyle w:val="5"/>
        <w:ind w:firstLine="737"/>
        <w:contextualSpacing/>
        <w:rPr>
          <w:szCs w:val="28"/>
        </w:rPr>
      </w:pPr>
    </w:p>
    <w:p w:rsidR="005613B2" w:rsidRDefault="005613B2" w:rsidP="005613B2">
      <w:pPr>
        <w:spacing w:line="360" w:lineRule="auto"/>
        <w:ind w:firstLine="720"/>
        <w:jc w:val="both"/>
        <w:rPr>
          <w:sz w:val="28"/>
          <w:szCs w:val="28"/>
        </w:rPr>
      </w:pPr>
      <w:r w:rsidRPr="006C7DA2">
        <w:rPr>
          <w:b/>
          <w:sz w:val="28"/>
          <w:szCs w:val="28"/>
        </w:rPr>
        <w:t>Решение:</w:t>
      </w:r>
    </w:p>
    <w:p w:rsidR="005613B2" w:rsidRDefault="005613B2" w:rsidP="005613B2">
      <w:pPr>
        <w:spacing w:line="360" w:lineRule="auto"/>
        <w:ind w:firstLine="720"/>
        <w:jc w:val="both"/>
        <w:rPr>
          <w:sz w:val="28"/>
          <w:szCs w:val="28"/>
        </w:rPr>
      </w:pPr>
      <w:r>
        <w:rPr>
          <w:sz w:val="28"/>
          <w:szCs w:val="28"/>
        </w:rPr>
        <w:t>Определить распределение общих материальных расходов можно следующим образом:</w:t>
      </w:r>
    </w:p>
    <w:p w:rsidR="00E801E2" w:rsidRDefault="00E801E2" w:rsidP="005613B2">
      <w:pPr>
        <w:spacing w:line="360" w:lineRule="auto"/>
        <w:ind w:firstLine="720"/>
        <w:jc w:val="both"/>
        <w:rPr>
          <w:sz w:val="28"/>
          <w:szCs w:val="28"/>
        </w:rPr>
      </w:pPr>
    </w:p>
    <w:p w:rsidR="00E801E2" w:rsidRDefault="00E801E2" w:rsidP="005613B2">
      <w:pPr>
        <w:spacing w:line="360" w:lineRule="auto"/>
        <w:ind w:firstLine="720"/>
        <w:jc w:val="both"/>
        <w:rPr>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5"/>
        <w:gridCol w:w="3735"/>
        <w:gridCol w:w="3130"/>
      </w:tblGrid>
      <w:tr w:rsidR="005613B2" w:rsidTr="00297CB5">
        <w:trPr>
          <w:trHeight w:val="300"/>
        </w:trPr>
        <w:tc>
          <w:tcPr>
            <w:tcW w:w="2880" w:type="dxa"/>
          </w:tcPr>
          <w:p w:rsidR="005613B2" w:rsidRPr="00E801E2" w:rsidRDefault="005613B2" w:rsidP="00297CB5">
            <w:pPr>
              <w:spacing w:line="360" w:lineRule="auto"/>
              <w:ind w:firstLine="72"/>
              <w:jc w:val="both"/>
              <w:rPr>
                <w:b/>
                <w:sz w:val="28"/>
                <w:szCs w:val="28"/>
              </w:rPr>
            </w:pPr>
            <w:r w:rsidRPr="00E801E2">
              <w:rPr>
                <w:b/>
                <w:sz w:val="28"/>
                <w:szCs w:val="28"/>
              </w:rPr>
              <w:t>Вид затрат</w:t>
            </w:r>
          </w:p>
        </w:tc>
        <w:tc>
          <w:tcPr>
            <w:tcW w:w="3780" w:type="dxa"/>
          </w:tcPr>
          <w:p w:rsidR="005613B2" w:rsidRPr="00E801E2" w:rsidRDefault="005613B2" w:rsidP="00297CB5">
            <w:pPr>
              <w:spacing w:line="360" w:lineRule="auto"/>
              <w:ind w:firstLine="72"/>
              <w:jc w:val="both"/>
              <w:rPr>
                <w:b/>
                <w:sz w:val="28"/>
                <w:szCs w:val="28"/>
              </w:rPr>
            </w:pPr>
            <w:r w:rsidRPr="00E801E2">
              <w:rPr>
                <w:b/>
                <w:sz w:val="28"/>
                <w:szCs w:val="28"/>
              </w:rPr>
              <w:t>База распределения</w:t>
            </w:r>
          </w:p>
        </w:tc>
        <w:tc>
          <w:tcPr>
            <w:tcW w:w="3060" w:type="dxa"/>
          </w:tcPr>
          <w:p w:rsidR="005613B2" w:rsidRPr="00E801E2" w:rsidRDefault="005613B2" w:rsidP="00297CB5">
            <w:pPr>
              <w:spacing w:line="360" w:lineRule="auto"/>
              <w:ind w:firstLine="72"/>
              <w:jc w:val="both"/>
              <w:rPr>
                <w:b/>
                <w:sz w:val="28"/>
                <w:szCs w:val="28"/>
              </w:rPr>
            </w:pPr>
            <w:r w:rsidRPr="00E801E2">
              <w:rPr>
                <w:b/>
                <w:sz w:val="28"/>
                <w:szCs w:val="28"/>
              </w:rPr>
              <w:t>Расчет</w:t>
            </w:r>
          </w:p>
        </w:tc>
      </w:tr>
      <w:tr w:rsidR="005613B2" w:rsidTr="00297CB5">
        <w:trPr>
          <w:trHeight w:val="345"/>
        </w:trPr>
        <w:tc>
          <w:tcPr>
            <w:tcW w:w="2880" w:type="dxa"/>
          </w:tcPr>
          <w:p w:rsidR="005613B2" w:rsidRPr="00E801E2" w:rsidRDefault="005613B2" w:rsidP="00297CB5">
            <w:pPr>
              <w:spacing w:line="360" w:lineRule="auto"/>
              <w:ind w:left="72"/>
              <w:rPr>
                <w:sz w:val="28"/>
                <w:szCs w:val="28"/>
              </w:rPr>
            </w:pPr>
            <w:r w:rsidRPr="00E801E2">
              <w:rPr>
                <w:sz w:val="28"/>
                <w:szCs w:val="28"/>
              </w:rPr>
              <w:t>Общие материальные расходы: 10000д.е.</w:t>
            </w:r>
          </w:p>
        </w:tc>
        <w:tc>
          <w:tcPr>
            <w:tcW w:w="3780" w:type="dxa"/>
          </w:tcPr>
          <w:p w:rsidR="005613B2" w:rsidRPr="00E801E2" w:rsidRDefault="005613B2" w:rsidP="00297CB5">
            <w:pPr>
              <w:spacing w:line="360" w:lineRule="auto"/>
              <w:ind w:firstLine="72"/>
              <w:jc w:val="both"/>
              <w:rPr>
                <w:sz w:val="28"/>
                <w:szCs w:val="28"/>
              </w:rPr>
            </w:pPr>
            <w:r w:rsidRPr="00E801E2">
              <w:rPr>
                <w:sz w:val="28"/>
                <w:szCs w:val="28"/>
              </w:rPr>
              <w:t>Стоимость основных материалов: 100000 д.е.</w:t>
            </w:r>
          </w:p>
        </w:tc>
        <w:tc>
          <w:tcPr>
            <w:tcW w:w="3060" w:type="dxa"/>
          </w:tcPr>
          <w:p w:rsidR="005613B2" w:rsidRPr="00E801E2" w:rsidRDefault="005613B2" w:rsidP="00297CB5">
            <w:pPr>
              <w:spacing w:line="360" w:lineRule="auto"/>
              <w:ind w:firstLine="72"/>
              <w:jc w:val="both"/>
              <w:rPr>
                <w:sz w:val="28"/>
                <w:szCs w:val="28"/>
              </w:rPr>
            </w:pPr>
            <w:r w:rsidRPr="00E801E2">
              <w:rPr>
                <w:sz w:val="28"/>
                <w:szCs w:val="28"/>
              </w:rPr>
              <w:t>10000 / 100000 = 0,1</w:t>
            </w:r>
          </w:p>
        </w:tc>
      </w:tr>
      <w:tr w:rsidR="005613B2" w:rsidTr="00297CB5">
        <w:trPr>
          <w:trHeight w:val="375"/>
        </w:trPr>
        <w:tc>
          <w:tcPr>
            <w:tcW w:w="2880" w:type="dxa"/>
          </w:tcPr>
          <w:p w:rsidR="005613B2" w:rsidRPr="00E801E2" w:rsidRDefault="005613B2" w:rsidP="00297CB5">
            <w:pPr>
              <w:spacing w:line="360" w:lineRule="auto"/>
              <w:ind w:firstLine="72"/>
              <w:jc w:val="both"/>
              <w:rPr>
                <w:sz w:val="28"/>
                <w:szCs w:val="28"/>
              </w:rPr>
            </w:pPr>
            <w:r w:rsidRPr="00E801E2">
              <w:rPr>
                <w:sz w:val="28"/>
                <w:szCs w:val="28"/>
              </w:rPr>
              <w:t>Прочие общие издержки и зарплата: 140000 д.е. и 20000 д.е.</w:t>
            </w:r>
          </w:p>
        </w:tc>
        <w:tc>
          <w:tcPr>
            <w:tcW w:w="3780" w:type="dxa"/>
          </w:tcPr>
          <w:p w:rsidR="005613B2" w:rsidRPr="00E801E2" w:rsidRDefault="005613B2" w:rsidP="00297CB5">
            <w:pPr>
              <w:spacing w:line="360" w:lineRule="auto"/>
              <w:ind w:firstLine="72"/>
              <w:jc w:val="both"/>
              <w:rPr>
                <w:sz w:val="28"/>
                <w:szCs w:val="28"/>
              </w:rPr>
            </w:pPr>
            <w:r w:rsidRPr="00E801E2">
              <w:rPr>
                <w:sz w:val="28"/>
                <w:szCs w:val="28"/>
              </w:rPr>
              <w:t>Зарплата за изготовление продукции: 50000 д.е.</w:t>
            </w:r>
          </w:p>
        </w:tc>
        <w:tc>
          <w:tcPr>
            <w:tcW w:w="3060" w:type="dxa"/>
          </w:tcPr>
          <w:p w:rsidR="005613B2" w:rsidRPr="00E801E2" w:rsidRDefault="005613B2" w:rsidP="00297CB5">
            <w:pPr>
              <w:spacing w:line="360" w:lineRule="auto"/>
              <w:ind w:firstLine="72"/>
              <w:jc w:val="both"/>
              <w:rPr>
                <w:sz w:val="28"/>
                <w:szCs w:val="28"/>
              </w:rPr>
            </w:pPr>
            <w:r w:rsidRPr="00E801E2">
              <w:rPr>
                <w:sz w:val="28"/>
                <w:szCs w:val="28"/>
              </w:rPr>
              <w:t>(140000 + 20000) / 50000 = 3,2</w:t>
            </w:r>
          </w:p>
        </w:tc>
      </w:tr>
      <w:tr w:rsidR="005613B2" w:rsidTr="00297CB5">
        <w:trPr>
          <w:trHeight w:val="390"/>
        </w:trPr>
        <w:tc>
          <w:tcPr>
            <w:tcW w:w="2880" w:type="dxa"/>
          </w:tcPr>
          <w:p w:rsidR="005613B2" w:rsidRPr="00E801E2" w:rsidRDefault="005613B2" w:rsidP="00297CB5">
            <w:pPr>
              <w:spacing w:line="360" w:lineRule="auto"/>
              <w:jc w:val="both"/>
              <w:rPr>
                <w:sz w:val="28"/>
                <w:szCs w:val="28"/>
              </w:rPr>
            </w:pPr>
            <w:r w:rsidRPr="00E801E2">
              <w:rPr>
                <w:sz w:val="28"/>
                <w:szCs w:val="28"/>
              </w:rPr>
              <w:t>Расходы по управлению и сбыту: 90000 д.е. и  30000</w:t>
            </w:r>
          </w:p>
        </w:tc>
        <w:tc>
          <w:tcPr>
            <w:tcW w:w="3780" w:type="dxa"/>
          </w:tcPr>
          <w:p w:rsidR="005613B2" w:rsidRPr="00E801E2" w:rsidRDefault="005613B2" w:rsidP="00297CB5">
            <w:pPr>
              <w:spacing w:line="360" w:lineRule="auto"/>
              <w:jc w:val="both"/>
              <w:rPr>
                <w:sz w:val="28"/>
                <w:szCs w:val="28"/>
              </w:rPr>
            </w:pPr>
            <w:r w:rsidRPr="00E801E2">
              <w:rPr>
                <w:sz w:val="28"/>
                <w:szCs w:val="28"/>
              </w:rPr>
              <w:t>Совокупная величина затрат без распределяемой суммы расходов по управлению и сбыту: 100000д.е., 50000 д.е.,10000 д.е., 20000 д.е., 140000 д.е.</w:t>
            </w:r>
          </w:p>
        </w:tc>
        <w:tc>
          <w:tcPr>
            <w:tcW w:w="3060" w:type="dxa"/>
          </w:tcPr>
          <w:p w:rsidR="005613B2" w:rsidRPr="00E801E2" w:rsidRDefault="005613B2" w:rsidP="00297CB5">
            <w:pPr>
              <w:spacing w:line="360" w:lineRule="auto"/>
              <w:jc w:val="both"/>
              <w:rPr>
                <w:sz w:val="28"/>
                <w:szCs w:val="28"/>
              </w:rPr>
            </w:pPr>
            <w:r w:rsidRPr="00E801E2">
              <w:rPr>
                <w:sz w:val="28"/>
                <w:szCs w:val="28"/>
              </w:rPr>
              <w:t>(90000+30000)/(100000+ 50000+10000+20000+ 140000) = 0,38</w:t>
            </w:r>
          </w:p>
        </w:tc>
      </w:tr>
    </w:tbl>
    <w:p w:rsidR="008F1A62" w:rsidRPr="00FE647E" w:rsidRDefault="008F1A62" w:rsidP="00BF0A21">
      <w:pPr>
        <w:pStyle w:val="5"/>
        <w:ind w:firstLine="709"/>
        <w:rPr>
          <w:szCs w:val="28"/>
        </w:rPr>
      </w:pPr>
    </w:p>
    <w:p w:rsidR="005A6E64" w:rsidRDefault="005A6E64" w:rsidP="00BF0A21">
      <w:pPr>
        <w:pStyle w:val="5"/>
        <w:ind w:firstLine="709"/>
        <w:rPr>
          <w:szCs w:val="28"/>
        </w:rPr>
      </w:pPr>
    </w:p>
    <w:p w:rsidR="00E801E2" w:rsidRDefault="00E801E2" w:rsidP="00BF0A21">
      <w:pPr>
        <w:pStyle w:val="5"/>
        <w:ind w:firstLine="709"/>
        <w:rPr>
          <w:szCs w:val="28"/>
        </w:rPr>
      </w:pPr>
    </w:p>
    <w:p w:rsidR="00E801E2" w:rsidRDefault="00E801E2" w:rsidP="00BF0A21">
      <w:pPr>
        <w:pStyle w:val="5"/>
        <w:ind w:firstLine="709"/>
        <w:rPr>
          <w:szCs w:val="28"/>
        </w:rPr>
      </w:pPr>
    </w:p>
    <w:p w:rsidR="00E801E2" w:rsidRDefault="00E801E2" w:rsidP="00BF0A21">
      <w:pPr>
        <w:pStyle w:val="5"/>
        <w:ind w:firstLine="709"/>
        <w:rPr>
          <w:szCs w:val="28"/>
        </w:rPr>
      </w:pPr>
    </w:p>
    <w:p w:rsidR="00E801E2" w:rsidRDefault="00E801E2" w:rsidP="00BF0A21">
      <w:pPr>
        <w:pStyle w:val="5"/>
        <w:ind w:firstLine="709"/>
        <w:rPr>
          <w:szCs w:val="28"/>
        </w:rPr>
      </w:pPr>
    </w:p>
    <w:p w:rsidR="00E801E2" w:rsidRDefault="00E801E2" w:rsidP="00BF0A21">
      <w:pPr>
        <w:pStyle w:val="5"/>
        <w:ind w:firstLine="709"/>
        <w:rPr>
          <w:szCs w:val="28"/>
        </w:rPr>
      </w:pPr>
    </w:p>
    <w:p w:rsidR="00E801E2" w:rsidRDefault="00E801E2" w:rsidP="00BF0A21">
      <w:pPr>
        <w:pStyle w:val="5"/>
        <w:ind w:firstLine="709"/>
        <w:rPr>
          <w:szCs w:val="28"/>
        </w:rPr>
      </w:pPr>
    </w:p>
    <w:p w:rsidR="00E801E2" w:rsidRDefault="00E801E2" w:rsidP="00BF0A21">
      <w:pPr>
        <w:pStyle w:val="5"/>
        <w:ind w:firstLine="709"/>
        <w:rPr>
          <w:szCs w:val="28"/>
        </w:rPr>
      </w:pPr>
    </w:p>
    <w:p w:rsidR="00E801E2" w:rsidRDefault="00E801E2" w:rsidP="00BF0A21">
      <w:pPr>
        <w:pStyle w:val="5"/>
        <w:ind w:firstLine="709"/>
        <w:rPr>
          <w:szCs w:val="28"/>
        </w:rPr>
      </w:pPr>
    </w:p>
    <w:p w:rsidR="00E801E2" w:rsidRDefault="00E801E2" w:rsidP="00BF0A21">
      <w:pPr>
        <w:pStyle w:val="5"/>
        <w:ind w:firstLine="709"/>
        <w:rPr>
          <w:szCs w:val="28"/>
        </w:rPr>
      </w:pPr>
    </w:p>
    <w:p w:rsidR="00E801E2" w:rsidRDefault="00E801E2" w:rsidP="00BF0A21">
      <w:pPr>
        <w:pStyle w:val="5"/>
        <w:ind w:firstLine="709"/>
        <w:rPr>
          <w:szCs w:val="28"/>
        </w:rPr>
      </w:pPr>
    </w:p>
    <w:p w:rsidR="00E801E2" w:rsidRDefault="00E801E2" w:rsidP="00BF0A21">
      <w:pPr>
        <w:pStyle w:val="5"/>
        <w:ind w:firstLine="709"/>
        <w:rPr>
          <w:szCs w:val="28"/>
        </w:rPr>
      </w:pPr>
    </w:p>
    <w:p w:rsidR="00E801E2" w:rsidRDefault="00E801E2" w:rsidP="00BF0A21">
      <w:pPr>
        <w:pStyle w:val="5"/>
        <w:ind w:firstLine="709"/>
        <w:rPr>
          <w:szCs w:val="28"/>
        </w:rPr>
      </w:pPr>
    </w:p>
    <w:p w:rsidR="005A6E64" w:rsidRPr="00FE647E" w:rsidRDefault="005A6E64" w:rsidP="005A6E64">
      <w:pPr>
        <w:pStyle w:val="a7"/>
        <w:widowControl w:val="0"/>
        <w:spacing w:before="0" w:beforeAutospacing="0" w:after="0" w:afterAutospacing="0" w:line="360" w:lineRule="auto"/>
        <w:jc w:val="both"/>
        <w:rPr>
          <w:color w:val="auto"/>
          <w:sz w:val="28"/>
          <w:szCs w:val="28"/>
        </w:rPr>
      </w:pPr>
    </w:p>
    <w:p w:rsidR="005A6E64" w:rsidRPr="005A6E64" w:rsidRDefault="005A6E64" w:rsidP="005A6E64">
      <w:pPr>
        <w:pStyle w:val="a7"/>
        <w:widowControl w:val="0"/>
        <w:spacing w:before="0" w:beforeAutospacing="0" w:after="0" w:afterAutospacing="0" w:line="360" w:lineRule="auto"/>
        <w:jc w:val="center"/>
        <w:rPr>
          <w:b/>
          <w:color w:val="auto"/>
          <w:sz w:val="28"/>
          <w:szCs w:val="28"/>
        </w:rPr>
      </w:pPr>
      <w:r w:rsidRPr="00FE647E">
        <w:rPr>
          <w:b/>
          <w:color w:val="auto"/>
          <w:sz w:val="28"/>
          <w:szCs w:val="28"/>
        </w:rPr>
        <w:t>Заключение</w:t>
      </w:r>
    </w:p>
    <w:p w:rsidR="005A6E64" w:rsidRDefault="005A6E64" w:rsidP="005A6E64">
      <w:pPr>
        <w:pStyle w:val="a7"/>
        <w:widowControl w:val="0"/>
        <w:spacing w:before="0" w:beforeAutospacing="0" w:after="0" w:afterAutospacing="0" w:line="360" w:lineRule="auto"/>
        <w:jc w:val="both"/>
        <w:rPr>
          <w:color w:val="auto"/>
          <w:sz w:val="28"/>
          <w:szCs w:val="28"/>
        </w:rPr>
      </w:pPr>
    </w:p>
    <w:p w:rsidR="00BF0A21" w:rsidRPr="00731EE6" w:rsidRDefault="00BF0A21" w:rsidP="005A6E64">
      <w:pPr>
        <w:pStyle w:val="a7"/>
        <w:widowControl w:val="0"/>
        <w:spacing w:before="0" w:beforeAutospacing="0" w:after="0" w:afterAutospacing="0" w:line="360" w:lineRule="auto"/>
        <w:ind w:firstLine="709"/>
        <w:jc w:val="both"/>
        <w:rPr>
          <w:color w:val="auto"/>
          <w:sz w:val="28"/>
          <w:szCs w:val="28"/>
        </w:rPr>
      </w:pPr>
      <w:r w:rsidRPr="00731EE6">
        <w:rPr>
          <w:color w:val="auto"/>
          <w:sz w:val="28"/>
          <w:szCs w:val="28"/>
        </w:rPr>
        <w:t>Анализ зависимости</w:t>
      </w:r>
      <w:r>
        <w:rPr>
          <w:color w:val="auto"/>
          <w:sz w:val="28"/>
          <w:szCs w:val="28"/>
        </w:rPr>
        <w:t xml:space="preserve"> </w:t>
      </w:r>
      <w:r w:rsidRPr="00731EE6">
        <w:rPr>
          <w:color w:val="auto"/>
          <w:sz w:val="28"/>
          <w:szCs w:val="28"/>
        </w:rPr>
        <w:t xml:space="preserve">«Затраты - Объем – Прибыль» устанавливает отношение между важнейшими показателями, характеризующими деятельность любого предприятия , - затратами на производство, его объемом и прибылью. С помощью этого инструмента руководство предприятия может прогнозировать величину прибыли, ее изменение по сравнению с существующим уровнем и на основе этой информации принимать решения по выбору стратегии поведения предприятия. Важное место в концепции </w:t>
      </w:r>
      <w:r w:rsidRPr="00731EE6">
        <w:rPr>
          <w:color w:val="auto"/>
          <w:sz w:val="28"/>
          <w:szCs w:val="28"/>
          <w:lang w:val="en-US"/>
        </w:rPr>
        <w:t>CVP</w:t>
      </w:r>
      <w:r w:rsidRPr="00731EE6">
        <w:rPr>
          <w:color w:val="auto"/>
          <w:sz w:val="28"/>
          <w:szCs w:val="28"/>
        </w:rPr>
        <w:t xml:space="preserve"> – анализа принадлежит точке безубыточности, или критической точке. Эта точка определяет тот объем продаж ( в натуральных или денежных единицах), при котором предприятие не имеет ни прибыли, ни убытка. Соответственно, если объем продаж больше, чем в точке безубыточности, предприятие имеет прибыль, в противном случае убыток. </w:t>
      </w:r>
    </w:p>
    <w:p w:rsidR="00BF0A21" w:rsidRPr="00731EE6" w:rsidRDefault="00BF0A21" w:rsidP="00BF0A21">
      <w:pPr>
        <w:pStyle w:val="a7"/>
        <w:widowControl w:val="0"/>
        <w:spacing w:before="0" w:beforeAutospacing="0" w:after="0" w:afterAutospacing="0" w:line="360" w:lineRule="auto"/>
        <w:ind w:firstLine="709"/>
        <w:jc w:val="both"/>
        <w:rPr>
          <w:color w:val="auto"/>
          <w:sz w:val="28"/>
          <w:szCs w:val="28"/>
        </w:rPr>
      </w:pPr>
      <w:r w:rsidRPr="00731EE6">
        <w:rPr>
          <w:color w:val="auto"/>
          <w:sz w:val="28"/>
          <w:szCs w:val="28"/>
        </w:rPr>
        <w:t>Для отечественных предприятий</w:t>
      </w:r>
      <w:r>
        <w:rPr>
          <w:color w:val="auto"/>
          <w:sz w:val="28"/>
          <w:szCs w:val="28"/>
        </w:rPr>
        <w:t xml:space="preserve"> </w:t>
      </w:r>
      <w:r w:rsidRPr="00731EE6">
        <w:rPr>
          <w:color w:val="auto"/>
          <w:sz w:val="28"/>
          <w:szCs w:val="28"/>
          <w:lang w:val="en-US"/>
        </w:rPr>
        <w:t>CVP</w:t>
      </w:r>
      <w:r w:rsidRPr="00731EE6">
        <w:rPr>
          <w:color w:val="auto"/>
          <w:sz w:val="28"/>
          <w:szCs w:val="28"/>
        </w:rPr>
        <w:t xml:space="preserve"> – анализ еще не является официально рекомендованным, в связи с чем пока он используется в основном для прогнозных расчетов значений цены, прибыли, выручки от реализации. Оценить по достоинству аналитические возможности этого метода могут производители, работающие в условиях реального рыночного хозяйства. </w:t>
      </w:r>
    </w:p>
    <w:p w:rsidR="00BF0A21" w:rsidRPr="00731EE6" w:rsidRDefault="00BF0A21" w:rsidP="00BF0A21">
      <w:pPr>
        <w:pStyle w:val="5"/>
        <w:ind w:firstLine="709"/>
        <w:outlineLvl w:val="0"/>
        <w:rPr>
          <w:b/>
          <w:szCs w:val="28"/>
        </w:rPr>
      </w:pPr>
    </w:p>
    <w:p w:rsidR="00BF0A21" w:rsidRPr="00731EE6" w:rsidRDefault="00BF0A21" w:rsidP="00BF0A21">
      <w:pPr>
        <w:pStyle w:val="5"/>
        <w:jc w:val="left"/>
        <w:outlineLvl w:val="0"/>
        <w:rPr>
          <w:b/>
          <w:szCs w:val="28"/>
        </w:rPr>
      </w:pPr>
      <w:r>
        <w:rPr>
          <w:b/>
          <w:szCs w:val="28"/>
        </w:rPr>
        <w:br w:type="page"/>
      </w:r>
    </w:p>
    <w:p w:rsidR="00BF0A21" w:rsidRDefault="005613B2" w:rsidP="005613B2">
      <w:pPr>
        <w:pStyle w:val="5"/>
        <w:jc w:val="center"/>
        <w:outlineLvl w:val="0"/>
        <w:rPr>
          <w:b/>
          <w:szCs w:val="28"/>
        </w:rPr>
      </w:pPr>
      <w:r>
        <w:rPr>
          <w:b/>
          <w:szCs w:val="28"/>
        </w:rPr>
        <w:t>Список использованных источников</w:t>
      </w:r>
    </w:p>
    <w:p w:rsidR="005613B2" w:rsidRPr="00731EE6" w:rsidRDefault="005613B2" w:rsidP="005613B2">
      <w:pPr>
        <w:pStyle w:val="5"/>
        <w:jc w:val="center"/>
        <w:outlineLvl w:val="0"/>
        <w:rPr>
          <w:b/>
          <w:szCs w:val="28"/>
        </w:rPr>
      </w:pPr>
    </w:p>
    <w:p w:rsidR="00BF0A21" w:rsidRPr="00731EE6" w:rsidRDefault="00BF0A21" w:rsidP="005613B2">
      <w:pPr>
        <w:pStyle w:val="5"/>
        <w:ind w:firstLine="709"/>
        <w:rPr>
          <w:szCs w:val="28"/>
        </w:rPr>
      </w:pPr>
      <w:r w:rsidRPr="00731EE6">
        <w:rPr>
          <w:szCs w:val="28"/>
        </w:rPr>
        <w:t>1.Вахрушина</w:t>
      </w:r>
      <w:r w:rsidR="005613B2">
        <w:rPr>
          <w:szCs w:val="28"/>
        </w:rPr>
        <w:t>,</w:t>
      </w:r>
      <w:r w:rsidRPr="00731EE6">
        <w:rPr>
          <w:szCs w:val="28"/>
        </w:rPr>
        <w:t>М.А. Бухгалтерский управленческий учет</w:t>
      </w:r>
      <w:r w:rsidR="00297CB5">
        <w:rPr>
          <w:szCs w:val="28"/>
        </w:rPr>
        <w:t xml:space="preserve"> / М.А.Вахрушина</w:t>
      </w:r>
      <w:r w:rsidRPr="00731EE6">
        <w:rPr>
          <w:szCs w:val="28"/>
        </w:rPr>
        <w:t>. — М.:</w:t>
      </w:r>
      <w:r>
        <w:rPr>
          <w:szCs w:val="28"/>
        </w:rPr>
        <w:t xml:space="preserve"> </w:t>
      </w:r>
      <w:r w:rsidRPr="00731EE6">
        <w:rPr>
          <w:szCs w:val="28"/>
        </w:rPr>
        <w:t>Финстатинформ, 2003.</w:t>
      </w:r>
    </w:p>
    <w:p w:rsidR="00BF0A21" w:rsidRPr="00731EE6" w:rsidRDefault="00297CB5" w:rsidP="005613B2">
      <w:pPr>
        <w:pStyle w:val="5"/>
        <w:tabs>
          <w:tab w:val="clear" w:pos="709"/>
          <w:tab w:val="left" w:pos="-1736"/>
        </w:tabs>
        <w:ind w:firstLine="709"/>
        <w:rPr>
          <w:szCs w:val="28"/>
        </w:rPr>
      </w:pPr>
      <w:r>
        <w:rPr>
          <w:szCs w:val="28"/>
        </w:rPr>
        <w:t>2. Ефимова,</w:t>
      </w:r>
      <w:r w:rsidR="00BF0A21" w:rsidRPr="00731EE6">
        <w:rPr>
          <w:szCs w:val="28"/>
        </w:rPr>
        <w:t>О.В. Финансовый анализ</w:t>
      </w:r>
      <w:r>
        <w:rPr>
          <w:szCs w:val="28"/>
        </w:rPr>
        <w:t xml:space="preserve"> / О.В.Ефимова</w:t>
      </w:r>
      <w:r w:rsidR="00BF0A21" w:rsidRPr="00731EE6">
        <w:rPr>
          <w:szCs w:val="28"/>
        </w:rPr>
        <w:t>. — М.: Бухгалтерский учет, 2002.</w:t>
      </w:r>
    </w:p>
    <w:p w:rsidR="00BF0A21" w:rsidRPr="00731EE6" w:rsidRDefault="00BF0A21" w:rsidP="005613B2">
      <w:pPr>
        <w:pStyle w:val="5"/>
        <w:tabs>
          <w:tab w:val="clear" w:pos="709"/>
          <w:tab w:val="left" w:pos="-1736"/>
        </w:tabs>
        <w:ind w:firstLine="709"/>
        <w:rPr>
          <w:szCs w:val="28"/>
        </w:rPr>
      </w:pPr>
      <w:r w:rsidRPr="00731EE6">
        <w:rPr>
          <w:szCs w:val="28"/>
        </w:rPr>
        <w:t>3. Ивашкевич</w:t>
      </w:r>
      <w:r w:rsidR="00297CB5">
        <w:rPr>
          <w:szCs w:val="28"/>
        </w:rPr>
        <w:t>,</w:t>
      </w:r>
      <w:r w:rsidRPr="00731EE6">
        <w:rPr>
          <w:szCs w:val="28"/>
        </w:rPr>
        <w:t>В.Б. Бухгалтерский управленческий учет: Учебник для вузов</w:t>
      </w:r>
      <w:r w:rsidR="00297CB5">
        <w:rPr>
          <w:szCs w:val="28"/>
        </w:rPr>
        <w:t xml:space="preserve"> / В.Б.Ивашкевич</w:t>
      </w:r>
      <w:r w:rsidRPr="00731EE6">
        <w:rPr>
          <w:szCs w:val="28"/>
        </w:rPr>
        <w:t>. — М.: Юристъ, 2003.</w:t>
      </w:r>
    </w:p>
    <w:p w:rsidR="00BF0A21" w:rsidRPr="00731EE6" w:rsidRDefault="00297CB5" w:rsidP="005613B2">
      <w:pPr>
        <w:pStyle w:val="5"/>
        <w:ind w:firstLine="709"/>
        <w:rPr>
          <w:szCs w:val="28"/>
        </w:rPr>
      </w:pPr>
      <w:r>
        <w:rPr>
          <w:szCs w:val="28"/>
        </w:rPr>
        <w:t>4. Вахрушина,</w:t>
      </w:r>
      <w:r w:rsidR="00BF0A21" w:rsidRPr="00731EE6">
        <w:rPr>
          <w:szCs w:val="28"/>
        </w:rPr>
        <w:t>М.А. «Бухгалтерский</w:t>
      </w:r>
      <w:r w:rsidR="00BF0A21">
        <w:rPr>
          <w:szCs w:val="28"/>
        </w:rPr>
        <w:t xml:space="preserve"> </w:t>
      </w:r>
      <w:r w:rsidR="00BF0A21" w:rsidRPr="00731EE6">
        <w:rPr>
          <w:szCs w:val="28"/>
        </w:rPr>
        <w:t xml:space="preserve">управленческий учет» - учебное пособие / </w:t>
      </w:r>
      <w:r>
        <w:rPr>
          <w:szCs w:val="28"/>
        </w:rPr>
        <w:t>М.А.Вахрушина.</w:t>
      </w:r>
      <w:r w:rsidR="00BF0A21" w:rsidRPr="00731EE6">
        <w:rPr>
          <w:szCs w:val="28"/>
        </w:rPr>
        <w:t xml:space="preserve"> – М.: ЗАО «Финанстатинформ», 1999</w:t>
      </w:r>
    </w:p>
    <w:p w:rsidR="00BF0A21" w:rsidRPr="00731EE6" w:rsidRDefault="00297CB5" w:rsidP="005613B2">
      <w:pPr>
        <w:pStyle w:val="5"/>
        <w:ind w:firstLine="709"/>
        <w:rPr>
          <w:szCs w:val="28"/>
        </w:rPr>
      </w:pPr>
      <w:r>
        <w:rPr>
          <w:szCs w:val="28"/>
        </w:rPr>
        <w:t>5.Кондратова,</w:t>
      </w:r>
      <w:r w:rsidR="00BF0A21" w:rsidRPr="00731EE6">
        <w:rPr>
          <w:szCs w:val="28"/>
        </w:rPr>
        <w:t>И.Г. «Основы управленческого учета»</w:t>
      </w:r>
      <w:r>
        <w:rPr>
          <w:szCs w:val="28"/>
        </w:rPr>
        <w:t xml:space="preserve"> / И.Г.Кондратова.</w:t>
      </w:r>
      <w:r w:rsidR="00BF0A21" w:rsidRPr="00731EE6">
        <w:rPr>
          <w:szCs w:val="28"/>
        </w:rPr>
        <w:t xml:space="preserve"> - М.: Финансы и статистика, 1991</w:t>
      </w:r>
    </w:p>
    <w:p w:rsidR="00BF0A21" w:rsidRPr="00731EE6" w:rsidRDefault="00297CB5" w:rsidP="005613B2">
      <w:pPr>
        <w:pStyle w:val="5"/>
        <w:ind w:firstLine="709"/>
        <w:rPr>
          <w:szCs w:val="28"/>
        </w:rPr>
      </w:pPr>
      <w:r>
        <w:rPr>
          <w:szCs w:val="28"/>
        </w:rPr>
        <w:t>6. Николаева,</w:t>
      </w:r>
      <w:r w:rsidR="00BF0A21" w:rsidRPr="00731EE6">
        <w:rPr>
          <w:szCs w:val="28"/>
        </w:rPr>
        <w:t>С.А. Особенности учета затрат в условиях рынка: система «директ-костинг»</w:t>
      </w:r>
      <w:r>
        <w:rPr>
          <w:szCs w:val="28"/>
        </w:rPr>
        <w:t xml:space="preserve"> / С.А.Николаева</w:t>
      </w:r>
      <w:r w:rsidR="00BF0A21" w:rsidRPr="00731EE6">
        <w:rPr>
          <w:szCs w:val="28"/>
        </w:rPr>
        <w:t>. — М.: Финансы и статистика, 1993.</w:t>
      </w:r>
    </w:p>
    <w:p w:rsidR="00BF0A21" w:rsidRDefault="00297CB5" w:rsidP="005613B2">
      <w:pPr>
        <w:pStyle w:val="5"/>
        <w:ind w:firstLine="709"/>
        <w:rPr>
          <w:szCs w:val="28"/>
        </w:rPr>
      </w:pPr>
      <w:r>
        <w:rPr>
          <w:szCs w:val="28"/>
        </w:rPr>
        <w:t>7. Шеремет,</w:t>
      </w:r>
      <w:r w:rsidR="00BF0A21" w:rsidRPr="00731EE6">
        <w:rPr>
          <w:szCs w:val="28"/>
        </w:rPr>
        <w:t>А.Д. Управленческий учет: Учебное пособие</w:t>
      </w:r>
      <w:r>
        <w:rPr>
          <w:szCs w:val="28"/>
        </w:rPr>
        <w:t xml:space="preserve"> / А.Д.Шеремет</w:t>
      </w:r>
      <w:r w:rsidR="00BF0A21" w:rsidRPr="00731EE6">
        <w:rPr>
          <w:szCs w:val="28"/>
        </w:rPr>
        <w:t>. — 2-е изд., испр. — М.: ИД ФБК-ПРЕСС, 2002.</w:t>
      </w:r>
    </w:p>
    <w:p w:rsidR="00297CB5" w:rsidRPr="00297CB5" w:rsidRDefault="00297CB5" w:rsidP="00297CB5">
      <w:pPr>
        <w:pStyle w:val="21"/>
        <w:tabs>
          <w:tab w:val="left" w:pos="1080"/>
        </w:tabs>
        <w:spacing w:after="0" w:line="360" w:lineRule="auto"/>
        <w:ind w:firstLine="680"/>
        <w:jc w:val="both"/>
        <w:rPr>
          <w:sz w:val="28"/>
          <w:szCs w:val="28"/>
        </w:rPr>
      </w:pPr>
      <w:r>
        <w:rPr>
          <w:sz w:val="28"/>
          <w:szCs w:val="28"/>
        </w:rPr>
        <w:t>8. Ивашкевич,</w:t>
      </w:r>
      <w:r w:rsidRPr="00297CB5">
        <w:rPr>
          <w:sz w:val="28"/>
          <w:szCs w:val="28"/>
        </w:rPr>
        <w:t>В.Б. Практикум по управленческому учету и контроллингу</w:t>
      </w:r>
      <w:r>
        <w:rPr>
          <w:sz w:val="28"/>
          <w:szCs w:val="28"/>
        </w:rPr>
        <w:t xml:space="preserve"> / В.Б.Ивашкевич</w:t>
      </w:r>
      <w:r w:rsidRPr="00297CB5">
        <w:rPr>
          <w:sz w:val="28"/>
          <w:szCs w:val="28"/>
        </w:rPr>
        <w:t>. – М.: Финансы и статистика, 2004. – 160 с.</w:t>
      </w:r>
    </w:p>
    <w:p w:rsidR="00297CB5" w:rsidRPr="00297CB5" w:rsidRDefault="00297CB5" w:rsidP="00297CB5">
      <w:pPr>
        <w:pStyle w:val="21"/>
        <w:tabs>
          <w:tab w:val="left" w:pos="1080"/>
        </w:tabs>
        <w:spacing w:after="0" w:line="360" w:lineRule="auto"/>
        <w:ind w:firstLine="680"/>
        <w:jc w:val="both"/>
        <w:rPr>
          <w:sz w:val="28"/>
          <w:szCs w:val="28"/>
        </w:rPr>
      </w:pPr>
      <w:r>
        <w:rPr>
          <w:sz w:val="28"/>
          <w:szCs w:val="28"/>
        </w:rPr>
        <w:t>9</w:t>
      </w:r>
      <w:r w:rsidRPr="00297CB5">
        <w:rPr>
          <w:sz w:val="28"/>
          <w:szCs w:val="28"/>
        </w:rPr>
        <w:t>.</w:t>
      </w:r>
      <w:r>
        <w:rPr>
          <w:sz w:val="28"/>
          <w:szCs w:val="28"/>
        </w:rPr>
        <w:t xml:space="preserve">  Кукукина,</w:t>
      </w:r>
      <w:r w:rsidRPr="00297CB5">
        <w:rPr>
          <w:sz w:val="28"/>
          <w:szCs w:val="28"/>
        </w:rPr>
        <w:t>И.Г. Управленческий учет: Учеб. Пособие</w:t>
      </w:r>
      <w:r>
        <w:rPr>
          <w:sz w:val="28"/>
          <w:szCs w:val="28"/>
        </w:rPr>
        <w:t xml:space="preserve"> / И.Г.Кукукина</w:t>
      </w:r>
      <w:r w:rsidRPr="00297CB5">
        <w:rPr>
          <w:sz w:val="28"/>
          <w:szCs w:val="28"/>
        </w:rPr>
        <w:t>. – М.: Финансы и статистика, 2004. – 400 с.</w:t>
      </w:r>
    </w:p>
    <w:p w:rsidR="00297CB5" w:rsidRPr="00297CB5" w:rsidRDefault="00297CB5" w:rsidP="00297CB5">
      <w:pPr>
        <w:pStyle w:val="21"/>
        <w:tabs>
          <w:tab w:val="left" w:pos="1080"/>
        </w:tabs>
        <w:spacing w:after="0" w:line="360" w:lineRule="auto"/>
        <w:ind w:firstLine="680"/>
        <w:jc w:val="both"/>
        <w:rPr>
          <w:sz w:val="28"/>
          <w:szCs w:val="28"/>
        </w:rPr>
      </w:pPr>
      <w:r w:rsidRPr="00297CB5">
        <w:rPr>
          <w:sz w:val="28"/>
          <w:szCs w:val="28"/>
        </w:rPr>
        <w:t>1</w:t>
      </w:r>
      <w:r>
        <w:rPr>
          <w:sz w:val="28"/>
          <w:szCs w:val="28"/>
        </w:rPr>
        <w:t>0</w:t>
      </w:r>
      <w:r w:rsidR="00E801E2">
        <w:rPr>
          <w:sz w:val="28"/>
          <w:szCs w:val="28"/>
        </w:rPr>
        <w:t xml:space="preserve">. </w:t>
      </w:r>
      <w:r w:rsidRPr="00297CB5">
        <w:rPr>
          <w:sz w:val="28"/>
          <w:szCs w:val="28"/>
        </w:rPr>
        <w:t>Друри</w:t>
      </w:r>
      <w:r w:rsidR="00E801E2">
        <w:rPr>
          <w:sz w:val="28"/>
          <w:szCs w:val="28"/>
        </w:rPr>
        <w:t>,К</w:t>
      </w:r>
      <w:r w:rsidRPr="00297CB5">
        <w:rPr>
          <w:sz w:val="28"/>
          <w:szCs w:val="28"/>
        </w:rPr>
        <w:t>. Управленческий и производственный учет: введение: Учебник для вузов</w:t>
      </w:r>
      <w:r w:rsidR="00E801E2">
        <w:rPr>
          <w:sz w:val="28"/>
          <w:szCs w:val="28"/>
        </w:rPr>
        <w:t xml:space="preserve"> / К.Друри</w:t>
      </w:r>
      <w:r w:rsidRPr="00297CB5">
        <w:rPr>
          <w:sz w:val="28"/>
          <w:szCs w:val="28"/>
        </w:rPr>
        <w:t>. – М.: ЮНИТИ, 2005. - 480 с.</w:t>
      </w:r>
    </w:p>
    <w:p w:rsidR="00297CB5" w:rsidRPr="00297CB5" w:rsidRDefault="00297CB5" w:rsidP="00297CB5">
      <w:pPr>
        <w:pStyle w:val="5"/>
        <w:ind w:firstLine="680"/>
        <w:rPr>
          <w:szCs w:val="28"/>
        </w:rPr>
      </w:pPr>
    </w:p>
    <w:p w:rsidR="00BF0A21" w:rsidRPr="00731EE6" w:rsidRDefault="00BF0A21" w:rsidP="00BF0A21">
      <w:pPr>
        <w:pStyle w:val="5"/>
        <w:jc w:val="left"/>
        <w:rPr>
          <w:szCs w:val="28"/>
        </w:rPr>
      </w:pPr>
    </w:p>
    <w:p w:rsidR="00AB35F8" w:rsidRDefault="00AB35F8">
      <w:bookmarkStart w:id="0" w:name="_GoBack"/>
      <w:bookmarkEnd w:id="0"/>
    </w:p>
    <w:sectPr w:rsidR="00AB35F8" w:rsidSect="00E801E2">
      <w:footerReference w:type="even" r:id="rId20"/>
      <w:footerReference w:type="default" r:id="rId21"/>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B0A" w:rsidRDefault="002E0B0A" w:rsidP="00352549">
      <w:r>
        <w:separator/>
      </w:r>
    </w:p>
  </w:endnote>
  <w:endnote w:type="continuationSeparator" w:id="0">
    <w:p w:rsidR="002E0B0A" w:rsidRDefault="002E0B0A" w:rsidP="0035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CB5" w:rsidRDefault="00297CB5" w:rsidP="00596E1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97CB5" w:rsidRDefault="00297CB5" w:rsidP="00596E1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E2" w:rsidRDefault="000B29DD">
    <w:pPr>
      <w:pStyle w:val="a4"/>
      <w:jc w:val="center"/>
    </w:pPr>
    <w:r>
      <w:fldChar w:fldCharType="begin"/>
    </w:r>
    <w:r>
      <w:instrText xml:space="preserve"> PAGE   \* MERGEFORMAT </w:instrText>
    </w:r>
    <w:r>
      <w:fldChar w:fldCharType="separate"/>
    </w:r>
    <w:r w:rsidR="00A94AB1">
      <w:rPr>
        <w:noProof/>
      </w:rPr>
      <w:t>33</w:t>
    </w:r>
    <w:r>
      <w:rPr>
        <w:noProof/>
      </w:rPr>
      <w:fldChar w:fldCharType="end"/>
    </w:r>
  </w:p>
  <w:p w:rsidR="00297CB5" w:rsidRDefault="00297CB5" w:rsidP="00596E1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B0A" w:rsidRDefault="002E0B0A" w:rsidP="00352549">
      <w:r>
        <w:separator/>
      </w:r>
    </w:p>
  </w:footnote>
  <w:footnote w:type="continuationSeparator" w:id="0">
    <w:p w:rsidR="002E0B0A" w:rsidRDefault="002E0B0A" w:rsidP="003525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413DC"/>
    <w:multiLevelType w:val="hybridMultilevel"/>
    <w:tmpl w:val="5906A612"/>
    <w:lvl w:ilvl="0" w:tplc="9AF08A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D67F2E"/>
    <w:multiLevelType w:val="multilevel"/>
    <w:tmpl w:val="3C285B66"/>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
    <w:nsid w:val="18BA3CFB"/>
    <w:multiLevelType w:val="hybridMultilevel"/>
    <w:tmpl w:val="070803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C575C9"/>
    <w:multiLevelType w:val="hybridMultilevel"/>
    <w:tmpl w:val="BF50F5F8"/>
    <w:lvl w:ilvl="0" w:tplc="0419000F">
      <w:start w:val="1"/>
      <w:numFmt w:val="decimal"/>
      <w:lvlText w:val="%1."/>
      <w:lvlJc w:val="left"/>
      <w:pPr>
        <w:ind w:left="14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82229E5"/>
    <w:multiLevelType w:val="multilevel"/>
    <w:tmpl w:val="EF2C0BF8"/>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50F20B81"/>
    <w:multiLevelType w:val="hybridMultilevel"/>
    <w:tmpl w:val="9D4E2746"/>
    <w:lvl w:ilvl="0" w:tplc="2640C754">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6">
    <w:nsid w:val="66C44A4F"/>
    <w:multiLevelType w:val="hybridMultilevel"/>
    <w:tmpl w:val="90CA3482"/>
    <w:lvl w:ilvl="0" w:tplc="A880ACD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4"/>
  </w:num>
  <w:num w:numId="2">
    <w:abstractNumId w:val="6"/>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0A21"/>
    <w:rsid w:val="00057653"/>
    <w:rsid w:val="000868A1"/>
    <w:rsid w:val="000B29DD"/>
    <w:rsid w:val="00104212"/>
    <w:rsid w:val="001E4101"/>
    <w:rsid w:val="00297CB5"/>
    <w:rsid w:val="002E0B0A"/>
    <w:rsid w:val="00352549"/>
    <w:rsid w:val="00376ABB"/>
    <w:rsid w:val="004E73DA"/>
    <w:rsid w:val="005613B2"/>
    <w:rsid w:val="005736C0"/>
    <w:rsid w:val="00596E18"/>
    <w:rsid w:val="005A6E64"/>
    <w:rsid w:val="00636050"/>
    <w:rsid w:val="0071415A"/>
    <w:rsid w:val="00724E71"/>
    <w:rsid w:val="008A5052"/>
    <w:rsid w:val="008F1A62"/>
    <w:rsid w:val="00A344C5"/>
    <w:rsid w:val="00A376EE"/>
    <w:rsid w:val="00A52A6C"/>
    <w:rsid w:val="00A94AB1"/>
    <w:rsid w:val="00AB35F8"/>
    <w:rsid w:val="00BF0A21"/>
    <w:rsid w:val="00C228BB"/>
    <w:rsid w:val="00E25B16"/>
    <w:rsid w:val="00E801E2"/>
    <w:rsid w:val="00FE6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2"/>
    <o:shapelayout v:ext="edit">
      <o:idmap v:ext="edit" data="1"/>
    </o:shapelayout>
  </w:shapeDefaults>
  <w:decimalSymbol w:val=","/>
  <w:listSeparator w:val=";"/>
  <w15:docId w15:val="{1A6B073C-9C8E-436E-9887-090E9E83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A21"/>
    <w:rPr>
      <w:rFonts w:ascii="Times New Roman" w:eastAsia="Times New Roman" w:hAnsi="Times New Roman"/>
      <w:sz w:val="24"/>
      <w:szCs w:val="24"/>
    </w:rPr>
  </w:style>
  <w:style w:type="paragraph" w:styleId="1">
    <w:name w:val="heading 1"/>
    <w:basedOn w:val="a"/>
    <w:next w:val="a"/>
    <w:link w:val="10"/>
    <w:uiPriority w:val="9"/>
    <w:qFormat/>
    <w:rsid w:val="00BF0A21"/>
    <w:pPr>
      <w:keepNext/>
      <w:outlineLvl w:val="0"/>
    </w:pPr>
    <w:rPr>
      <w:b/>
      <w:b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F0A21"/>
    <w:rPr>
      <w:rFonts w:ascii="Times New Roman" w:eastAsia="Times New Roman" w:hAnsi="Times New Roman" w:cs="Times New Roman"/>
      <w:b/>
      <w:bCs/>
      <w:sz w:val="26"/>
      <w:szCs w:val="20"/>
      <w:lang w:eastAsia="ru-RU"/>
    </w:rPr>
  </w:style>
  <w:style w:type="paragraph" w:customStyle="1" w:styleId="5">
    <w:name w:val="Стиль5"/>
    <w:basedOn w:val="a"/>
    <w:rsid w:val="00BF0A21"/>
    <w:pPr>
      <w:widowControl w:val="0"/>
      <w:tabs>
        <w:tab w:val="left" w:pos="709"/>
      </w:tabs>
      <w:spacing w:line="360" w:lineRule="auto"/>
      <w:jc w:val="both"/>
    </w:pPr>
    <w:rPr>
      <w:sz w:val="28"/>
    </w:rPr>
  </w:style>
  <w:style w:type="table" w:styleId="a3">
    <w:name w:val="Table Grid"/>
    <w:basedOn w:val="a1"/>
    <w:rsid w:val="00BF0A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BF0A21"/>
    <w:pPr>
      <w:tabs>
        <w:tab w:val="center" w:pos="4677"/>
        <w:tab w:val="right" w:pos="9355"/>
      </w:tabs>
    </w:pPr>
  </w:style>
  <w:style w:type="character" w:customStyle="1" w:styleId="a5">
    <w:name w:val="Нижній колонтитул Знак"/>
    <w:link w:val="a4"/>
    <w:uiPriority w:val="99"/>
    <w:rsid w:val="00BF0A21"/>
    <w:rPr>
      <w:rFonts w:ascii="Times New Roman" w:eastAsia="Times New Roman" w:hAnsi="Times New Roman" w:cs="Times New Roman"/>
      <w:sz w:val="24"/>
      <w:szCs w:val="24"/>
      <w:lang w:eastAsia="ru-RU"/>
    </w:rPr>
  </w:style>
  <w:style w:type="character" w:styleId="a6">
    <w:name w:val="page number"/>
    <w:uiPriority w:val="99"/>
    <w:rsid w:val="00BF0A21"/>
    <w:rPr>
      <w:rFonts w:cs="Times New Roman"/>
    </w:rPr>
  </w:style>
  <w:style w:type="paragraph" w:styleId="a7">
    <w:name w:val="Normal (Web)"/>
    <w:basedOn w:val="a"/>
    <w:uiPriority w:val="99"/>
    <w:rsid w:val="00BF0A21"/>
    <w:pPr>
      <w:spacing w:before="100" w:beforeAutospacing="1" w:after="100" w:afterAutospacing="1"/>
    </w:pPr>
    <w:rPr>
      <w:color w:val="000000"/>
    </w:rPr>
  </w:style>
  <w:style w:type="paragraph" w:styleId="a8">
    <w:name w:val="List Paragraph"/>
    <w:basedOn w:val="a"/>
    <w:uiPriority w:val="34"/>
    <w:qFormat/>
    <w:rsid w:val="00596E18"/>
    <w:pPr>
      <w:ind w:left="720"/>
      <w:contextualSpacing/>
    </w:pPr>
  </w:style>
  <w:style w:type="paragraph" w:styleId="a9">
    <w:name w:val="Body Text Indent"/>
    <w:basedOn w:val="a"/>
    <w:link w:val="aa"/>
    <w:rsid w:val="008F1A62"/>
    <w:pPr>
      <w:ind w:firstLine="900"/>
      <w:jc w:val="both"/>
    </w:pPr>
    <w:rPr>
      <w:sz w:val="28"/>
    </w:rPr>
  </w:style>
  <w:style w:type="character" w:customStyle="1" w:styleId="aa">
    <w:name w:val="Основний текст з відступом Знак"/>
    <w:link w:val="a9"/>
    <w:rsid w:val="008F1A62"/>
    <w:rPr>
      <w:rFonts w:ascii="Times New Roman" w:eastAsia="Times New Roman" w:hAnsi="Times New Roman" w:cs="Times New Roman"/>
      <w:sz w:val="28"/>
      <w:szCs w:val="24"/>
      <w:lang w:eastAsia="ru-RU"/>
    </w:rPr>
  </w:style>
  <w:style w:type="paragraph" w:styleId="2">
    <w:name w:val="Body Text Indent 2"/>
    <w:basedOn w:val="a"/>
    <w:link w:val="20"/>
    <w:rsid w:val="008F1A62"/>
    <w:pPr>
      <w:ind w:firstLine="900"/>
      <w:jc w:val="both"/>
    </w:pPr>
  </w:style>
  <w:style w:type="character" w:customStyle="1" w:styleId="20">
    <w:name w:val="Основний текст з відступом 2 Знак"/>
    <w:link w:val="2"/>
    <w:rsid w:val="008F1A62"/>
    <w:rPr>
      <w:rFonts w:ascii="Times New Roman" w:eastAsia="Times New Roman" w:hAnsi="Times New Roman" w:cs="Times New Roman"/>
      <w:sz w:val="24"/>
      <w:szCs w:val="24"/>
      <w:lang w:eastAsia="ru-RU"/>
    </w:rPr>
  </w:style>
  <w:style w:type="paragraph" w:styleId="ab">
    <w:name w:val="header"/>
    <w:basedOn w:val="a"/>
    <w:link w:val="ac"/>
    <w:uiPriority w:val="99"/>
    <w:semiHidden/>
    <w:unhideWhenUsed/>
    <w:rsid w:val="005A6E64"/>
    <w:pPr>
      <w:tabs>
        <w:tab w:val="center" w:pos="4677"/>
        <w:tab w:val="right" w:pos="9355"/>
      </w:tabs>
    </w:pPr>
  </w:style>
  <w:style w:type="character" w:customStyle="1" w:styleId="ac">
    <w:name w:val="Верхній колонтитул Знак"/>
    <w:link w:val="ab"/>
    <w:uiPriority w:val="99"/>
    <w:semiHidden/>
    <w:rsid w:val="005A6E64"/>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71415A"/>
    <w:rPr>
      <w:rFonts w:ascii="Tahoma" w:hAnsi="Tahoma" w:cs="Tahoma"/>
      <w:sz w:val="16"/>
      <w:szCs w:val="16"/>
    </w:rPr>
  </w:style>
  <w:style w:type="character" w:customStyle="1" w:styleId="ae">
    <w:name w:val="Текст у виносці Знак"/>
    <w:link w:val="ad"/>
    <w:uiPriority w:val="99"/>
    <w:semiHidden/>
    <w:rsid w:val="0071415A"/>
    <w:rPr>
      <w:rFonts w:ascii="Tahoma" w:eastAsia="Times New Roman" w:hAnsi="Tahoma" w:cs="Tahoma"/>
      <w:sz w:val="16"/>
      <w:szCs w:val="16"/>
      <w:lang w:eastAsia="ru-RU"/>
    </w:rPr>
  </w:style>
  <w:style w:type="character" w:styleId="af">
    <w:name w:val="Placeholder Text"/>
    <w:uiPriority w:val="99"/>
    <w:semiHidden/>
    <w:rsid w:val="00A344C5"/>
    <w:rPr>
      <w:color w:val="808080"/>
    </w:rPr>
  </w:style>
  <w:style w:type="paragraph" w:styleId="af0">
    <w:name w:val="Body Text"/>
    <w:basedOn w:val="a"/>
    <w:link w:val="af1"/>
    <w:uiPriority w:val="99"/>
    <w:semiHidden/>
    <w:unhideWhenUsed/>
    <w:rsid w:val="005613B2"/>
    <w:pPr>
      <w:spacing w:after="120"/>
    </w:pPr>
  </w:style>
  <w:style w:type="character" w:customStyle="1" w:styleId="af1">
    <w:name w:val="Основний текст Знак"/>
    <w:link w:val="af0"/>
    <w:uiPriority w:val="99"/>
    <w:semiHidden/>
    <w:rsid w:val="005613B2"/>
    <w:rPr>
      <w:rFonts w:ascii="Times New Roman" w:eastAsia="Times New Roman" w:hAnsi="Times New Roman" w:cs="Times New Roman"/>
      <w:sz w:val="24"/>
      <w:szCs w:val="24"/>
      <w:lang w:eastAsia="ru-RU"/>
    </w:rPr>
  </w:style>
  <w:style w:type="table" w:customStyle="1" w:styleId="11">
    <w:name w:val="Стиль таблицы1"/>
    <w:uiPriority w:val="99"/>
    <w:rsid w:val="005613B2"/>
    <w:pPr>
      <w:spacing w:line="360" w:lineRule="auto"/>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297CB5"/>
    <w:pPr>
      <w:spacing w:after="120" w:line="480" w:lineRule="auto"/>
    </w:pPr>
  </w:style>
  <w:style w:type="character" w:customStyle="1" w:styleId="22">
    <w:name w:val="Основний текст 2 Знак"/>
    <w:link w:val="21"/>
    <w:rsid w:val="00297CB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5658</Words>
  <Characters>32254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Irina</cp:lastModifiedBy>
  <cp:revision>2</cp:revision>
  <cp:lastPrinted>2011-02-09T11:55:00Z</cp:lastPrinted>
  <dcterms:created xsi:type="dcterms:W3CDTF">2014-07-18T21:01:00Z</dcterms:created>
  <dcterms:modified xsi:type="dcterms:W3CDTF">2014-07-18T21:01:00Z</dcterms:modified>
</cp:coreProperties>
</file>