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543" w:rsidRPr="00C25543" w:rsidRDefault="00C25543" w:rsidP="00C25543">
      <w:pPr>
        <w:spacing w:line="240" w:lineRule="auto"/>
        <w:rPr>
          <w:sz w:val="16"/>
          <w:szCs w:val="16"/>
        </w:rPr>
      </w:pPr>
      <w:r w:rsidRPr="00C25543">
        <w:rPr>
          <w:sz w:val="16"/>
          <w:szCs w:val="16"/>
        </w:rPr>
        <w:t>Окисли́тельно-восстанови́тельные реа́кции (ОВР) — это встречно-параллельные </w:t>
      </w:r>
      <w:hyperlink r:id="rId5" w:tooltip="Химические реакции" w:history="1">
        <w:r w:rsidRPr="00C25543">
          <w:rPr>
            <w:rStyle w:val="a4"/>
            <w:sz w:val="16"/>
            <w:szCs w:val="16"/>
          </w:rPr>
          <w:t>химические реакции</w:t>
        </w:r>
      </w:hyperlink>
      <w:r w:rsidRPr="00C25543">
        <w:rPr>
          <w:sz w:val="16"/>
          <w:szCs w:val="16"/>
        </w:rPr>
        <w:t>, протекающие с изменением </w:t>
      </w:r>
      <w:hyperlink r:id="rId6" w:tooltip="Степень окисления" w:history="1">
        <w:r w:rsidRPr="00C25543">
          <w:rPr>
            <w:rStyle w:val="a4"/>
            <w:sz w:val="16"/>
            <w:szCs w:val="16"/>
          </w:rPr>
          <w:t>степеней окисления</w:t>
        </w:r>
      </w:hyperlink>
      <w:r w:rsidRPr="00C25543">
        <w:rPr>
          <w:sz w:val="16"/>
          <w:szCs w:val="16"/>
        </w:rPr>
        <w:t> атомов, входящих в состав реагирующих веществ, реализующихся путём перераспределения электронов между атомом-окислителем и атомом-восстановителем.</w:t>
      </w:r>
    </w:p>
    <w:p w:rsidR="00C25543" w:rsidRPr="00C25543" w:rsidRDefault="00C25543" w:rsidP="00C25543">
      <w:pPr>
        <w:spacing w:line="240" w:lineRule="auto"/>
        <w:rPr>
          <w:sz w:val="16"/>
          <w:szCs w:val="16"/>
        </w:rPr>
      </w:pPr>
      <w:r w:rsidRPr="00C25543">
        <w:rPr>
          <w:sz w:val="16"/>
          <w:szCs w:val="16"/>
        </w:rPr>
        <w:t>Описание</w:t>
      </w:r>
    </w:p>
    <w:p w:rsidR="00C25543" w:rsidRPr="00C25543" w:rsidRDefault="00C25543" w:rsidP="00C25543">
      <w:pPr>
        <w:spacing w:line="240" w:lineRule="auto"/>
        <w:rPr>
          <w:sz w:val="16"/>
          <w:szCs w:val="16"/>
        </w:rPr>
      </w:pPr>
      <w:r w:rsidRPr="00C25543">
        <w:rPr>
          <w:sz w:val="16"/>
          <w:szCs w:val="16"/>
        </w:rPr>
        <w:t>В процессе окислительно-восстановительной реакции восстановитель отдаёт электроны, то есть окисляется; окислитель присоединяет электроны, то есть восстанавливается. Причём любая окислительно-восстановительная реакция представляет собой единство двух противоположных превращений — окисления и восстановления, происходящих одновременно и без отрыва одного от другого.</w:t>
      </w:r>
    </w:p>
    <w:p w:rsidR="00C25543" w:rsidRPr="00C25543" w:rsidRDefault="00C25543" w:rsidP="00C25543">
      <w:pPr>
        <w:spacing w:line="240" w:lineRule="auto"/>
        <w:rPr>
          <w:sz w:val="16"/>
          <w:szCs w:val="16"/>
        </w:rPr>
      </w:pPr>
      <w:r w:rsidRPr="00C25543">
        <w:rPr>
          <w:sz w:val="16"/>
          <w:szCs w:val="16"/>
        </w:rPr>
        <w:t>Окисление</w:t>
      </w:r>
    </w:p>
    <w:p w:rsidR="00C25543" w:rsidRPr="00C25543" w:rsidRDefault="00C25543" w:rsidP="00C25543">
      <w:pPr>
        <w:spacing w:line="240" w:lineRule="auto"/>
        <w:rPr>
          <w:sz w:val="16"/>
          <w:szCs w:val="16"/>
        </w:rPr>
      </w:pPr>
      <w:r w:rsidRPr="00C25543">
        <w:rPr>
          <w:sz w:val="16"/>
          <w:szCs w:val="16"/>
        </w:rPr>
        <w:t>Окисление - процесс отдачи электронов, с увеличением степени окисления.</w:t>
      </w:r>
    </w:p>
    <w:p w:rsidR="00C25543" w:rsidRPr="00C25543" w:rsidRDefault="00C25543" w:rsidP="00C25543">
      <w:pPr>
        <w:spacing w:line="240" w:lineRule="auto"/>
        <w:rPr>
          <w:sz w:val="16"/>
          <w:szCs w:val="16"/>
        </w:rPr>
      </w:pPr>
      <w:r w:rsidRPr="00C25543">
        <w:rPr>
          <w:sz w:val="16"/>
          <w:szCs w:val="16"/>
        </w:rPr>
        <w:t>При окисле́нии вещества в результате отдачи </w:t>
      </w:r>
      <w:hyperlink r:id="rId7" w:tooltip="Электрон" w:history="1">
        <w:r w:rsidRPr="00C25543">
          <w:rPr>
            <w:rStyle w:val="a4"/>
            <w:sz w:val="16"/>
            <w:szCs w:val="16"/>
          </w:rPr>
          <w:t>электронов</w:t>
        </w:r>
      </w:hyperlink>
      <w:r w:rsidRPr="00C25543">
        <w:rPr>
          <w:sz w:val="16"/>
          <w:szCs w:val="16"/>
        </w:rPr>
        <w:t> увеличивается его </w:t>
      </w:r>
      <w:hyperlink r:id="rId8" w:tooltip="Степень окисления" w:history="1">
        <w:r w:rsidRPr="00C25543">
          <w:rPr>
            <w:rStyle w:val="a4"/>
            <w:sz w:val="16"/>
            <w:szCs w:val="16"/>
          </w:rPr>
          <w:t>степень окисления</w:t>
        </w:r>
      </w:hyperlink>
      <w:r w:rsidRPr="00C25543">
        <w:rPr>
          <w:sz w:val="16"/>
          <w:szCs w:val="16"/>
        </w:rPr>
        <w:t>. </w:t>
      </w:r>
      <w:hyperlink r:id="rId9" w:tooltip="Атом" w:history="1">
        <w:r w:rsidRPr="00C25543">
          <w:rPr>
            <w:rStyle w:val="a4"/>
            <w:sz w:val="16"/>
            <w:szCs w:val="16"/>
          </w:rPr>
          <w:t>Атомы</w:t>
        </w:r>
      </w:hyperlink>
      <w:r w:rsidRPr="00C25543">
        <w:rPr>
          <w:sz w:val="16"/>
          <w:szCs w:val="16"/>
        </w:rPr>
        <w:t> окисляемого вещества, называются </w:t>
      </w:r>
      <w:hyperlink r:id="rId10" w:tooltip="Донор" w:history="1">
        <w:r w:rsidRPr="00C25543">
          <w:rPr>
            <w:rStyle w:val="a4"/>
            <w:sz w:val="16"/>
            <w:szCs w:val="16"/>
          </w:rPr>
          <w:t>донорами</w:t>
        </w:r>
      </w:hyperlink>
      <w:r w:rsidRPr="00C25543">
        <w:rPr>
          <w:sz w:val="16"/>
          <w:szCs w:val="16"/>
        </w:rPr>
        <w:t> электронов, а атомы </w:t>
      </w:r>
      <w:hyperlink r:id="rId11" w:tooltip="Окислитель" w:history="1">
        <w:r w:rsidRPr="00C25543">
          <w:rPr>
            <w:rStyle w:val="a4"/>
            <w:sz w:val="16"/>
            <w:szCs w:val="16"/>
          </w:rPr>
          <w:t>окислителя</w:t>
        </w:r>
      </w:hyperlink>
      <w:r w:rsidRPr="00C25543">
        <w:rPr>
          <w:sz w:val="16"/>
          <w:szCs w:val="16"/>
        </w:rPr>
        <w:t> —</w:t>
      </w:r>
      <w:hyperlink r:id="rId12" w:tooltip="Акцептор" w:history="1">
        <w:r w:rsidRPr="00C25543">
          <w:rPr>
            <w:rStyle w:val="a4"/>
            <w:sz w:val="16"/>
            <w:szCs w:val="16"/>
          </w:rPr>
          <w:t>акцепторами</w:t>
        </w:r>
      </w:hyperlink>
      <w:r w:rsidRPr="00C25543">
        <w:rPr>
          <w:sz w:val="16"/>
          <w:szCs w:val="16"/>
        </w:rPr>
        <w:t> электронов.</w:t>
      </w:r>
    </w:p>
    <w:p w:rsidR="00C25543" w:rsidRPr="00C25543" w:rsidRDefault="00C25543" w:rsidP="00C25543">
      <w:pPr>
        <w:spacing w:line="240" w:lineRule="auto"/>
        <w:rPr>
          <w:sz w:val="16"/>
          <w:szCs w:val="16"/>
        </w:rPr>
      </w:pPr>
      <w:r w:rsidRPr="00C25543">
        <w:rPr>
          <w:sz w:val="16"/>
          <w:szCs w:val="16"/>
        </w:rPr>
        <w:t>В некоторых случаях при окислении молекула исходного вещества может стать нестабильной и распасться на более стабильные и более мелкие составные части (см. </w:t>
      </w:r>
      <w:hyperlink r:id="rId13" w:tooltip="Свободные радикалы" w:history="1">
        <w:r w:rsidRPr="00C25543">
          <w:rPr>
            <w:rStyle w:val="a4"/>
            <w:sz w:val="16"/>
            <w:szCs w:val="16"/>
          </w:rPr>
          <w:t>Свободные радикалы</w:t>
        </w:r>
      </w:hyperlink>
      <w:r w:rsidRPr="00C25543">
        <w:rPr>
          <w:sz w:val="16"/>
          <w:szCs w:val="16"/>
        </w:rPr>
        <w:t>). При этом некоторые из атомов получившихся молекул имеют более высокую степень окисления, чем те же атомы в исходной молекуле.</w:t>
      </w:r>
    </w:p>
    <w:p w:rsidR="00C25543" w:rsidRPr="00C25543" w:rsidRDefault="00C25543" w:rsidP="00C25543">
      <w:pPr>
        <w:spacing w:line="240" w:lineRule="auto"/>
        <w:rPr>
          <w:sz w:val="16"/>
          <w:szCs w:val="16"/>
        </w:rPr>
      </w:pPr>
      <w:r w:rsidRPr="00C25543">
        <w:rPr>
          <w:sz w:val="16"/>
          <w:szCs w:val="16"/>
        </w:rPr>
        <w:t>Окислитель, принимая электроны, приобретает восстановительные свойства, превращаясь в сопряжённый восстановитель:</w:t>
      </w:r>
    </w:p>
    <w:p w:rsidR="00C25543" w:rsidRPr="00C25543" w:rsidRDefault="00C25543" w:rsidP="00C25543">
      <w:pPr>
        <w:spacing w:line="240" w:lineRule="auto"/>
        <w:rPr>
          <w:sz w:val="16"/>
          <w:szCs w:val="16"/>
        </w:rPr>
      </w:pPr>
      <w:r w:rsidRPr="00C25543">
        <w:rPr>
          <w:sz w:val="16"/>
          <w:szCs w:val="16"/>
        </w:rPr>
        <w:t>окислитель + </w:t>
      </w:r>
      <w:hyperlink r:id="rId14" w:tooltip="Электрон" w:history="1">
        <w:r w:rsidRPr="00C25543">
          <w:rPr>
            <w:rStyle w:val="a4"/>
            <w:sz w:val="16"/>
            <w:szCs w:val="16"/>
          </w:rPr>
          <w:t>e−</w:t>
        </w:r>
      </w:hyperlink>
      <w:r w:rsidRPr="00C25543">
        <w:rPr>
          <w:sz w:val="16"/>
          <w:szCs w:val="16"/>
        </w:rPr>
        <w:t> ↔ сопряжённый восстановитель.</w:t>
      </w:r>
    </w:p>
    <w:p w:rsidR="00C25543" w:rsidRPr="00C25543" w:rsidRDefault="00C25543" w:rsidP="00C25543">
      <w:pPr>
        <w:spacing w:line="240" w:lineRule="auto"/>
        <w:rPr>
          <w:sz w:val="16"/>
          <w:szCs w:val="16"/>
        </w:rPr>
      </w:pPr>
      <w:r w:rsidRPr="00C25543">
        <w:rPr>
          <w:sz w:val="16"/>
          <w:szCs w:val="16"/>
        </w:rPr>
        <w:t>Восстановление</w:t>
      </w:r>
    </w:p>
    <w:p w:rsidR="00C25543" w:rsidRPr="00C25543" w:rsidRDefault="00C25543" w:rsidP="00C25543">
      <w:pPr>
        <w:spacing w:line="240" w:lineRule="auto"/>
        <w:rPr>
          <w:sz w:val="16"/>
          <w:szCs w:val="16"/>
        </w:rPr>
      </w:pPr>
      <w:r w:rsidRPr="00C25543">
        <w:rPr>
          <w:sz w:val="16"/>
          <w:szCs w:val="16"/>
        </w:rPr>
        <w:t>Восстановле́нием называется процесс присоединения электронов атомом вещества, при этом его степень окисления понижается.</w:t>
      </w:r>
    </w:p>
    <w:p w:rsidR="00C25543" w:rsidRPr="00C25543" w:rsidRDefault="00C25543" w:rsidP="00C25543">
      <w:pPr>
        <w:spacing w:line="240" w:lineRule="auto"/>
        <w:rPr>
          <w:sz w:val="16"/>
          <w:szCs w:val="16"/>
        </w:rPr>
      </w:pPr>
      <w:r w:rsidRPr="00C25543">
        <w:rPr>
          <w:sz w:val="16"/>
          <w:szCs w:val="16"/>
        </w:rPr>
        <w:t>При восстановлении </w:t>
      </w:r>
      <w:hyperlink r:id="rId15" w:tooltip="Атом" w:history="1">
        <w:r w:rsidRPr="00C25543">
          <w:rPr>
            <w:rStyle w:val="a4"/>
            <w:sz w:val="16"/>
            <w:szCs w:val="16"/>
          </w:rPr>
          <w:t>атомы</w:t>
        </w:r>
      </w:hyperlink>
      <w:r w:rsidRPr="00C25543">
        <w:rPr>
          <w:sz w:val="16"/>
          <w:szCs w:val="16"/>
        </w:rPr>
        <w:t> или </w:t>
      </w:r>
      <w:hyperlink r:id="rId16" w:tooltip="Ион" w:history="1">
        <w:r w:rsidRPr="00C25543">
          <w:rPr>
            <w:rStyle w:val="a4"/>
            <w:sz w:val="16"/>
            <w:szCs w:val="16"/>
          </w:rPr>
          <w:t>ионы</w:t>
        </w:r>
      </w:hyperlink>
      <w:r w:rsidRPr="00C25543">
        <w:rPr>
          <w:sz w:val="16"/>
          <w:szCs w:val="16"/>
        </w:rPr>
        <w:t> присоединяют </w:t>
      </w:r>
      <w:hyperlink r:id="rId17" w:tooltip="Электрон" w:history="1">
        <w:r w:rsidRPr="00C25543">
          <w:rPr>
            <w:rStyle w:val="a4"/>
            <w:sz w:val="16"/>
            <w:szCs w:val="16"/>
          </w:rPr>
          <w:t>электроны</w:t>
        </w:r>
      </w:hyperlink>
      <w:r w:rsidRPr="00C25543">
        <w:rPr>
          <w:sz w:val="16"/>
          <w:szCs w:val="16"/>
        </w:rPr>
        <w:t>. При этом происходит понижение </w:t>
      </w:r>
      <w:hyperlink r:id="rId18" w:tooltip="Степень окисления" w:history="1">
        <w:r w:rsidRPr="00C25543">
          <w:rPr>
            <w:rStyle w:val="a4"/>
            <w:sz w:val="16"/>
            <w:szCs w:val="16"/>
          </w:rPr>
          <w:t>степени окисления</w:t>
        </w:r>
      </w:hyperlink>
      <w:r w:rsidRPr="00C25543">
        <w:rPr>
          <w:sz w:val="16"/>
          <w:szCs w:val="16"/>
        </w:rPr>
        <w:t> </w:t>
      </w:r>
      <w:hyperlink r:id="rId19" w:tooltip="Элемент" w:history="1">
        <w:r w:rsidRPr="00C25543">
          <w:rPr>
            <w:rStyle w:val="a4"/>
            <w:sz w:val="16"/>
            <w:szCs w:val="16"/>
          </w:rPr>
          <w:t>элемента</w:t>
        </w:r>
      </w:hyperlink>
      <w:r w:rsidRPr="00C25543">
        <w:rPr>
          <w:sz w:val="16"/>
          <w:szCs w:val="16"/>
        </w:rPr>
        <w:t>. Примеры: восстановление </w:t>
      </w:r>
      <w:hyperlink r:id="rId20" w:tooltip="Оксид" w:history="1">
        <w:r w:rsidRPr="00C25543">
          <w:rPr>
            <w:rStyle w:val="a4"/>
            <w:sz w:val="16"/>
            <w:szCs w:val="16"/>
          </w:rPr>
          <w:t>оксидов</w:t>
        </w:r>
      </w:hyperlink>
      <w:r w:rsidRPr="00C25543">
        <w:rPr>
          <w:sz w:val="16"/>
          <w:szCs w:val="16"/>
        </w:rPr>
        <w:t> </w:t>
      </w:r>
      <w:hyperlink r:id="rId21" w:tooltip="Металл" w:history="1">
        <w:r w:rsidRPr="00C25543">
          <w:rPr>
            <w:rStyle w:val="a4"/>
            <w:sz w:val="16"/>
            <w:szCs w:val="16"/>
          </w:rPr>
          <w:t>металлов</w:t>
        </w:r>
      </w:hyperlink>
      <w:r w:rsidRPr="00C25543">
        <w:rPr>
          <w:sz w:val="16"/>
          <w:szCs w:val="16"/>
        </w:rPr>
        <w:t> до свободных металлов при помощи </w:t>
      </w:r>
      <w:hyperlink r:id="rId22" w:tooltip="Водород" w:history="1">
        <w:r w:rsidRPr="00C25543">
          <w:rPr>
            <w:rStyle w:val="a4"/>
            <w:sz w:val="16"/>
            <w:szCs w:val="16"/>
          </w:rPr>
          <w:t>водорода</w:t>
        </w:r>
      </w:hyperlink>
      <w:r w:rsidRPr="00C25543">
        <w:rPr>
          <w:sz w:val="16"/>
          <w:szCs w:val="16"/>
        </w:rPr>
        <w:t>, </w:t>
      </w:r>
      <w:hyperlink r:id="rId23" w:tooltip="Углерод" w:history="1">
        <w:r w:rsidRPr="00C25543">
          <w:rPr>
            <w:rStyle w:val="a4"/>
            <w:sz w:val="16"/>
            <w:szCs w:val="16"/>
          </w:rPr>
          <w:t>углерода</w:t>
        </w:r>
      </w:hyperlink>
      <w:r w:rsidRPr="00C25543">
        <w:rPr>
          <w:sz w:val="16"/>
          <w:szCs w:val="16"/>
        </w:rPr>
        <w:t>, других веществ; восстановление </w:t>
      </w:r>
      <w:hyperlink r:id="rId24" w:tooltip="Органические кислоты" w:history="1">
        <w:r w:rsidRPr="00C25543">
          <w:rPr>
            <w:rStyle w:val="a4"/>
            <w:sz w:val="16"/>
            <w:szCs w:val="16"/>
          </w:rPr>
          <w:t>органических кислот</w:t>
        </w:r>
      </w:hyperlink>
      <w:r w:rsidRPr="00C25543">
        <w:rPr>
          <w:sz w:val="16"/>
          <w:szCs w:val="16"/>
        </w:rPr>
        <w:t> в </w:t>
      </w:r>
      <w:hyperlink r:id="rId25" w:tooltip="Альдегид" w:history="1">
        <w:r w:rsidRPr="00C25543">
          <w:rPr>
            <w:rStyle w:val="a4"/>
            <w:sz w:val="16"/>
            <w:szCs w:val="16"/>
          </w:rPr>
          <w:t>альдегиды</w:t>
        </w:r>
      </w:hyperlink>
      <w:r w:rsidRPr="00C25543">
        <w:rPr>
          <w:sz w:val="16"/>
          <w:szCs w:val="16"/>
        </w:rPr>
        <w:t> и </w:t>
      </w:r>
      <w:hyperlink r:id="rId26" w:tooltip="Спирты" w:history="1">
        <w:r w:rsidRPr="00C25543">
          <w:rPr>
            <w:rStyle w:val="a4"/>
            <w:sz w:val="16"/>
            <w:szCs w:val="16"/>
          </w:rPr>
          <w:t>спирты</w:t>
        </w:r>
      </w:hyperlink>
      <w:r w:rsidRPr="00C25543">
        <w:rPr>
          <w:sz w:val="16"/>
          <w:szCs w:val="16"/>
        </w:rPr>
        <w:t>; </w:t>
      </w:r>
      <w:hyperlink r:id="rId27" w:tooltip="Гидрогенизация" w:history="1">
        <w:r w:rsidRPr="00C25543">
          <w:rPr>
            <w:rStyle w:val="a4"/>
            <w:sz w:val="16"/>
            <w:szCs w:val="16"/>
          </w:rPr>
          <w:t>гидрогенизация</w:t>
        </w:r>
      </w:hyperlink>
      <w:r w:rsidRPr="00C25543">
        <w:rPr>
          <w:sz w:val="16"/>
          <w:szCs w:val="16"/>
        </w:rPr>
        <w:t> </w:t>
      </w:r>
      <w:hyperlink r:id="rId28" w:tooltip="Жир" w:history="1">
        <w:r w:rsidRPr="00C25543">
          <w:rPr>
            <w:rStyle w:val="a4"/>
            <w:sz w:val="16"/>
            <w:szCs w:val="16"/>
          </w:rPr>
          <w:t>жиров</w:t>
        </w:r>
      </w:hyperlink>
      <w:r w:rsidRPr="00C25543">
        <w:rPr>
          <w:sz w:val="16"/>
          <w:szCs w:val="16"/>
        </w:rPr>
        <w:t> и др.</w:t>
      </w:r>
    </w:p>
    <w:p w:rsidR="00C25543" w:rsidRPr="00C25543" w:rsidRDefault="00C25543" w:rsidP="00C25543">
      <w:pPr>
        <w:spacing w:line="240" w:lineRule="auto"/>
        <w:rPr>
          <w:sz w:val="16"/>
          <w:szCs w:val="16"/>
        </w:rPr>
      </w:pPr>
      <w:r w:rsidRPr="00C25543">
        <w:rPr>
          <w:sz w:val="16"/>
          <w:szCs w:val="16"/>
        </w:rPr>
        <w:t>Восстановитель, отдавая электроны, приобретает окислительные свойства, превращаясь в сопряжённый окислитель:</w:t>
      </w:r>
    </w:p>
    <w:p w:rsidR="00C25543" w:rsidRPr="00C25543" w:rsidRDefault="00C25543" w:rsidP="00C25543">
      <w:pPr>
        <w:spacing w:line="240" w:lineRule="auto"/>
        <w:rPr>
          <w:sz w:val="16"/>
          <w:szCs w:val="16"/>
        </w:rPr>
      </w:pPr>
      <w:r w:rsidRPr="00C25543">
        <w:rPr>
          <w:sz w:val="16"/>
          <w:szCs w:val="16"/>
        </w:rPr>
        <w:t>восстановитель — </w:t>
      </w:r>
      <w:hyperlink r:id="rId29" w:tooltip="Электрон" w:history="1">
        <w:r w:rsidRPr="00C25543">
          <w:rPr>
            <w:rStyle w:val="a4"/>
            <w:sz w:val="16"/>
            <w:szCs w:val="16"/>
          </w:rPr>
          <w:t>e−</w:t>
        </w:r>
      </w:hyperlink>
      <w:r w:rsidRPr="00C25543">
        <w:rPr>
          <w:sz w:val="16"/>
          <w:szCs w:val="16"/>
        </w:rPr>
        <w:t> ↔ сопряжённый окислитель.</w:t>
      </w:r>
    </w:p>
    <w:p w:rsidR="00C25543" w:rsidRPr="00C25543" w:rsidRDefault="00C25543" w:rsidP="00C25543">
      <w:pPr>
        <w:spacing w:line="240" w:lineRule="auto"/>
        <w:rPr>
          <w:sz w:val="16"/>
          <w:szCs w:val="16"/>
        </w:rPr>
      </w:pPr>
      <w:r w:rsidRPr="00C25543">
        <w:rPr>
          <w:sz w:val="16"/>
          <w:szCs w:val="16"/>
        </w:rPr>
        <w:t>Несвязанный, свободный электрон является сильнейшим восстановителем.</w:t>
      </w:r>
    </w:p>
    <w:p w:rsidR="00C25543" w:rsidRPr="00C25543" w:rsidRDefault="00C25543" w:rsidP="00C25543">
      <w:pPr>
        <w:spacing w:line="240" w:lineRule="auto"/>
        <w:rPr>
          <w:sz w:val="16"/>
          <w:szCs w:val="16"/>
        </w:rPr>
      </w:pPr>
      <w:r w:rsidRPr="00C25543">
        <w:rPr>
          <w:sz w:val="16"/>
          <w:szCs w:val="16"/>
        </w:rPr>
        <w:t>Виды окислительно-восстановительных реакций</w:t>
      </w:r>
    </w:p>
    <w:p w:rsidR="00C25543" w:rsidRPr="00C25543" w:rsidRDefault="00C25543" w:rsidP="00C25543">
      <w:pPr>
        <w:spacing w:line="240" w:lineRule="auto"/>
        <w:rPr>
          <w:sz w:val="16"/>
          <w:szCs w:val="16"/>
        </w:rPr>
      </w:pPr>
      <w:r w:rsidRPr="00C25543">
        <w:rPr>
          <w:sz w:val="16"/>
          <w:szCs w:val="16"/>
        </w:rPr>
        <w:t>Межмолекулярные — реакции, в которых окисляющиеся и восстанавливающиеся атомы находятся в молекулах разных веществ, например:</w:t>
      </w:r>
    </w:p>
    <w:p w:rsidR="00C25543" w:rsidRPr="00C25543" w:rsidRDefault="00AB3764" w:rsidP="00C25543">
      <w:pPr>
        <w:spacing w:line="240" w:lineRule="auto"/>
        <w:rPr>
          <w:sz w:val="16"/>
          <w:szCs w:val="16"/>
        </w:rPr>
      </w:pPr>
      <w:hyperlink r:id="rId30" w:tooltip="Сероводород" w:history="1">
        <w:r w:rsidR="00C25543" w:rsidRPr="00C25543">
          <w:rPr>
            <w:rStyle w:val="a4"/>
            <w:sz w:val="16"/>
            <w:szCs w:val="16"/>
          </w:rPr>
          <w:t>Н2S</w:t>
        </w:r>
      </w:hyperlink>
      <w:r w:rsidR="00C25543" w:rsidRPr="00C25543">
        <w:rPr>
          <w:sz w:val="16"/>
          <w:szCs w:val="16"/>
        </w:rPr>
        <w:t> + </w:t>
      </w:r>
      <w:hyperlink r:id="rId31" w:tooltip="Хлор" w:history="1">
        <w:r w:rsidR="00C25543" w:rsidRPr="00C25543">
          <w:rPr>
            <w:rStyle w:val="a4"/>
            <w:sz w:val="16"/>
            <w:szCs w:val="16"/>
          </w:rPr>
          <w:t>Cl2</w:t>
        </w:r>
      </w:hyperlink>
      <w:r w:rsidR="00C25543" w:rsidRPr="00C25543">
        <w:rPr>
          <w:sz w:val="16"/>
          <w:szCs w:val="16"/>
        </w:rPr>
        <w:t> → </w:t>
      </w:r>
      <w:hyperlink r:id="rId32" w:tooltip="Сера" w:history="1">
        <w:r w:rsidR="00C25543" w:rsidRPr="00C25543">
          <w:rPr>
            <w:rStyle w:val="a4"/>
            <w:sz w:val="16"/>
            <w:szCs w:val="16"/>
          </w:rPr>
          <w:t>S</w:t>
        </w:r>
      </w:hyperlink>
      <w:r w:rsidR="00C25543" w:rsidRPr="00C25543">
        <w:rPr>
          <w:sz w:val="16"/>
          <w:szCs w:val="16"/>
        </w:rPr>
        <w:t> + 2</w:t>
      </w:r>
      <w:hyperlink r:id="rId33" w:tooltip="Хлороводород" w:history="1">
        <w:r w:rsidR="00C25543" w:rsidRPr="00C25543">
          <w:rPr>
            <w:rStyle w:val="a4"/>
            <w:sz w:val="16"/>
            <w:szCs w:val="16"/>
          </w:rPr>
          <w:t>HCl</w:t>
        </w:r>
      </w:hyperlink>
    </w:p>
    <w:p w:rsidR="00C25543" w:rsidRPr="00C25543" w:rsidRDefault="00C25543" w:rsidP="00C25543">
      <w:pPr>
        <w:spacing w:line="240" w:lineRule="auto"/>
        <w:rPr>
          <w:sz w:val="16"/>
          <w:szCs w:val="16"/>
        </w:rPr>
      </w:pPr>
      <w:r w:rsidRPr="00C25543">
        <w:rPr>
          <w:sz w:val="16"/>
          <w:szCs w:val="16"/>
        </w:rPr>
        <w:t>Внутримолекулярные — реакции, в которых окисляющиеся и восстанавливающиеся атомы находятся в молекулах одного и того же вещества, например:</w:t>
      </w:r>
    </w:p>
    <w:p w:rsidR="00C25543" w:rsidRPr="00C25543" w:rsidRDefault="00C25543" w:rsidP="00C25543">
      <w:pPr>
        <w:spacing w:line="240" w:lineRule="auto"/>
        <w:rPr>
          <w:sz w:val="16"/>
          <w:szCs w:val="16"/>
        </w:rPr>
      </w:pPr>
      <w:r w:rsidRPr="00C25543">
        <w:rPr>
          <w:sz w:val="16"/>
          <w:szCs w:val="16"/>
        </w:rPr>
        <w:t>2</w:t>
      </w:r>
      <w:hyperlink r:id="rId34" w:tooltip="Вода" w:history="1">
        <w:r w:rsidRPr="00C25543">
          <w:rPr>
            <w:rStyle w:val="a4"/>
            <w:sz w:val="16"/>
            <w:szCs w:val="16"/>
          </w:rPr>
          <w:t>H2O</w:t>
        </w:r>
      </w:hyperlink>
      <w:r w:rsidRPr="00C25543">
        <w:rPr>
          <w:sz w:val="16"/>
          <w:szCs w:val="16"/>
        </w:rPr>
        <w:t> → 2</w:t>
      </w:r>
      <w:hyperlink r:id="rId35" w:tooltip="Водород" w:history="1">
        <w:r w:rsidRPr="00C25543">
          <w:rPr>
            <w:rStyle w:val="a4"/>
            <w:sz w:val="16"/>
            <w:szCs w:val="16"/>
          </w:rPr>
          <w:t>H2</w:t>
        </w:r>
      </w:hyperlink>
      <w:r w:rsidRPr="00C25543">
        <w:rPr>
          <w:sz w:val="16"/>
          <w:szCs w:val="16"/>
        </w:rPr>
        <w:t> + </w:t>
      </w:r>
      <w:hyperlink r:id="rId36" w:tooltip="Кислород" w:history="1">
        <w:r w:rsidRPr="00C25543">
          <w:rPr>
            <w:rStyle w:val="a4"/>
            <w:sz w:val="16"/>
            <w:szCs w:val="16"/>
          </w:rPr>
          <w:t>O2</w:t>
        </w:r>
      </w:hyperlink>
    </w:p>
    <w:p w:rsidR="00C25543" w:rsidRPr="00C25543" w:rsidRDefault="00C25543" w:rsidP="00C25543">
      <w:pPr>
        <w:spacing w:line="240" w:lineRule="auto"/>
        <w:rPr>
          <w:sz w:val="16"/>
          <w:szCs w:val="16"/>
        </w:rPr>
      </w:pPr>
      <w:r w:rsidRPr="00C25543">
        <w:rPr>
          <w:sz w:val="16"/>
          <w:szCs w:val="16"/>
        </w:rPr>
        <w:t>Диспропорционирование (самоокисление-самовосстановление) — реакции, в которых атомы с промежуточной степенью окисления превращаются в эквимолярную смесь атомов с более высокой и более низкой степенями окисления, например:</w:t>
      </w:r>
    </w:p>
    <w:p w:rsidR="00C25543" w:rsidRPr="00C25543" w:rsidRDefault="00AB3764" w:rsidP="00C25543">
      <w:pPr>
        <w:spacing w:line="240" w:lineRule="auto"/>
        <w:rPr>
          <w:sz w:val="16"/>
          <w:szCs w:val="16"/>
        </w:rPr>
      </w:pPr>
      <w:hyperlink r:id="rId37" w:tooltip="Хлор" w:history="1">
        <w:r w:rsidR="00C25543" w:rsidRPr="00C25543">
          <w:rPr>
            <w:rStyle w:val="a4"/>
            <w:sz w:val="16"/>
            <w:szCs w:val="16"/>
          </w:rPr>
          <w:t>Cl2</w:t>
        </w:r>
      </w:hyperlink>
      <w:r w:rsidR="00C25543" w:rsidRPr="00C25543">
        <w:rPr>
          <w:sz w:val="16"/>
          <w:szCs w:val="16"/>
        </w:rPr>
        <w:t> + </w:t>
      </w:r>
      <w:hyperlink r:id="rId38" w:tooltip="Вода" w:history="1">
        <w:r w:rsidR="00C25543" w:rsidRPr="00C25543">
          <w:rPr>
            <w:rStyle w:val="a4"/>
            <w:sz w:val="16"/>
            <w:szCs w:val="16"/>
          </w:rPr>
          <w:t>H2O</w:t>
        </w:r>
      </w:hyperlink>
      <w:r w:rsidR="00C25543" w:rsidRPr="00C25543">
        <w:rPr>
          <w:sz w:val="16"/>
          <w:szCs w:val="16"/>
        </w:rPr>
        <w:t> → </w:t>
      </w:r>
      <w:hyperlink r:id="rId39" w:tooltip="Хлорноватистая кислота" w:history="1">
        <w:r w:rsidR="00C25543" w:rsidRPr="00C25543">
          <w:rPr>
            <w:rStyle w:val="a4"/>
            <w:sz w:val="16"/>
            <w:szCs w:val="16"/>
          </w:rPr>
          <w:t>HClO</w:t>
        </w:r>
      </w:hyperlink>
      <w:r w:rsidR="00C25543" w:rsidRPr="00C25543">
        <w:rPr>
          <w:sz w:val="16"/>
          <w:szCs w:val="16"/>
        </w:rPr>
        <w:t> + </w:t>
      </w:r>
      <w:hyperlink r:id="rId40" w:tooltip="Хлороводород" w:history="1">
        <w:r w:rsidR="00C25543" w:rsidRPr="00C25543">
          <w:rPr>
            <w:rStyle w:val="a4"/>
            <w:sz w:val="16"/>
            <w:szCs w:val="16"/>
          </w:rPr>
          <w:t>HCl</w:t>
        </w:r>
      </w:hyperlink>
    </w:p>
    <w:p w:rsidR="00C25543" w:rsidRPr="00C25543" w:rsidRDefault="00C25543" w:rsidP="00C25543">
      <w:pPr>
        <w:spacing w:line="240" w:lineRule="auto"/>
        <w:rPr>
          <w:sz w:val="16"/>
          <w:szCs w:val="16"/>
        </w:rPr>
      </w:pPr>
      <w:r w:rsidRPr="00C25543">
        <w:rPr>
          <w:sz w:val="16"/>
          <w:szCs w:val="16"/>
        </w:rPr>
        <w:t>Репропорционирование (компропорционирование) — реакции, в которых из двух различных степеней окисления одного и того же элемента получается одна степень окисления, например:</w:t>
      </w:r>
    </w:p>
    <w:p w:rsidR="00C25543" w:rsidRPr="00C25543" w:rsidRDefault="00AB3764" w:rsidP="00C25543">
      <w:pPr>
        <w:spacing w:line="240" w:lineRule="auto"/>
        <w:rPr>
          <w:sz w:val="16"/>
          <w:szCs w:val="16"/>
        </w:rPr>
      </w:pPr>
      <w:hyperlink r:id="rId41" w:tooltip="Нитрат аммония" w:history="1">
        <w:r w:rsidR="00C25543" w:rsidRPr="00C25543">
          <w:rPr>
            <w:rStyle w:val="a4"/>
            <w:sz w:val="16"/>
            <w:szCs w:val="16"/>
          </w:rPr>
          <w:t>NH4NO3</w:t>
        </w:r>
      </w:hyperlink>
      <w:r w:rsidR="00C25543" w:rsidRPr="00C25543">
        <w:rPr>
          <w:sz w:val="16"/>
          <w:szCs w:val="16"/>
        </w:rPr>
        <w:t> → </w:t>
      </w:r>
      <w:hyperlink r:id="rId42" w:tooltip="Оксид азота(II)" w:history="1">
        <w:r w:rsidR="00C25543" w:rsidRPr="00C25543">
          <w:rPr>
            <w:rStyle w:val="a4"/>
            <w:sz w:val="16"/>
            <w:szCs w:val="16"/>
          </w:rPr>
          <w:t>N2O</w:t>
        </w:r>
      </w:hyperlink>
      <w:r w:rsidR="00C25543" w:rsidRPr="00C25543">
        <w:rPr>
          <w:sz w:val="16"/>
          <w:szCs w:val="16"/>
        </w:rPr>
        <w:t> + 2</w:t>
      </w:r>
      <w:hyperlink r:id="rId43" w:tooltip="Вода" w:history="1">
        <w:r w:rsidR="00C25543" w:rsidRPr="00C25543">
          <w:rPr>
            <w:rStyle w:val="a4"/>
            <w:sz w:val="16"/>
            <w:szCs w:val="16"/>
          </w:rPr>
          <w:t>H2O</w:t>
        </w:r>
      </w:hyperlink>
    </w:p>
    <w:p w:rsidR="00C25543" w:rsidRPr="00C25543" w:rsidRDefault="00C25543" w:rsidP="00C25543">
      <w:pPr>
        <w:spacing w:line="240" w:lineRule="auto"/>
        <w:rPr>
          <w:sz w:val="16"/>
          <w:szCs w:val="16"/>
        </w:rPr>
      </w:pPr>
      <w:r w:rsidRPr="00C25543">
        <w:rPr>
          <w:sz w:val="16"/>
          <w:szCs w:val="16"/>
        </w:rPr>
        <w:t>Примеры</w:t>
      </w:r>
    </w:p>
    <w:p w:rsidR="00C25543" w:rsidRPr="00C25543" w:rsidRDefault="00C25543" w:rsidP="00C25543">
      <w:pPr>
        <w:spacing w:line="240" w:lineRule="auto"/>
        <w:rPr>
          <w:sz w:val="16"/>
          <w:szCs w:val="16"/>
        </w:rPr>
      </w:pPr>
      <w:r w:rsidRPr="00C25543">
        <w:rPr>
          <w:sz w:val="16"/>
          <w:szCs w:val="16"/>
        </w:rPr>
        <w:t>Окислительно-восстановительная реакция между </w:t>
      </w:r>
      <w:hyperlink r:id="rId44" w:tooltip="Водород" w:history="1">
        <w:r w:rsidRPr="00C25543">
          <w:rPr>
            <w:rStyle w:val="a4"/>
            <w:sz w:val="16"/>
            <w:szCs w:val="16"/>
          </w:rPr>
          <w:t>водородом</w:t>
        </w:r>
      </w:hyperlink>
      <w:r w:rsidRPr="00C25543">
        <w:rPr>
          <w:sz w:val="16"/>
          <w:szCs w:val="16"/>
        </w:rPr>
        <w:t> и </w:t>
      </w:r>
      <w:hyperlink r:id="rId45" w:tooltip="Фтор" w:history="1">
        <w:r w:rsidRPr="00C25543">
          <w:rPr>
            <w:rStyle w:val="a4"/>
            <w:sz w:val="16"/>
            <w:szCs w:val="16"/>
          </w:rPr>
          <w:t>фтором</w:t>
        </w:r>
      </w:hyperlink>
    </w:p>
    <w:p w:rsidR="00C25543" w:rsidRPr="00C25543" w:rsidRDefault="00AB3764" w:rsidP="00C25543">
      <w:pPr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 \stackrel{0}{\mbox {H}}_{2} + \stackrel{0}{\mbox {F}}_{2} \rightarrow 2\stackrel{+1}{\mbox {H}} \stackrel{-1}{\mbox {F}}" style="width:107.25pt;height:21.75pt;visibility:visible;mso-wrap-style:square">
            <v:imagedata r:id="rId46" o:title="mbox {F}}"/>
          </v:shape>
        </w:pict>
      </w:r>
    </w:p>
    <w:p w:rsidR="00C25543" w:rsidRPr="00C25543" w:rsidRDefault="00C25543" w:rsidP="00C25543">
      <w:pPr>
        <w:spacing w:line="240" w:lineRule="auto"/>
        <w:rPr>
          <w:sz w:val="16"/>
          <w:szCs w:val="16"/>
        </w:rPr>
      </w:pPr>
      <w:r w:rsidRPr="00C25543">
        <w:rPr>
          <w:sz w:val="16"/>
          <w:szCs w:val="16"/>
        </w:rPr>
        <w:t>Разделяется на две полуреакции:</w:t>
      </w:r>
    </w:p>
    <w:p w:rsidR="00C25543" w:rsidRPr="00C25543" w:rsidRDefault="00C25543" w:rsidP="00C25543">
      <w:pPr>
        <w:spacing w:line="240" w:lineRule="auto"/>
        <w:rPr>
          <w:sz w:val="16"/>
          <w:szCs w:val="16"/>
        </w:rPr>
      </w:pPr>
      <w:r w:rsidRPr="00C25543">
        <w:rPr>
          <w:sz w:val="16"/>
          <w:szCs w:val="16"/>
        </w:rPr>
        <w:t>1) Окисление:</w:t>
      </w:r>
    </w:p>
    <w:p w:rsidR="00C25543" w:rsidRPr="00C25543" w:rsidRDefault="00AB3764" w:rsidP="00C25543">
      <w:pPr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w:pict>
          <v:shape id="Рисунок 2" o:spid="_x0000_i1026" type="#_x0000_t75" alt=" {\mbox  {H}}_{2}^{0} - 2{\mbox {e}}^{-} \rightarrow 2 {\mbox {H}}^{+} " style="width:108pt;height:17.25pt;visibility:visible;mso-wrap-style:square">
            <v:imagedata r:id="rId47" o:title="mbox {H}}^{+} "/>
          </v:shape>
        </w:pict>
      </w:r>
    </w:p>
    <w:p w:rsidR="00C25543" w:rsidRPr="00C25543" w:rsidRDefault="00C25543" w:rsidP="00C25543">
      <w:pPr>
        <w:spacing w:line="240" w:lineRule="auto"/>
        <w:rPr>
          <w:sz w:val="16"/>
          <w:szCs w:val="16"/>
        </w:rPr>
      </w:pPr>
      <w:r w:rsidRPr="00C25543">
        <w:rPr>
          <w:sz w:val="16"/>
          <w:szCs w:val="16"/>
        </w:rPr>
        <w:t>2) Восстановление:</w:t>
      </w:r>
    </w:p>
    <w:p w:rsidR="00C25543" w:rsidRPr="00C25543" w:rsidRDefault="00AB3764" w:rsidP="00C25543">
      <w:pPr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w:pict>
          <v:shape id="Рисунок 3" o:spid="_x0000_i1027" type="#_x0000_t75" alt=" {\mbox  {F}}_{2}^{0} + 2{\mbox {e}}^{-} \rightarrow 2 {\mbox {F}}^{-} " style="width:104.25pt;height:17.25pt;visibility:visible;mso-wrap-style:square">
            <v:imagedata r:id="rId48" o:title="mbox {F}}^{-} "/>
          </v:shape>
        </w:pict>
      </w:r>
    </w:p>
    <w:p w:rsidR="00C25543" w:rsidRPr="00C25543" w:rsidRDefault="00C25543" w:rsidP="00C25543">
      <w:pPr>
        <w:spacing w:line="240" w:lineRule="auto"/>
        <w:rPr>
          <w:sz w:val="16"/>
          <w:szCs w:val="16"/>
        </w:rPr>
      </w:pPr>
      <w:r w:rsidRPr="00C25543">
        <w:rPr>
          <w:sz w:val="16"/>
          <w:szCs w:val="16"/>
        </w:rPr>
        <w:t>Окисление, восстановление</w:t>
      </w:r>
    </w:p>
    <w:p w:rsidR="00C25543" w:rsidRPr="00C25543" w:rsidRDefault="00C25543" w:rsidP="00C25543">
      <w:pPr>
        <w:spacing w:line="240" w:lineRule="auto"/>
        <w:rPr>
          <w:sz w:val="16"/>
          <w:szCs w:val="16"/>
        </w:rPr>
      </w:pPr>
      <w:r w:rsidRPr="00C25543">
        <w:rPr>
          <w:sz w:val="16"/>
          <w:szCs w:val="16"/>
        </w:rPr>
        <w:t>В окислительно-восстановительных реакциях электроны от одних атомов, молекул или ионов переходят к другим. Процесс отдачи электронов — окисление. При окислении степень окисления повышается:</w:t>
      </w:r>
    </w:p>
    <w:p w:rsidR="00C25543" w:rsidRPr="00C25543" w:rsidRDefault="00AB3764" w:rsidP="00C25543">
      <w:pPr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w:pict>
          <v:shape id="Рисунок 4" o:spid="_x0000_i1028" type="#_x0000_t75" alt=" {\mbox  {H}}_{2}^{0} - 2{\mbox {e}}^{-} \rightarrow 2 {\mbox {H}}^{+} " style="width:108pt;height:17.25pt;visibility:visible;mso-wrap-style:square">
            <v:imagedata r:id="rId47" o:title="mbox {H}}^{+} "/>
          </v:shape>
        </w:pict>
      </w:r>
    </w:p>
    <w:p w:rsidR="00C25543" w:rsidRPr="00C25543" w:rsidRDefault="00AB3764" w:rsidP="00C25543">
      <w:pPr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w:pict>
          <v:shape id="Рисунок 5" o:spid="_x0000_i1029" type="#_x0000_t75" alt=" {\mbox {S}}^{-2} - 2{\mbox {e}}^{-} \rightarrow {\mbox  {S}}^{0} \downarrow " style="width:110.25pt;height:16.5pt;visibility:visible;mso-wrap-style:square">
            <v:imagedata r:id="rId49" o:title="downarrow "/>
          </v:shape>
        </w:pict>
      </w:r>
    </w:p>
    <w:p w:rsidR="00C25543" w:rsidRPr="00C25543" w:rsidRDefault="00AB3764" w:rsidP="00C25543">
      <w:pPr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w:pict>
          <v:shape id="Рисунок 6" o:spid="_x0000_i1030" type="#_x0000_t75" alt=" {\mbox {Al}}^{0} - 3{\mbox {e}}^{-} \rightarrow {\mbox  {Al}}^{+3} " style="width:114pt;height:14.25pt;visibility:visible;mso-wrap-style:square">
            <v:imagedata r:id="rId50" o:title="mbox  {Al}}^{+3} "/>
          </v:shape>
        </w:pict>
      </w:r>
    </w:p>
    <w:p w:rsidR="00C25543" w:rsidRPr="00C25543" w:rsidRDefault="00AB3764" w:rsidP="00C25543">
      <w:pPr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w:pict>
          <v:shape id="Рисунок 7" o:spid="_x0000_i1031" type="#_x0000_t75" alt=" {\mbox {Fe}}^{+2} - {\mbox {e}}^{-} \rightarrow {\mbox  {Fe}}^{+3} " style="width:114pt;height:14.25pt;visibility:visible;mso-wrap-style:square">
            <v:imagedata r:id="rId51" o:title="mbox  {Fe}}^{+3} "/>
          </v:shape>
        </w:pict>
      </w:r>
    </w:p>
    <w:p w:rsidR="00C25543" w:rsidRPr="00C25543" w:rsidRDefault="00AB3764" w:rsidP="00C25543">
      <w:pPr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w:pict>
          <v:shape id="Рисунок 8" o:spid="_x0000_i1032" type="#_x0000_t75" alt=" 2{\mbox {Hal}}^{-} - 2{\mbox {e}}^{-} \rightarrow {\mbox  {Hal}}_{2}^{0} " style="width:130.5pt;height:17.25pt;visibility:visible;mso-wrap-style:square">
            <v:imagedata r:id="rId52" o:title="mbox  {Hal}}_{2}^{0} "/>
          </v:shape>
        </w:pict>
      </w:r>
    </w:p>
    <w:p w:rsidR="00C25543" w:rsidRPr="00C25543" w:rsidRDefault="00C25543" w:rsidP="00C25543">
      <w:pPr>
        <w:spacing w:line="240" w:lineRule="auto"/>
        <w:rPr>
          <w:sz w:val="16"/>
          <w:szCs w:val="16"/>
        </w:rPr>
      </w:pPr>
      <w:r w:rsidRPr="00C25543">
        <w:rPr>
          <w:sz w:val="16"/>
          <w:szCs w:val="16"/>
        </w:rPr>
        <w:t>Процесс присоединения электронов — восстановление. При восстановлении степень окисления понижается:</w:t>
      </w:r>
    </w:p>
    <w:p w:rsidR="00C25543" w:rsidRPr="00C25543" w:rsidRDefault="00AB3764" w:rsidP="00C25543">
      <w:pPr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w:pict>
          <v:shape id="Рисунок 9" o:spid="_x0000_i1033" type="#_x0000_t75" alt=" {\mbox  {Hal}}_{2}^{0} + 2{\mbox {e}}^{-} \rightarrow 2{\mbox {Hal}}^{-} " style="width:129.75pt;height:17.25pt;visibility:visible;mso-wrap-style:square">
            <v:imagedata r:id="rId53" o:title="mbox {Hal}}^{-} "/>
          </v:shape>
        </w:pict>
      </w:r>
    </w:p>
    <w:p w:rsidR="00C25543" w:rsidRPr="00C25543" w:rsidRDefault="00AB3764" w:rsidP="00C25543">
      <w:pPr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w:pict>
          <v:shape id="Рисунок 10" o:spid="_x0000_i1034" type="#_x0000_t75" alt=" {\mbox  {O}}_{2}^{0} + 4{\mbox {e}}^{-} \rightarrow 2{\mbox {O}}^{-2} " style="width:113.25pt;height:17.25pt;visibility:visible;mso-wrap-style:square">
            <v:imagedata r:id="rId54" o:title="mbox {O}}^{-2} "/>
          </v:shape>
        </w:pict>
      </w:r>
    </w:p>
    <w:p w:rsidR="00C25543" w:rsidRPr="00C25543" w:rsidRDefault="00AB3764" w:rsidP="00C25543">
      <w:pPr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w:pict>
          <v:shape id="Рисунок 11" o:spid="_x0000_i1035" type="#_x0000_t75" alt=" {\mbox  {Mn}}^{+7} + 5{\mbox {e}}^{-} \rightarrow {\mbox {Mn}}^{+2} " style="width:135pt;height:15pt;visibility:visible;mso-wrap-style:square">
            <v:imagedata r:id="rId55" o:title="mbox {Mn}}^{+2} "/>
          </v:shape>
        </w:pict>
      </w:r>
    </w:p>
    <w:p w:rsidR="00C25543" w:rsidRPr="00C25543" w:rsidRDefault="00AB3764" w:rsidP="00C25543">
      <w:pPr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w:pict>
          <v:shape id="Рисунок 12" o:spid="_x0000_i1036" type="#_x0000_t75" alt=" {\mbox  {Mn}}^{+4} + 2{\mbox {e}}^{-} \rightarrow {\mbox {Mn}}^{+2} " style="width:135pt;height:15pt;visibility:visible;mso-wrap-style:square">
            <v:imagedata r:id="rId56" o:title="mbox {Mn}}^{+2} "/>
          </v:shape>
        </w:pict>
      </w:r>
    </w:p>
    <w:p w:rsidR="00C25543" w:rsidRPr="00C25543" w:rsidRDefault="00AB3764" w:rsidP="00C25543">
      <w:pPr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w:pict>
          <v:shape id="Рисунок 13" o:spid="_x0000_i1037" type="#_x0000_t75" alt=" {\mbox  {Cr}}^{+6} + 6{\mbox {e}}^{-} \rightarrow 2{\mbox {Cr}}^{+3} " style="width:130.5pt;height:15pt;visibility:visible;mso-wrap-style:square">
            <v:imagedata r:id="rId57" o:title="mbox {Cr}}^{+3} "/>
          </v:shape>
        </w:pict>
      </w:r>
    </w:p>
    <w:p w:rsidR="00C25543" w:rsidRPr="00C25543" w:rsidRDefault="00C25543" w:rsidP="00C25543">
      <w:pPr>
        <w:spacing w:line="240" w:lineRule="auto"/>
        <w:rPr>
          <w:sz w:val="16"/>
          <w:szCs w:val="16"/>
        </w:rPr>
      </w:pPr>
      <w:r w:rsidRPr="00C25543">
        <w:rPr>
          <w:sz w:val="16"/>
          <w:szCs w:val="16"/>
        </w:rPr>
        <w:t>Атомы или ионы, которые в данной реакции присоединяют электроны являются окислителями, а которые отдают электроны — восстановителями.</w:t>
      </w:r>
    </w:p>
    <w:p w:rsidR="00C25543" w:rsidRPr="00C25543" w:rsidRDefault="00AB3764" w:rsidP="00C25543">
      <w:pPr>
        <w:spacing w:line="240" w:lineRule="auto"/>
        <w:rPr>
          <w:sz w:val="16"/>
          <w:szCs w:val="16"/>
        </w:rPr>
      </w:pPr>
      <w:hyperlink r:id="rId58" w:tooltip="Мнемоника" w:history="1">
        <w:r w:rsidR="00C25543" w:rsidRPr="00C25543">
          <w:rPr>
            <w:rStyle w:val="a4"/>
            <w:sz w:val="16"/>
            <w:szCs w:val="16"/>
          </w:rPr>
          <w:t>Мнемонические</w:t>
        </w:r>
      </w:hyperlink>
      <w:r w:rsidR="00C25543" w:rsidRPr="00C25543">
        <w:rPr>
          <w:sz w:val="16"/>
          <w:szCs w:val="16"/>
        </w:rPr>
        <w:t> правила</w:t>
      </w:r>
    </w:p>
    <w:p w:rsidR="00C25543" w:rsidRPr="00C25543" w:rsidRDefault="00C25543" w:rsidP="00C25543">
      <w:pPr>
        <w:spacing w:line="240" w:lineRule="auto"/>
        <w:rPr>
          <w:sz w:val="16"/>
          <w:szCs w:val="16"/>
        </w:rPr>
      </w:pPr>
      <w:r w:rsidRPr="00C25543">
        <w:rPr>
          <w:sz w:val="16"/>
          <w:szCs w:val="16"/>
        </w:rPr>
        <w:t>Для запоминания процессов окисления-восстановления, а также свойств окислителей и восстановителей существует несколько мнемонических правил:</w:t>
      </w:r>
    </w:p>
    <w:p w:rsidR="00C25543" w:rsidRPr="00C25543" w:rsidRDefault="00C25543" w:rsidP="00C25543">
      <w:pPr>
        <w:spacing w:line="240" w:lineRule="auto"/>
        <w:rPr>
          <w:sz w:val="16"/>
          <w:szCs w:val="16"/>
        </w:rPr>
      </w:pPr>
      <w:r w:rsidRPr="00C25543">
        <w:rPr>
          <w:sz w:val="16"/>
          <w:szCs w:val="16"/>
        </w:rPr>
        <w:t>Отдать — Окислиться, Взять — Восстановиться (слова начинаются с одинаковых букв; при отдавании кем-либо чего-либо полезного — кислое, опущенное выражение лица, при получении — воспрявшее, восстановленное).</w:t>
      </w:r>
    </w:p>
    <w:p w:rsidR="00C25543" w:rsidRPr="00C25543" w:rsidRDefault="00C25543" w:rsidP="00C25543">
      <w:pPr>
        <w:spacing w:line="240" w:lineRule="auto"/>
        <w:rPr>
          <w:sz w:val="16"/>
          <w:szCs w:val="16"/>
        </w:rPr>
      </w:pPr>
      <w:r w:rsidRPr="00C25543">
        <w:rPr>
          <w:sz w:val="16"/>
          <w:szCs w:val="16"/>
        </w:rPr>
        <w:t>Окислитель — грабитель (в процессе окислительно-восстановительной реакции окислитель присоединяет электроны).</w:t>
      </w:r>
      <w:bookmarkStart w:id="0" w:name="_GoBack"/>
      <w:bookmarkEnd w:id="0"/>
    </w:p>
    <w:sectPr w:rsidR="00C25543" w:rsidRPr="00C25543" w:rsidSect="00C25543">
      <w:pgSz w:w="11906" w:h="16838"/>
      <w:pgMar w:top="426" w:right="282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73C56"/>
    <w:multiLevelType w:val="multilevel"/>
    <w:tmpl w:val="EAAA3E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0B3ED4"/>
    <w:multiLevelType w:val="multilevel"/>
    <w:tmpl w:val="AFAE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5543"/>
    <w:rsid w:val="00AB3764"/>
    <w:rsid w:val="00C25543"/>
    <w:rsid w:val="00F8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C71384D8-FBF4-4EA0-93B4-DAE2C2C9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C2554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2554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C2554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C2554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C255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C25543"/>
  </w:style>
  <w:style w:type="character" w:styleId="a4">
    <w:name w:val="Hyperlink"/>
    <w:uiPriority w:val="99"/>
    <w:unhideWhenUsed/>
    <w:rsid w:val="00C25543"/>
    <w:rPr>
      <w:color w:val="0000FF"/>
      <w:u w:val="single"/>
    </w:rPr>
  </w:style>
  <w:style w:type="character" w:customStyle="1" w:styleId="toctoggle">
    <w:name w:val="toctoggle"/>
    <w:basedOn w:val="a0"/>
    <w:rsid w:val="00C25543"/>
  </w:style>
  <w:style w:type="character" w:customStyle="1" w:styleId="tocnumber">
    <w:name w:val="tocnumber"/>
    <w:basedOn w:val="a0"/>
    <w:rsid w:val="00C25543"/>
  </w:style>
  <w:style w:type="character" w:customStyle="1" w:styleId="toctext">
    <w:name w:val="toctext"/>
    <w:basedOn w:val="a0"/>
    <w:rsid w:val="00C25543"/>
  </w:style>
  <w:style w:type="character" w:customStyle="1" w:styleId="editsection">
    <w:name w:val="editsection"/>
    <w:basedOn w:val="a0"/>
    <w:rsid w:val="00C25543"/>
  </w:style>
  <w:style w:type="character" w:customStyle="1" w:styleId="mw-headline">
    <w:name w:val="mw-headline"/>
    <w:basedOn w:val="a0"/>
    <w:rsid w:val="00C25543"/>
  </w:style>
  <w:style w:type="paragraph" w:styleId="a5">
    <w:name w:val="Balloon Text"/>
    <w:basedOn w:val="a"/>
    <w:link w:val="a6"/>
    <w:uiPriority w:val="99"/>
    <w:semiHidden/>
    <w:unhideWhenUsed/>
    <w:rsid w:val="00C25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255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u.wikipedia.org/wiki/%D0%A1%D0%B2%D0%BE%D0%B1%D0%BE%D0%B4%D0%BD%D1%8B%D0%B5_%D1%80%D0%B0%D0%B4%D0%B8%D0%BA%D0%B0%D0%BB%D1%8B" TargetMode="External"/><Relationship Id="rId18" Type="http://schemas.openxmlformats.org/officeDocument/2006/relationships/hyperlink" Target="http://ru.wikipedia.org/wiki/%D0%A1%D1%82%D0%B5%D0%BF%D0%B5%D0%BD%D1%8C_%D0%BE%D0%BA%D0%B8%D1%81%D0%BB%D0%B5%D0%BD%D0%B8%D1%8F" TargetMode="External"/><Relationship Id="rId26" Type="http://schemas.openxmlformats.org/officeDocument/2006/relationships/hyperlink" Target="http://ru.wikipedia.org/wiki/%D0%A1%D0%BF%D0%B8%D1%80%D1%82%D1%8B" TargetMode="External"/><Relationship Id="rId39" Type="http://schemas.openxmlformats.org/officeDocument/2006/relationships/hyperlink" Target="http://ru.wikipedia.org/wiki/%D0%A5%D0%BB%D0%BE%D1%80%D0%BD%D0%BE%D0%B2%D0%B0%D1%82%D0%B8%D1%81%D1%82%D0%B0%D1%8F_%D0%BA%D0%B8%D1%81%D0%BB%D0%BE%D1%82%D0%B0" TargetMode="External"/><Relationship Id="rId21" Type="http://schemas.openxmlformats.org/officeDocument/2006/relationships/hyperlink" Target="http://ru.wikipedia.org/wiki/%D0%9C%D0%B5%D1%82%D0%B0%D0%BB%D0%BB" TargetMode="External"/><Relationship Id="rId34" Type="http://schemas.openxmlformats.org/officeDocument/2006/relationships/hyperlink" Target="http://ru.wikipedia.org/wiki/%D0%92%D0%BE%D0%B4%D0%B0" TargetMode="External"/><Relationship Id="rId42" Type="http://schemas.openxmlformats.org/officeDocument/2006/relationships/hyperlink" Target="http://ru.wikipedia.org/wiki/%D0%9E%D0%BA%D1%81%D0%B8%D0%B4_%D0%B0%D0%B7%D0%BE%D1%82%D0%B0(II)" TargetMode="External"/><Relationship Id="rId47" Type="http://schemas.openxmlformats.org/officeDocument/2006/relationships/image" Target="media/image2.png"/><Relationship Id="rId50" Type="http://schemas.openxmlformats.org/officeDocument/2006/relationships/image" Target="media/image5.png"/><Relationship Id="rId55" Type="http://schemas.openxmlformats.org/officeDocument/2006/relationships/image" Target="media/image10.png"/><Relationship Id="rId7" Type="http://schemas.openxmlformats.org/officeDocument/2006/relationships/hyperlink" Target="http://ru.wikipedia.org/wiki/%D0%AD%D0%BB%D0%B5%D0%BA%D1%82%D1%80%D0%BE%D0%BD" TargetMode="External"/><Relationship Id="rId12" Type="http://schemas.openxmlformats.org/officeDocument/2006/relationships/hyperlink" Target="http://ru.wikipedia.org/wiki/%D0%90%D0%BA%D1%86%D0%B5%D0%BF%D1%82%D0%BE%D1%80" TargetMode="External"/><Relationship Id="rId17" Type="http://schemas.openxmlformats.org/officeDocument/2006/relationships/hyperlink" Target="http://ru.wikipedia.org/wiki/%D0%AD%D0%BB%D0%B5%D0%BA%D1%82%D1%80%D0%BE%D0%BD" TargetMode="External"/><Relationship Id="rId25" Type="http://schemas.openxmlformats.org/officeDocument/2006/relationships/hyperlink" Target="http://ru.wikipedia.org/wiki/%D0%90%D0%BB%D1%8C%D0%B4%D0%B5%D0%B3%D0%B8%D0%B4" TargetMode="External"/><Relationship Id="rId33" Type="http://schemas.openxmlformats.org/officeDocument/2006/relationships/hyperlink" Target="http://ru.wikipedia.org/wiki/%D0%A5%D0%BB%D0%BE%D1%80%D0%BE%D0%B2%D0%BE%D0%B4%D0%BE%D1%80%D0%BE%D0%B4" TargetMode="External"/><Relationship Id="rId38" Type="http://schemas.openxmlformats.org/officeDocument/2006/relationships/hyperlink" Target="http://ru.wikipedia.org/wiki/%D0%92%D0%BE%D0%B4%D0%B0" TargetMode="External"/><Relationship Id="rId46" Type="http://schemas.openxmlformats.org/officeDocument/2006/relationships/image" Target="media/image1.png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8%D0%BE%D0%BD" TargetMode="External"/><Relationship Id="rId20" Type="http://schemas.openxmlformats.org/officeDocument/2006/relationships/hyperlink" Target="http://ru.wikipedia.org/wiki/%D0%9E%D0%BA%D1%81%D0%B8%D0%B4" TargetMode="External"/><Relationship Id="rId29" Type="http://schemas.openxmlformats.org/officeDocument/2006/relationships/hyperlink" Target="http://ru.wikipedia.org/wiki/%D0%AD%D0%BB%D0%B5%D0%BA%D1%82%D1%80%D0%BE%D0%BD" TargetMode="External"/><Relationship Id="rId41" Type="http://schemas.openxmlformats.org/officeDocument/2006/relationships/hyperlink" Target="http://ru.wikipedia.org/wiki/%D0%9D%D0%B8%D1%82%D1%80%D0%B0%D1%82_%D0%B0%D0%BC%D0%BC%D0%BE%D0%BD%D0%B8%D1%8F" TargetMode="External"/><Relationship Id="rId54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1%D1%82%D0%B5%D0%BF%D0%B5%D0%BD%D1%8C_%D0%BE%D0%BA%D0%B8%D1%81%D0%BB%D0%B5%D0%BD%D0%B8%D1%8F" TargetMode="External"/><Relationship Id="rId11" Type="http://schemas.openxmlformats.org/officeDocument/2006/relationships/hyperlink" Target="http://ru.wikipedia.org/wiki/%D0%9E%D0%BA%D0%B8%D1%81%D0%BB%D0%B8%D1%82%D0%B5%D0%BB%D1%8C" TargetMode="External"/><Relationship Id="rId24" Type="http://schemas.openxmlformats.org/officeDocument/2006/relationships/hyperlink" Target="http://ru.wikipedia.org/wiki/%D0%9E%D1%80%D0%B3%D0%B0%D0%BD%D0%B8%D1%87%D0%B5%D1%81%D0%BA%D0%B8%D0%B5_%D0%BA%D0%B8%D1%81%D0%BB%D0%BE%D1%82%D1%8B" TargetMode="External"/><Relationship Id="rId32" Type="http://schemas.openxmlformats.org/officeDocument/2006/relationships/hyperlink" Target="http://ru.wikipedia.org/wiki/%D0%A1%D0%B5%D1%80%D0%B0" TargetMode="External"/><Relationship Id="rId37" Type="http://schemas.openxmlformats.org/officeDocument/2006/relationships/hyperlink" Target="http://ru.wikipedia.org/wiki/%D0%A5%D0%BB%D0%BE%D1%80" TargetMode="External"/><Relationship Id="rId40" Type="http://schemas.openxmlformats.org/officeDocument/2006/relationships/hyperlink" Target="http://ru.wikipedia.org/wiki/%D0%A5%D0%BB%D0%BE%D1%80%D0%BE%D0%B2%D0%BE%D0%B4%D0%BE%D1%80%D0%BE%D0%B4" TargetMode="External"/><Relationship Id="rId45" Type="http://schemas.openxmlformats.org/officeDocument/2006/relationships/hyperlink" Target="http://ru.wikipedia.org/wiki/%D0%A4%D1%82%D0%BE%D1%80" TargetMode="External"/><Relationship Id="rId53" Type="http://schemas.openxmlformats.org/officeDocument/2006/relationships/image" Target="media/image8.png"/><Relationship Id="rId58" Type="http://schemas.openxmlformats.org/officeDocument/2006/relationships/hyperlink" Target="http://ru.wikipedia.org/wiki/%D0%9C%D0%BD%D0%B5%D0%BC%D0%BE%D0%BD%D0%B8%D0%BA%D0%B0" TargetMode="External"/><Relationship Id="rId5" Type="http://schemas.openxmlformats.org/officeDocument/2006/relationships/hyperlink" Target="http://ru.wikipedia.org/wiki/%D0%A5%D0%B8%D0%BC%D0%B8%D1%87%D0%B5%D1%81%D0%BA%D0%B8%D0%B5_%D1%80%D0%B5%D0%B0%D0%BA%D1%86%D0%B8%D0%B8" TargetMode="External"/><Relationship Id="rId15" Type="http://schemas.openxmlformats.org/officeDocument/2006/relationships/hyperlink" Target="http://ru.wikipedia.org/wiki/%D0%90%D1%82%D0%BE%D0%BC" TargetMode="External"/><Relationship Id="rId23" Type="http://schemas.openxmlformats.org/officeDocument/2006/relationships/hyperlink" Target="http://ru.wikipedia.org/wiki/%D0%A3%D0%B3%D0%BB%D0%B5%D1%80%D0%BE%D0%B4" TargetMode="External"/><Relationship Id="rId28" Type="http://schemas.openxmlformats.org/officeDocument/2006/relationships/hyperlink" Target="http://ru.wikipedia.org/wiki/%D0%96%D0%B8%D1%80" TargetMode="External"/><Relationship Id="rId36" Type="http://schemas.openxmlformats.org/officeDocument/2006/relationships/hyperlink" Target="http://ru.wikipedia.org/wiki/%D0%9A%D0%B8%D1%81%D0%BB%D0%BE%D1%80%D0%BE%D0%B4" TargetMode="External"/><Relationship Id="rId49" Type="http://schemas.openxmlformats.org/officeDocument/2006/relationships/image" Target="media/image4.png"/><Relationship Id="rId57" Type="http://schemas.openxmlformats.org/officeDocument/2006/relationships/image" Target="media/image12.png"/><Relationship Id="rId10" Type="http://schemas.openxmlformats.org/officeDocument/2006/relationships/hyperlink" Target="http://ru.wikipedia.org/wiki/%D0%94%D0%BE%D0%BD%D0%BE%D1%80" TargetMode="External"/><Relationship Id="rId19" Type="http://schemas.openxmlformats.org/officeDocument/2006/relationships/hyperlink" Target="http://ru.wikipedia.org/wiki/%D0%AD%D0%BB%D0%B5%D0%BC%D0%B5%D0%BD%D1%82" TargetMode="External"/><Relationship Id="rId31" Type="http://schemas.openxmlformats.org/officeDocument/2006/relationships/hyperlink" Target="http://ru.wikipedia.org/wiki/%D0%A5%D0%BB%D0%BE%D1%80" TargetMode="External"/><Relationship Id="rId44" Type="http://schemas.openxmlformats.org/officeDocument/2006/relationships/hyperlink" Target="http://ru.wikipedia.org/wiki/%D0%92%D0%BE%D0%B4%D0%BE%D1%80%D0%BE%D0%B4" TargetMode="External"/><Relationship Id="rId52" Type="http://schemas.openxmlformats.org/officeDocument/2006/relationships/image" Target="media/image7.png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0%D1%82%D0%BE%D0%BC" TargetMode="External"/><Relationship Id="rId14" Type="http://schemas.openxmlformats.org/officeDocument/2006/relationships/hyperlink" Target="http://ru.wikipedia.org/wiki/%D0%AD%D0%BB%D0%B5%D0%BA%D1%82%D1%80%D0%BE%D0%BD" TargetMode="External"/><Relationship Id="rId22" Type="http://schemas.openxmlformats.org/officeDocument/2006/relationships/hyperlink" Target="http://ru.wikipedia.org/wiki/%D0%92%D0%BE%D0%B4%D0%BE%D1%80%D0%BE%D0%B4" TargetMode="External"/><Relationship Id="rId27" Type="http://schemas.openxmlformats.org/officeDocument/2006/relationships/hyperlink" Target="http://ru.wikipedia.org/wiki/%D0%93%D0%B8%D0%B4%D1%80%D0%BE%D0%B3%D0%B5%D0%BD%D0%B8%D0%B7%D0%B0%D1%86%D0%B8%D1%8F" TargetMode="External"/><Relationship Id="rId30" Type="http://schemas.openxmlformats.org/officeDocument/2006/relationships/hyperlink" Target="http://ru.wikipedia.org/wiki/%D0%A1%D0%B5%D1%80%D0%BE%D0%B2%D0%BE%D0%B4%D0%BE%D1%80%D0%BE%D0%B4" TargetMode="External"/><Relationship Id="rId35" Type="http://schemas.openxmlformats.org/officeDocument/2006/relationships/hyperlink" Target="http://ru.wikipedia.org/wiki/%D0%92%D0%BE%D0%B4%D0%BE%D1%80%D0%BE%D0%B4" TargetMode="External"/><Relationship Id="rId43" Type="http://schemas.openxmlformats.org/officeDocument/2006/relationships/hyperlink" Target="http://ru.wikipedia.org/wiki/%D0%92%D0%BE%D0%B4%D0%B0" TargetMode="External"/><Relationship Id="rId48" Type="http://schemas.openxmlformats.org/officeDocument/2006/relationships/image" Target="media/image3.png"/><Relationship Id="rId56" Type="http://schemas.openxmlformats.org/officeDocument/2006/relationships/image" Target="media/image11.png"/><Relationship Id="rId8" Type="http://schemas.openxmlformats.org/officeDocument/2006/relationships/hyperlink" Target="http://ru.wikipedia.org/wiki/%D0%A1%D1%82%D0%B5%D0%BF%D0%B5%D0%BD%D1%8C_%D0%BE%D0%BA%D0%B8%D1%81%D0%BB%D0%B5%D0%BD%D0%B8%D1%8F" TargetMode="External"/><Relationship Id="rId51" Type="http://schemas.openxmlformats.org/officeDocument/2006/relationships/image" Target="media/image6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1304</Words>
  <Characters>7433</Characters>
  <Application>Microsoft Office Word</Application>
  <DocSecurity>0</DocSecurity>
  <Lines>61</Lines>
  <Paragraphs>17</Paragraphs>
  <ScaleCrop>false</ScaleCrop>
  <Company/>
  <LinksUpToDate>false</LinksUpToDate>
  <CharactersWithSpaces>8720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</dc:creator>
  <cp:keywords/>
  <dc:description/>
  <cp:lastModifiedBy>admin</cp:lastModifiedBy>
  <cp:revision>2</cp:revision>
  <dcterms:created xsi:type="dcterms:W3CDTF">2014-07-10T12:19:00Z</dcterms:created>
  <dcterms:modified xsi:type="dcterms:W3CDTF">2014-07-10T12:19:00Z</dcterms:modified>
</cp:coreProperties>
</file>