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C25" w:rsidRDefault="008E3C25" w:rsidP="008E3C25">
      <w:pPr>
        <w:widowControl/>
        <w:suppressAutoHyphens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E3C25" w:rsidRDefault="008E3C25" w:rsidP="008E3C25">
      <w:pPr>
        <w:widowControl/>
        <w:suppressAutoHyphens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E3C25" w:rsidRDefault="008E3C25" w:rsidP="008E3C25">
      <w:pPr>
        <w:widowControl/>
        <w:suppressAutoHyphens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E3C25" w:rsidRDefault="008E3C25" w:rsidP="008E3C25">
      <w:pPr>
        <w:widowControl/>
        <w:suppressAutoHyphens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E3C25" w:rsidRDefault="008E3C25" w:rsidP="008E3C25">
      <w:pPr>
        <w:widowControl/>
        <w:suppressAutoHyphens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E3C25" w:rsidRDefault="008E3C25" w:rsidP="008E3C25">
      <w:pPr>
        <w:widowControl/>
        <w:suppressAutoHyphens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E3C25" w:rsidRDefault="008E3C25" w:rsidP="008E3C25">
      <w:pPr>
        <w:widowControl/>
        <w:suppressAutoHyphens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E3C25" w:rsidRDefault="008E3C25" w:rsidP="008E3C25">
      <w:pPr>
        <w:widowControl/>
        <w:suppressAutoHyphens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E3C25" w:rsidRDefault="008E3C25" w:rsidP="008E3C25">
      <w:pPr>
        <w:widowControl/>
        <w:suppressAutoHyphens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E3C25" w:rsidRDefault="008E3C25" w:rsidP="008E3C25">
      <w:pPr>
        <w:widowControl/>
        <w:suppressAutoHyphens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E3C25" w:rsidRDefault="008E3C25" w:rsidP="008E3C25">
      <w:pPr>
        <w:widowControl/>
        <w:suppressAutoHyphens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E3C25" w:rsidRDefault="008E3C25" w:rsidP="008E3C25">
      <w:pPr>
        <w:widowControl/>
        <w:suppressAutoHyphens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E3C25" w:rsidRDefault="008E3C25" w:rsidP="008E3C25">
      <w:pPr>
        <w:widowControl/>
        <w:suppressAutoHyphens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Реферат:</w:t>
      </w:r>
    </w:p>
    <w:p w:rsidR="00502E34" w:rsidRPr="004934BB" w:rsidRDefault="00F9649D" w:rsidP="008E3C25">
      <w:pPr>
        <w:widowControl/>
        <w:suppressAutoHyphens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934BB">
        <w:rPr>
          <w:b/>
          <w:bCs/>
          <w:sz w:val="28"/>
          <w:szCs w:val="28"/>
        </w:rPr>
        <w:t>Развитие нефтегазовой промышленности в АРЕ и Алжире в конце</w:t>
      </w:r>
      <w:r w:rsidR="00502E34" w:rsidRPr="004934BB">
        <w:rPr>
          <w:b/>
          <w:bCs/>
          <w:sz w:val="28"/>
          <w:szCs w:val="28"/>
        </w:rPr>
        <w:t xml:space="preserve"> XX – </w:t>
      </w:r>
      <w:r w:rsidRPr="004934BB">
        <w:rPr>
          <w:b/>
          <w:bCs/>
          <w:sz w:val="28"/>
          <w:szCs w:val="28"/>
        </w:rPr>
        <w:t>начале</w:t>
      </w:r>
      <w:r w:rsidR="00502E34" w:rsidRPr="004934BB">
        <w:rPr>
          <w:b/>
          <w:bCs/>
          <w:sz w:val="28"/>
          <w:szCs w:val="28"/>
        </w:rPr>
        <w:t xml:space="preserve"> XXI </w:t>
      </w:r>
      <w:r w:rsidRPr="004934BB">
        <w:rPr>
          <w:b/>
          <w:bCs/>
          <w:sz w:val="28"/>
          <w:szCs w:val="28"/>
        </w:rPr>
        <w:t>вв</w:t>
      </w:r>
      <w:r w:rsidR="00502E34" w:rsidRPr="004934BB">
        <w:rPr>
          <w:b/>
          <w:bCs/>
          <w:sz w:val="28"/>
          <w:szCs w:val="28"/>
        </w:rPr>
        <w:t>.</w:t>
      </w: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8E3C25" w:rsidRDefault="008E3C25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t>Среди группы арабских государств – продуцентов жидких и газообразных углеводородов, насчитывающей более половины из 23 стран – членов Лиги арабских государств, нефтегазовая отрасль Алжира и Египта отличается следующими основными чертами, характеризующими на рубеже XX-XXI вв. общие условия деятельности данного сегмента национальной экономики.</w:t>
      </w: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t>Во-первых, нефтегазовая отрасль в каждой из этих стран играет исключительно важную роль в обеспечении всего процесса расширенного воспроизводства ВВП. Динамика добычи, экспорта и доходов от реализации углеводородов, прежде всего валютных поступлений от экспорта, во многом, а в отдельные годы в решающей мере, определяла основные тенденции развития национальной экономики.</w:t>
      </w: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t>Во-вторых, удельный вес в ВВП Египта и Алжира каждой из подотраслей – добычи нефти, с одной стороны, и газа, с другой, а также в общем объеме экспортных поступлений от реализации энергосырья и продуктов его переработки существенно различается, хотя динамика, тенденции движения этих показателей в отдельные периоды были близки или даже совпадали. Оценивая в целом достаточно сложную картину роли и места нефтегазового сектора в рассматриваемых странах, необходимо отметить, что значение данной отрасли в экономике Алжира как в постколониальный период в целом, так и в конце XX в. было существенно выше, чем в Египте. Об этом, в частности, говорит то обстоятельство, что даже если из всей суммы важнейших показателей взять только один (долю нефтегазового экспорта в сумме валютных поступлений), то в Алжире он в 90-е годы составлял 96-98% , в Египте – примерно 15-20%. Объем валютных поступлений от экспорта нефти и газа в Алжире в 90-е годы колебался в пределах 9-13 млрд. долл. и лишь в начале 2000 г. в связи с резким ростом мировых цен на нефть и некоторым увеличением их на газ возрос примерно до 20 млрд. долл. (в апреле 2000 г. после объявления странами-членами Организации производителей и экспортеров нефти (ОПЕК) о снижении цены на нефть ожидается сокращение поступлений). Доля нефтегазового сектора в ВВП страны в начале 90-х годов в этой стране составляла приблизительно треть и имела тенденцию к росту в начале 2000 г. В Египте нефтегазовый экспорт приносил в 90-е годы порядка 2-4 млрд. долл.</w:t>
      </w: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t>В-третьих, в обеих странах разведанные запасы углеводородного топлива заметно различаются: если в Алжире запасы нефти в сравнении с крупнейшими обладателями этого вида топлива относительно невелики, но достаточны, чтобы обеспечить на нынешнем уровне добычу в течение примерно двух десятилетий, то в Египте они могут быть исчерпаны в течение одного-полутора десятилетий. Иными словами, Египет уже в обозримой перспективе может стать нетто-импортером нефти и нефтепродуктов, если не будут наращены разведанные запасы этого вида топлива.</w:t>
      </w: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t>Ситуация с запасами природного газа отдаленно напоминает картину с запасами нефти: Алжир в 90-е годы выдвинулся в число крупнейших в мире владельцев запасов этого вида углеводородного топлива. В Египте разведанные запасы заметно уступают алжирским, однако они быстро наращиваются в последнее десятилетие, и есть основания полагать, что, как и в Алжире, газодобыча уже в обозримой перспективе может занять лидирующее место в структуре добычи энергоресурсов. На начало XXI в. Алжир прочно выдвинулся в число крупнейших и наиболее перспективных продуцентов и экспортеров газа, существенно влияющих (в отличие от Египта) на отдельные региональные сегменты мирового рынка (прежде всего – европейский рынок).</w:t>
      </w: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t>И, наконец, следует сказать, что разновеликая роль нефтяного сектора в рассматриваемых странах определила различия в их отношениях с международным объединением продуцентов нефти: Алжир-член ОПЕК со времени образования этой организации, в отличие о Египта, который не является ее членом, хотя и координирует свою политику в области цен на энергоносители с курсом ОПЕК.</w:t>
      </w: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t>Эти и другие факторы во многом определили всю стратегию развития отрасли в каждой из стран, включая регулирование развития добычи, транспортировки и переработки углеводородного сырья и продуктов, состояние национального рынка и экспорт энергоносителей, структурные особенности национальных нефтяных компаний, в том числе технико-экономические показатели их деятельности, эволюцию управленческой деятельности, особенности маркетинговой деятельности, ценовую, сбытовую и коммуникационную стратегию и, что не менее важно, направления диверсификации бизнеса и внешнеэкономической деятельности в целом.</w:t>
      </w: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t>Основные тенденции, характерные для динамики нефтегазодобычи в Египте и Алжире в постколониальную эпоху, в значительной мере близки или совпадают. Для нефти они определяются, с одной стороны, стремлением к постоянному наращиванию объемов добычи, с другой, теми естественными ограничениями и квотами, которые начала периодически устанавливать ОПЕК, после того как была создана. В целом же повышательная тенденция явно доминировала. Об этом свидетельствуют следующие данные: в Египте с 1975 по 1985 г. добыча нефти возросла с 11,1 млн. т до 44,2 млн. т</w:t>
      </w:r>
      <w:r w:rsidRPr="004934BB">
        <w:rPr>
          <w:sz w:val="28"/>
          <w:szCs w:val="28"/>
          <w:vertAlign w:val="superscript"/>
        </w:rPr>
        <w:t>1</w:t>
      </w:r>
      <w:r w:rsidRPr="004934BB">
        <w:rPr>
          <w:sz w:val="28"/>
          <w:szCs w:val="28"/>
        </w:rPr>
        <w:t>. В Алжире после 1965 г. добыча нефти постоянно возрастала и достигла своего пика в 1979 г., составив 59,7 млн. т. В 80-е годы она имела тенденцию к некоторому сокращению и в 90-е годы стабилизировалась на уровне, более низком, чем в конце 70-х годов</w:t>
      </w:r>
      <w:r w:rsidRPr="004934BB">
        <w:rPr>
          <w:sz w:val="28"/>
          <w:szCs w:val="28"/>
          <w:vertAlign w:val="superscript"/>
        </w:rPr>
        <w:t>2</w:t>
      </w:r>
      <w:r w:rsidRPr="004934BB">
        <w:rPr>
          <w:sz w:val="28"/>
          <w:szCs w:val="28"/>
        </w:rPr>
        <w:t>.</w:t>
      </w: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t>При этом следует оговориться, что относительно скромные разведанные запасы нефти в Египте уже в 80 – 90-е годы начинают влиять на политику в этой области, сдерживая рост объема добычи ввиду близкого исчерпания запасов этого важного вида энергоресурсов – по оценкам середины 80-х годов, их исчерпание ожидалось к концу XX в. (см. табл. 1). Относительно низкие цены на нефть на мировом рынке содействовали укреплению этой тенденции. Более того, в правительственных кругах обсуждалась возможность снижения объемов добычи, чтобы будущее поколение египтян не оказалось лишенным этого важного энергоносителя. Однако последовавшее затем наращивание разведанных запасов нефти в Египте и, в особенности, открытие месторождений природного газа существенно смягчили подобный подход к использованию этого источника энергии. Тем не менее, с середины 80-х годов наблюдается лишь небольшое увеличение (с минимальными колебаниями данного показателя в отдельные годы) объема добываемой нефти в стране – с 44,2 до 46-48 млн. т в отдельные годы конца XX в. В основном можно говорить о доминировании тенденции к стабилизации в 90-е годы уровня добычи нефти.</w:t>
      </w: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t>Несколько отличная от египетской, но в отдельных важных чертах схожая с ней картина наблюдалась в Алжире, так как действовали во многом те же факторы, хотя сила их была несколько иной. С начала 80-х годов под влиянием тех же факторов, что и в Египте отмечается, тенденция ограничения добычи, которая уже в 1980 г. опустилась примерно до 45 млн. т. Беспрецедентные экономические трудности, с которыми страна столкнулась в начале 90-х годов, заставили заметно увеличить ее объем, который колебался в пределах 60-64 млн. т. Кроме того, (временно) поднять уровень добычи позволили как наращивание разведанных запасов нефти, составивших около 1,5 млрд. т так и, в особенности, природного газа, а также рост утилизации попутного газа.</w:t>
      </w: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t>В сравнении с большинством нефтеэкспортеров Ближнего Востока и Северной Африки в Египте, как свидетельствуют данные табл. 1, объем добычи нефти был близок к верхнему критическому пределу (такая ситуация сохранялась практически на протяжении последних двух десятилетий вплоть до конца 90-х годов), превышение которого угрожало уже в следующем десятилетии лишить страну этого исключительно важного вида энергоресурсов. Лишь отдельные страны региона – Сирия, Оман и Катар находились примерно в том же положении.</w:t>
      </w: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t>В Алжире также вынуждены были считаться с тем, что чрезмерная эксплуатация нефтяных резервов, граничащая с их исчерпанием в обозримой перспективе, может не только оставить страну без необходимых ресурсов нефти, но и подорвать всю энергетическую базу и, что не менее серьезно, – подорвать доверие к стране как к крупному экспортеру жидких углеводородов со стороны иностранных инвесторов.</w:t>
      </w: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t xml:space="preserve">Сложившаяся ситуация в Алжире и Египте существенно отличалась от той, которая была характерна для большинства арабских государств-нефтеэкспортеров, чьи доказанные резервы относительно уровня добычи были многократно выше. Она требовала от обеих стран весьма осмотрительно подходить к выработке и реализации своей национальной стратегии в нефтяной отрасли, прежде всего в сфере нефтедобычи, и, что особенно важно подчеркнуть, в целом в области развития энергетики. Это выразилось, в частности, в интенсификации геологоразведочных работ с целью наращивания разведанных запасов, что потребовало выработки более реалистической политики в отношении иностранных компаний, действующих в нефтегазовой отрасли, а также в стабилизации уровня добычи в 80-90-е годы, о чем свидетельствуют данные табл. </w:t>
      </w:r>
      <w:r w:rsidR="00F9649D" w:rsidRPr="004934BB">
        <w:rPr>
          <w:sz w:val="28"/>
          <w:szCs w:val="28"/>
        </w:rPr>
        <w:t>1</w:t>
      </w:r>
      <w:r w:rsidRPr="004934BB">
        <w:rPr>
          <w:sz w:val="28"/>
          <w:szCs w:val="28"/>
        </w:rPr>
        <w:t>.</w:t>
      </w: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502E34" w:rsidRPr="00301FA7" w:rsidRDefault="00502E34" w:rsidP="004934BB">
      <w:pPr>
        <w:widowControl/>
        <w:suppressAutoHyphens/>
        <w:spacing w:line="360" w:lineRule="auto"/>
        <w:ind w:firstLine="709"/>
        <w:rPr>
          <w:bCs/>
          <w:sz w:val="28"/>
          <w:szCs w:val="28"/>
        </w:rPr>
      </w:pPr>
      <w:r w:rsidRPr="00301FA7">
        <w:rPr>
          <w:sz w:val="28"/>
          <w:szCs w:val="28"/>
        </w:rPr>
        <w:t xml:space="preserve">Таблица </w:t>
      </w:r>
      <w:r w:rsidR="00F9649D" w:rsidRPr="00301FA7">
        <w:rPr>
          <w:sz w:val="28"/>
          <w:szCs w:val="28"/>
        </w:rPr>
        <w:t>1</w:t>
      </w:r>
      <w:r w:rsidR="00301FA7" w:rsidRPr="00301FA7">
        <w:rPr>
          <w:sz w:val="28"/>
          <w:szCs w:val="28"/>
        </w:rPr>
        <w:t xml:space="preserve"> </w:t>
      </w:r>
      <w:r w:rsidRPr="00301FA7">
        <w:rPr>
          <w:bCs/>
          <w:sz w:val="28"/>
          <w:szCs w:val="28"/>
        </w:rPr>
        <w:t>Дневная добыча нефти в странах Ближнего Востока</w:t>
      </w:r>
      <w:r w:rsidR="00336B13" w:rsidRPr="00301FA7">
        <w:rPr>
          <w:bCs/>
          <w:sz w:val="28"/>
          <w:szCs w:val="28"/>
        </w:rPr>
        <w:t xml:space="preserve"> </w:t>
      </w:r>
      <w:r w:rsidRPr="00301FA7">
        <w:rPr>
          <w:bCs/>
          <w:sz w:val="28"/>
          <w:szCs w:val="28"/>
        </w:rPr>
        <w:t>и Северной Африки в 70 – 90-е годы</w:t>
      </w:r>
      <w:r w:rsidRPr="00301FA7">
        <w:rPr>
          <w:bCs/>
          <w:sz w:val="28"/>
          <w:szCs w:val="28"/>
          <w:vertAlign w:val="superscript"/>
        </w:rPr>
        <w:t>*</w:t>
      </w:r>
      <w:r w:rsidRPr="00301FA7">
        <w:rPr>
          <w:bCs/>
          <w:sz w:val="28"/>
          <w:szCs w:val="28"/>
        </w:rPr>
        <w:t>,</w:t>
      </w:r>
      <w:r w:rsidR="00336B13" w:rsidRPr="00301FA7">
        <w:rPr>
          <w:bCs/>
          <w:sz w:val="28"/>
          <w:szCs w:val="28"/>
        </w:rPr>
        <w:t xml:space="preserve"> </w:t>
      </w:r>
      <w:r w:rsidRPr="00301FA7">
        <w:rPr>
          <w:sz w:val="28"/>
          <w:szCs w:val="28"/>
        </w:rPr>
        <w:t>тыс. баррелей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238"/>
        <w:gridCol w:w="799"/>
        <w:gridCol w:w="799"/>
        <w:gridCol w:w="929"/>
      </w:tblGrid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Страна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1978 г.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1997 г.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1998 г.</w:t>
            </w:r>
            <w:r w:rsidRPr="00DC4F50">
              <w:rPr>
                <w:sz w:val="20"/>
                <w:szCs w:val="28"/>
                <w:vertAlign w:val="superscript"/>
              </w:rPr>
              <w:t>**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Всего страны региона, в том числе: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19 773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23 490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24 521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Алжир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1 287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850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870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Египет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484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840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800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Кувейт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2 129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2 000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2 130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Ливия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1 983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1 390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1 430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Саудовская Аравия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8 301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8 600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8 640</w:t>
            </w:r>
          </w:p>
        </w:tc>
      </w:tr>
    </w:tbl>
    <w:p w:rsidR="008E3C25" w:rsidRDefault="008E3C25" w:rsidP="004934BB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t>Данные о добыче нефти на конец 90-х годов свидетельствует, что Египет входит в число тех стран ближневосточного региона, в которых этот показатель либо стремится к тому, чтобы стабилизироваться на одном уровне, либо даже имеет тенденцию к некоторому сокращению. Как правило, это страны с ограниченными разведанными резервами, такие как Сирия, Тунис и некоторые другие.</w:t>
      </w: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t xml:space="preserve">Осознание реальности угрозы истощения разведанных запасов нефти явилось мощным толчком к пересмотру (в Алжире) и формулированию основ политики (в Египте), направленной на интенсивную разработку ресурсов природного газа. Как и в других странах Ближнего Востока и Северной Африки, в Алжире и Египте в первые десятилетия эксплуатации нефтяных ресурсов утилизация попутного газа (нефтегазового конденсата) и разработка месторождений природного газа, в целом использование ресурсов этого вида углеводородного топлива характеризовалась весьма скромными масштабами. Эта оценка справедлива даже в том случае, если она относится к странам с динамично растущей добычей природного газа, каковыми являются в последние десятилетия Алжир и Египет. В АРЕ добыча природного газа с 1970 по 1985 г. возросла в 6,5 раз. Однако в абсолютных показателях и исходную базу, и достигнутый результат следует рассматривать если не как незначительные, то как более чем скромные – за данный период объем добычи возрос с 1 млрд. до 6,5 млрд. куб. м. Попутный газ в больших объемах сжигался (в середине 80-х годов в Египте – до 40% и более), лишь часть его использовалась главным образом на бытовые нужды. В 80-е годы ситуация начинает меняться, и в 90-е годы произошла полная </w:t>
      </w:r>
      <w:r w:rsidR="00336B13">
        <w:rPr>
          <w:sz w:val="28"/>
          <w:szCs w:val="28"/>
        </w:rPr>
        <w:t>"</w:t>
      </w:r>
      <w:r w:rsidRPr="004934BB">
        <w:rPr>
          <w:sz w:val="28"/>
          <w:szCs w:val="28"/>
        </w:rPr>
        <w:t>переоценка ценностей</w:t>
      </w:r>
      <w:r w:rsidR="00336B13">
        <w:rPr>
          <w:sz w:val="28"/>
          <w:szCs w:val="28"/>
        </w:rPr>
        <w:t>"</w:t>
      </w:r>
      <w:r w:rsidRPr="004934BB">
        <w:rPr>
          <w:sz w:val="28"/>
          <w:szCs w:val="28"/>
        </w:rPr>
        <w:t xml:space="preserve"> в приоритетах в подходе к использованию энергоресурсов. Помимо роста необходимости в более рациональном использовании дефицитных, не возобновляемых источников энергии, этому способствовали и другие факторы, к которым следует отнести следующие:</w:t>
      </w: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t>– рост спроса на внутреннем и мировом рынках энергоносителей;</w:t>
      </w: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t>– усиливающийся выбор потребителей в пользу более экологически чистых видов топлива, к числу которых относится природный газ;</w:t>
      </w: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t>– и, пожалуй, наиболее значимый фактор – появление, главным образом в 90-е годы, новых технологий, открывающих перспективы широкомасштабной прибыльной эксплуатации и транспортировки к районам потребления, как правило, крупных и экспорториентированных месторождений газа.</w:t>
      </w: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t>В Алжире товарная добыча газа постоянно росла: если в 1959 г. она составила 0,1 млрд. куб. м, в 1970 г. – лишь 2,9 млрд., но в 1985 г. – уже свыше 38 млрд. и в первой половине 90-х годов приблизилась к рубежу 60</w:t>
      </w:r>
      <w:r w:rsidR="00336B13">
        <w:rPr>
          <w:sz w:val="28"/>
          <w:szCs w:val="28"/>
        </w:rPr>
        <w:t xml:space="preserve"> </w:t>
      </w:r>
      <w:r w:rsidRPr="004934BB">
        <w:rPr>
          <w:sz w:val="28"/>
          <w:szCs w:val="28"/>
        </w:rPr>
        <w:t>млрд. куб. м. Динамичный рост добычи газа с середины 80-х годов, тем не менее, не означал решения всех проблем, связанных с извлечением и эффективным использованием этого ценного вида энергоносителей. Еще в начале 90-х годов в Алжире возросший уровень утилизации добытого газа все еще не мог считаться удовлетворительным: в 1993 г. он составлял порядка 40%, т.е. из общего объема добытого газа в 127 млрд. куб. м лишь 56 млрд. было реализовано на рынке, примерно половина – закачана обратно в пласты и 6% – сожжено. Тем не менее, по сравнению с серединой 70-х годов был достигнут существенный прогресс в деле утилизации этого энергоносителя – в 1975 г. в факелах было сожжено порядка 37% попутного газа.</w:t>
      </w: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t>Масштабы источников газообразных углеводородов в Египте и Алжире, несомненно, наложили свой отпечаток на развитие этой отрасли энергетического хозяйства наряду с другими основными факторами. Алжир, стоящий в конце 90-х годов на одном из первых мест в мире по разведанным запасам природного газа, сделав значительную ставку на разработку собственных запасов этого вида энергоносителей, нашел заметный отклик со стороны крупных иностранных компаний, вложивших многомиллиардные средства в разведку, обустройство, добычу и транспортировку алжирского газа.</w:t>
      </w: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502E34" w:rsidRPr="008E3C25" w:rsidRDefault="00502E34" w:rsidP="004934BB">
      <w:pPr>
        <w:widowControl/>
        <w:suppressAutoHyphens/>
        <w:spacing w:line="360" w:lineRule="auto"/>
        <w:ind w:firstLine="709"/>
        <w:rPr>
          <w:bCs/>
          <w:sz w:val="28"/>
          <w:szCs w:val="28"/>
        </w:rPr>
      </w:pPr>
      <w:r w:rsidRPr="008E3C25">
        <w:rPr>
          <w:sz w:val="28"/>
          <w:szCs w:val="28"/>
        </w:rPr>
        <w:t xml:space="preserve">Таблица </w:t>
      </w:r>
      <w:r w:rsidR="00F9649D" w:rsidRPr="008E3C25">
        <w:rPr>
          <w:sz w:val="28"/>
          <w:szCs w:val="28"/>
        </w:rPr>
        <w:t>2</w:t>
      </w:r>
      <w:r w:rsidR="008E3C25" w:rsidRPr="008E3C25">
        <w:rPr>
          <w:sz w:val="28"/>
          <w:szCs w:val="28"/>
        </w:rPr>
        <w:t xml:space="preserve"> </w:t>
      </w:r>
      <w:r w:rsidRPr="008E3C25">
        <w:rPr>
          <w:bCs/>
          <w:sz w:val="28"/>
          <w:szCs w:val="28"/>
        </w:rPr>
        <w:t>Разведанные запасы и добыча природного газа</w:t>
      </w:r>
      <w:r w:rsidR="00336B13" w:rsidRPr="008E3C25">
        <w:rPr>
          <w:bCs/>
          <w:sz w:val="28"/>
          <w:szCs w:val="28"/>
        </w:rPr>
        <w:t xml:space="preserve"> </w:t>
      </w:r>
      <w:r w:rsidRPr="008E3C25">
        <w:rPr>
          <w:bCs/>
          <w:sz w:val="28"/>
          <w:szCs w:val="28"/>
        </w:rPr>
        <w:t>в отдельных странах Арабского Востока и в мире</w:t>
      </w:r>
      <w:r w:rsidR="00336B13" w:rsidRPr="008E3C25">
        <w:rPr>
          <w:bCs/>
          <w:sz w:val="28"/>
          <w:szCs w:val="28"/>
        </w:rPr>
        <w:t xml:space="preserve"> </w:t>
      </w:r>
      <w:r w:rsidRPr="008E3C25">
        <w:rPr>
          <w:bCs/>
          <w:sz w:val="28"/>
          <w:szCs w:val="28"/>
        </w:rPr>
        <w:t>в конце 90-х годов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878"/>
        <w:gridCol w:w="799"/>
        <w:gridCol w:w="799"/>
        <w:gridCol w:w="799"/>
        <w:gridCol w:w="2648"/>
      </w:tblGrid>
      <w:tr w:rsidR="00502E34" w:rsidRPr="00DC4F50" w:rsidTr="00DC4F50">
        <w:tc>
          <w:tcPr>
            <w:tcW w:w="0" w:type="auto"/>
            <w:vMerge w:val="restart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Страна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Запасы,</w:t>
            </w:r>
            <w:r w:rsidR="00336B13" w:rsidRPr="00DC4F50">
              <w:rPr>
                <w:sz w:val="20"/>
                <w:szCs w:val="28"/>
              </w:rPr>
              <w:t xml:space="preserve"> </w:t>
            </w:r>
            <w:r w:rsidRPr="00DC4F50">
              <w:rPr>
                <w:sz w:val="20"/>
                <w:szCs w:val="28"/>
              </w:rPr>
              <w:t>трлн. куб. м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Добыча,</w:t>
            </w:r>
            <w:r w:rsidR="00336B13" w:rsidRPr="00DC4F50">
              <w:rPr>
                <w:sz w:val="20"/>
                <w:szCs w:val="28"/>
              </w:rPr>
              <w:t xml:space="preserve"> </w:t>
            </w:r>
            <w:r w:rsidRPr="00DC4F50">
              <w:rPr>
                <w:sz w:val="20"/>
                <w:szCs w:val="28"/>
              </w:rPr>
              <w:t>млн. т эквив. нефти</w:t>
            </w:r>
          </w:p>
        </w:tc>
      </w:tr>
      <w:tr w:rsidR="00502E34" w:rsidRPr="00DC4F50" w:rsidTr="00DC4F50">
        <w:tc>
          <w:tcPr>
            <w:tcW w:w="0" w:type="auto"/>
            <w:vMerge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1973 г.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1980 г.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1997 г.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Всего</w:t>
            </w:r>
            <w:r w:rsidR="00336B13" w:rsidRPr="00DC4F50">
              <w:rPr>
                <w:sz w:val="20"/>
                <w:szCs w:val="28"/>
              </w:rPr>
              <w:t xml:space="preserve"> </w:t>
            </w:r>
            <w:r w:rsidRPr="00DC4F50">
              <w:rPr>
                <w:sz w:val="20"/>
                <w:szCs w:val="28"/>
              </w:rPr>
              <w:t>в том числе: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57,6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74,7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141,3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255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2008,7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Бывший СССР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26,1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57,3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255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602,1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Иран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7,6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13,7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21,0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255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34,3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Катар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0,2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1,7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7,1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255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12,2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ОАЭ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0,4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0,6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5,8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255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31,5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Саудовская Аравия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1,6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3,2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5,4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255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37,2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США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7,0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5,4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4,7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255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492,2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Венесуэла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• • •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• • •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4,0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255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28,8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Алжир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3,0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3,7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3,7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255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59,3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Ирак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0,6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0,8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3,3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255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-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Египет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•••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0,3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ок.1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255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11,0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DC4F50">
              <w:rPr>
                <w:sz w:val="20"/>
                <w:szCs w:val="28"/>
              </w:rPr>
              <w:t>ОПЕК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18,3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28,5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58,2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255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278,4</w:t>
            </w:r>
          </w:p>
        </w:tc>
      </w:tr>
    </w:tbl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  <w:lang w:val="en-US"/>
        </w:rPr>
      </w:pP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t>Таким образом, Алжир, стоявший во второй половине 90-х годов на девятом месте в мире по разведанным запасам природного газа, по объему добычи делил шестое-седьмое места с Индонезией и был, таким образом, одним из крупнейших производителей и экспортеров этого вида энергоносителей. В конце 90-х годов коэффициент отношения запасов природного газа к его добыче составлял 56.</w:t>
      </w: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>Египет, чьи запасы возросли примерно с 200 млрд. куб. м в середине 80-х годов до около 1 трлн. в конце 90-х годов, также заметно нарастил свои добывающие мощности. Однако он существенно уступал в этом отношении Алжиру и не входил даже в двадцатку крупнейших производителей газа в мире.</w:t>
      </w: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>В целом обе страны – и Алжир, и Египет – в конце XX в. рассматриваются как крупные продуценты и динамичные экспортеры газа, имеющие крупный потенциал развития отрасли, что не менее важно. О последнем, в частности, свидетельствовали значительные усилия по разведке и наращиванию добычи и их практические результаты.</w:t>
      </w: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 xml:space="preserve">В 90-е годы Алжир выдвинулся в число пяти крупнейших стран мира по объему экспорта сжиженного газа, опередив по данному показателю многих крупных экспортеров углеводородного топлива (табл. </w:t>
      </w:r>
      <w:r w:rsidR="00F9649D" w:rsidRPr="004934BB">
        <w:rPr>
          <w:rFonts w:ascii="Times New Roman" w:hAnsi="Times New Roman" w:cs="Times New Roman"/>
          <w:sz w:val="28"/>
          <w:szCs w:val="28"/>
        </w:rPr>
        <w:t>3</w:t>
      </w:r>
      <w:r w:rsidRPr="004934BB">
        <w:rPr>
          <w:rFonts w:ascii="Times New Roman" w:hAnsi="Times New Roman" w:cs="Times New Roman"/>
          <w:sz w:val="28"/>
          <w:szCs w:val="28"/>
        </w:rPr>
        <w:t>).</w:t>
      </w: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C25" w:rsidRDefault="008E3C25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02E34" w:rsidRPr="008E3C25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C2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9649D" w:rsidRPr="008E3C25">
        <w:rPr>
          <w:rFonts w:ascii="Times New Roman" w:hAnsi="Times New Roman" w:cs="Times New Roman"/>
          <w:sz w:val="28"/>
          <w:szCs w:val="28"/>
        </w:rPr>
        <w:t>3</w:t>
      </w:r>
      <w:r w:rsidR="008E3C25" w:rsidRPr="008E3C25">
        <w:rPr>
          <w:rFonts w:ascii="Times New Roman" w:hAnsi="Times New Roman" w:cs="Times New Roman"/>
          <w:sz w:val="28"/>
          <w:szCs w:val="28"/>
        </w:rPr>
        <w:t xml:space="preserve"> </w:t>
      </w:r>
      <w:r w:rsidRPr="008E3C25">
        <w:rPr>
          <w:rFonts w:ascii="Times New Roman" w:hAnsi="Times New Roman" w:cs="Times New Roman"/>
          <w:bCs/>
          <w:sz w:val="28"/>
          <w:szCs w:val="28"/>
        </w:rPr>
        <w:t>Объем экспорта сжиженного газа</w:t>
      </w:r>
      <w:r w:rsidR="00336B13" w:rsidRPr="008E3C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3C25">
        <w:rPr>
          <w:rFonts w:ascii="Times New Roman" w:hAnsi="Times New Roman" w:cs="Times New Roman"/>
          <w:bCs/>
          <w:sz w:val="28"/>
          <w:szCs w:val="28"/>
        </w:rPr>
        <w:t>крупнейшими мировыми продуцентами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964"/>
        <w:gridCol w:w="1935"/>
        <w:gridCol w:w="2643"/>
      </w:tblGrid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Страна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Объем,</w:t>
            </w:r>
            <w:r w:rsidR="00336B13" w:rsidRPr="00DC4F50">
              <w:rPr>
                <w:sz w:val="20"/>
                <w:szCs w:val="28"/>
              </w:rPr>
              <w:t xml:space="preserve"> </w:t>
            </w:r>
            <w:r w:rsidRPr="00DC4F50">
              <w:rPr>
                <w:sz w:val="20"/>
                <w:szCs w:val="28"/>
              </w:rPr>
              <w:t>млрд. куб. м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Доля в мировой торговле,</w:t>
            </w:r>
            <w:r w:rsidR="00336B13" w:rsidRPr="00DC4F50">
              <w:rPr>
                <w:sz w:val="20"/>
                <w:szCs w:val="28"/>
              </w:rPr>
              <w:t xml:space="preserve"> </w:t>
            </w:r>
            <w:r w:rsidRPr="00DC4F50">
              <w:rPr>
                <w:sz w:val="20"/>
                <w:szCs w:val="28"/>
              </w:rPr>
              <w:t>%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ВСЕГО</w:t>
            </w:r>
            <w:r w:rsidR="00336B13" w:rsidRPr="00DC4F50">
              <w:rPr>
                <w:sz w:val="20"/>
                <w:szCs w:val="28"/>
              </w:rPr>
              <w:t xml:space="preserve"> </w:t>
            </w:r>
            <w:r w:rsidRPr="00DC4F50">
              <w:rPr>
                <w:sz w:val="20"/>
                <w:szCs w:val="28"/>
              </w:rPr>
              <w:t>в том числе: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92,0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100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Индонезия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32,1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35,0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Алжир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18,3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19,9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Малайзия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15,3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16,7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Австралия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9,1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9,9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Абу-Даби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6,7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7,3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Ливия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1,1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tabs>
                <w:tab w:val="decimal" w:pos="142"/>
              </w:tabs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1,2</w:t>
            </w:r>
          </w:p>
        </w:tc>
      </w:tr>
    </w:tbl>
    <w:p w:rsidR="008E3C25" w:rsidRDefault="008E3C25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>Хотя Египет и уступал Алжиру по данной позиции, тем не менее и он достиг существенного объема в производстве сжиженного газа в 90-е годы. По данным на 1997 г., ежедневный объем произведенного сжиженного газа достиг в стране порядка 67 тыс. баррелей. При этом в Алжире этот показатель составлял 145 тыс. баррелей, в Саудовской Аравии – 720 тыс., а в целом по Ближнему Востоку и Северной Африке – 1083 тыс. баррелей</w:t>
      </w:r>
      <w:r w:rsidRPr="004934B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34BB">
        <w:rPr>
          <w:rFonts w:ascii="Times New Roman" w:hAnsi="Times New Roman" w:cs="Times New Roman"/>
          <w:sz w:val="28"/>
          <w:szCs w:val="28"/>
        </w:rPr>
        <w:t>.</w:t>
      </w: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>В структуре газодобычи в Алжире доминировала разработка месторождений природного газа, на которую приходилось порядка 70% всего объема. В Египте утилизация попутного газа занимала бóльшую долю, нежели в Алжире, что позволяет сделать вывод, что в АРЕ при более ограниченных запасах жидких и газообразных углеводородов в сравнении с Алжиром в прошлом политика в нефтегазовой отрасли была несколько более рациональной.</w:t>
      </w: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>Впрочем, распространять эту оценку на все сегменты нефтегазового хозяйства представляется не вполне обоснованным. В частности, обе страны добились примерно равных успехов в такой важной и в известной мере ключевой области, как сооружение перерабатывающих мощностей, позволяющих увеличивать добавленную стоимость, поступающую стране – продуценту нефтегазового сырья, а также в развитии транспортной инфраструктуры, обеспечивающей как внутренние нужды, так и экспортные потребности.</w:t>
      </w: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>Наряду с такими факторами, как величина разведанных запасов и объем добычи, развитие перерабатывающих мощностей и транспортной инфраструктуры во многом, а в отдельных аспектах – в возрастающей степени определяет ситуацию в отрасли на рубеже XX-XXI вв.</w:t>
      </w: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>В Алжире из 12 основных морских портов четыре представляют собой нефтяные терминалы, крупнейшие из которых расположены в Арзеве и Скикде. Единственная компания, которая специализируется на морской транспортировке углеводородов и продукции химической промышленности, – это СНТМ-ХИПРОК (</w:t>
      </w:r>
      <w:r w:rsidRPr="004934BB">
        <w:rPr>
          <w:rFonts w:ascii="Times New Roman" w:hAnsi="Times New Roman" w:cs="Times New Roman"/>
          <w:sz w:val="28"/>
          <w:szCs w:val="28"/>
          <w:lang w:val="en-US"/>
        </w:rPr>
        <w:t>SNTM</w:t>
      </w:r>
      <w:r w:rsidRPr="004934BB">
        <w:rPr>
          <w:rFonts w:ascii="Times New Roman" w:hAnsi="Times New Roman" w:cs="Times New Roman"/>
          <w:sz w:val="28"/>
          <w:szCs w:val="28"/>
        </w:rPr>
        <w:t>-</w:t>
      </w:r>
      <w:r w:rsidRPr="004934BB">
        <w:rPr>
          <w:rFonts w:ascii="Times New Roman" w:hAnsi="Times New Roman" w:cs="Times New Roman"/>
          <w:sz w:val="28"/>
          <w:szCs w:val="28"/>
          <w:lang w:val="en-US"/>
        </w:rPr>
        <w:t>HYPROC</w:t>
      </w:r>
      <w:r w:rsidRPr="004934BB">
        <w:rPr>
          <w:rFonts w:ascii="Times New Roman" w:hAnsi="Times New Roman" w:cs="Times New Roman"/>
          <w:sz w:val="28"/>
          <w:szCs w:val="28"/>
        </w:rPr>
        <w:t>).</w:t>
      </w: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>Важнейшая часть всей транспортной инфраструктуры, обеспечивающей доставку нефти и газа, а также некоторые продукты их переработки, – примерно 10 тыс. км трубопроводов. Из них 6612 км приходится на нефтепроводы, 298 км – трубопроводы, предназначенные для перемещения нефтепродуктов, и 2948 км – газопроводы</w:t>
      </w:r>
      <w:r w:rsidRPr="004934BB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4934BB">
        <w:rPr>
          <w:rFonts w:ascii="Times New Roman" w:hAnsi="Times New Roman" w:cs="Times New Roman"/>
          <w:sz w:val="28"/>
          <w:szCs w:val="28"/>
        </w:rPr>
        <w:t xml:space="preserve">. Имеющиеся на начало 2000 г. нефтепроводы связывали основные районы добычи (Хасси Р'Мель, Хасси Мессауд, а также район вблизи алжиро-ливийской границы на юге страны) с крупнейшими морскими портами в городах Арзев, Алжир, Скикда, и портом на побережье Туниса. Сеть газопроводов частично </w:t>
      </w:r>
      <w:r w:rsidR="00336B13">
        <w:rPr>
          <w:rFonts w:ascii="Times New Roman" w:hAnsi="Times New Roman" w:cs="Times New Roman"/>
          <w:sz w:val="28"/>
          <w:szCs w:val="28"/>
        </w:rPr>
        <w:t>"</w:t>
      </w:r>
      <w:r w:rsidRPr="004934BB">
        <w:rPr>
          <w:rFonts w:ascii="Times New Roman" w:hAnsi="Times New Roman" w:cs="Times New Roman"/>
          <w:sz w:val="28"/>
          <w:szCs w:val="28"/>
        </w:rPr>
        <w:t>дублировала</w:t>
      </w:r>
      <w:r w:rsidR="00336B13">
        <w:rPr>
          <w:rFonts w:ascii="Times New Roman" w:hAnsi="Times New Roman" w:cs="Times New Roman"/>
          <w:sz w:val="28"/>
          <w:szCs w:val="28"/>
        </w:rPr>
        <w:t>"</w:t>
      </w:r>
      <w:r w:rsidRPr="004934BB">
        <w:rPr>
          <w:rFonts w:ascii="Times New Roman" w:hAnsi="Times New Roman" w:cs="Times New Roman"/>
          <w:sz w:val="28"/>
          <w:szCs w:val="28"/>
        </w:rPr>
        <w:t xml:space="preserve"> нефтяную транспортную сеть и включала также газопроводы Магриб-Европа, протянувшийся до Танжера (Марокко), нитку к северо-восточному побережью Алжира (на границе с Тунисом), которая связывает страну с одним из основных европейских потребителей природного газа Алжира – Италией. Пропускную способность газопровода, связывающего Алжир с Испанией (месторождение Хасси Р'Мель с Кордовой), после ввода его в строй в конце 1996 г. составлявшую 8 млрд. куб. м, намечалось увеличить до 19 млрд. куб. м. К нему предполагается подключить нитку от месторождений Ин Салах и Тин Фойи Табанкорт на юге Алжира</w:t>
      </w:r>
      <w:r w:rsidRPr="004934BB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4934BB">
        <w:rPr>
          <w:rFonts w:ascii="Times New Roman" w:hAnsi="Times New Roman" w:cs="Times New Roman"/>
          <w:sz w:val="28"/>
          <w:szCs w:val="28"/>
        </w:rPr>
        <w:t>. В целом пропускная способность алжирских магистральных газопроводов составляла в конце 90-х годов порядка 60 млрд. куб. м, что позволяло обеспечить экспорт газа в объеме свыше 18 млрд. куб. м</w:t>
      </w:r>
      <w:r w:rsidRPr="004934BB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4934BB">
        <w:rPr>
          <w:rFonts w:ascii="Times New Roman" w:hAnsi="Times New Roman" w:cs="Times New Roman"/>
          <w:sz w:val="28"/>
          <w:szCs w:val="28"/>
        </w:rPr>
        <w:t>.</w:t>
      </w: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>Как и Алжир, Египет в 90-е годы был основным потребителем собственного газа. Однако к концу десятилетия страна приступила к реализации планов развития экспорта как сжиженного попутного, так и природного газа. В ноябре 1996 г. Амоко подписала меморандум о взаимопонимании с Египтом и Турцией о развитии экспорта сжиженного газа из Дельты Нила в Турцию. Рассматриваются планы прокладки нитки газопровода в Израиль, Иорданию и Палестину. В ближайшей перспективе Израиль наряду с Турцией, видимо, станет важным рынком сбыта египетского газа. С этой целью планировалось к 1998 г. проложить 500 км газопровода, однако из-за ухудшения политического климата в регионе после прихода к власти кабинета Б.Нетаньяху реализация проекта была временно отложена на более поздний срок.</w:t>
      </w: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 xml:space="preserve">Интенсивная разработка нефтегазовых ресурсов в Алжире и Египте пришлась на период, когда ведущие центры мирового хозяйства уже прошли первую волну научно-технической революции, а основные продуценты нефти и газа в </w:t>
      </w:r>
      <w:r w:rsidR="00336B13">
        <w:rPr>
          <w:rFonts w:ascii="Times New Roman" w:hAnsi="Times New Roman" w:cs="Times New Roman"/>
          <w:sz w:val="28"/>
          <w:szCs w:val="28"/>
        </w:rPr>
        <w:t>"</w:t>
      </w:r>
      <w:r w:rsidRPr="004934BB">
        <w:rPr>
          <w:rFonts w:ascii="Times New Roman" w:hAnsi="Times New Roman" w:cs="Times New Roman"/>
          <w:sz w:val="28"/>
          <w:szCs w:val="28"/>
        </w:rPr>
        <w:t>третьем мире</w:t>
      </w:r>
      <w:r w:rsidR="00336B13">
        <w:rPr>
          <w:rFonts w:ascii="Times New Roman" w:hAnsi="Times New Roman" w:cs="Times New Roman"/>
          <w:sz w:val="28"/>
          <w:szCs w:val="28"/>
        </w:rPr>
        <w:t>"</w:t>
      </w:r>
      <w:r w:rsidRPr="004934BB">
        <w:rPr>
          <w:rFonts w:ascii="Times New Roman" w:hAnsi="Times New Roman" w:cs="Times New Roman"/>
          <w:sz w:val="28"/>
          <w:szCs w:val="28"/>
        </w:rPr>
        <w:t xml:space="preserve"> национализировали нефтегазодобывающие мощности. Важнейшими результатами происшедших сдвигов в энергетическом и в целом мировом хозяйстве стали следующие:</w:t>
      </w: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>–</w:t>
      </w:r>
      <w:r w:rsidR="00336B13">
        <w:rPr>
          <w:rFonts w:ascii="Times New Roman" w:hAnsi="Times New Roman" w:cs="Times New Roman"/>
          <w:sz w:val="28"/>
          <w:szCs w:val="28"/>
        </w:rPr>
        <w:t xml:space="preserve"> </w:t>
      </w:r>
      <w:r w:rsidRPr="004934BB">
        <w:rPr>
          <w:rFonts w:ascii="Times New Roman" w:hAnsi="Times New Roman" w:cs="Times New Roman"/>
          <w:sz w:val="28"/>
          <w:szCs w:val="28"/>
        </w:rPr>
        <w:t>бурное развитие мировой нефтехимической промышленности как одной из высокотехнологичных отраслей;</w:t>
      </w: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>–</w:t>
      </w:r>
      <w:r w:rsidR="00336B13">
        <w:rPr>
          <w:rFonts w:ascii="Times New Roman" w:hAnsi="Times New Roman" w:cs="Times New Roman"/>
          <w:sz w:val="28"/>
          <w:szCs w:val="28"/>
        </w:rPr>
        <w:t xml:space="preserve"> </w:t>
      </w:r>
      <w:r w:rsidRPr="004934BB">
        <w:rPr>
          <w:rFonts w:ascii="Times New Roman" w:hAnsi="Times New Roman" w:cs="Times New Roman"/>
          <w:sz w:val="28"/>
          <w:szCs w:val="28"/>
        </w:rPr>
        <w:t>расширение производства нефтепродуктов, полиэтилена, пластмасс и т.п. из газа, позволяющих создавать и присваивать значительные объемы добавленной стоимости, превышающей многократно (по отдельным видам продукции в десятки раз) стоимость нефтегазового сырья.</w:t>
      </w: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>Эти в целом прогрессивные тенденции нашли свое проявление и в экономике Алжира и Египта: мощности по переработке нефти и газа получили здесь к началу XXI в. значительное развитие, нефтегазопереработка и химическая промышленность стали одними из наиболее динамично развивающихся отраслей. Дополнительный импульс рост производства нефтепродуктов получил под влиянием усиливающейся нестабильности мирового рынка цен на сырую нефть (и другие энергоносители) в 80-90-е годы в отличие от относительно стабильной конъюнктуры рынка нефтепродуктов. В результате с 1970 по 1990 г. доля перерабатываемой в Алжире нефти возросла с 2-3% до примерно двух третей от объема добычи. В 1996 г. перерабатывающие мощности составили 22,5 млн. т, или 590 тыс. баррелей в день</w:t>
      </w:r>
      <w:r w:rsidRPr="004934BB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4934BB">
        <w:rPr>
          <w:rFonts w:ascii="Times New Roman" w:hAnsi="Times New Roman" w:cs="Times New Roman"/>
          <w:sz w:val="28"/>
          <w:szCs w:val="28"/>
        </w:rPr>
        <w:t>. В Египте объем перерабатываемой нефти с 1981/82 по 1995/96 г. в целом возрос на 75% – с 15,6 млн. до 27,3 млн. т (ежегодный темп роста составил 4,1%)</w:t>
      </w:r>
      <w:r w:rsidRPr="004934BB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4934BB">
        <w:rPr>
          <w:rFonts w:ascii="Times New Roman" w:hAnsi="Times New Roman" w:cs="Times New Roman"/>
          <w:sz w:val="28"/>
          <w:szCs w:val="28"/>
        </w:rPr>
        <w:t>.</w:t>
      </w: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>В Алжире перерабатывающий комплекс представляет собой группу НПЗ, обслуживающих как экспортные потребности страны (крупнейший экспортной ориентации НПЗ расположен в г. Скикда), так и внутренние (заводы в г. Арзев, в районах месторождений Хасси-Мессауд и Ин-Аменас). Помимо производства сжиженного нефтяного газа, выпускается широкий спектр нефтепродуктов. Представление об этом дают данные, приводимые по Египту (табл. 5).</w:t>
      </w: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>Кроме указанных в таблице 5 нефтепродуктов, в Египте вырабатываются также в небольших объемах фенол, серная, соляная и азотная кислоты, ароматические углеводороды и др.</w:t>
      </w: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>Необходимо также отметить продолжающийся во второй половине 90</w:t>
      </w:r>
      <w:r w:rsidR="00336B13">
        <w:rPr>
          <w:rFonts w:ascii="Times New Roman" w:hAnsi="Times New Roman" w:cs="Times New Roman"/>
          <w:sz w:val="28"/>
          <w:szCs w:val="28"/>
        </w:rPr>
        <w:t xml:space="preserve"> </w:t>
      </w:r>
      <w:r w:rsidRPr="004934BB">
        <w:rPr>
          <w:rFonts w:ascii="Times New Roman" w:hAnsi="Times New Roman" w:cs="Times New Roman"/>
          <w:sz w:val="28"/>
          <w:szCs w:val="28"/>
        </w:rPr>
        <w:t>х годов быстрый рост производства большинства видов нефтепродуктов, который по отдельным видам составлял 5-10% и более. В особенности быстро росла выработка авиационного топлива (13%), бензина (порядка 10%), смазочных масел (свыше 9%), нафты (около 9%), асфальта (7%).</w:t>
      </w: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E34" w:rsidRPr="008E3C25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C2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9649D" w:rsidRPr="008E3C25">
        <w:rPr>
          <w:rFonts w:ascii="Times New Roman" w:hAnsi="Times New Roman" w:cs="Times New Roman"/>
          <w:sz w:val="28"/>
          <w:szCs w:val="28"/>
        </w:rPr>
        <w:t>4</w:t>
      </w:r>
      <w:r w:rsidR="008E3C25" w:rsidRPr="008E3C25">
        <w:rPr>
          <w:rFonts w:ascii="Times New Roman" w:hAnsi="Times New Roman" w:cs="Times New Roman"/>
          <w:sz w:val="28"/>
          <w:szCs w:val="28"/>
        </w:rPr>
        <w:t xml:space="preserve"> </w:t>
      </w:r>
      <w:r w:rsidRPr="008E3C25">
        <w:rPr>
          <w:rFonts w:ascii="Times New Roman" w:hAnsi="Times New Roman" w:cs="Times New Roman"/>
          <w:bCs/>
          <w:sz w:val="28"/>
          <w:szCs w:val="28"/>
        </w:rPr>
        <w:t>Производство важнейших видов нефтепродуктов в Египте</w:t>
      </w:r>
      <w:r w:rsidR="00336B13" w:rsidRPr="008E3C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3C25">
        <w:rPr>
          <w:rFonts w:ascii="Times New Roman" w:hAnsi="Times New Roman" w:cs="Times New Roman"/>
          <w:bCs/>
          <w:sz w:val="28"/>
          <w:szCs w:val="28"/>
        </w:rPr>
        <w:t>в 1995/96 финансовом году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933"/>
        <w:gridCol w:w="766"/>
      </w:tblGrid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Нефтепродукт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тыс. т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Бензин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1 990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Керосин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1 152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Реактивное топливо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930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Солярка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5 905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Газойль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12 280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Нафта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2 692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Дизельное топливо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55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Смазочные масла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240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Воск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42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Сольвенты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54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</w:rPr>
            </w:pPr>
            <w:r w:rsidRPr="00DC4F50">
              <w:rPr>
                <w:sz w:val="20"/>
                <w:szCs w:val="28"/>
              </w:rPr>
              <w:t>Асфальт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DC4F50">
              <w:rPr>
                <w:sz w:val="20"/>
                <w:szCs w:val="28"/>
                <w:lang w:val="en-US"/>
              </w:rPr>
              <w:t>790</w:t>
            </w:r>
          </w:p>
        </w:tc>
      </w:tr>
      <w:tr w:rsidR="00502E34" w:rsidRPr="00DC4F50" w:rsidTr="00DC4F50"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DC4F50">
              <w:rPr>
                <w:sz w:val="20"/>
                <w:szCs w:val="28"/>
              </w:rPr>
              <w:t>Прочие</w:t>
            </w:r>
          </w:p>
        </w:tc>
        <w:tc>
          <w:tcPr>
            <w:tcW w:w="0" w:type="auto"/>
            <w:shd w:val="clear" w:color="auto" w:fill="auto"/>
          </w:tcPr>
          <w:p w:rsidR="00502E34" w:rsidRPr="00DC4F50" w:rsidRDefault="00502E34" w:rsidP="00DC4F50">
            <w:pPr>
              <w:widowControl/>
              <w:suppressAutoHyphens/>
              <w:spacing w:line="360" w:lineRule="auto"/>
              <w:ind w:firstLine="0"/>
              <w:jc w:val="left"/>
              <w:rPr>
                <w:sz w:val="20"/>
                <w:szCs w:val="28"/>
                <w:lang w:val="en-US"/>
              </w:rPr>
            </w:pPr>
            <w:r w:rsidRPr="00DC4F50">
              <w:rPr>
                <w:sz w:val="20"/>
                <w:szCs w:val="28"/>
                <w:lang w:val="en-US"/>
              </w:rPr>
              <w:t>229</w:t>
            </w:r>
          </w:p>
        </w:tc>
      </w:tr>
    </w:tbl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</w:p>
    <w:p w:rsidR="00502E34" w:rsidRPr="004934BB" w:rsidRDefault="00502E34" w:rsidP="004934BB">
      <w:pPr>
        <w:widowControl/>
        <w:suppressAutoHyphens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t>В Африке и Египте на базе нефтегазодобычи заметное развитие получила химическая индустрия, которая может стать одной из наиболее перспективных отраслей национальной промышленности.</w:t>
      </w: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>Оценивая достигнутое рассматриваемыми странами за примерно четыре десятилетия активной разработки нефтегазовых ресурсов, следует сказать, что как Алжир, так и Египет еще на ранних ее стадиях подняли добычу нефти и газа до уровня, полностью удовлетворяющего внутренние потребности в нефтепродуктах и обеспечивающего значительный доход в иностранной валюте. Однако ряд обстоятельств внутреннего и внешнего порядка не позволял считать достигнутое абсолютно оптимальным результатом. К ним необходимо отнести следующие факторы:</w:t>
      </w: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>–</w:t>
      </w:r>
      <w:r w:rsidR="00336B13">
        <w:rPr>
          <w:rFonts w:ascii="Times New Roman" w:hAnsi="Times New Roman" w:cs="Times New Roman"/>
          <w:sz w:val="28"/>
          <w:szCs w:val="28"/>
        </w:rPr>
        <w:t xml:space="preserve"> </w:t>
      </w:r>
      <w:r w:rsidRPr="004934BB">
        <w:rPr>
          <w:rFonts w:ascii="Times New Roman" w:hAnsi="Times New Roman" w:cs="Times New Roman"/>
          <w:sz w:val="28"/>
          <w:szCs w:val="28"/>
        </w:rPr>
        <w:t xml:space="preserve">неустойчивую конъюнктуру мирового рынка жидких углеводородов, которая </w:t>
      </w:r>
      <w:r w:rsidR="00336B13">
        <w:rPr>
          <w:rFonts w:ascii="Times New Roman" w:hAnsi="Times New Roman" w:cs="Times New Roman"/>
          <w:sz w:val="28"/>
          <w:szCs w:val="28"/>
        </w:rPr>
        <w:t>"</w:t>
      </w:r>
      <w:r w:rsidRPr="004934BB">
        <w:rPr>
          <w:rFonts w:ascii="Times New Roman" w:hAnsi="Times New Roman" w:cs="Times New Roman"/>
          <w:sz w:val="28"/>
          <w:szCs w:val="28"/>
        </w:rPr>
        <w:t>путала все карты</w:t>
      </w:r>
      <w:r w:rsidR="00336B13">
        <w:rPr>
          <w:rFonts w:ascii="Times New Roman" w:hAnsi="Times New Roman" w:cs="Times New Roman"/>
          <w:sz w:val="28"/>
          <w:szCs w:val="28"/>
        </w:rPr>
        <w:t>"</w:t>
      </w:r>
      <w:r w:rsidRPr="004934BB">
        <w:rPr>
          <w:rFonts w:ascii="Times New Roman" w:hAnsi="Times New Roman" w:cs="Times New Roman"/>
          <w:sz w:val="28"/>
          <w:szCs w:val="28"/>
        </w:rPr>
        <w:t xml:space="preserve"> при выработке текущей и стратегической линии в развитии отрасли, вела к снижению в течение длительного периода (а это большинство лет периода 80-х годов) доходов от экспорта нефти;</w:t>
      </w: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>–</w:t>
      </w:r>
      <w:r w:rsidR="00336B13">
        <w:rPr>
          <w:rFonts w:ascii="Times New Roman" w:hAnsi="Times New Roman" w:cs="Times New Roman"/>
          <w:sz w:val="28"/>
          <w:szCs w:val="28"/>
        </w:rPr>
        <w:t xml:space="preserve"> </w:t>
      </w:r>
      <w:r w:rsidRPr="004934BB">
        <w:rPr>
          <w:rFonts w:ascii="Times New Roman" w:hAnsi="Times New Roman" w:cs="Times New Roman"/>
          <w:sz w:val="28"/>
          <w:szCs w:val="28"/>
        </w:rPr>
        <w:t>ограниченные запасы нефти, слабое использование (в силу различных причин, в том числе финансового и технологического порядка) попутного газа, относительно невысокий уровень разработанности и изученности (вплоть до 90-х годов) запасов природного газа, оказывавшие сдерживающее влияние на развитие отрасли;</w:t>
      </w:r>
    </w:p>
    <w:p w:rsidR="00502E34" w:rsidRPr="004934BB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>–</w:t>
      </w:r>
      <w:r w:rsidR="00336B13">
        <w:rPr>
          <w:rFonts w:ascii="Times New Roman" w:hAnsi="Times New Roman" w:cs="Times New Roman"/>
          <w:sz w:val="28"/>
          <w:szCs w:val="28"/>
        </w:rPr>
        <w:t xml:space="preserve"> </w:t>
      </w:r>
      <w:r w:rsidRPr="004934BB">
        <w:rPr>
          <w:rFonts w:ascii="Times New Roman" w:hAnsi="Times New Roman" w:cs="Times New Roman"/>
          <w:sz w:val="28"/>
          <w:szCs w:val="28"/>
        </w:rPr>
        <w:t xml:space="preserve">в условиях острого дефицита иностранной валюты чрезмерный акцент в нефтегазовой политике на вывоз продукции за рубеж в определенной степени в ущерб ее переработке на месте и ориентации на экспорт нефтегазохимической продукции. Прежде всего эта оценка относится к Алжиру, который, сделав ставку на широкомасштабные инвестиции в процесс индустриализации страны и не получив ожидавшейся отдачи, попал в </w:t>
      </w:r>
      <w:r w:rsidR="00336B13">
        <w:rPr>
          <w:rFonts w:ascii="Times New Roman" w:hAnsi="Times New Roman" w:cs="Times New Roman"/>
          <w:sz w:val="28"/>
          <w:szCs w:val="28"/>
        </w:rPr>
        <w:t>"</w:t>
      </w:r>
      <w:r w:rsidRPr="004934BB">
        <w:rPr>
          <w:rFonts w:ascii="Times New Roman" w:hAnsi="Times New Roman" w:cs="Times New Roman"/>
          <w:sz w:val="28"/>
          <w:szCs w:val="28"/>
        </w:rPr>
        <w:t>долговую дыру</w:t>
      </w:r>
      <w:r w:rsidR="00336B13">
        <w:rPr>
          <w:rFonts w:ascii="Times New Roman" w:hAnsi="Times New Roman" w:cs="Times New Roman"/>
          <w:sz w:val="28"/>
          <w:szCs w:val="28"/>
        </w:rPr>
        <w:t>"</w:t>
      </w:r>
      <w:r w:rsidRPr="004934BB">
        <w:rPr>
          <w:rFonts w:ascii="Times New Roman" w:hAnsi="Times New Roman" w:cs="Times New Roman"/>
          <w:sz w:val="28"/>
          <w:szCs w:val="28"/>
        </w:rPr>
        <w:t xml:space="preserve"> и был не в состоянии в достаточной мере развивать отрасли, перерабатывающие нефтегазовое сырье. Политика Египта в этом отношении была более эффективной, хотя и эта страна не использовала в полной мере все значительные возможности развития экспорториентированного производства на основе нефтегазодобычи. При ограниченных и относительно скромных запасах нефти ситуация в нефтегазовой отрасли и в экономике в целом в довольно длительные кризисные периоды в обеих странах была бы существенно сложнее, если бы не значительные усилия по разведке и наращиванию запасов нефти и газа, принесшие в 90-е годы ощутимый эффект и в Алжире, и в Египте. Положительный эффект принесла, хотя и </w:t>
      </w:r>
      <w:r w:rsidR="00336B13">
        <w:rPr>
          <w:rFonts w:ascii="Times New Roman" w:hAnsi="Times New Roman" w:cs="Times New Roman"/>
          <w:sz w:val="28"/>
          <w:szCs w:val="28"/>
        </w:rPr>
        <w:t>"</w:t>
      </w:r>
      <w:r w:rsidRPr="004934BB">
        <w:rPr>
          <w:rFonts w:ascii="Times New Roman" w:hAnsi="Times New Roman" w:cs="Times New Roman"/>
          <w:sz w:val="28"/>
          <w:szCs w:val="28"/>
        </w:rPr>
        <w:t>стартовавшая</w:t>
      </w:r>
      <w:r w:rsidR="00336B13">
        <w:rPr>
          <w:rFonts w:ascii="Times New Roman" w:hAnsi="Times New Roman" w:cs="Times New Roman"/>
          <w:sz w:val="28"/>
          <w:szCs w:val="28"/>
        </w:rPr>
        <w:t>"</w:t>
      </w:r>
      <w:r w:rsidRPr="004934BB">
        <w:rPr>
          <w:rFonts w:ascii="Times New Roman" w:hAnsi="Times New Roman" w:cs="Times New Roman"/>
          <w:sz w:val="28"/>
          <w:szCs w:val="28"/>
        </w:rPr>
        <w:t xml:space="preserve"> с некоторым опозданием, политика, имевшая своей целью развитие одной из наиболее технологичных и динамичных отраслей – химической промышленности на базе использования нефтегазового сырья. Прежде всего это относится к Египту. Важным результатом стало также выдвижение в 90-е годы Алжира в качестве одного из крупнейших мировых продуцентов газа.</w:t>
      </w:r>
    </w:p>
    <w:p w:rsidR="00502E34" w:rsidRDefault="00502E34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34BB">
        <w:rPr>
          <w:rFonts w:ascii="Times New Roman" w:hAnsi="Times New Roman" w:cs="Times New Roman"/>
          <w:sz w:val="28"/>
          <w:szCs w:val="28"/>
        </w:rPr>
        <w:t>Значительные колебания конъюнктуры мирового рынка нефти на протяжении двух последних десятилетий, для которых в целом был характерен относительно низкий уровень мировых цен на этот вид топлива, рост объема нефтегазодобычи, существенное наращивание перерабатывающих мощностей в отрасли, расширение транспортной инфраструктуры, рост масштабов и форм партнерства с иностранными компаниями и другие факторы оказали глубокое влияние не только на стратегию развития отрасли, но и на стратегию управления ею. Они подготовили почву для реформирования сложившегося к 90-м годам всего нефтегазового комплекса.</w:t>
      </w:r>
    </w:p>
    <w:p w:rsidR="00F9649D" w:rsidRPr="004934BB" w:rsidRDefault="00F9649D" w:rsidP="004934BB">
      <w:pPr>
        <w:widowControl/>
        <w:suppressAutoHyphens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  <w:r w:rsidRPr="004934BB">
        <w:rPr>
          <w:sz w:val="28"/>
          <w:szCs w:val="28"/>
        </w:rPr>
        <w:br w:type="page"/>
      </w:r>
    </w:p>
    <w:p w:rsidR="00502E34" w:rsidRPr="004934BB" w:rsidRDefault="00F9649D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4BB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F9649D" w:rsidRPr="00DC4F50" w:rsidRDefault="00C81100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bCs/>
          <w:color w:val="FFFFFF"/>
          <w:sz w:val="28"/>
          <w:szCs w:val="28"/>
        </w:rPr>
      </w:pPr>
      <w:r w:rsidRPr="00DC4F50">
        <w:rPr>
          <w:rFonts w:ascii="Times New Roman" w:hAnsi="Times New Roman" w:cs="Times New Roman"/>
          <w:bCs/>
          <w:color w:val="FFFFFF"/>
          <w:sz w:val="28"/>
          <w:szCs w:val="28"/>
        </w:rPr>
        <w:t>нефтегазовый алжир египет экономика</w:t>
      </w:r>
    </w:p>
    <w:p w:rsidR="00502E34" w:rsidRPr="004934BB" w:rsidRDefault="00502E34" w:rsidP="008E3C25">
      <w:pPr>
        <w:pStyle w:val="FR2"/>
        <w:widowControl/>
        <w:suppressAutoHyphens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>1</w:t>
      </w:r>
      <w:r w:rsidR="008E3C25" w:rsidRPr="008E3C25">
        <w:rPr>
          <w:rFonts w:ascii="Times New Roman" w:hAnsi="Times New Roman" w:cs="Times New Roman"/>
          <w:sz w:val="28"/>
          <w:szCs w:val="28"/>
        </w:rPr>
        <w:t>.</w:t>
      </w:r>
      <w:r w:rsidRPr="004934BB">
        <w:rPr>
          <w:rFonts w:ascii="Times New Roman" w:hAnsi="Times New Roman" w:cs="Times New Roman"/>
          <w:sz w:val="28"/>
          <w:szCs w:val="28"/>
        </w:rPr>
        <w:t xml:space="preserve"> Кукушкин В. Добывающая промышленность. – Египет. – М., 1990. – С. 140.</w:t>
      </w:r>
    </w:p>
    <w:p w:rsidR="00502E34" w:rsidRPr="004934BB" w:rsidRDefault="00502E34" w:rsidP="008E3C25">
      <w:pPr>
        <w:pStyle w:val="FR2"/>
        <w:widowControl/>
        <w:suppressAutoHyphens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934BB">
        <w:rPr>
          <w:rFonts w:ascii="Times New Roman" w:hAnsi="Times New Roman" w:cs="Times New Roman"/>
          <w:sz w:val="28"/>
          <w:szCs w:val="28"/>
        </w:rPr>
        <w:t>2</w:t>
      </w:r>
      <w:r w:rsidR="008E3C25">
        <w:rPr>
          <w:rFonts w:ascii="Times New Roman" w:hAnsi="Times New Roman" w:cs="Times New Roman"/>
          <w:sz w:val="28"/>
          <w:szCs w:val="28"/>
        </w:rPr>
        <w:t>.</w:t>
      </w:r>
      <w:r w:rsidRPr="004934BB">
        <w:rPr>
          <w:rFonts w:ascii="Times New Roman" w:hAnsi="Times New Roman" w:cs="Times New Roman"/>
          <w:sz w:val="28"/>
          <w:szCs w:val="28"/>
        </w:rPr>
        <w:t xml:space="preserve"> Калиниченко Л. Промышленность. – Алжир. – М., 1997. – С. 188.</w:t>
      </w:r>
    </w:p>
    <w:p w:rsidR="00502E34" w:rsidRPr="004934BB" w:rsidRDefault="00502E34" w:rsidP="008E3C25">
      <w:pPr>
        <w:pStyle w:val="FR2"/>
        <w:widowControl/>
        <w:suppressAutoHyphens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934BB">
        <w:rPr>
          <w:rFonts w:ascii="Times New Roman" w:hAnsi="Times New Roman" w:cs="Times New Roman"/>
          <w:sz w:val="28"/>
          <w:szCs w:val="28"/>
        </w:rPr>
        <w:t>З</w:t>
      </w:r>
      <w:r w:rsidR="008E3C25" w:rsidRPr="008E3C2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934BB">
        <w:rPr>
          <w:rFonts w:ascii="Times New Roman" w:hAnsi="Times New Roman" w:cs="Times New Roman"/>
          <w:sz w:val="28"/>
          <w:szCs w:val="28"/>
          <w:lang w:val="en-US"/>
        </w:rPr>
        <w:t xml:space="preserve"> Oil and Gas Journal. 01.04.1999. – </w:t>
      </w:r>
      <w:r w:rsidRPr="004934BB">
        <w:rPr>
          <w:rFonts w:ascii="Times New Roman" w:hAnsi="Times New Roman" w:cs="Times New Roman"/>
          <w:sz w:val="28"/>
          <w:szCs w:val="28"/>
        </w:rPr>
        <w:t>С</w:t>
      </w:r>
      <w:r w:rsidRPr="004934BB">
        <w:rPr>
          <w:rFonts w:ascii="Times New Roman" w:hAnsi="Times New Roman" w:cs="Times New Roman"/>
          <w:sz w:val="28"/>
          <w:szCs w:val="28"/>
          <w:lang w:val="en-US"/>
        </w:rPr>
        <w:t>. 70.</w:t>
      </w:r>
    </w:p>
    <w:p w:rsidR="00502E34" w:rsidRPr="004934BB" w:rsidRDefault="00502E34" w:rsidP="008E3C25">
      <w:pPr>
        <w:pStyle w:val="FR2"/>
        <w:widowControl/>
        <w:suppressAutoHyphens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934BB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8E3C25" w:rsidRPr="008E3C2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934BB">
        <w:rPr>
          <w:rFonts w:ascii="Times New Roman" w:hAnsi="Times New Roman" w:cs="Times New Roman"/>
          <w:sz w:val="28"/>
          <w:szCs w:val="28"/>
          <w:lang w:val="en-US"/>
        </w:rPr>
        <w:t xml:space="preserve"> Guide for Investors in Algeria. 1997. – </w:t>
      </w:r>
      <w:r w:rsidRPr="004934BB">
        <w:rPr>
          <w:rFonts w:ascii="Times New Roman" w:hAnsi="Times New Roman" w:cs="Times New Roman"/>
          <w:sz w:val="28"/>
          <w:szCs w:val="28"/>
        </w:rPr>
        <w:t>С</w:t>
      </w:r>
      <w:r w:rsidRPr="004934BB">
        <w:rPr>
          <w:rFonts w:ascii="Times New Roman" w:hAnsi="Times New Roman" w:cs="Times New Roman"/>
          <w:sz w:val="28"/>
          <w:szCs w:val="28"/>
          <w:lang w:val="en-US"/>
        </w:rPr>
        <w:t>. 34.</w:t>
      </w:r>
    </w:p>
    <w:p w:rsidR="00502E34" w:rsidRPr="004934BB" w:rsidRDefault="00502E34" w:rsidP="008E3C25">
      <w:pPr>
        <w:pStyle w:val="FR2"/>
        <w:widowControl/>
        <w:suppressAutoHyphens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934B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8E3C25">
        <w:rPr>
          <w:rFonts w:ascii="Times New Roman" w:hAnsi="Times New Roman" w:cs="Times New Roman"/>
          <w:sz w:val="28"/>
          <w:szCs w:val="28"/>
        </w:rPr>
        <w:t>.</w:t>
      </w:r>
      <w:r w:rsidRPr="004934BB">
        <w:rPr>
          <w:rFonts w:ascii="Times New Roman" w:hAnsi="Times New Roman" w:cs="Times New Roman"/>
          <w:sz w:val="28"/>
          <w:szCs w:val="28"/>
          <w:lang w:val="en-US"/>
        </w:rPr>
        <w:t xml:space="preserve"> Oil and Gas Journal. 12.05.1997. – </w:t>
      </w:r>
      <w:r w:rsidRPr="004934BB">
        <w:rPr>
          <w:rFonts w:ascii="Times New Roman" w:hAnsi="Times New Roman" w:cs="Times New Roman"/>
          <w:sz w:val="28"/>
          <w:szCs w:val="28"/>
        </w:rPr>
        <w:t>С</w:t>
      </w:r>
      <w:r w:rsidRPr="004934BB">
        <w:rPr>
          <w:rFonts w:ascii="Times New Roman" w:hAnsi="Times New Roman" w:cs="Times New Roman"/>
          <w:sz w:val="28"/>
          <w:szCs w:val="28"/>
          <w:lang w:val="en-US"/>
        </w:rPr>
        <w:t>. 42.</w:t>
      </w:r>
    </w:p>
    <w:p w:rsidR="00502E34" w:rsidRPr="004934BB" w:rsidRDefault="00502E34" w:rsidP="008E3C25">
      <w:pPr>
        <w:pStyle w:val="FR2"/>
        <w:widowControl/>
        <w:suppressAutoHyphens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934B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8E3C25" w:rsidRPr="008E3C2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934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934BB">
        <w:rPr>
          <w:rFonts w:ascii="Times New Roman" w:hAnsi="Times New Roman" w:cs="Times New Roman"/>
          <w:sz w:val="28"/>
          <w:szCs w:val="28"/>
        </w:rPr>
        <w:t>БИКИ</w:t>
      </w:r>
      <w:r w:rsidRPr="004934BB">
        <w:rPr>
          <w:rFonts w:ascii="Times New Roman" w:hAnsi="Times New Roman" w:cs="Times New Roman"/>
          <w:sz w:val="28"/>
          <w:szCs w:val="28"/>
          <w:lang w:val="en-US"/>
        </w:rPr>
        <w:t>. 23.04.1998. – № 49.</w:t>
      </w:r>
    </w:p>
    <w:p w:rsidR="00502E34" w:rsidRPr="004934BB" w:rsidRDefault="00502E34" w:rsidP="008E3C25">
      <w:pPr>
        <w:pStyle w:val="FR2"/>
        <w:widowControl/>
        <w:suppressAutoHyphens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934BB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8E3C25" w:rsidRPr="008E3C2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934BB">
        <w:rPr>
          <w:rFonts w:ascii="Times New Roman" w:hAnsi="Times New Roman" w:cs="Times New Roman"/>
          <w:sz w:val="28"/>
          <w:szCs w:val="28"/>
          <w:lang w:val="en-US"/>
        </w:rPr>
        <w:t xml:space="preserve"> Middle East and North Africa. L., 1998. – </w:t>
      </w:r>
      <w:r w:rsidRPr="004934BB">
        <w:rPr>
          <w:rFonts w:ascii="Times New Roman" w:hAnsi="Times New Roman" w:cs="Times New Roman"/>
          <w:sz w:val="28"/>
          <w:szCs w:val="28"/>
        </w:rPr>
        <w:t>С</w:t>
      </w:r>
      <w:r w:rsidRPr="004934BB">
        <w:rPr>
          <w:rFonts w:ascii="Times New Roman" w:hAnsi="Times New Roman" w:cs="Times New Roman"/>
          <w:sz w:val="28"/>
          <w:szCs w:val="28"/>
          <w:lang w:val="en-US"/>
        </w:rPr>
        <w:t>. 303.</w:t>
      </w:r>
    </w:p>
    <w:p w:rsidR="00301FA7" w:rsidRDefault="00502E34" w:rsidP="008E3C25">
      <w:pPr>
        <w:pStyle w:val="FR2"/>
        <w:widowControl/>
        <w:suppressAutoHyphens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4934BB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8E3C25">
        <w:rPr>
          <w:rFonts w:ascii="Times New Roman" w:hAnsi="Times New Roman" w:cs="Times New Roman"/>
          <w:sz w:val="28"/>
          <w:szCs w:val="28"/>
        </w:rPr>
        <w:t>.</w:t>
      </w:r>
      <w:r w:rsidRPr="004934BB">
        <w:rPr>
          <w:rFonts w:ascii="Times New Roman" w:hAnsi="Times New Roman" w:cs="Times New Roman"/>
          <w:sz w:val="28"/>
          <w:szCs w:val="28"/>
          <w:lang w:val="en-US"/>
        </w:rPr>
        <w:t xml:space="preserve"> Arab Republic of Egypt. Egypt Yearbook. – 1996. – </w:t>
      </w:r>
      <w:r w:rsidRPr="004934BB">
        <w:rPr>
          <w:rFonts w:ascii="Times New Roman" w:hAnsi="Times New Roman" w:cs="Times New Roman"/>
          <w:sz w:val="28"/>
          <w:szCs w:val="28"/>
        </w:rPr>
        <w:t>С</w:t>
      </w:r>
      <w:r w:rsidRPr="004934BB">
        <w:rPr>
          <w:rFonts w:ascii="Times New Roman" w:hAnsi="Times New Roman" w:cs="Times New Roman"/>
          <w:sz w:val="28"/>
          <w:szCs w:val="28"/>
          <w:lang w:val="en-US"/>
        </w:rPr>
        <w:t>. 126.</w:t>
      </w:r>
    </w:p>
    <w:p w:rsidR="00301FA7" w:rsidRPr="008E3C25" w:rsidRDefault="00301FA7" w:rsidP="008E3C25">
      <w:pPr>
        <w:pStyle w:val="FR2"/>
        <w:widowControl/>
        <w:suppressAutoHyphens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0E2910" w:rsidRPr="00DC4F50" w:rsidRDefault="000E2910" w:rsidP="004934BB">
      <w:pPr>
        <w:pStyle w:val="FR2"/>
        <w:widowControl/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color w:val="FFFFFF"/>
          <w:sz w:val="28"/>
          <w:szCs w:val="28"/>
          <w:lang w:val="en-US"/>
        </w:rPr>
      </w:pPr>
      <w:bookmarkStart w:id="0" w:name="_GoBack"/>
      <w:bookmarkEnd w:id="0"/>
    </w:p>
    <w:sectPr w:rsidR="000E2910" w:rsidRPr="00DC4F50" w:rsidSect="004934BB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E06" w:rsidRDefault="00DD0E06" w:rsidP="00F9649D">
      <w:pPr>
        <w:spacing w:line="240" w:lineRule="auto"/>
      </w:pPr>
      <w:r>
        <w:separator/>
      </w:r>
    </w:p>
  </w:endnote>
  <w:endnote w:type="continuationSeparator" w:id="0">
    <w:p w:rsidR="00DD0E06" w:rsidRDefault="00DD0E06" w:rsidP="00F96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E06" w:rsidRDefault="00DD0E06" w:rsidP="00F9649D">
      <w:pPr>
        <w:spacing w:line="240" w:lineRule="auto"/>
      </w:pPr>
      <w:r>
        <w:separator/>
      </w:r>
    </w:p>
  </w:footnote>
  <w:footnote w:type="continuationSeparator" w:id="0">
    <w:p w:rsidR="00DD0E06" w:rsidRDefault="00DD0E06" w:rsidP="00F964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A7" w:rsidRPr="00301FA7" w:rsidRDefault="00301FA7" w:rsidP="00301FA7">
    <w:pPr>
      <w:pStyle w:val="a3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390"/>
    <w:rsid w:val="000E2910"/>
    <w:rsid w:val="001B666E"/>
    <w:rsid w:val="001E09BF"/>
    <w:rsid w:val="00301FA7"/>
    <w:rsid w:val="00336B13"/>
    <w:rsid w:val="004934BB"/>
    <w:rsid w:val="004A7390"/>
    <w:rsid w:val="00502E34"/>
    <w:rsid w:val="005B48D5"/>
    <w:rsid w:val="008A3CA6"/>
    <w:rsid w:val="008E3C25"/>
    <w:rsid w:val="00C81100"/>
    <w:rsid w:val="00DC4F50"/>
    <w:rsid w:val="00DD0E06"/>
    <w:rsid w:val="00E34B83"/>
    <w:rsid w:val="00F9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57B21BA-F55C-4FFB-8113-F6DA66FB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34"/>
    <w:pPr>
      <w:widowControl w:val="0"/>
      <w:autoSpaceDE w:val="0"/>
      <w:autoSpaceDN w:val="0"/>
      <w:adjustRightInd w:val="0"/>
      <w:spacing w:line="440" w:lineRule="auto"/>
      <w:ind w:firstLine="720"/>
      <w:jc w:val="both"/>
    </w:pPr>
    <w:rPr>
      <w:rFonts w:ascii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502E34"/>
    <w:pPr>
      <w:widowControl w:val="0"/>
      <w:autoSpaceDE w:val="0"/>
      <w:autoSpaceDN w:val="0"/>
      <w:adjustRightInd w:val="0"/>
      <w:ind w:left="5520"/>
    </w:pPr>
    <w:rPr>
      <w:rFonts w:ascii="Arial" w:hAnsi="Arial" w:cs="Arial"/>
      <w:sz w:val="12"/>
      <w:szCs w:val="12"/>
    </w:rPr>
  </w:style>
  <w:style w:type="paragraph" w:styleId="a3">
    <w:name w:val="header"/>
    <w:basedOn w:val="a"/>
    <w:link w:val="a4"/>
    <w:uiPriority w:val="99"/>
    <w:unhideWhenUsed/>
    <w:rsid w:val="00F9649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F9649D"/>
    <w:rPr>
      <w:rFonts w:ascii="Times New Roman" w:hAnsi="Times New Roman" w:cs="Times New Roman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F9649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F9649D"/>
    <w:rPr>
      <w:rFonts w:ascii="Times New Roman" w:hAnsi="Times New Roman" w:cs="Times New Roman"/>
      <w:lang w:val="x-none" w:eastAsia="ru-RU"/>
    </w:rPr>
  </w:style>
  <w:style w:type="table" w:styleId="a7">
    <w:name w:val="Table Grid"/>
    <w:basedOn w:val="a1"/>
    <w:uiPriority w:val="59"/>
    <w:rsid w:val="00336B1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301F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3840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</dc:creator>
  <cp:keywords/>
  <dc:description/>
  <cp:lastModifiedBy>admin</cp:lastModifiedBy>
  <cp:revision>2</cp:revision>
  <dcterms:created xsi:type="dcterms:W3CDTF">2014-03-25T10:03:00Z</dcterms:created>
  <dcterms:modified xsi:type="dcterms:W3CDTF">2014-03-25T10:03:00Z</dcterms:modified>
</cp:coreProperties>
</file>