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5DCB" w:rsidRDefault="00A95DCB" w:rsidP="00A95DCB">
      <w:pPr>
        <w:pStyle w:val="aff0"/>
        <w:rPr>
          <w:lang w:val="uk-UA"/>
        </w:rPr>
      </w:pPr>
    </w:p>
    <w:p w:rsidR="00A95DCB" w:rsidRDefault="00A95DCB" w:rsidP="00A95DCB">
      <w:pPr>
        <w:pStyle w:val="aff0"/>
        <w:rPr>
          <w:lang w:val="uk-UA"/>
        </w:rPr>
      </w:pPr>
    </w:p>
    <w:p w:rsidR="00A95DCB" w:rsidRDefault="00A95DCB" w:rsidP="00A95DCB">
      <w:pPr>
        <w:pStyle w:val="aff0"/>
        <w:rPr>
          <w:lang w:val="uk-UA"/>
        </w:rPr>
      </w:pPr>
    </w:p>
    <w:p w:rsidR="00A95DCB" w:rsidRDefault="00A95DCB" w:rsidP="00A95DCB">
      <w:pPr>
        <w:pStyle w:val="aff0"/>
        <w:rPr>
          <w:lang w:val="uk-UA"/>
        </w:rPr>
      </w:pPr>
    </w:p>
    <w:p w:rsidR="00A95DCB" w:rsidRDefault="00A95DCB" w:rsidP="00A95DCB">
      <w:pPr>
        <w:pStyle w:val="aff0"/>
        <w:rPr>
          <w:lang w:val="uk-UA"/>
        </w:rPr>
      </w:pPr>
    </w:p>
    <w:p w:rsidR="00A95DCB" w:rsidRDefault="00A95DCB" w:rsidP="00A95DCB">
      <w:pPr>
        <w:pStyle w:val="aff0"/>
        <w:rPr>
          <w:lang w:val="uk-UA"/>
        </w:rPr>
      </w:pPr>
    </w:p>
    <w:p w:rsidR="00A95DCB" w:rsidRDefault="00A95DCB" w:rsidP="00A95DCB">
      <w:pPr>
        <w:pStyle w:val="aff0"/>
        <w:rPr>
          <w:lang w:val="uk-UA"/>
        </w:rPr>
      </w:pPr>
    </w:p>
    <w:p w:rsidR="00A95DCB" w:rsidRDefault="00A95DCB" w:rsidP="00A95DCB">
      <w:pPr>
        <w:pStyle w:val="aff0"/>
        <w:rPr>
          <w:lang w:val="uk-UA"/>
        </w:rPr>
      </w:pPr>
    </w:p>
    <w:p w:rsidR="00A95DCB" w:rsidRDefault="00A95DCB" w:rsidP="00A95DCB">
      <w:pPr>
        <w:pStyle w:val="aff0"/>
        <w:rPr>
          <w:lang w:val="uk-UA"/>
        </w:rPr>
      </w:pPr>
    </w:p>
    <w:p w:rsidR="00A95DCB" w:rsidRDefault="00A95DCB" w:rsidP="00A95DCB">
      <w:pPr>
        <w:pStyle w:val="aff0"/>
        <w:rPr>
          <w:lang w:val="uk-UA"/>
        </w:rPr>
      </w:pPr>
    </w:p>
    <w:p w:rsidR="00A95DCB" w:rsidRDefault="00A95DCB" w:rsidP="00A95DCB">
      <w:pPr>
        <w:pStyle w:val="aff0"/>
        <w:rPr>
          <w:lang w:val="uk-UA"/>
        </w:rPr>
      </w:pPr>
    </w:p>
    <w:p w:rsidR="00A95DCB" w:rsidRDefault="00A95DCB" w:rsidP="00A95DCB">
      <w:pPr>
        <w:pStyle w:val="aff0"/>
        <w:rPr>
          <w:lang w:val="uk-UA"/>
        </w:rPr>
      </w:pPr>
    </w:p>
    <w:p w:rsidR="00EE446E" w:rsidRPr="00EE446E" w:rsidRDefault="007302A5" w:rsidP="00A95DCB">
      <w:pPr>
        <w:pStyle w:val="aff0"/>
        <w:rPr>
          <w:lang w:val="uk-UA"/>
        </w:rPr>
      </w:pPr>
      <w:r w:rsidRPr="00EE446E">
        <w:rPr>
          <w:lang w:val="uk-UA"/>
        </w:rPr>
        <w:t>РЕФЕРАТ</w:t>
      </w:r>
    </w:p>
    <w:p w:rsidR="00EE446E" w:rsidRPr="00EE446E" w:rsidRDefault="007302A5" w:rsidP="00A95DCB">
      <w:pPr>
        <w:pStyle w:val="aff0"/>
        <w:rPr>
          <w:lang w:val="uk-UA"/>
        </w:rPr>
      </w:pPr>
      <w:r w:rsidRPr="00EE446E">
        <w:rPr>
          <w:lang w:val="uk-UA"/>
        </w:rPr>
        <w:t>з податкового обліку</w:t>
      </w:r>
    </w:p>
    <w:p w:rsidR="00EE446E" w:rsidRDefault="007302A5" w:rsidP="00A95DCB">
      <w:pPr>
        <w:pStyle w:val="aff0"/>
        <w:rPr>
          <w:lang w:val="uk-UA"/>
        </w:rPr>
      </w:pPr>
      <w:r w:rsidRPr="00EE446E">
        <w:rPr>
          <w:lang w:val="uk-UA"/>
        </w:rPr>
        <w:t>на тему</w:t>
      </w:r>
      <w:r w:rsidR="00EE446E" w:rsidRPr="00EE446E">
        <w:rPr>
          <w:lang w:val="uk-UA"/>
        </w:rPr>
        <w:t>:</w:t>
      </w:r>
    </w:p>
    <w:p w:rsidR="00EE446E" w:rsidRPr="00EE446E" w:rsidRDefault="0056287F" w:rsidP="00A95DCB">
      <w:pPr>
        <w:pStyle w:val="aff0"/>
        <w:rPr>
          <w:lang w:val="uk-UA"/>
        </w:rPr>
      </w:pPr>
      <w:r w:rsidRPr="00EE446E">
        <w:rPr>
          <w:lang w:val="uk-UA"/>
        </w:rPr>
        <w:t>Законодавча та нормативна база податкового обліку</w:t>
      </w:r>
      <w:r w:rsidR="00EE446E" w:rsidRPr="00EE446E">
        <w:rPr>
          <w:lang w:val="uk-UA"/>
        </w:rPr>
        <w:t xml:space="preserve">. </w:t>
      </w:r>
      <w:r w:rsidRPr="00EE446E">
        <w:rPr>
          <w:lang w:val="uk-UA"/>
        </w:rPr>
        <w:t>Су</w:t>
      </w:r>
      <w:r w:rsidR="000606D2" w:rsidRPr="00EE446E">
        <w:rPr>
          <w:lang w:val="uk-UA"/>
        </w:rPr>
        <w:t>т</w:t>
      </w:r>
      <w:r w:rsidRPr="00EE446E">
        <w:rPr>
          <w:lang w:val="uk-UA"/>
        </w:rPr>
        <w:t>ність та об`єкти податкового обліку</w:t>
      </w:r>
    </w:p>
    <w:p w:rsidR="00EE446E" w:rsidRDefault="007302A5" w:rsidP="00EE446E">
      <w:pPr>
        <w:rPr>
          <w:lang w:val="uk-UA"/>
        </w:rPr>
      </w:pPr>
      <w:r w:rsidRPr="00EE446E">
        <w:rPr>
          <w:lang w:val="uk-UA"/>
        </w:rPr>
        <w:br w:type="page"/>
      </w:r>
      <w:r w:rsidR="00AC58E5" w:rsidRPr="00EE446E">
        <w:rPr>
          <w:lang w:val="uk-UA"/>
        </w:rPr>
        <w:t>Становлення ринкових відносин в Україні потребує подальшого розвитку і вдосконалення системи оподаткування</w:t>
      </w:r>
      <w:r w:rsidR="00EE446E" w:rsidRPr="00EE446E">
        <w:rPr>
          <w:lang w:val="uk-UA"/>
        </w:rPr>
        <w:t>.</w:t>
      </w:r>
    </w:p>
    <w:p w:rsidR="00EE446E" w:rsidRDefault="00AC58E5" w:rsidP="00EE446E">
      <w:pPr>
        <w:rPr>
          <w:lang w:val="uk-UA"/>
        </w:rPr>
      </w:pPr>
      <w:r w:rsidRPr="00EE446E">
        <w:rPr>
          <w:lang w:val="uk-UA"/>
        </w:rPr>
        <w:t>Система оподаткування</w:t>
      </w:r>
      <w:r w:rsidR="00EE446E" w:rsidRPr="00EE446E">
        <w:rPr>
          <w:lang w:val="uk-UA"/>
        </w:rPr>
        <w:t xml:space="preserve"> - </w:t>
      </w:r>
      <w:r w:rsidRPr="00EE446E">
        <w:rPr>
          <w:lang w:val="uk-UA"/>
        </w:rPr>
        <w:t>це нормативно визначенні платники податків, їхні обов'язки і права, об'єкти оподаткування, види податків, зборів і платежів, а також порядок їх стягнення</w:t>
      </w:r>
      <w:r w:rsidR="00EE446E" w:rsidRPr="00EE446E">
        <w:rPr>
          <w:lang w:val="uk-UA"/>
        </w:rPr>
        <w:t>.</w:t>
      </w:r>
    </w:p>
    <w:p w:rsidR="00EE446E" w:rsidRDefault="00AC58E5" w:rsidP="00EE446E">
      <w:pPr>
        <w:rPr>
          <w:lang w:val="uk-UA"/>
        </w:rPr>
      </w:pPr>
      <w:r w:rsidRPr="00EE446E">
        <w:rPr>
          <w:lang w:val="uk-UA"/>
        </w:rPr>
        <w:t>Податки</w:t>
      </w:r>
      <w:r w:rsidR="00EE446E" w:rsidRPr="00EE446E">
        <w:rPr>
          <w:lang w:val="uk-UA"/>
        </w:rPr>
        <w:t xml:space="preserve"> - </w:t>
      </w:r>
      <w:r w:rsidRPr="00EE446E">
        <w:rPr>
          <w:lang w:val="uk-UA"/>
        </w:rPr>
        <w:t>це обов'язкові платежі юридичних і фізичних осіб, що стягуються до бюджету</w:t>
      </w:r>
      <w:r w:rsidR="00EE446E" w:rsidRPr="00EE446E">
        <w:rPr>
          <w:lang w:val="uk-UA"/>
        </w:rPr>
        <w:t>.</w:t>
      </w:r>
    </w:p>
    <w:p w:rsidR="00EE446E" w:rsidRDefault="00AC58E5" w:rsidP="00EE446E">
      <w:pPr>
        <w:rPr>
          <w:lang w:val="uk-UA"/>
        </w:rPr>
      </w:pPr>
      <w:r w:rsidRPr="00EE446E">
        <w:rPr>
          <w:lang w:val="uk-UA"/>
        </w:rPr>
        <w:t>Основними функціями податків наступні</w:t>
      </w:r>
      <w:r w:rsidR="00EE446E" w:rsidRPr="00EE446E">
        <w:rPr>
          <w:lang w:val="uk-UA"/>
        </w:rPr>
        <w:t xml:space="preserve">: </w:t>
      </w:r>
      <w:r w:rsidR="0056287F" w:rsidRPr="00EE446E">
        <w:rPr>
          <w:lang w:val="uk-UA"/>
        </w:rPr>
        <w:t>фіскальна</w:t>
      </w:r>
      <w:r w:rsidRPr="00EE446E">
        <w:rPr>
          <w:lang w:val="uk-UA"/>
        </w:rPr>
        <w:t>, регулююча і соціальна</w:t>
      </w:r>
      <w:r w:rsidR="00EE446E" w:rsidRPr="00EE446E">
        <w:rPr>
          <w:lang w:val="uk-UA"/>
        </w:rPr>
        <w:t>.</w:t>
      </w:r>
    </w:p>
    <w:p w:rsidR="00EE446E" w:rsidRDefault="00AC58E5" w:rsidP="00EE446E">
      <w:pPr>
        <w:rPr>
          <w:lang w:val="uk-UA"/>
        </w:rPr>
      </w:pPr>
      <w:r w:rsidRPr="00EE446E">
        <w:rPr>
          <w:lang w:val="uk-UA"/>
        </w:rPr>
        <w:t>Фіскальна функція податків полягає у тому, що вони забезпечують фінансування державних витрат</w:t>
      </w:r>
      <w:r w:rsidR="00EE446E" w:rsidRPr="00EE446E">
        <w:rPr>
          <w:lang w:val="uk-UA"/>
        </w:rPr>
        <w:t xml:space="preserve">. </w:t>
      </w:r>
      <w:r w:rsidRPr="00EE446E">
        <w:rPr>
          <w:lang w:val="uk-UA"/>
        </w:rPr>
        <w:t>Фіскальна функція є основною в характеристиці сутності податків і визначає їх суспільне призначення</w:t>
      </w:r>
      <w:r w:rsidR="00EE446E" w:rsidRPr="00EE446E">
        <w:rPr>
          <w:lang w:val="uk-UA"/>
        </w:rPr>
        <w:t>.</w:t>
      </w:r>
    </w:p>
    <w:p w:rsidR="00EE446E" w:rsidRDefault="00AC58E5" w:rsidP="00EE446E">
      <w:pPr>
        <w:rPr>
          <w:lang w:val="uk-UA"/>
        </w:rPr>
      </w:pPr>
      <w:r w:rsidRPr="00EE446E">
        <w:rPr>
          <w:lang w:val="uk-UA"/>
        </w:rPr>
        <w:t>Суть регулюючої функції</w:t>
      </w:r>
      <w:r w:rsidR="00EE446E" w:rsidRPr="00EE446E">
        <w:rPr>
          <w:lang w:val="uk-UA"/>
        </w:rPr>
        <w:t xml:space="preserve"> - </w:t>
      </w:r>
      <w:r w:rsidRPr="00EE446E">
        <w:rPr>
          <w:lang w:val="uk-UA"/>
        </w:rPr>
        <w:t>у впливі податків на різні сторони діяльності їх платників</w:t>
      </w:r>
      <w:r w:rsidR="00EE446E" w:rsidRPr="00EE446E">
        <w:rPr>
          <w:lang w:val="uk-UA"/>
        </w:rPr>
        <w:t>.</w:t>
      </w:r>
    </w:p>
    <w:p w:rsidR="00EE446E" w:rsidRDefault="00AC58E5" w:rsidP="00EE446E">
      <w:pPr>
        <w:rPr>
          <w:lang w:val="uk-UA"/>
        </w:rPr>
      </w:pPr>
      <w:r w:rsidRPr="00EE446E">
        <w:rPr>
          <w:lang w:val="uk-UA"/>
        </w:rPr>
        <w:t>Сутність соціальної функції</w:t>
      </w:r>
      <w:r w:rsidR="00EE446E" w:rsidRPr="00EE446E">
        <w:rPr>
          <w:lang w:val="uk-UA"/>
        </w:rPr>
        <w:t xml:space="preserve"> - </w:t>
      </w:r>
      <w:r w:rsidRPr="00EE446E">
        <w:rPr>
          <w:lang w:val="uk-UA"/>
        </w:rPr>
        <w:t>у підтримуванні соціальної рівноваги через зменшення розбіжностей реальних доходів окремих груп населення</w:t>
      </w:r>
      <w:r w:rsidR="00EE446E" w:rsidRPr="00EE446E">
        <w:rPr>
          <w:lang w:val="uk-UA"/>
        </w:rPr>
        <w:t xml:space="preserve">. </w:t>
      </w:r>
      <w:r w:rsidRPr="00EE446E">
        <w:rPr>
          <w:lang w:val="uk-UA"/>
        </w:rPr>
        <w:t>Крім податків система оподаткування включає збори та інші обов'язкові платежі, а також внески до державних цільових фондів</w:t>
      </w:r>
      <w:r w:rsidR="00EE446E" w:rsidRPr="00EE446E">
        <w:rPr>
          <w:lang w:val="uk-UA"/>
        </w:rPr>
        <w:t>.</w:t>
      </w:r>
    </w:p>
    <w:p w:rsidR="00EE446E" w:rsidRDefault="00AC58E5" w:rsidP="00EE446E">
      <w:pPr>
        <w:rPr>
          <w:lang w:val="uk-UA"/>
        </w:rPr>
      </w:pPr>
      <w:r w:rsidRPr="00EE446E">
        <w:rPr>
          <w:lang w:val="uk-UA"/>
        </w:rPr>
        <w:t>Справляння податків передбачає також наявність та взаємодію інших елементів системи оподаткування, а саме</w:t>
      </w:r>
      <w:r w:rsidR="00EE446E" w:rsidRPr="00EE446E">
        <w:rPr>
          <w:lang w:val="uk-UA"/>
        </w:rPr>
        <w:t xml:space="preserve">; </w:t>
      </w:r>
      <w:r w:rsidRPr="00EE446E">
        <w:rPr>
          <w:lang w:val="uk-UA"/>
        </w:rPr>
        <w:t>платник податку, об'єкт оподаткування, ставка податку тощо</w:t>
      </w:r>
      <w:r w:rsidR="00EE446E" w:rsidRPr="00EE446E">
        <w:rPr>
          <w:lang w:val="uk-UA"/>
        </w:rPr>
        <w:t>.</w:t>
      </w:r>
    </w:p>
    <w:p w:rsidR="00EE446E" w:rsidRDefault="00AC58E5" w:rsidP="00EE446E">
      <w:pPr>
        <w:rPr>
          <w:lang w:val="uk-UA"/>
        </w:rPr>
      </w:pPr>
      <w:r w:rsidRPr="00EE446E">
        <w:rPr>
          <w:lang w:val="uk-UA"/>
        </w:rPr>
        <w:t>Платник податку</w:t>
      </w:r>
      <w:r w:rsidR="00EE446E" w:rsidRPr="00EE446E">
        <w:rPr>
          <w:lang w:val="uk-UA"/>
        </w:rPr>
        <w:t xml:space="preserve"> - </w:t>
      </w:r>
      <w:r w:rsidRPr="00EE446E">
        <w:rPr>
          <w:lang w:val="uk-UA"/>
        </w:rPr>
        <w:t>це фізична або юридична особа, яка згідно з чинним законодавством зобов'язана сплачувати податки</w:t>
      </w:r>
      <w:r w:rsidR="00EE446E" w:rsidRPr="00EE446E">
        <w:rPr>
          <w:lang w:val="uk-UA"/>
        </w:rPr>
        <w:t xml:space="preserve">. </w:t>
      </w:r>
      <w:r w:rsidRPr="00EE446E">
        <w:rPr>
          <w:lang w:val="uk-UA"/>
        </w:rPr>
        <w:t>Сплата податку</w:t>
      </w:r>
      <w:r w:rsidR="00EE446E" w:rsidRPr="00EE446E">
        <w:rPr>
          <w:lang w:val="uk-UA"/>
        </w:rPr>
        <w:t xml:space="preserve"> - </w:t>
      </w:r>
      <w:r w:rsidRPr="00EE446E">
        <w:rPr>
          <w:lang w:val="uk-UA"/>
        </w:rPr>
        <w:t>один з основних обов'язків фізичних і юридичних осіб</w:t>
      </w:r>
      <w:r w:rsidR="00EE446E" w:rsidRPr="00EE446E">
        <w:rPr>
          <w:lang w:val="uk-UA"/>
        </w:rPr>
        <w:t xml:space="preserve">. </w:t>
      </w:r>
      <w:r w:rsidRPr="00EE446E">
        <w:rPr>
          <w:lang w:val="uk-UA"/>
        </w:rPr>
        <w:t>Реалізація цього обов'язку залежить як від наявності певних заохочувальних стимулів, їх правового регулювання, так і від розподілу прав та обов'язків суб'єктів податкових відносин</w:t>
      </w:r>
      <w:r w:rsidR="00EE446E" w:rsidRPr="00EE446E">
        <w:rPr>
          <w:lang w:val="uk-UA"/>
        </w:rPr>
        <w:t>.</w:t>
      </w:r>
    </w:p>
    <w:p w:rsidR="00EE446E" w:rsidRDefault="00AC58E5" w:rsidP="00EE446E">
      <w:pPr>
        <w:rPr>
          <w:lang w:val="uk-UA"/>
        </w:rPr>
      </w:pPr>
      <w:r w:rsidRPr="00EE446E">
        <w:rPr>
          <w:lang w:val="uk-UA"/>
        </w:rPr>
        <w:t>Основні обов'язки платників податків наступні</w:t>
      </w:r>
      <w:r w:rsidR="00EE446E" w:rsidRPr="00EE446E">
        <w:rPr>
          <w:lang w:val="uk-UA"/>
        </w:rPr>
        <w:t>:</w:t>
      </w:r>
    </w:p>
    <w:p w:rsidR="00EE446E" w:rsidRDefault="00AC58E5" w:rsidP="00EE446E">
      <w:pPr>
        <w:rPr>
          <w:lang w:val="uk-UA"/>
        </w:rPr>
      </w:pPr>
      <w:r w:rsidRPr="00EE446E">
        <w:rPr>
          <w:lang w:val="uk-UA"/>
        </w:rPr>
        <w:t>сплачувати належні суми податків у встановлені законами терміни</w:t>
      </w:r>
      <w:r w:rsidR="00EE446E" w:rsidRPr="00EE446E">
        <w:rPr>
          <w:lang w:val="uk-UA"/>
        </w:rPr>
        <w:t>;</w:t>
      </w:r>
    </w:p>
    <w:p w:rsidR="00EE446E" w:rsidRDefault="00AC58E5" w:rsidP="00EE446E">
      <w:pPr>
        <w:rPr>
          <w:lang w:val="uk-UA"/>
        </w:rPr>
      </w:pPr>
      <w:r w:rsidRPr="00EE446E">
        <w:rPr>
          <w:lang w:val="uk-UA"/>
        </w:rPr>
        <w:t>вести</w:t>
      </w:r>
      <w:r w:rsidR="00EE446E" w:rsidRPr="00EE446E">
        <w:rPr>
          <w:lang w:val="uk-UA"/>
        </w:rPr>
        <w:t xml:space="preserve"> </w:t>
      </w:r>
      <w:r w:rsidRPr="00EE446E">
        <w:rPr>
          <w:lang w:val="uk-UA"/>
        </w:rPr>
        <w:t>податковий</w:t>
      </w:r>
      <w:r w:rsidR="00EE446E" w:rsidRPr="00EE446E">
        <w:rPr>
          <w:lang w:val="uk-UA"/>
        </w:rPr>
        <w:t xml:space="preserve"> </w:t>
      </w:r>
      <w:r w:rsidRPr="00EE446E">
        <w:rPr>
          <w:lang w:val="uk-UA"/>
        </w:rPr>
        <w:t>облік,</w:t>
      </w:r>
      <w:r w:rsidR="00EE446E" w:rsidRPr="00EE446E">
        <w:rPr>
          <w:lang w:val="uk-UA"/>
        </w:rPr>
        <w:t xml:space="preserve"> </w:t>
      </w:r>
      <w:r w:rsidRPr="00EE446E">
        <w:rPr>
          <w:lang w:val="uk-UA"/>
        </w:rPr>
        <w:t>складати</w:t>
      </w:r>
      <w:r w:rsidR="00EE446E" w:rsidRPr="00EE446E">
        <w:rPr>
          <w:lang w:val="uk-UA"/>
        </w:rPr>
        <w:t xml:space="preserve"> </w:t>
      </w:r>
      <w:r w:rsidRPr="00EE446E">
        <w:rPr>
          <w:lang w:val="uk-UA"/>
        </w:rPr>
        <w:t>звітність</w:t>
      </w:r>
      <w:r w:rsidR="00EE446E" w:rsidRPr="00EE446E">
        <w:rPr>
          <w:lang w:val="uk-UA"/>
        </w:rPr>
        <w:t xml:space="preserve"> </w:t>
      </w:r>
      <w:r w:rsidRPr="00EE446E">
        <w:rPr>
          <w:lang w:val="uk-UA"/>
        </w:rPr>
        <w:t>про</w:t>
      </w:r>
      <w:r w:rsidR="00EE446E" w:rsidRPr="00EE446E">
        <w:rPr>
          <w:lang w:val="uk-UA"/>
        </w:rPr>
        <w:t xml:space="preserve"> </w:t>
      </w:r>
      <w:r w:rsidRPr="00EE446E">
        <w:rPr>
          <w:lang w:val="uk-UA"/>
        </w:rPr>
        <w:t>господарську</w:t>
      </w:r>
      <w:r w:rsidR="00EE446E">
        <w:rPr>
          <w:lang w:val="uk-UA"/>
        </w:rPr>
        <w:t xml:space="preserve"> </w:t>
      </w:r>
      <w:r w:rsidRPr="00EE446E">
        <w:rPr>
          <w:lang w:val="uk-UA"/>
        </w:rPr>
        <w:t>діяльність підприємств</w:t>
      </w:r>
      <w:r w:rsidR="00EE446E" w:rsidRPr="00EE446E">
        <w:rPr>
          <w:lang w:val="uk-UA"/>
        </w:rPr>
        <w:t>;</w:t>
      </w:r>
    </w:p>
    <w:p w:rsidR="00EE446E" w:rsidRDefault="00AC58E5" w:rsidP="00EE446E">
      <w:pPr>
        <w:rPr>
          <w:lang w:val="uk-UA"/>
        </w:rPr>
      </w:pPr>
      <w:r w:rsidRPr="00EE446E">
        <w:rPr>
          <w:lang w:val="uk-UA"/>
        </w:rPr>
        <w:t>подавати до державних податкових та інших органів звітність й</w:t>
      </w:r>
      <w:r w:rsidR="00EE446E">
        <w:rPr>
          <w:lang w:val="uk-UA"/>
        </w:rPr>
        <w:t xml:space="preserve"> </w:t>
      </w:r>
      <w:r w:rsidRPr="00EE446E">
        <w:rPr>
          <w:lang w:val="uk-UA"/>
        </w:rPr>
        <w:t>інші документи, пов'язані з обчисленням і сплатою податків</w:t>
      </w:r>
      <w:r w:rsidR="00EE446E" w:rsidRPr="00EE446E">
        <w:rPr>
          <w:lang w:val="uk-UA"/>
        </w:rPr>
        <w:t>.</w:t>
      </w:r>
    </w:p>
    <w:p w:rsidR="00EE446E" w:rsidRDefault="00AC58E5" w:rsidP="00EE446E">
      <w:pPr>
        <w:rPr>
          <w:lang w:val="uk-UA"/>
        </w:rPr>
      </w:pPr>
      <w:r w:rsidRPr="00EE446E">
        <w:rPr>
          <w:lang w:val="uk-UA"/>
        </w:rPr>
        <w:t>Об'єкт оподаткування</w:t>
      </w:r>
      <w:r w:rsidR="00EE446E" w:rsidRPr="00EE446E">
        <w:rPr>
          <w:lang w:val="uk-UA"/>
        </w:rPr>
        <w:t xml:space="preserve"> - </w:t>
      </w:r>
      <w:r w:rsidRPr="00EE446E">
        <w:rPr>
          <w:lang w:val="uk-UA"/>
        </w:rPr>
        <w:t>це власне те, що підлягає оподаткуванню</w:t>
      </w:r>
      <w:r w:rsidR="00EE446E" w:rsidRPr="00EE446E">
        <w:rPr>
          <w:lang w:val="uk-UA"/>
        </w:rPr>
        <w:t>.</w:t>
      </w:r>
    </w:p>
    <w:p w:rsidR="00EE446E" w:rsidRDefault="00AC58E5" w:rsidP="00EE446E">
      <w:pPr>
        <w:rPr>
          <w:lang w:val="uk-UA"/>
        </w:rPr>
      </w:pPr>
      <w:r w:rsidRPr="00EE446E">
        <w:rPr>
          <w:lang w:val="uk-UA"/>
        </w:rPr>
        <w:t>Ставка податку</w:t>
      </w:r>
      <w:r w:rsidR="00EE446E" w:rsidRPr="00EE446E">
        <w:rPr>
          <w:lang w:val="uk-UA"/>
        </w:rPr>
        <w:t xml:space="preserve"> - </w:t>
      </w:r>
      <w:r w:rsidRPr="00EE446E">
        <w:rPr>
          <w:lang w:val="uk-UA"/>
        </w:rPr>
        <w:t>законодавчо встановлений розмір податку</w:t>
      </w:r>
      <w:r w:rsidR="00EE446E" w:rsidRPr="00EE446E">
        <w:rPr>
          <w:lang w:val="uk-UA"/>
        </w:rPr>
        <w:t>.</w:t>
      </w:r>
    </w:p>
    <w:p w:rsidR="00EE446E" w:rsidRDefault="00AC58E5" w:rsidP="00EE446E">
      <w:pPr>
        <w:rPr>
          <w:lang w:val="uk-UA"/>
        </w:rPr>
      </w:pPr>
      <w:r w:rsidRPr="00EE446E">
        <w:rPr>
          <w:lang w:val="uk-UA"/>
        </w:rPr>
        <w:t>Податкові платежі здійснюють на основі відповідних законів</w:t>
      </w:r>
      <w:r w:rsidR="00EE446E" w:rsidRPr="00EE446E">
        <w:rPr>
          <w:lang w:val="uk-UA"/>
        </w:rPr>
        <w:t>.</w:t>
      </w:r>
    </w:p>
    <w:p w:rsidR="00EE446E" w:rsidRDefault="00AC58E5" w:rsidP="00EE446E">
      <w:pPr>
        <w:rPr>
          <w:lang w:val="uk-UA"/>
        </w:rPr>
      </w:pPr>
      <w:r w:rsidRPr="00EE446E">
        <w:rPr>
          <w:lang w:val="uk-UA"/>
        </w:rPr>
        <w:t xml:space="preserve">Система оподаткування і сукупність податкових органів становить податкову систему, </w:t>
      </w:r>
      <w:r w:rsidR="0056287F" w:rsidRPr="00EE446E">
        <w:rPr>
          <w:lang w:val="uk-UA"/>
        </w:rPr>
        <w:t>Ї</w:t>
      </w:r>
      <w:r w:rsidRPr="00EE446E">
        <w:rPr>
          <w:lang w:val="uk-UA"/>
        </w:rPr>
        <w:t>ї механізм грунтується на дотриманні певних принципів, визначених Законом України</w:t>
      </w:r>
      <w:r w:rsidR="00EE446E">
        <w:rPr>
          <w:lang w:val="uk-UA"/>
        </w:rPr>
        <w:t xml:space="preserve"> "</w:t>
      </w:r>
      <w:r w:rsidRPr="00EE446E">
        <w:rPr>
          <w:lang w:val="uk-UA"/>
        </w:rPr>
        <w:t>Про систему оподаткування</w:t>
      </w:r>
      <w:r w:rsidR="00EE446E">
        <w:rPr>
          <w:lang w:val="uk-UA"/>
        </w:rPr>
        <w:t xml:space="preserve">", </w:t>
      </w:r>
      <w:r w:rsidRPr="00EE446E">
        <w:rPr>
          <w:lang w:val="uk-UA"/>
        </w:rPr>
        <w:t>а саме</w:t>
      </w:r>
      <w:r w:rsidR="00EE446E" w:rsidRPr="00EE446E">
        <w:rPr>
          <w:lang w:val="uk-UA"/>
        </w:rPr>
        <w:t>:</w:t>
      </w:r>
    </w:p>
    <w:p w:rsidR="00EE446E" w:rsidRDefault="00AC58E5" w:rsidP="00EE446E">
      <w:pPr>
        <w:rPr>
          <w:lang w:val="uk-UA"/>
        </w:rPr>
      </w:pPr>
      <w:r w:rsidRPr="00EE446E">
        <w:rPr>
          <w:lang w:val="uk-UA"/>
        </w:rPr>
        <w:t>обов'язковість сплати податків</w:t>
      </w:r>
      <w:r w:rsidR="00EE446E" w:rsidRPr="00EE446E">
        <w:rPr>
          <w:lang w:val="uk-UA"/>
        </w:rPr>
        <w:t>;</w:t>
      </w:r>
    </w:p>
    <w:p w:rsidR="00EE446E" w:rsidRDefault="00AC58E5" w:rsidP="00EE446E">
      <w:pPr>
        <w:rPr>
          <w:lang w:val="uk-UA"/>
        </w:rPr>
      </w:pPr>
      <w:r w:rsidRPr="00EE446E">
        <w:rPr>
          <w:lang w:val="uk-UA"/>
        </w:rPr>
        <w:t>соціальна справедливість</w:t>
      </w:r>
      <w:r w:rsidR="00EE446E" w:rsidRPr="00EE446E">
        <w:rPr>
          <w:lang w:val="uk-UA"/>
        </w:rPr>
        <w:t>;</w:t>
      </w:r>
    </w:p>
    <w:p w:rsidR="00EE446E" w:rsidRDefault="00AC58E5" w:rsidP="00EE446E">
      <w:pPr>
        <w:rPr>
          <w:lang w:val="uk-UA"/>
        </w:rPr>
      </w:pPr>
      <w:r w:rsidRPr="00EE446E">
        <w:rPr>
          <w:lang w:val="uk-UA"/>
        </w:rPr>
        <w:t>рівноправність суб'єктів оподаткування</w:t>
      </w:r>
      <w:r w:rsidR="00EE446E" w:rsidRPr="00EE446E">
        <w:rPr>
          <w:lang w:val="uk-UA"/>
        </w:rPr>
        <w:t>;</w:t>
      </w:r>
    </w:p>
    <w:p w:rsidR="00EE446E" w:rsidRDefault="00AC58E5" w:rsidP="00EE446E">
      <w:pPr>
        <w:rPr>
          <w:lang w:val="uk-UA"/>
        </w:rPr>
      </w:pPr>
      <w:r w:rsidRPr="00EE446E">
        <w:rPr>
          <w:lang w:val="uk-UA"/>
        </w:rPr>
        <w:t>стимулювання підприємницької виробничої діяльності</w:t>
      </w:r>
      <w:r w:rsidR="00EE446E" w:rsidRPr="00EE446E">
        <w:rPr>
          <w:lang w:val="uk-UA"/>
        </w:rPr>
        <w:t>;</w:t>
      </w:r>
    </w:p>
    <w:p w:rsidR="00EE446E" w:rsidRDefault="00AC58E5" w:rsidP="00EE446E">
      <w:pPr>
        <w:rPr>
          <w:lang w:val="uk-UA"/>
        </w:rPr>
      </w:pPr>
      <w:r w:rsidRPr="00EE446E">
        <w:rPr>
          <w:lang w:val="uk-UA"/>
        </w:rPr>
        <w:t>стабільність</w:t>
      </w:r>
      <w:r w:rsidR="00EE446E">
        <w:rPr>
          <w:lang w:val="uk-UA"/>
        </w:rPr>
        <w:t xml:space="preserve"> (</w:t>
      </w:r>
      <w:r w:rsidRPr="00EE446E">
        <w:rPr>
          <w:lang w:val="uk-UA"/>
        </w:rPr>
        <w:t>забезпечення незмінності податків та їх ставок</w:t>
      </w:r>
      <w:r w:rsidR="00EE446E" w:rsidRPr="00EE446E">
        <w:rPr>
          <w:lang w:val="uk-UA"/>
        </w:rPr>
        <w:t>);</w:t>
      </w:r>
    </w:p>
    <w:p w:rsidR="00EE446E" w:rsidRDefault="00AC58E5" w:rsidP="00EE446E">
      <w:pPr>
        <w:rPr>
          <w:lang w:val="uk-UA"/>
        </w:rPr>
      </w:pPr>
      <w:r w:rsidRPr="00EE446E">
        <w:rPr>
          <w:lang w:val="uk-UA"/>
        </w:rPr>
        <w:t>рівномірність сплати</w:t>
      </w:r>
      <w:r w:rsidR="00EE446E" w:rsidRPr="00EE446E">
        <w:rPr>
          <w:lang w:val="uk-UA"/>
        </w:rPr>
        <w:t>;</w:t>
      </w:r>
    </w:p>
    <w:p w:rsidR="00EE446E" w:rsidRDefault="00AC58E5" w:rsidP="00EE446E">
      <w:pPr>
        <w:rPr>
          <w:lang w:val="uk-UA"/>
        </w:rPr>
      </w:pPr>
      <w:r w:rsidRPr="00EE446E">
        <w:rPr>
          <w:lang w:val="uk-UA"/>
        </w:rPr>
        <w:t>економічна обгрунтованість</w:t>
      </w:r>
      <w:r w:rsidR="00EE446E">
        <w:rPr>
          <w:lang w:val="uk-UA"/>
        </w:rPr>
        <w:t xml:space="preserve"> (</w:t>
      </w:r>
      <w:r w:rsidRPr="00EE446E">
        <w:rPr>
          <w:lang w:val="uk-UA"/>
        </w:rPr>
        <w:t>встановлення податків на підставі показників</w:t>
      </w:r>
      <w:r w:rsidR="0056287F" w:rsidRPr="00EE446E">
        <w:rPr>
          <w:lang w:val="uk-UA"/>
        </w:rPr>
        <w:t xml:space="preserve"> </w:t>
      </w:r>
      <w:r w:rsidRPr="00EE446E">
        <w:rPr>
          <w:lang w:val="uk-UA"/>
        </w:rPr>
        <w:t>розвитку національної економіки і фінансових можливостей</w:t>
      </w:r>
      <w:r w:rsidR="00EE446E" w:rsidRPr="00EE446E">
        <w:rPr>
          <w:lang w:val="uk-UA"/>
        </w:rPr>
        <w:t>);</w:t>
      </w:r>
    </w:p>
    <w:p w:rsidR="00EE446E" w:rsidRDefault="00AC58E5" w:rsidP="00EE446E">
      <w:pPr>
        <w:rPr>
          <w:lang w:val="uk-UA"/>
        </w:rPr>
      </w:pPr>
      <w:r w:rsidRPr="00EE446E">
        <w:rPr>
          <w:lang w:val="uk-UA"/>
        </w:rPr>
        <w:t>компетенція</w:t>
      </w:r>
      <w:r w:rsidR="00EE446E">
        <w:rPr>
          <w:lang w:val="uk-UA"/>
        </w:rPr>
        <w:t xml:space="preserve"> (</w:t>
      </w:r>
      <w:r w:rsidRPr="00EE446E">
        <w:rPr>
          <w:lang w:val="uk-UA"/>
        </w:rPr>
        <w:t>встановлення та скасування</w:t>
      </w:r>
      <w:r w:rsidR="00EE446E" w:rsidRPr="00EE446E">
        <w:rPr>
          <w:lang w:val="uk-UA"/>
        </w:rPr>
        <w:t xml:space="preserve"> </w:t>
      </w:r>
      <w:r w:rsidRPr="00EE446E">
        <w:rPr>
          <w:lang w:val="uk-UA"/>
        </w:rPr>
        <w:t>податків, а також пільг для</w:t>
      </w:r>
      <w:r w:rsidR="0056287F" w:rsidRPr="00EE446E">
        <w:rPr>
          <w:lang w:val="uk-UA"/>
        </w:rPr>
        <w:t xml:space="preserve"> </w:t>
      </w:r>
      <w:r w:rsidRPr="00EE446E">
        <w:rPr>
          <w:lang w:val="uk-UA"/>
        </w:rPr>
        <w:t>платників</w:t>
      </w:r>
      <w:r w:rsidR="00EE446E" w:rsidRPr="00EE446E">
        <w:rPr>
          <w:lang w:val="uk-UA"/>
        </w:rPr>
        <w:t xml:space="preserve"> </w:t>
      </w:r>
      <w:r w:rsidRPr="00EE446E">
        <w:rPr>
          <w:lang w:val="uk-UA"/>
        </w:rPr>
        <w:t>здійснює</w:t>
      </w:r>
      <w:r w:rsidR="00EE446E" w:rsidRPr="00EE446E">
        <w:rPr>
          <w:lang w:val="uk-UA"/>
        </w:rPr>
        <w:t xml:space="preserve"> </w:t>
      </w:r>
      <w:r w:rsidRPr="00EE446E">
        <w:rPr>
          <w:lang w:val="uk-UA"/>
        </w:rPr>
        <w:t>відповідно</w:t>
      </w:r>
      <w:r w:rsidR="00EE446E" w:rsidRPr="00EE446E">
        <w:rPr>
          <w:lang w:val="uk-UA"/>
        </w:rPr>
        <w:t xml:space="preserve"> </w:t>
      </w:r>
      <w:r w:rsidRPr="00EE446E">
        <w:rPr>
          <w:lang w:val="uk-UA"/>
        </w:rPr>
        <w:t>до</w:t>
      </w:r>
      <w:r w:rsidR="00EE446E" w:rsidRPr="00EE446E">
        <w:rPr>
          <w:lang w:val="uk-UA"/>
        </w:rPr>
        <w:t xml:space="preserve"> </w:t>
      </w:r>
      <w:r w:rsidRPr="00EE446E">
        <w:rPr>
          <w:lang w:val="uk-UA"/>
        </w:rPr>
        <w:t>законодавства</w:t>
      </w:r>
      <w:r w:rsidR="00EE446E" w:rsidRPr="00EE446E">
        <w:rPr>
          <w:lang w:val="uk-UA"/>
        </w:rPr>
        <w:t xml:space="preserve"> </w:t>
      </w:r>
      <w:r w:rsidRPr="00EE446E">
        <w:rPr>
          <w:lang w:val="uk-UA"/>
        </w:rPr>
        <w:t>про</w:t>
      </w:r>
      <w:r w:rsidR="00EE446E" w:rsidRPr="00EE446E">
        <w:rPr>
          <w:lang w:val="uk-UA"/>
        </w:rPr>
        <w:t xml:space="preserve"> </w:t>
      </w:r>
      <w:r w:rsidRPr="00EE446E">
        <w:rPr>
          <w:lang w:val="uk-UA"/>
        </w:rPr>
        <w:t>оподаткування</w:t>
      </w:r>
      <w:r w:rsidR="0056287F" w:rsidRPr="00EE446E">
        <w:rPr>
          <w:lang w:val="uk-UA"/>
        </w:rPr>
        <w:t xml:space="preserve"> </w:t>
      </w:r>
      <w:r w:rsidRPr="00EE446E">
        <w:rPr>
          <w:lang w:val="uk-UA"/>
        </w:rPr>
        <w:t>винятково Верховна Рада України</w:t>
      </w:r>
      <w:r w:rsidR="00EE446E" w:rsidRPr="00EE446E">
        <w:rPr>
          <w:lang w:val="uk-UA"/>
        </w:rPr>
        <w:t>);</w:t>
      </w:r>
    </w:p>
    <w:p w:rsidR="00EE446E" w:rsidRDefault="00AC58E5" w:rsidP="00EE446E">
      <w:pPr>
        <w:rPr>
          <w:lang w:val="uk-UA"/>
        </w:rPr>
      </w:pPr>
      <w:r w:rsidRPr="00EE446E">
        <w:rPr>
          <w:lang w:val="uk-UA"/>
        </w:rPr>
        <w:t>єдиний</w:t>
      </w:r>
      <w:r w:rsidR="00EE446E" w:rsidRPr="00EE446E">
        <w:rPr>
          <w:lang w:val="uk-UA"/>
        </w:rPr>
        <w:t xml:space="preserve"> </w:t>
      </w:r>
      <w:r w:rsidRPr="00EE446E">
        <w:rPr>
          <w:lang w:val="uk-UA"/>
        </w:rPr>
        <w:t>підхід</w:t>
      </w:r>
      <w:r w:rsidR="00EE446E">
        <w:rPr>
          <w:lang w:val="uk-UA"/>
        </w:rPr>
        <w:t xml:space="preserve"> (</w:t>
      </w:r>
      <w:r w:rsidRPr="00EE446E">
        <w:rPr>
          <w:lang w:val="uk-UA"/>
        </w:rPr>
        <w:t>забезпечення</w:t>
      </w:r>
      <w:r w:rsidR="00EE446E" w:rsidRPr="00EE446E">
        <w:rPr>
          <w:lang w:val="uk-UA"/>
        </w:rPr>
        <w:t xml:space="preserve"> </w:t>
      </w:r>
      <w:r w:rsidRPr="00EE446E">
        <w:rPr>
          <w:lang w:val="uk-UA"/>
        </w:rPr>
        <w:t>єдиного</w:t>
      </w:r>
      <w:r w:rsidR="00EE446E" w:rsidRPr="00EE446E">
        <w:rPr>
          <w:lang w:val="uk-UA"/>
        </w:rPr>
        <w:t xml:space="preserve"> </w:t>
      </w:r>
      <w:r w:rsidRPr="00EE446E">
        <w:rPr>
          <w:lang w:val="uk-UA"/>
        </w:rPr>
        <w:t>підходу до</w:t>
      </w:r>
      <w:r w:rsidR="00EE446E" w:rsidRPr="00EE446E">
        <w:rPr>
          <w:lang w:val="uk-UA"/>
        </w:rPr>
        <w:t xml:space="preserve"> </w:t>
      </w:r>
      <w:r w:rsidRPr="00EE446E">
        <w:rPr>
          <w:lang w:val="uk-UA"/>
        </w:rPr>
        <w:t>розробки</w:t>
      </w:r>
      <w:r w:rsidR="00EE446E" w:rsidRPr="00EE446E">
        <w:rPr>
          <w:lang w:val="uk-UA"/>
        </w:rPr>
        <w:t xml:space="preserve"> </w:t>
      </w:r>
      <w:r w:rsidRPr="00EE446E">
        <w:rPr>
          <w:lang w:val="uk-UA"/>
        </w:rPr>
        <w:t>податкових</w:t>
      </w:r>
      <w:r w:rsidR="0056287F" w:rsidRPr="00EE446E">
        <w:rPr>
          <w:lang w:val="uk-UA"/>
        </w:rPr>
        <w:t xml:space="preserve"> </w:t>
      </w:r>
      <w:r w:rsidRPr="00EE446E">
        <w:rPr>
          <w:lang w:val="uk-UA"/>
        </w:rPr>
        <w:t>законів з обов'язко</w:t>
      </w:r>
      <w:r w:rsidR="0056287F" w:rsidRPr="00EE446E">
        <w:rPr>
          <w:lang w:val="uk-UA"/>
        </w:rPr>
        <w:t>в</w:t>
      </w:r>
      <w:r w:rsidRPr="00EE446E">
        <w:rPr>
          <w:lang w:val="uk-UA"/>
        </w:rPr>
        <w:t>им визначенням платника податку, об'єкта оподаткування, термінів і порядку сплати, підстав для надання податкових пільг</w:t>
      </w:r>
      <w:r w:rsidR="00EE446E" w:rsidRPr="00EE446E">
        <w:rPr>
          <w:lang w:val="uk-UA"/>
        </w:rPr>
        <w:t>).</w:t>
      </w:r>
    </w:p>
    <w:p w:rsidR="00EE446E" w:rsidRDefault="00AC58E5" w:rsidP="00EE446E">
      <w:pPr>
        <w:rPr>
          <w:lang w:val="uk-UA"/>
        </w:rPr>
      </w:pPr>
      <w:r w:rsidRPr="00EE446E">
        <w:rPr>
          <w:lang w:val="uk-UA"/>
        </w:rPr>
        <w:t>Раціональна система оподаткування повинна стимулювати господарську і підприємницьку ініціативу, створювати відносно рівні умови для всіх суб'єктів господарювання</w:t>
      </w:r>
      <w:r w:rsidR="00EE446E" w:rsidRPr="00EE446E">
        <w:rPr>
          <w:lang w:val="uk-UA"/>
        </w:rPr>
        <w:t xml:space="preserve">. </w:t>
      </w:r>
      <w:r w:rsidRPr="00EE446E">
        <w:rPr>
          <w:lang w:val="uk-UA"/>
        </w:rPr>
        <w:t>Система оподаткування має бути повністю адаптована до чинних у державі системи управління і методів державного регулювання розвитку економіки</w:t>
      </w:r>
      <w:r w:rsidR="00EE446E" w:rsidRPr="00EE446E">
        <w:rPr>
          <w:lang w:val="uk-UA"/>
        </w:rPr>
        <w:t xml:space="preserve">. </w:t>
      </w:r>
      <w:r w:rsidRPr="00EE446E">
        <w:rPr>
          <w:lang w:val="uk-UA"/>
        </w:rPr>
        <w:t>Вона повинна враховувати аналіз інтересів виробника і споживача, держави і суспільства</w:t>
      </w:r>
      <w:r w:rsidR="00EE446E" w:rsidRPr="00EE446E">
        <w:rPr>
          <w:lang w:val="uk-UA"/>
        </w:rPr>
        <w:t xml:space="preserve">. </w:t>
      </w:r>
      <w:r w:rsidRPr="00EE446E">
        <w:rPr>
          <w:lang w:val="uk-UA"/>
        </w:rPr>
        <w:t>Навіть незначні невідповідності між оподаткуванням і економічною моделлю держави можуть спричинити значні негативні наслідки, що виявляються як в обмеженні фінансових можливостей суб'єктів господарювання, так і в скороченні доходів держави</w:t>
      </w:r>
      <w:r w:rsidR="00EE446E" w:rsidRPr="00EE446E">
        <w:rPr>
          <w:lang w:val="uk-UA"/>
        </w:rPr>
        <w:t>.</w:t>
      </w:r>
    </w:p>
    <w:p w:rsidR="00EE446E" w:rsidRDefault="00AC58E5" w:rsidP="00EE446E">
      <w:pPr>
        <w:rPr>
          <w:lang w:val="uk-UA"/>
        </w:rPr>
      </w:pPr>
      <w:r w:rsidRPr="00EE446E">
        <w:rPr>
          <w:lang w:val="uk-UA"/>
        </w:rPr>
        <w:t>Податкова система кожної країни відображає її специфічні умови, тобто не може бути країн з однаковими податковими системами</w:t>
      </w:r>
      <w:r w:rsidR="00EE446E" w:rsidRPr="00EE446E">
        <w:rPr>
          <w:lang w:val="uk-UA"/>
        </w:rPr>
        <w:t xml:space="preserve">. </w:t>
      </w:r>
      <w:r w:rsidRPr="00EE446E">
        <w:rPr>
          <w:lang w:val="uk-UA"/>
        </w:rPr>
        <w:t>Разом з цим, існують певні положення, що визначають підхід до створення податкової системи</w:t>
      </w:r>
      <w:r w:rsidR="00EE446E" w:rsidRPr="00EE446E">
        <w:rPr>
          <w:lang w:val="uk-UA"/>
        </w:rPr>
        <w:t>.</w:t>
      </w:r>
    </w:p>
    <w:p w:rsidR="00EE446E" w:rsidRDefault="00AC58E5" w:rsidP="00EE446E">
      <w:pPr>
        <w:rPr>
          <w:lang w:val="uk-UA"/>
        </w:rPr>
      </w:pPr>
      <w:r w:rsidRPr="00EE446E">
        <w:rPr>
          <w:lang w:val="uk-UA"/>
        </w:rPr>
        <w:t xml:space="preserve">Багатовікова історія формування </w:t>
      </w:r>
      <w:r w:rsidR="0056287F" w:rsidRPr="00EE446E">
        <w:rPr>
          <w:lang w:val="uk-UA"/>
        </w:rPr>
        <w:t>і</w:t>
      </w:r>
      <w:r w:rsidRPr="00EE446E">
        <w:rPr>
          <w:lang w:val="uk-UA"/>
        </w:rPr>
        <w:t xml:space="preserve"> застосування як загальнотеоретичних, так і конкретних практичних принципів оподаткування, що відповідають певному рівню розвитку соціально</w:t>
      </w:r>
      <w:r w:rsidR="00EE446E" w:rsidRPr="00EE446E">
        <w:rPr>
          <w:lang w:val="uk-UA"/>
        </w:rPr>
        <w:t xml:space="preserve"> - </w:t>
      </w:r>
      <w:r w:rsidRPr="00EE446E">
        <w:rPr>
          <w:lang w:val="uk-UA"/>
        </w:rPr>
        <w:t>економічного життя конкретної країни, дала змогу відібрати найдієвіші і найефективніші серед них</w:t>
      </w:r>
      <w:r w:rsidR="00EE446E" w:rsidRPr="00EE446E">
        <w:rPr>
          <w:lang w:val="uk-UA"/>
        </w:rPr>
        <w:t xml:space="preserve">. </w:t>
      </w:r>
      <w:r w:rsidRPr="00EE446E">
        <w:rPr>
          <w:lang w:val="uk-UA"/>
        </w:rPr>
        <w:t>В умовах становлення ринкової економіки в Україні постійно ведуть роботу з удосконалення податкової системи, але, на жаль, вона й досі не відповідає світовим стандартам</w:t>
      </w:r>
      <w:r w:rsidR="00EE446E" w:rsidRPr="00EE446E">
        <w:rPr>
          <w:lang w:val="uk-UA"/>
        </w:rPr>
        <w:t>.</w:t>
      </w:r>
    </w:p>
    <w:p w:rsidR="00EE446E" w:rsidRDefault="00AC58E5" w:rsidP="00EE446E">
      <w:pPr>
        <w:rPr>
          <w:lang w:val="uk-UA"/>
        </w:rPr>
      </w:pPr>
      <w:r w:rsidRPr="00EE446E">
        <w:rPr>
          <w:lang w:val="uk-UA"/>
        </w:rPr>
        <w:t>Недоліки податкової системи в Україні наступні</w:t>
      </w:r>
      <w:r w:rsidR="00EE446E" w:rsidRPr="00EE446E">
        <w:rPr>
          <w:lang w:val="uk-UA"/>
        </w:rPr>
        <w:t>:</w:t>
      </w:r>
    </w:p>
    <w:p w:rsidR="00EE446E" w:rsidRDefault="00AC58E5" w:rsidP="00EE446E">
      <w:pPr>
        <w:rPr>
          <w:lang w:val="uk-UA"/>
        </w:rPr>
      </w:pPr>
      <w:r w:rsidRPr="00EE446E">
        <w:rPr>
          <w:lang w:val="uk-UA"/>
        </w:rPr>
        <w:t>податкова система відзначається нестабільністю</w:t>
      </w:r>
      <w:r w:rsidR="00EE446E" w:rsidRPr="00EE446E">
        <w:rPr>
          <w:lang w:val="uk-UA"/>
        </w:rPr>
        <w:t xml:space="preserve">. </w:t>
      </w:r>
      <w:r w:rsidRPr="00EE446E">
        <w:rPr>
          <w:lang w:val="uk-UA"/>
        </w:rPr>
        <w:t>Це стосується як видів податків, баз оподаткування, податкових ставок, так і методики обчислення Й термінів та порядку їх введення у дію</w:t>
      </w:r>
      <w:r w:rsidR="00EE446E" w:rsidRPr="00EE446E">
        <w:rPr>
          <w:lang w:val="uk-UA"/>
        </w:rPr>
        <w:t xml:space="preserve">. </w:t>
      </w:r>
      <w:r w:rsidRPr="00EE446E">
        <w:rPr>
          <w:lang w:val="uk-UA"/>
        </w:rPr>
        <w:t>Закони про податки часто приймають поспіхом, без належного обгрунтування і розрахунків</w:t>
      </w:r>
      <w:r w:rsidR="00EE446E" w:rsidRPr="00EE446E">
        <w:rPr>
          <w:lang w:val="uk-UA"/>
        </w:rPr>
        <w:t xml:space="preserve">. </w:t>
      </w:r>
      <w:r w:rsidRPr="00EE446E">
        <w:rPr>
          <w:lang w:val="uk-UA"/>
        </w:rPr>
        <w:t>Це призводить до внесення змін і доповнень у щойно прийняті закони, порушує один із головних принципів формування податкової системи</w:t>
      </w:r>
      <w:r w:rsidR="00EE446E" w:rsidRPr="00EE446E">
        <w:rPr>
          <w:lang w:val="uk-UA"/>
        </w:rPr>
        <w:t xml:space="preserve"> - </w:t>
      </w:r>
      <w:r w:rsidRPr="00EE446E">
        <w:rPr>
          <w:lang w:val="uk-UA"/>
        </w:rPr>
        <w:t>її стабільність</w:t>
      </w:r>
      <w:r w:rsidR="00EE446E" w:rsidRPr="00EE446E">
        <w:rPr>
          <w:lang w:val="uk-UA"/>
        </w:rPr>
        <w:t>.</w:t>
      </w:r>
    </w:p>
    <w:p w:rsidR="00EE446E" w:rsidRDefault="00AC58E5" w:rsidP="00EE446E">
      <w:pPr>
        <w:rPr>
          <w:lang w:val="uk-UA"/>
        </w:rPr>
      </w:pPr>
      <w:r w:rsidRPr="00EE446E">
        <w:rPr>
          <w:lang w:val="uk-UA"/>
        </w:rPr>
        <w:t>податкова система не стимулює суб'єкти господарювання накопичувати</w:t>
      </w:r>
      <w:r w:rsidR="0056287F" w:rsidRPr="00EE446E">
        <w:rPr>
          <w:lang w:val="uk-UA"/>
        </w:rPr>
        <w:t xml:space="preserve"> </w:t>
      </w:r>
      <w:r w:rsidRPr="00EE446E">
        <w:rPr>
          <w:lang w:val="uk-UA"/>
        </w:rPr>
        <w:t>фінансовий капітал та його інвестувати</w:t>
      </w:r>
      <w:r w:rsidR="00EE446E" w:rsidRPr="00EE446E">
        <w:rPr>
          <w:lang w:val="uk-UA"/>
        </w:rPr>
        <w:t>:</w:t>
      </w:r>
    </w:p>
    <w:p w:rsidR="00EE446E" w:rsidRDefault="00AC58E5" w:rsidP="00EE446E">
      <w:pPr>
        <w:rPr>
          <w:lang w:val="uk-UA"/>
        </w:rPr>
      </w:pPr>
      <w:r w:rsidRPr="00EE446E">
        <w:rPr>
          <w:lang w:val="uk-UA"/>
        </w:rPr>
        <w:t>значна</w:t>
      </w:r>
      <w:r w:rsidR="00EE446E" w:rsidRPr="00EE446E">
        <w:rPr>
          <w:lang w:val="uk-UA"/>
        </w:rPr>
        <w:t xml:space="preserve"> </w:t>
      </w:r>
      <w:r w:rsidRPr="00EE446E">
        <w:rPr>
          <w:lang w:val="uk-UA"/>
        </w:rPr>
        <w:t>частина</w:t>
      </w:r>
      <w:r w:rsidR="00EE446E" w:rsidRPr="00EE446E">
        <w:rPr>
          <w:lang w:val="uk-UA"/>
        </w:rPr>
        <w:t xml:space="preserve"> </w:t>
      </w:r>
      <w:r w:rsidRPr="00EE446E">
        <w:rPr>
          <w:lang w:val="uk-UA"/>
        </w:rPr>
        <w:t>доходів</w:t>
      </w:r>
      <w:r w:rsidR="00EE446E" w:rsidRPr="00EE446E">
        <w:rPr>
          <w:lang w:val="uk-UA"/>
        </w:rPr>
        <w:t xml:space="preserve"> </w:t>
      </w:r>
      <w:r w:rsidRPr="00EE446E">
        <w:rPr>
          <w:lang w:val="uk-UA"/>
        </w:rPr>
        <w:t>держави,</w:t>
      </w:r>
      <w:r w:rsidR="00EE446E" w:rsidRPr="00EE446E">
        <w:rPr>
          <w:lang w:val="uk-UA"/>
        </w:rPr>
        <w:t xml:space="preserve"> </w:t>
      </w:r>
      <w:r w:rsidRPr="00EE446E">
        <w:rPr>
          <w:lang w:val="uk-UA"/>
        </w:rPr>
        <w:t>сформованих</w:t>
      </w:r>
      <w:r w:rsidR="00EE446E" w:rsidRPr="00EE446E">
        <w:rPr>
          <w:lang w:val="uk-UA"/>
        </w:rPr>
        <w:t xml:space="preserve"> </w:t>
      </w:r>
      <w:r w:rsidRPr="00EE446E">
        <w:rPr>
          <w:lang w:val="uk-UA"/>
        </w:rPr>
        <w:t>за</w:t>
      </w:r>
      <w:r w:rsidR="00EE446E" w:rsidRPr="00EE446E">
        <w:rPr>
          <w:lang w:val="uk-UA"/>
        </w:rPr>
        <w:t xml:space="preserve"> </w:t>
      </w:r>
      <w:r w:rsidRPr="00EE446E">
        <w:rPr>
          <w:lang w:val="uk-UA"/>
        </w:rPr>
        <w:t>рахунок</w:t>
      </w:r>
      <w:r w:rsidR="00EE446E" w:rsidRPr="00EE446E">
        <w:rPr>
          <w:lang w:val="uk-UA"/>
        </w:rPr>
        <w:t xml:space="preserve"> </w:t>
      </w:r>
      <w:r w:rsidRPr="00EE446E">
        <w:rPr>
          <w:lang w:val="uk-UA"/>
        </w:rPr>
        <w:t>податків, покривається непрямими податками</w:t>
      </w:r>
      <w:r w:rsidR="00EE446E" w:rsidRPr="00EE446E">
        <w:rPr>
          <w:lang w:val="uk-UA"/>
        </w:rPr>
        <w:t xml:space="preserve">. </w:t>
      </w:r>
      <w:r w:rsidRPr="00EE446E">
        <w:rPr>
          <w:lang w:val="uk-UA"/>
        </w:rPr>
        <w:t>По-іншому оподатковується не лише прибуток або доход, а й витрати суб'єктів господарювання</w:t>
      </w:r>
      <w:r w:rsidR="00EE446E" w:rsidRPr="00EE446E">
        <w:rPr>
          <w:lang w:val="uk-UA"/>
        </w:rPr>
        <w:t>;</w:t>
      </w:r>
    </w:p>
    <w:p w:rsidR="00EE446E" w:rsidRDefault="00AC58E5" w:rsidP="00EE446E">
      <w:pPr>
        <w:rPr>
          <w:lang w:val="uk-UA"/>
        </w:rPr>
      </w:pPr>
      <w:r w:rsidRPr="00EE446E">
        <w:rPr>
          <w:lang w:val="uk-UA"/>
        </w:rPr>
        <w:t>податкова система не створює умов для зменшення товарообмінних</w:t>
      </w:r>
      <w:r w:rsidR="00EE446E">
        <w:rPr>
          <w:lang w:val="uk-UA"/>
        </w:rPr>
        <w:t xml:space="preserve"> (</w:t>
      </w:r>
      <w:r w:rsidRPr="00EE446E">
        <w:rPr>
          <w:lang w:val="uk-UA"/>
        </w:rPr>
        <w:t>бартерних</w:t>
      </w:r>
      <w:r w:rsidR="00EE446E" w:rsidRPr="00EE446E">
        <w:rPr>
          <w:lang w:val="uk-UA"/>
        </w:rPr>
        <w:t xml:space="preserve">) </w:t>
      </w:r>
      <w:r w:rsidRPr="00EE446E">
        <w:rPr>
          <w:lang w:val="uk-UA"/>
        </w:rPr>
        <w:t>операцій</w:t>
      </w:r>
      <w:r w:rsidR="00EE446E" w:rsidRPr="00EE446E">
        <w:rPr>
          <w:lang w:val="uk-UA"/>
        </w:rPr>
        <w:t>;</w:t>
      </w:r>
    </w:p>
    <w:p w:rsidR="00EE446E" w:rsidRDefault="00AC58E5" w:rsidP="00EE446E">
      <w:pPr>
        <w:rPr>
          <w:lang w:val="uk-UA"/>
        </w:rPr>
      </w:pPr>
      <w:r w:rsidRPr="00EE446E">
        <w:rPr>
          <w:lang w:val="uk-UA"/>
        </w:rPr>
        <w:t>наявність розбіжностей, сумнівних тлумачень окремих термінів, положень,</w:t>
      </w:r>
      <w:r w:rsidR="0056287F" w:rsidRPr="00EE446E">
        <w:rPr>
          <w:lang w:val="uk-UA"/>
        </w:rPr>
        <w:t xml:space="preserve"> </w:t>
      </w:r>
      <w:r w:rsidRPr="00EE446E">
        <w:rPr>
          <w:lang w:val="uk-UA"/>
        </w:rPr>
        <w:t xml:space="preserve">визначених у законах </w:t>
      </w:r>
      <w:r w:rsidR="0056287F" w:rsidRPr="00EE446E">
        <w:rPr>
          <w:lang w:val="uk-UA"/>
        </w:rPr>
        <w:t>і</w:t>
      </w:r>
      <w:r w:rsidRPr="00EE446E">
        <w:rPr>
          <w:lang w:val="uk-UA"/>
        </w:rPr>
        <w:t xml:space="preserve"> підзаконних актах</w:t>
      </w:r>
      <w:r w:rsidR="00EE446E" w:rsidRPr="00EE446E">
        <w:rPr>
          <w:lang w:val="uk-UA"/>
        </w:rPr>
        <w:t>;</w:t>
      </w:r>
    </w:p>
    <w:p w:rsidR="00EE446E" w:rsidRDefault="00AC58E5" w:rsidP="00EE446E">
      <w:pPr>
        <w:rPr>
          <w:lang w:val="uk-UA"/>
        </w:rPr>
      </w:pPr>
      <w:r w:rsidRPr="00EE446E">
        <w:rPr>
          <w:lang w:val="uk-UA"/>
        </w:rPr>
        <w:t>високий рівень оподаткування</w:t>
      </w:r>
      <w:r w:rsidR="00EE446E" w:rsidRPr="00EE446E">
        <w:rPr>
          <w:lang w:val="uk-UA"/>
        </w:rPr>
        <w:t>;</w:t>
      </w:r>
    </w:p>
    <w:p w:rsidR="00EE446E" w:rsidRDefault="00AC58E5" w:rsidP="00EE446E">
      <w:pPr>
        <w:rPr>
          <w:lang w:val="uk-UA"/>
        </w:rPr>
      </w:pPr>
      <w:r w:rsidRPr="00EE446E">
        <w:rPr>
          <w:lang w:val="uk-UA"/>
        </w:rPr>
        <w:t>авансова</w:t>
      </w:r>
      <w:r w:rsidR="00EE446E" w:rsidRPr="00EE446E">
        <w:rPr>
          <w:lang w:val="uk-UA"/>
        </w:rPr>
        <w:t xml:space="preserve"> </w:t>
      </w:r>
      <w:r w:rsidRPr="00EE446E">
        <w:rPr>
          <w:lang w:val="uk-UA"/>
        </w:rPr>
        <w:t>сплата</w:t>
      </w:r>
      <w:r w:rsidR="00EE446E" w:rsidRPr="00EE446E">
        <w:rPr>
          <w:lang w:val="uk-UA"/>
        </w:rPr>
        <w:t xml:space="preserve"> </w:t>
      </w:r>
      <w:r w:rsidRPr="00EE446E">
        <w:rPr>
          <w:lang w:val="uk-UA"/>
        </w:rPr>
        <w:t>податків</w:t>
      </w:r>
      <w:r w:rsidR="00EE446E" w:rsidRPr="00EE446E">
        <w:rPr>
          <w:lang w:val="uk-UA"/>
        </w:rPr>
        <w:t xml:space="preserve"> </w:t>
      </w:r>
      <w:r w:rsidRPr="00EE446E">
        <w:rPr>
          <w:lang w:val="uk-UA"/>
        </w:rPr>
        <w:t>призводить</w:t>
      </w:r>
      <w:r w:rsidR="00EE446E" w:rsidRPr="00EE446E">
        <w:rPr>
          <w:lang w:val="uk-UA"/>
        </w:rPr>
        <w:t xml:space="preserve"> </w:t>
      </w:r>
      <w:r w:rsidRPr="00EE446E">
        <w:rPr>
          <w:lang w:val="uk-UA"/>
        </w:rPr>
        <w:t>до</w:t>
      </w:r>
      <w:r w:rsidR="00EE446E" w:rsidRPr="00EE446E">
        <w:rPr>
          <w:lang w:val="uk-UA"/>
        </w:rPr>
        <w:t xml:space="preserve"> </w:t>
      </w:r>
      <w:r w:rsidRPr="00EE446E">
        <w:rPr>
          <w:lang w:val="uk-UA"/>
        </w:rPr>
        <w:t>вилучення</w:t>
      </w:r>
      <w:r w:rsidR="00EE446E" w:rsidRPr="00EE446E">
        <w:rPr>
          <w:lang w:val="uk-UA"/>
        </w:rPr>
        <w:t xml:space="preserve"> </w:t>
      </w:r>
      <w:r w:rsidRPr="00EE446E">
        <w:rPr>
          <w:lang w:val="uk-UA"/>
        </w:rPr>
        <w:t>обігових</w:t>
      </w:r>
      <w:r w:rsidR="00EE446E" w:rsidRPr="00EE446E">
        <w:rPr>
          <w:lang w:val="uk-UA"/>
        </w:rPr>
        <w:t xml:space="preserve"> </w:t>
      </w:r>
      <w:r w:rsidRPr="00EE446E">
        <w:rPr>
          <w:lang w:val="uk-UA"/>
        </w:rPr>
        <w:t>коштів підприємств, що є особливо руйнівним в умовах інфляції</w:t>
      </w:r>
      <w:r w:rsidR="00EE446E" w:rsidRPr="00EE446E">
        <w:rPr>
          <w:lang w:val="uk-UA"/>
        </w:rPr>
        <w:t>.</w:t>
      </w:r>
    </w:p>
    <w:p w:rsidR="00EE446E" w:rsidRDefault="00AC58E5" w:rsidP="00EE446E">
      <w:pPr>
        <w:rPr>
          <w:lang w:val="uk-UA"/>
        </w:rPr>
      </w:pPr>
      <w:r w:rsidRPr="00EE446E">
        <w:rPr>
          <w:lang w:val="uk-UA"/>
        </w:rPr>
        <w:t>Разом з тим, світовий та вітчизняний досвід переконує, що не має і не може бути податкової системи, котра задовольняла б одночасно усіх платників податків і державу</w:t>
      </w:r>
      <w:r w:rsidR="00EE446E" w:rsidRPr="00EE446E">
        <w:rPr>
          <w:lang w:val="uk-UA"/>
        </w:rPr>
        <w:t xml:space="preserve">. </w:t>
      </w:r>
      <w:r w:rsidRPr="00EE446E">
        <w:rPr>
          <w:lang w:val="uk-UA"/>
        </w:rPr>
        <w:t>А це означає, що, реформуючи систему оподаткування, слід прагнути до оптимального поєднання інтересів платників і держави</w:t>
      </w:r>
      <w:r w:rsidR="00EE446E" w:rsidRPr="00EE446E">
        <w:rPr>
          <w:lang w:val="uk-UA"/>
        </w:rPr>
        <w:t xml:space="preserve">. </w:t>
      </w:r>
      <w:r w:rsidRPr="00EE446E">
        <w:rPr>
          <w:lang w:val="uk-UA"/>
        </w:rPr>
        <w:t>Найоптимальнішою і ефективною в умовах України була б, напевно, така податкова система, яка б відповідала соціально орієнтованій моделі економіки</w:t>
      </w:r>
      <w:r w:rsidR="00EE446E" w:rsidRPr="00EE446E">
        <w:rPr>
          <w:lang w:val="uk-UA"/>
        </w:rPr>
        <w:t xml:space="preserve">. </w:t>
      </w:r>
      <w:r w:rsidRPr="00EE446E">
        <w:rPr>
          <w:lang w:val="uk-UA"/>
        </w:rPr>
        <w:t>У цілому податкову систему потрібно вдосконалювати у напрямку її уніфікації щодо джерел податків і забезпечення зацікавленості суб'єктів господарювання у підвищенні ефективності виробництва</w:t>
      </w:r>
      <w:r w:rsidR="00EE446E" w:rsidRPr="00EE446E">
        <w:rPr>
          <w:lang w:val="uk-UA"/>
        </w:rPr>
        <w:t>.</w:t>
      </w:r>
    </w:p>
    <w:p w:rsidR="00EE446E" w:rsidRDefault="00AC58E5" w:rsidP="00EE446E">
      <w:pPr>
        <w:rPr>
          <w:lang w:val="uk-UA"/>
        </w:rPr>
      </w:pPr>
      <w:r w:rsidRPr="00EE446E">
        <w:rPr>
          <w:lang w:val="uk-UA"/>
        </w:rPr>
        <w:t>Перехід України до ринкових відносин зумовив значні перетворення у системі господарювання, зміни у ставленні до власності, управлінні господарськими процесами тощо</w:t>
      </w:r>
      <w:r w:rsidR="00EE446E" w:rsidRPr="00EE446E">
        <w:rPr>
          <w:lang w:val="uk-UA"/>
        </w:rPr>
        <w:t xml:space="preserve">. </w:t>
      </w:r>
      <w:r w:rsidRPr="00EE446E">
        <w:rPr>
          <w:lang w:val="uk-UA"/>
        </w:rPr>
        <w:t>Вони не могли не торкнутися і бухгалтерського обліку як системи впорядкованого узагальнення інформації про господарську діяльність, стан і рух майна та зобов'язань підприємств</w:t>
      </w:r>
      <w:r w:rsidR="00EE446E" w:rsidRPr="00EE446E">
        <w:rPr>
          <w:lang w:val="uk-UA"/>
        </w:rPr>
        <w:t>.</w:t>
      </w:r>
    </w:p>
    <w:p w:rsidR="00EE446E" w:rsidRDefault="00AC58E5" w:rsidP="00EE446E">
      <w:pPr>
        <w:rPr>
          <w:lang w:val="uk-UA"/>
        </w:rPr>
      </w:pPr>
      <w:r w:rsidRPr="00EE446E">
        <w:rPr>
          <w:lang w:val="uk-UA"/>
        </w:rPr>
        <w:t xml:space="preserve">З появою нових видів інформації та нових груп </w:t>
      </w:r>
      <w:r w:rsidR="0056287F" w:rsidRPr="00EE446E">
        <w:rPr>
          <w:lang w:val="uk-UA"/>
        </w:rPr>
        <w:t>її</w:t>
      </w:r>
      <w:r w:rsidRPr="00EE446E">
        <w:rPr>
          <w:lang w:val="uk-UA"/>
        </w:rPr>
        <w:t xml:space="preserve"> споживачів рамки і функції бухгалтерського обліку розширилися</w:t>
      </w:r>
      <w:r w:rsidR="00EE446E" w:rsidRPr="00EE446E">
        <w:rPr>
          <w:lang w:val="uk-UA"/>
        </w:rPr>
        <w:t>.</w:t>
      </w:r>
    </w:p>
    <w:p w:rsidR="00EE446E" w:rsidRDefault="00AC58E5" w:rsidP="00EE446E">
      <w:pPr>
        <w:rPr>
          <w:lang w:val="uk-UA"/>
        </w:rPr>
      </w:pPr>
      <w:r w:rsidRPr="00EE446E">
        <w:rPr>
          <w:lang w:val="uk-UA"/>
        </w:rPr>
        <w:t>У результаті в нашій державі за принципами, встановленими у міжнародній практиці, формується декілька самостійних підсистем єдиної системи бухгалтерського обліку</w:t>
      </w:r>
      <w:r w:rsidR="00EE446E" w:rsidRPr="00EE446E">
        <w:rPr>
          <w:lang w:val="uk-UA"/>
        </w:rPr>
        <w:t xml:space="preserve">. </w:t>
      </w:r>
      <w:r w:rsidRPr="00EE446E">
        <w:rPr>
          <w:lang w:val="uk-UA"/>
        </w:rPr>
        <w:t>Серед них слід виділити підсистеми фінансового, управлінського та податкового обліку</w:t>
      </w:r>
      <w:r w:rsidR="00EE446E" w:rsidRPr="00EE446E">
        <w:rPr>
          <w:lang w:val="uk-UA"/>
        </w:rPr>
        <w:t>.</w:t>
      </w:r>
    </w:p>
    <w:p w:rsidR="00EE446E" w:rsidRDefault="00AC58E5" w:rsidP="00EE446E">
      <w:pPr>
        <w:rPr>
          <w:lang w:val="uk-UA"/>
        </w:rPr>
      </w:pPr>
      <w:r w:rsidRPr="00EE446E">
        <w:rPr>
          <w:lang w:val="uk-UA"/>
        </w:rPr>
        <w:t>У зв'язку з введенням у дію 1997 р</w:t>
      </w:r>
      <w:r w:rsidR="00EE446E" w:rsidRPr="00EE446E">
        <w:rPr>
          <w:lang w:val="uk-UA"/>
        </w:rPr>
        <w:t xml:space="preserve">. </w:t>
      </w:r>
      <w:r w:rsidRPr="00EE446E">
        <w:rPr>
          <w:lang w:val="uk-UA"/>
        </w:rPr>
        <w:t>Законів України</w:t>
      </w:r>
      <w:r w:rsidR="00EE446E">
        <w:rPr>
          <w:lang w:val="uk-UA"/>
        </w:rPr>
        <w:t xml:space="preserve"> "</w:t>
      </w:r>
      <w:r w:rsidRPr="00EE446E">
        <w:rPr>
          <w:lang w:val="uk-UA"/>
        </w:rPr>
        <w:t>Про оподаткування прибутку підприємств</w:t>
      </w:r>
      <w:r w:rsidR="00EE446E">
        <w:rPr>
          <w:lang w:val="uk-UA"/>
        </w:rPr>
        <w:t xml:space="preserve">" </w:t>
      </w:r>
      <w:r w:rsidRPr="00EE446E">
        <w:rPr>
          <w:lang w:val="uk-UA"/>
        </w:rPr>
        <w:t>і</w:t>
      </w:r>
      <w:r w:rsidR="00EE446E">
        <w:rPr>
          <w:lang w:val="uk-UA"/>
        </w:rPr>
        <w:t xml:space="preserve"> "</w:t>
      </w:r>
      <w:r w:rsidRPr="00EE446E">
        <w:rPr>
          <w:lang w:val="uk-UA"/>
        </w:rPr>
        <w:t>Про податок на додану вартість</w:t>
      </w:r>
      <w:r w:rsidR="00EE446E">
        <w:rPr>
          <w:lang w:val="uk-UA"/>
        </w:rPr>
        <w:t xml:space="preserve">" </w:t>
      </w:r>
      <w:r w:rsidRPr="00EE446E">
        <w:rPr>
          <w:lang w:val="uk-UA"/>
        </w:rPr>
        <w:t>з'явилося поняття податкового обліку</w:t>
      </w:r>
      <w:r w:rsidR="00EE446E" w:rsidRPr="00EE446E">
        <w:rPr>
          <w:lang w:val="uk-UA"/>
        </w:rPr>
        <w:t>.</w:t>
      </w:r>
    </w:p>
    <w:p w:rsidR="00EE446E" w:rsidRDefault="00AC58E5" w:rsidP="00EE446E">
      <w:pPr>
        <w:rPr>
          <w:lang w:val="uk-UA"/>
        </w:rPr>
      </w:pPr>
      <w:r w:rsidRPr="00EE446E">
        <w:rPr>
          <w:lang w:val="uk-UA"/>
        </w:rPr>
        <w:t>Податковий облік</w:t>
      </w:r>
      <w:r w:rsidR="00EE446E" w:rsidRPr="00EE446E">
        <w:rPr>
          <w:lang w:val="uk-UA"/>
        </w:rPr>
        <w:t xml:space="preserve"> - </w:t>
      </w:r>
      <w:r w:rsidRPr="00EE446E">
        <w:rPr>
          <w:lang w:val="uk-UA"/>
        </w:rPr>
        <w:t>це підсистема бухгалтерського обліку, яка за певними правилами, затвердженими державою, виконує функції нарахування та сплати податків відповідним державним органам</w:t>
      </w:r>
      <w:r w:rsidR="00EE446E" w:rsidRPr="00EE446E">
        <w:rPr>
          <w:lang w:val="uk-UA"/>
        </w:rPr>
        <w:t>.</w:t>
      </w:r>
    </w:p>
    <w:p w:rsidR="00EE446E" w:rsidRDefault="00AC58E5" w:rsidP="00EE446E">
      <w:pPr>
        <w:rPr>
          <w:lang w:val="uk-UA"/>
        </w:rPr>
      </w:pPr>
      <w:r w:rsidRPr="00EE446E">
        <w:rPr>
          <w:lang w:val="uk-UA"/>
        </w:rPr>
        <w:t>Таким чином, основа податкового обліку</w:t>
      </w:r>
      <w:r w:rsidR="00EE446E" w:rsidRPr="00EE446E">
        <w:rPr>
          <w:lang w:val="uk-UA"/>
        </w:rPr>
        <w:t xml:space="preserve"> - </w:t>
      </w:r>
      <w:r w:rsidRPr="00EE446E">
        <w:rPr>
          <w:lang w:val="uk-UA"/>
        </w:rPr>
        <w:t xml:space="preserve">контроль за повнотою </w:t>
      </w:r>
      <w:r w:rsidR="0056287F" w:rsidRPr="00EE446E">
        <w:rPr>
          <w:lang w:val="uk-UA"/>
        </w:rPr>
        <w:t>і</w:t>
      </w:r>
      <w:r w:rsidRPr="00EE446E">
        <w:rPr>
          <w:lang w:val="uk-UA"/>
        </w:rPr>
        <w:t xml:space="preserve"> своєчасністю нарахування й сплати податків, зборів та обов'язкових платежів</w:t>
      </w:r>
      <w:r w:rsidR="00EE446E" w:rsidRPr="00EE446E">
        <w:rPr>
          <w:lang w:val="uk-UA"/>
        </w:rPr>
        <w:t>.</w:t>
      </w:r>
    </w:p>
    <w:p w:rsidR="00EE446E" w:rsidRDefault="00AC58E5" w:rsidP="00EE446E">
      <w:pPr>
        <w:rPr>
          <w:lang w:val="uk-UA"/>
        </w:rPr>
      </w:pPr>
      <w:r w:rsidRPr="00EE446E">
        <w:rPr>
          <w:lang w:val="uk-UA"/>
        </w:rPr>
        <w:t>Податковий облік організовують в такому порядку, щоб задовольнити потреби управління і служби податкового менеджменту в інформації щодо формування оподаткованої бази підприємства від усіх видів діяльності</w:t>
      </w:r>
      <w:r w:rsidR="00EE446E" w:rsidRPr="00EE446E">
        <w:rPr>
          <w:lang w:val="uk-UA"/>
        </w:rPr>
        <w:t xml:space="preserve">. </w:t>
      </w:r>
      <w:r w:rsidRPr="00EE446E">
        <w:rPr>
          <w:lang w:val="uk-UA"/>
        </w:rPr>
        <w:t>Разом з цим, податковий облік обмежується в основному створенням системи формування валових доходів та витрат і достовірності їх відображення у декларації про прибуток підприємств, а також повноти нарахування, своєчасності перерахування у доход бюджету різних податків</w:t>
      </w:r>
      <w:r w:rsidR="00EE446E">
        <w:rPr>
          <w:lang w:val="uk-UA"/>
        </w:rPr>
        <w:t xml:space="preserve"> (</w:t>
      </w:r>
      <w:r w:rsidRPr="00EE446E">
        <w:rPr>
          <w:lang w:val="uk-UA"/>
        </w:rPr>
        <w:t>зборів, платежів</w:t>
      </w:r>
      <w:r w:rsidR="00EE446E" w:rsidRPr="00EE446E">
        <w:rPr>
          <w:lang w:val="uk-UA"/>
        </w:rPr>
        <w:t>),</w:t>
      </w:r>
      <w:r w:rsidRPr="00EE446E">
        <w:rPr>
          <w:lang w:val="uk-UA"/>
        </w:rPr>
        <w:t xml:space="preserve"> правильності заповнення декларації з податку на додану вартість</w:t>
      </w:r>
      <w:r w:rsidR="00EE446E" w:rsidRPr="00EE446E">
        <w:rPr>
          <w:lang w:val="uk-UA"/>
        </w:rPr>
        <w:t>.</w:t>
      </w:r>
    </w:p>
    <w:p w:rsidR="00EE446E" w:rsidRDefault="00AC58E5" w:rsidP="00EE446E">
      <w:pPr>
        <w:rPr>
          <w:lang w:val="uk-UA"/>
        </w:rPr>
      </w:pPr>
      <w:r w:rsidRPr="00EE446E">
        <w:rPr>
          <w:lang w:val="uk-UA"/>
        </w:rPr>
        <w:t>Податковий облік тісно пов'язаний з економічними дисциплінами, в першу чергу з фінансовим обліком</w:t>
      </w:r>
      <w:r w:rsidR="00EE446E" w:rsidRPr="00EE446E">
        <w:rPr>
          <w:lang w:val="uk-UA"/>
        </w:rPr>
        <w:t>.</w:t>
      </w:r>
    </w:p>
    <w:p w:rsidR="00EE446E" w:rsidRDefault="00AC58E5" w:rsidP="00EE446E">
      <w:pPr>
        <w:rPr>
          <w:lang w:val="uk-UA"/>
        </w:rPr>
      </w:pPr>
      <w:r w:rsidRPr="00EE446E">
        <w:rPr>
          <w:lang w:val="uk-UA"/>
        </w:rPr>
        <w:t>Взаємозв'язок податкового і фінансового обліку у наступному</w:t>
      </w:r>
      <w:r w:rsidR="00EE446E" w:rsidRPr="00EE446E">
        <w:rPr>
          <w:lang w:val="uk-UA"/>
        </w:rPr>
        <w:t>:</w:t>
      </w:r>
    </w:p>
    <w:p w:rsidR="00EE446E" w:rsidRDefault="0056287F" w:rsidP="00EE446E">
      <w:pPr>
        <w:rPr>
          <w:lang w:val="uk-UA"/>
        </w:rPr>
      </w:pPr>
      <w:r w:rsidRPr="00EE446E">
        <w:rPr>
          <w:lang w:val="uk-UA"/>
        </w:rPr>
        <w:t>1</w:t>
      </w:r>
      <w:r w:rsidR="00EE446E" w:rsidRPr="00EE446E">
        <w:rPr>
          <w:lang w:val="uk-UA"/>
        </w:rPr>
        <w:t xml:space="preserve">. </w:t>
      </w:r>
      <w:r w:rsidR="00AC58E5" w:rsidRPr="00EE446E">
        <w:rPr>
          <w:lang w:val="uk-UA"/>
        </w:rPr>
        <w:t>Обидва вони базуються на одних і тих же первинних документах</w:t>
      </w:r>
      <w:r w:rsidR="00EE446E" w:rsidRPr="00EE446E">
        <w:rPr>
          <w:lang w:val="uk-UA"/>
        </w:rPr>
        <w:t>.</w:t>
      </w:r>
    </w:p>
    <w:p w:rsidR="00EE446E" w:rsidRDefault="0056287F" w:rsidP="00EE446E">
      <w:pPr>
        <w:rPr>
          <w:lang w:val="uk-UA"/>
        </w:rPr>
      </w:pPr>
      <w:r w:rsidRPr="00EE446E">
        <w:rPr>
          <w:lang w:val="uk-UA"/>
        </w:rPr>
        <w:t>2</w:t>
      </w:r>
      <w:r w:rsidR="00EE446E" w:rsidRPr="00EE446E">
        <w:rPr>
          <w:lang w:val="uk-UA"/>
        </w:rPr>
        <w:t xml:space="preserve">. </w:t>
      </w:r>
      <w:r w:rsidR="00AC58E5" w:rsidRPr="00EE446E">
        <w:rPr>
          <w:lang w:val="uk-UA"/>
        </w:rPr>
        <w:t>Фіксують одні й ті ж дані І факти господарського життя</w:t>
      </w:r>
      <w:r w:rsidR="00EE446E" w:rsidRPr="00EE446E">
        <w:rPr>
          <w:lang w:val="uk-UA"/>
        </w:rPr>
        <w:t>.</w:t>
      </w:r>
    </w:p>
    <w:p w:rsidR="00EE446E" w:rsidRDefault="0056287F" w:rsidP="00EE446E">
      <w:pPr>
        <w:rPr>
          <w:lang w:val="uk-UA"/>
        </w:rPr>
      </w:pPr>
      <w:r w:rsidRPr="00EE446E">
        <w:rPr>
          <w:lang w:val="uk-UA"/>
        </w:rPr>
        <w:t>3</w:t>
      </w:r>
      <w:r w:rsidR="00EE446E" w:rsidRPr="00EE446E">
        <w:rPr>
          <w:lang w:val="uk-UA"/>
        </w:rPr>
        <w:t xml:space="preserve">. </w:t>
      </w:r>
      <w:r w:rsidR="00AC58E5" w:rsidRPr="00EE446E">
        <w:rPr>
          <w:lang w:val="uk-UA"/>
        </w:rPr>
        <w:t>Ці види обліку ведуть одні й ті ж спеціалісти</w:t>
      </w:r>
      <w:r w:rsidR="00EE446E" w:rsidRPr="00EE446E">
        <w:rPr>
          <w:lang w:val="uk-UA"/>
        </w:rPr>
        <w:t xml:space="preserve"> - </w:t>
      </w:r>
      <w:r w:rsidR="00AC58E5" w:rsidRPr="00EE446E">
        <w:rPr>
          <w:lang w:val="uk-UA"/>
        </w:rPr>
        <w:t>бухгалтери</w:t>
      </w:r>
      <w:r w:rsidR="00EE446E" w:rsidRPr="00EE446E">
        <w:rPr>
          <w:lang w:val="uk-UA"/>
        </w:rPr>
        <w:t>.</w:t>
      </w:r>
    </w:p>
    <w:p w:rsidR="00EE446E" w:rsidRDefault="0056287F" w:rsidP="00EE446E">
      <w:pPr>
        <w:rPr>
          <w:lang w:val="uk-UA"/>
        </w:rPr>
      </w:pPr>
      <w:r w:rsidRPr="00EE446E">
        <w:rPr>
          <w:lang w:val="uk-UA"/>
        </w:rPr>
        <w:t>4</w:t>
      </w:r>
      <w:r w:rsidR="00EE446E" w:rsidRPr="00EE446E">
        <w:rPr>
          <w:lang w:val="uk-UA"/>
        </w:rPr>
        <w:t xml:space="preserve">. </w:t>
      </w:r>
      <w:r w:rsidR="00AC58E5" w:rsidRPr="00EE446E">
        <w:rPr>
          <w:lang w:val="uk-UA"/>
        </w:rPr>
        <w:t>Основна частина інформації, отриманої як у системі фінансового</w:t>
      </w:r>
      <w:r w:rsidR="00EE446E">
        <w:rPr>
          <w:lang w:val="uk-UA"/>
        </w:rPr>
        <w:t xml:space="preserve">, </w:t>
      </w:r>
      <w:r w:rsidR="00AC58E5" w:rsidRPr="00EE446E">
        <w:rPr>
          <w:lang w:val="uk-UA"/>
        </w:rPr>
        <w:t>так і податкового обліку призначена для зовнішніх користувачів</w:t>
      </w:r>
      <w:r w:rsidR="00EE446E" w:rsidRPr="00EE446E">
        <w:rPr>
          <w:lang w:val="uk-UA"/>
        </w:rPr>
        <w:t>.</w:t>
      </w:r>
    </w:p>
    <w:p w:rsidR="00EE446E" w:rsidRDefault="00AC58E5" w:rsidP="00EE446E">
      <w:pPr>
        <w:rPr>
          <w:lang w:val="uk-UA"/>
        </w:rPr>
      </w:pPr>
      <w:r w:rsidRPr="00EE446E">
        <w:rPr>
          <w:lang w:val="uk-UA"/>
        </w:rPr>
        <w:t>Як свідчить практика, результати за даними фінансового і податкового обліку можуть відрізнятися між собою</w:t>
      </w:r>
      <w:r w:rsidR="00EE446E" w:rsidRPr="00EE446E">
        <w:rPr>
          <w:lang w:val="uk-UA"/>
        </w:rPr>
        <w:t>.</w:t>
      </w:r>
    </w:p>
    <w:p w:rsidR="00EE446E" w:rsidRDefault="00AC58E5" w:rsidP="00EE446E">
      <w:pPr>
        <w:rPr>
          <w:lang w:val="uk-UA"/>
        </w:rPr>
      </w:pPr>
      <w:r w:rsidRPr="00EE446E">
        <w:rPr>
          <w:lang w:val="uk-UA"/>
        </w:rPr>
        <w:t>Найпоширенішими причинами таких відхилень є наступні</w:t>
      </w:r>
      <w:r w:rsidR="00EE446E" w:rsidRPr="00EE446E">
        <w:rPr>
          <w:lang w:val="uk-UA"/>
        </w:rPr>
        <w:t>:</w:t>
      </w:r>
    </w:p>
    <w:p w:rsidR="00EE446E" w:rsidRDefault="00AC58E5" w:rsidP="00EE446E">
      <w:pPr>
        <w:rPr>
          <w:lang w:val="uk-UA"/>
        </w:rPr>
      </w:pPr>
      <w:r w:rsidRPr="00EE446E">
        <w:rPr>
          <w:lang w:val="uk-UA"/>
        </w:rPr>
        <w:t>Принципово</w:t>
      </w:r>
      <w:r w:rsidR="00EE446E" w:rsidRPr="00EE446E">
        <w:rPr>
          <w:lang w:val="uk-UA"/>
        </w:rPr>
        <w:t xml:space="preserve"> </w:t>
      </w:r>
      <w:r w:rsidRPr="00EE446E">
        <w:rPr>
          <w:lang w:val="uk-UA"/>
        </w:rPr>
        <w:t>новий</w:t>
      </w:r>
      <w:r w:rsidR="00EE446E" w:rsidRPr="00EE446E">
        <w:rPr>
          <w:lang w:val="uk-UA"/>
        </w:rPr>
        <w:t xml:space="preserve"> </w:t>
      </w:r>
      <w:r w:rsidRPr="00EE446E">
        <w:rPr>
          <w:lang w:val="uk-UA"/>
        </w:rPr>
        <w:t>підхід до</w:t>
      </w:r>
      <w:r w:rsidR="00EE446E" w:rsidRPr="00EE446E">
        <w:rPr>
          <w:lang w:val="uk-UA"/>
        </w:rPr>
        <w:t xml:space="preserve"> </w:t>
      </w:r>
      <w:r w:rsidRPr="00EE446E">
        <w:rPr>
          <w:lang w:val="uk-UA"/>
        </w:rPr>
        <w:t>визначення</w:t>
      </w:r>
      <w:r w:rsidR="00EE446E" w:rsidRPr="00EE446E">
        <w:rPr>
          <w:lang w:val="uk-UA"/>
        </w:rPr>
        <w:t xml:space="preserve"> </w:t>
      </w:r>
      <w:r w:rsidRPr="00EE446E">
        <w:rPr>
          <w:lang w:val="uk-UA"/>
        </w:rPr>
        <w:t>моменту</w:t>
      </w:r>
      <w:r w:rsidR="00EE446E" w:rsidRPr="00EE446E">
        <w:rPr>
          <w:lang w:val="uk-UA"/>
        </w:rPr>
        <w:t xml:space="preserve"> </w:t>
      </w:r>
      <w:r w:rsidRPr="00EE446E">
        <w:rPr>
          <w:lang w:val="uk-UA"/>
        </w:rPr>
        <w:t>виникнення</w:t>
      </w:r>
      <w:r w:rsidR="00EE446E">
        <w:rPr>
          <w:lang w:val="uk-UA"/>
        </w:rPr>
        <w:t xml:space="preserve"> </w:t>
      </w:r>
      <w:r w:rsidRPr="00EE446E">
        <w:rPr>
          <w:lang w:val="uk-UA"/>
        </w:rPr>
        <w:t>валових</w:t>
      </w:r>
      <w:r w:rsidR="00EE446E" w:rsidRPr="00EE446E">
        <w:rPr>
          <w:lang w:val="uk-UA"/>
        </w:rPr>
        <w:t xml:space="preserve"> </w:t>
      </w:r>
      <w:r w:rsidRPr="00EE446E">
        <w:rPr>
          <w:lang w:val="uk-UA"/>
        </w:rPr>
        <w:t>доходів</w:t>
      </w:r>
      <w:r w:rsidR="00EE446E" w:rsidRPr="00EE446E">
        <w:rPr>
          <w:lang w:val="uk-UA"/>
        </w:rPr>
        <w:t xml:space="preserve"> </w:t>
      </w:r>
      <w:r w:rsidRPr="00EE446E">
        <w:rPr>
          <w:lang w:val="uk-UA"/>
        </w:rPr>
        <w:t>і</w:t>
      </w:r>
      <w:r w:rsidR="00EE446E" w:rsidRPr="00EE446E">
        <w:rPr>
          <w:lang w:val="uk-UA"/>
        </w:rPr>
        <w:t xml:space="preserve"> </w:t>
      </w:r>
      <w:r w:rsidRPr="00EE446E">
        <w:rPr>
          <w:lang w:val="uk-UA"/>
        </w:rPr>
        <w:t>витрат,</w:t>
      </w:r>
      <w:r w:rsidR="00EE446E" w:rsidRPr="00EE446E">
        <w:rPr>
          <w:lang w:val="uk-UA"/>
        </w:rPr>
        <w:t xml:space="preserve"> </w:t>
      </w:r>
      <w:r w:rsidRPr="00EE446E">
        <w:rPr>
          <w:lang w:val="uk-UA"/>
        </w:rPr>
        <w:t>який</w:t>
      </w:r>
      <w:r w:rsidR="00EE446E" w:rsidRPr="00EE446E">
        <w:rPr>
          <w:lang w:val="uk-UA"/>
        </w:rPr>
        <w:t xml:space="preserve"> </w:t>
      </w:r>
      <w:r w:rsidRPr="00EE446E">
        <w:rPr>
          <w:lang w:val="uk-UA"/>
        </w:rPr>
        <w:t>не</w:t>
      </w:r>
      <w:r w:rsidR="00EE446E" w:rsidRPr="00EE446E">
        <w:rPr>
          <w:lang w:val="uk-UA"/>
        </w:rPr>
        <w:t xml:space="preserve"> </w:t>
      </w:r>
      <w:r w:rsidRPr="00EE446E">
        <w:rPr>
          <w:lang w:val="uk-UA"/>
        </w:rPr>
        <w:t>збігається</w:t>
      </w:r>
      <w:r w:rsidR="00EE446E" w:rsidRPr="00EE446E">
        <w:rPr>
          <w:lang w:val="uk-UA"/>
        </w:rPr>
        <w:t xml:space="preserve"> </w:t>
      </w:r>
      <w:r w:rsidRPr="00EE446E">
        <w:rPr>
          <w:lang w:val="uk-UA"/>
        </w:rPr>
        <w:t>з</w:t>
      </w:r>
      <w:r w:rsidR="00EE446E" w:rsidRPr="00EE446E">
        <w:rPr>
          <w:lang w:val="uk-UA"/>
        </w:rPr>
        <w:t xml:space="preserve"> </w:t>
      </w:r>
      <w:r w:rsidRPr="00EE446E">
        <w:rPr>
          <w:lang w:val="uk-UA"/>
        </w:rPr>
        <w:t>моментом</w:t>
      </w:r>
      <w:r w:rsidR="00EE446E">
        <w:rPr>
          <w:lang w:val="uk-UA"/>
        </w:rPr>
        <w:t xml:space="preserve"> </w:t>
      </w:r>
      <w:r w:rsidRPr="00EE446E">
        <w:rPr>
          <w:lang w:val="uk-UA"/>
        </w:rPr>
        <w:t>отримання доходів і витрат діяльності підприємств</w:t>
      </w:r>
      <w:r w:rsidR="00EE446E" w:rsidRPr="00EE446E">
        <w:rPr>
          <w:lang w:val="uk-UA"/>
        </w:rPr>
        <w:t>.</w:t>
      </w:r>
    </w:p>
    <w:p w:rsidR="00EE446E" w:rsidRDefault="00AC58E5" w:rsidP="00EE446E">
      <w:pPr>
        <w:rPr>
          <w:lang w:val="uk-UA"/>
        </w:rPr>
      </w:pPr>
      <w:r w:rsidRPr="00EE446E">
        <w:rPr>
          <w:lang w:val="uk-UA"/>
        </w:rPr>
        <w:t>Сума валових витрат не відповідає сумі витрат діяльності</w:t>
      </w:r>
      <w:r w:rsidR="00EE446E" w:rsidRPr="00EE446E">
        <w:rPr>
          <w:lang w:val="uk-UA"/>
        </w:rPr>
        <w:t>.</w:t>
      </w:r>
    </w:p>
    <w:p w:rsidR="00EE446E" w:rsidRDefault="00AC58E5" w:rsidP="00EE446E">
      <w:pPr>
        <w:rPr>
          <w:lang w:val="uk-UA"/>
        </w:rPr>
      </w:pPr>
      <w:r w:rsidRPr="00EE446E">
        <w:rPr>
          <w:lang w:val="uk-UA"/>
        </w:rPr>
        <w:t>Новий</w:t>
      </w:r>
      <w:r w:rsidR="00EE446E" w:rsidRPr="00EE446E">
        <w:rPr>
          <w:lang w:val="uk-UA"/>
        </w:rPr>
        <w:t xml:space="preserve"> </w:t>
      </w:r>
      <w:r w:rsidRPr="00EE446E">
        <w:rPr>
          <w:lang w:val="uk-UA"/>
        </w:rPr>
        <w:t>підхід</w:t>
      </w:r>
      <w:r w:rsidR="00EE446E" w:rsidRPr="00EE446E">
        <w:rPr>
          <w:lang w:val="uk-UA"/>
        </w:rPr>
        <w:t xml:space="preserve"> </w:t>
      </w:r>
      <w:r w:rsidRPr="00EE446E">
        <w:rPr>
          <w:lang w:val="uk-UA"/>
        </w:rPr>
        <w:t>до</w:t>
      </w:r>
      <w:r w:rsidR="00EE446E" w:rsidRPr="00EE446E">
        <w:rPr>
          <w:lang w:val="uk-UA"/>
        </w:rPr>
        <w:t xml:space="preserve"> </w:t>
      </w:r>
      <w:r w:rsidRPr="00EE446E">
        <w:rPr>
          <w:lang w:val="uk-UA"/>
        </w:rPr>
        <w:t>визначення</w:t>
      </w:r>
      <w:r w:rsidR="00EE446E" w:rsidRPr="00EE446E">
        <w:rPr>
          <w:lang w:val="uk-UA"/>
        </w:rPr>
        <w:t xml:space="preserve"> </w:t>
      </w:r>
      <w:r w:rsidRPr="00EE446E">
        <w:rPr>
          <w:lang w:val="uk-UA"/>
        </w:rPr>
        <w:t>об'єкту</w:t>
      </w:r>
      <w:r w:rsidR="00EE446E" w:rsidRPr="00EE446E">
        <w:rPr>
          <w:lang w:val="uk-UA"/>
        </w:rPr>
        <w:t xml:space="preserve"> </w:t>
      </w:r>
      <w:r w:rsidRPr="00EE446E">
        <w:rPr>
          <w:lang w:val="uk-UA"/>
        </w:rPr>
        <w:t>оподаткування</w:t>
      </w:r>
      <w:r w:rsidR="00EE446E" w:rsidRPr="00EE446E">
        <w:rPr>
          <w:lang w:val="uk-UA"/>
        </w:rPr>
        <w:t xml:space="preserve">. </w:t>
      </w:r>
      <w:r w:rsidRPr="00EE446E">
        <w:rPr>
          <w:lang w:val="uk-UA"/>
        </w:rPr>
        <w:t>Об'єкт</w:t>
      </w:r>
      <w:r w:rsidR="00EE446E">
        <w:rPr>
          <w:lang w:val="uk-UA"/>
        </w:rPr>
        <w:t xml:space="preserve"> </w:t>
      </w:r>
      <w:r w:rsidRPr="00EE446E">
        <w:rPr>
          <w:lang w:val="uk-UA"/>
        </w:rPr>
        <w:t>оподаткування</w:t>
      </w:r>
      <w:r w:rsidR="00EE446E" w:rsidRPr="00EE446E">
        <w:rPr>
          <w:lang w:val="uk-UA"/>
        </w:rPr>
        <w:t xml:space="preserve"> </w:t>
      </w:r>
      <w:r w:rsidRPr="00EE446E">
        <w:rPr>
          <w:lang w:val="uk-UA"/>
        </w:rPr>
        <w:t>у</w:t>
      </w:r>
      <w:r w:rsidR="00EE446E" w:rsidRPr="00EE446E">
        <w:rPr>
          <w:lang w:val="uk-UA"/>
        </w:rPr>
        <w:t xml:space="preserve"> </w:t>
      </w:r>
      <w:r w:rsidRPr="00EE446E">
        <w:rPr>
          <w:lang w:val="uk-UA"/>
        </w:rPr>
        <w:t>податковому</w:t>
      </w:r>
      <w:r w:rsidR="00EE446E" w:rsidRPr="00EE446E">
        <w:rPr>
          <w:lang w:val="uk-UA"/>
        </w:rPr>
        <w:t xml:space="preserve"> </w:t>
      </w:r>
      <w:r w:rsidRPr="00EE446E">
        <w:rPr>
          <w:lang w:val="uk-UA"/>
        </w:rPr>
        <w:t>обліку</w:t>
      </w:r>
      <w:r w:rsidR="00EE446E" w:rsidRPr="00EE446E">
        <w:rPr>
          <w:lang w:val="uk-UA"/>
        </w:rPr>
        <w:t xml:space="preserve"> - </w:t>
      </w:r>
      <w:r w:rsidRPr="00EE446E">
        <w:rPr>
          <w:lang w:val="uk-UA"/>
        </w:rPr>
        <w:t>це</w:t>
      </w:r>
      <w:r w:rsidR="00EE446E" w:rsidRPr="00EE446E">
        <w:rPr>
          <w:lang w:val="uk-UA"/>
        </w:rPr>
        <w:t xml:space="preserve"> </w:t>
      </w:r>
      <w:r w:rsidRPr="00EE446E">
        <w:rPr>
          <w:lang w:val="uk-UA"/>
        </w:rPr>
        <w:t>величина,</w:t>
      </w:r>
      <w:r w:rsidR="00EE446E" w:rsidRPr="00EE446E">
        <w:rPr>
          <w:lang w:val="uk-UA"/>
        </w:rPr>
        <w:t xml:space="preserve"> </w:t>
      </w:r>
      <w:r w:rsidRPr="00EE446E">
        <w:rPr>
          <w:lang w:val="uk-UA"/>
        </w:rPr>
        <w:t>яка</w:t>
      </w:r>
      <w:r w:rsidR="00EE446E" w:rsidRPr="00EE446E">
        <w:rPr>
          <w:lang w:val="uk-UA"/>
        </w:rPr>
        <w:t xml:space="preserve"> </w:t>
      </w:r>
      <w:r w:rsidRPr="00EE446E">
        <w:rPr>
          <w:lang w:val="uk-UA"/>
        </w:rPr>
        <w:t>не</w:t>
      </w:r>
      <w:r w:rsidR="00EE446E">
        <w:rPr>
          <w:lang w:val="uk-UA"/>
        </w:rPr>
        <w:t xml:space="preserve"> </w:t>
      </w:r>
      <w:r w:rsidRPr="00EE446E">
        <w:rPr>
          <w:lang w:val="uk-UA"/>
        </w:rPr>
        <w:t>збігається з прибутком підприємств, що є об</w:t>
      </w:r>
      <w:r w:rsidR="0056287F" w:rsidRPr="00EE446E">
        <w:t>`</w:t>
      </w:r>
      <w:r w:rsidRPr="00EE446E">
        <w:rPr>
          <w:lang w:val="uk-UA"/>
        </w:rPr>
        <w:t>єктом оподаткування</w:t>
      </w:r>
      <w:r w:rsidR="00EE446E">
        <w:rPr>
          <w:lang w:val="uk-UA"/>
        </w:rPr>
        <w:t xml:space="preserve"> </w:t>
      </w:r>
      <w:r w:rsidRPr="00EE446E">
        <w:rPr>
          <w:lang w:val="uk-UA"/>
        </w:rPr>
        <w:t>у фінансовому обліку</w:t>
      </w:r>
      <w:r w:rsidR="00EE446E" w:rsidRPr="00EE446E">
        <w:rPr>
          <w:lang w:val="uk-UA"/>
        </w:rPr>
        <w:t>.</w:t>
      </w:r>
    </w:p>
    <w:p w:rsidR="00EE446E" w:rsidRDefault="00AC58E5" w:rsidP="00EE446E">
      <w:pPr>
        <w:rPr>
          <w:lang w:val="uk-UA"/>
        </w:rPr>
      </w:pPr>
      <w:r w:rsidRPr="00EE446E">
        <w:rPr>
          <w:lang w:val="uk-UA"/>
        </w:rPr>
        <w:t>Відмінність у методиці визначення сум валових доходів і валових</w:t>
      </w:r>
      <w:r w:rsidR="00EE446E">
        <w:rPr>
          <w:lang w:val="uk-UA"/>
        </w:rPr>
        <w:t xml:space="preserve"> </w:t>
      </w:r>
      <w:r w:rsidRPr="00EE446E">
        <w:rPr>
          <w:lang w:val="uk-UA"/>
        </w:rPr>
        <w:t>витрат, з сумами витрат і доходів діяльності</w:t>
      </w:r>
      <w:r w:rsidR="00EE446E" w:rsidRPr="00EE446E">
        <w:rPr>
          <w:lang w:val="uk-UA"/>
        </w:rPr>
        <w:t>.</w:t>
      </w:r>
    </w:p>
    <w:p w:rsidR="00EE446E" w:rsidRDefault="00AC58E5" w:rsidP="00EE446E">
      <w:pPr>
        <w:rPr>
          <w:lang w:val="uk-UA"/>
        </w:rPr>
      </w:pPr>
      <w:r w:rsidRPr="00EE446E">
        <w:rPr>
          <w:lang w:val="uk-UA"/>
        </w:rPr>
        <w:t>Якщо у фінансовому обліку існують певні теоретичні</w:t>
      </w:r>
      <w:r w:rsidR="00EE446E" w:rsidRPr="00EE446E">
        <w:rPr>
          <w:lang w:val="uk-UA"/>
        </w:rPr>
        <w:t xml:space="preserve"> </w:t>
      </w:r>
      <w:r w:rsidRPr="00EE446E">
        <w:rPr>
          <w:lang w:val="uk-UA"/>
        </w:rPr>
        <w:t>категорії</w:t>
      </w:r>
      <w:r w:rsidR="00EE446E">
        <w:rPr>
          <w:lang w:val="uk-UA"/>
        </w:rPr>
        <w:t xml:space="preserve">, </w:t>
      </w:r>
      <w:r w:rsidRPr="00EE446E">
        <w:rPr>
          <w:lang w:val="uk-UA"/>
        </w:rPr>
        <w:t>окрема методологія обліку, то теоретична база податкового обліку</w:t>
      </w:r>
      <w:r w:rsidR="00EE446E">
        <w:rPr>
          <w:lang w:val="uk-UA"/>
        </w:rPr>
        <w:t xml:space="preserve"> </w:t>
      </w:r>
      <w:r w:rsidRPr="00EE446E">
        <w:rPr>
          <w:lang w:val="uk-UA"/>
        </w:rPr>
        <w:t>обмежується лише правилами його ведення</w:t>
      </w:r>
      <w:r w:rsidR="00EE446E" w:rsidRPr="00EE446E">
        <w:rPr>
          <w:lang w:val="uk-UA"/>
        </w:rPr>
        <w:t>.</w:t>
      </w:r>
    </w:p>
    <w:p w:rsidR="00EE446E" w:rsidRDefault="00AC58E5" w:rsidP="00EE446E">
      <w:pPr>
        <w:rPr>
          <w:lang w:val="uk-UA"/>
        </w:rPr>
      </w:pPr>
      <w:r w:rsidRPr="00EE446E">
        <w:rPr>
          <w:lang w:val="uk-UA"/>
        </w:rPr>
        <w:t>Відмінність у призначенні фінансової і податкової звітності</w:t>
      </w:r>
      <w:r w:rsidR="00EE446E" w:rsidRPr="00EE446E">
        <w:rPr>
          <w:lang w:val="uk-UA"/>
        </w:rPr>
        <w:t xml:space="preserve">. </w:t>
      </w:r>
      <w:r w:rsidRPr="00EE446E">
        <w:rPr>
          <w:lang w:val="uk-UA"/>
        </w:rPr>
        <w:t>Якщо</w:t>
      </w:r>
      <w:r w:rsidR="00EE446E">
        <w:rPr>
          <w:lang w:val="uk-UA"/>
        </w:rPr>
        <w:t xml:space="preserve"> </w:t>
      </w:r>
      <w:r w:rsidRPr="00EE446E">
        <w:rPr>
          <w:lang w:val="uk-UA"/>
        </w:rPr>
        <w:t>за</w:t>
      </w:r>
      <w:r w:rsidR="00EE446E" w:rsidRPr="00EE446E">
        <w:rPr>
          <w:lang w:val="uk-UA"/>
        </w:rPr>
        <w:t xml:space="preserve"> </w:t>
      </w:r>
      <w:r w:rsidRPr="00EE446E">
        <w:rPr>
          <w:lang w:val="uk-UA"/>
        </w:rPr>
        <w:t>даними</w:t>
      </w:r>
      <w:r w:rsidR="00EE446E" w:rsidRPr="00EE446E">
        <w:rPr>
          <w:lang w:val="uk-UA"/>
        </w:rPr>
        <w:t xml:space="preserve"> </w:t>
      </w:r>
      <w:r w:rsidRPr="00EE446E">
        <w:rPr>
          <w:lang w:val="uk-UA"/>
        </w:rPr>
        <w:t>першої</w:t>
      </w:r>
      <w:r w:rsidR="00EE446E" w:rsidRPr="00EE446E">
        <w:rPr>
          <w:lang w:val="uk-UA"/>
        </w:rPr>
        <w:t xml:space="preserve"> </w:t>
      </w:r>
      <w:r w:rsidRPr="00EE446E">
        <w:rPr>
          <w:lang w:val="uk-UA"/>
        </w:rPr>
        <w:t>можна</w:t>
      </w:r>
      <w:r w:rsidR="00EE446E" w:rsidRPr="00EE446E">
        <w:rPr>
          <w:lang w:val="uk-UA"/>
        </w:rPr>
        <w:t xml:space="preserve"> </w:t>
      </w:r>
      <w:r w:rsidRPr="00EE446E">
        <w:rPr>
          <w:lang w:val="uk-UA"/>
        </w:rPr>
        <w:t>охарактеризувати</w:t>
      </w:r>
      <w:r w:rsidR="00EE446E" w:rsidRPr="00EE446E">
        <w:rPr>
          <w:lang w:val="uk-UA"/>
        </w:rPr>
        <w:t xml:space="preserve"> </w:t>
      </w:r>
      <w:r w:rsidRPr="00EE446E">
        <w:rPr>
          <w:lang w:val="uk-UA"/>
        </w:rPr>
        <w:t>фінансовий</w:t>
      </w:r>
      <w:r w:rsidR="00EE446E" w:rsidRPr="00EE446E">
        <w:rPr>
          <w:lang w:val="uk-UA"/>
        </w:rPr>
        <w:t xml:space="preserve"> </w:t>
      </w:r>
      <w:r w:rsidRPr="00EE446E">
        <w:rPr>
          <w:lang w:val="uk-UA"/>
        </w:rPr>
        <w:t>стан</w:t>
      </w:r>
      <w:r w:rsidR="00EE446E">
        <w:rPr>
          <w:lang w:val="uk-UA"/>
        </w:rPr>
        <w:t xml:space="preserve"> </w:t>
      </w:r>
      <w:r w:rsidRPr="00EE446E">
        <w:rPr>
          <w:lang w:val="uk-UA"/>
        </w:rPr>
        <w:t>суб'єкта</w:t>
      </w:r>
      <w:r w:rsidR="00EE446E" w:rsidRPr="00EE446E">
        <w:rPr>
          <w:lang w:val="uk-UA"/>
        </w:rPr>
        <w:t xml:space="preserve"> </w:t>
      </w:r>
      <w:r w:rsidRPr="00EE446E">
        <w:rPr>
          <w:lang w:val="uk-UA"/>
        </w:rPr>
        <w:t>господарської діяльності</w:t>
      </w:r>
      <w:r w:rsidR="00EE446E" w:rsidRPr="00EE446E">
        <w:rPr>
          <w:lang w:val="uk-UA"/>
        </w:rPr>
        <w:t xml:space="preserve">, </w:t>
      </w:r>
      <w:r w:rsidRPr="00EE446E">
        <w:rPr>
          <w:lang w:val="uk-UA"/>
        </w:rPr>
        <w:t>то</w:t>
      </w:r>
      <w:r w:rsidR="00EE446E" w:rsidRPr="00EE446E">
        <w:rPr>
          <w:lang w:val="uk-UA"/>
        </w:rPr>
        <w:t xml:space="preserve"> </w:t>
      </w:r>
      <w:r w:rsidRPr="00EE446E">
        <w:rPr>
          <w:lang w:val="uk-UA"/>
        </w:rPr>
        <w:t>за даними</w:t>
      </w:r>
      <w:r w:rsidR="00EE446E" w:rsidRPr="00EE446E">
        <w:rPr>
          <w:lang w:val="uk-UA"/>
        </w:rPr>
        <w:t xml:space="preserve"> </w:t>
      </w:r>
      <w:r w:rsidRPr="00EE446E">
        <w:rPr>
          <w:lang w:val="uk-UA"/>
        </w:rPr>
        <w:t>другої</w:t>
      </w:r>
      <w:r w:rsidR="00EE446E" w:rsidRPr="00EE446E">
        <w:rPr>
          <w:lang w:val="uk-UA"/>
        </w:rPr>
        <w:t xml:space="preserve"> - </w:t>
      </w:r>
      <w:r w:rsidRPr="00EE446E">
        <w:rPr>
          <w:lang w:val="uk-UA"/>
        </w:rPr>
        <w:t>стан</w:t>
      </w:r>
      <w:r w:rsidR="00EE446E">
        <w:rPr>
          <w:lang w:val="uk-UA"/>
        </w:rPr>
        <w:t xml:space="preserve"> </w:t>
      </w:r>
      <w:r w:rsidRPr="00EE446E">
        <w:rPr>
          <w:lang w:val="uk-UA"/>
        </w:rPr>
        <w:t>розрахунків з бюджетом за відповідними податками і платежами</w:t>
      </w:r>
      <w:r w:rsidR="00EE446E" w:rsidRPr="00EE446E">
        <w:rPr>
          <w:lang w:val="uk-UA"/>
        </w:rPr>
        <w:t>.</w:t>
      </w:r>
    </w:p>
    <w:p w:rsidR="00EE446E" w:rsidRDefault="00AC58E5" w:rsidP="00EE446E">
      <w:pPr>
        <w:rPr>
          <w:lang w:val="uk-UA"/>
        </w:rPr>
      </w:pPr>
      <w:r w:rsidRPr="00EE446E">
        <w:rPr>
          <w:lang w:val="uk-UA"/>
        </w:rPr>
        <w:t>У зв'язку зі зміною облікового забезпечення звітності про податки, збори і платежі відповідно змінено й первинні документи і реєстри, в яких фіксують операції з податкового обліку</w:t>
      </w:r>
      <w:r w:rsidR="00EE446E" w:rsidRPr="00EE446E">
        <w:rPr>
          <w:lang w:val="uk-UA"/>
        </w:rPr>
        <w:t xml:space="preserve">. </w:t>
      </w:r>
      <w:r w:rsidRPr="00EE446E">
        <w:rPr>
          <w:lang w:val="uk-UA"/>
        </w:rPr>
        <w:t>Хоча податковий облік не ізольований від системи традиційного бухгалтерського обліку, однак його певні особливості зумовили й відмінності первинного та аналітичного обліку, окремих податків, зокрема податку на додану вартість і оподатковуваного прибутку</w:t>
      </w:r>
      <w:r w:rsidR="00EE446E" w:rsidRPr="00EE446E">
        <w:rPr>
          <w:lang w:val="uk-UA"/>
        </w:rPr>
        <w:t>.</w:t>
      </w:r>
    </w:p>
    <w:p w:rsidR="00EE446E" w:rsidRDefault="00AC58E5" w:rsidP="00EE446E">
      <w:pPr>
        <w:rPr>
          <w:lang w:val="uk-UA"/>
        </w:rPr>
      </w:pPr>
      <w:r w:rsidRPr="00EE446E">
        <w:rPr>
          <w:lang w:val="uk-UA"/>
        </w:rPr>
        <w:t>Так, облік податку на додану вартість нині здійснюють на підставі первинного документа</w:t>
      </w:r>
      <w:r w:rsidR="00EE446E" w:rsidRPr="00EE446E">
        <w:rPr>
          <w:lang w:val="uk-UA"/>
        </w:rPr>
        <w:t xml:space="preserve"> - </w:t>
      </w:r>
      <w:r w:rsidRPr="00EE446E">
        <w:rPr>
          <w:lang w:val="uk-UA"/>
        </w:rPr>
        <w:t>податкової накладної</w:t>
      </w:r>
      <w:r w:rsidR="00EE446E" w:rsidRPr="00EE446E">
        <w:rPr>
          <w:lang w:val="uk-UA"/>
        </w:rPr>
        <w:t>.</w:t>
      </w:r>
    </w:p>
    <w:p w:rsidR="00EE446E" w:rsidRDefault="00AC58E5" w:rsidP="00EE446E">
      <w:pPr>
        <w:rPr>
          <w:lang w:val="uk-UA"/>
        </w:rPr>
      </w:pPr>
      <w:r w:rsidRPr="00EE446E">
        <w:rPr>
          <w:lang w:val="uk-UA"/>
        </w:rPr>
        <w:t>Аналітичний облік податку на додану вартість ведуть у таких реєстрах, як книга обліку придбання товарів</w:t>
      </w:r>
      <w:r w:rsidR="00EE446E">
        <w:rPr>
          <w:lang w:val="uk-UA"/>
        </w:rPr>
        <w:t xml:space="preserve"> (</w:t>
      </w:r>
      <w:r w:rsidRPr="00EE446E">
        <w:rPr>
          <w:lang w:val="uk-UA"/>
        </w:rPr>
        <w:t>робіт, послуг</w:t>
      </w:r>
      <w:r w:rsidR="00EE446E" w:rsidRPr="00EE446E">
        <w:rPr>
          <w:lang w:val="uk-UA"/>
        </w:rPr>
        <w:t xml:space="preserve">) </w:t>
      </w:r>
      <w:r w:rsidRPr="00EE446E">
        <w:rPr>
          <w:lang w:val="uk-UA"/>
        </w:rPr>
        <w:t>та книга обліку продажу товарів</w:t>
      </w:r>
      <w:r w:rsidR="00EE446E">
        <w:rPr>
          <w:lang w:val="uk-UA"/>
        </w:rPr>
        <w:t xml:space="preserve"> (</w:t>
      </w:r>
      <w:r w:rsidRPr="00EE446E">
        <w:rPr>
          <w:lang w:val="uk-UA"/>
        </w:rPr>
        <w:t>робіт, послуг</w:t>
      </w:r>
      <w:r w:rsidR="00EE446E" w:rsidRPr="00EE446E">
        <w:rPr>
          <w:lang w:val="uk-UA"/>
        </w:rPr>
        <w:t xml:space="preserve">). </w:t>
      </w:r>
      <w:r w:rsidRPr="00EE446E">
        <w:rPr>
          <w:lang w:val="uk-UA"/>
        </w:rPr>
        <w:t>Записи операцій у первинних документах і реєстрах здійснюють одночасно</w:t>
      </w:r>
      <w:r w:rsidR="00EE446E" w:rsidRPr="00EE446E">
        <w:rPr>
          <w:lang w:val="uk-UA"/>
        </w:rPr>
        <w:t xml:space="preserve">. </w:t>
      </w:r>
      <w:r w:rsidRPr="00EE446E">
        <w:rPr>
          <w:lang w:val="uk-UA"/>
        </w:rPr>
        <w:t>Тому слід контролювати ідентичність даних як у первинних документах, так і в аналітичних реєстрах, оскільки розбіжності свідчитимуть про помилки</w:t>
      </w:r>
      <w:r w:rsidR="00EE446E" w:rsidRPr="00EE446E">
        <w:rPr>
          <w:lang w:val="uk-UA"/>
        </w:rPr>
        <w:t>.</w:t>
      </w:r>
    </w:p>
    <w:p w:rsidR="00EE446E" w:rsidRDefault="00AC58E5" w:rsidP="00EE446E">
      <w:pPr>
        <w:rPr>
          <w:lang w:val="uk-UA"/>
        </w:rPr>
      </w:pPr>
      <w:r w:rsidRPr="00EE446E">
        <w:rPr>
          <w:lang w:val="uk-UA"/>
        </w:rPr>
        <w:t>Оподатковуваний прибуток визначають на підставі нагромаджених даних про валові витрати та валові доходи у відповідних аналітичних реєстрах</w:t>
      </w:r>
      <w:r w:rsidR="00EE446E" w:rsidRPr="00EE446E">
        <w:rPr>
          <w:lang w:val="uk-UA"/>
        </w:rPr>
        <w:t xml:space="preserve">. </w:t>
      </w:r>
      <w:r w:rsidRPr="00EE446E">
        <w:rPr>
          <w:lang w:val="uk-UA"/>
        </w:rPr>
        <w:t>На підприємствах малого бізнесу як аналітичні реєстри використовують</w:t>
      </w:r>
      <w:r w:rsidR="00EE446E">
        <w:rPr>
          <w:lang w:val="uk-UA"/>
        </w:rPr>
        <w:t xml:space="preserve"> "</w:t>
      </w:r>
      <w:r w:rsidRPr="00EE446E">
        <w:rPr>
          <w:lang w:val="uk-UA"/>
        </w:rPr>
        <w:t>Відомість обліку валового доходу підприємства</w:t>
      </w:r>
      <w:r w:rsidR="00EE446E">
        <w:rPr>
          <w:lang w:val="uk-UA"/>
        </w:rPr>
        <w:t xml:space="preserve">" </w:t>
      </w:r>
      <w:r w:rsidRPr="00EE446E">
        <w:rPr>
          <w:lang w:val="uk-UA"/>
        </w:rPr>
        <w:t>та</w:t>
      </w:r>
      <w:r w:rsidR="00EE446E">
        <w:rPr>
          <w:lang w:val="uk-UA"/>
        </w:rPr>
        <w:t xml:space="preserve"> "</w:t>
      </w:r>
      <w:r w:rsidRPr="00EE446E">
        <w:rPr>
          <w:lang w:val="uk-UA"/>
        </w:rPr>
        <w:t>Відомість обліку валових витрат підприємства</w:t>
      </w:r>
      <w:r w:rsidR="00EE446E">
        <w:rPr>
          <w:lang w:val="uk-UA"/>
        </w:rPr>
        <w:t xml:space="preserve">", </w:t>
      </w:r>
      <w:r w:rsidRPr="00EE446E">
        <w:rPr>
          <w:lang w:val="uk-UA"/>
        </w:rPr>
        <w:t>крім названих, використовують також виробничі звіти, книги або відомості обліку витрат на виробництво</w:t>
      </w:r>
      <w:r w:rsidR="00EE446E" w:rsidRPr="00EE446E">
        <w:rPr>
          <w:lang w:val="uk-UA"/>
        </w:rPr>
        <w:t xml:space="preserve">; </w:t>
      </w:r>
      <w:r w:rsidRPr="00EE446E">
        <w:rPr>
          <w:lang w:val="uk-UA"/>
        </w:rPr>
        <w:t>відомості або книги обліку реалізації робіт, продукції та послуг</w:t>
      </w:r>
      <w:r w:rsidR="00EE446E" w:rsidRPr="00EE446E">
        <w:rPr>
          <w:lang w:val="uk-UA"/>
        </w:rPr>
        <w:t>.</w:t>
      </w:r>
    </w:p>
    <w:p w:rsidR="00EE446E" w:rsidRDefault="00AC58E5" w:rsidP="00EE446E">
      <w:pPr>
        <w:rPr>
          <w:lang w:val="uk-UA"/>
        </w:rPr>
      </w:pPr>
      <w:r w:rsidRPr="00EE446E">
        <w:rPr>
          <w:lang w:val="uk-UA"/>
        </w:rPr>
        <w:t>Виходячи з необхідності інтеграції України у світові економічні відносини та перебудови системи економічної інформації та обліку відповідно до міжнародних стандартів, розроблені та впроваджені у практику національні положення</w:t>
      </w:r>
      <w:r w:rsidR="00EE446E">
        <w:rPr>
          <w:lang w:val="uk-UA"/>
        </w:rPr>
        <w:t xml:space="preserve"> (</w:t>
      </w:r>
      <w:r w:rsidRPr="00EE446E">
        <w:rPr>
          <w:lang w:val="uk-UA"/>
        </w:rPr>
        <w:t>стандарти</w:t>
      </w:r>
      <w:r w:rsidR="00EE446E" w:rsidRPr="00EE446E">
        <w:rPr>
          <w:lang w:val="uk-UA"/>
        </w:rPr>
        <w:t xml:space="preserve">) </w:t>
      </w:r>
      <w:r w:rsidRPr="00EE446E">
        <w:rPr>
          <w:lang w:val="uk-UA"/>
        </w:rPr>
        <w:t>бухгалтерського обліку</w:t>
      </w:r>
      <w:r w:rsidR="00EE446E" w:rsidRPr="00EE446E">
        <w:rPr>
          <w:lang w:val="uk-UA"/>
        </w:rPr>
        <w:t xml:space="preserve">. </w:t>
      </w:r>
      <w:r w:rsidRPr="00EE446E">
        <w:rPr>
          <w:lang w:val="uk-UA"/>
        </w:rPr>
        <w:t>Однак, це не ліквідувало відмінностей у підході до ведення фінансового і податкового обліку</w:t>
      </w:r>
      <w:r w:rsidR="00EE446E" w:rsidRPr="00EE446E">
        <w:rPr>
          <w:lang w:val="uk-UA"/>
        </w:rPr>
        <w:t>.</w:t>
      </w:r>
    </w:p>
    <w:p w:rsidR="00EE446E" w:rsidRDefault="00AC58E5" w:rsidP="00EE446E">
      <w:pPr>
        <w:rPr>
          <w:lang w:val="uk-UA"/>
        </w:rPr>
      </w:pPr>
      <w:r w:rsidRPr="00EE446E">
        <w:rPr>
          <w:lang w:val="uk-UA"/>
        </w:rPr>
        <w:t>Нині всі зусилля спрямовують в основному на розширення податкового обліку</w:t>
      </w:r>
      <w:r w:rsidR="00EE446E" w:rsidRPr="00EE446E">
        <w:rPr>
          <w:lang w:val="uk-UA"/>
        </w:rPr>
        <w:t>.</w:t>
      </w:r>
    </w:p>
    <w:p w:rsidR="00EE446E" w:rsidRDefault="00AC58E5" w:rsidP="00EE446E">
      <w:pPr>
        <w:rPr>
          <w:lang w:val="uk-UA"/>
        </w:rPr>
      </w:pPr>
      <w:r w:rsidRPr="00EE446E">
        <w:rPr>
          <w:lang w:val="uk-UA"/>
        </w:rPr>
        <w:t>З іншого боку, введення у систему господарювання таких нових показників, як валові доходи, валові витрати, складної системи обліку авансів і бартерних операцій, впровадження додаткової громіздкої документації</w:t>
      </w:r>
      <w:r w:rsidR="00EE446E" w:rsidRPr="00EE446E">
        <w:rPr>
          <w:lang w:val="uk-UA"/>
        </w:rPr>
        <w:t xml:space="preserve"> </w:t>
      </w:r>
      <w:r w:rsidRPr="00EE446E">
        <w:rPr>
          <w:lang w:val="uk-UA"/>
        </w:rPr>
        <w:t>з</w:t>
      </w:r>
      <w:r w:rsidR="00EE446E" w:rsidRPr="00EE446E">
        <w:rPr>
          <w:lang w:val="uk-UA"/>
        </w:rPr>
        <w:t xml:space="preserve"> </w:t>
      </w:r>
      <w:r w:rsidRPr="00EE446E">
        <w:rPr>
          <w:lang w:val="uk-UA"/>
        </w:rPr>
        <w:t>обліку</w:t>
      </w:r>
      <w:r w:rsidR="00EE446E" w:rsidRPr="00EE446E">
        <w:rPr>
          <w:lang w:val="uk-UA"/>
        </w:rPr>
        <w:t xml:space="preserve"> </w:t>
      </w:r>
      <w:r w:rsidRPr="00EE446E">
        <w:rPr>
          <w:lang w:val="uk-UA"/>
        </w:rPr>
        <w:t>ПДВ</w:t>
      </w:r>
      <w:r w:rsidR="00EE446E" w:rsidRPr="00EE446E">
        <w:rPr>
          <w:lang w:val="uk-UA"/>
        </w:rPr>
        <w:t xml:space="preserve"> </w:t>
      </w:r>
      <w:r w:rsidRPr="00EE446E">
        <w:rPr>
          <w:lang w:val="uk-UA"/>
        </w:rPr>
        <w:t>значно</w:t>
      </w:r>
      <w:r w:rsidR="00EE446E" w:rsidRPr="00EE446E">
        <w:rPr>
          <w:lang w:val="uk-UA"/>
        </w:rPr>
        <w:t xml:space="preserve"> </w:t>
      </w:r>
      <w:r w:rsidRPr="00EE446E">
        <w:rPr>
          <w:lang w:val="uk-UA"/>
        </w:rPr>
        <w:t>збільшило</w:t>
      </w:r>
      <w:r w:rsidR="00EE446E" w:rsidRPr="00EE446E">
        <w:rPr>
          <w:lang w:val="uk-UA"/>
        </w:rPr>
        <w:t xml:space="preserve"> </w:t>
      </w:r>
      <w:r w:rsidRPr="00EE446E">
        <w:rPr>
          <w:lang w:val="uk-UA"/>
        </w:rPr>
        <w:t>витрати</w:t>
      </w:r>
      <w:r w:rsidR="00EE446E" w:rsidRPr="00EE446E">
        <w:rPr>
          <w:lang w:val="uk-UA"/>
        </w:rPr>
        <w:t xml:space="preserve"> </w:t>
      </w:r>
      <w:r w:rsidRPr="00EE446E">
        <w:rPr>
          <w:lang w:val="uk-UA"/>
        </w:rPr>
        <w:t>на</w:t>
      </w:r>
      <w:r w:rsidR="00EE446E" w:rsidRPr="00EE446E">
        <w:rPr>
          <w:lang w:val="uk-UA"/>
        </w:rPr>
        <w:t xml:space="preserve"> </w:t>
      </w:r>
      <w:r w:rsidRPr="00EE446E">
        <w:rPr>
          <w:lang w:val="uk-UA"/>
        </w:rPr>
        <w:t>ведення</w:t>
      </w:r>
      <w:r w:rsidR="0056287F" w:rsidRPr="00EE446E">
        <w:rPr>
          <w:lang w:val="uk-UA"/>
        </w:rPr>
        <w:t xml:space="preserve"> </w:t>
      </w:r>
      <w:r w:rsidRPr="00EE446E">
        <w:rPr>
          <w:lang w:val="uk-UA"/>
        </w:rPr>
        <w:t>бухгалтерського обліку на підприємстві</w:t>
      </w:r>
      <w:r w:rsidR="00EE446E" w:rsidRPr="00EE446E">
        <w:rPr>
          <w:lang w:val="uk-UA"/>
        </w:rPr>
        <w:t xml:space="preserve">. </w:t>
      </w:r>
      <w:r w:rsidRPr="00EE446E">
        <w:rPr>
          <w:lang w:val="uk-UA"/>
        </w:rPr>
        <w:t>Зазначимо, що в Україні система оподаткування підприємств характеризується частою зміною об'єкта оподаткування і щоразу під неї підлаштовують систему бухгалтерського обліку</w:t>
      </w:r>
      <w:r w:rsidR="00EE446E" w:rsidRPr="00EE446E">
        <w:rPr>
          <w:lang w:val="uk-UA"/>
        </w:rPr>
        <w:t>.</w:t>
      </w:r>
    </w:p>
    <w:p w:rsidR="00EE446E" w:rsidRDefault="00AC58E5" w:rsidP="00EE446E">
      <w:pPr>
        <w:rPr>
          <w:lang w:val="uk-UA"/>
        </w:rPr>
      </w:pPr>
      <w:r w:rsidRPr="00EE446E">
        <w:rPr>
          <w:lang w:val="uk-UA"/>
        </w:rPr>
        <w:t>Найбільший недолік такої трансформації обліку</w:t>
      </w:r>
      <w:r w:rsidR="00EE446E" w:rsidRPr="00EE446E">
        <w:rPr>
          <w:lang w:val="uk-UA"/>
        </w:rPr>
        <w:t xml:space="preserve"> - </w:t>
      </w:r>
      <w:r w:rsidR="0056287F" w:rsidRPr="00EE446E">
        <w:rPr>
          <w:lang w:val="uk-UA"/>
        </w:rPr>
        <w:t>ц</w:t>
      </w:r>
      <w:r w:rsidRPr="00EE446E">
        <w:rPr>
          <w:lang w:val="uk-UA"/>
        </w:rPr>
        <w:t>е те, що результати, виявлені за даними податкового обліку, можуть значно відхилятися від реальних фінансових результатів діяльності підприємства за даними фінансового обліку</w:t>
      </w:r>
      <w:r w:rsidR="00EE446E" w:rsidRPr="00EE446E">
        <w:rPr>
          <w:lang w:val="uk-UA"/>
        </w:rPr>
        <w:t xml:space="preserve">. </w:t>
      </w:r>
      <w:r w:rsidRPr="00EE446E">
        <w:rPr>
          <w:lang w:val="uk-UA"/>
        </w:rPr>
        <w:t>Причому, значні відхилення можуть бути як в один, так і в інший бік</w:t>
      </w:r>
      <w:r w:rsidR="00EE446E" w:rsidRPr="00EE446E">
        <w:rPr>
          <w:lang w:val="uk-UA"/>
        </w:rPr>
        <w:t>.</w:t>
      </w:r>
    </w:p>
    <w:p w:rsidR="00EE446E" w:rsidRDefault="00AC58E5" w:rsidP="00EE446E">
      <w:pPr>
        <w:rPr>
          <w:lang w:val="uk-UA"/>
        </w:rPr>
      </w:pPr>
      <w:r w:rsidRPr="00EE446E">
        <w:rPr>
          <w:lang w:val="uk-UA"/>
        </w:rPr>
        <w:t>Це ускладнює роботу бухгалтера та органів, які перевірятимуть результати його роботи</w:t>
      </w:r>
      <w:r w:rsidR="00EE446E" w:rsidRPr="00EE446E">
        <w:rPr>
          <w:lang w:val="uk-UA"/>
        </w:rPr>
        <w:t>.</w:t>
      </w:r>
    </w:p>
    <w:p w:rsidR="00EE446E" w:rsidRDefault="00AC58E5" w:rsidP="00EE446E">
      <w:pPr>
        <w:rPr>
          <w:lang w:val="uk-UA"/>
        </w:rPr>
      </w:pPr>
      <w:r w:rsidRPr="00EE446E">
        <w:rPr>
          <w:lang w:val="uk-UA"/>
        </w:rPr>
        <w:t>Впроваджуючи реформу обліку і звітності, це слід робити в комплексі, дбаючи, у першу чергу, про суб'єктів господарювання та користувачів інформації</w:t>
      </w:r>
      <w:r w:rsidR="00EE446E" w:rsidRPr="00EE446E">
        <w:rPr>
          <w:lang w:val="uk-UA"/>
        </w:rPr>
        <w:t>.</w:t>
      </w:r>
    </w:p>
    <w:p w:rsidR="00EE446E" w:rsidRDefault="00AC58E5" w:rsidP="00EE446E">
      <w:pPr>
        <w:rPr>
          <w:lang w:val="uk-UA"/>
        </w:rPr>
      </w:pPr>
      <w:r w:rsidRPr="00EE446E">
        <w:rPr>
          <w:lang w:val="uk-UA"/>
        </w:rPr>
        <w:t>Зазначимо, що проблема взаємозв'язку обліку та оподаткування</w:t>
      </w:r>
      <w:r w:rsidR="00EE446E" w:rsidRPr="00EE446E">
        <w:rPr>
          <w:lang w:val="uk-UA"/>
        </w:rPr>
        <w:t xml:space="preserve"> - </w:t>
      </w:r>
      <w:r w:rsidRPr="00EE446E">
        <w:rPr>
          <w:lang w:val="uk-UA"/>
        </w:rPr>
        <w:t>інтернаціональна</w:t>
      </w:r>
      <w:r w:rsidR="00EE446E" w:rsidRPr="00EE446E">
        <w:rPr>
          <w:lang w:val="uk-UA"/>
        </w:rPr>
        <w:t xml:space="preserve">. </w:t>
      </w:r>
      <w:r w:rsidRPr="00EE446E">
        <w:rPr>
          <w:lang w:val="uk-UA"/>
        </w:rPr>
        <w:t>Міжнародний досвід свідчить, що взаємозалежність між обліком та оподаткуванням не дає змоги досягти двох цілей одночасно</w:t>
      </w:r>
      <w:r w:rsidR="00EE446E" w:rsidRPr="00EE446E">
        <w:rPr>
          <w:lang w:val="uk-UA"/>
        </w:rPr>
        <w:t xml:space="preserve">. </w:t>
      </w:r>
      <w:r w:rsidRPr="00EE446E">
        <w:rPr>
          <w:lang w:val="uk-UA"/>
        </w:rPr>
        <w:t>До того ж вона пов'язана зі значними витратами для підприємств</w:t>
      </w:r>
      <w:r w:rsidR="00EE446E" w:rsidRPr="00EE446E">
        <w:rPr>
          <w:lang w:val="uk-UA"/>
        </w:rPr>
        <w:t xml:space="preserve">. </w:t>
      </w:r>
      <w:r w:rsidRPr="00EE446E">
        <w:rPr>
          <w:lang w:val="uk-UA"/>
        </w:rPr>
        <w:t>Дослідження підходів до вирішення цієї проблеми у різних країнах дало змогу по</w:t>
      </w:r>
      <w:r w:rsidR="0056287F" w:rsidRPr="00EE446E">
        <w:rPr>
          <w:lang w:val="uk-UA"/>
        </w:rPr>
        <w:t>ділити їх на дві групи</w:t>
      </w:r>
      <w:r w:rsidR="00EE446E">
        <w:rPr>
          <w:lang w:val="uk-UA"/>
        </w:rPr>
        <w:t xml:space="preserve"> (</w:t>
      </w:r>
      <w:r w:rsidR="0056287F" w:rsidRPr="00EE446E">
        <w:rPr>
          <w:lang w:val="uk-UA"/>
        </w:rPr>
        <w:t>табл</w:t>
      </w:r>
      <w:r w:rsidR="00EE446E">
        <w:rPr>
          <w:lang w:val="uk-UA"/>
        </w:rPr>
        <w:t>.1</w:t>
      </w:r>
      <w:r w:rsidR="00EE446E" w:rsidRPr="00EE446E">
        <w:rPr>
          <w:lang w:val="uk-UA"/>
        </w:rPr>
        <w:t>).</w:t>
      </w:r>
    </w:p>
    <w:p w:rsidR="00EE446E" w:rsidRDefault="00AC58E5" w:rsidP="00EE446E">
      <w:pPr>
        <w:rPr>
          <w:lang w:val="uk-UA"/>
        </w:rPr>
      </w:pPr>
      <w:r w:rsidRPr="00EE446E">
        <w:rPr>
          <w:lang w:val="uk-UA"/>
        </w:rPr>
        <w:t>Залежність означає, що облік повністю підпорядкований податковим правилам, або визначення прибутку з метою оподаткування грунтується на методиці, що застосовують в обліку</w:t>
      </w:r>
      <w:r w:rsidR="00EE446E" w:rsidRPr="00EE446E">
        <w:rPr>
          <w:lang w:val="uk-UA"/>
        </w:rPr>
        <w:t>.</w:t>
      </w:r>
    </w:p>
    <w:p w:rsidR="00EE446E" w:rsidRDefault="00AC58E5" w:rsidP="00EE446E">
      <w:pPr>
        <w:rPr>
          <w:lang w:val="uk-UA"/>
        </w:rPr>
      </w:pPr>
      <w:r w:rsidRPr="00EE446E">
        <w:rPr>
          <w:lang w:val="uk-UA"/>
        </w:rPr>
        <w:t>Проте, незалежно від шляху, який буде застосований в Україні щодо взаємозв'язку обліку та оподаткування, податкову і фінансову звітності слід складати на основі національних положень</w:t>
      </w:r>
      <w:r w:rsidR="00EE446E">
        <w:rPr>
          <w:lang w:val="uk-UA"/>
        </w:rPr>
        <w:t xml:space="preserve"> (</w:t>
      </w:r>
      <w:r w:rsidRPr="00EE446E">
        <w:rPr>
          <w:lang w:val="uk-UA"/>
        </w:rPr>
        <w:t>стандартів</w:t>
      </w:r>
      <w:r w:rsidR="00EE446E" w:rsidRPr="00EE446E">
        <w:rPr>
          <w:lang w:val="uk-UA"/>
        </w:rPr>
        <w:t xml:space="preserve">) </w:t>
      </w:r>
      <w:r w:rsidRPr="00EE446E">
        <w:rPr>
          <w:lang w:val="uk-UA"/>
        </w:rPr>
        <w:t>бухгалтерського обліку</w:t>
      </w:r>
      <w:r w:rsidR="00EE446E" w:rsidRPr="00EE446E">
        <w:rPr>
          <w:lang w:val="uk-UA"/>
        </w:rPr>
        <w:t xml:space="preserve">. </w:t>
      </w:r>
      <w:r w:rsidRPr="00EE446E">
        <w:rPr>
          <w:lang w:val="uk-UA"/>
        </w:rPr>
        <w:t>Вони орієнтовані на реальну оцінку та повне висвітлення насамперед економічних наслідків відповідних операцій та подій, а не лише юридичних положень</w:t>
      </w:r>
      <w:r w:rsidR="00EE446E" w:rsidRPr="00EE446E">
        <w:rPr>
          <w:lang w:val="uk-UA"/>
        </w:rPr>
        <w:t xml:space="preserve">. </w:t>
      </w:r>
      <w:r w:rsidRPr="00EE446E">
        <w:rPr>
          <w:lang w:val="uk-UA"/>
        </w:rPr>
        <w:t>Цього вимагають іноземні інвестори, адже затратний механізм обліку на підприємствах</w:t>
      </w:r>
      <w:r w:rsidR="00EE446E" w:rsidRPr="00EE446E">
        <w:rPr>
          <w:lang w:val="uk-UA"/>
        </w:rPr>
        <w:t xml:space="preserve"> - </w:t>
      </w:r>
      <w:r w:rsidRPr="00EE446E">
        <w:rPr>
          <w:lang w:val="uk-UA"/>
        </w:rPr>
        <w:t>одна з причин повільного вкладання іноземних капіталів в розвиток економіки України</w:t>
      </w:r>
      <w:r w:rsidR="00EE446E" w:rsidRPr="00EE446E">
        <w:rPr>
          <w:lang w:val="uk-UA"/>
        </w:rPr>
        <w:t>.</w:t>
      </w:r>
    </w:p>
    <w:p w:rsidR="00EE446E" w:rsidRDefault="007302A5" w:rsidP="00EE446E">
      <w:pPr>
        <w:rPr>
          <w:lang w:val="uk-UA"/>
        </w:rPr>
      </w:pPr>
      <w:r w:rsidRPr="00EE446E">
        <w:rPr>
          <w:lang w:val="uk-UA"/>
        </w:rPr>
        <w:t>Виходячи із ситуації в обліковій практиці податковий облік повинен вирішити такі завдання</w:t>
      </w:r>
      <w:r w:rsidR="00EE446E" w:rsidRPr="00EE446E">
        <w:rPr>
          <w:lang w:val="uk-UA"/>
        </w:rPr>
        <w:t>:</w:t>
      </w:r>
    </w:p>
    <w:p w:rsidR="00EE446E" w:rsidRDefault="007302A5" w:rsidP="00EE446E">
      <w:pPr>
        <w:rPr>
          <w:lang w:val="uk-UA"/>
        </w:rPr>
      </w:pPr>
      <w:r w:rsidRPr="00EE446E">
        <w:rPr>
          <w:lang w:val="uk-UA"/>
        </w:rPr>
        <w:t>Формування</w:t>
      </w:r>
      <w:r w:rsidR="00EE446E" w:rsidRPr="00EE446E">
        <w:rPr>
          <w:lang w:val="uk-UA"/>
        </w:rPr>
        <w:t xml:space="preserve"> </w:t>
      </w:r>
      <w:r w:rsidRPr="00EE446E">
        <w:rPr>
          <w:lang w:val="uk-UA"/>
        </w:rPr>
        <w:t>реальної величини</w:t>
      </w:r>
      <w:r w:rsidR="00EE446E" w:rsidRPr="00EE446E">
        <w:rPr>
          <w:lang w:val="uk-UA"/>
        </w:rPr>
        <w:t xml:space="preserve"> </w:t>
      </w:r>
      <w:r w:rsidRPr="00EE446E">
        <w:rPr>
          <w:lang w:val="uk-UA"/>
        </w:rPr>
        <w:t>прибутку до</w:t>
      </w:r>
      <w:r w:rsidR="00EE446E" w:rsidRPr="00EE446E">
        <w:rPr>
          <w:lang w:val="uk-UA"/>
        </w:rPr>
        <w:t xml:space="preserve"> </w:t>
      </w:r>
      <w:r w:rsidRPr="00EE446E">
        <w:rPr>
          <w:lang w:val="uk-UA"/>
        </w:rPr>
        <w:t>оподаткування на основі даних фінансового обліку</w:t>
      </w:r>
      <w:r w:rsidR="00EE446E" w:rsidRPr="00EE446E">
        <w:rPr>
          <w:lang w:val="uk-UA"/>
        </w:rPr>
        <w:t>.</w:t>
      </w:r>
    </w:p>
    <w:p w:rsidR="00EE446E" w:rsidRDefault="007302A5" w:rsidP="00EE446E">
      <w:pPr>
        <w:rPr>
          <w:lang w:val="uk-UA"/>
        </w:rPr>
      </w:pPr>
      <w:r w:rsidRPr="00EE446E">
        <w:rPr>
          <w:lang w:val="uk-UA"/>
        </w:rPr>
        <w:t>Виявлення відхилень між прибутком до оподаткування та прибутком від діяльності для його подальшого аналізу</w:t>
      </w:r>
      <w:r w:rsidR="00EE446E" w:rsidRPr="00EE446E">
        <w:rPr>
          <w:lang w:val="uk-UA"/>
        </w:rPr>
        <w:t xml:space="preserve">. </w:t>
      </w:r>
      <w:r w:rsidRPr="00EE446E">
        <w:rPr>
          <w:lang w:val="uk-UA"/>
        </w:rPr>
        <w:t>Забезпечення обгрунтованої методики розрахунку валових доходів і валових витрат з максимально можливим її спрощенням</w:t>
      </w:r>
      <w:r w:rsidR="00EE446E" w:rsidRPr="00EE446E">
        <w:rPr>
          <w:lang w:val="uk-UA"/>
        </w:rPr>
        <w:t xml:space="preserve">. </w:t>
      </w:r>
      <w:r w:rsidRPr="00EE446E">
        <w:rPr>
          <w:lang w:val="uk-UA"/>
        </w:rPr>
        <w:t>Пристосування фінансового обліку реалізації продукції, розрахункових операцій, собівартості продукції та основних засобів до потреб податкового обліку валових доходів і валових витрат</w:t>
      </w:r>
      <w:r w:rsidR="00EE446E" w:rsidRPr="00EE446E">
        <w:rPr>
          <w:lang w:val="uk-UA"/>
        </w:rPr>
        <w:t>.</w:t>
      </w:r>
    </w:p>
    <w:p w:rsidR="00AC58E5" w:rsidRPr="00EE446E" w:rsidRDefault="00A95DCB" w:rsidP="00EE446E">
      <w:pPr>
        <w:rPr>
          <w:lang w:val="uk-UA"/>
        </w:rPr>
      </w:pPr>
      <w:r>
        <w:rPr>
          <w:lang w:val="uk-UA"/>
        </w:rPr>
        <w:br w:type="page"/>
      </w:r>
      <w:r w:rsidR="00AC58E5" w:rsidRPr="00EE446E">
        <w:rPr>
          <w:lang w:val="uk-UA"/>
        </w:rPr>
        <w:t>Таблиця 1</w:t>
      </w:r>
    </w:p>
    <w:p w:rsidR="00AC58E5" w:rsidRPr="00EE446E" w:rsidRDefault="00AC58E5" w:rsidP="00EE446E">
      <w:pPr>
        <w:rPr>
          <w:lang w:val="uk-UA"/>
        </w:rPr>
      </w:pPr>
      <w:r w:rsidRPr="00EE446E">
        <w:rPr>
          <w:lang w:val="uk-UA"/>
        </w:rPr>
        <w:t>Взаємозв'язок між обліком і оподаткуванням у різних країнах світу</w:t>
      </w: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794"/>
        <w:gridCol w:w="2794"/>
      </w:tblGrid>
      <w:tr w:rsidR="007302A5" w:rsidRPr="00EE446E">
        <w:trPr>
          <w:trHeight w:hRule="exact" w:val="492"/>
          <w:jc w:val="center"/>
        </w:trPr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02A5" w:rsidRPr="00EE446E" w:rsidRDefault="007302A5" w:rsidP="00A95DCB">
            <w:pPr>
              <w:pStyle w:val="af9"/>
              <w:rPr>
                <w:lang w:val="uk-UA"/>
              </w:rPr>
            </w:pPr>
            <w:r w:rsidRPr="00EE446E">
              <w:rPr>
                <w:lang w:val="uk-UA"/>
              </w:rPr>
              <w:t>Незалежність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02A5" w:rsidRPr="00EE446E" w:rsidRDefault="007302A5" w:rsidP="00A95DCB">
            <w:pPr>
              <w:pStyle w:val="af9"/>
              <w:rPr>
                <w:lang w:val="uk-UA"/>
              </w:rPr>
            </w:pPr>
            <w:r w:rsidRPr="00EE446E">
              <w:rPr>
                <w:lang w:val="uk-UA"/>
              </w:rPr>
              <w:t>Залежність</w:t>
            </w:r>
          </w:p>
        </w:tc>
      </w:tr>
      <w:tr w:rsidR="007302A5" w:rsidRPr="00EE446E">
        <w:trPr>
          <w:trHeight w:hRule="exact" w:val="363"/>
          <w:jc w:val="center"/>
        </w:trPr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302A5" w:rsidRPr="00EE446E" w:rsidRDefault="007302A5" w:rsidP="00A95DCB">
            <w:pPr>
              <w:pStyle w:val="af9"/>
              <w:rPr>
                <w:lang w:val="uk-UA"/>
              </w:rPr>
            </w:pPr>
            <w:r w:rsidRPr="00EE446E">
              <w:rPr>
                <w:lang w:val="uk-UA"/>
              </w:rPr>
              <w:t>Великобританія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302A5" w:rsidRPr="00EE446E" w:rsidRDefault="007302A5" w:rsidP="00A95DCB">
            <w:pPr>
              <w:pStyle w:val="af9"/>
              <w:rPr>
                <w:lang w:val="uk-UA"/>
              </w:rPr>
            </w:pPr>
            <w:r w:rsidRPr="00EE446E">
              <w:rPr>
                <w:lang w:val="uk-UA"/>
              </w:rPr>
              <w:t>Бельгія</w:t>
            </w:r>
          </w:p>
        </w:tc>
      </w:tr>
      <w:tr w:rsidR="007302A5" w:rsidRPr="00EE446E">
        <w:trPr>
          <w:trHeight w:hRule="exact" w:val="357"/>
          <w:jc w:val="center"/>
        </w:trPr>
        <w:tc>
          <w:tcPr>
            <w:tcW w:w="27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302A5" w:rsidRPr="00EE446E" w:rsidRDefault="007302A5" w:rsidP="00A95DCB">
            <w:pPr>
              <w:pStyle w:val="af9"/>
              <w:rPr>
                <w:lang w:val="uk-UA"/>
              </w:rPr>
            </w:pPr>
            <w:r w:rsidRPr="00EE446E">
              <w:rPr>
                <w:lang w:val="uk-UA"/>
              </w:rPr>
              <w:t>Данія</w:t>
            </w:r>
          </w:p>
        </w:tc>
        <w:tc>
          <w:tcPr>
            <w:tcW w:w="27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302A5" w:rsidRPr="00EE446E" w:rsidRDefault="007302A5" w:rsidP="00A95DCB">
            <w:pPr>
              <w:pStyle w:val="af9"/>
              <w:rPr>
                <w:lang w:val="uk-UA"/>
              </w:rPr>
            </w:pPr>
            <w:r w:rsidRPr="00EE446E">
              <w:rPr>
                <w:lang w:val="uk-UA"/>
              </w:rPr>
              <w:t>Італія</w:t>
            </w:r>
          </w:p>
        </w:tc>
      </w:tr>
      <w:tr w:rsidR="007302A5" w:rsidRPr="00EE446E">
        <w:trPr>
          <w:trHeight w:hRule="exact" w:val="353"/>
          <w:jc w:val="center"/>
        </w:trPr>
        <w:tc>
          <w:tcPr>
            <w:tcW w:w="27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302A5" w:rsidRPr="00EE446E" w:rsidRDefault="007302A5" w:rsidP="00A95DCB">
            <w:pPr>
              <w:pStyle w:val="af9"/>
              <w:rPr>
                <w:lang w:val="uk-UA"/>
              </w:rPr>
            </w:pPr>
            <w:r w:rsidRPr="00EE446E">
              <w:rPr>
                <w:lang w:val="uk-UA"/>
              </w:rPr>
              <w:t>Ірландія</w:t>
            </w:r>
          </w:p>
        </w:tc>
        <w:tc>
          <w:tcPr>
            <w:tcW w:w="27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302A5" w:rsidRPr="00EE446E" w:rsidRDefault="007302A5" w:rsidP="00A95DCB">
            <w:pPr>
              <w:pStyle w:val="af9"/>
              <w:rPr>
                <w:lang w:val="uk-UA"/>
              </w:rPr>
            </w:pPr>
            <w:r w:rsidRPr="00EE446E">
              <w:rPr>
                <w:lang w:val="uk-UA"/>
              </w:rPr>
              <w:t>Німеччина</w:t>
            </w:r>
          </w:p>
        </w:tc>
      </w:tr>
      <w:tr w:rsidR="007302A5" w:rsidRPr="00EE446E">
        <w:trPr>
          <w:trHeight w:hRule="exact" w:val="364"/>
          <w:jc w:val="center"/>
        </w:trPr>
        <w:tc>
          <w:tcPr>
            <w:tcW w:w="27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302A5" w:rsidRPr="00EE446E" w:rsidRDefault="007302A5" w:rsidP="00A95DCB">
            <w:pPr>
              <w:pStyle w:val="af9"/>
              <w:rPr>
                <w:lang w:val="uk-UA"/>
              </w:rPr>
            </w:pPr>
            <w:r w:rsidRPr="00EE446E">
              <w:rPr>
                <w:lang w:val="uk-UA"/>
              </w:rPr>
              <w:t>Канада</w:t>
            </w:r>
          </w:p>
        </w:tc>
        <w:tc>
          <w:tcPr>
            <w:tcW w:w="27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302A5" w:rsidRPr="00EE446E" w:rsidRDefault="007302A5" w:rsidP="00A95DCB">
            <w:pPr>
              <w:pStyle w:val="af9"/>
              <w:rPr>
                <w:lang w:val="uk-UA"/>
              </w:rPr>
            </w:pPr>
            <w:r w:rsidRPr="00EE446E">
              <w:rPr>
                <w:lang w:val="uk-UA"/>
              </w:rPr>
              <w:t>Фінляндія</w:t>
            </w:r>
          </w:p>
        </w:tc>
      </w:tr>
      <w:tr w:rsidR="007302A5" w:rsidRPr="00EE446E">
        <w:trPr>
          <w:trHeight w:hRule="exact" w:val="345"/>
          <w:jc w:val="center"/>
        </w:trPr>
        <w:tc>
          <w:tcPr>
            <w:tcW w:w="27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302A5" w:rsidRPr="00EE446E" w:rsidRDefault="007302A5" w:rsidP="00A95DCB">
            <w:pPr>
              <w:pStyle w:val="af9"/>
              <w:rPr>
                <w:lang w:val="uk-UA"/>
              </w:rPr>
            </w:pPr>
            <w:r w:rsidRPr="00EE446E">
              <w:rPr>
                <w:lang w:val="uk-UA"/>
              </w:rPr>
              <w:t>Нідерланди</w:t>
            </w:r>
          </w:p>
        </w:tc>
        <w:tc>
          <w:tcPr>
            <w:tcW w:w="27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302A5" w:rsidRPr="00EE446E" w:rsidRDefault="007302A5" w:rsidP="00A95DCB">
            <w:pPr>
              <w:pStyle w:val="af9"/>
              <w:rPr>
                <w:lang w:val="uk-UA"/>
              </w:rPr>
            </w:pPr>
            <w:r w:rsidRPr="00EE446E">
              <w:rPr>
                <w:lang w:val="uk-UA"/>
              </w:rPr>
              <w:t>Франція</w:t>
            </w:r>
          </w:p>
        </w:tc>
      </w:tr>
      <w:tr w:rsidR="007302A5" w:rsidRPr="00EE446E">
        <w:trPr>
          <w:trHeight w:hRule="exact" w:val="370"/>
          <w:jc w:val="center"/>
        </w:trPr>
        <w:tc>
          <w:tcPr>
            <w:tcW w:w="27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302A5" w:rsidRPr="00EE446E" w:rsidRDefault="007302A5" w:rsidP="00A95DCB">
            <w:pPr>
              <w:pStyle w:val="af9"/>
              <w:rPr>
                <w:lang w:val="uk-UA"/>
              </w:rPr>
            </w:pPr>
            <w:r w:rsidRPr="00EE446E">
              <w:rPr>
                <w:lang w:val="uk-UA"/>
              </w:rPr>
              <w:t>Норвегія</w:t>
            </w:r>
          </w:p>
        </w:tc>
        <w:tc>
          <w:tcPr>
            <w:tcW w:w="27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302A5" w:rsidRPr="00EE446E" w:rsidRDefault="007302A5" w:rsidP="00A95DCB">
            <w:pPr>
              <w:pStyle w:val="af9"/>
              <w:rPr>
                <w:lang w:val="uk-UA"/>
              </w:rPr>
            </w:pPr>
            <w:r w:rsidRPr="00EE446E">
              <w:rPr>
                <w:lang w:val="uk-UA"/>
              </w:rPr>
              <w:t>Швеція</w:t>
            </w:r>
          </w:p>
        </w:tc>
      </w:tr>
      <w:tr w:rsidR="007302A5" w:rsidRPr="00EE446E">
        <w:trPr>
          <w:trHeight w:hRule="exact" w:val="472"/>
          <w:jc w:val="center"/>
        </w:trPr>
        <w:tc>
          <w:tcPr>
            <w:tcW w:w="27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02A5" w:rsidRPr="00EE446E" w:rsidRDefault="007302A5" w:rsidP="00A95DCB">
            <w:pPr>
              <w:pStyle w:val="af9"/>
              <w:rPr>
                <w:lang w:val="uk-UA"/>
              </w:rPr>
            </w:pPr>
            <w:r w:rsidRPr="00EE446E">
              <w:rPr>
                <w:lang w:val="uk-UA"/>
              </w:rPr>
              <w:t>Польща</w:t>
            </w:r>
          </w:p>
        </w:tc>
        <w:tc>
          <w:tcPr>
            <w:tcW w:w="27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02A5" w:rsidRPr="00EE446E" w:rsidRDefault="007302A5" w:rsidP="00A95DCB">
            <w:pPr>
              <w:pStyle w:val="af9"/>
              <w:rPr>
                <w:lang w:val="uk-UA"/>
              </w:rPr>
            </w:pPr>
          </w:p>
        </w:tc>
      </w:tr>
    </w:tbl>
    <w:p w:rsidR="00EE446E" w:rsidRDefault="00EE446E" w:rsidP="008928D4">
      <w:pPr>
        <w:rPr>
          <w:lang w:val="uk-UA"/>
        </w:rPr>
      </w:pPr>
    </w:p>
    <w:p w:rsidR="00EE446E" w:rsidRDefault="000606D2" w:rsidP="008928D4">
      <w:pPr>
        <w:rPr>
          <w:lang w:val="uk-UA"/>
        </w:rPr>
      </w:pPr>
      <w:r w:rsidRPr="00EE446E">
        <w:rPr>
          <w:lang w:val="uk-UA"/>
        </w:rPr>
        <w:t>Законодавча та нормативна база податкового обліку</w:t>
      </w:r>
      <w:r w:rsidR="00BD58BE" w:rsidRPr="00EE446E">
        <w:rPr>
          <w:lang w:val="uk-UA"/>
        </w:rPr>
        <w:t xml:space="preserve"> складається з законів, затверджених Верховною Радою України та підзаконних актів, виданих Кабінетом Міністрів України, Державною податковою адміністрацією України, як центральним органом виконавчої влади, а також національних положень</w:t>
      </w:r>
      <w:r w:rsidR="00EE446E">
        <w:rPr>
          <w:lang w:val="uk-UA"/>
        </w:rPr>
        <w:t xml:space="preserve"> (</w:t>
      </w:r>
      <w:r w:rsidR="00BD58BE" w:rsidRPr="00EE446E">
        <w:rPr>
          <w:lang w:val="uk-UA"/>
        </w:rPr>
        <w:t>стандартів</w:t>
      </w:r>
      <w:r w:rsidR="00EE446E" w:rsidRPr="00EE446E">
        <w:rPr>
          <w:lang w:val="uk-UA"/>
        </w:rPr>
        <w:t xml:space="preserve">) </w:t>
      </w:r>
      <w:r w:rsidR="00BD58BE" w:rsidRPr="00EE446E">
        <w:rPr>
          <w:lang w:val="uk-UA"/>
        </w:rPr>
        <w:t>бухгалтерського обліку</w:t>
      </w:r>
      <w:r w:rsidR="00EE446E" w:rsidRPr="00EE446E">
        <w:rPr>
          <w:lang w:val="uk-UA"/>
        </w:rPr>
        <w:t>.</w:t>
      </w:r>
    </w:p>
    <w:p w:rsidR="00EE446E" w:rsidRDefault="003E39FF" w:rsidP="008928D4">
      <w:pPr>
        <w:rPr>
          <w:lang w:val="uk-UA"/>
        </w:rPr>
      </w:pPr>
      <w:r w:rsidRPr="00EE446E">
        <w:rPr>
          <w:lang w:val="uk-UA"/>
        </w:rPr>
        <w:t xml:space="preserve">Велика кількість законодавчо встановлених </w:t>
      </w:r>
      <w:r w:rsidR="00381CD7" w:rsidRPr="00EE446E">
        <w:rPr>
          <w:lang w:val="uk-UA"/>
        </w:rPr>
        <w:t xml:space="preserve">загальнодержавних і місцевих </w:t>
      </w:r>
      <w:r w:rsidRPr="00EE446E">
        <w:rPr>
          <w:lang w:val="uk-UA"/>
        </w:rPr>
        <w:t>податків та зборів</w:t>
      </w:r>
      <w:r w:rsidR="00EE446E">
        <w:rPr>
          <w:lang w:val="uk-UA"/>
        </w:rPr>
        <w:t xml:space="preserve"> (</w:t>
      </w:r>
      <w:r w:rsidRPr="00EE446E">
        <w:rPr>
          <w:lang w:val="uk-UA"/>
        </w:rPr>
        <w:t>обов`язкових платежів</w:t>
      </w:r>
      <w:r w:rsidR="00EE446E" w:rsidRPr="00EE446E">
        <w:rPr>
          <w:lang w:val="uk-UA"/>
        </w:rPr>
        <w:t xml:space="preserve">) </w:t>
      </w:r>
      <w:r w:rsidR="00381CD7" w:rsidRPr="00EE446E">
        <w:rPr>
          <w:lang w:val="uk-UA"/>
        </w:rPr>
        <w:t>передбачає наявність значної законодавчої та нормативної бази податкового обліку</w:t>
      </w:r>
      <w:r w:rsidR="00EE446E" w:rsidRPr="00EE446E">
        <w:rPr>
          <w:lang w:val="uk-UA"/>
        </w:rPr>
        <w:t xml:space="preserve">. </w:t>
      </w:r>
      <w:r w:rsidR="00381CD7" w:rsidRPr="00EE446E">
        <w:rPr>
          <w:lang w:val="uk-UA"/>
        </w:rPr>
        <w:t>Частина з них відображена в списку</w:t>
      </w:r>
      <w:r w:rsidR="00EE446E" w:rsidRPr="00EE446E">
        <w:rPr>
          <w:lang w:val="uk-UA"/>
        </w:rPr>
        <w:t xml:space="preserve"> </w:t>
      </w:r>
      <w:r w:rsidR="00381CD7" w:rsidRPr="00EE446E">
        <w:rPr>
          <w:lang w:val="uk-UA"/>
        </w:rPr>
        <w:t>використаної літератури до цієї роботи</w:t>
      </w:r>
      <w:r w:rsidR="00EE446E" w:rsidRPr="00EE446E">
        <w:rPr>
          <w:lang w:val="uk-UA"/>
        </w:rPr>
        <w:t>.</w:t>
      </w:r>
    </w:p>
    <w:p w:rsidR="00EE446E" w:rsidRPr="00EE446E" w:rsidRDefault="005067AB" w:rsidP="00A95DCB">
      <w:pPr>
        <w:pStyle w:val="2"/>
        <w:rPr>
          <w:lang w:val="uk-UA"/>
        </w:rPr>
      </w:pPr>
      <w:r w:rsidRPr="00EE446E">
        <w:rPr>
          <w:lang w:val="uk-UA"/>
        </w:rPr>
        <w:br w:type="page"/>
        <w:t>Список літератури</w:t>
      </w:r>
    </w:p>
    <w:p w:rsidR="00A95DCB" w:rsidRDefault="00A95DCB" w:rsidP="00EE446E">
      <w:pPr>
        <w:rPr>
          <w:lang w:val="uk-UA"/>
        </w:rPr>
      </w:pPr>
    </w:p>
    <w:p w:rsidR="005067AB" w:rsidRPr="00EE446E" w:rsidRDefault="005067AB" w:rsidP="00A95DCB">
      <w:pPr>
        <w:pStyle w:val="a1"/>
        <w:rPr>
          <w:lang w:val="uk-UA"/>
        </w:rPr>
      </w:pPr>
      <w:r w:rsidRPr="00EE446E">
        <w:rPr>
          <w:lang w:val="uk-UA"/>
        </w:rPr>
        <w:t>Кучерявенко, М</w:t>
      </w:r>
      <w:r w:rsidR="00EE446E" w:rsidRPr="00EE446E">
        <w:rPr>
          <w:lang w:val="uk-UA"/>
        </w:rPr>
        <w:t xml:space="preserve">.П. </w:t>
      </w:r>
      <w:r w:rsidRPr="00EE446E">
        <w:rPr>
          <w:lang w:val="uk-UA"/>
        </w:rPr>
        <w:t>Податкове право України</w:t>
      </w:r>
      <w:r w:rsidR="00EE446E" w:rsidRPr="00EE446E">
        <w:rPr>
          <w:lang w:val="uk-UA"/>
        </w:rPr>
        <w:t xml:space="preserve">: </w:t>
      </w:r>
      <w:r w:rsidRPr="00EE446E">
        <w:rPr>
          <w:lang w:val="uk-UA"/>
        </w:rPr>
        <w:t>Академічний курс</w:t>
      </w:r>
      <w:r w:rsidR="00EE446E" w:rsidRPr="00EE446E">
        <w:rPr>
          <w:lang w:val="uk-UA"/>
        </w:rPr>
        <w:t xml:space="preserve"> [</w:t>
      </w:r>
      <w:r w:rsidRPr="00EE446E">
        <w:rPr>
          <w:lang w:val="uk-UA"/>
        </w:rPr>
        <w:t>Текст</w:t>
      </w:r>
      <w:r w:rsidR="00EE446E" w:rsidRPr="00EE446E">
        <w:rPr>
          <w:lang w:val="uk-UA"/>
        </w:rPr>
        <w:t xml:space="preserve">]: </w:t>
      </w:r>
      <w:r w:rsidRPr="00EE446E">
        <w:rPr>
          <w:lang w:val="uk-UA"/>
        </w:rPr>
        <w:t>підручник / М</w:t>
      </w:r>
      <w:r w:rsidR="00EE446E" w:rsidRPr="00EE446E">
        <w:rPr>
          <w:lang w:val="uk-UA"/>
        </w:rPr>
        <w:t xml:space="preserve">.П. </w:t>
      </w:r>
      <w:r w:rsidRPr="00EE446E">
        <w:rPr>
          <w:lang w:val="uk-UA"/>
        </w:rPr>
        <w:t>Кучерявенко</w:t>
      </w:r>
      <w:r w:rsidR="00EE446E" w:rsidRPr="00EE446E">
        <w:rPr>
          <w:lang w:val="uk-UA"/>
        </w:rPr>
        <w:t xml:space="preserve">; </w:t>
      </w:r>
      <w:r w:rsidRPr="00EE446E">
        <w:rPr>
          <w:lang w:val="uk-UA"/>
        </w:rPr>
        <w:t>Мін-во освіти і науки України</w:t>
      </w:r>
      <w:r w:rsidR="00EE446E" w:rsidRPr="00EE446E">
        <w:rPr>
          <w:lang w:val="uk-UA"/>
        </w:rPr>
        <w:t xml:space="preserve">. - </w:t>
      </w:r>
      <w:r w:rsidRPr="00EE446E">
        <w:rPr>
          <w:lang w:val="uk-UA"/>
        </w:rPr>
        <w:t>К</w:t>
      </w:r>
      <w:r w:rsidR="00EE446E" w:rsidRPr="00EE446E">
        <w:rPr>
          <w:lang w:val="uk-UA"/>
        </w:rPr>
        <w:t xml:space="preserve">.: </w:t>
      </w:r>
      <w:r w:rsidRPr="00EE446E">
        <w:rPr>
          <w:lang w:val="uk-UA"/>
        </w:rPr>
        <w:t>Правова єдність, 2008</w:t>
      </w:r>
      <w:r w:rsidR="00EE446E" w:rsidRPr="00EE446E">
        <w:rPr>
          <w:lang w:val="uk-UA"/>
        </w:rPr>
        <w:t xml:space="preserve">. - </w:t>
      </w:r>
      <w:r w:rsidRPr="00EE446E">
        <w:rPr>
          <w:lang w:val="uk-UA"/>
        </w:rPr>
        <w:t>701 с</w:t>
      </w:r>
      <w:r w:rsidR="00EE446E" w:rsidRPr="00EE446E">
        <w:rPr>
          <w:lang w:val="uk-UA"/>
        </w:rPr>
        <w:t>. -</w:t>
      </w:r>
    </w:p>
    <w:p w:rsidR="00EE446E" w:rsidRPr="00EE446E" w:rsidRDefault="005067AB" w:rsidP="00A95DCB">
      <w:pPr>
        <w:pStyle w:val="a1"/>
        <w:rPr>
          <w:lang w:val="uk-UA"/>
        </w:rPr>
      </w:pPr>
      <w:r w:rsidRPr="00EE446E">
        <w:rPr>
          <w:lang w:val="uk-UA"/>
        </w:rPr>
        <w:t>Хомин, П</w:t>
      </w:r>
      <w:r w:rsidR="00EE446E" w:rsidRPr="00EE446E">
        <w:rPr>
          <w:lang w:val="uk-UA"/>
        </w:rPr>
        <w:t xml:space="preserve">.Я. </w:t>
      </w:r>
      <w:r w:rsidRPr="00EE446E">
        <w:rPr>
          <w:lang w:val="uk-UA"/>
        </w:rPr>
        <w:t>Формування звітності в підсистемах фінансового, управлінського й податкового обліку</w:t>
      </w:r>
      <w:r w:rsidR="00EE446E" w:rsidRPr="00EE446E">
        <w:rPr>
          <w:lang w:val="uk-UA"/>
        </w:rPr>
        <w:t xml:space="preserve"> [</w:t>
      </w:r>
      <w:r w:rsidRPr="00EE446E">
        <w:rPr>
          <w:lang w:val="uk-UA"/>
        </w:rPr>
        <w:t>Текст</w:t>
      </w:r>
      <w:r w:rsidR="00EE446E" w:rsidRPr="00EE446E">
        <w:rPr>
          <w:lang w:val="uk-UA"/>
        </w:rPr>
        <w:t xml:space="preserve">]: </w:t>
      </w:r>
      <w:r w:rsidRPr="00EE446E">
        <w:rPr>
          <w:lang w:val="uk-UA"/>
        </w:rPr>
        <w:t>монографія / П</w:t>
      </w:r>
      <w:r w:rsidR="00EE446E" w:rsidRPr="00EE446E">
        <w:rPr>
          <w:lang w:val="uk-UA"/>
        </w:rPr>
        <w:t xml:space="preserve">.Я. </w:t>
      </w:r>
      <w:r w:rsidRPr="00EE446E">
        <w:rPr>
          <w:lang w:val="uk-UA"/>
        </w:rPr>
        <w:t>Хомин</w:t>
      </w:r>
      <w:r w:rsidR="00EE446E" w:rsidRPr="00EE446E">
        <w:rPr>
          <w:lang w:val="uk-UA"/>
        </w:rPr>
        <w:t xml:space="preserve">; </w:t>
      </w:r>
      <w:r w:rsidRPr="00EE446E">
        <w:rPr>
          <w:lang w:val="uk-UA"/>
        </w:rPr>
        <w:t>Мін-во освіти і науки України, Тернопільська академія н/г</w:t>
      </w:r>
      <w:r w:rsidR="00EE446E" w:rsidRPr="00EE446E">
        <w:rPr>
          <w:lang w:val="uk-UA"/>
        </w:rPr>
        <w:t xml:space="preserve">. - </w:t>
      </w:r>
      <w:r w:rsidRPr="00EE446E">
        <w:rPr>
          <w:lang w:val="uk-UA"/>
        </w:rPr>
        <w:t>Тернопіль</w:t>
      </w:r>
      <w:r w:rsidR="00EE446E" w:rsidRPr="00EE446E">
        <w:rPr>
          <w:lang w:val="uk-UA"/>
        </w:rPr>
        <w:t xml:space="preserve">: </w:t>
      </w:r>
      <w:r w:rsidRPr="00EE446E">
        <w:rPr>
          <w:lang w:val="uk-UA"/>
        </w:rPr>
        <w:t>Економічна думка, 2004</w:t>
      </w:r>
      <w:r w:rsidR="00EE446E" w:rsidRPr="00EE446E">
        <w:rPr>
          <w:lang w:val="uk-UA"/>
        </w:rPr>
        <w:t xml:space="preserve">. - </w:t>
      </w:r>
      <w:r w:rsidRPr="00EE446E">
        <w:rPr>
          <w:lang w:val="uk-UA"/>
        </w:rPr>
        <w:t>288 с</w:t>
      </w:r>
      <w:r w:rsidR="00EE446E" w:rsidRPr="00EE446E">
        <w:rPr>
          <w:lang w:val="uk-UA"/>
        </w:rPr>
        <w:t>.</w:t>
      </w:r>
    </w:p>
    <w:p w:rsidR="00EE446E" w:rsidRDefault="005067AB" w:rsidP="00A95DCB">
      <w:pPr>
        <w:pStyle w:val="a1"/>
      </w:pPr>
      <w:r w:rsidRPr="00EE446E">
        <w:t>Сердюк, В</w:t>
      </w:r>
      <w:r w:rsidR="00EE446E">
        <w:t xml:space="preserve">.М. </w:t>
      </w:r>
      <w:r w:rsidRPr="00EE446E">
        <w:t>Податковий облік</w:t>
      </w:r>
      <w:r w:rsidR="00EE446E" w:rsidRPr="00EE446E">
        <w:t xml:space="preserve"> [</w:t>
      </w:r>
      <w:r w:rsidRPr="00EE446E">
        <w:t>Текст</w:t>
      </w:r>
      <w:r w:rsidR="00EE446E">
        <w:t>]:</w:t>
      </w:r>
      <w:r w:rsidR="00EE446E" w:rsidRPr="00EE446E">
        <w:t xml:space="preserve"> </w:t>
      </w:r>
      <w:r w:rsidRPr="00EE446E">
        <w:t>навчальний посібник / В</w:t>
      </w:r>
      <w:r w:rsidR="00EE446E">
        <w:t xml:space="preserve">.М. </w:t>
      </w:r>
      <w:r w:rsidRPr="00EE446E">
        <w:t>Сердюк</w:t>
      </w:r>
      <w:r w:rsidR="00EE446E" w:rsidRPr="00EE446E">
        <w:t>. -</w:t>
      </w:r>
      <w:r w:rsidR="00EE446E">
        <w:t xml:space="preserve"> </w:t>
      </w:r>
      <w:r w:rsidRPr="00EE446E">
        <w:t>К</w:t>
      </w:r>
      <w:r w:rsidR="00EE446E">
        <w:t>.:</w:t>
      </w:r>
      <w:r w:rsidR="00EE446E" w:rsidRPr="00EE446E">
        <w:t xml:space="preserve"> </w:t>
      </w:r>
      <w:r w:rsidRPr="00EE446E">
        <w:t>ЦНЛ, 2005</w:t>
      </w:r>
      <w:r w:rsidR="00EE446E" w:rsidRPr="00EE446E">
        <w:t>. -</w:t>
      </w:r>
      <w:r w:rsidR="00EE446E">
        <w:t xml:space="preserve"> </w:t>
      </w:r>
      <w:r w:rsidRPr="00EE446E">
        <w:t>312 с</w:t>
      </w:r>
      <w:r w:rsidR="00EE446E" w:rsidRPr="00EE446E">
        <w:t>.</w:t>
      </w:r>
    </w:p>
    <w:p w:rsidR="00EE446E" w:rsidRDefault="005067AB" w:rsidP="00A95DCB">
      <w:pPr>
        <w:pStyle w:val="a1"/>
      </w:pPr>
      <w:r w:rsidRPr="00EE446E">
        <w:t>Ткаченко, Н</w:t>
      </w:r>
      <w:r w:rsidR="00EE446E">
        <w:t xml:space="preserve">.М. </w:t>
      </w:r>
      <w:r w:rsidRPr="00EE446E">
        <w:t>Податкові системи країн світу та України</w:t>
      </w:r>
      <w:r w:rsidR="00EE446E" w:rsidRPr="00EE446E">
        <w:t xml:space="preserve">. </w:t>
      </w:r>
      <w:r w:rsidRPr="00EE446E">
        <w:t>Облік і звітність</w:t>
      </w:r>
      <w:r w:rsidR="00EE446E" w:rsidRPr="00EE446E">
        <w:t xml:space="preserve"> [</w:t>
      </w:r>
      <w:r w:rsidRPr="00EE446E">
        <w:t>Текст</w:t>
      </w:r>
      <w:r w:rsidR="00EE446E">
        <w:t>]:</w:t>
      </w:r>
      <w:r w:rsidR="00EE446E" w:rsidRPr="00EE446E">
        <w:t xml:space="preserve"> </w:t>
      </w:r>
      <w:r w:rsidRPr="00EE446E">
        <w:t>навчально-методичний посібник / Н</w:t>
      </w:r>
      <w:r w:rsidR="00EE446E">
        <w:t xml:space="preserve">.М. </w:t>
      </w:r>
      <w:r w:rsidRPr="00EE446E">
        <w:t>Ткаченко, Т</w:t>
      </w:r>
      <w:r w:rsidR="00EE446E">
        <w:t xml:space="preserve">.М. </w:t>
      </w:r>
      <w:r w:rsidRPr="00EE446E">
        <w:t>Горова, Н</w:t>
      </w:r>
      <w:r w:rsidR="00EE446E">
        <w:t xml:space="preserve">.О. </w:t>
      </w:r>
      <w:r w:rsidRPr="00EE446E">
        <w:t>Ільєнко</w:t>
      </w:r>
      <w:r w:rsidR="00EE446E" w:rsidRPr="00EE446E">
        <w:t xml:space="preserve">; </w:t>
      </w:r>
      <w:r w:rsidRPr="00EE446E">
        <w:t>Мін-во освіти і науки України</w:t>
      </w:r>
      <w:r w:rsidR="00EE446E" w:rsidRPr="00EE446E">
        <w:t>. -</w:t>
      </w:r>
      <w:r w:rsidR="00EE446E">
        <w:t xml:space="preserve"> </w:t>
      </w:r>
      <w:r w:rsidRPr="00EE446E">
        <w:t>К</w:t>
      </w:r>
      <w:r w:rsidR="00EE446E">
        <w:t>.:</w:t>
      </w:r>
      <w:r w:rsidR="00EE446E" w:rsidRPr="00EE446E">
        <w:t xml:space="preserve"> </w:t>
      </w:r>
      <w:r w:rsidRPr="00EE446E">
        <w:t>Алерта, 2004</w:t>
      </w:r>
      <w:r w:rsidR="00EE446E" w:rsidRPr="00EE446E">
        <w:t>. -</w:t>
      </w:r>
      <w:r w:rsidR="00EE446E">
        <w:t xml:space="preserve"> </w:t>
      </w:r>
      <w:r w:rsidRPr="00EE446E">
        <w:t>554 с</w:t>
      </w:r>
      <w:r w:rsidR="00EE446E" w:rsidRPr="00EE446E">
        <w:t>.</w:t>
      </w:r>
    </w:p>
    <w:p w:rsidR="00EE446E" w:rsidRDefault="005067AB" w:rsidP="00A95DCB">
      <w:pPr>
        <w:pStyle w:val="a1"/>
      </w:pPr>
      <w:r w:rsidRPr="00EE446E">
        <w:t>Пасько, Т</w:t>
      </w:r>
      <w:r w:rsidR="00EE446E">
        <w:t xml:space="preserve">.О. </w:t>
      </w:r>
      <w:r w:rsidRPr="00EE446E">
        <w:t>Податковий облік</w:t>
      </w:r>
      <w:r w:rsidR="00EE446E" w:rsidRPr="00EE446E">
        <w:t xml:space="preserve"> [</w:t>
      </w:r>
      <w:r w:rsidRPr="00EE446E">
        <w:t>Текст</w:t>
      </w:r>
      <w:r w:rsidR="00EE446E">
        <w:t>]:</w:t>
      </w:r>
      <w:r w:rsidR="00EE446E" w:rsidRPr="00EE446E">
        <w:t xml:space="preserve"> </w:t>
      </w:r>
      <w:r w:rsidRPr="00EE446E">
        <w:t>навчальний посібник / Т</w:t>
      </w:r>
      <w:r w:rsidR="00EE446E">
        <w:t xml:space="preserve">.О. </w:t>
      </w:r>
      <w:r w:rsidRPr="00EE446E">
        <w:t>Пасько</w:t>
      </w:r>
      <w:r w:rsidR="00EE446E" w:rsidRPr="00EE446E">
        <w:t>. -</w:t>
      </w:r>
      <w:r w:rsidR="00EE446E">
        <w:t xml:space="preserve"> </w:t>
      </w:r>
      <w:r w:rsidRPr="00EE446E">
        <w:t>Суми</w:t>
      </w:r>
      <w:r w:rsidR="00EE446E" w:rsidRPr="00EE446E">
        <w:t xml:space="preserve">: </w:t>
      </w:r>
      <w:r w:rsidRPr="00EE446E">
        <w:t>ВТД</w:t>
      </w:r>
      <w:r w:rsidR="00EE446E">
        <w:t xml:space="preserve"> "</w:t>
      </w:r>
      <w:r w:rsidRPr="00EE446E">
        <w:t>Університетська книга</w:t>
      </w:r>
      <w:r w:rsidR="00EE446E">
        <w:t xml:space="preserve">", </w:t>
      </w:r>
      <w:r w:rsidRPr="00EE446E">
        <w:t>2007</w:t>
      </w:r>
      <w:r w:rsidR="00EE446E" w:rsidRPr="00EE446E">
        <w:t>. -</w:t>
      </w:r>
      <w:r w:rsidR="00EE446E">
        <w:t xml:space="preserve"> </w:t>
      </w:r>
      <w:r w:rsidRPr="00EE446E">
        <w:t>202 с</w:t>
      </w:r>
      <w:r w:rsidR="00EE446E" w:rsidRPr="00EE446E">
        <w:t>.</w:t>
      </w:r>
    </w:p>
    <w:p w:rsidR="0046331F" w:rsidRPr="00EE446E" w:rsidRDefault="0046331F" w:rsidP="00EE446E">
      <w:pPr>
        <w:rPr>
          <w:lang w:val="uk-UA"/>
        </w:rPr>
      </w:pPr>
      <w:bookmarkStart w:id="0" w:name="_GoBack"/>
      <w:bookmarkEnd w:id="0"/>
    </w:p>
    <w:sectPr w:rsidR="0046331F" w:rsidRPr="00EE446E" w:rsidSect="00EE446E">
      <w:headerReference w:type="default" r:id="rId7"/>
      <w:footerReference w:type="default" r:id="rId8"/>
      <w:headerReference w:type="first" r:id="rId9"/>
      <w:footerReference w:type="first" r:id="rId10"/>
      <w:pgSz w:w="11909" w:h="16834"/>
      <w:pgMar w:top="1134" w:right="850" w:bottom="1134" w:left="1701" w:header="709" w:footer="709" w:gutter="0"/>
      <w:pgNumType w:start="1"/>
      <w:cols w:space="6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2564" w:rsidRDefault="00E82564">
      <w:r>
        <w:separator/>
      </w:r>
    </w:p>
  </w:endnote>
  <w:endnote w:type="continuationSeparator" w:id="0">
    <w:p w:rsidR="00E82564" w:rsidRDefault="00E82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446E" w:rsidRDefault="00EE446E">
    <w:pPr>
      <w:pStyle w:val="af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446E" w:rsidRDefault="00EE446E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2564" w:rsidRDefault="00E82564">
      <w:r>
        <w:separator/>
      </w:r>
    </w:p>
  </w:footnote>
  <w:footnote w:type="continuationSeparator" w:id="0">
    <w:p w:rsidR="00E82564" w:rsidRDefault="00E825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446E" w:rsidRDefault="006F063F" w:rsidP="00EE446E">
    <w:pPr>
      <w:pStyle w:val="a6"/>
      <w:framePr w:wrap="auto" w:vAnchor="text" w:hAnchor="margin" w:xAlign="right" w:y="1"/>
      <w:rPr>
        <w:rStyle w:val="af4"/>
      </w:rPr>
    </w:pPr>
    <w:r>
      <w:rPr>
        <w:rStyle w:val="af4"/>
      </w:rPr>
      <w:t>2</w:t>
    </w:r>
  </w:p>
  <w:p w:rsidR="00EE446E" w:rsidRDefault="00EE446E" w:rsidP="00EE446E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446E" w:rsidRDefault="00EE446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6FE25DA"/>
    <w:lvl w:ilvl="0">
      <w:numFmt w:val="decimal"/>
      <w:lvlText w:val="*"/>
      <w:lvlJc w:val="left"/>
    </w:lvl>
  </w:abstractNum>
  <w:abstractNum w:abstractNumId="1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1B3CB8"/>
    <w:multiLevelType w:val="singleLevel"/>
    <w:tmpl w:val="2D322DA0"/>
    <w:lvl w:ilvl="0">
      <w:start w:val="11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3">
    <w:nsid w:val="0FAC5A2A"/>
    <w:multiLevelType w:val="hybridMultilevel"/>
    <w:tmpl w:val="AE0A68F0"/>
    <w:lvl w:ilvl="0" w:tplc="CAAE0DFA">
      <w:start w:val="1"/>
      <w:numFmt w:val="bullet"/>
      <w:lvlText w:val=""/>
      <w:lvlJc w:val="left"/>
      <w:pPr>
        <w:tabs>
          <w:tab w:val="num" w:pos="1627"/>
        </w:tabs>
        <w:ind w:left="1627" w:hanging="397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4">
    <w:nsid w:val="1F177E1F"/>
    <w:multiLevelType w:val="hybridMultilevel"/>
    <w:tmpl w:val="84A637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8AA4D9E"/>
    <w:multiLevelType w:val="hybridMultilevel"/>
    <w:tmpl w:val="F808E412"/>
    <w:lvl w:ilvl="0" w:tplc="CAAE0DFA">
      <w:start w:val="1"/>
      <w:numFmt w:val="bullet"/>
      <w:lvlText w:val=""/>
      <w:lvlJc w:val="left"/>
      <w:pPr>
        <w:tabs>
          <w:tab w:val="num" w:pos="1627"/>
        </w:tabs>
        <w:ind w:left="1627" w:hanging="397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6">
    <w:nsid w:val="2C382E77"/>
    <w:multiLevelType w:val="hybridMultilevel"/>
    <w:tmpl w:val="9FAE858A"/>
    <w:lvl w:ilvl="0" w:tplc="CAAE0DFA">
      <w:start w:val="1"/>
      <w:numFmt w:val="bullet"/>
      <w:lvlText w:val=""/>
      <w:lvlJc w:val="left"/>
      <w:pPr>
        <w:tabs>
          <w:tab w:val="num" w:pos="1627"/>
        </w:tabs>
        <w:ind w:left="1627" w:hanging="397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7">
    <w:nsid w:val="3388387A"/>
    <w:multiLevelType w:val="hybridMultilevel"/>
    <w:tmpl w:val="68BC4D5C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C2E3838"/>
    <w:multiLevelType w:val="singleLevel"/>
    <w:tmpl w:val="03AC5CA6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9">
    <w:nsid w:val="502321B8"/>
    <w:multiLevelType w:val="singleLevel"/>
    <w:tmpl w:val="7AAA3B80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0">
    <w:nsid w:val="6BC9454A"/>
    <w:multiLevelType w:val="singleLevel"/>
    <w:tmpl w:val="C67C073C"/>
    <w:lvl w:ilvl="0">
      <w:start w:val="27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1">
    <w:nsid w:val="724D52F0"/>
    <w:multiLevelType w:val="singleLevel"/>
    <w:tmpl w:val="3424C644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12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0"/>
    <w:lvlOverride w:ilvl="0">
      <w:lvl w:ilvl="0">
        <w:numFmt w:val="bullet"/>
        <w:lvlText w:val="&gt;"/>
        <w:legacy w:legacy="1" w:legacySpace="0" w:legacyIndent="269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•"/>
        <w:legacy w:legacy="1" w:legacySpace="0" w:legacyIndent="269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numFmt w:val="bullet"/>
        <w:lvlText w:val="•"/>
        <w:legacy w:legacy="1" w:legacySpace="0" w:legacyIndent="259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8"/>
  </w:num>
  <w:num w:numId="5">
    <w:abstractNumId w:val="11"/>
  </w:num>
  <w:num w:numId="6">
    <w:abstractNumId w:val="11"/>
    <w:lvlOverride w:ilvl="0">
      <w:lvl w:ilvl="0">
        <w:start w:val="4"/>
        <w:numFmt w:val="decimal"/>
        <w:lvlText w:val="%1."/>
        <w:legacy w:legacy="1" w:legacySpace="0" w:legacyIndent="278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9"/>
  </w:num>
  <w:num w:numId="8">
    <w:abstractNumId w:val="2"/>
  </w:num>
  <w:num w:numId="9">
    <w:abstractNumId w:val="2"/>
    <w:lvlOverride w:ilvl="0">
      <w:lvl w:ilvl="0">
        <w:start w:val="18"/>
        <w:numFmt w:val="decimal"/>
        <w:lvlText w:val="%1.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10"/>
  </w:num>
  <w:num w:numId="11">
    <w:abstractNumId w:val="10"/>
    <w:lvlOverride w:ilvl="0">
      <w:lvl w:ilvl="0">
        <w:start w:val="38"/>
        <w:numFmt w:val="decimal"/>
        <w:lvlText w:val="%1.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5"/>
  </w:num>
  <w:num w:numId="13">
    <w:abstractNumId w:val="3"/>
  </w:num>
  <w:num w:numId="14">
    <w:abstractNumId w:val="6"/>
  </w:num>
  <w:num w:numId="15">
    <w:abstractNumId w:val="4"/>
  </w:num>
  <w:num w:numId="16">
    <w:abstractNumId w:val="7"/>
  </w:num>
  <w:num w:numId="17">
    <w:abstractNumId w:val="1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revisionView w:markup="0"/>
  <w:doNotTrackMoves/>
  <w:doNotTrackFormatting/>
  <w:defaultTabStop w:val="720"/>
  <w:doNotHyphenateCaps/>
  <w:drawingGridHorizontalSpacing w:val="14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C58E5"/>
    <w:rsid w:val="000606D2"/>
    <w:rsid w:val="00381CD7"/>
    <w:rsid w:val="003E39FF"/>
    <w:rsid w:val="0046331F"/>
    <w:rsid w:val="004D7FC0"/>
    <w:rsid w:val="005067AB"/>
    <w:rsid w:val="0056287F"/>
    <w:rsid w:val="005A2E0A"/>
    <w:rsid w:val="006F063F"/>
    <w:rsid w:val="007302A5"/>
    <w:rsid w:val="008051C0"/>
    <w:rsid w:val="008928D4"/>
    <w:rsid w:val="00A95DCB"/>
    <w:rsid w:val="00AC58E5"/>
    <w:rsid w:val="00BD58BE"/>
    <w:rsid w:val="00E401AF"/>
    <w:rsid w:val="00E82564"/>
    <w:rsid w:val="00EE446E"/>
    <w:rsid w:val="00FB0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E2FD1141-898C-4AA7-A9F2-8FE5E330A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EE446E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EE446E"/>
    <w:pPr>
      <w:keepNext/>
      <w:ind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EE446E"/>
    <w:pPr>
      <w:keepNext/>
      <w:tabs>
        <w:tab w:val="left" w:pos="6285"/>
      </w:tabs>
      <w:ind w:firstLine="0"/>
      <w:jc w:val="center"/>
      <w:outlineLvl w:val="1"/>
    </w:pPr>
    <w:rPr>
      <w:b/>
      <w:bCs/>
      <w:i/>
      <w:iCs/>
      <w:smallCaps/>
      <w:noProof/>
    </w:rPr>
  </w:style>
  <w:style w:type="paragraph" w:styleId="3">
    <w:name w:val="heading 3"/>
    <w:basedOn w:val="a2"/>
    <w:next w:val="a2"/>
    <w:link w:val="30"/>
    <w:uiPriority w:val="99"/>
    <w:qFormat/>
    <w:rsid w:val="00EE446E"/>
    <w:pPr>
      <w:keepNext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EE446E"/>
    <w:pPr>
      <w:keepNext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EE446E"/>
    <w:pPr>
      <w:keepNext/>
      <w:ind w:left="737" w:firstLine="0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EE446E"/>
    <w:pPr>
      <w:keepNext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EE446E"/>
    <w:pPr>
      <w:keepNext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EE446E"/>
    <w:pPr>
      <w:keepNext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table" w:styleId="-1">
    <w:name w:val="Table Web 1"/>
    <w:basedOn w:val="a4"/>
    <w:uiPriority w:val="99"/>
    <w:rsid w:val="00EE446E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6">
    <w:name w:val="header"/>
    <w:basedOn w:val="a2"/>
    <w:next w:val="a7"/>
    <w:link w:val="a8"/>
    <w:uiPriority w:val="99"/>
    <w:rsid w:val="00EE446E"/>
    <w:pPr>
      <w:tabs>
        <w:tab w:val="center" w:pos="4677"/>
        <w:tab w:val="right" w:pos="9355"/>
      </w:tabs>
      <w:spacing w:line="240" w:lineRule="auto"/>
      <w:ind w:firstLine="0"/>
      <w:jc w:val="right"/>
    </w:pPr>
    <w:rPr>
      <w:noProof/>
      <w:kern w:val="16"/>
    </w:rPr>
  </w:style>
  <w:style w:type="character" w:styleId="a9">
    <w:name w:val="endnote reference"/>
    <w:uiPriority w:val="99"/>
    <w:semiHidden/>
    <w:rsid w:val="00EE446E"/>
    <w:rPr>
      <w:vertAlign w:val="superscript"/>
    </w:rPr>
  </w:style>
  <w:style w:type="paragraph" w:styleId="a7">
    <w:name w:val="Body Text"/>
    <w:basedOn w:val="a2"/>
    <w:link w:val="aa"/>
    <w:uiPriority w:val="99"/>
    <w:rsid w:val="00EE446E"/>
    <w:pPr>
      <w:ind w:firstLine="0"/>
    </w:pPr>
  </w:style>
  <w:style w:type="character" w:customStyle="1" w:styleId="aa">
    <w:name w:val="Основной текст Знак"/>
    <w:link w:val="a7"/>
    <w:uiPriority w:val="99"/>
    <w:semiHidden/>
    <w:rPr>
      <w:sz w:val="28"/>
      <w:szCs w:val="28"/>
    </w:rPr>
  </w:style>
  <w:style w:type="paragraph" w:customStyle="1" w:styleId="ab">
    <w:name w:val="выделение"/>
    <w:uiPriority w:val="99"/>
    <w:rsid w:val="00EE446E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character" w:styleId="ac">
    <w:name w:val="Hyperlink"/>
    <w:uiPriority w:val="99"/>
    <w:rsid w:val="00EE446E"/>
    <w:rPr>
      <w:color w:val="0000FF"/>
      <w:u w:val="single"/>
    </w:rPr>
  </w:style>
  <w:style w:type="paragraph" w:customStyle="1" w:styleId="21">
    <w:name w:val="Заголовок 2 дипл"/>
    <w:basedOn w:val="a2"/>
    <w:next w:val="ad"/>
    <w:uiPriority w:val="99"/>
    <w:rsid w:val="00EE446E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paragraph" w:styleId="ad">
    <w:name w:val="Body Text Indent"/>
    <w:basedOn w:val="a2"/>
    <w:link w:val="ae"/>
    <w:uiPriority w:val="99"/>
    <w:rsid w:val="00EE446E"/>
    <w:pPr>
      <w:shd w:val="clear" w:color="auto" w:fill="FFFFFF"/>
      <w:spacing w:before="192"/>
      <w:ind w:right="-5" w:firstLine="360"/>
    </w:pPr>
  </w:style>
  <w:style w:type="character" w:customStyle="1" w:styleId="ae">
    <w:name w:val="Основной текст с отступом Знак"/>
    <w:link w:val="ad"/>
    <w:uiPriority w:val="99"/>
    <w:semiHidden/>
    <w:rPr>
      <w:sz w:val="28"/>
      <w:szCs w:val="28"/>
    </w:rPr>
  </w:style>
  <w:style w:type="character" w:customStyle="1" w:styleId="11">
    <w:name w:val="Текст Знак1"/>
    <w:link w:val="af"/>
    <w:uiPriority w:val="99"/>
    <w:locked/>
    <w:rsid w:val="00EE446E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f">
    <w:name w:val="Plain Text"/>
    <w:basedOn w:val="a2"/>
    <w:link w:val="11"/>
    <w:uiPriority w:val="99"/>
    <w:rsid w:val="00EE446E"/>
    <w:rPr>
      <w:rFonts w:ascii="Consolas" w:hAnsi="Consolas" w:cs="Consolas"/>
      <w:sz w:val="21"/>
      <w:szCs w:val="21"/>
      <w:lang w:val="uk-UA" w:eastAsia="en-US"/>
    </w:rPr>
  </w:style>
  <w:style w:type="character" w:customStyle="1" w:styleId="af0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12">
    <w:name w:val="Нижний колонтитул Знак1"/>
    <w:link w:val="af1"/>
    <w:uiPriority w:val="99"/>
    <w:semiHidden/>
    <w:locked/>
    <w:rsid w:val="00EE446E"/>
    <w:rPr>
      <w:sz w:val="28"/>
      <w:szCs w:val="28"/>
      <w:lang w:val="ru-RU" w:eastAsia="ru-RU"/>
    </w:rPr>
  </w:style>
  <w:style w:type="paragraph" w:styleId="af1">
    <w:name w:val="footer"/>
    <w:basedOn w:val="a2"/>
    <w:link w:val="12"/>
    <w:uiPriority w:val="99"/>
    <w:semiHidden/>
    <w:rsid w:val="00EE446E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uiPriority w:val="99"/>
    <w:semiHidden/>
    <w:rPr>
      <w:sz w:val="28"/>
      <w:szCs w:val="28"/>
    </w:rPr>
  </w:style>
  <w:style w:type="character" w:customStyle="1" w:styleId="a8">
    <w:name w:val="Верхний колонтитул Знак"/>
    <w:link w:val="a6"/>
    <w:uiPriority w:val="99"/>
    <w:semiHidden/>
    <w:locked/>
    <w:rsid w:val="00EE446E"/>
    <w:rPr>
      <w:noProof/>
      <w:kern w:val="16"/>
      <w:sz w:val="28"/>
      <w:szCs w:val="28"/>
      <w:lang w:val="ru-RU" w:eastAsia="ru-RU"/>
    </w:rPr>
  </w:style>
  <w:style w:type="character" w:styleId="af3">
    <w:name w:val="footnote reference"/>
    <w:uiPriority w:val="99"/>
    <w:semiHidden/>
    <w:rsid w:val="00EE446E"/>
    <w:rPr>
      <w:sz w:val="28"/>
      <w:szCs w:val="28"/>
      <w:vertAlign w:val="superscript"/>
    </w:rPr>
  </w:style>
  <w:style w:type="paragraph" w:customStyle="1" w:styleId="a0">
    <w:name w:val="лит"/>
    <w:autoRedefine/>
    <w:uiPriority w:val="99"/>
    <w:rsid w:val="00EE446E"/>
    <w:pPr>
      <w:numPr>
        <w:numId w:val="16"/>
      </w:numPr>
      <w:spacing w:line="360" w:lineRule="auto"/>
      <w:jc w:val="both"/>
    </w:pPr>
    <w:rPr>
      <w:sz w:val="28"/>
      <w:szCs w:val="28"/>
    </w:rPr>
  </w:style>
  <w:style w:type="character" w:styleId="af4">
    <w:name w:val="page number"/>
    <w:uiPriority w:val="99"/>
    <w:rsid w:val="00EE446E"/>
  </w:style>
  <w:style w:type="character" w:customStyle="1" w:styleId="af5">
    <w:name w:val="номер страницы"/>
    <w:uiPriority w:val="99"/>
    <w:rsid w:val="00EE446E"/>
    <w:rPr>
      <w:sz w:val="28"/>
      <w:szCs w:val="28"/>
    </w:rPr>
  </w:style>
  <w:style w:type="paragraph" w:styleId="af6">
    <w:name w:val="Normal (Web)"/>
    <w:basedOn w:val="a2"/>
    <w:uiPriority w:val="99"/>
    <w:rsid w:val="00EE446E"/>
    <w:pPr>
      <w:spacing w:before="100" w:beforeAutospacing="1" w:after="100" w:afterAutospacing="1"/>
    </w:pPr>
    <w:rPr>
      <w:lang w:val="uk-UA" w:eastAsia="uk-UA"/>
    </w:rPr>
  </w:style>
  <w:style w:type="paragraph" w:styleId="13">
    <w:name w:val="toc 1"/>
    <w:basedOn w:val="a2"/>
    <w:next w:val="a2"/>
    <w:autoRedefine/>
    <w:uiPriority w:val="99"/>
    <w:semiHidden/>
    <w:rsid w:val="00EE446E"/>
    <w:pPr>
      <w:tabs>
        <w:tab w:val="right" w:leader="dot" w:pos="1400"/>
      </w:tabs>
      <w:ind w:firstLine="0"/>
    </w:pPr>
  </w:style>
  <w:style w:type="paragraph" w:styleId="22">
    <w:name w:val="toc 2"/>
    <w:basedOn w:val="a2"/>
    <w:next w:val="a2"/>
    <w:autoRedefine/>
    <w:uiPriority w:val="99"/>
    <w:semiHidden/>
    <w:rsid w:val="00EE446E"/>
    <w:pPr>
      <w:tabs>
        <w:tab w:val="left" w:leader="dot" w:pos="3500"/>
      </w:tabs>
      <w:ind w:firstLine="0"/>
      <w:jc w:val="left"/>
    </w:pPr>
    <w:rPr>
      <w:smallCaps/>
    </w:rPr>
  </w:style>
  <w:style w:type="paragraph" w:styleId="31">
    <w:name w:val="toc 3"/>
    <w:basedOn w:val="a2"/>
    <w:next w:val="a2"/>
    <w:autoRedefine/>
    <w:uiPriority w:val="99"/>
    <w:semiHidden/>
    <w:rsid w:val="00EE446E"/>
    <w:pPr>
      <w:ind w:firstLine="0"/>
      <w:jc w:val="left"/>
    </w:pPr>
  </w:style>
  <w:style w:type="paragraph" w:styleId="41">
    <w:name w:val="toc 4"/>
    <w:basedOn w:val="a2"/>
    <w:next w:val="a2"/>
    <w:autoRedefine/>
    <w:uiPriority w:val="99"/>
    <w:semiHidden/>
    <w:rsid w:val="00EE446E"/>
    <w:pPr>
      <w:tabs>
        <w:tab w:val="right" w:leader="dot" w:pos="9345"/>
      </w:tabs>
      <w:ind w:firstLine="0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EE446E"/>
    <w:pPr>
      <w:ind w:left="958"/>
    </w:pPr>
  </w:style>
  <w:style w:type="paragraph" w:styleId="23">
    <w:name w:val="Body Text Indent 2"/>
    <w:basedOn w:val="a2"/>
    <w:link w:val="24"/>
    <w:uiPriority w:val="99"/>
    <w:rsid w:val="00EE446E"/>
    <w:pPr>
      <w:shd w:val="clear" w:color="auto" w:fill="FFFFFF"/>
      <w:tabs>
        <w:tab w:val="left" w:pos="163"/>
      </w:tabs>
      <w:ind w:firstLine="360"/>
    </w:pPr>
  </w:style>
  <w:style w:type="character" w:customStyle="1" w:styleId="24">
    <w:name w:val="Основной текст с отступом 2 Знак"/>
    <w:link w:val="23"/>
    <w:uiPriority w:val="99"/>
    <w:semiHidden/>
    <w:rPr>
      <w:sz w:val="28"/>
      <w:szCs w:val="28"/>
    </w:rPr>
  </w:style>
  <w:style w:type="paragraph" w:styleId="32">
    <w:name w:val="Body Text Indent 3"/>
    <w:basedOn w:val="a2"/>
    <w:link w:val="33"/>
    <w:uiPriority w:val="99"/>
    <w:rsid w:val="00EE446E"/>
    <w:pPr>
      <w:shd w:val="clear" w:color="auto" w:fill="FFFFFF"/>
      <w:tabs>
        <w:tab w:val="left" w:pos="4262"/>
        <w:tab w:val="left" w:pos="5640"/>
      </w:tabs>
      <w:ind w:left="720"/>
    </w:pPr>
  </w:style>
  <w:style w:type="character" w:customStyle="1" w:styleId="33">
    <w:name w:val="Основной текст с отступом 3 Знак"/>
    <w:link w:val="32"/>
    <w:uiPriority w:val="99"/>
    <w:semiHidden/>
    <w:rPr>
      <w:sz w:val="16"/>
      <w:szCs w:val="16"/>
    </w:rPr>
  </w:style>
  <w:style w:type="table" w:styleId="af7">
    <w:name w:val="Table Grid"/>
    <w:basedOn w:val="a4"/>
    <w:uiPriority w:val="99"/>
    <w:rsid w:val="00EE446E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8">
    <w:name w:val="содержание"/>
    <w:uiPriority w:val="99"/>
    <w:rsid w:val="00EE446E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EE446E"/>
    <w:pPr>
      <w:numPr>
        <w:numId w:val="17"/>
      </w:numPr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EE446E"/>
    <w:pPr>
      <w:numPr>
        <w:numId w:val="18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3"/>
    <w:autoRedefine/>
    <w:uiPriority w:val="99"/>
    <w:rsid w:val="00EE446E"/>
    <w:rPr>
      <w:b/>
      <w:bCs/>
    </w:rPr>
  </w:style>
  <w:style w:type="paragraph" w:customStyle="1" w:styleId="101">
    <w:name w:val="Стиль Оглавление 1 + Первая строка:  0 см1"/>
    <w:basedOn w:val="13"/>
    <w:autoRedefine/>
    <w:uiPriority w:val="99"/>
    <w:rsid w:val="00EE446E"/>
    <w:rPr>
      <w:b/>
      <w:bCs/>
    </w:rPr>
  </w:style>
  <w:style w:type="paragraph" w:customStyle="1" w:styleId="200">
    <w:name w:val="Стиль Оглавление 2 + Слева:  0 см Первая строка:  0 см"/>
    <w:basedOn w:val="22"/>
    <w:autoRedefine/>
    <w:uiPriority w:val="99"/>
    <w:rsid w:val="00EE446E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EE446E"/>
    <w:rPr>
      <w:i/>
      <w:iCs/>
    </w:rPr>
  </w:style>
  <w:style w:type="paragraph" w:customStyle="1" w:styleId="af9">
    <w:name w:val="ТАБЛИЦА"/>
    <w:next w:val="a2"/>
    <w:autoRedefine/>
    <w:uiPriority w:val="99"/>
    <w:rsid w:val="00EE446E"/>
    <w:pPr>
      <w:spacing w:line="360" w:lineRule="auto"/>
    </w:pPr>
    <w:rPr>
      <w:color w:val="000000"/>
    </w:rPr>
  </w:style>
  <w:style w:type="paragraph" w:customStyle="1" w:styleId="afa">
    <w:name w:val="Стиль ТАБЛИЦА + Междустр.интервал:  полуторный"/>
    <w:basedOn w:val="af9"/>
    <w:uiPriority w:val="99"/>
    <w:rsid w:val="00EE446E"/>
  </w:style>
  <w:style w:type="paragraph" w:customStyle="1" w:styleId="14">
    <w:name w:val="Стиль ТАБЛИЦА + Междустр.интервал:  полуторный1"/>
    <w:basedOn w:val="af9"/>
    <w:autoRedefine/>
    <w:uiPriority w:val="99"/>
    <w:rsid w:val="00EE446E"/>
  </w:style>
  <w:style w:type="table" w:customStyle="1" w:styleId="15">
    <w:name w:val="Стиль таблицы1"/>
    <w:uiPriority w:val="99"/>
    <w:rsid w:val="00EE446E"/>
    <w:pPr>
      <w:spacing w:line="360" w:lineRule="auto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b">
    <w:name w:val="схема"/>
    <w:basedOn w:val="a2"/>
    <w:autoRedefine/>
    <w:uiPriority w:val="99"/>
    <w:rsid w:val="00EE446E"/>
    <w:pPr>
      <w:spacing w:line="240" w:lineRule="auto"/>
      <w:ind w:firstLine="0"/>
      <w:jc w:val="center"/>
    </w:pPr>
    <w:rPr>
      <w:sz w:val="20"/>
      <w:szCs w:val="20"/>
    </w:rPr>
  </w:style>
  <w:style w:type="paragraph" w:styleId="afc">
    <w:name w:val="endnote text"/>
    <w:basedOn w:val="a2"/>
    <w:link w:val="afd"/>
    <w:uiPriority w:val="99"/>
    <w:semiHidden/>
    <w:rsid w:val="00EE446E"/>
    <w:rPr>
      <w:sz w:val="20"/>
      <w:szCs w:val="20"/>
    </w:rPr>
  </w:style>
  <w:style w:type="character" w:customStyle="1" w:styleId="afd">
    <w:name w:val="Текст концевой сноски Знак"/>
    <w:link w:val="afc"/>
    <w:uiPriority w:val="99"/>
    <w:semiHidden/>
    <w:rPr>
      <w:sz w:val="20"/>
      <w:szCs w:val="20"/>
    </w:rPr>
  </w:style>
  <w:style w:type="paragraph" w:styleId="afe">
    <w:name w:val="footnote text"/>
    <w:basedOn w:val="a2"/>
    <w:link w:val="aff"/>
    <w:autoRedefine/>
    <w:uiPriority w:val="99"/>
    <w:semiHidden/>
    <w:rsid w:val="00EE446E"/>
    <w:rPr>
      <w:sz w:val="20"/>
      <w:szCs w:val="20"/>
    </w:rPr>
  </w:style>
  <w:style w:type="character" w:customStyle="1" w:styleId="aff">
    <w:name w:val="Текст сноски Знак"/>
    <w:link w:val="afe"/>
    <w:uiPriority w:val="99"/>
    <w:semiHidden/>
    <w:rPr>
      <w:sz w:val="20"/>
      <w:szCs w:val="20"/>
    </w:rPr>
  </w:style>
  <w:style w:type="paragraph" w:customStyle="1" w:styleId="aff0">
    <w:name w:val="титут"/>
    <w:autoRedefine/>
    <w:uiPriority w:val="99"/>
    <w:rsid w:val="00EE446E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2344</Words>
  <Characters>13365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РЕФЕРАТ</vt:lpstr>
    </vt:vector>
  </TitlesOfParts>
  <Company>Home</Company>
  <LinksUpToDate>false</LinksUpToDate>
  <CharactersWithSpaces>15678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РЕФЕРАТ</dc:title>
  <dc:subject/>
  <dc:creator>home</dc:creator>
  <cp:keywords/>
  <dc:description/>
  <cp:lastModifiedBy>admin</cp:lastModifiedBy>
  <cp:revision>2</cp:revision>
  <dcterms:created xsi:type="dcterms:W3CDTF">2014-03-12T13:04:00Z</dcterms:created>
  <dcterms:modified xsi:type="dcterms:W3CDTF">2014-03-12T13:04:00Z</dcterms:modified>
</cp:coreProperties>
</file>