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B14" w:rsidRPr="00D33B53" w:rsidRDefault="00CD0B14" w:rsidP="00D33B53">
      <w:pPr>
        <w:spacing w:after="0" w:line="360" w:lineRule="auto"/>
        <w:ind w:firstLine="709"/>
        <w:jc w:val="both"/>
        <w:rPr>
          <w:rFonts w:ascii="Times New Roman" w:hAnsi="Times New Roman"/>
          <w:sz w:val="28"/>
          <w:szCs w:val="24"/>
          <w:lang w:val="uk-UA"/>
        </w:rPr>
      </w:pPr>
    </w:p>
    <w:p w:rsidR="00CD0B14" w:rsidRPr="00D33B53" w:rsidRDefault="00CD0B14" w:rsidP="00D33B53">
      <w:pPr>
        <w:spacing w:after="0" w:line="360" w:lineRule="auto"/>
        <w:ind w:firstLine="709"/>
        <w:jc w:val="both"/>
        <w:rPr>
          <w:rFonts w:ascii="Times New Roman" w:hAnsi="Times New Roman"/>
          <w:sz w:val="28"/>
          <w:szCs w:val="24"/>
          <w:lang w:val="uk-UA"/>
        </w:rPr>
      </w:pPr>
    </w:p>
    <w:p w:rsidR="00CD0B14" w:rsidRPr="00D33B53" w:rsidRDefault="00CD0B14" w:rsidP="00D33B53">
      <w:pPr>
        <w:spacing w:after="0" w:line="360" w:lineRule="auto"/>
        <w:ind w:firstLine="709"/>
        <w:jc w:val="both"/>
        <w:rPr>
          <w:rFonts w:ascii="Times New Roman" w:hAnsi="Times New Roman"/>
          <w:sz w:val="28"/>
          <w:szCs w:val="24"/>
          <w:lang w:val="uk-UA"/>
        </w:rPr>
      </w:pPr>
    </w:p>
    <w:p w:rsidR="00CD0B14" w:rsidRDefault="00CD0B14" w:rsidP="00D33B53">
      <w:pPr>
        <w:tabs>
          <w:tab w:val="left" w:pos="1455"/>
        </w:tabs>
        <w:spacing w:after="0" w:line="360" w:lineRule="auto"/>
        <w:ind w:firstLine="709"/>
        <w:jc w:val="both"/>
        <w:rPr>
          <w:rFonts w:ascii="Times New Roman" w:hAnsi="Times New Roman"/>
          <w:sz w:val="28"/>
          <w:szCs w:val="24"/>
          <w:lang w:val="uk-UA"/>
        </w:rPr>
      </w:pPr>
    </w:p>
    <w:p w:rsidR="00D33B53" w:rsidRDefault="00D33B53" w:rsidP="00D33B53">
      <w:pPr>
        <w:tabs>
          <w:tab w:val="left" w:pos="1455"/>
        </w:tabs>
        <w:spacing w:after="0" w:line="360" w:lineRule="auto"/>
        <w:ind w:firstLine="709"/>
        <w:jc w:val="both"/>
        <w:rPr>
          <w:rFonts w:ascii="Times New Roman" w:hAnsi="Times New Roman"/>
          <w:sz w:val="28"/>
          <w:szCs w:val="24"/>
          <w:lang w:val="uk-UA"/>
        </w:rPr>
      </w:pPr>
    </w:p>
    <w:p w:rsidR="00D33B53" w:rsidRDefault="00D33B53" w:rsidP="00D33B53">
      <w:pPr>
        <w:tabs>
          <w:tab w:val="left" w:pos="1455"/>
        </w:tabs>
        <w:spacing w:after="0" w:line="360" w:lineRule="auto"/>
        <w:ind w:firstLine="709"/>
        <w:jc w:val="both"/>
        <w:rPr>
          <w:rFonts w:ascii="Times New Roman" w:hAnsi="Times New Roman"/>
          <w:sz w:val="28"/>
          <w:szCs w:val="24"/>
          <w:lang w:val="uk-UA"/>
        </w:rPr>
      </w:pPr>
    </w:p>
    <w:p w:rsidR="00D33B53" w:rsidRDefault="00D33B53" w:rsidP="00D33B53">
      <w:pPr>
        <w:tabs>
          <w:tab w:val="left" w:pos="1455"/>
        </w:tabs>
        <w:spacing w:after="0" w:line="360" w:lineRule="auto"/>
        <w:ind w:firstLine="709"/>
        <w:jc w:val="both"/>
        <w:rPr>
          <w:rFonts w:ascii="Times New Roman" w:hAnsi="Times New Roman"/>
          <w:sz w:val="28"/>
          <w:szCs w:val="24"/>
          <w:lang w:val="uk-UA"/>
        </w:rPr>
      </w:pPr>
    </w:p>
    <w:p w:rsidR="00D33B53" w:rsidRPr="00D33B53" w:rsidRDefault="00D33B53" w:rsidP="00D33B53">
      <w:pPr>
        <w:tabs>
          <w:tab w:val="left" w:pos="1455"/>
        </w:tabs>
        <w:spacing w:after="0" w:line="360" w:lineRule="auto"/>
        <w:ind w:firstLine="709"/>
        <w:jc w:val="both"/>
        <w:rPr>
          <w:rFonts w:ascii="Times New Roman" w:hAnsi="Times New Roman"/>
          <w:sz w:val="28"/>
          <w:szCs w:val="24"/>
          <w:lang w:val="uk-UA"/>
        </w:rPr>
      </w:pPr>
    </w:p>
    <w:p w:rsidR="00CD0B14" w:rsidRPr="00D33B53" w:rsidRDefault="00CD0B14" w:rsidP="00D33B53">
      <w:pPr>
        <w:tabs>
          <w:tab w:val="left" w:pos="1455"/>
        </w:tabs>
        <w:spacing w:after="0" w:line="360" w:lineRule="auto"/>
        <w:ind w:firstLine="709"/>
        <w:jc w:val="both"/>
        <w:rPr>
          <w:rFonts w:ascii="Times New Roman" w:hAnsi="Times New Roman"/>
          <w:sz w:val="28"/>
          <w:szCs w:val="24"/>
          <w:lang w:val="uk-UA"/>
        </w:rPr>
      </w:pPr>
    </w:p>
    <w:p w:rsidR="00CD0B14" w:rsidRPr="00D33B53" w:rsidRDefault="00CD0B14" w:rsidP="00D33B53">
      <w:pPr>
        <w:tabs>
          <w:tab w:val="left" w:pos="1455"/>
        </w:tabs>
        <w:spacing w:after="0" w:line="360" w:lineRule="auto"/>
        <w:ind w:firstLine="709"/>
        <w:jc w:val="both"/>
        <w:rPr>
          <w:rFonts w:ascii="Times New Roman" w:hAnsi="Times New Roman"/>
          <w:sz w:val="28"/>
          <w:szCs w:val="24"/>
          <w:lang w:val="uk-UA"/>
        </w:rPr>
      </w:pPr>
    </w:p>
    <w:p w:rsidR="00CD0B14" w:rsidRPr="00D33B53" w:rsidRDefault="00CD0B14" w:rsidP="00D33B53">
      <w:pPr>
        <w:tabs>
          <w:tab w:val="left" w:pos="1455"/>
        </w:tabs>
        <w:spacing w:after="0" w:line="360" w:lineRule="auto"/>
        <w:ind w:firstLine="709"/>
        <w:jc w:val="both"/>
        <w:rPr>
          <w:rFonts w:ascii="Times New Roman" w:hAnsi="Times New Roman"/>
          <w:sz w:val="28"/>
          <w:szCs w:val="24"/>
          <w:lang w:val="en-US"/>
        </w:rPr>
      </w:pPr>
    </w:p>
    <w:p w:rsidR="00CD0B14" w:rsidRPr="00D33B53" w:rsidRDefault="00D33B53" w:rsidP="00D33B53">
      <w:pPr>
        <w:tabs>
          <w:tab w:val="left" w:pos="1455"/>
        </w:tabs>
        <w:spacing w:after="0" w:line="360" w:lineRule="auto"/>
        <w:ind w:firstLine="709"/>
        <w:jc w:val="center"/>
        <w:rPr>
          <w:rFonts w:ascii="Times New Roman" w:hAnsi="Times New Roman"/>
          <w:b/>
          <w:sz w:val="28"/>
          <w:szCs w:val="24"/>
          <w:lang w:val="uk-UA"/>
        </w:rPr>
      </w:pPr>
      <w:r w:rsidRPr="00D33B53">
        <w:rPr>
          <w:rFonts w:ascii="Times New Roman" w:hAnsi="Times New Roman"/>
          <w:b/>
          <w:sz w:val="28"/>
          <w:szCs w:val="24"/>
          <w:lang w:val="uk-UA"/>
        </w:rPr>
        <w:t>Реферат:</w:t>
      </w:r>
    </w:p>
    <w:p w:rsidR="00CD0B14" w:rsidRPr="00D33B53" w:rsidRDefault="00CD0B14" w:rsidP="00D33B53">
      <w:pPr>
        <w:tabs>
          <w:tab w:val="left" w:pos="1455"/>
        </w:tabs>
        <w:spacing w:after="0" w:line="360" w:lineRule="auto"/>
        <w:ind w:firstLine="709"/>
        <w:jc w:val="center"/>
        <w:rPr>
          <w:rFonts w:ascii="Times New Roman" w:hAnsi="Times New Roman"/>
          <w:b/>
          <w:sz w:val="28"/>
          <w:szCs w:val="40"/>
        </w:rPr>
      </w:pPr>
      <w:r w:rsidRPr="00D33B53">
        <w:rPr>
          <w:rFonts w:ascii="Times New Roman" w:hAnsi="Times New Roman"/>
          <w:b/>
          <w:sz w:val="28"/>
          <w:szCs w:val="40"/>
          <w:lang w:val="uk-UA"/>
        </w:rPr>
        <w:t>на тему</w:t>
      </w:r>
      <w:r w:rsidRPr="00D33B53">
        <w:rPr>
          <w:rFonts w:ascii="Times New Roman" w:hAnsi="Times New Roman"/>
          <w:b/>
          <w:sz w:val="28"/>
          <w:szCs w:val="40"/>
        </w:rPr>
        <w:t>:</w:t>
      </w:r>
      <w:r w:rsidRPr="00D33B53">
        <w:rPr>
          <w:rFonts w:ascii="Times New Roman" w:hAnsi="Times New Roman"/>
          <w:b/>
          <w:sz w:val="28"/>
          <w:szCs w:val="40"/>
          <w:lang w:val="uk-UA"/>
        </w:rPr>
        <w:t xml:space="preserve"> Телеконференції. Групи новин </w:t>
      </w:r>
      <w:r w:rsidRPr="00D33B53">
        <w:rPr>
          <w:rFonts w:ascii="Times New Roman" w:hAnsi="Times New Roman"/>
          <w:b/>
          <w:sz w:val="28"/>
          <w:szCs w:val="40"/>
          <w:lang w:val="en-US"/>
        </w:rPr>
        <w:t>Usenet</w:t>
      </w:r>
    </w:p>
    <w:p w:rsidR="00CD0B14" w:rsidRPr="00D33B53" w:rsidRDefault="00CD0B14" w:rsidP="00D33B53">
      <w:pPr>
        <w:spacing w:after="0" w:line="360" w:lineRule="auto"/>
        <w:ind w:firstLine="709"/>
        <w:jc w:val="both"/>
        <w:rPr>
          <w:rFonts w:ascii="Times New Roman" w:hAnsi="Times New Roman"/>
          <w:sz w:val="28"/>
          <w:szCs w:val="24"/>
          <w:lang w:val="uk-UA"/>
        </w:rPr>
      </w:pPr>
    </w:p>
    <w:p w:rsidR="00CD0B14" w:rsidRPr="00D33B53" w:rsidRDefault="00CD0B14" w:rsidP="00D33B53">
      <w:pPr>
        <w:spacing w:after="0" w:line="360" w:lineRule="auto"/>
        <w:ind w:firstLine="709"/>
        <w:jc w:val="both"/>
        <w:rPr>
          <w:rFonts w:ascii="Times New Roman" w:hAnsi="Times New Roman"/>
          <w:sz w:val="28"/>
          <w:szCs w:val="24"/>
          <w:lang w:val="uk-UA"/>
        </w:rPr>
      </w:pPr>
    </w:p>
    <w:p w:rsidR="00CD0B14" w:rsidRPr="00D33B53" w:rsidRDefault="00CD0B14" w:rsidP="00D33B53">
      <w:pPr>
        <w:spacing w:after="0" w:line="360" w:lineRule="auto"/>
        <w:ind w:firstLine="709"/>
        <w:jc w:val="both"/>
        <w:rPr>
          <w:rFonts w:ascii="Times New Roman" w:hAnsi="Times New Roman"/>
          <w:sz w:val="28"/>
          <w:szCs w:val="24"/>
          <w:lang w:val="uk-UA"/>
        </w:rPr>
      </w:pPr>
    </w:p>
    <w:p w:rsidR="00CD0B14" w:rsidRPr="00D33B53" w:rsidRDefault="00CD0B14" w:rsidP="00D33B53">
      <w:pPr>
        <w:spacing w:after="0" w:line="360" w:lineRule="auto"/>
        <w:ind w:firstLine="709"/>
        <w:jc w:val="both"/>
        <w:rPr>
          <w:rFonts w:ascii="Times New Roman" w:hAnsi="Times New Roman"/>
          <w:sz w:val="28"/>
          <w:szCs w:val="24"/>
          <w:lang w:val="uk-UA"/>
        </w:rPr>
      </w:pPr>
    </w:p>
    <w:p w:rsidR="00CD0B14" w:rsidRPr="00D33B53" w:rsidRDefault="00CD0B14" w:rsidP="00D33B53">
      <w:pPr>
        <w:spacing w:after="0" w:line="360" w:lineRule="auto"/>
        <w:ind w:firstLine="709"/>
        <w:jc w:val="both"/>
        <w:rPr>
          <w:rFonts w:ascii="Times New Roman" w:hAnsi="Times New Roman"/>
          <w:sz w:val="28"/>
          <w:szCs w:val="24"/>
          <w:lang w:val="uk-UA"/>
        </w:rPr>
      </w:pPr>
    </w:p>
    <w:p w:rsidR="00CD0B14" w:rsidRPr="00D33B53" w:rsidRDefault="00CD0B14" w:rsidP="00D33B53">
      <w:pPr>
        <w:spacing w:after="0" w:line="360" w:lineRule="auto"/>
        <w:ind w:firstLine="709"/>
        <w:jc w:val="both"/>
        <w:rPr>
          <w:rFonts w:ascii="Times New Roman" w:hAnsi="Times New Roman"/>
          <w:sz w:val="28"/>
          <w:szCs w:val="24"/>
          <w:lang w:val="uk-UA"/>
        </w:rPr>
      </w:pPr>
    </w:p>
    <w:p w:rsidR="00CD0B14" w:rsidRPr="00D33B53" w:rsidRDefault="00CD0B14" w:rsidP="00D33B53">
      <w:pPr>
        <w:spacing w:after="0" w:line="360" w:lineRule="auto"/>
        <w:ind w:firstLine="709"/>
        <w:jc w:val="both"/>
        <w:rPr>
          <w:rFonts w:ascii="Times New Roman" w:hAnsi="Times New Roman"/>
          <w:sz w:val="28"/>
          <w:szCs w:val="24"/>
          <w:lang w:val="uk-UA"/>
        </w:rPr>
      </w:pPr>
    </w:p>
    <w:p w:rsidR="00CD0B14" w:rsidRPr="00D33B53" w:rsidRDefault="000A480F" w:rsidP="00D33B53">
      <w:pPr>
        <w:spacing w:after="0" w:line="360" w:lineRule="auto"/>
        <w:ind w:firstLine="709"/>
        <w:jc w:val="right"/>
        <w:rPr>
          <w:rFonts w:ascii="Times New Roman" w:hAnsi="Times New Roman"/>
          <w:sz w:val="28"/>
          <w:szCs w:val="32"/>
          <w:lang w:val="uk-UA"/>
        </w:rPr>
      </w:pPr>
      <w:r w:rsidRPr="00D33B53">
        <w:rPr>
          <w:rFonts w:ascii="Times New Roman" w:hAnsi="Times New Roman"/>
          <w:sz w:val="28"/>
          <w:szCs w:val="32"/>
          <w:lang w:val="uk-UA"/>
        </w:rPr>
        <w:t>Виконав</w:t>
      </w:r>
    </w:p>
    <w:p w:rsidR="000A480F" w:rsidRPr="00D33B53" w:rsidRDefault="000A480F" w:rsidP="00D33B53">
      <w:pPr>
        <w:spacing w:after="0" w:line="360" w:lineRule="auto"/>
        <w:ind w:firstLine="709"/>
        <w:jc w:val="right"/>
        <w:rPr>
          <w:rFonts w:ascii="Times New Roman" w:hAnsi="Times New Roman"/>
          <w:sz w:val="28"/>
          <w:szCs w:val="32"/>
          <w:lang w:val="uk-UA"/>
        </w:rPr>
      </w:pPr>
      <w:r w:rsidRPr="00D33B53">
        <w:rPr>
          <w:rFonts w:ascii="Times New Roman" w:hAnsi="Times New Roman"/>
          <w:sz w:val="28"/>
          <w:szCs w:val="32"/>
          <w:lang w:val="uk-UA"/>
        </w:rPr>
        <w:t>Петров Ігор</w:t>
      </w:r>
    </w:p>
    <w:p w:rsidR="00CD0B14" w:rsidRPr="00D33B53" w:rsidRDefault="00CD0B14" w:rsidP="00D33B53">
      <w:pPr>
        <w:spacing w:after="0" w:line="360" w:lineRule="auto"/>
        <w:ind w:firstLine="709"/>
        <w:jc w:val="both"/>
        <w:rPr>
          <w:rFonts w:ascii="Times New Roman" w:hAnsi="Times New Roman"/>
          <w:sz w:val="28"/>
          <w:szCs w:val="24"/>
          <w:lang w:val="uk-UA"/>
        </w:rPr>
      </w:pPr>
    </w:p>
    <w:p w:rsidR="00CD0B14" w:rsidRPr="00D33B53" w:rsidRDefault="00CD0B14" w:rsidP="00D33B53">
      <w:pPr>
        <w:spacing w:after="0" w:line="360" w:lineRule="auto"/>
        <w:ind w:firstLine="709"/>
        <w:jc w:val="both"/>
        <w:rPr>
          <w:rFonts w:ascii="Times New Roman" w:hAnsi="Times New Roman"/>
          <w:sz w:val="28"/>
          <w:szCs w:val="24"/>
          <w:lang w:val="uk-UA"/>
        </w:rPr>
      </w:pPr>
    </w:p>
    <w:p w:rsidR="00CD0B14" w:rsidRPr="00D33B53" w:rsidRDefault="00CD0B14" w:rsidP="00D33B53">
      <w:pPr>
        <w:spacing w:after="0" w:line="360" w:lineRule="auto"/>
        <w:ind w:firstLine="709"/>
        <w:jc w:val="both"/>
        <w:rPr>
          <w:rFonts w:ascii="Times New Roman" w:hAnsi="Times New Roman"/>
          <w:sz w:val="28"/>
          <w:szCs w:val="24"/>
          <w:lang w:val="uk-UA"/>
        </w:rPr>
      </w:pPr>
    </w:p>
    <w:p w:rsidR="00CD0B14" w:rsidRPr="00D33B53" w:rsidRDefault="00CD0B14" w:rsidP="00D33B53">
      <w:pPr>
        <w:spacing w:after="0" w:line="360" w:lineRule="auto"/>
        <w:ind w:firstLine="709"/>
        <w:jc w:val="both"/>
        <w:rPr>
          <w:rFonts w:ascii="Times New Roman" w:hAnsi="Times New Roman"/>
          <w:sz w:val="28"/>
          <w:szCs w:val="24"/>
          <w:lang w:val="uk-UA"/>
        </w:rPr>
      </w:pPr>
    </w:p>
    <w:p w:rsidR="00CD0B14" w:rsidRPr="00D33B53" w:rsidRDefault="00CD0B14" w:rsidP="00D33B53">
      <w:pPr>
        <w:spacing w:after="0" w:line="360" w:lineRule="auto"/>
        <w:ind w:firstLine="709"/>
        <w:jc w:val="both"/>
        <w:rPr>
          <w:rFonts w:ascii="Times New Roman" w:hAnsi="Times New Roman"/>
          <w:sz w:val="28"/>
          <w:szCs w:val="24"/>
          <w:lang w:val="uk-UA"/>
        </w:rPr>
      </w:pPr>
    </w:p>
    <w:p w:rsidR="00CD0B14" w:rsidRPr="00D33B53" w:rsidRDefault="00CD0B14" w:rsidP="00D33B53">
      <w:pPr>
        <w:spacing w:after="0" w:line="360" w:lineRule="auto"/>
        <w:ind w:firstLine="709"/>
        <w:jc w:val="both"/>
        <w:rPr>
          <w:rFonts w:ascii="Times New Roman" w:hAnsi="Times New Roman"/>
          <w:sz w:val="28"/>
          <w:szCs w:val="24"/>
          <w:lang w:val="uk-UA"/>
        </w:rPr>
      </w:pPr>
    </w:p>
    <w:p w:rsidR="00CD0B14" w:rsidRPr="00D33B53" w:rsidRDefault="00D24B3D" w:rsidP="00D33B53">
      <w:pPr>
        <w:spacing w:after="0" w:line="360" w:lineRule="auto"/>
        <w:ind w:firstLine="709"/>
        <w:jc w:val="center"/>
        <w:rPr>
          <w:rFonts w:ascii="Times New Roman" w:hAnsi="Times New Roman"/>
          <w:sz w:val="28"/>
          <w:szCs w:val="32"/>
          <w:lang w:val="uk-UA"/>
        </w:rPr>
      </w:pPr>
      <w:r w:rsidRPr="00D33B53">
        <w:rPr>
          <w:rFonts w:ascii="Times New Roman" w:hAnsi="Times New Roman"/>
          <w:sz w:val="28"/>
          <w:szCs w:val="32"/>
          <w:lang w:val="uk-UA"/>
        </w:rPr>
        <w:t>2009р</w:t>
      </w:r>
    </w:p>
    <w:p w:rsidR="00D33B53" w:rsidRDefault="00D33B53">
      <w:pPr>
        <w:rPr>
          <w:rFonts w:ascii="Times New Roman" w:hAnsi="Times New Roman"/>
          <w:sz w:val="28"/>
          <w:szCs w:val="24"/>
          <w:lang w:val="uk-UA"/>
        </w:rPr>
      </w:pPr>
      <w:r>
        <w:rPr>
          <w:rFonts w:ascii="Times New Roman" w:hAnsi="Times New Roman"/>
          <w:sz w:val="28"/>
          <w:szCs w:val="24"/>
          <w:lang w:val="uk-UA"/>
        </w:rPr>
        <w:br w:type="page"/>
      </w:r>
    </w:p>
    <w:p w:rsidR="003B46CD" w:rsidRPr="00D33B53" w:rsidRDefault="003B46CD" w:rsidP="00D33B53">
      <w:pPr>
        <w:spacing w:after="0" w:line="360" w:lineRule="auto"/>
        <w:ind w:firstLine="709"/>
        <w:jc w:val="center"/>
        <w:rPr>
          <w:rFonts w:ascii="Times New Roman" w:hAnsi="Times New Roman"/>
          <w:b/>
          <w:sz w:val="28"/>
          <w:szCs w:val="24"/>
          <w:lang w:val="uk-UA"/>
        </w:rPr>
      </w:pPr>
      <w:r w:rsidRPr="00D33B53">
        <w:rPr>
          <w:rFonts w:ascii="Times New Roman" w:hAnsi="Times New Roman"/>
          <w:b/>
          <w:sz w:val="28"/>
          <w:szCs w:val="24"/>
          <w:lang w:val="uk-UA"/>
        </w:rPr>
        <w:t>План</w:t>
      </w:r>
    </w:p>
    <w:p w:rsidR="00D33B53" w:rsidRPr="00D33B53" w:rsidRDefault="00D33B53" w:rsidP="00D33B53">
      <w:pPr>
        <w:spacing w:after="0" w:line="360" w:lineRule="auto"/>
        <w:ind w:firstLine="709"/>
        <w:jc w:val="both"/>
        <w:rPr>
          <w:rFonts w:ascii="Times New Roman" w:hAnsi="Times New Roman"/>
          <w:sz w:val="28"/>
          <w:szCs w:val="24"/>
          <w:lang w:val="uk-UA"/>
        </w:rPr>
      </w:pPr>
    </w:p>
    <w:p w:rsidR="003B46CD" w:rsidRPr="00D33B53" w:rsidRDefault="003B46CD" w:rsidP="00D33B53">
      <w:pPr>
        <w:pStyle w:val="1"/>
        <w:spacing w:before="0" w:line="360" w:lineRule="auto"/>
        <w:rPr>
          <w:rFonts w:ascii="Times New Roman" w:hAnsi="Times New Roman"/>
          <w:b w:val="0"/>
          <w:color w:val="auto"/>
          <w:szCs w:val="24"/>
          <w:lang w:val="uk-UA"/>
        </w:rPr>
      </w:pPr>
      <w:r w:rsidRPr="00D33B53">
        <w:rPr>
          <w:rFonts w:ascii="Times New Roman" w:hAnsi="Times New Roman"/>
          <w:b w:val="0"/>
          <w:color w:val="auto"/>
          <w:szCs w:val="24"/>
          <w:lang w:val="uk-UA"/>
        </w:rPr>
        <w:t>Види</w:t>
      </w:r>
      <w:r w:rsidR="00D33B53">
        <w:rPr>
          <w:rFonts w:ascii="Times New Roman" w:hAnsi="Times New Roman"/>
          <w:b w:val="0"/>
          <w:color w:val="auto"/>
          <w:szCs w:val="24"/>
          <w:lang w:val="uk-UA"/>
        </w:rPr>
        <w:t xml:space="preserve"> </w:t>
      </w:r>
      <w:r w:rsidRPr="00D33B53">
        <w:rPr>
          <w:rFonts w:ascii="Times New Roman" w:hAnsi="Times New Roman"/>
          <w:b w:val="0"/>
          <w:color w:val="auto"/>
          <w:szCs w:val="24"/>
          <w:lang w:val="uk-UA"/>
        </w:rPr>
        <w:t xml:space="preserve">телеконференцій </w:t>
      </w:r>
      <w:r w:rsidR="0076059C" w:rsidRPr="00D33B53">
        <w:rPr>
          <w:rFonts w:ascii="Times New Roman" w:hAnsi="Times New Roman"/>
          <w:b w:val="0"/>
          <w:color w:val="auto"/>
          <w:szCs w:val="24"/>
          <w:lang w:val="uk-UA"/>
        </w:rPr>
        <w:t>;</w:t>
      </w:r>
    </w:p>
    <w:p w:rsidR="003B46CD" w:rsidRPr="00D33B53" w:rsidRDefault="003B46CD" w:rsidP="00D33B53">
      <w:pPr>
        <w:pStyle w:val="1"/>
        <w:spacing w:before="0" w:line="360" w:lineRule="auto"/>
        <w:rPr>
          <w:rFonts w:ascii="Times New Roman" w:hAnsi="Times New Roman"/>
          <w:b w:val="0"/>
          <w:color w:val="auto"/>
          <w:szCs w:val="24"/>
        </w:rPr>
      </w:pPr>
      <w:r w:rsidRPr="00D33B53">
        <w:rPr>
          <w:rFonts w:ascii="Times New Roman" w:hAnsi="Times New Roman"/>
          <w:b w:val="0"/>
          <w:color w:val="auto"/>
          <w:szCs w:val="24"/>
          <w:lang w:val="uk-UA"/>
        </w:rPr>
        <w:t>Пошук</w:t>
      </w:r>
      <w:r w:rsidR="00D33B53">
        <w:rPr>
          <w:rFonts w:ascii="Times New Roman" w:hAnsi="Times New Roman"/>
          <w:b w:val="0"/>
          <w:color w:val="auto"/>
          <w:szCs w:val="24"/>
          <w:lang w:val="uk-UA"/>
        </w:rPr>
        <w:t xml:space="preserve"> </w:t>
      </w:r>
      <w:r w:rsidRPr="00D33B53">
        <w:rPr>
          <w:rFonts w:ascii="Times New Roman" w:hAnsi="Times New Roman"/>
          <w:b w:val="0"/>
          <w:color w:val="auto"/>
          <w:szCs w:val="24"/>
          <w:lang w:val="uk-UA"/>
        </w:rPr>
        <w:t>і передплат</w:t>
      </w:r>
      <w:r w:rsidR="00D33B53">
        <w:rPr>
          <w:rFonts w:ascii="Times New Roman" w:hAnsi="Times New Roman"/>
          <w:b w:val="0"/>
          <w:color w:val="auto"/>
          <w:szCs w:val="24"/>
          <w:lang w:val="uk-UA"/>
        </w:rPr>
        <w:t>а</w:t>
      </w:r>
      <w:r w:rsidR="0076059C" w:rsidRPr="00D33B53">
        <w:rPr>
          <w:rFonts w:ascii="Times New Roman" w:hAnsi="Times New Roman"/>
          <w:b w:val="0"/>
          <w:color w:val="auto"/>
          <w:szCs w:val="24"/>
          <w:lang w:val="uk-UA"/>
        </w:rPr>
        <w:t xml:space="preserve"> на групу новин</w:t>
      </w:r>
      <w:r w:rsidR="0076059C" w:rsidRPr="00D33B53">
        <w:rPr>
          <w:rFonts w:ascii="Times New Roman" w:hAnsi="Times New Roman"/>
          <w:b w:val="0"/>
          <w:color w:val="auto"/>
          <w:szCs w:val="24"/>
        </w:rPr>
        <w:t xml:space="preserve"> </w:t>
      </w:r>
      <w:r w:rsidR="0076059C" w:rsidRPr="00D33B53">
        <w:rPr>
          <w:rFonts w:ascii="Times New Roman" w:hAnsi="Times New Roman"/>
          <w:b w:val="0"/>
          <w:color w:val="auto"/>
          <w:szCs w:val="24"/>
          <w:lang w:val="en-US"/>
        </w:rPr>
        <w:t>Usenet</w:t>
      </w:r>
    </w:p>
    <w:p w:rsidR="0076059C" w:rsidRPr="00D33B53" w:rsidRDefault="0076059C" w:rsidP="00D33B53">
      <w:pPr>
        <w:pStyle w:val="1"/>
        <w:spacing w:before="0" w:line="360" w:lineRule="auto"/>
        <w:rPr>
          <w:rFonts w:ascii="Times New Roman" w:hAnsi="Times New Roman"/>
          <w:b w:val="0"/>
          <w:color w:val="auto"/>
          <w:szCs w:val="24"/>
        </w:rPr>
      </w:pPr>
      <w:r w:rsidRPr="00D33B53">
        <w:rPr>
          <w:rFonts w:ascii="Times New Roman" w:hAnsi="Times New Roman"/>
          <w:b w:val="0"/>
          <w:color w:val="auto"/>
          <w:szCs w:val="24"/>
          <w:lang w:val="uk-UA"/>
        </w:rPr>
        <w:t>Відправлення повідомлення у групу новин</w:t>
      </w:r>
    </w:p>
    <w:p w:rsidR="00D33B53" w:rsidRPr="002B5AC3" w:rsidRDefault="00D33B53">
      <w:pPr>
        <w:rPr>
          <w:rFonts w:ascii="Times New Roman" w:hAnsi="Times New Roman"/>
          <w:bCs/>
          <w:sz w:val="28"/>
          <w:szCs w:val="24"/>
          <w:lang w:val="uk-UA"/>
        </w:rPr>
      </w:pPr>
      <w:r>
        <w:rPr>
          <w:rFonts w:ascii="Times New Roman" w:hAnsi="Times New Roman"/>
          <w:b/>
          <w:szCs w:val="24"/>
          <w:lang w:val="uk-UA"/>
        </w:rPr>
        <w:br w:type="page"/>
      </w:r>
    </w:p>
    <w:p w:rsidR="00D33B53" w:rsidRPr="00D33B53" w:rsidRDefault="00D33B53" w:rsidP="00D33B53">
      <w:pPr>
        <w:pStyle w:val="3"/>
        <w:ind w:left="0" w:firstLine="709"/>
        <w:jc w:val="center"/>
        <w:rPr>
          <w:rFonts w:ascii="Times New Roman" w:hAnsi="Times New Roman"/>
          <w:color w:val="auto"/>
          <w:sz w:val="28"/>
          <w:lang w:val="uk-UA"/>
        </w:rPr>
      </w:pPr>
      <w:r w:rsidRPr="00D33B53">
        <w:rPr>
          <w:rFonts w:ascii="Times New Roman" w:hAnsi="Times New Roman"/>
          <w:color w:val="auto"/>
          <w:sz w:val="28"/>
          <w:lang w:val="uk-UA"/>
        </w:rPr>
        <w:t>Види телеконференцій</w:t>
      </w:r>
    </w:p>
    <w:p w:rsidR="00D33B53" w:rsidRDefault="00D33B53" w:rsidP="00D33B53">
      <w:pPr>
        <w:pStyle w:val="1"/>
        <w:numPr>
          <w:ilvl w:val="0"/>
          <w:numId w:val="0"/>
        </w:numPr>
        <w:spacing w:before="0" w:line="360" w:lineRule="auto"/>
        <w:ind w:firstLine="709"/>
        <w:jc w:val="both"/>
        <w:rPr>
          <w:rFonts w:ascii="Times New Roman" w:hAnsi="Times New Roman"/>
          <w:b w:val="0"/>
          <w:color w:val="auto"/>
          <w:szCs w:val="24"/>
          <w:lang w:val="uk-UA"/>
        </w:rPr>
      </w:pPr>
    </w:p>
    <w:p w:rsidR="0076059C" w:rsidRPr="00D33B53" w:rsidRDefault="0076059C" w:rsidP="00D33B53">
      <w:pPr>
        <w:pStyle w:val="1"/>
        <w:numPr>
          <w:ilvl w:val="0"/>
          <w:numId w:val="0"/>
        </w:numPr>
        <w:spacing w:before="0" w:line="360" w:lineRule="auto"/>
        <w:ind w:firstLine="709"/>
        <w:jc w:val="both"/>
        <w:rPr>
          <w:rFonts w:ascii="Times New Roman" w:hAnsi="Times New Roman"/>
          <w:b w:val="0"/>
          <w:color w:val="auto"/>
          <w:szCs w:val="24"/>
          <w:lang w:val="uk-UA"/>
        </w:rPr>
      </w:pPr>
      <w:r w:rsidRPr="00D33B53">
        <w:rPr>
          <w:rFonts w:ascii="Times New Roman" w:hAnsi="Times New Roman"/>
          <w:b w:val="0"/>
          <w:color w:val="auto"/>
          <w:szCs w:val="24"/>
          <w:lang w:val="uk-UA"/>
        </w:rPr>
        <w:t>Телеконференці</w:t>
      </w:r>
      <w:r w:rsidR="00AA1AFA">
        <w:rPr>
          <w:rFonts w:ascii="Times New Roman" w:hAnsi="Times New Roman"/>
          <w:b w:val="0"/>
          <w:color w:val="auto"/>
          <w:szCs w:val="24"/>
          <w:lang w:val="uk-UA"/>
        </w:rPr>
        <w:t>ї</w:t>
      </w:r>
      <w:r w:rsidRPr="00D33B53">
        <w:rPr>
          <w:rFonts w:ascii="Times New Roman" w:hAnsi="Times New Roman"/>
          <w:b w:val="0"/>
          <w:color w:val="auto"/>
          <w:szCs w:val="24"/>
          <w:lang w:val="uk-UA"/>
        </w:rPr>
        <w:t xml:space="preserve"> та їх класифікація</w:t>
      </w:r>
    </w:p>
    <w:p w:rsidR="00FC6656" w:rsidRPr="00D33B53" w:rsidRDefault="0076059C" w:rsidP="00D33B53">
      <w:pPr>
        <w:spacing w:after="0" w:line="360" w:lineRule="auto"/>
        <w:ind w:firstLine="709"/>
        <w:jc w:val="both"/>
        <w:rPr>
          <w:rFonts w:ascii="Times New Roman" w:hAnsi="Times New Roman"/>
          <w:sz w:val="28"/>
          <w:szCs w:val="24"/>
          <w:lang w:val="uk-UA"/>
        </w:rPr>
      </w:pPr>
      <w:r w:rsidRPr="00D33B53">
        <w:rPr>
          <w:rFonts w:ascii="Times New Roman" w:hAnsi="Times New Roman"/>
          <w:sz w:val="28"/>
          <w:szCs w:val="24"/>
          <w:lang w:val="uk-UA"/>
        </w:rPr>
        <w:t>Однією із вражаючих можливостей Інтернету є спілкування між користувачами, які перебувають у різних точках земної кулі. Спілкування може здійснюватися шляхом введення тексту на екрані, передачі голосу</w:t>
      </w:r>
      <w:r w:rsidR="00FC6656" w:rsidRPr="00D33B53">
        <w:rPr>
          <w:rFonts w:ascii="Times New Roman" w:hAnsi="Times New Roman"/>
          <w:sz w:val="28"/>
          <w:szCs w:val="24"/>
          <w:lang w:val="uk-UA"/>
        </w:rPr>
        <w:t xml:space="preserve"> або відео зображень. Нині існують різні способи такого інтерактивного спілкування, що називається телеконференціями або чатами.</w:t>
      </w:r>
    </w:p>
    <w:p w:rsidR="003A77A5" w:rsidRPr="00D33B53" w:rsidRDefault="00FC6656" w:rsidP="00D33B53">
      <w:pPr>
        <w:spacing w:after="0" w:line="360" w:lineRule="auto"/>
        <w:ind w:firstLine="709"/>
        <w:jc w:val="both"/>
        <w:rPr>
          <w:rFonts w:ascii="Times New Roman" w:hAnsi="Times New Roman"/>
          <w:sz w:val="28"/>
          <w:szCs w:val="24"/>
          <w:lang w:val="uk-UA"/>
        </w:rPr>
      </w:pPr>
      <w:r w:rsidRPr="00D33B53">
        <w:rPr>
          <w:rFonts w:ascii="Times New Roman" w:hAnsi="Times New Roman"/>
          <w:sz w:val="28"/>
          <w:szCs w:val="24"/>
          <w:lang w:val="uk-UA"/>
        </w:rPr>
        <w:t>Конференції можуть відбуватися в режимі реального часу, коли повідомлення</w:t>
      </w:r>
      <w:r w:rsidR="00D33B53">
        <w:rPr>
          <w:rFonts w:ascii="Times New Roman" w:hAnsi="Times New Roman"/>
          <w:sz w:val="28"/>
          <w:szCs w:val="24"/>
          <w:lang w:val="uk-UA"/>
        </w:rPr>
        <w:t xml:space="preserve"> </w:t>
      </w:r>
      <w:r w:rsidRPr="00D33B53">
        <w:rPr>
          <w:rFonts w:ascii="Times New Roman" w:hAnsi="Times New Roman"/>
          <w:sz w:val="28"/>
          <w:szCs w:val="24"/>
          <w:lang w:val="uk-UA"/>
        </w:rPr>
        <w:t>пересилаються відразу після їх ст</w:t>
      </w:r>
      <w:r w:rsidR="003A77A5" w:rsidRPr="00D33B53">
        <w:rPr>
          <w:rFonts w:ascii="Times New Roman" w:hAnsi="Times New Roman"/>
          <w:sz w:val="28"/>
          <w:szCs w:val="24"/>
          <w:lang w:val="uk-UA"/>
        </w:rPr>
        <w:t>ворення. Обмін повідомлення здійсню</w:t>
      </w:r>
      <w:r w:rsidRPr="00D33B53">
        <w:rPr>
          <w:rFonts w:ascii="Times New Roman" w:hAnsi="Times New Roman"/>
          <w:sz w:val="28"/>
          <w:szCs w:val="24"/>
          <w:lang w:val="uk-UA"/>
        </w:rPr>
        <w:t>ється</w:t>
      </w:r>
      <w:r w:rsidR="003A77A5" w:rsidRPr="00D33B53">
        <w:rPr>
          <w:rFonts w:ascii="Times New Roman" w:hAnsi="Times New Roman"/>
          <w:sz w:val="28"/>
          <w:szCs w:val="24"/>
          <w:lang w:val="uk-UA"/>
        </w:rPr>
        <w:t xml:space="preserve"> з великою швидкістю, так що кожен учасник бесіди приймає повідомлення буквально через кілька секунд.</w:t>
      </w:r>
    </w:p>
    <w:p w:rsidR="00A85409" w:rsidRPr="00D33B53" w:rsidRDefault="00A85409" w:rsidP="00D33B53">
      <w:pPr>
        <w:spacing w:after="0" w:line="360" w:lineRule="auto"/>
        <w:ind w:firstLine="709"/>
        <w:jc w:val="both"/>
        <w:rPr>
          <w:rFonts w:ascii="Times New Roman" w:hAnsi="Times New Roman"/>
          <w:sz w:val="28"/>
          <w:szCs w:val="24"/>
          <w:lang w:val="uk-UA"/>
        </w:rPr>
      </w:pPr>
      <w:r w:rsidRPr="00D33B53">
        <w:rPr>
          <w:rFonts w:ascii="Times New Roman" w:hAnsi="Times New Roman"/>
          <w:sz w:val="28"/>
          <w:szCs w:val="24"/>
          <w:lang w:val="uk-UA"/>
        </w:rPr>
        <w:t>Існує й інший тимчасовий режим роботи вт телеконференціях – асинхронний.</w:t>
      </w:r>
    </w:p>
    <w:p w:rsidR="00A85409" w:rsidRPr="00D33B53" w:rsidRDefault="00A85409" w:rsidP="00D33B53">
      <w:pPr>
        <w:spacing w:after="0" w:line="360" w:lineRule="auto"/>
        <w:ind w:firstLine="709"/>
        <w:jc w:val="both"/>
        <w:rPr>
          <w:rFonts w:ascii="Times New Roman" w:hAnsi="Times New Roman"/>
          <w:sz w:val="28"/>
          <w:szCs w:val="24"/>
          <w:lang w:val="uk-UA"/>
        </w:rPr>
      </w:pPr>
      <w:r w:rsidRPr="00D33B53">
        <w:rPr>
          <w:rFonts w:ascii="Times New Roman" w:hAnsi="Times New Roman"/>
          <w:sz w:val="28"/>
          <w:szCs w:val="24"/>
          <w:lang w:val="uk-UA"/>
        </w:rPr>
        <w:t>У цьому режимі обміну повідомленнями відбувається за допомогою електронної пошти, тому учасники бесіди не можуть водночас читати повідомлення і відповідати на них. Назвемо найпопулярніші типи конференцій і чатів.</w:t>
      </w:r>
    </w:p>
    <w:p w:rsidR="0085198B" w:rsidRPr="00D33B53" w:rsidRDefault="00A85409" w:rsidP="00D33B53">
      <w:pPr>
        <w:spacing w:after="0" w:line="360" w:lineRule="auto"/>
        <w:ind w:firstLine="709"/>
        <w:jc w:val="both"/>
        <w:rPr>
          <w:rFonts w:ascii="Times New Roman" w:hAnsi="Times New Roman"/>
          <w:sz w:val="28"/>
          <w:szCs w:val="24"/>
          <w:lang w:val="uk-UA"/>
        </w:rPr>
      </w:pPr>
      <w:r w:rsidRPr="00D33B53">
        <w:rPr>
          <w:rFonts w:ascii="Times New Roman" w:hAnsi="Times New Roman"/>
          <w:sz w:val="28"/>
          <w:szCs w:val="24"/>
          <w:lang w:val="uk-UA"/>
        </w:rPr>
        <w:t xml:space="preserve">Групи новин </w:t>
      </w:r>
      <w:r w:rsidRPr="00D33B53">
        <w:rPr>
          <w:rFonts w:ascii="Times New Roman" w:hAnsi="Times New Roman"/>
          <w:sz w:val="28"/>
          <w:szCs w:val="24"/>
          <w:lang w:val="en-US"/>
        </w:rPr>
        <w:t>Usenet</w:t>
      </w:r>
      <w:r w:rsidRPr="00D33B53">
        <w:rPr>
          <w:rFonts w:ascii="Times New Roman" w:hAnsi="Times New Roman"/>
          <w:sz w:val="28"/>
          <w:szCs w:val="24"/>
          <w:lang w:val="uk-UA"/>
        </w:rPr>
        <w:t xml:space="preserve">. Це своєрідна електронна газета, яку можна переплатити й водночас бути її кореспондентом. Передплатники мають можливість звертатися до розділів груп </w:t>
      </w:r>
      <w:r w:rsidR="008D040A" w:rsidRPr="00D33B53">
        <w:rPr>
          <w:rFonts w:ascii="Times New Roman" w:hAnsi="Times New Roman"/>
          <w:sz w:val="28"/>
          <w:szCs w:val="24"/>
          <w:lang w:val="uk-UA"/>
        </w:rPr>
        <w:t xml:space="preserve">новин, які їх цікавлять, й одержувати всі новини, що туди надходять, або надсилати свою інформацію. Нині групи новин користувачі Інтернету розглядають як один з основних засобів пошуку інформації. У світі новин – це конференція для обговорення певної теми, що відбувається в асинхронному режимі шляхом відправлення повідомлень на сервер новин. Робота з групою новин використовується за допомогою програми </w:t>
      </w:r>
      <w:r w:rsidR="008D040A" w:rsidRPr="00D33B53">
        <w:rPr>
          <w:rFonts w:ascii="Times New Roman" w:hAnsi="Times New Roman"/>
          <w:sz w:val="28"/>
          <w:szCs w:val="24"/>
          <w:lang w:val="en-US"/>
        </w:rPr>
        <w:t>Outlook</w:t>
      </w:r>
      <w:r w:rsidR="008D040A" w:rsidRPr="00D33B53">
        <w:rPr>
          <w:rFonts w:ascii="Times New Roman" w:hAnsi="Times New Roman"/>
          <w:sz w:val="28"/>
          <w:szCs w:val="24"/>
        </w:rPr>
        <w:t xml:space="preserve"> </w:t>
      </w:r>
      <w:r w:rsidR="008D040A" w:rsidRPr="00D33B53">
        <w:rPr>
          <w:rFonts w:ascii="Times New Roman" w:hAnsi="Times New Roman"/>
          <w:sz w:val="28"/>
          <w:szCs w:val="24"/>
          <w:lang w:val="en-US"/>
        </w:rPr>
        <w:t>Express</w:t>
      </w:r>
      <w:r w:rsidR="008D040A" w:rsidRPr="00D33B53">
        <w:rPr>
          <w:rFonts w:ascii="Times New Roman" w:hAnsi="Times New Roman"/>
          <w:sz w:val="28"/>
          <w:szCs w:val="24"/>
          <w:lang w:val="uk-UA"/>
        </w:rPr>
        <w:t xml:space="preserve"> і майже аналогічна роботі з електронною поштою. Щоб потрапити в групу новин, найпростіше скористатися </w:t>
      </w:r>
      <w:r w:rsidR="0085198B" w:rsidRPr="00D33B53">
        <w:rPr>
          <w:rFonts w:ascii="Times New Roman" w:hAnsi="Times New Roman"/>
          <w:sz w:val="28"/>
          <w:szCs w:val="24"/>
          <w:lang w:val="uk-UA"/>
        </w:rPr>
        <w:t>сервером новин провайдера.</w:t>
      </w:r>
    </w:p>
    <w:p w:rsidR="00A85409" w:rsidRPr="00D33B53" w:rsidRDefault="0085198B" w:rsidP="00D33B53">
      <w:pPr>
        <w:spacing w:after="0" w:line="360" w:lineRule="auto"/>
        <w:ind w:firstLine="709"/>
        <w:jc w:val="both"/>
        <w:rPr>
          <w:rFonts w:ascii="Times New Roman" w:hAnsi="Times New Roman"/>
          <w:sz w:val="28"/>
          <w:szCs w:val="24"/>
          <w:lang w:val="uk-UA"/>
        </w:rPr>
      </w:pPr>
      <w:r w:rsidRPr="00D33B53">
        <w:rPr>
          <w:rFonts w:ascii="Times New Roman" w:hAnsi="Times New Roman"/>
          <w:sz w:val="28"/>
          <w:szCs w:val="24"/>
          <w:lang w:val="uk-UA"/>
        </w:rPr>
        <w:t xml:space="preserve">Безпосередній чат </w:t>
      </w:r>
      <w:r w:rsidRPr="00D33B53">
        <w:rPr>
          <w:rFonts w:ascii="Times New Roman" w:hAnsi="Times New Roman"/>
          <w:sz w:val="28"/>
          <w:szCs w:val="24"/>
          <w:lang w:val="en-US"/>
        </w:rPr>
        <w:t>ICQ</w:t>
      </w:r>
      <w:r w:rsidR="00D33B53">
        <w:rPr>
          <w:rFonts w:ascii="Times New Roman" w:hAnsi="Times New Roman"/>
          <w:sz w:val="28"/>
          <w:szCs w:val="24"/>
          <w:lang w:val="uk-UA"/>
        </w:rPr>
        <w:t xml:space="preserve"> </w:t>
      </w:r>
      <w:r w:rsidRPr="00D33B53">
        <w:rPr>
          <w:rFonts w:ascii="Times New Roman" w:hAnsi="Times New Roman"/>
          <w:sz w:val="28"/>
          <w:szCs w:val="24"/>
          <w:lang w:val="uk-UA"/>
        </w:rPr>
        <w:t xml:space="preserve">(абревіатура </w:t>
      </w:r>
      <w:r w:rsidRPr="00D33B53">
        <w:rPr>
          <w:rFonts w:ascii="Times New Roman" w:hAnsi="Times New Roman"/>
          <w:sz w:val="28"/>
          <w:szCs w:val="24"/>
          <w:lang w:val="en-US"/>
        </w:rPr>
        <w:t>ICQ</w:t>
      </w:r>
      <w:r w:rsidRPr="00D33B53">
        <w:rPr>
          <w:rFonts w:ascii="Times New Roman" w:hAnsi="Times New Roman"/>
          <w:sz w:val="28"/>
          <w:szCs w:val="24"/>
          <w:lang w:val="uk-UA"/>
        </w:rPr>
        <w:t xml:space="preserve"> співзвучна фразі «</w:t>
      </w:r>
      <w:r w:rsidRPr="00D33B53">
        <w:rPr>
          <w:rFonts w:ascii="Times New Roman" w:hAnsi="Times New Roman"/>
          <w:sz w:val="28"/>
          <w:szCs w:val="24"/>
          <w:lang w:val="en-US"/>
        </w:rPr>
        <w:t>I</w:t>
      </w:r>
      <w:r w:rsidRPr="00D33B53">
        <w:rPr>
          <w:rFonts w:ascii="Times New Roman" w:hAnsi="Times New Roman"/>
          <w:sz w:val="28"/>
          <w:szCs w:val="24"/>
          <w:lang w:val="uk-UA"/>
        </w:rPr>
        <w:t xml:space="preserve"> </w:t>
      </w:r>
      <w:r w:rsidRPr="00D33B53">
        <w:rPr>
          <w:rFonts w:ascii="Times New Roman" w:hAnsi="Times New Roman"/>
          <w:sz w:val="28"/>
          <w:szCs w:val="24"/>
          <w:lang w:val="en-US"/>
        </w:rPr>
        <w:t>seek</w:t>
      </w:r>
      <w:r w:rsidRPr="00D33B53">
        <w:rPr>
          <w:rFonts w:ascii="Times New Roman" w:hAnsi="Times New Roman"/>
          <w:sz w:val="28"/>
          <w:szCs w:val="24"/>
          <w:lang w:val="uk-UA"/>
        </w:rPr>
        <w:t xml:space="preserve"> </w:t>
      </w:r>
      <w:r w:rsidRPr="00D33B53">
        <w:rPr>
          <w:rFonts w:ascii="Times New Roman" w:hAnsi="Times New Roman"/>
          <w:sz w:val="28"/>
          <w:szCs w:val="24"/>
          <w:lang w:val="en-US"/>
        </w:rPr>
        <w:t>you</w:t>
      </w:r>
      <w:r w:rsidRPr="00D33B53">
        <w:rPr>
          <w:rFonts w:ascii="Times New Roman" w:hAnsi="Times New Roman"/>
          <w:sz w:val="28"/>
          <w:szCs w:val="24"/>
          <w:lang w:val="uk-UA"/>
        </w:rPr>
        <w:t xml:space="preserve">» - я шукаю тебе). Це лідеру системі інтерактивного спілкування в Інтернеті. </w:t>
      </w:r>
      <w:r w:rsidRPr="00D33B53">
        <w:rPr>
          <w:rFonts w:ascii="Times New Roman" w:hAnsi="Times New Roman"/>
          <w:sz w:val="28"/>
          <w:szCs w:val="24"/>
          <w:lang w:val="en-US"/>
        </w:rPr>
        <w:t>ICQ</w:t>
      </w:r>
      <w:r w:rsidR="00D33B53">
        <w:rPr>
          <w:rFonts w:ascii="Times New Roman" w:hAnsi="Times New Roman"/>
          <w:sz w:val="28"/>
          <w:szCs w:val="24"/>
          <w:lang w:val="uk-UA"/>
        </w:rPr>
        <w:t xml:space="preserve"> </w:t>
      </w:r>
      <w:r w:rsidRPr="00D33B53">
        <w:rPr>
          <w:rFonts w:ascii="Times New Roman" w:hAnsi="Times New Roman"/>
          <w:sz w:val="28"/>
          <w:szCs w:val="24"/>
          <w:lang w:val="uk-UA"/>
        </w:rPr>
        <w:t>дозволяє складати список ваших співрозмовників і відправляти їм повідомлення. Якщо будь - хто зі списку підключається до Інтернету, програма</w:t>
      </w:r>
      <w:r w:rsidR="00D33B53">
        <w:rPr>
          <w:rFonts w:ascii="Times New Roman" w:hAnsi="Times New Roman"/>
          <w:sz w:val="28"/>
          <w:szCs w:val="24"/>
          <w:lang w:val="uk-UA"/>
        </w:rPr>
        <w:t xml:space="preserve"> </w:t>
      </w:r>
      <w:r w:rsidRPr="00D33B53">
        <w:rPr>
          <w:rFonts w:ascii="Times New Roman" w:hAnsi="Times New Roman"/>
          <w:sz w:val="28"/>
          <w:szCs w:val="24"/>
          <w:lang w:val="en-US"/>
        </w:rPr>
        <w:t>ICQ</w:t>
      </w:r>
      <w:r w:rsidRPr="00D33B53">
        <w:rPr>
          <w:rFonts w:ascii="Times New Roman" w:hAnsi="Times New Roman"/>
          <w:sz w:val="28"/>
          <w:szCs w:val="24"/>
          <w:lang w:val="uk-UA"/>
        </w:rPr>
        <w:t xml:space="preserve"> </w:t>
      </w:r>
      <w:r w:rsidR="00472B5A" w:rsidRPr="00D33B53">
        <w:rPr>
          <w:rFonts w:ascii="Times New Roman" w:hAnsi="Times New Roman"/>
          <w:sz w:val="28"/>
          <w:szCs w:val="24"/>
          <w:lang w:val="uk-UA"/>
        </w:rPr>
        <w:t xml:space="preserve">інформує інших учасників про те, що даний користувач може брати участь в обміні повідомленнями. Кожному користувачеві </w:t>
      </w:r>
      <w:r w:rsidR="00472B5A" w:rsidRPr="00D33B53">
        <w:rPr>
          <w:rFonts w:ascii="Times New Roman" w:hAnsi="Times New Roman"/>
          <w:sz w:val="28"/>
          <w:szCs w:val="24"/>
          <w:lang w:val="en-US"/>
        </w:rPr>
        <w:t>ICQ</w:t>
      </w:r>
      <w:r w:rsidR="00D33B53">
        <w:rPr>
          <w:rFonts w:ascii="Times New Roman" w:hAnsi="Times New Roman"/>
          <w:sz w:val="28"/>
          <w:szCs w:val="24"/>
        </w:rPr>
        <w:t xml:space="preserve"> </w:t>
      </w:r>
      <w:r w:rsidR="00472B5A" w:rsidRPr="00D33B53">
        <w:rPr>
          <w:rFonts w:ascii="Times New Roman" w:hAnsi="Times New Roman"/>
          <w:sz w:val="28"/>
          <w:szCs w:val="24"/>
          <w:lang w:val="uk-UA"/>
        </w:rPr>
        <w:t>надає номер</w:t>
      </w:r>
      <w:r w:rsidR="00D33B53">
        <w:rPr>
          <w:rFonts w:ascii="Times New Roman" w:hAnsi="Times New Roman"/>
          <w:sz w:val="28"/>
          <w:szCs w:val="24"/>
          <w:lang w:val="uk-UA"/>
        </w:rPr>
        <w:t xml:space="preserve"> </w:t>
      </w:r>
      <w:r w:rsidR="00472B5A" w:rsidRPr="00D33B53">
        <w:rPr>
          <w:rFonts w:ascii="Times New Roman" w:hAnsi="Times New Roman"/>
          <w:sz w:val="28"/>
          <w:szCs w:val="24"/>
          <w:lang w:val="uk-UA"/>
        </w:rPr>
        <w:t>(саме - або восьми значний).</w:t>
      </w:r>
    </w:p>
    <w:p w:rsidR="007349F3" w:rsidRPr="00D33B53" w:rsidRDefault="00472B5A" w:rsidP="00D33B53">
      <w:pPr>
        <w:spacing w:after="0" w:line="360" w:lineRule="auto"/>
        <w:ind w:firstLine="709"/>
        <w:jc w:val="both"/>
        <w:rPr>
          <w:rFonts w:ascii="Times New Roman" w:hAnsi="Times New Roman"/>
          <w:sz w:val="28"/>
          <w:szCs w:val="24"/>
        </w:rPr>
      </w:pPr>
      <w:r w:rsidRPr="00D33B53">
        <w:rPr>
          <w:rFonts w:ascii="Times New Roman" w:hAnsi="Times New Roman"/>
          <w:sz w:val="28"/>
          <w:szCs w:val="24"/>
          <w:lang w:val="uk-UA"/>
        </w:rPr>
        <w:t xml:space="preserve">За особистим номером можна визначити, чи перебуває користувач, який вас цікавить, у мережі. Користувач </w:t>
      </w:r>
      <w:r w:rsidRPr="00D33B53">
        <w:rPr>
          <w:rFonts w:ascii="Times New Roman" w:hAnsi="Times New Roman"/>
          <w:sz w:val="28"/>
          <w:szCs w:val="24"/>
          <w:lang w:val="en-US"/>
        </w:rPr>
        <w:t>ICQ</w:t>
      </w:r>
      <w:r w:rsidRPr="00D33B53">
        <w:rPr>
          <w:rFonts w:ascii="Times New Roman" w:hAnsi="Times New Roman"/>
          <w:sz w:val="28"/>
          <w:szCs w:val="24"/>
        </w:rPr>
        <w:t xml:space="preserve"> </w:t>
      </w:r>
      <w:r w:rsidRPr="00D33B53">
        <w:rPr>
          <w:rFonts w:ascii="Times New Roman" w:hAnsi="Times New Roman"/>
          <w:sz w:val="28"/>
          <w:szCs w:val="24"/>
          <w:lang w:val="uk-UA"/>
        </w:rPr>
        <w:t>Часто встановлюється свої номери в повідомлення і на свої</w:t>
      </w:r>
      <w:r w:rsidR="00D33B53">
        <w:rPr>
          <w:rFonts w:ascii="Times New Roman" w:hAnsi="Times New Roman"/>
          <w:sz w:val="28"/>
          <w:szCs w:val="24"/>
          <w:lang w:val="uk-UA"/>
        </w:rPr>
        <w:t xml:space="preserve"> </w:t>
      </w:r>
      <w:r w:rsidRPr="00D33B53">
        <w:rPr>
          <w:rFonts w:ascii="Times New Roman" w:hAnsi="Times New Roman"/>
          <w:sz w:val="28"/>
          <w:szCs w:val="24"/>
          <w:lang w:val="en-US"/>
        </w:rPr>
        <w:t>Web</w:t>
      </w:r>
      <w:r w:rsidRPr="00D33B53">
        <w:rPr>
          <w:rFonts w:ascii="Times New Roman" w:hAnsi="Times New Roman"/>
          <w:sz w:val="28"/>
          <w:szCs w:val="24"/>
          <w:lang w:val="uk-UA"/>
        </w:rPr>
        <w:t xml:space="preserve"> - сторінки. Необхідне програмне забезпечення для роботі в чаті</w:t>
      </w:r>
      <w:r w:rsidR="00D6779D" w:rsidRPr="00D33B53">
        <w:rPr>
          <w:rFonts w:ascii="Times New Roman" w:hAnsi="Times New Roman"/>
          <w:sz w:val="28"/>
          <w:szCs w:val="24"/>
          <w:lang w:val="uk-UA"/>
        </w:rPr>
        <w:t xml:space="preserve"> можна завантажити з вузла </w:t>
      </w:r>
      <w:r w:rsidR="00D6779D" w:rsidRPr="00D33B53">
        <w:rPr>
          <w:rFonts w:ascii="Times New Roman" w:hAnsi="Times New Roman"/>
          <w:sz w:val="28"/>
          <w:szCs w:val="24"/>
          <w:lang w:val="en-US"/>
        </w:rPr>
        <w:t>http</w:t>
      </w:r>
      <w:r w:rsidR="00D6779D" w:rsidRPr="00D33B53">
        <w:rPr>
          <w:rFonts w:ascii="Times New Roman" w:hAnsi="Times New Roman"/>
          <w:sz w:val="28"/>
          <w:szCs w:val="24"/>
        </w:rPr>
        <w:t>://</w:t>
      </w:r>
      <w:r w:rsidR="00D6779D" w:rsidRPr="00D33B53">
        <w:rPr>
          <w:rFonts w:ascii="Times New Roman" w:hAnsi="Times New Roman"/>
          <w:sz w:val="28"/>
          <w:szCs w:val="24"/>
          <w:lang w:val="en-US"/>
        </w:rPr>
        <w:t>www</w:t>
      </w:r>
      <w:r w:rsidR="00D6779D" w:rsidRPr="00D33B53">
        <w:rPr>
          <w:rFonts w:ascii="Times New Roman" w:hAnsi="Times New Roman"/>
          <w:sz w:val="28"/>
          <w:szCs w:val="24"/>
        </w:rPr>
        <w:t xml:space="preserve"> . </w:t>
      </w:r>
      <w:r w:rsidR="00D6779D" w:rsidRPr="00D33B53">
        <w:rPr>
          <w:rFonts w:ascii="Times New Roman" w:hAnsi="Times New Roman"/>
          <w:sz w:val="28"/>
          <w:szCs w:val="24"/>
          <w:lang w:val="en-US"/>
        </w:rPr>
        <w:t>icq</w:t>
      </w:r>
      <w:r w:rsidR="00D6779D" w:rsidRPr="00D33B53">
        <w:rPr>
          <w:rFonts w:ascii="Times New Roman" w:hAnsi="Times New Roman"/>
          <w:sz w:val="28"/>
          <w:szCs w:val="24"/>
        </w:rPr>
        <w:t xml:space="preserve">. </w:t>
      </w:r>
      <w:r w:rsidR="00C77D5A" w:rsidRPr="00D33B53">
        <w:rPr>
          <w:rFonts w:ascii="Times New Roman" w:hAnsi="Times New Roman"/>
          <w:sz w:val="28"/>
          <w:szCs w:val="24"/>
          <w:lang w:val="en-US"/>
        </w:rPr>
        <w:t>c</w:t>
      </w:r>
      <w:r w:rsidR="00D6779D" w:rsidRPr="00D33B53">
        <w:rPr>
          <w:rFonts w:ascii="Times New Roman" w:hAnsi="Times New Roman"/>
          <w:sz w:val="28"/>
          <w:szCs w:val="24"/>
          <w:lang w:val="en-US"/>
        </w:rPr>
        <w:t>om</w:t>
      </w:r>
      <w:r w:rsidR="00D6779D" w:rsidRPr="00D33B53">
        <w:rPr>
          <w:rFonts w:ascii="Times New Roman" w:hAnsi="Times New Roman"/>
          <w:sz w:val="28"/>
          <w:szCs w:val="24"/>
        </w:rPr>
        <w:t xml:space="preserve">. </w:t>
      </w:r>
    </w:p>
    <w:p w:rsidR="00472B5A" w:rsidRPr="00D33B53" w:rsidRDefault="007349F3" w:rsidP="00D33B53">
      <w:pPr>
        <w:spacing w:after="0" w:line="360" w:lineRule="auto"/>
        <w:ind w:firstLine="709"/>
        <w:jc w:val="both"/>
        <w:rPr>
          <w:rFonts w:ascii="Times New Roman" w:hAnsi="Times New Roman"/>
          <w:sz w:val="28"/>
          <w:szCs w:val="24"/>
          <w:lang w:val="uk-UA"/>
        </w:rPr>
      </w:pPr>
      <w:r w:rsidRPr="00D33B53">
        <w:rPr>
          <w:rFonts w:ascii="Times New Roman" w:hAnsi="Times New Roman"/>
          <w:sz w:val="28"/>
          <w:szCs w:val="24"/>
          <w:lang w:val="uk-UA"/>
        </w:rPr>
        <w:t>Інтерактивні конференції.</w:t>
      </w:r>
      <w:r w:rsidR="00D33B53">
        <w:rPr>
          <w:rFonts w:ascii="Times New Roman" w:hAnsi="Times New Roman"/>
          <w:sz w:val="28"/>
          <w:szCs w:val="24"/>
          <w:lang w:val="uk-UA"/>
        </w:rPr>
        <w:t xml:space="preserve"> </w:t>
      </w:r>
      <w:r w:rsidRPr="00D33B53">
        <w:rPr>
          <w:rFonts w:ascii="Times New Roman" w:hAnsi="Times New Roman"/>
          <w:sz w:val="28"/>
          <w:szCs w:val="24"/>
          <w:lang w:val="uk-UA"/>
        </w:rPr>
        <w:t>У</w:t>
      </w:r>
      <w:r w:rsidR="00D33B53">
        <w:rPr>
          <w:rFonts w:ascii="Times New Roman" w:hAnsi="Times New Roman"/>
          <w:sz w:val="28"/>
          <w:szCs w:val="24"/>
          <w:lang w:val="uk-UA"/>
        </w:rPr>
        <w:t xml:space="preserve"> </w:t>
      </w:r>
      <w:r w:rsidRPr="00D33B53">
        <w:rPr>
          <w:rFonts w:ascii="Times New Roman" w:hAnsi="Times New Roman"/>
          <w:sz w:val="28"/>
          <w:szCs w:val="24"/>
          <w:lang w:val="uk-UA"/>
        </w:rPr>
        <w:t>цих конференціях можна обмінюватися в режимі загального часу не тільки текстовими, а й голосовими повідомленнями, відео зображеннями. Існують програми з проведенням конференцій, відображений на екрані. Для роботи таких конференціях комп’ютер має відповідне ПЗ (</w:t>
      </w:r>
      <w:r w:rsidRPr="00D33B53">
        <w:rPr>
          <w:rFonts w:ascii="Times New Roman" w:hAnsi="Times New Roman"/>
          <w:sz w:val="28"/>
          <w:szCs w:val="24"/>
          <w:lang w:val="en-US"/>
        </w:rPr>
        <w:t>Netscape</w:t>
      </w:r>
      <w:r w:rsidRPr="00D33B53">
        <w:rPr>
          <w:rFonts w:ascii="Times New Roman" w:hAnsi="Times New Roman"/>
          <w:sz w:val="28"/>
          <w:szCs w:val="24"/>
          <w:lang w:val="uk-UA"/>
        </w:rPr>
        <w:t xml:space="preserve"> </w:t>
      </w:r>
      <w:r w:rsidRPr="00D33B53">
        <w:rPr>
          <w:rFonts w:ascii="Times New Roman" w:hAnsi="Times New Roman"/>
          <w:sz w:val="28"/>
          <w:szCs w:val="24"/>
          <w:lang w:val="en-US"/>
        </w:rPr>
        <w:t>Conference</w:t>
      </w:r>
      <w:r w:rsidRPr="00D33B53">
        <w:rPr>
          <w:rFonts w:ascii="Times New Roman" w:hAnsi="Times New Roman"/>
          <w:sz w:val="28"/>
          <w:szCs w:val="24"/>
          <w:lang w:val="uk-UA"/>
        </w:rPr>
        <w:t xml:space="preserve">, </w:t>
      </w:r>
      <w:r w:rsidRPr="00D33B53">
        <w:rPr>
          <w:rFonts w:ascii="Times New Roman" w:hAnsi="Times New Roman"/>
          <w:sz w:val="28"/>
          <w:szCs w:val="24"/>
          <w:lang w:val="en-US"/>
        </w:rPr>
        <w:t>Microsoft</w:t>
      </w:r>
      <w:r w:rsidRPr="00D33B53">
        <w:rPr>
          <w:rFonts w:ascii="Times New Roman" w:hAnsi="Times New Roman"/>
          <w:sz w:val="28"/>
          <w:szCs w:val="24"/>
          <w:lang w:val="uk-UA"/>
        </w:rPr>
        <w:t xml:space="preserve"> </w:t>
      </w:r>
      <w:r w:rsidRPr="00D33B53">
        <w:rPr>
          <w:rFonts w:ascii="Times New Roman" w:hAnsi="Times New Roman"/>
          <w:sz w:val="28"/>
          <w:szCs w:val="24"/>
          <w:lang w:val="en-US"/>
        </w:rPr>
        <w:t>NetMeeting</w:t>
      </w:r>
      <w:r w:rsidRPr="00D33B53">
        <w:rPr>
          <w:rFonts w:ascii="Times New Roman" w:hAnsi="Times New Roman"/>
          <w:sz w:val="28"/>
          <w:szCs w:val="24"/>
          <w:lang w:val="uk-UA"/>
        </w:rPr>
        <w:t xml:space="preserve"> або </w:t>
      </w:r>
      <w:r w:rsidRPr="00D33B53">
        <w:rPr>
          <w:rFonts w:ascii="Times New Roman" w:hAnsi="Times New Roman"/>
          <w:sz w:val="28"/>
          <w:szCs w:val="24"/>
          <w:lang w:val="en-US"/>
        </w:rPr>
        <w:t>CU</w:t>
      </w:r>
      <w:r w:rsidRPr="00D33B53">
        <w:rPr>
          <w:rFonts w:ascii="Times New Roman" w:hAnsi="Times New Roman"/>
          <w:sz w:val="28"/>
          <w:szCs w:val="24"/>
          <w:lang w:val="uk-UA"/>
        </w:rPr>
        <w:t>-</w:t>
      </w:r>
      <w:r w:rsidRPr="00D33B53">
        <w:rPr>
          <w:rFonts w:ascii="Times New Roman" w:hAnsi="Times New Roman"/>
          <w:sz w:val="28"/>
          <w:szCs w:val="24"/>
          <w:lang w:val="en-US"/>
        </w:rPr>
        <w:t>SeeMe</w:t>
      </w:r>
      <w:r w:rsidR="002A17EF" w:rsidRPr="00D33B53">
        <w:rPr>
          <w:rFonts w:ascii="Times New Roman" w:hAnsi="Times New Roman"/>
          <w:sz w:val="28"/>
          <w:szCs w:val="24"/>
          <w:lang w:val="uk-UA"/>
        </w:rPr>
        <w:t>), оснащений мікрофонним, звуками колонками й відеокамерою.</w:t>
      </w:r>
      <w:r w:rsidR="00D33B53">
        <w:rPr>
          <w:rFonts w:ascii="Times New Roman" w:hAnsi="Times New Roman"/>
          <w:sz w:val="28"/>
          <w:szCs w:val="24"/>
          <w:lang w:val="uk-UA"/>
        </w:rPr>
        <w:t xml:space="preserve"> </w:t>
      </w:r>
      <w:r w:rsidR="002A17EF" w:rsidRPr="00D33B53">
        <w:rPr>
          <w:rFonts w:ascii="Times New Roman" w:hAnsi="Times New Roman"/>
          <w:sz w:val="28"/>
          <w:szCs w:val="24"/>
          <w:lang w:val="uk-UA"/>
        </w:rPr>
        <w:t>Для</w:t>
      </w:r>
      <w:r w:rsidR="00D33B53">
        <w:rPr>
          <w:rFonts w:ascii="Times New Roman" w:hAnsi="Times New Roman"/>
          <w:sz w:val="28"/>
          <w:szCs w:val="24"/>
          <w:lang w:val="uk-UA"/>
        </w:rPr>
        <w:t xml:space="preserve"> </w:t>
      </w:r>
      <w:r w:rsidR="002A17EF" w:rsidRPr="00D33B53">
        <w:rPr>
          <w:rFonts w:ascii="Times New Roman" w:hAnsi="Times New Roman"/>
          <w:sz w:val="28"/>
          <w:szCs w:val="24"/>
          <w:lang w:val="uk-UA"/>
        </w:rPr>
        <w:t>організацій відео конференцій. Всі співрозмовники також мають бути зареєстровані на сервері.</w:t>
      </w:r>
    </w:p>
    <w:p w:rsidR="00D33B53" w:rsidRDefault="00D33B53" w:rsidP="00D33B53">
      <w:pPr>
        <w:spacing w:after="0" w:line="360" w:lineRule="auto"/>
        <w:ind w:firstLine="709"/>
        <w:jc w:val="both"/>
        <w:rPr>
          <w:rFonts w:ascii="Times New Roman" w:hAnsi="Times New Roman"/>
          <w:sz w:val="28"/>
          <w:szCs w:val="24"/>
          <w:lang w:val="uk-UA"/>
        </w:rPr>
      </w:pPr>
    </w:p>
    <w:p w:rsidR="00D33B53" w:rsidRPr="00D33B53" w:rsidRDefault="00D33B53" w:rsidP="00AA1AFA">
      <w:pPr>
        <w:pStyle w:val="3"/>
        <w:spacing w:before="0" w:line="360" w:lineRule="auto"/>
        <w:ind w:left="0" w:firstLine="709"/>
        <w:jc w:val="center"/>
        <w:rPr>
          <w:rFonts w:ascii="Times New Roman" w:hAnsi="Times New Roman"/>
          <w:color w:val="auto"/>
          <w:sz w:val="28"/>
        </w:rPr>
      </w:pPr>
      <w:r w:rsidRPr="00D33B53">
        <w:rPr>
          <w:rFonts w:ascii="Times New Roman" w:hAnsi="Times New Roman"/>
          <w:color w:val="auto"/>
          <w:sz w:val="28"/>
          <w:lang w:val="uk-UA"/>
        </w:rPr>
        <w:t>Пошук і передплат</w:t>
      </w:r>
      <w:r>
        <w:rPr>
          <w:rFonts w:ascii="Times New Roman" w:hAnsi="Times New Roman"/>
          <w:color w:val="auto"/>
          <w:sz w:val="28"/>
          <w:lang w:val="uk-UA"/>
        </w:rPr>
        <w:t>а</w:t>
      </w:r>
      <w:r w:rsidRPr="00D33B53">
        <w:rPr>
          <w:rFonts w:ascii="Times New Roman" w:hAnsi="Times New Roman"/>
          <w:color w:val="auto"/>
          <w:sz w:val="28"/>
          <w:lang w:val="uk-UA"/>
        </w:rPr>
        <w:t xml:space="preserve"> на групу новин</w:t>
      </w:r>
      <w:r w:rsidRPr="00D33B53">
        <w:rPr>
          <w:rFonts w:ascii="Times New Roman" w:hAnsi="Times New Roman"/>
          <w:color w:val="auto"/>
          <w:sz w:val="28"/>
        </w:rPr>
        <w:t xml:space="preserve"> </w:t>
      </w:r>
      <w:r w:rsidRPr="00D33B53">
        <w:rPr>
          <w:rFonts w:ascii="Times New Roman" w:hAnsi="Times New Roman"/>
          <w:color w:val="auto"/>
          <w:sz w:val="28"/>
          <w:lang w:val="en-US"/>
        </w:rPr>
        <w:t>Usenet</w:t>
      </w:r>
    </w:p>
    <w:p w:rsidR="00D33B53" w:rsidRPr="00D33B53" w:rsidRDefault="00D33B53" w:rsidP="00D33B53">
      <w:pPr>
        <w:spacing w:after="0" w:line="360" w:lineRule="auto"/>
        <w:ind w:firstLine="709"/>
        <w:jc w:val="both"/>
        <w:rPr>
          <w:rFonts w:ascii="Times New Roman" w:hAnsi="Times New Roman"/>
          <w:sz w:val="28"/>
          <w:szCs w:val="24"/>
        </w:rPr>
      </w:pPr>
    </w:p>
    <w:p w:rsidR="002A17EF" w:rsidRPr="00D33B53" w:rsidRDefault="002A17EF" w:rsidP="00D33B53">
      <w:pPr>
        <w:spacing w:after="0" w:line="360" w:lineRule="auto"/>
        <w:ind w:firstLine="709"/>
        <w:jc w:val="both"/>
        <w:rPr>
          <w:rFonts w:ascii="Times New Roman" w:hAnsi="Times New Roman"/>
          <w:sz w:val="28"/>
          <w:szCs w:val="24"/>
          <w:lang w:val="uk-UA"/>
        </w:rPr>
      </w:pPr>
      <w:r w:rsidRPr="00D33B53">
        <w:rPr>
          <w:rFonts w:ascii="Times New Roman" w:hAnsi="Times New Roman"/>
          <w:sz w:val="28"/>
          <w:szCs w:val="24"/>
          <w:lang w:val="uk-UA"/>
        </w:rPr>
        <w:t>Підключення до групи новин</w:t>
      </w:r>
    </w:p>
    <w:p w:rsidR="002A17EF" w:rsidRPr="00D33B53" w:rsidRDefault="002A17EF" w:rsidP="00D33B53">
      <w:pPr>
        <w:spacing w:after="0" w:line="360" w:lineRule="auto"/>
        <w:ind w:firstLine="709"/>
        <w:jc w:val="both"/>
        <w:rPr>
          <w:rFonts w:ascii="Times New Roman" w:hAnsi="Times New Roman"/>
          <w:sz w:val="28"/>
          <w:szCs w:val="24"/>
          <w:lang w:val="uk-UA"/>
        </w:rPr>
      </w:pPr>
      <w:r w:rsidRPr="00D33B53">
        <w:rPr>
          <w:rFonts w:ascii="Times New Roman" w:hAnsi="Times New Roman"/>
          <w:sz w:val="28"/>
          <w:szCs w:val="24"/>
          <w:lang w:val="uk-UA"/>
        </w:rPr>
        <w:t>Щоб отримати доступ до групи новин, найпростіше скористуватися сервером новин вашого драйвера . Сервер новин – це комп’ютер, що забезпечує функціонування багатьох груп новин.</w:t>
      </w:r>
    </w:p>
    <w:p w:rsidR="009708AD" w:rsidRPr="00D33B53" w:rsidRDefault="002A17EF" w:rsidP="00D33B53">
      <w:pPr>
        <w:spacing w:after="0" w:line="360" w:lineRule="auto"/>
        <w:ind w:firstLine="709"/>
        <w:jc w:val="both"/>
        <w:rPr>
          <w:rFonts w:ascii="Times New Roman" w:eastAsia="MS Mincho" w:hAnsi="Times New Roman"/>
          <w:sz w:val="28"/>
          <w:szCs w:val="24"/>
          <w:lang w:val="uk-UA"/>
        </w:rPr>
      </w:pPr>
      <w:r w:rsidRPr="00D33B53">
        <w:rPr>
          <w:rFonts w:ascii="Times New Roman" w:hAnsi="Times New Roman"/>
          <w:sz w:val="28"/>
          <w:szCs w:val="24"/>
          <w:lang w:val="uk-UA"/>
        </w:rPr>
        <w:t xml:space="preserve">Локатор </w:t>
      </w:r>
      <w:r w:rsidRPr="00D33B53">
        <w:rPr>
          <w:rFonts w:ascii="Times New Roman" w:hAnsi="Times New Roman"/>
          <w:sz w:val="28"/>
          <w:szCs w:val="24"/>
          <w:lang w:val="en-US"/>
        </w:rPr>
        <w:t>URL</w:t>
      </w:r>
      <w:r w:rsidRPr="00D33B53">
        <w:rPr>
          <w:rFonts w:ascii="Times New Roman" w:hAnsi="Times New Roman"/>
          <w:sz w:val="28"/>
          <w:szCs w:val="24"/>
          <w:lang w:val="uk-UA"/>
        </w:rPr>
        <w:t xml:space="preserve"> серверу новин починається словом</w:t>
      </w:r>
      <w:r w:rsidR="00D33B53">
        <w:rPr>
          <w:rFonts w:ascii="Times New Roman" w:hAnsi="Times New Roman"/>
          <w:sz w:val="28"/>
          <w:szCs w:val="24"/>
          <w:lang w:val="uk-UA"/>
        </w:rPr>
        <w:t xml:space="preserve"> </w:t>
      </w:r>
      <w:r w:rsidRPr="00D33B53">
        <w:rPr>
          <w:rFonts w:ascii="Times New Roman" w:eastAsia="MS Mincho" w:hAnsi="Times New Roman"/>
          <w:sz w:val="28"/>
          <w:szCs w:val="24"/>
          <w:lang w:val="en-US"/>
        </w:rPr>
        <w:t>news</w:t>
      </w:r>
      <w:r w:rsidR="009708AD" w:rsidRPr="00D33B53">
        <w:rPr>
          <w:rFonts w:ascii="Times New Roman" w:eastAsia="MS Mincho" w:hAnsi="Times New Roman"/>
          <w:sz w:val="28"/>
          <w:szCs w:val="24"/>
        </w:rPr>
        <w:t xml:space="preserve"> </w:t>
      </w:r>
      <w:r w:rsidR="009708AD" w:rsidRPr="00D33B53">
        <w:rPr>
          <w:rFonts w:ascii="Times New Roman" w:eastAsia="MS Mincho" w:hAnsi="Times New Roman"/>
          <w:sz w:val="28"/>
          <w:szCs w:val="24"/>
          <w:lang w:val="uk-UA"/>
        </w:rPr>
        <w:t xml:space="preserve">наприклад, </w:t>
      </w:r>
      <w:r w:rsidR="009708AD" w:rsidRPr="00D33B53">
        <w:rPr>
          <w:rFonts w:ascii="Times New Roman" w:eastAsia="MS Mincho" w:hAnsi="Times New Roman"/>
          <w:sz w:val="28"/>
          <w:szCs w:val="24"/>
          <w:lang w:val="en-US"/>
        </w:rPr>
        <w:t>news</w:t>
      </w:r>
      <w:r w:rsidR="009708AD" w:rsidRPr="00D33B53">
        <w:rPr>
          <w:rFonts w:ascii="Times New Roman" w:eastAsia="MS Mincho" w:hAnsi="Times New Roman"/>
          <w:sz w:val="28"/>
          <w:szCs w:val="24"/>
        </w:rPr>
        <w:t xml:space="preserve">. </w:t>
      </w:r>
      <w:r w:rsidR="009708AD" w:rsidRPr="00D33B53">
        <w:rPr>
          <w:rFonts w:ascii="Times New Roman" w:eastAsia="MS Mincho" w:hAnsi="Times New Roman"/>
          <w:sz w:val="28"/>
          <w:szCs w:val="24"/>
          <w:lang w:val="en-US"/>
        </w:rPr>
        <w:t>i</w:t>
      </w:r>
      <w:r w:rsidR="009708AD" w:rsidRPr="00D33B53">
        <w:rPr>
          <w:rFonts w:ascii="Times New Roman" w:eastAsia="MS Mincho" w:hAnsi="Times New Roman"/>
          <w:sz w:val="28"/>
          <w:szCs w:val="24"/>
        </w:rPr>
        <w:t xml:space="preserve">. </w:t>
      </w:r>
      <w:r w:rsidR="009708AD" w:rsidRPr="00D33B53">
        <w:rPr>
          <w:rFonts w:ascii="Times New Roman" w:eastAsia="MS Mincho" w:hAnsi="Times New Roman"/>
          <w:sz w:val="28"/>
          <w:szCs w:val="24"/>
          <w:lang w:val="en-US"/>
        </w:rPr>
        <w:t>com</w:t>
      </w:r>
      <w:r w:rsidR="009708AD" w:rsidRPr="00D33B53">
        <w:rPr>
          <w:rFonts w:ascii="Times New Roman" w:eastAsia="MS Mincho" w:hAnsi="Times New Roman"/>
          <w:sz w:val="28"/>
          <w:szCs w:val="24"/>
        </w:rPr>
        <w:t>.</w:t>
      </w:r>
      <w:r w:rsidR="00D33B53">
        <w:rPr>
          <w:rFonts w:ascii="Times New Roman" w:eastAsia="MS Mincho" w:hAnsi="Times New Roman"/>
          <w:sz w:val="28"/>
          <w:szCs w:val="24"/>
        </w:rPr>
        <w:t xml:space="preserve"> </w:t>
      </w:r>
      <w:r w:rsidR="009708AD" w:rsidRPr="00D33B53">
        <w:rPr>
          <w:rFonts w:ascii="Times New Roman" w:eastAsia="MS Mincho" w:hAnsi="Times New Roman"/>
          <w:sz w:val="28"/>
          <w:szCs w:val="24"/>
          <w:lang w:val="uk-UA"/>
        </w:rPr>
        <w:t>Крім назви серверу, вам може знадобитися реєстраційне ім’я і пароль для доступу до серверу.</w:t>
      </w:r>
    </w:p>
    <w:p w:rsidR="00335149" w:rsidRPr="00D33B53" w:rsidRDefault="009708AD"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 xml:space="preserve">Робота з групою новин виконується в програмі </w:t>
      </w:r>
      <w:r w:rsidRPr="00D33B53">
        <w:rPr>
          <w:rFonts w:ascii="Times New Roman" w:eastAsia="MS Mincho" w:hAnsi="Times New Roman"/>
          <w:sz w:val="28"/>
          <w:szCs w:val="24"/>
          <w:lang w:val="en-US"/>
        </w:rPr>
        <w:t>Outlook</w:t>
      </w:r>
      <w:r w:rsidRPr="00D33B53">
        <w:rPr>
          <w:rFonts w:ascii="Times New Roman" w:eastAsia="MS Mincho" w:hAnsi="Times New Roman"/>
          <w:sz w:val="28"/>
          <w:szCs w:val="24"/>
        </w:rPr>
        <w:t xml:space="preserve"> </w:t>
      </w:r>
      <w:r w:rsidRPr="00D33B53">
        <w:rPr>
          <w:rFonts w:ascii="Times New Roman" w:eastAsia="MS Mincho" w:hAnsi="Times New Roman"/>
          <w:sz w:val="28"/>
          <w:szCs w:val="24"/>
          <w:lang w:val="en-US"/>
        </w:rPr>
        <w:t>Express</w:t>
      </w:r>
      <w:r w:rsidRPr="00D33B53">
        <w:rPr>
          <w:rFonts w:ascii="Times New Roman" w:eastAsia="MS Mincho" w:hAnsi="Times New Roman"/>
          <w:sz w:val="28"/>
          <w:szCs w:val="24"/>
        </w:rPr>
        <w:t xml:space="preserve"> </w:t>
      </w:r>
      <w:r w:rsidRPr="00D33B53">
        <w:rPr>
          <w:rFonts w:ascii="Times New Roman" w:eastAsia="MS Mincho" w:hAnsi="Times New Roman"/>
          <w:sz w:val="28"/>
          <w:szCs w:val="24"/>
          <w:lang w:val="uk-UA"/>
        </w:rPr>
        <w:t xml:space="preserve">і дуже схожа на роботу з електронною поштою. Насамперед необхідно створити обліковий запис. Оберіть команду Сервіс – </w:t>
      </w:r>
      <w:r w:rsidRPr="00D33B53">
        <w:rPr>
          <w:rFonts w:ascii="Times New Roman" w:eastAsia="MS Mincho" w:hAnsi="Times New Roman"/>
          <w:sz w:val="28"/>
          <w:szCs w:val="24"/>
        </w:rPr>
        <w:t>Учетные записи</w:t>
      </w:r>
      <w:r w:rsidR="00D33B53">
        <w:rPr>
          <w:rFonts w:ascii="Times New Roman" w:eastAsia="MS Mincho" w:hAnsi="Times New Roman"/>
          <w:sz w:val="28"/>
          <w:szCs w:val="24"/>
        </w:rPr>
        <w:t xml:space="preserve"> </w:t>
      </w:r>
      <w:r w:rsidRPr="00D33B53">
        <w:rPr>
          <w:rFonts w:ascii="Times New Roman" w:eastAsia="MS Mincho" w:hAnsi="Times New Roman"/>
          <w:sz w:val="28"/>
          <w:szCs w:val="24"/>
          <w:lang w:val="uk-UA"/>
        </w:rPr>
        <w:t>й у діалозі</w:t>
      </w:r>
      <w:r w:rsidR="00D33B53">
        <w:rPr>
          <w:rFonts w:ascii="Times New Roman" w:eastAsia="MS Mincho" w:hAnsi="Times New Roman"/>
          <w:sz w:val="28"/>
          <w:szCs w:val="24"/>
          <w:lang w:val="uk-UA"/>
        </w:rPr>
        <w:t xml:space="preserve"> </w:t>
      </w:r>
      <w:r w:rsidRPr="00D33B53">
        <w:rPr>
          <w:rFonts w:ascii="Times New Roman" w:eastAsia="MS Mincho" w:hAnsi="Times New Roman"/>
          <w:sz w:val="28"/>
          <w:szCs w:val="24"/>
        </w:rPr>
        <w:t xml:space="preserve">Учетные записи </w:t>
      </w:r>
      <w:r w:rsidR="00335149" w:rsidRPr="00D33B53">
        <w:rPr>
          <w:rFonts w:ascii="Times New Roman" w:eastAsia="MS Mincho" w:hAnsi="Times New Roman"/>
          <w:sz w:val="28"/>
          <w:szCs w:val="24"/>
        </w:rPr>
        <w:t>в</w:t>
      </w:r>
      <w:r w:rsidR="00335149" w:rsidRPr="00D33B53">
        <w:rPr>
          <w:rFonts w:ascii="Times New Roman" w:eastAsia="MS Mincho" w:hAnsi="Times New Roman"/>
          <w:sz w:val="28"/>
          <w:szCs w:val="24"/>
          <w:lang w:val="uk-UA"/>
        </w:rPr>
        <w:t xml:space="preserve"> Інтернеті</w:t>
      </w:r>
      <w:r w:rsidR="00D33B53">
        <w:rPr>
          <w:rFonts w:ascii="Times New Roman" w:eastAsia="MS Mincho" w:hAnsi="Times New Roman"/>
          <w:sz w:val="28"/>
          <w:szCs w:val="24"/>
          <w:lang w:val="uk-UA"/>
        </w:rPr>
        <w:t xml:space="preserve"> </w:t>
      </w:r>
      <w:r w:rsidR="00335149" w:rsidRPr="00D33B53">
        <w:rPr>
          <w:rFonts w:ascii="Times New Roman" w:eastAsia="MS Mincho" w:hAnsi="Times New Roman"/>
          <w:sz w:val="28"/>
          <w:szCs w:val="24"/>
          <w:lang w:val="uk-UA"/>
        </w:rPr>
        <w:t>відкрийте вкладку новості. Далі ваші дії аналогічно процедурі створення облікового запису електронної пошти .</w:t>
      </w:r>
    </w:p>
    <w:p w:rsidR="00335149" w:rsidRPr="00D33B53" w:rsidRDefault="00335149"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 xml:space="preserve">Після створення облікового запису ваш комп’ютер готовий до завантаження списку груп новин. Для цього необхідно оберіть команду Сервіс – Групи новостей. </w:t>
      </w:r>
    </w:p>
    <w:p w:rsidR="0094734D" w:rsidRPr="00D33B53" w:rsidRDefault="00335149"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Надалі завантажувати список груп новин ви можете командою меню Сервіс – Загрузить все.</w:t>
      </w:r>
    </w:p>
    <w:p w:rsidR="0094734D" w:rsidRPr="00D33B53" w:rsidRDefault="0094734D"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Пошук групи новин</w:t>
      </w:r>
    </w:p>
    <w:p w:rsidR="0094734D" w:rsidRPr="00D33B53" w:rsidRDefault="0094734D"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Сервіс новин підтримують звичайно всесвітні, регіональні і локальні групи новин .У цьому морі новин легко було б потонути, якби не ієрархічний принцип побудови імен груп, що аналогічно доменним іменам. Кожне ім’я складається зі слів, яка розділенні крапками, наприклад,</w:t>
      </w:r>
    </w:p>
    <w:p w:rsidR="0094734D" w:rsidRPr="00D33B53" w:rsidRDefault="0094734D"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en-US"/>
        </w:rPr>
        <w:t>Res</w:t>
      </w:r>
      <w:r w:rsidRPr="00D33B53">
        <w:rPr>
          <w:rFonts w:ascii="Times New Roman" w:eastAsia="MS Mincho" w:hAnsi="Times New Roman"/>
          <w:sz w:val="28"/>
          <w:szCs w:val="24"/>
          <w:lang w:val="uk-UA"/>
        </w:rPr>
        <w:t xml:space="preserve">. </w:t>
      </w:r>
      <w:r w:rsidRPr="00D33B53">
        <w:rPr>
          <w:rFonts w:ascii="Times New Roman" w:eastAsia="MS Mincho" w:hAnsi="Times New Roman"/>
          <w:sz w:val="28"/>
          <w:szCs w:val="24"/>
          <w:lang w:val="en-US"/>
        </w:rPr>
        <w:t>arts</w:t>
      </w:r>
      <w:r w:rsidRPr="00D33B53">
        <w:rPr>
          <w:rFonts w:ascii="Times New Roman" w:eastAsia="MS Mincho" w:hAnsi="Times New Roman"/>
          <w:sz w:val="28"/>
          <w:szCs w:val="24"/>
          <w:lang w:val="uk-UA"/>
        </w:rPr>
        <w:t xml:space="preserve">. </w:t>
      </w:r>
      <w:r w:rsidRPr="00D33B53">
        <w:rPr>
          <w:rFonts w:ascii="Times New Roman" w:eastAsia="MS Mincho" w:hAnsi="Times New Roman"/>
          <w:sz w:val="28"/>
          <w:szCs w:val="24"/>
          <w:lang w:val="en-US"/>
        </w:rPr>
        <w:t>Comics</w:t>
      </w:r>
      <w:r w:rsidRPr="00D33B53">
        <w:rPr>
          <w:rFonts w:ascii="Times New Roman" w:eastAsia="MS Mincho" w:hAnsi="Times New Roman"/>
          <w:sz w:val="28"/>
          <w:szCs w:val="24"/>
          <w:lang w:val="uk-UA"/>
        </w:rPr>
        <w:t xml:space="preserve">. </w:t>
      </w:r>
      <w:r w:rsidRPr="00D33B53">
        <w:rPr>
          <w:rFonts w:ascii="Times New Roman" w:eastAsia="MS Mincho" w:hAnsi="Times New Roman"/>
          <w:sz w:val="28"/>
          <w:szCs w:val="24"/>
          <w:lang w:val="en-US"/>
        </w:rPr>
        <w:t>European</w:t>
      </w:r>
    </w:p>
    <w:p w:rsidR="00626CA4" w:rsidRPr="00D33B53" w:rsidRDefault="0094734D" w:rsidP="00D33B53">
      <w:pPr>
        <w:spacing w:after="0" w:line="360" w:lineRule="auto"/>
        <w:ind w:firstLine="709"/>
        <w:jc w:val="both"/>
        <w:rPr>
          <w:rFonts w:ascii="Times New Roman" w:eastAsia="MS Mincho" w:hAnsi="Times New Roman"/>
          <w:sz w:val="28"/>
          <w:szCs w:val="24"/>
        </w:rPr>
      </w:pPr>
      <w:r w:rsidRPr="00D33B53">
        <w:rPr>
          <w:rFonts w:ascii="Times New Roman" w:eastAsia="MS Mincho" w:hAnsi="Times New Roman"/>
          <w:sz w:val="28"/>
          <w:szCs w:val="24"/>
          <w:lang w:val="uk-UA"/>
        </w:rPr>
        <w:t xml:space="preserve">Починаючи зліва, перше слово означає найвищим рівень ієрархії, останнє слово – найнижчий. </w:t>
      </w:r>
      <w:r w:rsidR="00626CA4" w:rsidRPr="00D33B53">
        <w:rPr>
          <w:rFonts w:ascii="Times New Roman" w:eastAsia="MS Mincho" w:hAnsi="Times New Roman"/>
          <w:sz w:val="28"/>
          <w:szCs w:val="24"/>
          <w:lang w:val="uk-UA"/>
        </w:rPr>
        <w:t>Наведемо теми верхнього рівня, що використовується найчастіше</w:t>
      </w:r>
      <w:r w:rsidR="00626CA4" w:rsidRPr="00D33B53">
        <w:rPr>
          <w:rFonts w:ascii="Times New Roman" w:eastAsia="MS Mincho" w:hAnsi="Times New Roman"/>
          <w:sz w:val="28"/>
          <w:szCs w:val="24"/>
        </w:rPr>
        <w:t>:</w:t>
      </w:r>
    </w:p>
    <w:p w:rsidR="00626CA4" w:rsidRPr="00D33B53" w:rsidRDefault="00626CA4"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en-US"/>
        </w:rPr>
        <w:t>Alt</w:t>
      </w:r>
      <w:r w:rsidRPr="00D33B53">
        <w:rPr>
          <w:rFonts w:ascii="Times New Roman" w:eastAsia="MS Mincho" w:hAnsi="Times New Roman"/>
          <w:sz w:val="28"/>
          <w:szCs w:val="24"/>
        </w:rPr>
        <w:t xml:space="preserve"> –</w:t>
      </w:r>
      <w:r w:rsidRPr="00D33B53">
        <w:rPr>
          <w:rFonts w:ascii="Times New Roman" w:eastAsia="MS Mincho" w:hAnsi="Times New Roman"/>
          <w:sz w:val="28"/>
          <w:szCs w:val="24"/>
          <w:lang w:val="uk-UA"/>
        </w:rPr>
        <w:t xml:space="preserve"> альтернативні питання (наприклад, музика освіта…) </w:t>
      </w:r>
    </w:p>
    <w:p w:rsidR="00626CA4" w:rsidRPr="00D33B53" w:rsidRDefault="00626CA4"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en-US"/>
        </w:rPr>
        <w:t>Biz</w:t>
      </w:r>
      <w:r w:rsidRPr="00D33B53">
        <w:rPr>
          <w:rFonts w:ascii="Times New Roman" w:eastAsia="MS Mincho" w:hAnsi="Times New Roman"/>
          <w:sz w:val="28"/>
          <w:szCs w:val="24"/>
          <w:lang w:val="uk-UA"/>
        </w:rPr>
        <w:t xml:space="preserve"> – теми,</w:t>
      </w:r>
      <w:r w:rsidR="00D33B53">
        <w:rPr>
          <w:rFonts w:ascii="Times New Roman" w:eastAsia="MS Mincho" w:hAnsi="Times New Roman"/>
          <w:sz w:val="28"/>
          <w:szCs w:val="24"/>
          <w:lang w:val="uk-UA"/>
        </w:rPr>
        <w:t xml:space="preserve"> </w:t>
      </w:r>
      <w:r w:rsidRPr="00D33B53">
        <w:rPr>
          <w:rFonts w:ascii="Times New Roman" w:eastAsia="MS Mincho" w:hAnsi="Times New Roman"/>
          <w:sz w:val="28"/>
          <w:szCs w:val="24"/>
          <w:lang w:val="uk-UA"/>
        </w:rPr>
        <w:t>п</w:t>
      </w:r>
      <w:r w:rsidRPr="00D33B53">
        <w:rPr>
          <w:rFonts w:ascii="Times New Roman" w:eastAsia="MS Mincho" w:hAnsi="Times New Roman"/>
          <w:sz w:val="28"/>
          <w:szCs w:val="24"/>
          <w:lang w:val="en-US"/>
        </w:rPr>
        <w:t>o</w:t>
      </w:r>
      <w:r w:rsidRPr="00D33B53">
        <w:rPr>
          <w:rFonts w:ascii="Times New Roman" w:eastAsia="MS Mincho" w:hAnsi="Times New Roman"/>
          <w:sz w:val="28"/>
          <w:szCs w:val="24"/>
          <w:lang w:val="uk-UA"/>
        </w:rPr>
        <w:t>в’язані з, бізнесом;</w:t>
      </w:r>
    </w:p>
    <w:p w:rsidR="00626CA4" w:rsidRPr="00D33B53" w:rsidRDefault="00626CA4"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en-US"/>
        </w:rPr>
        <w:t>Comp</w:t>
      </w:r>
      <w:r w:rsidRPr="00D33B53">
        <w:rPr>
          <w:rFonts w:ascii="Times New Roman" w:eastAsia="MS Mincho" w:hAnsi="Times New Roman"/>
          <w:sz w:val="28"/>
          <w:szCs w:val="24"/>
        </w:rPr>
        <w:t xml:space="preserve"> –</w:t>
      </w:r>
      <w:r w:rsidRPr="00D33B53">
        <w:rPr>
          <w:rFonts w:ascii="Times New Roman" w:eastAsia="MS Mincho" w:hAnsi="Times New Roman"/>
          <w:sz w:val="28"/>
          <w:szCs w:val="24"/>
          <w:lang w:val="uk-UA"/>
        </w:rPr>
        <w:t xml:space="preserve"> комп’ютери і програмування;</w:t>
      </w:r>
    </w:p>
    <w:p w:rsidR="00626CA4" w:rsidRPr="00D33B53" w:rsidRDefault="00626CA4"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en-US"/>
        </w:rPr>
        <w:t>Fido</w:t>
      </w:r>
      <w:r w:rsidRPr="00D33B53">
        <w:rPr>
          <w:rFonts w:ascii="Times New Roman" w:eastAsia="MS Mincho" w:hAnsi="Times New Roman"/>
          <w:sz w:val="28"/>
          <w:szCs w:val="24"/>
        </w:rPr>
        <w:t xml:space="preserve"> – </w:t>
      </w:r>
      <w:r w:rsidRPr="00D33B53">
        <w:rPr>
          <w:rFonts w:ascii="Times New Roman" w:eastAsia="MS Mincho" w:hAnsi="Times New Roman"/>
          <w:sz w:val="28"/>
          <w:szCs w:val="24"/>
          <w:lang w:val="uk-UA"/>
        </w:rPr>
        <w:t>новини мереж</w:t>
      </w:r>
      <w:r w:rsidRPr="00D33B53">
        <w:rPr>
          <w:rFonts w:ascii="Times New Roman" w:eastAsia="MS Mincho" w:hAnsi="Times New Roman"/>
          <w:sz w:val="28"/>
          <w:szCs w:val="24"/>
        </w:rPr>
        <w:t xml:space="preserve"> </w:t>
      </w:r>
      <w:r w:rsidRPr="00D33B53">
        <w:rPr>
          <w:rFonts w:ascii="Times New Roman" w:eastAsia="MS Mincho" w:hAnsi="Times New Roman"/>
          <w:sz w:val="28"/>
          <w:szCs w:val="24"/>
          <w:lang w:val="en-US"/>
        </w:rPr>
        <w:t>Fido</w:t>
      </w:r>
      <w:r w:rsidRPr="00D33B53">
        <w:rPr>
          <w:rFonts w:ascii="Times New Roman" w:eastAsia="MS Mincho" w:hAnsi="Times New Roman"/>
          <w:sz w:val="28"/>
          <w:szCs w:val="24"/>
        </w:rPr>
        <w:t>;</w:t>
      </w:r>
      <w:r w:rsidRPr="00D33B53">
        <w:rPr>
          <w:rFonts w:ascii="Times New Roman" w:eastAsia="MS Mincho" w:hAnsi="Times New Roman"/>
          <w:sz w:val="28"/>
          <w:szCs w:val="24"/>
          <w:lang w:val="uk-UA"/>
        </w:rPr>
        <w:t xml:space="preserve"> </w:t>
      </w:r>
    </w:p>
    <w:p w:rsidR="00626CA4" w:rsidRPr="00D33B53" w:rsidRDefault="00626CA4"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en-US"/>
        </w:rPr>
        <w:t>Misc</w:t>
      </w:r>
      <w:r w:rsidRPr="00D33B53">
        <w:rPr>
          <w:rFonts w:ascii="Times New Roman" w:eastAsia="MS Mincho" w:hAnsi="Times New Roman"/>
          <w:sz w:val="28"/>
          <w:szCs w:val="24"/>
          <w:lang w:val="uk-UA"/>
        </w:rPr>
        <w:t xml:space="preserve"> – “суміш” (</w:t>
      </w:r>
      <w:r w:rsidRPr="00D33B53">
        <w:rPr>
          <w:rFonts w:ascii="Times New Roman" w:eastAsia="MS Mincho" w:hAnsi="Times New Roman"/>
          <w:sz w:val="28"/>
          <w:szCs w:val="24"/>
          <w:lang w:val="en-US"/>
        </w:rPr>
        <w:t>miscellany</w:t>
      </w:r>
      <w:r w:rsidRPr="00D33B53">
        <w:rPr>
          <w:rFonts w:ascii="Times New Roman" w:eastAsia="MS Mincho" w:hAnsi="Times New Roman"/>
          <w:sz w:val="28"/>
          <w:szCs w:val="24"/>
          <w:lang w:val="uk-UA"/>
        </w:rPr>
        <w:t>) різних тем;</w:t>
      </w:r>
    </w:p>
    <w:p w:rsidR="00626CA4" w:rsidRPr="00D33B53" w:rsidRDefault="00626CA4"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en-US"/>
        </w:rPr>
        <w:t>News</w:t>
      </w:r>
      <w:r w:rsidRPr="00D33B53">
        <w:rPr>
          <w:rFonts w:ascii="Times New Roman" w:eastAsia="MS Mincho" w:hAnsi="Times New Roman"/>
          <w:sz w:val="28"/>
          <w:szCs w:val="24"/>
        </w:rPr>
        <w:t xml:space="preserve"> – </w:t>
      </w:r>
      <w:r w:rsidRPr="00D33B53">
        <w:rPr>
          <w:rFonts w:ascii="Times New Roman" w:eastAsia="MS Mincho" w:hAnsi="Times New Roman"/>
          <w:sz w:val="28"/>
          <w:szCs w:val="24"/>
          <w:lang w:val="uk-UA"/>
        </w:rPr>
        <w:t>теми</w:t>
      </w:r>
      <w:r w:rsidR="0096137B" w:rsidRPr="00D33B53">
        <w:rPr>
          <w:rFonts w:ascii="Times New Roman" w:eastAsia="MS Mincho" w:hAnsi="Times New Roman"/>
          <w:sz w:val="28"/>
          <w:szCs w:val="24"/>
          <w:lang w:val="uk-UA"/>
        </w:rPr>
        <w:t>, присвячені власне групам новин;</w:t>
      </w:r>
    </w:p>
    <w:p w:rsidR="00626CA4" w:rsidRPr="00D33B53" w:rsidRDefault="00626CA4"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en-US"/>
        </w:rPr>
        <w:t>Rec</w:t>
      </w:r>
      <w:r w:rsidRPr="00D33B53">
        <w:rPr>
          <w:rFonts w:ascii="Times New Roman" w:eastAsia="MS Mincho" w:hAnsi="Times New Roman"/>
          <w:sz w:val="28"/>
          <w:szCs w:val="24"/>
        </w:rPr>
        <w:t xml:space="preserve"> –</w:t>
      </w:r>
      <w:r w:rsidR="0096137B" w:rsidRPr="00D33B53">
        <w:rPr>
          <w:rFonts w:ascii="Times New Roman" w:eastAsia="MS Mincho" w:hAnsi="Times New Roman"/>
          <w:sz w:val="28"/>
          <w:szCs w:val="24"/>
          <w:lang w:val="uk-UA"/>
        </w:rPr>
        <w:t xml:space="preserve"> теми відпочинку мистецтву, спорту, хобі;</w:t>
      </w:r>
    </w:p>
    <w:p w:rsidR="00626CA4" w:rsidRPr="00D33B53" w:rsidRDefault="00626CA4"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en-US"/>
        </w:rPr>
        <w:t>Soc</w:t>
      </w:r>
      <w:r w:rsidRPr="00D33B53">
        <w:rPr>
          <w:rFonts w:ascii="Times New Roman" w:eastAsia="MS Mincho" w:hAnsi="Times New Roman"/>
          <w:sz w:val="28"/>
          <w:szCs w:val="24"/>
          <w:lang w:val="uk-UA"/>
        </w:rPr>
        <w:t xml:space="preserve"> –</w:t>
      </w:r>
      <w:r w:rsidR="0096137B" w:rsidRPr="00D33B53">
        <w:rPr>
          <w:rFonts w:ascii="Times New Roman" w:eastAsia="MS Mincho" w:hAnsi="Times New Roman"/>
          <w:sz w:val="28"/>
          <w:szCs w:val="24"/>
          <w:lang w:val="uk-UA"/>
        </w:rPr>
        <w:t xml:space="preserve"> суспільна (</w:t>
      </w:r>
      <w:r w:rsidR="0096137B" w:rsidRPr="00D33B53">
        <w:rPr>
          <w:rFonts w:ascii="Times New Roman" w:eastAsia="MS Mincho" w:hAnsi="Times New Roman"/>
          <w:sz w:val="28"/>
          <w:szCs w:val="24"/>
          <w:lang w:val="en-US"/>
        </w:rPr>
        <w:t>social</w:t>
      </w:r>
      <w:r w:rsidR="0096137B" w:rsidRPr="00D33B53">
        <w:rPr>
          <w:rFonts w:ascii="Times New Roman" w:eastAsia="MS Mincho" w:hAnsi="Times New Roman"/>
          <w:sz w:val="28"/>
          <w:szCs w:val="24"/>
          <w:lang w:val="uk-UA"/>
        </w:rPr>
        <w:t>) тематика, політика.</w:t>
      </w:r>
    </w:p>
    <w:p w:rsidR="00BF59AB" w:rsidRPr="00D33B53" w:rsidRDefault="0096137B"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 xml:space="preserve">Для пошуку потрібної групи новин ви можете користуватися смугою прокручування у вікні Підписки на групу новостей. Щоб одразу перейти до потрібної частини списку, може ввести-фільтр у поле Отобразить групу новостей, </w:t>
      </w:r>
      <w:r w:rsidRPr="00D33B53">
        <w:rPr>
          <w:rFonts w:ascii="Times New Roman" w:eastAsia="MS Mincho" w:hAnsi="Times New Roman"/>
          <w:sz w:val="28"/>
          <w:szCs w:val="24"/>
        </w:rPr>
        <w:t>содержащие</w:t>
      </w:r>
      <w:r w:rsidRPr="00D33B53">
        <w:rPr>
          <w:rFonts w:ascii="Times New Roman" w:eastAsia="MS Mincho" w:hAnsi="Times New Roman"/>
          <w:sz w:val="28"/>
          <w:szCs w:val="24"/>
          <w:lang w:val="uk-UA"/>
        </w:rPr>
        <w:t xml:space="preserve">… . Тоді із списку залишиться </w:t>
      </w:r>
      <w:r w:rsidR="00BF59AB" w:rsidRPr="00D33B53">
        <w:rPr>
          <w:rFonts w:ascii="Times New Roman" w:eastAsia="MS Mincho" w:hAnsi="Times New Roman"/>
          <w:sz w:val="28"/>
          <w:szCs w:val="24"/>
          <w:lang w:val="uk-UA"/>
        </w:rPr>
        <w:t>ті записи, що містить задане слово.</w:t>
      </w:r>
    </w:p>
    <w:p w:rsidR="00BF59AB" w:rsidRPr="00D33B53" w:rsidRDefault="00BF59AB"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У списку залишні групи з іменами, що вміщують, наприклад слово</w:t>
      </w:r>
      <w:r w:rsidR="00D33B53">
        <w:rPr>
          <w:rFonts w:ascii="Times New Roman" w:eastAsia="MS Mincho" w:hAnsi="Times New Roman"/>
          <w:sz w:val="28"/>
          <w:szCs w:val="24"/>
          <w:lang w:val="uk-UA"/>
        </w:rPr>
        <w:t xml:space="preserve"> </w:t>
      </w:r>
      <w:r w:rsidRPr="00D33B53">
        <w:rPr>
          <w:rFonts w:ascii="Times New Roman" w:eastAsia="MS Mincho" w:hAnsi="Times New Roman"/>
          <w:sz w:val="28"/>
          <w:szCs w:val="24"/>
        </w:rPr>
        <w:t>“</w:t>
      </w:r>
      <w:r w:rsidRPr="00D33B53">
        <w:rPr>
          <w:rFonts w:ascii="Times New Roman" w:eastAsia="MS Mincho" w:hAnsi="Times New Roman"/>
          <w:sz w:val="28"/>
          <w:szCs w:val="24"/>
          <w:lang w:val="en-US"/>
        </w:rPr>
        <w:t>compress</w:t>
      </w:r>
      <w:r w:rsidRPr="00D33B53">
        <w:rPr>
          <w:rFonts w:ascii="Times New Roman" w:eastAsia="MS Mincho" w:hAnsi="Times New Roman"/>
          <w:sz w:val="28"/>
          <w:szCs w:val="24"/>
        </w:rPr>
        <w:t>”.</w:t>
      </w:r>
    </w:p>
    <w:p w:rsidR="00BF59AB" w:rsidRPr="00D33B53" w:rsidRDefault="00BF59AB"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Однак не введені імена груп, що вміщують наприклад слово “</w:t>
      </w:r>
      <w:r w:rsidRPr="00D33B53">
        <w:rPr>
          <w:rFonts w:ascii="Times New Roman" w:eastAsia="MS Mincho" w:hAnsi="Times New Roman"/>
          <w:sz w:val="28"/>
          <w:szCs w:val="24"/>
          <w:lang w:val="en-US"/>
        </w:rPr>
        <w:t>compression</w:t>
      </w:r>
      <w:r w:rsidRPr="00D33B53">
        <w:rPr>
          <w:rFonts w:ascii="Times New Roman" w:eastAsia="MS Mincho" w:hAnsi="Times New Roman"/>
          <w:sz w:val="28"/>
          <w:szCs w:val="24"/>
          <w:lang w:val="uk-UA"/>
        </w:rPr>
        <w:t>”, оскільки у слові фільтр на кінці є крапка.</w:t>
      </w:r>
    </w:p>
    <w:p w:rsidR="00BF59AB" w:rsidRPr="00D33B53" w:rsidRDefault="00BF59AB"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Передплата на новини</w:t>
      </w:r>
    </w:p>
    <w:p w:rsidR="00BF59AB" w:rsidRPr="00D33B53" w:rsidRDefault="00BF59AB"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 xml:space="preserve">Після того як вас цікавить, наведені на неї покажчик миші і клацніть по кнопці </w:t>
      </w:r>
      <w:r w:rsidRPr="00D33B53">
        <w:rPr>
          <w:rFonts w:ascii="Times New Roman" w:eastAsia="MS Mincho" w:hAnsi="Times New Roman"/>
          <w:sz w:val="28"/>
          <w:szCs w:val="24"/>
        </w:rPr>
        <w:t>Подписаться</w:t>
      </w:r>
      <w:r w:rsidRPr="00D33B53">
        <w:rPr>
          <w:rFonts w:ascii="Times New Roman" w:eastAsia="MS Mincho" w:hAnsi="Times New Roman"/>
          <w:sz w:val="28"/>
          <w:szCs w:val="24"/>
          <w:lang w:val="uk-UA"/>
        </w:rPr>
        <w:t>. Ця група новин відразу потрапить до списку папок, що на далі полегшує доступ до групи</w:t>
      </w:r>
      <w:r w:rsidR="0096137B" w:rsidRPr="00D33B53">
        <w:rPr>
          <w:rFonts w:ascii="Times New Roman" w:eastAsia="MS Mincho" w:hAnsi="Times New Roman"/>
          <w:sz w:val="28"/>
          <w:szCs w:val="24"/>
          <w:lang w:val="uk-UA"/>
        </w:rPr>
        <w:t xml:space="preserve"> </w:t>
      </w:r>
      <w:r w:rsidRPr="00D33B53">
        <w:rPr>
          <w:rFonts w:ascii="Times New Roman" w:eastAsia="MS Mincho" w:hAnsi="Times New Roman"/>
          <w:sz w:val="28"/>
          <w:szCs w:val="24"/>
          <w:lang w:val="uk-UA"/>
        </w:rPr>
        <w:t>.</w:t>
      </w:r>
    </w:p>
    <w:p w:rsidR="00BF59AB" w:rsidRPr="00D33B53" w:rsidRDefault="00BF59AB"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Читання повідомлення</w:t>
      </w:r>
    </w:p>
    <w:p w:rsidR="0052494B" w:rsidRPr="00D33B53" w:rsidRDefault="00BF59AB"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Тепер завантаження списку повідомлень, що вміщені в передплачені вами групі.</w:t>
      </w:r>
      <w:r w:rsidR="00621887" w:rsidRPr="00D33B53">
        <w:rPr>
          <w:rFonts w:ascii="Times New Roman" w:eastAsia="MS Mincho" w:hAnsi="Times New Roman"/>
          <w:sz w:val="28"/>
          <w:szCs w:val="24"/>
          <w:lang w:val="uk-UA"/>
        </w:rPr>
        <w:t xml:space="preserve"> Непрочитані повідомлення будуть позначені в цьому списку напівжирним шрифтом.</w:t>
      </w:r>
    </w:p>
    <w:p w:rsidR="0052494B" w:rsidRPr="00D33B53" w:rsidRDefault="0052494B"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Якщо в даний момент часу ви підключені до Інтернету, виділіть у списку повідомлення, яке вас цікавить, і воно з’явиться в нижні праві частині екрана.</w:t>
      </w:r>
    </w:p>
    <w:p w:rsidR="0052494B" w:rsidRPr="00D33B53" w:rsidRDefault="0052494B"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Якщо повідомлення завантажити не вдалося, то його заголовок буде перекреслений суцільною горизонтальною лінією, а у вікні перегляду з’явиться відповідний коментар.</w:t>
      </w:r>
    </w:p>
    <w:p w:rsidR="00A03923" w:rsidRPr="00D33B53" w:rsidRDefault="0052494B" w:rsidP="00D33B53">
      <w:pPr>
        <w:pStyle w:val="a4"/>
        <w:spacing w:after="0" w:line="360" w:lineRule="auto"/>
        <w:ind w:left="0"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 xml:space="preserve">Під час повідомлення </w:t>
      </w:r>
      <w:r w:rsidR="00A03923" w:rsidRPr="00D33B53">
        <w:rPr>
          <w:rFonts w:ascii="Times New Roman" w:eastAsia="MS Mincho" w:hAnsi="Times New Roman"/>
          <w:sz w:val="28"/>
          <w:szCs w:val="24"/>
          <w:lang w:val="uk-UA"/>
        </w:rPr>
        <w:t>дотримуйтесь таких правил</w:t>
      </w:r>
    </w:p>
    <w:p w:rsidR="00A03923" w:rsidRPr="00D33B53" w:rsidRDefault="00A03923" w:rsidP="00D33B53">
      <w:pPr>
        <w:pStyle w:val="a4"/>
        <w:numPr>
          <w:ilvl w:val="0"/>
          <w:numId w:val="4"/>
        </w:numPr>
        <w:spacing w:after="0" w:line="360" w:lineRule="auto"/>
        <w:ind w:left="0"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 xml:space="preserve">Для переходу повідомленнями використовується клавіші керування курсором, а також команда меню </w:t>
      </w:r>
      <w:r w:rsidRPr="00D33B53">
        <w:rPr>
          <w:rFonts w:ascii="Times New Roman" w:eastAsia="MS Mincho" w:hAnsi="Times New Roman"/>
          <w:sz w:val="28"/>
          <w:szCs w:val="24"/>
        </w:rPr>
        <w:t>Вид – Следующее – Следующее сообщение.</w:t>
      </w:r>
    </w:p>
    <w:p w:rsidR="00A03923" w:rsidRPr="00D33B53" w:rsidRDefault="00A03923" w:rsidP="00D33B53">
      <w:pPr>
        <w:pStyle w:val="a4"/>
        <w:numPr>
          <w:ilvl w:val="0"/>
          <w:numId w:val="4"/>
        </w:numPr>
        <w:spacing w:after="0" w:line="360" w:lineRule="auto"/>
        <w:ind w:left="0" w:firstLine="709"/>
        <w:jc w:val="both"/>
        <w:rPr>
          <w:rFonts w:ascii="Times New Roman" w:eastAsia="MS Mincho" w:hAnsi="Times New Roman"/>
          <w:sz w:val="28"/>
          <w:szCs w:val="24"/>
          <w:lang w:val="uk-UA"/>
        </w:rPr>
      </w:pPr>
      <w:r w:rsidRPr="00D33B53">
        <w:rPr>
          <w:rFonts w:ascii="Times New Roman" w:eastAsia="MS Mincho" w:hAnsi="Times New Roman"/>
          <w:sz w:val="28"/>
          <w:szCs w:val="24"/>
        </w:rPr>
        <w:t>Для переход</w:t>
      </w:r>
      <w:r w:rsidRPr="00D33B53">
        <w:rPr>
          <w:rFonts w:ascii="Times New Roman" w:eastAsia="MS Mincho" w:hAnsi="Times New Roman"/>
          <w:sz w:val="28"/>
          <w:szCs w:val="24"/>
          <w:lang w:val="uk-UA"/>
        </w:rPr>
        <w:t>і</w:t>
      </w:r>
      <w:r w:rsidRPr="00D33B53">
        <w:rPr>
          <w:rFonts w:ascii="Times New Roman" w:eastAsia="MS Mincho" w:hAnsi="Times New Roman"/>
          <w:sz w:val="28"/>
          <w:szCs w:val="24"/>
        </w:rPr>
        <w:t>в м</w:t>
      </w:r>
      <w:r w:rsidRPr="00D33B53">
        <w:rPr>
          <w:rFonts w:ascii="Times New Roman" w:eastAsia="MS Mincho" w:hAnsi="Times New Roman"/>
          <w:sz w:val="28"/>
          <w:szCs w:val="24"/>
          <w:lang w:val="uk-UA"/>
        </w:rPr>
        <w:t>і</w:t>
      </w:r>
      <w:r w:rsidRPr="00D33B53">
        <w:rPr>
          <w:rFonts w:ascii="Times New Roman" w:eastAsia="MS Mincho" w:hAnsi="Times New Roman"/>
          <w:sz w:val="28"/>
          <w:szCs w:val="24"/>
        </w:rPr>
        <w:t>ж непрочи</w:t>
      </w:r>
      <w:r w:rsidRPr="00D33B53">
        <w:rPr>
          <w:rFonts w:ascii="Times New Roman" w:eastAsia="MS Mincho" w:hAnsi="Times New Roman"/>
          <w:sz w:val="28"/>
          <w:szCs w:val="24"/>
          <w:lang w:val="uk-UA"/>
        </w:rPr>
        <w:t xml:space="preserve">таними повідомленнями використовуються команди меню </w:t>
      </w:r>
      <w:r w:rsidRPr="00D33B53">
        <w:rPr>
          <w:rFonts w:ascii="Times New Roman" w:eastAsia="MS Mincho" w:hAnsi="Times New Roman"/>
          <w:sz w:val="28"/>
          <w:szCs w:val="24"/>
        </w:rPr>
        <w:t xml:space="preserve">Вид – Следующее </w:t>
      </w:r>
      <w:r w:rsidRPr="00D33B53">
        <w:rPr>
          <w:rFonts w:ascii="Times New Roman" w:eastAsia="MS Mincho" w:hAnsi="Times New Roman"/>
          <w:sz w:val="28"/>
          <w:szCs w:val="24"/>
          <w:lang w:val="uk-UA"/>
        </w:rPr>
        <w:t>–</w:t>
      </w:r>
      <w:r w:rsidRPr="00D33B53">
        <w:rPr>
          <w:rFonts w:ascii="Times New Roman" w:eastAsia="MS Mincho" w:hAnsi="Times New Roman"/>
          <w:sz w:val="28"/>
          <w:szCs w:val="24"/>
        </w:rPr>
        <w:t xml:space="preserve"> Следующее непрочитанное сообщение.</w:t>
      </w:r>
    </w:p>
    <w:p w:rsidR="00A03923" w:rsidRPr="00D33B53" w:rsidRDefault="00DF1C7E" w:rsidP="00D33B53">
      <w:pPr>
        <w:pStyle w:val="a4"/>
        <w:numPr>
          <w:ilvl w:val="0"/>
          <w:numId w:val="4"/>
        </w:numPr>
        <w:spacing w:after="0" w:line="360" w:lineRule="auto"/>
        <w:ind w:left="0"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 xml:space="preserve">Наявність значка «+» біля заголовка повідомлення означає, що на це повідомлення від інших учасників груп уже надійшли відповіді. Щоб прочитати їх, клацніть мишею по цьому значку. Докладна інформація про всі повідомлення буде наведена на вкладці </w:t>
      </w:r>
      <w:r w:rsidRPr="00D33B53">
        <w:rPr>
          <w:rFonts w:ascii="Times New Roman" w:eastAsia="MS Mincho" w:hAnsi="Times New Roman"/>
          <w:sz w:val="28"/>
          <w:szCs w:val="24"/>
        </w:rPr>
        <w:t>Обсуждение сообщений.</w:t>
      </w:r>
    </w:p>
    <w:p w:rsidR="00DF1C7E" w:rsidRPr="00D33B53" w:rsidRDefault="00DF1C7E" w:rsidP="00D33B53">
      <w:pPr>
        <w:spacing w:after="0" w:line="360" w:lineRule="auto"/>
        <w:ind w:firstLine="709"/>
        <w:jc w:val="both"/>
        <w:rPr>
          <w:rFonts w:ascii="Times New Roman" w:eastAsia="MS Mincho" w:hAnsi="Times New Roman"/>
          <w:sz w:val="28"/>
          <w:szCs w:val="24"/>
        </w:rPr>
      </w:pPr>
      <w:r w:rsidRPr="00D33B53">
        <w:rPr>
          <w:rFonts w:ascii="Times New Roman" w:eastAsia="MS Mincho" w:hAnsi="Times New Roman"/>
          <w:sz w:val="28"/>
          <w:szCs w:val="24"/>
          <w:lang w:val="uk-UA"/>
        </w:rPr>
        <w:t>Ви можете настроїти вікно, у яке виводиться повідомлення. Увійдіть у вікні</w:t>
      </w:r>
      <w:r w:rsidR="006E6C19" w:rsidRPr="00D33B53">
        <w:rPr>
          <w:rFonts w:ascii="Times New Roman" w:eastAsia="MS Mincho" w:hAnsi="Times New Roman"/>
          <w:sz w:val="28"/>
          <w:szCs w:val="24"/>
          <w:lang w:val="uk-UA"/>
        </w:rPr>
        <w:t>, у яке</w:t>
      </w:r>
      <w:r w:rsidR="00D33B53">
        <w:rPr>
          <w:rFonts w:ascii="Times New Roman" w:eastAsia="MS Mincho" w:hAnsi="Times New Roman"/>
          <w:sz w:val="28"/>
          <w:szCs w:val="24"/>
          <w:lang w:val="uk-UA"/>
        </w:rPr>
        <w:t xml:space="preserve"> </w:t>
      </w:r>
      <w:r w:rsidRPr="00D33B53">
        <w:rPr>
          <w:rFonts w:ascii="Times New Roman" w:eastAsia="MS Mincho" w:hAnsi="Times New Roman"/>
          <w:sz w:val="28"/>
          <w:szCs w:val="24"/>
          <w:lang w:val="uk-UA"/>
        </w:rPr>
        <w:t xml:space="preserve">виводиться повідомлення. </w:t>
      </w:r>
      <w:r w:rsidR="006E6C19" w:rsidRPr="00D33B53">
        <w:rPr>
          <w:rFonts w:ascii="Times New Roman" w:eastAsia="MS Mincho" w:hAnsi="Times New Roman"/>
          <w:sz w:val="28"/>
          <w:szCs w:val="24"/>
          <w:lang w:val="uk-UA"/>
        </w:rPr>
        <w:t xml:space="preserve">Увійдіть у меню Вид – Раскладка й у діалозі встановіть необхідні параметри. Можна відображати або приховати зони перегляду й зони заголовків, а також їх взаємне розташування. </w:t>
      </w:r>
    </w:p>
    <w:p w:rsidR="002D1E95" w:rsidRPr="00D33B53" w:rsidRDefault="002D1E95"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 xml:space="preserve">Прочитане повідомлення може зберегти у вигляді файла. Для цього виконайте команду Файл – Сохранить как.. </w:t>
      </w:r>
    </w:p>
    <w:p w:rsidR="002D1E95" w:rsidRPr="00D33B53" w:rsidRDefault="002D1E95"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 xml:space="preserve">Підготовка і відправлення повідомлення </w:t>
      </w:r>
    </w:p>
    <w:p w:rsidR="007B6DAA" w:rsidRPr="00D33B53" w:rsidRDefault="002D1E95"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 xml:space="preserve">Якщо ви хочете відправити повідомлення, то найкраще його підготувати за відсутності зв’язку з Інтернетом. При упорядкуванні повідомлення потрібно дотримуватися </w:t>
      </w:r>
      <w:r w:rsidR="007B6DAA" w:rsidRPr="00D33B53">
        <w:rPr>
          <w:rFonts w:ascii="Times New Roman" w:eastAsia="MS Mincho" w:hAnsi="Times New Roman"/>
          <w:sz w:val="28"/>
          <w:szCs w:val="24"/>
          <w:lang w:val="uk-UA"/>
        </w:rPr>
        <w:t>визначеного етикету, прийнято в Інтернеті. Так, повідомлення мають бути по можливості локальними і вміщувати посилання на сервери, з яких була отримана використовувана інформація. У никайте прояву агресій в повідомленнях, зневажливих і образливих висловлювань.</w:t>
      </w:r>
    </w:p>
    <w:p w:rsidR="002D1E95" w:rsidRPr="00D33B53" w:rsidRDefault="007B6DAA"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Для вираження емоції можна застосувати спеціальні значки – «смайлики»</w:t>
      </w:r>
      <w:r w:rsidR="00D33B53">
        <w:rPr>
          <w:rFonts w:ascii="Times New Roman" w:eastAsia="MS Mincho" w:hAnsi="Times New Roman"/>
          <w:sz w:val="28"/>
          <w:szCs w:val="24"/>
          <w:lang w:val="uk-UA"/>
        </w:rPr>
        <w:t xml:space="preserve"> </w:t>
      </w:r>
      <w:r w:rsidRPr="00D33B53">
        <w:rPr>
          <w:rFonts w:ascii="Times New Roman" w:eastAsia="MS Mincho" w:hAnsi="Times New Roman"/>
          <w:sz w:val="28"/>
          <w:szCs w:val="24"/>
          <w:lang w:val="uk-UA"/>
        </w:rPr>
        <w:t>посміхаюся;</w:t>
      </w:r>
      <w:r w:rsidRPr="00D33B53">
        <w:rPr>
          <w:rFonts w:ascii="Times New Roman" w:eastAsia="MS Mincho" w:hAnsi="Times New Roman"/>
          <w:sz w:val="28"/>
          <w:szCs w:val="24"/>
        </w:rPr>
        <w:t xml:space="preserve"> </w:t>
      </w:r>
      <w:r w:rsidR="000E787E" w:rsidRPr="00D33B53">
        <w:rPr>
          <w:rFonts w:ascii="Times New Roman" w:eastAsia="MS Mincho" w:hAnsi="Times New Roman"/>
          <w:sz w:val="28"/>
          <w:szCs w:val="24"/>
          <w:lang w:val="uk-UA"/>
        </w:rPr>
        <w:t>:-(</w:t>
      </w:r>
      <w:r w:rsidRPr="00D33B53">
        <w:rPr>
          <w:rFonts w:ascii="Times New Roman" w:eastAsia="MS Mincho" w:hAnsi="Times New Roman"/>
          <w:sz w:val="28"/>
          <w:szCs w:val="24"/>
          <w:lang w:val="uk-UA"/>
        </w:rPr>
        <w:t>.</w:t>
      </w:r>
      <w:r w:rsidR="00D33B53">
        <w:rPr>
          <w:rFonts w:ascii="Times New Roman" w:eastAsia="MS Mincho" w:hAnsi="Times New Roman"/>
          <w:sz w:val="28"/>
          <w:szCs w:val="24"/>
        </w:rPr>
        <w:t xml:space="preserve"> </w:t>
      </w:r>
    </w:p>
    <w:p w:rsidR="000E787E" w:rsidRPr="00D33B53" w:rsidRDefault="000E787E"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 xml:space="preserve">Існує кілька способів розміщення повідомлень. Вибір конкретного способу зумовлений тим, чи буде це повідомлення самостійним або це відповідь на опубліковане повідомлень. При розміщенні повідомлення ви маєте задати групу новин, у яких воно буде опубліковано, а також визначити його формат. </w:t>
      </w:r>
    </w:p>
    <w:p w:rsidR="000E787E" w:rsidRDefault="000E787E" w:rsidP="00D33B53">
      <w:pPr>
        <w:spacing w:after="0" w:line="360" w:lineRule="auto"/>
        <w:ind w:firstLine="709"/>
        <w:jc w:val="both"/>
        <w:rPr>
          <w:rFonts w:ascii="Times New Roman" w:eastAsia="MS Mincho" w:hAnsi="Times New Roman"/>
          <w:sz w:val="28"/>
          <w:szCs w:val="24"/>
          <w:lang w:val="uk-UA"/>
        </w:rPr>
      </w:pPr>
    </w:p>
    <w:p w:rsidR="00D33B53" w:rsidRPr="00D33B53" w:rsidRDefault="00D33B53" w:rsidP="00AA1AFA">
      <w:pPr>
        <w:pStyle w:val="3"/>
        <w:spacing w:before="0" w:line="360" w:lineRule="auto"/>
        <w:ind w:left="0" w:firstLine="709"/>
        <w:jc w:val="center"/>
        <w:rPr>
          <w:rFonts w:ascii="Times New Roman" w:hAnsi="Times New Roman"/>
          <w:color w:val="auto"/>
          <w:sz w:val="28"/>
        </w:rPr>
      </w:pPr>
      <w:r w:rsidRPr="00D33B53">
        <w:rPr>
          <w:rFonts w:ascii="Times New Roman" w:hAnsi="Times New Roman"/>
          <w:color w:val="auto"/>
          <w:sz w:val="28"/>
          <w:lang w:val="uk-UA"/>
        </w:rPr>
        <w:t>Відправлення повідомлення у групу новин</w:t>
      </w:r>
    </w:p>
    <w:p w:rsidR="00D33B53" w:rsidRPr="00D33B53" w:rsidRDefault="00D33B53" w:rsidP="00D33B53">
      <w:pPr>
        <w:spacing w:after="0" w:line="360" w:lineRule="auto"/>
        <w:ind w:firstLine="709"/>
        <w:jc w:val="both"/>
        <w:rPr>
          <w:rFonts w:ascii="Times New Roman" w:eastAsia="MS Mincho" w:hAnsi="Times New Roman"/>
          <w:sz w:val="28"/>
          <w:szCs w:val="24"/>
          <w:lang w:val="uk-UA"/>
        </w:rPr>
      </w:pPr>
    </w:p>
    <w:p w:rsidR="000E787E" w:rsidRPr="00D33B53" w:rsidRDefault="000E787E"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Відправлення самостійноного повідомлення</w:t>
      </w:r>
    </w:p>
    <w:p w:rsidR="006326B7" w:rsidRPr="00D33B53" w:rsidRDefault="000E787E"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Увімкніть режим автономної роботи. Натисніть кнопку Созда</w:t>
      </w:r>
      <w:r w:rsidR="006326B7" w:rsidRPr="00D33B53">
        <w:rPr>
          <w:rFonts w:ascii="Times New Roman" w:eastAsia="MS Mincho" w:hAnsi="Times New Roman"/>
          <w:sz w:val="28"/>
          <w:szCs w:val="24"/>
          <w:lang w:val="uk-UA"/>
        </w:rPr>
        <w:t>ть сообщение на панелі інструментів або виконайте команду меню Сообщение – Создать, Після чого з’явиться порожнє вікно підготовки повідомлення. Клацніть по кнопці</w:t>
      </w:r>
      <w:r w:rsidR="00D33B53">
        <w:rPr>
          <w:rFonts w:ascii="Times New Roman" w:eastAsia="MS Mincho" w:hAnsi="Times New Roman"/>
          <w:sz w:val="28"/>
          <w:szCs w:val="24"/>
          <w:lang w:val="uk-UA"/>
        </w:rPr>
        <w:t xml:space="preserve"> </w:t>
      </w:r>
      <w:r w:rsidR="006326B7" w:rsidRPr="00D33B53">
        <w:rPr>
          <w:rFonts w:ascii="Times New Roman" w:eastAsia="MS Mincho" w:hAnsi="Times New Roman"/>
          <w:sz w:val="28"/>
          <w:szCs w:val="24"/>
          <w:lang w:val="uk-UA"/>
        </w:rPr>
        <w:t>Групи новостей.</w:t>
      </w:r>
    </w:p>
    <w:p w:rsidR="00735E25" w:rsidRPr="00D33B53" w:rsidRDefault="006326B7"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Встановіть у цьому вікні опцію Отображать только те групи новостей, на которие оформлення подписка</w:t>
      </w:r>
      <w:r w:rsidR="00D33B53">
        <w:rPr>
          <w:rFonts w:ascii="Times New Roman" w:eastAsia="MS Mincho" w:hAnsi="Times New Roman"/>
          <w:sz w:val="28"/>
          <w:szCs w:val="24"/>
          <w:lang w:val="uk-UA"/>
        </w:rPr>
        <w:t xml:space="preserve"> </w:t>
      </w:r>
      <w:r w:rsidRPr="00D33B53">
        <w:rPr>
          <w:rFonts w:ascii="Times New Roman" w:eastAsia="MS Mincho" w:hAnsi="Times New Roman"/>
          <w:sz w:val="28"/>
          <w:szCs w:val="24"/>
          <w:lang w:val="uk-UA"/>
        </w:rPr>
        <w:t xml:space="preserve">(ви зможете відправити повідомлення тільки в ці групі). </w:t>
      </w:r>
      <w:r w:rsidR="00735E25" w:rsidRPr="00D33B53">
        <w:rPr>
          <w:rFonts w:ascii="Times New Roman" w:eastAsia="MS Mincho" w:hAnsi="Times New Roman"/>
          <w:sz w:val="28"/>
          <w:szCs w:val="24"/>
          <w:lang w:val="uk-UA"/>
        </w:rPr>
        <w:t>Виділіть в лівому списку групи новин, у які маєте намір відправляти повідомлення, і клацніть кнопці Добавить Після цього натисніть ОК.</w:t>
      </w:r>
    </w:p>
    <w:p w:rsidR="00735E25" w:rsidRPr="00D33B53" w:rsidRDefault="00735E25"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У вікні редагування повідомлення в поле Тема введіть назву теми. Потім клацніть по роботі вікна і наберіть текст повідомлення. По повідомлення потрапить у папку Исходящие</w:t>
      </w:r>
      <w:r w:rsidR="00D33B53">
        <w:rPr>
          <w:rFonts w:ascii="Times New Roman" w:eastAsia="MS Mincho" w:hAnsi="Times New Roman"/>
          <w:sz w:val="28"/>
          <w:szCs w:val="24"/>
          <w:lang w:val="uk-UA"/>
        </w:rPr>
        <w:t xml:space="preserve"> </w:t>
      </w:r>
      <w:r w:rsidRPr="00D33B53">
        <w:rPr>
          <w:rFonts w:ascii="Times New Roman" w:eastAsia="MS Mincho" w:hAnsi="Times New Roman"/>
          <w:sz w:val="28"/>
          <w:szCs w:val="24"/>
          <w:lang w:val="uk-UA"/>
        </w:rPr>
        <w:t>і буде відправлено при першому сеансі зв’язку із сервером новин.</w:t>
      </w:r>
    </w:p>
    <w:p w:rsidR="00414C67" w:rsidRPr="00D33B53" w:rsidRDefault="00335625"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Відповідь</w:t>
      </w:r>
      <w:r w:rsidR="00414C67" w:rsidRPr="00D33B53">
        <w:rPr>
          <w:rFonts w:ascii="Times New Roman" w:eastAsia="MS Mincho" w:hAnsi="Times New Roman"/>
          <w:sz w:val="28"/>
          <w:szCs w:val="24"/>
          <w:lang w:val="uk-UA"/>
        </w:rPr>
        <w:t xml:space="preserve"> на повідомлення </w:t>
      </w:r>
    </w:p>
    <w:p w:rsidR="006326B7" w:rsidRPr="00D33B53" w:rsidRDefault="00414C67" w:rsidP="00D33B53">
      <w:pPr>
        <w:spacing w:after="0" w:line="360" w:lineRule="auto"/>
        <w:ind w:firstLine="709"/>
        <w:jc w:val="both"/>
        <w:rPr>
          <w:rFonts w:ascii="Times New Roman" w:eastAsia="MS Mincho" w:hAnsi="Times New Roman"/>
          <w:sz w:val="28"/>
          <w:szCs w:val="24"/>
          <w:lang w:val="uk-UA"/>
        </w:rPr>
      </w:pPr>
      <w:r w:rsidRPr="00D33B53">
        <w:rPr>
          <w:rFonts w:ascii="Times New Roman" w:eastAsia="MS Mincho" w:hAnsi="Times New Roman"/>
          <w:sz w:val="28"/>
          <w:szCs w:val="24"/>
          <w:lang w:val="uk-UA"/>
        </w:rPr>
        <w:t>Відправлення відповіді на опубліковане повідомлення є дещо простішим, ніж відправлення власного повідомлення. Клацніть по заголовку повідомлення, на яке ви хочете відповісти. Потім клацніть кнопку</w:t>
      </w:r>
      <w:r w:rsidR="00D33B53">
        <w:rPr>
          <w:rFonts w:ascii="Times New Roman" w:eastAsia="MS Mincho" w:hAnsi="Times New Roman"/>
          <w:sz w:val="28"/>
          <w:szCs w:val="24"/>
          <w:lang w:val="uk-UA"/>
        </w:rPr>
        <w:t xml:space="preserve"> </w:t>
      </w:r>
      <w:r w:rsidRPr="00D33B53">
        <w:rPr>
          <w:rFonts w:ascii="Times New Roman" w:eastAsia="MS Mincho" w:hAnsi="Times New Roman"/>
          <w:sz w:val="28"/>
          <w:szCs w:val="24"/>
          <w:lang w:val="uk-UA"/>
        </w:rPr>
        <w:t>Ответить в группу або Ответить отправителюю. У вікні редагування</w:t>
      </w:r>
      <w:r w:rsidR="00735E25" w:rsidRPr="00D33B53">
        <w:rPr>
          <w:rFonts w:ascii="Times New Roman" w:eastAsia="MS Mincho" w:hAnsi="Times New Roman"/>
          <w:sz w:val="28"/>
          <w:szCs w:val="24"/>
          <w:lang w:val="uk-UA"/>
        </w:rPr>
        <w:t xml:space="preserve"> </w:t>
      </w:r>
      <w:r w:rsidRPr="00D33B53">
        <w:rPr>
          <w:rFonts w:ascii="Times New Roman" w:eastAsia="MS Mincho" w:hAnsi="Times New Roman"/>
          <w:sz w:val="28"/>
          <w:szCs w:val="24"/>
          <w:lang w:val="uk-UA"/>
        </w:rPr>
        <w:t xml:space="preserve">буде вже зазначена група новин, адресант і відображений текст первинного повідомлення. Вам потрібно цей текст замінити на текст відповіді. При цьому ви можете </w:t>
      </w:r>
      <w:r w:rsidR="004C25E9" w:rsidRPr="00D33B53">
        <w:rPr>
          <w:rFonts w:ascii="Times New Roman" w:eastAsia="MS Mincho" w:hAnsi="Times New Roman"/>
          <w:sz w:val="28"/>
          <w:szCs w:val="24"/>
          <w:lang w:val="uk-UA"/>
        </w:rPr>
        <w:t xml:space="preserve">вкладати файли, додавати підпис, використовувати </w:t>
      </w:r>
      <w:r w:rsidR="00BA3623" w:rsidRPr="00D33B53">
        <w:rPr>
          <w:rFonts w:ascii="Times New Roman" w:eastAsia="MS Mincho" w:hAnsi="Times New Roman"/>
          <w:sz w:val="28"/>
          <w:szCs w:val="24"/>
          <w:lang w:val="uk-UA"/>
        </w:rPr>
        <w:t>бланк</w:t>
      </w:r>
      <w:r w:rsidR="004C25E9" w:rsidRPr="00D33B53">
        <w:rPr>
          <w:rFonts w:ascii="Times New Roman" w:eastAsia="MS Mincho" w:hAnsi="Times New Roman"/>
          <w:sz w:val="28"/>
          <w:szCs w:val="24"/>
          <w:lang w:val="uk-UA"/>
        </w:rPr>
        <w:t>.</w:t>
      </w:r>
      <w:r w:rsidR="00D33B53">
        <w:rPr>
          <w:rFonts w:ascii="Times New Roman" w:eastAsia="MS Mincho" w:hAnsi="Times New Roman"/>
          <w:sz w:val="28"/>
          <w:szCs w:val="24"/>
          <w:lang w:val="uk-UA"/>
        </w:rPr>
        <w:t xml:space="preserve"> </w:t>
      </w:r>
      <w:bookmarkStart w:id="0" w:name="_GoBack"/>
      <w:bookmarkEnd w:id="0"/>
    </w:p>
    <w:sectPr w:rsidR="006326B7" w:rsidRPr="00D33B53" w:rsidSect="00D33B53">
      <w:pgSz w:w="11906" w:h="16838" w:code="9"/>
      <w:pgMar w:top="1134" w:right="851" w:bottom="1134" w:left="1701"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4DB" w:rsidRDefault="004D14DB" w:rsidP="00CD0B14">
      <w:pPr>
        <w:spacing w:after="0"/>
      </w:pPr>
      <w:r>
        <w:separator/>
      </w:r>
    </w:p>
  </w:endnote>
  <w:endnote w:type="continuationSeparator" w:id="0">
    <w:p w:rsidR="004D14DB" w:rsidRDefault="004D14DB" w:rsidP="00CD0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4DB" w:rsidRDefault="004D14DB" w:rsidP="00CD0B14">
      <w:pPr>
        <w:spacing w:after="0"/>
      </w:pPr>
      <w:r>
        <w:separator/>
      </w:r>
    </w:p>
  </w:footnote>
  <w:footnote w:type="continuationSeparator" w:id="0">
    <w:p w:rsidR="004D14DB" w:rsidRDefault="004D14DB" w:rsidP="00CD0B1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A36C8"/>
    <w:multiLevelType w:val="hybridMultilevel"/>
    <w:tmpl w:val="96F476C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36964519"/>
    <w:multiLevelType w:val="hybridMultilevel"/>
    <w:tmpl w:val="235A7D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5928F5"/>
    <w:multiLevelType w:val="multilevel"/>
    <w:tmpl w:val="39A24CA6"/>
    <w:lvl w:ilvl="0">
      <w:start w:val="1"/>
      <w:numFmt w:val="decimal"/>
      <w:pStyle w:val="1"/>
      <w:lvlText w:val="%1."/>
      <w:lvlJc w:val="left"/>
      <w:rPr>
        <w:rFonts w:cs="Times New Roman"/>
        <w:b w:val="0"/>
        <w:color w:val="000000"/>
        <w:sz w:val="24"/>
      </w:rPr>
    </w:lvl>
    <w:lvl w:ilvl="1">
      <w:start w:val="1"/>
      <w:numFmt w:val="upperLetter"/>
      <w:pStyle w:val="2"/>
      <w:lvlText w:val="%2."/>
      <w:lvlJc w:val="left"/>
      <w:pPr>
        <w:ind w:left="720"/>
      </w:pPr>
      <w:rPr>
        <w:rFonts w:cs="Times New Roman"/>
      </w:rPr>
    </w:lvl>
    <w:lvl w:ilvl="2">
      <w:start w:val="1"/>
      <w:numFmt w:val="decimal"/>
      <w:pStyle w:val="3"/>
      <w:lvlText w:val="%3."/>
      <w:lvlJc w:val="left"/>
      <w:pPr>
        <w:ind w:left="1440"/>
      </w:pPr>
      <w:rPr>
        <w:rFonts w:cs="Times New Roman"/>
      </w:rPr>
    </w:lvl>
    <w:lvl w:ilvl="3">
      <w:start w:val="1"/>
      <w:numFmt w:val="lowerLetter"/>
      <w:pStyle w:val="4"/>
      <w:lvlText w:val="%4)"/>
      <w:lvlJc w:val="left"/>
      <w:pPr>
        <w:ind w:left="2160"/>
      </w:pPr>
      <w:rPr>
        <w:rFonts w:cs="Times New Roman"/>
      </w:rPr>
    </w:lvl>
    <w:lvl w:ilvl="4">
      <w:start w:val="1"/>
      <w:numFmt w:val="decimal"/>
      <w:pStyle w:val="5"/>
      <w:lvlText w:val="(%5)"/>
      <w:lvlJc w:val="left"/>
      <w:pPr>
        <w:ind w:left="2880"/>
      </w:pPr>
      <w:rPr>
        <w:rFonts w:cs="Times New Roman"/>
      </w:rPr>
    </w:lvl>
    <w:lvl w:ilvl="5">
      <w:start w:val="1"/>
      <w:numFmt w:val="lowerLetter"/>
      <w:pStyle w:val="6"/>
      <w:lvlText w:val="(%6)"/>
      <w:lvlJc w:val="left"/>
      <w:pPr>
        <w:ind w:left="3600"/>
      </w:pPr>
      <w:rPr>
        <w:rFonts w:cs="Times New Roman"/>
      </w:rPr>
    </w:lvl>
    <w:lvl w:ilvl="6">
      <w:start w:val="1"/>
      <w:numFmt w:val="lowerRoman"/>
      <w:pStyle w:val="7"/>
      <w:lvlText w:val="(%7)"/>
      <w:lvlJc w:val="left"/>
      <w:pPr>
        <w:ind w:left="4320"/>
      </w:pPr>
      <w:rPr>
        <w:rFonts w:cs="Times New Roman"/>
      </w:rPr>
    </w:lvl>
    <w:lvl w:ilvl="7">
      <w:start w:val="1"/>
      <w:numFmt w:val="lowerLetter"/>
      <w:pStyle w:val="8"/>
      <w:lvlText w:val="(%8)"/>
      <w:lvlJc w:val="left"/>
      <w:pPr>
        <w:ind w:left="5040"/>
      </w:pPr>
      <w:rPr>
        <w:rFonts w:cs="Times New Roman"/>
      </w:rPr>
    </w:lvl>
    <w:lvl w:ilvl="8">
      <w:start w:val="1"/>
      <w:numFmt w:val="lowerRoman"/>
      <w:pStyle w:val="9"/>
      <w:lvlText w:val="(%9)"/>
      <w:lvlJc w:val="left"/>
      <w:pPr>
        <w:ind w:left="576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46CD"/>
    <w:rsid w:val="000A480F"/>
    <w:rsid w:val="000E787E"/>
    <w:rsid w:val="001177C8"/>
    <w:rsid w:val="00170C9E"/>
    <w:rsid w:val="001B2AE2"/>
    <w:rsid w:val="002A17EF"/>
    <w:rsid w:val="002B5AC3"/>
    <w:rsid w:val="002D1E95"/>
    <w:rsid w:val="00335149"/>
    <w:rsid w:val="00335625"/>
    <w:rsid w:val="00361645"/>
    <w:rsid w:val="003A77A5"/>
    <w:rsid w:val="003B46CD"/>
    <w:rsid w:val="00414C67"/>
    <w:rsid w:val="00472B5A"/>
    <w:rsid w:val="004C25E9"/>
    <w:rsid w:val="004D14DB"/>
    <w:rsid w:val="0052494B"/>
    <w:rsid w:val="005B6D85"/>
    <w:rsid w:val="005C470F"/>
    <w:rsid w:val="00621887"/>
    <w:rsid w:val="00626CA4"/>
    <w:rsid w:val="0063070D"/>
    <w:rsid w:val="006326B7"/>
    <w:rsid w:val="006E6C19"/>
    <w:rsid w:val="007349F3"/>
    <w:rsid w:val="00735E25"/>
    <w:rsid w:val="00756C0C"/>
    <w:rsid w:val="0076059C"/>
    <w:rsid w:val="00773CDD"/>
    <w:rsid w:val="007B6DAA"/>
    <w:rsid w:val="0085198B"/>
    <w:rsid w:val="008D040A"/>
    <w:rsid w:val="0094734D"/>
    <w:rsid w:val="0096137B"/>
    <w:rsid w:val="009708AD"/>
    <w:rsid w:val="00A03923"/>
    <w:rsid w:val="00A85409"/>
    <w:rsid w:val="00AA1AFA"/>
    <w:rsid w:val="00BA3623"/>
    <w:rsid w:val="00BF59AB"/>
    <w:rsid w:val="00C77D5A"/>
    <w:rsid w:val="00CD0B14"/>
    <w:rsid w:val="00D24B3D"/>
    <w:rsid w:val="00D33B53"/>
    <w:rsid w:val="00D6779D"/>
    <w:rsid w:val="00DA25F5"/>
    <w:rsid w:val="00DF1C7E"/>
    <w:rsid w:val="00F10CE5"/>
    <w:rsid w:val="00F9115F"/>
    <w:rsid w:val="00FC6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3EFABB5-533F-4819-B70C-FEDD0590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C9E"/>
    <w:pPr>
      <w:spacing w:after="200"/>
    </w:pPr>
    <w:rPr>
      <w:rFonts w:cs="Times New Roman"/>
      <w:sz w:val="22"/>
      <w:szCs w:val="22"/>
      <w:lang w:eastAsia="en-US"/>
    </w:rPr>
  </w:style>
  <w:style w:type="paragraph" w:styleId="1">
    <w:name w:val="heading 1"/>
    <w:basedOn w:val="a"/>
    <w:next w:val="a"/>
    <w:link w:val="10"/>
    <w:uiPriority w:val="9"/>
    <w:qFormat/>
    <w:rsid w:val="003B46CD"/>
    <w:pPr>
      <w:keepNext/>
      <w:keepLines/>
      <w:numPr>
        <w:numId w:val="1"/>
      </w:numPr>
      <w:spacing w:before="480" w:after="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3B46CD"/>
    <w:pPr>
      <w:keepNext/>
      <w:keepLines/>
      <w:numPr>
        <w:ilvl w:val="1"/>
        <w:numId w:val="1"/>
      </w:numPr>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3B46CD"/>
    <w:pPr>
      <w:keepNext/>
      <w:keepLines/>
      <w:numPr>
        <w:ilvl w:val="2"/>
        <w:numId w:val="1"/>
      </w:numPr>
      <w:spacing w:before="200" w:after="0"/>
      <w:outlineLvl w:val="2"/>
    </w:pPr>
    <w:rPr>
      <w:rFonts w:ascii="Cambria" w:hAnsi="Cambria"/>
      <w:b/>
      <w:bCs/>
      <w:color w:val="4F81BD"/>
    </w:rPr>
  </w:style>
  <w:style w:type="paragraph" w:styleId="4">
    <w:name w:val="heading 4"/>
    <w:basedOn w:val="a"/>
    <w:next w:val="a"/>
    <w:link w:val="40"/>
    <w:uiPriority w:val="9"/>
    <w:semiHidden/>
    <w:unhideWhenUsed/>
    <w:qFormat/>
    <w:rsid w:val="003B46CD"/>
    <w:pPr>
      <w:keepNext/>
      <w:keepLines/>
      <w:numPr>
        <w:ilvl w:val="3"/>
        <w:numId w:val="1"/>
      </w:numPr>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3B46CD"/>
    <w:pPr>
      <w:keepNext/>
      <w:keepLines/>
      <w:numPr>
        <w:ilvl w:val="4"/>
        <w:numId w:val="1"/>
      </w:numPr>
      <w:spacing w:before="200" w:after="0"/>
      <w:outlineLvl w:val="4"/>
    </w:pPr>
    <w:rPr>
      <w:rFonts w:ascii="Cambria" w:hAnsi="Cambria"/>
      <w:color w:val="243F60"/>
    </w:rPr>
  </w:style>
  <w:style w:type="paragraph" w:styleId="6">
    <w:name w:val="heading 6"/>
    <w:basedOn w:val="a"/>
    <w:next w:val="a"/>
    <w:link w:val="60"/>
    <w:uiPriority w:val="9"/>
    <w:semiHidden/>
    <w:unhideWhenUsed/>
    <w:qFormat/>
    <w:rsid w:val="003B46CD"/>
    <w:pPr>
      <w:keepNext/>
      <w:keepLines/>
      <w:numPr>
        <w:ilvl w:val="5"/>
        <w:numId w:val="1"/>
      </w:numPr>
      <w:spacing w:before="200" w:after="0"/>
      <w:outlineLvl w:val="5"/>
    </w:pPr>
    <w:rPr>
      <w:rFonts w:ascii="Cambria" w:hAnsi="Cambria"/>
      <w:i/>
      <w:iCs/>
      <w:color w:val="243F60"/>
    </w:rPr>
  </w:style>
  <w:style w:type="paragraph" w:styleId="7">
    <w:name w:val="heading 7"/>
    <w:basedOn w:val="a"/>
    <w:next w:val="a"/>
    <w:link w:val="70"/>
    <w:uiPriority w:val="9"/>
    <w:semiHidden/>
    <w:unhideWhenUsed/>
    <w:qFormat/>
    <w:rsid w:val="003B46CD"/>
    <w:pPr>
      <w:keepNext/>
      <w:keepLines/>
      <w:numPr>
        <w:ilvl w:val="6"/>
        <w:numId w:val="1"/>
      </w:numPr>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3B46CD"/>
    <w:pPr>
      <w:keepNext/>
      <w:keepLines/>
      <w:numPr>
        <w:ilvl w:val="7"/>
        <w:numId w:val="1"/>
      </w:numPr>
      <w:spacing w:before="200" w:after="0"/>
      <w:outlineLvl w:val="7"/>
    </w:pPr>
    <w:rPr>
      <w:rFonts w:ascii="Cambria" w:hAnsi="Cambria"/>
      <w:color w:val="404040"/>
      <w:sz w:val="20"/>
      <w:szCs w:val="20"/>
    </w:rPr>
  </w:style>
  <w:style w:type="paragraph" w:styleId="9">
    <w:name w:val="heading 9"/>
    <w:basedOn w:val="a"/>
    <w:next w:val="a"/>
    <w:link w:val="90"/>
    <w:uiPriority w:val="9"/>
    <w:semiHidden/>
    <w:unhideWhenUsed/>
    <w:qFormat/>
    <w:rsid w:val="003B46CD"/>
    <w:pPr>
      <w:keepNext/>
      <w:keepLines/>
      <w:numPr>
        <w:ilvl w:val="8"/>
        <w:numId w:val="1"/>
      </w:numPr>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B46CD"/>
    <w:rPr>
      <w:rFonts w:ascii="Cambria" w:eastAsia="Times New Roman" w:hAnsi="Cambria" w:cs="Times New Roman"/>
      <w:b/>
      <w:bCs/>
      <w:color w:val="365F91"/>
      <w:sz w:val="28"/>
      <w:szCs w:val="28"/>
    </w:rPr>
  </w:style>
  <w:style w:type="character" w:customStyle="1" w:styleId="20">
    <w:name w:val="Заголовок 2 Знак"/>
    <w:link w:val="2"/>
    <w:uiPriority w:val="9"/>
    <w:semiHidden/>
    <w:locked/>
    <w:rsid w:val="003B46CD"/>
    <w:rPr>
      <w:rFonts w:ascii="Cambria" w:eastAsia="Times New Roman" w:hAnsi="Cambria" w:cs="Times New Roman"/>
      <w:b/>
      <w:bCs/>
      <w:color w:val="4F81BD"/>
      <w:sz w:val="26"/>
      <w:szCs w:val="26"/>
    </w:rPr>
  </w:style>
  <w:style w:type="character" w:customStyle="1" w:styleId="30">
    <w:name w:val="Заголовок 3 Знак"/>
    <w:link w:val="3"/>
    <w:uiPriority w:val="9"/>
    <w:locked/>
    <w:rsid w:val="003B46CD"/>
    <w:rPr>
      <w:rFonts w:ascii="Cambria" w:eastAsia="Times New Roman" w:hAnsi="Cambria" w:cs="Times New Roman"/>
      <w:b/>
      <w:bCs/>
      <w:color w:val="4F81BD"/>
    </w:rPr>
  </w:style>
  <w:style w:type="character" w:customStyle="1" w:styleId="40">
    <w:name w:val="Заголовок 4 Знак"/>
    <w:link w:val="4"/>
    <w:uiPriority w:val="9"/>
    <w:semiHidden/>
    <w:locked/>
    <w:rsid w:val="003B46CD"/>
    <w:rPr>
      <w:rFonts w:ascii="Cambria" w:eastAsia="Times New Roman" w:hAnsi="Cambria" w:cs="Times New Roman"/>
      <w:b/>
      <w:bCs/>
      <w:i/>
      <w:iCs/>
      <w:color w:val="4F81BD"/>
    </w:rPr>
  </w:style>
  <w:style w:type="character" w:customStyle="1" w:styleId="50">
    <w:name w:val="Заголовок 5 Знак"/>
    <w:link w:val="5"/>
    <w:uiPriority w:val="9"/>
    <w:semiHidden/>
    <w:locked/>
    <w:rsid w:val="003B46CD"/>
    <w:rPr>
      <w:rFonts w:ascii="Cambria" w:eastAsia="Times New Roman" w:hAnsi="Cambria" w:cs="Times New Roman"/>
      <w:color w:val="243F60"/>
    </w:rPr>
  </w:style>
  <w:style w:type="character" w:customStyle="1" w:styleId="60">
    <w:name w:val="Заголовок 6 Знак"/>
    <w:link w:val="6"/>
    <w:uiPriority w:val="9"/>
    <w:semiHidden/>
    <w:locked/>
    <w:rsid w:val="003B46CD"/>
    <w:rPr>
      <w:rFonts w:ascii="Cambria" w:eastAsia="Times New Roman" w:hAnsi="Cambria" w:cs="Times New Roman"/>
      <w:i/>
      <w:iCs/>
      <w:color w:val="243F60"/>
    </w:rPr>
  </w:style>
  <w:style w:type="character" w:customStyle="1" w:styleId="70">
    <w:name w:val="Заголовок 7 Знак"/>
    <w:link w:val="7"/>
    <w:uiPriority w:val="9"/>
    <w:semiHidden/>
    <w:locked/>
    <w:rsid w:val="003B46CD"/>
    <w:rPr>
      <w:rFonts w:ascii="Cambria" w:eastAsia="Times New Roman" w:hAnsi="Cambria" w:cs="Times New Roman"/>
      <w:i/>
      <w:iCs/>
      <w:color w:val="404040"/>
    </w:rPr>
  </w:style>
  <w:style w:type="character" w:customStyle="1" w:styleId="80">
    <w:name w:val="Заголовок 8 Знак"/>
    <w:link w:val="8"/>
    <w:uiPriority w:val="9"/>
    <w:semiHidden/>
    <w:locked/>
    <w:rsid w:val="003B46CD"/>
    <w:rPr>
      <w:rFonts w:ascii="Cambria" w:eastAsia="Times New Roman" w:hAnsi="Cambria" w:cs="Times New Roman"/>
      <w:color w:val="404040"/>
      <w:sz w:val="20"/>
      <w:szCs w:val="20"/>
    </w:rPr>
  </w:style>
  <w:style w:type="character" w:customStyle="1" w:styleId="90">
    <w:name w:val="Заголовок 9 Знак"/>
    <w:link w:val="9"/>
    <w:uiPriority w:val="9"/>
    <w:semiHidden/>
    <w:locked/>
    <w:rsid w:val="003B46CD"/>
    <w:rPr>
      <w:rFonts w:ascii="Cambria" w:eastAsia="Times New Roman" w:hAnsi="Cambria" w:cs="Times New Roman"/>
      <w:i/>
      <w:iCs/>
      <w:color w:val="404040"/>
      <w:sz w:val="20"/>
      <w:szCs w:val="20"/>
    </w:rPr>
  </w:style>
  <w:style w:type="character" w:styleId="a3">
    <w:name w:val="Hyperlink"/>
    <w:uiPriority w:val="99"/>
    <w:unhideWhenUsed/>
    <w:rsid w:val="00D6779D"/>
    <w:rPr>
      <w:rFonts w:cs="Times New Roman"/>
      <w:color w:val="0000FF"/>
      <w:u w:val="single"/>
    </w:rPr>
  </w:style>
  <w:style w:type="paragraph" w:styleId="a4">
    <w:name w:val="List Paragraph"/>
    <w:basedOn w:val="a"/>
    <w:uiPriority w:val="34"/>
    <w:qFormat/>
    <w:rsid w:val="00A03923"/>
    <w:pPr>
      <w:ind w:left="720"/>
      <w:contextualSpacing/>
    </w:pPr>
  </w:style>
  <w:style w:type="paragraph" w:styleId="a5">
    <w:name w:val="header"/>
    <w:basedOn w:val="a"/>
    <w:link w:val="a6"/>
    <w:uiPriority w:val="99"/>
    <w:semiHidden/>
    <w:unhideWhenUsed/>
    <w:rsid w:val="00CD0B14"/>
    <w:pPr>
      <w:tabs>
        <w:tab w:val="center" w:pos="4677"/>
        <w:tab w:val="right" w:pos="9355"/>
      </w:tabs>
      <w:spacing w:after="0"/>
    </w:pPr>
  </w:style>
  <w:style w:type="character" w:customStyle="1" w:styleId="a6">
    <w:name w:val="Верхний колонтитул Знак"/>
    <w:link w:val="a5"/>
    <w:uiPriority w:val="99"/>
    <w:semiHidden/>
    <w:locked/>
    <w:rsid w:val="00CD0B14"/>
    <w:rPr>
      <w:rFonts w:cs="Times New Roman"/>
    </w:rPr>
  </w:style>
  <w:style w:type="paragraph" w:styleId="a7">
    <w:name w:val="footer"/>
    <w:basedOn w:val="a"/>
    <w:link w:val="a8"/>
    <w:uiPriority w:val="99"/>
    <w:semiHidden/>
    <w:unhideWhenUsed/>
    <w:rsid w:val="00CD0B14"/>
    <w:pPr>
      <w:tabs>
        <w:tab w:val="center" w:pos="4677"/>
        <w:tab w:val="right" w:pos="9355"/>
      </w:tabs>
      <w:spacing w:after="0"/>
    </w:pPr>
  </w:style>
  <w:style w:type="character" w:customStyle="1" w:styleId="a8">
    <w:name w:val="Нижний колонтитул Знак"/>
    <w:link w:val="a7"/>
    <w:uiPriority w:val="99"/>
    <w:semiHidden/>
    <w:locked/>
    <w:rsid w:val="00CD0B14"/>
    <w:rPr>
      <w:rFonts w:cs="Times New Roman"/>
    </w:rPr>
  </w:style>
  <w:style w:type="paragraph" w:styleId="a9">
    <w:name w:val="Balloon Text"/>
    <w:basedOn w:val="a"/>
    <w:link w:val="aa"/>
    <w:uiPriority w:val="99"/>
    <w:semiHidden/>
    <w:unhideWhenUsed/>
    <w:rsid w:val="000A480F"/>
    <w:pPr>
      <w:spacing w:after="0"/>
    </w:pPr>
    <w:rPr>
      <w:rFonts w:ascii="Tahoma" w:hAnsi="Tahoma" w:cs="Tahoma"/>
      <w:sz w:val="16"/>
      <w:szCs w:val="16"/>
    </w:rPr>
  </w:style>
  <w:style w:type="character" w:customStyle="1" w:styleId="aa">
    <w:name w:val="Текст выноски Знак"/>
    <w:link w:val="a9"/>
    <w:uiPriority w:val="99"/>
    <w:semiHidden/>
    <w:locked/>
    <w:rsid w:val="000A48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49852-4E35-4F1E-ACF7-BEE58C0D7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1375</Words>
  <Characters>7841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dc:creator>
  <cp:keywords/>
  <dc:description/>
  <cp:lastModifiedBy>admin</cp:lastModifiedBy>
  <cp:revision>2</cp:revision>
  <cp:lastPrinted>2009-03-22T17:59:00Z</cp:lastPrinted>
  <dcterms:created xsi:type="dcterms:W3CDTF">2014-02-22T18:18:00Z</dcterms:created>
  <dcterms:modified xsi:type="dcterms:W3CDTF">2014-02-22T18:18:00Z</dcterms:modified>
</cp:coreProperties>
</file>