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9C2" w:rsidRDefault="005501CC">
      <w:pPr>
        <w:pStyle w:val="1"/>
        <w:jc w:val="center"/>
      </w:pPr>
      <w:r>
        <w:t>Бизнес-план открытого акционерного общества для поставки на отечественный рынок высоконадежных трансформаторов</w:t>
      </w:r>
    </w:p>
    <w:p w:rsidR="00A339C2" w:rsidRPr="005501CC" w:rsidRDefault="005501CC">
      <w:pPr>
        <w:pStyle w:val="a3"/>
        <w:divId w:val="139273907"/>
      </w:pPr>
      <w:r>
        <w:rPr>
          <w:b/>
          <w:bCs/>
        </w:rPr>
        <w:t>Министерство общего и профессионального образования</w:t>
      </w:r>
      <w:r>
        <w:rPr>
          <w:b/>
          <w:bCs/>
        </w:rPr>
        <w:br/>
        <w:t>Российской Федерации</w:t>
      </w:r>
    </w:p>
    <w:p w:rsidR="00A339C2" w:rsidRDefault="005501CC">
      <w:pPr>
        <w:pStyle w:val="a3"/>
        <w:divId w:val="139273907"/>
      </w:pPr>
      <w:r>
        <w:rPr>
          <w:b/>
          <w:bCs/>
        </w:rPr>
        <w:t>Уральский государственный профессионально-педагогический университет</w:t>
      </w:r>
    </w:p>
    <w:p w:rsidR="00A339C2" w:rsidRDefault="005501CC">
      <w:pPr>
        <w:pStyle w:val="a3"/>
        <w:divId w:val="139273907"/>
      </w:pPr>
      <w:r>
        <w:rPr>
          <w:b/>
          <w:bCs/>
        </w:rPr>
        <w:t>Кафедра электрооборудования и автоматизации промышленных предприятий</w:t>
      </w:r>
    </w:p>
    <w:p w:rsidR="00A339C2" w:rsidRDefault="005501CC">
      <w:pPr>
        <w:pStyle w:val="a3"/>
        <w:divId w:val="139273907"/>
      </w:pPr>
      <w:bookmarkStart w:id="0" w:name="_Toc511491098"/>
      <w:r>
        <w:rPr>
          <w:i/>
          <w:iCs/>
        </w:rPr>
        <w:t>КУРСОВАЯ РАБОТА</w:t>
      </w:r>
      <w:bookmarkEnd w:id="0"/>
    </w:p>
    <w:p w:rsidR="00A339C2" w:rsidRDefault="005501CC">
      <w:pPr>
        <w:pStyle w:val="a3"/>
        <w:divId w:val="139273907"/>
      </w:pPr>
      <w:r>
        <w:rPr>
          <w:b/>
          <w:bCs/>
        </w:rPr>
        <w:t>Предмет: "Экономика и  управление предприятиями"</w:t>
      </w:r>
    </w:p>
    <w:p w:rsidR="00A339C2" w:rsidRDefault="005501CC">
      <w:pPr>
        <w:pStyle w:val="a3"/>
        <w:divId w:val="139273907"/>
      </w:pPr>
      <w:r>
        <w:rPr>
          <w:b/>
          <w:bCs/>
        </w:rPr>
        <w:t>Тема:       "Бизнес-план"</w:t>
      </w:r>
    </w:p>
    <w:p w:rsidR="00A339C2" w:rsidRDefault="005501CC">
      <w:pPr>
        <w:pStyle w:val="a3"/>
        <w:divId w:val="139273907"/>
      </w:pPr>
      <w:r>
        <w:rPr>
          <w:b/>
          <w:bCs/>
        </w:rPr>
        <w:t>Выполнил:</w:t>
      </w:r>
    </w:p>
    <w:p w:rsidR="00A339C2" w:rsidRDefault="005501CC">
      <w:pPr>
        <w:pStyle w:val="a3"/>
        <w:divId w:val="139273907"/>
      </w:pPr>
      <w:r>
        <w:rPr>
          <w:b/>
          <w:bCs/>
        </w:rPr>
        <w:t>Студент гр.СОЗ382                                                                                Калабин А.А.</w:t>
      </w:r>
    </w:p>
    <w:p w:rsidR="00A339C2" w:rsidRDefault="005501CC">
      <w:pPr>
        <w:pStyle w:val="a3"/>
        <w:divId w:val="139273907"/>
      </w:pPr>
      <w:r>
        <w:rPr>
          <w:b/>
          <w:bCs/>
        </w:rPr>
        <w:t>Проверила:                                                                                         Чучкалова Е.И.</w:t>
      </w:r>
    </w:p>
    <w:p w:rsidR="00A339C2" w:rsidRDefault="005501CC">
      <w:pPr>
        <w:pStyle w:val="a3"/>
        <w:divId w:val="139273907"/>
      </w:pPr>
      <w:r>
        <w:rPr>
          <w:b/>
          <w:bCs/>
        </w:rPr>
        <w:t>г. Сарапул</w:t>
      </w:r>
    </w:p>
    <w:p w:rsidR="00A339C2" w:rsidRDefault="005501CC">
      <w:pPr>
        <w:pStyle w:val="a3"/>
        <w:divId w:val="139273907"/>
      </w:pPr>
      <w:r>
        <w:rPr>
          <w:b/>
          <w:bCs/>
        </w:rPr>
        <w:t>2001год.</w:t>
      </w:r>
    </w:p>
    <w:p w:rsidR="00A339C2" w:rsidRDefault="00A339C2"/>
    <w:p w:rsidR="00A339C2" w:rsidRPr="005501CC" w:rsidRDefault="005501CC">
      <w:pPr>
        <w:pStyle w:val="a3"/>
        <w:divId w:val="1075277218"/>
      </w:pPr>
      <w:r>
        <w:rPr>
          <w:b/>
          <w:bCs/>
        </w:rPr>
        <w:t>СОДЕРЖАНИЕ</w:t>
      </w:r>
    </w:p>
    <w:p w:rsidR="00A339C2" w:rsidRDefault="005501CC">
      <w:pPr>
        <w:pStyle w:val="a3"/>
        <w:divId w:val="1075277218"/>
      </w:pPr>
      <w:r>
        <w:t xml:space="preserve">1 ИСХОДНЫЕ ДАННЫЕ                                                                                                                             </w:t>
      </w:r>
      <w:bookmarkStart w:id="1" w:name="_Hlt511748039"/>
      <w:r>
        <w:t>0</w:t>
      </w:r>
      <w:bookmarkEnd w:id="1"/>
    </w:p>
    <w:p w:rsidR="00A339C2" w:rsidRDefault="005501CC">
      <w:pPr>
        <w:pStyle w:val="a3"/>
        <w:divId w:val="1075277218"/>
      </w:pPr>
      <w:r>
        <w:t>2 краткое описание бизнеса                                                                                                         0</w:t>
      </w:r>
    </w:p>
    <w:p w:rsidR="00A339C2" w:rsidRDefault="005501CC">
      <w:pPr>
        <w:pStyle w:val="a3"/>
        <w:divId w:val="1075277218"/>
      </w:pPr>
      <w:r>
        <w:t>3 ОПИСАНИЕ ПРОДУКТА                                                                                                                         0</w:t>
      </w:r>
    </w:p>
    <w:p w:rsidR="00A339C2" w:rsidRDefault="005501CC">
      <w:pPr>
        <w:pStyle w:val="a3"/>
        <w:divId w:val="1075277218"/>
      </w:pPr>
      <w:r>
        <w:t>4 АНАЛИЗ РЫНКА СБЫТА                                                                                                                        0</w:t>
      </w:r>
    </w:p>
    <w:p w:rsidR="00A339C2" w:rsidRDefault="005501CC">
      <w:pPr>
        <w:pStyle w:val="a3"/>
        <w:divId w:val="1075277218"/>
      </w:pPr>
      <w:r>
        <w:t>5 ПЛАН МАРКЕТИНГА                                                                                                                               0</w:t>
      </w:r>
    </w:p>
    <w:p w:rsidR="00A339C2" w:rsidRDefault="005501CC">
      <w:pPr>
        <w:pStyle w:val="a3"/>
        <w:divId w:val="1075277218"/>
      </w:pPr>
      <w:r>
        <w:t>6 организационный план                                                                                                                0</w:t>
      </w:r>
    </w:p>
    <w:p w:rsidR="00A339C2" w:rsidRDefault="005501CC">
      <w:pPr>
        <w:pStyle w:val="a3"/>
        <w:divId w:val="1075277218"/>
      </w:pPr>
      <w:r>
        <w:t>6.1 СТРУКТУРА оао                                                                                                                                   0</w:t>
      </w:r>
    </w:p>
    <w:p w:rsidR="00A339C2" w:rsidRDefault="005501CC">
      <w:pPr>
        <w:pStyle w:val="a3"/>
        <w:divId w:val="1075277218"/>
      </w:pPr>
      <w:r>
        <w:t>6.2 расчет численности работников по категориям и разрядам                            0</w:t>
      </w:r>
    </w:p>
    <w:p w:rsidR="00A339C2" w:rsidRDefault="005501CC">
      <w:pPr>
        <w:pStyle w:val="a3"/>
        <w:divId w:val="1075277218"/>
      </w:pPr>
      <w:r>
        <w:t>6.3 Рассчет годового фонда заработной платы работников                                    0</w:t>
      </w:r>
    </w:p>
    <w:p w:rsidR="00A339C2" w:rsidRDefault="005501CC">
      <w:pPr>
        <w:pStyle w:val="a3"/>
        <w:divId w:val="1075277218"/>
      </w:pPr>
      <w:r>
        <w:t>7 Производственный план                                                                                                              0</w:t>
      </w:r>
    </w:p>
    <w:p w:rsidR="00A339C2" w:rsidRDefault="005501CC">
      <w:pPr>
        <w:pStyle w:val="a3"/>
        <w:divId w:val="1075277218"/>
      </w:pPr>
      <w:r>
        <w:t>7.1 Рассчет стоимости основных фондов                                                                            0</w:t>
      </w:r>
    </w:p>
    <w:p w:rsidR="00A339C2" w:rsidRDefault="005501CC">
      <w:pPr>
        <w:pStyle w:val="a3"/>
        <w:divId w:val="1075277218"/>
      </w:pPr>
      <w:r>
        <w:t>7.2 Рассчет стоимости оборотных фондов                                                                           0</w:t>
      </w:r>
    </w:p>
    <w:p w:rsidR="00A339C2" w:rsidRDefault="005501CC">
      <w:pPr>
        <w:pStyle w:val="a3"/>
        <w:divId w:val="1075277218"/>
      </w:pPr>
      <w:r>
        <w:t>7.3 рассчет себестоимости продукции                                                                                   0</w:t>
      </w:r>
    </w:p>
    <w:p w:rsidR="00A339C2" w:rsidRDefault="005501CC">
      <w:pPr>
        <w:pStyle w:val="a3"/>
        <w:divId w:val="1075277218"/>
      </w:pPr>
      <w:r>
        <w:t>7.4 МИНИМАЛЬНАЯ ЦЕНА ИЗДЕЛИЯ                                                                                                   0</w:t>
      </w:r>
    </w:p>
    <w:p w:rsidR="00A339C2" w:rsidRDefault="005501CC">
      <w:pPr>
        <w:pStyle w:val="a3"/>
        <w:divId w:val="1075277218"/>
      </w:pPr>
      <w:r>
        <w:t>8 ФИНАНСОВЫЙ ПЛАН                                                                                                                            0</w:t>
      </w:r>
    </w:p>
    <w:p w:rsidR="00A339C2" w:rsidRDefault="005501CC">
      <w:pPr>
        <w:pStyle w:val="a3"/>
        <w:divId w:val="1075277218"/>
      </w:pPr>
      <w:r>
        <w:t>8.1 пЛАН ДОХОДОВ И РАСХОДОВ                                                                                                        0</w:t>
      </w:r>
    </w:p>
    <w:p w:rsidR="00A339C2" w:rsidRDefault="005501CC">
      <w:pPr>
        <w:pStyle w:val="a3"/>
        <w:divId w:val="1075277218"/>
      </w:pPr>
      <w:r>
        <w:t>8.2 определение точки безубыточности                                                                                  0</w:t>
      </w:r>
    </w:p>
    <w:p w:rsidR="00A339C2" w:rsidRDefault="005501CC">
      <w:pPr>
        <w:pStyle w:val="a3"/>
        <w:divId w:val="1075277218"/>
      </w:pPr>
      <w:r>
        <w:t>9 РЕЗЮМЕ                                                                                                                                                       0</w:t>
      </w:r>
    </w:p>
    <w:p w:rsidR="00A339C2" w:rsidRDefault="005501CC">
      <w:pPr>
        <w:pStyle w:val="a3"/>
        <w:divId w:val="1075277218"/>
      </w:pPr>
      <w:r>
        <w:t>10 БИБЛИОГРАФИЧЕСКИЙ СПИСОК                                                                                                     0</w:t>
      </w:r>
    </w:p>
    <w:p w:rsidR="00A339C2" w:rsidRDefault="00A339C2"/>
    <w:p w:rsidR="00A339C2" w:rsidRDefault="005501CC">
      <w:pPr>
        <w:divId w:val="1219130170"/>
      </w:pPr>
      <w:bookmarkStart w:id="2" w:name="_Toc511745897"/>
      <w:bookmarkStart w:id="3" w:name="_Toc511491099"/>
      <w:bookmarkEnd w:id="2"/>
      <w:r>
        <w:t>1 ИСХОДНЫЕ ДАННЫЕ</w:t>
      </w:r>
      <w:bookmarkEnd w:id="3"/>
      <w:r>
        <w:t xml:space="preserve"> </w:t>
      </w:r>
    </w:p>
    <w:p w:rsidR="00A339C2" w:rsidRPr="005501CC" w:rsidRDefault="005501CC">
      <w:pPr>
        <w:pStyle w:val="a3"/>
        <w:divId w:val="1219130170"/>
      </w:pPr>
      <w:r>
        <w:t>Тип трансформатора - масляные силовые трансформаторы  габариты III и IV;</w:t>
      </w:r>
    </w:p>
    <w:p w:rsidR="00A339C2" w:rsidRDefault="005501CC">
      <w:pPr>
        <w:pStyle w:val="a3"/>
        <w:divId w:val="1219130170"/>
      </w:pPr>
      <w:r>
        <w:t>Годовая программа выпуска продукции – 300 шт;</w:t>
      </w:r>
    </w:p>
    <w:p w:rsidR="00A339C2" w:rsidRDefault="005501CC">
      <w:pPr>
        <w:pStyle w:val="a3"/>
        <w:divId w:val="1219130170"/>
      </w:pPr>
      <w:r>
        <w:t>Таблица 1</w:t>
      </w:r>
    </w:p>
    <w:p w:rsidR="00A339C2" w:rsidRDefault="005501CC">
      <w:pPr>
        <w:pStyle w:val="a3"/>
        <w:divId w:val="1219130170"/>
      </w:pPr>
      <w:r>
        <w:rPr>
          <w:b/>
          <w:bCs/>
        </w:rPr>
        <w:t>Исходные данные для расчета трудоемкости сборки изделий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0"/>
        <w:gridCol w:w="1275"/>
        <w:gridCol w:w="1140"/>
        <w:gridCol w:w="3540"/>
      </w:tblGrid>
      <w:tr w:rsidR="00A339C2">
        <w:trPr>
          <w:divId w:val="1219130170"/>
          <w:cantSplit/>
          <w:tblHeader/>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Виды работ по циклам и сборкам</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Трудоемкость, н/ч</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Разряд</w:t>
            </w:r>
          </w:p>
          <w:p w:rsidR="00A339C2" w:rsidRPr="005501CC" w:rsidRDefault="005501CC">
            <w:pPr>
              <w:pStyle w:val="a3"/>
            </w:pPr>
            <w:r w:rsidRPr="005501CC">
              <w:rPr>
                <w:b/>
                <w:bCs/>
              </w:rPr>
              <w:t>работ</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Профессия,</w:t>
            </w:r>
          </w:p>
          <w:p w:rsidR="00A339C2" w:rsidRPr="005501CC" w:rsidRDefault="005501CC">
            <w:pPr>
              <w:pStyle w:val="a3"/>
            </w:pPr>
            <w:r w:rsidRPr="005501CC">
              <w:rPr>
                <w:b/>
                <w:bCs/>
              </w:rPr>
              <w:t>специальность</w:t>
            </w:r>
          </w:p>
        </w:tc>
      </w:tr>
      <w:tr w:rsidR="00A339C2">
        <w:trPr>
          <w:divId w:val="1219130170"/>
          <w:cantSplit/>
          <w:tblCellSpacing w:w="0" w:type="dxa"/>
        </w:trPr>
        <w:tc>
          <w:tcPr>
            <w:tcW w:w="10350" w:type="dxa"/>
            <w:gridSpan w:val="4"/>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1 цикл</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1.Изготовление изоляции из бумаги, картона, резины:</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Заготовщики изоляции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2.Намоточные работы: обмотки, кольца, емкостные узлы</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324</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Намотчики обмоток, катушек</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3.Малярные работы(окончательная покраска деталей, узлов и общего вида)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140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Маляры</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4.Пропиточные работы: опрессовать обмотки, пропитать, сушить, зачистить, срезать рейки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Пропитчики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5.Сварочные работы: сварка стержней, отжиг концов обмоток</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Сварщики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6.Резка на г/ножницах, изготовление гофрированных прокладок</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Резчики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7.Продольная и поперечная резка трансформаторной стали на линии для магнитопровода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70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Сверловщики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8.Слесарно-сверлильные работы: корпусов, рам, швеллеров, крышек,  и т.д.</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Сверловщики,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9.Токарные работы :шпильки, гайки, стержни, пяты, гнезда и т.д.</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115</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Токари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10.Фрезерные работы: шпильки, гайки, пружины и т.д.</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Фрезеровщики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 сборка  Собрать, изготовить отводы ВН, НН, собрать активную часть, запаять отводы ВН, НН, активную часть, установить переключатели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170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Паяльщики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12.Шихтовать магнитопровод, собрать опрессовать остов трансформатора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170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Слесари-сборщики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13. 1 сборка  Собрать остов с обмотками: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Слесари-сборщики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14. 3 сборка: Собрать узлы для 3-й сборки,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Слесари-сборщики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15.Изолировка: изолировка отводов ВН, НН, активной части, после пайки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32</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Слесари-сборщики</w:t>
            </w:r>
          </w:p>
        </w:tc>
      </w:tr>
      <w:tr w:rsidR="00A339C2">
        <w:trPr>
          <w:divId w:val="1219130170"/>
          <w:trHeight w:val="204"/>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ИТОГО</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2254</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A339C2"/>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A339C2">
            <w:pPr>
              <w:rPr>
                <w:sz w:val="20"/>
                <w:szCs w:val="20"/>
              </w:rPr>
            </w:pPr>
          </w:p>
        </w:tc>
      </w:tr>
      <w:tr w:rsidR="00A339C2">
        <w:trPr>
          <w:divId w:val="1219130170"/>
          <w:cantSplit/>
          <w:tblCellSpacing w:w="0" w:type="dxa"/>
        </w:trPr>
        <w:tc>
          <w:tcPr>
            <w:tcW w:w="10350" w:type="dxa"/>
            <w:gridSpan w:val="4"/>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 xml:space="preserve">2 цикл </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1.Заготовительные работы</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580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Слесари-сборщики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2.Механообработка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Слесари-сборщики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3.Сборка (Бак, крышка, радиаторы, термосиф. фильтр и т.д.)</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2010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Слесари-сборщики</w:t>
            </w:r>
          </w:p>
        </w:tc>
      </w:tr>
      <w:tr w:rsidR="00A339C2">
        <w:trPr>
          <w:divId w:val="1219130170"/>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ИТОГО</w:t>
            </w:r>
          </w:p>
        </w:tc>
        <w:tc>
          <w:tcPr>
            <w:tcW w:w="127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2650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A339C2" w:rsidRDefault="00A339C2"/>
        </w:tc>
        <w:tc>
          <w:tcPr>
            <w:tcW w:w="3540" w:type="dxa"/>
            <w:tcBorders>
              <w:top w:val="outset" w:sz="6" w:space="0" w:color="auto"/>
              <w:left w:val="outset" w:sz="6" w:space="0" w:color="auto"/>
              <w:bottom w:val="outset" w:sz="6" w:space="0" w:color="auto"/>
              <w:right w:val="outset" w:sz="6" w:space="0" w:color="auto"/>
            </w:tcBorders>
            <w:vAlign w:val="center"/>
            <w:hideMark/>
          </w:tcPr>
          <w:p w:rsidR="00A339C2" w:rsidRDefault="00A339C2">
            <w:pPr>
              <w:rPr>
                <w:sz w:val="20"/>
                <w:szCs w:val="20"/>
              </w:rPr>
            </w:pPr>
          </w:p>
        </w:tc>
      </w:tr>
    </w:tbl>
    <w:p w:rsidR="00A339C2" w:rsidRDefault="00A339C2">
      <w:pPr>
        <w:divId w:val="1219130170"/>
      </w:pPr>
    </w:p>
    <w:p w:rsidR="00A339C2" w:rsidRPr="005501CC" w:rsidRDefault="005501CC">
      <w:pPr>
        <w:pStyle w:val="a3"/>
        <w:divId w:val="1219130170"/>
      </w:pPr>
      <w:r>
        <w:t>Таблица 2</w:t>
      </w:r>
    </w:p>
    <w:p w:rsidR="00A339C2" w:rsidRDefault="005501CC">
      <w:pPr>
        <w:pStyle w:val="a3"/>
        <w:divId w:val="1219130170"/>
      </w:pPr>
      <w:r>
        <w:rPr>
          <w:b/>
          <w:bCs/>
        </w:rPr>
        <w:t xml:space="preserve">Исходные данные для расчета себестоимости изделий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1695"/>
        <w:gridCol w:w="2130"/>
        <w:gridCol w:w="2415"/>
      </w:tblGrid>
      <w:tr w:rsidR="00A339C2">
        <w:trPr>
          <w:divId w:val="1219130170"/>
          <w:cantSplit/>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Материалы</w:t>
            </w:r>
          </w:p>
          <w:p w:rsidR="00A339C2" w:rsidRPr="005501CC" w:rsidRDefault="005501CC">
            <w:pPr>
              <w:pStyle w:val="a3"/>
            </w:pPr>
            <w:r w:rsidRPr="005501CC">
              <w:rPr>
                <w:b/>
                <w:bCs/>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Ед. изм</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Потребность</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Цена за</w:t>
            </w:r>
          </w:p>
          <w:p w:rsidR="00A339C2" w:rsidRPr="005501CC" w:rsidRDefault="005501CC">
            <w:pPr>
              <w:pStyle w:val="a3"/>
            </w:pPr>
            <w:r w:rsidRPr="005501CC">
              <w:rPr>
                <w:b/>
                <w:bCs/>
              </w:rPr>
              <w:t>единицу, руб.</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1.Кабельнные изделия</w:t>
            </w:r>
          </w:p>
          <w:p w:rsidR="00A339C2" w:rsidRPr="005501CC" w:rsidRDefault="005501CC">
            <w:pPr>
              <w:pStyle w:val="a3"/>
            </w:pPr>
            <w:r w:rsidRPr="005501CC">
              <w:t>(провода, кабели, рукав)</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м</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28</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2.Строительные материалы</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кг</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10,75</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3.Металлоизделия  (сетки,  гвозди, ленты, проволока,  песок стальной, шайбы, пружины,  электроды)</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кг</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760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10,65</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4.Теплоизоляция и резинотехн.</w:t>
            </w:r>
          </w:p>
          <w:p w:rsidR="00A339C2" w:rsidRPr="005501CC" w:rsidRDefault="005501CC">
            <w:pPr>
              <w:pStyle w:val="a3"/>
            </w:pPr>
            <w:r w:rsidRPr="005501CC">
              <w:t>изделия (прессовочн. материалы)</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кг</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250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30,5</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5.Топливо,масло,нефтепродукты</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м^3</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160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,72</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6.Трубы стальные(различные)</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м</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2000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14</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7.Химикаты (канифоль, бура, двуокись углерода)</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м^3</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250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9.Лакокрасочные материалы</w:t>
            </w:r>
          </w:p>
          <w:p w:rsidR="00A339C2" w:rsidRPr="005501CC" w:rsidRDefault="005501CC">
            <w:pPr>
              <w:pStyle w:val="a3"/>
            </w:pPr>
            <w:r w:rsidRPr="005501CC">
              <w:t>(ацетон, лаки, эмали)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кг</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24</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10.Лесоматериалы  (плиты,</w:t>
            </w:r>
          </w:p>
          <w:p w:rsidR="00A339C2" w:rsidRPr="005501CC" w:rsidRDefault="005501CC">
            <w:pPr>
              <w:pStyle w:val="a3"/>
            </w:pPr>
            <w:r w:rsidRPr="005501CC">
              <w:t>пиломатериалы ,фанера)</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м^3</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70</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11.Литье черных металлов</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шт</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25</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12.Покупные и комплектующие</w:t>
            </w:r>
          </w:p>
          <w:p w:rsidR="00A339C2" w:rsidRPr="005501CC" w:rsidRDefault="005501CC">
            <w:pPr>
              <w:pStyle w:val="a3"/>
            </w:pPr>
            <w:r w:rsidRPr="005501CC">
              <w:t>изделия, инструмент</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шт</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900</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13.Прокат черных металлов</w:t>
            </w:r>
          </w:p>
          <w:p w:rsidR="00A339C2" w:rsidRPr="005501CC" w:rsidRDefault="005501CC">
            <w:pPr>
              <w:pStyle w:val="a3"/>
            </w:pPr>
            <w:r w:rsidRPr="005501CC">
              <w:t>(различ .стали ,балки, швеллеры)</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кг</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14300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11,1</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15.Цветные металлы</w:t>
            </w:r>
          </w:p>
          <w:p w:rsidR="00A339C2" w:rsidRPr="005501CC" w:rsidRDefault="005501CC">
            <w:pPr>
              <w:pStyle w:val="a3"/>
            </w:pPr>
            <w:r w:rsidRPr="005501CC">
              <w:t>(сырье, литье, прокат)</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кг</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450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70,3</w:t>
            </w:r>
          </w:p>
        </w:tc>
      </w:tr>
      <w:tr w:rsidR="00A339C2">
        <w:trPr>
          <w:divId w:val="1219130170"/>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 xml:space="preserve">16.Электроизоляционные </w:t>
            </w:r>
          </w:p>
          <w:p w:rsidR="00A339C2" w:rsidRPr="005501CC" w:rsidRDefault="005501CC">
            <w:pPr>
              <w:pStyle w:val="a3"/>
            </w:pPr>
            <w:r w:rsidRPr="005501CC">
              <w:t>материалы</w:t>
            </w:r>
          </w:p>
        </w:tc>
        <w:tc>
          <w:tcPr>
            <w:tcW w:w="16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кг</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800</w:t>
            </w:r>
          </w:p>
        </w:tc>
        <w:tc>
          <w:tcPr>
            <w:tcW w:w="241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58,75</w:t>
            </w:r>
          </w:p>
        </w:tc>
      </w:tr>
    </w:tbl>
    <w:p w:rsidR="00A339C2" w:rsidRPr="005501CC" w:rsidRDefault="005501CC">
      <w:pPr>
        <w:pStyle w:val="a3"/>
        <w:divId w:val="1219130170"/>
      </w:pPr>
      <w:r>
        <w:t>Таблица 3</w:t>
      </w:r>
    </w:p>
    <w:p w:rsidR="00A339C2" w:rsidRDefault="005501CC">
      <w:pPr>
        <w:pStyle w:val="a3"/>
        <w:divId w:val="1219130170"/>
      </w:pPr>
      <w:r>
        <w:rPr>
          <w:b/>
          <w:bCs/>
        </w:rPr>
        <w:t>Средние нормы численности вспомогательных рабочих, ИТР,  служащих и МОП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5385"/>
        <w:gridCol w:w="2130"/>
      </w:tblGrid>
      <w:tr w:rsidR="00A339C2">
        <w:trPr>
          <w:divId w:val="1219130170"/>
          <w:cantSplit/>
          <w:tblCellSpacing w:w="0" w:type="dxa"/>
        </w:trPr>
        <w:tc>
          <w:tcPr>
            <w:tcW w:w="4965" w:type="dxa"/>
            <w:vMerge w:val="restart"/>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 </w:t>
            </w:r>
          </w:p>
        </w:tc>
        <w:tc>
          <w:tcPr>
            <w:tcW w:w="5385" w:type="dxa"/>
            <w:gridSpan w:val="2"/>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норматив</w:t>
            </w:r>
          </w:p>
        </w:tc>
      </w:tr>
      <w:tr w:rsidR="00A339C2">
        <w:trPr>
          <w:divId w:val="1219130170"/>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9C2" w:rsidRPr="005501CC" w:rsidRDefault="00A339C2"/>
        </w:tc>
        <w:tc>
          <w:tcPr>
            <w:tcW w:w="32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база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процент</w:t>
            </w:r>
          </w:p>
        </w:tc>
      </w:tr>
      <w:tr w:rsidR="00A339C2">
        <w:trPr>
          <w:divId w:val="1219130170"/>
          <w:cantSplit/>
          <w:trHeight w:val="2462"/>
          <w:tblCellSpacing w:w="0" w:type="dxa"/>
        </w:trPr>
        <w:tc>
          <w:tcPr>
            <w:tcW w:w="496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 xml:space="preserve">Вспомогательные рабочие: </w:t>
            </w:r>
          </w:p>
          <w:p w:rsidR="00A339C2" w:rsidRPr="005501CC" w:rsidRDefault="005501CC">
            <w:pPr>
              <w:pStyle w:val="a3"/>
            </w:pPr>
            <w:r w:rsidRPr="005501CC">
              <w:t>- кладовщик производственных кладовых</w:t>
            </w:r>
          </w:p>
          <w:p w:rsidR="00A339C2" w:rsidRPr="005501CC" w:rsidRDefault="005501CC">
            <w:pPr>
              <w:pStyle w:val="a3"/>
            </w:pPr>
            <w:r w:rsidRPr="005501CC">
              <w:t>- транспортные рабочие</w:t>
            </w:r>
          </w:p>
          <w:p w:rsidR="00A339C2" w:rsidRPr="005501CC" w:rsidRDefault="005501CC">
            <w:pPr>
              <w:pStyle w:val="a3"/>
            </w:pPr>
            <w:r w:rsidRPr="005501CC">
              <w:t>- кладовщики и раздатчики инструментов</w:t>
            </w:r>
          </w:p>
          <w:p w:rsidR="00A339C2" w:rsidRPr="005501CC" w:rsidRDefault="005501CC">
            <w:pPr>
              <w:pStyle w:val="a3"/>
            </w:pPr>
            <w:r w:rsidRPr="005501CC">
              <w:t>- слесари по ремонту оборудования</w:t>
            </w:r>
          </w:p>
          <w:p w:rsidR="00A339C2" w:rsidRPr="005501CC" w:rsidRDefault="005501CC">
            <w:pPr>
              <w:pStyle w:val="a3"/>
            </w:pPr>
            <w:r w:rsidRPr="005501CC">
              <w:t>- электромонтеры</w:t>
            </w:r>
          </w:p>
          <w:p w:rsidR="00A339C2" w:rsidRPr="005501CC" w:rsidRDefault="005501CC">
            <w:pPr>
              <w:pStyle w:val="a3"/>
            </w:pPr>
            <w:r w:rsidRPr="005501CC">
              <w:t>- уборщики производственных помещений</w:t>
            </w:r>
          </w:p>
          <w:p w:rsidR="00A339C2" w:rsidRPr="005501CC" w:rsidRDefault="005501CC">
            <w:pPr>
              <w:pStyle w:val="a3"/>
            </w:pPr>
            <w:r w:rsidRPr="005501CC">
              <w:t xml:space="preserve">-контролеры, и пр. </w:t>
            </w:r>
          </w:p>
        </w:tc>
        <w:tc>
          <w:tcPr>
            <w:tcW w:w="32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основные рабочие</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20 ÷ 40</w:t>
            </w:r>
          </w:p>
        </w:tc>
      </w:tr>
      <w:tr w:rsidR="00A339C2">
        <w:trPr>
          <w:divId w:val="1219130170"/>
          <w:cantSplit/>
          <w:trHeight w:val="452"/>
          <w:tblCellSpacing w:w="0" w:type="dxa"/>
        </w:trPr>
        <w:tc>
          <w:tcPr>
            <w:tcW w:w="496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Инженерно-технические работники</w:t>
            </w:r>
          </w:p>
        </w:tc>
        <w:tc>
          <w:tcPr>
            <w:tcW w:w="3255" w:type="dxa"/>
            <w:vMerge w:val="restart"/>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основные и вспомогательные</w:t>
            </w:r>
            <w:r w:rsidRPr="005501CC">
              <w:br/>
              <w:t>рабочие</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7-8</w:t>
            </w:r>
          </w:p>
        </w:tc>
      </w:tr>
      <w:tr w:rsidR="00A339C2">
        <w:trPr>
          <w:divId w:val="1219130170"/>
          <w:cantSplit/>
          <w:trHeight w:val="452"/>
          <w:tblCellSpacing w:w="0" w:type="dxa"/>
        </w:trPr>
        <w:tc>
          <w:tcPr>
            <w:tcW w:w="4965" w:type="dxa"/>
            <w:tcBorders>
              <w:top w:val="outset" w:sz="6" w:space="0" w:color="auto"/>
              <w:left w:val="outset" w:sz="6" w:space="0" w:color="auto"/>
              <w:bottom w:val="outset" w:sz="6" w:space="0" w:color="auto"/>
              <w:right w:val="outset" w:sz="6" w:space="0" w:color="auto"/>
            </w:tcBorders>
            <w:vAlign w:val="center"/>
            <w:hideMark/>
          </w:tcPr>
          <w:p w:rsidR="00A339C2" w:rsidRDefault="005501CC">
            <w:r>
              <w:t>Служащие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39C2" w:rsidRPr="005501CC" w:rsidRDefault="00A339C2"/>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2-4</w:t>
            </w:r>
          </w:p>
        </w:tc>
      </w:tr>
      <w:tr w:rsidR="00A339C2">
        <w:trPr>
          <w:divId w:val="1219130170"/>
          <w:cantSplit/>
          <w:trHeight w:val="452"/>
          <w:tblCellSpacing w:w="0" w:type="dxa"/>
        </w:trPr>
        <w:tc>
          <w:tcPr>
            <w:tcW w:w="4965" w:type="dxa"/>
            <w:tcBorders>
              <w:top w:val="outset" w:sz="6" w:space="0" w:color="auto"/>
              <w:left w:val="outset" w:sz="6" w:space="0" w:color="auto"/>
              <w:bottom w:val="outset" w:sz="6" w:space="0" w:color="auto"/>
              <w:right w:val="outset" w:sz="6" w:space="0" w:color="auto"/>
            </w:tcBorders>
            <w:vAlign w:val="center"/>
            <w:hideMark/>
          </w:tcPr>
          <w:p w:rsidR="00A339C2" w:rsidRDefault="005501CC">
            <w:r>
              <w:t>Младший обслуживающий персонал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39C2" w:rsidRPr="005501CC" w:rsidRDefault="00A339C2"/>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2-3</w:t>
            </w:r>
          </w:p>
        </w:tc>
      </w:tr>
    </w:tbl>
    <w:p w:rsidR="00A339C2" w:rsidRDefault="00A339C2"/>
    <w:p w:rsidR="00A339C2" w:rsidRDefault="005501CC">
      <w:pPr>
        <w:divId w:val="350572440"/>
      </w:pPr>
      <w:bookmarkStart w:id="4" w:name="_Toc511745898"/>
      <w:bookmarkStart w:id="5" w:name="_Toc511491100"/>
      <w:bookmarkEnd w:id="4"/>
      <w:r>
        <w:t>2 краткое описание бизнеса</w:t>
      </w:r>
      <w:bookmarkEnd w:id="5"/>
      <w:r>
        <w:t xml:space="preserve"> </w:t>
      </w:r>
    </w:p>
    <w:p w:rsidR="00A339C2" w:rsidRPr="005501CC" w:rsidRDefault="005501CC">
      <w:pPr>
        <w:pStyle w:val="a3"/>
        <w:divId w:val="350572440"/>
      </w:pPr>
      <w:r>
        <w:t>Учитывая все достоинства и недостатки организационно-правовых форм предприятий для данного типа производства была выбрана организационно-правовая форма - открытое акционерное общество (ОАО).</w:t>
      </w:r>
    </w:p>
    <w:p w:rsidR="00A339C2" w:rsidRDefault="005501CC">
      <w:pPr>
        <w:pStyle w:val="a3"/>
        <w:divId w:val="350572440"/>
      </w:pPr>
      <w:r>
        <w:t>Имущество и денежный капитал общества формируется путем свободной продажи акций. Акционеры являются собственниками ценных бумаг, дающих им право на получение определенной доли дохода общества в виде процентов, именуемых дивидендами.</w:t>
      </w:r>
    </w:p>
    <w:p w:rsidR="00A339C2" w:rsidRDefault="005501CC">
      <w:pPr>
        <w:pStyle w:val="a3"/>
        <w:divId w:val="350572440"/>
      </w:pPr>
      <w:r>
        <w:t>Управление обществом осуществляется директором. Директор избирается собранием акционеров на определенный срок. Ежегодно директор представляет отчет о результатах деятельности общества в течение года, а также предлагает для обсуждение планы на будущий год.</w:t>
      </w:r>
    </w:p>
    <w:p w:rsidR="00A339C2" w:rsidRDefault="005501CC">
      <w:pPr>
        <w:pStyle w:val="a3"/>
        <w:divId w:val="350572440"/>
      </w:pPr>
      <w:r>
        <w:t>Миссией ОАО является поставка на отечественный рынок высоконадежных трансформаторов, соответствующих современным требованиям качества, дизайна и т.д. Среди перспективных планов общества выход на мировой рынок.</w:t>
      </w:r>
    </w:p>
    <w:p w:rsidR="00A339C2" w:rsidRDefault="005501CC">
      <w:pPr>
        <w:pStyle w:val="a3"/>
        <w:divId w:val="350572440"/>
      </w:pPr>
      <w:r>
        <w:t>Учредителями ОАО являются:</w:t>
      </w:r>
    </w:p>
    <w:p w:rsidR="00A339C2" w:rsidRDefault="005501CC">
      <w:pPr>
        <w:pStyle w:val="a3"/>
        <w:divId w:val="350572440"/>
      </w:pPr>
      <w:r>
        <w:t>-   Муниципальная власть,</w:t>
      </w:r>
    </w:p>
    <w:p w:rsidR="00A339C2" w:rsidRDefault="005501CC">
      <w:pPr>
        <w:pStyle w:val="a3"/>
        <w:divId w:val="350572440"/>
      </w:pPr>
      <w:r>
        <w:t>-   Банк "Империал",</w:t>
      </w:r>
    </w:p>
    <w:p w:rsidR="00A339C2" w:rsidRDefault="005501CC">
      <w:pPr>
        <w:pStyle w:val="a3"/>
        <w:divId w:val="350572440"/>
      </w:pPr>
      <w:r>
        <w:t>-   Фирма "Кварц",</w:t>
      </w:r>
    </w:p>
    <w:p w:rsidR="00A339C2" w:rsidRDefault="005501CC">
      <w:pPr>
        <w:pStyle w:val="a3"/>
        <w:divId w:val="350572440"/>
      </w:pPr>
      <w:r>
        <w:t>-   Фирма "Лидер",</w:t>
      </w:r>
    </w:p>
    <w:p w:rsidR="00A339C2" w:rsidRDefault="005501CC">
      <w:pPr>
        <w:pStyle w:val="a3"/>
        <w:divId w:val="350572440"/>
      </w:pPr>
      <w:r>
        <w:t>-   Большая часть акций распространяется между работниками ОАО.</w:t>
      </w:r>
    </w:p>
    <w:p w:rsidR="00A339C2" w:rsidRDefault="005501CC">
      <w:pPr>
        <w:pStyle w:val="a3"/>
        <w:divId w:val="350572440"/>
      </w:pPr>
      <w:r>
        <w:t>Как было отмечено выше основной миссией ОАО является поставка на отечественный рынок высоконадежных трансформаторов, соответствующих современным требованиям качества, дизайна и т.д. Предполагается также проведение конструкторских работ с целью учета специфических требований различных групп потребителей, изучение и внедрение мировых достижений в области трансформаторостроения, перенятие и внедрение передового опыта ведущих фирм, изготовление по спецзаказам комплектующих и запасных частей для различных трансформаторов, изучение спроса и серийный выпуск комплектующих и запасных частей, а также проведение проектно-конструкторских работ по заказам других фирм.</w:t>
      </w:r>
    </w:p>
    <w:p w:rsidR="00A339C2" w:rsidRDefault="00A339C2"/>
    <w:p w:rsidR="00A339C2" w:rsidRDefault="005501CC">
      <w:pPr>
        <w:divId w:val="260767884"/>
      </w:pPr>
      <w:bookmarkStart w:id="6" w:name="_Toc511745899"/>
      <w:bookmarkStart w:id="7" w:name="_Toc511491101"/>
      <w:bookmarkEnd w:id="6"/>
      <w:r>
        <w:t>3 ОПИСАНИЕ ПРОДУКТА</w:t>
      </w:r>
      <w:bookmarkEnd w:id="7"/>
      <w:r>
        <w:t xml:space="preserve"> </w:t>
      </w:r>
    </w:p>
    <w:p w:rsidR="00A339C2" w:rsidRPr="005501CC" w:rsidRDefault="005501CC">
      <w:pPr>
        <w:pStyle w:val="a3"/>
        <w:divId w:val="260767884"/>
      </w:pPr>
      <w:r>
        <w:t>Основными продуктами производства ОАО являются трансформаторы III и IV габарита.</w:t>
      </w:r>
    </w:p>
    <w:p w:rsidR="00A339C2" w:rsidRDefault="005501CC">
      <w:pPr>
        <w:pStyle w:val="a3"/>
        <w:divId w:val="260767884"/>
      </w:pPr>
      <w:r>
        <w:t>Составными частями трансформатора являются:</w:t>
      </w:r>
    </w:p>
    <w:p w:rsidR="00A339C2" w:rsidRDefault="005501CC">
      <w:pPr>
        <w:pStyle w:val="a3"/>
        <w:divId w:val="260767884"/>
      </w:pPr>
      <w:r>
        <w:t>-     обмотки высокого и низкого напряжения,</w:t>
      </w:r>
    </w:p>
    <w:p w:rsidR="00A339C2" w:rsidRDefault="005501CC">
      <w:pPr>
        <w:pStyle w:val="a3"/>
        <w:divId w:val="260767884"/>
      </w:pPr>
      <w:r>
        <w:t>-     магнитопровод,</w:t>
      </w:r>
    </w:p>
    <w:p w:rsidR="00A339C2" w:rsidRDefault="005501CC">
      <w:pPr>
        <w:pStyle w:val="a3"/>
        <w:divId w:val="260767884"/>
      </w:pPr>
      <w:r>
        <w:t>-     отводы,</w:t>
      </w:r>
    </w:p>
    <w:p w:rsidR="00A339C2" w:rsidRDefault="005501CC">
      <w:pPr>
        <w:pStyle w:val="a3"/>
        <w:divId w:val="260767884"/>
      </w:pPr>
      <w:r>
        <w:t>-     бак с крышкой,</w:t>
      </w:r>
    </w:p>
    <w:p w:rsidR="00A339C2" w:rsidRDefault="005501CC">
      <w:pPr>
        <w:pStyle w:val="a3"/>
        <w:divId w:val="260767884"/>
      </w:pPr>
      <w:r>
        <w:t>-     система охлаждения,</w:t>
      </w:r>
    </w:p>
    <w:p w:rsidR="00A339C2" w:rsidRDefault="005501CC">
      <w:pPr>
        <w:pStyle w:val="a3"/>
        <w:divId w:val="260767884"/>
      </w:pPr>
      <w:r>
        <w:t>-     коммутирующие устройства,</w:t>
      </w:r>
    </w:p>
    <w:p w:rsidR="00A339C2" w:rsidRDefault="005501CC">
      <w:pPr>
        <w:pStyle w:val="a3"/>
        <w:divId w:val="260767884"/>
      </w:pPr>
      <w:r>
        <w:t>-     изоляторы.</w:t>
      </w:r>
    </w:p>
    <w:p w:rsidR="00A339C2" w:rsidRDefault="005501CC">
      <w:pPr>
        <w:pStyle w:val="a3"/>
        <w:divId w:val="260767884"/>
      </w:pPr>
      <w:r>
        <w:t>Трансформатор предназначен для понижения напряжения, до величины, необходимой для работы оборудования, и обеспечения требуемой мощности. В соответствии со своим назначением трансформаторы применяются в тех областях промышленности, где необходимо вышеуказанное преобразование электрической энергии. Среди потенциальных потребителей могут быть поставщики и потребители электроэнергии - подстанции, муниципальные хозяйства, различные предприятия, учреждения и т.д.</w:t>
      </w:r>
    </w:p>
    <w:p w:rsidR="00A339C2" w:rsidRDefault="005501CC">
      <w:pPr>
        <w:pStyle w:val="a3"/>
        <w:divId w:val="260767884"/>
      </w:pPr>
      <w:r>
        <w:t>Планируемый годовой объем выпуска - 300 единиц, что, при цене за единицу</w:t>
      </w:r>
      <w:r>
        <w:br/>
        <w:t>792254 руб. 82 коп. принесет в год 18074092 руб. 75 коп. чистой прибыли.</w:t>
      </w:r>
    </w:p>
    <w:p w:rsidR="00A339C2" w:rsidRDefault="005501CC">
      <w:pPr>
        <w:pStyle w:val="a3"/>
        <w:divId w:val="260767884"/>
      </w:pPr>
      <w:r>
        <w:t>Поставка изделия производится после перечисления покупателем на счет ОАО полной стоимости изделия. Доставка и монтаж может осуществляться покупателем, либо, за дополнительную плату средствами ОАО.</w:t>
      </w:r>
    </w:p>
    <w:p w:rsidR="00A339C2" w:rsidRDefault="005501CC">
      <w:pPr>
        <w:pStyle w:val="a3"/>
        <w:divId w:val="260767884"/>
      </w:pPr>
      <w:r>
        <w:t>В качестве дополнительных услуг предлагается гарантийное и послегарантийное обслуживание и ремонт, изготовление запасных частей, доработку и т.д.</w:t>
      </w:r>
    </w:p>
    <w:p w:rsidR="00A339C2" w:rsidRDefault="00A339C2"/>
    <w:p w:rsidR="00A339C2" w:rsidRDefault="005501CC">
      <w:pPr>
        <w:divId w:val="333650942"/>
      </w:pPr>
      <w:bookmarkStart w:id="8" w:name="_Toc511745900"/>
      <w:bookmarkStart w:id="9" w:name="_Toc511491102"/>
      <w:bookmarkEnd w:id="8"/>
      <w:r>
        <w:t>4 АНАЛИЗ РЫНКА СБЫТА</w:t>
      </w:r>
      <w:bookmarkEnd w:id="9"/>
      <w:r>
        <w:t xml:space="preserve"> </w:t>
      </w:r>
    </w:p>
    <w:p w:rsidR="00A339C2" w:rsidRPr="005501CC" w:rsidRDefault="005501CC">
      <w:pPr>
        <w:pStyle w:val="a3"/>
        <w:divId w:val="333650942"/>
      </w:pPr>
      <w:r>
        <w:t>На сегодняшний день электрическая энергия является одним из основных видов используемой энергии. В настоящий момент не существует такой области человеческой деятельности, где не применялась бы электроэнергия. В связи с этим круг потребителей трансформаторов чрезвычайно велик. Среди потребителей могут быть поставщики и потребители электроэнергии - подстанции, муниципальные хозяйства, различные предприятия, учреждения и т.д.</w:t>
      </w:r>
    </w:p>
    <w:p w:rsidR="00A339C2" w:rsidRDefault="005501CC">
      <w:pPr>
        <w:pStyle w:val="a3"/>
        <w:divId w:val="333650942"/>
      </w:pPr>
      <w:r>
        <w:t>Среди возможных препятствий в сбыте можно назвать проблемы транспортировки трансформаторов на большие расстояния и в труднодоступные районы, а также специфические требования, связанные с агрессивностью среды применения или суровыми климатическими условиями.</w:t>
      </w:r>
    </w:p>
    <w:p w:rsidR="00A339C2" w:rsidRDefault="005501CC">
      <w:pPr>
        <w:pStyle w:val="a3"/>
        <w:divId w:val="333650942"/>
      </w:pPr>
      <w:r>
        <w:t>Среди аналогов данного товара можно отметить такие устройства, как генераторы электроэнергии, тоесть устройства преобразующие различные виды энергии в электрическую. Среди них можно отметить такие как дизельные генераторы, бензиновые генераторы, ветрогенераторы. Применение дизельных и бензиновых генераторов весьма ограничено в связи с дороговизной топлива, хотя надо отметить, что данные устройства обладают большей мобильностью и транспортабельностью по сравнению с трансформатором. Применение ветрогенераторов также весьма ограничено в связи с климатическими условиями, а также несовершенством конструкции последних.</w:t>
      </w:r>
    </w:p>
    <w:p w:rsidR="00A339C2" w:rsidRDefault="005501CC">
      <w:pPr>
        <w:pStyle w:val="a3"/>
        <w:divId w:val="333650942"/>
      </w:pPr>
      <w:r>
        <w:t>В связи с продолжительным кризисом промышленности многие трансформаторостроительные предприятия потеряли свои производственные мощности. Работы в области проектирования новых трансформаторов и модернизации имеющихся конструкций практически не проводились. Проникновение на рынок импортных изделий весьма ограничено в связи с специфическими требованиями отечественной промышленности и климатическими условиями.</w:t>
      </w:r>
    </w:p>
    <w:p w:rsidR="00A339C2" w:rsidRDefault="005501CC">
      <w:pPr>
        <w:pStyle w:val="a3"/>
        <w:divId w:val="333650942"/>
      </w:pPr>
      <w:r>
        <w:t>В настоящее время, в связи с моральным и физическим износом имевшихся в эксплуатации трансформаторов, на отечественном рынке имеется спрос на высоконадежные недорогие устройства, а также на запасные части для ремонта имеющихся трансформаторов.</w:t>
      </w:r>
    </w:p>
    <w:p w:rsidR="00A339C2" w:rsidRDefault="00A339C2"/>
    <w:p w:rsidR="00A339C2" w:rsidRDefault="005501CC">
      <w:pPr>
        <w:divId w:val="1947424738"/>
      </w:pPr>
      <w:bookmarkStart w:id="10" w:name="_Toc511745901"/>
      <w:bookmarkStart w:id="11" w:name="_Toc511491103"/>
      <w:bookmarkEnd w:id="10"/>
      <w:r>
        <w:t>5 ПЛАН МАРКЕТИНГА</w:t>
      </w:r>
      <w:bookmarkEnd w:id="11"/>
      <w:r>
        <w:t xml:space="preserve"> </w:t>
      </w:r>
    </w:p>
    <w:p w:rsidR="00A339C2" w:rsidRPr="005501CC" w:rsidRDefault="005501CC">
      <w:pPr>
        <w:pStyle w:val="a3"/>
        <w:divId w:val="1947424738"/>
      </w:pPr>
      <w:r>
        <w:t xml:space="preserve">Реализация товара - одна из составляющих успеха деятельности фирмы. </w:t>
      </w:r>
      <w:bookmarkStart w:id="12" w:name="OLE_LINK5"/>
      <w:r>
        <w:t>Для успешной реализации предполагается организация обширной сети торгово-сервисных представительств деятельность которых будет заключаться в исследовании спроса на трансформаторы в данном регионе, проведение рекламных компаний, выявление наличия специфических требований, по просьбе потребителей оформление техзаданий на разработку специфических видов трансформаторов, а также принятие от потребителей заказов на имеющиеся типов производимой продукции, проведение монтажа, гарантийный и послегарантийный ремонт, сервисное обслуживание.</w:t>
      </w:r>
      <w:bookmarkEnd w:id="12"/>
    </w:p>
    <w:p w:rsidR="00A339C2" w:rsidRDefault="005501CC">
      <w:pPr>
        <w:pStyle w:val="a3"/>
        <w:divId w:val="1947424738"/>
      </w:pPr>
      <w:r>
        <w:t>При желании заказчика реализация продукции может осуществляться со склада предприятия, либо через сеть специализированных магазинов.</w:t>
      </w:r>
    </w:p>
    <w:p w:rsidR="00A339C2" w:rsidRDefault="005501CC">
      <w:pPr>
        <w:pStyle w:val="a3"/>
        <w:divId w:val="1947424738"/>
      </w:pPr>
      <w:r>
        <w:t>В основе цены изделия лежит его себестоимость, т.е. затраты на производство изделия. Начальная доля прибыли равняется 20% от себестоимости трансформатора. В дальнейшем предполагается проведение маркетинговых исследований на предмет повышения доли прибыли. При необходимости возможно также снижение доли прибыли до 8% на непродолжительный срок.</w:t>
      </w:r>
    </w:p>
    <w:p w:rsidR="00A339C2" w:rsidRDefault="005501CC">
      <w:pPr>
        <w:pStyle w:val="a3"/>
        <w:divId w:val="1947424738"/>
      </w:pPr>
      <w:r>
        <w:t>Важную роль в продвижении товара на рынке играет реклама. Планируется ежемесячное проведение рекламных кампаний. Для этого будет ежемесячно выделяться 5000 рублей. В дальнейшем возможно увеличение расходов на рекламу, в случае необходимости и при наличие положительных результатов. Размещение рекламы планируется производить в специализированной литературе, журналах, на телевидение и в сети интернет.</w:t>
      </w:r>
    </w:p>
    <w:p w:rsidR="00A339C2" w:rsidRDefault="005501CC">
      <w:pPr>
        <w:pStyle w:val="a3"/>
        <w:divId w:val="1947424738"/>
      </w:pPr>
      <w:r>
        <w:t>В дальнейшем для привлечения новых потребителей планируется проведение следующих мероприятий:</w:t>
      </w:r>
    </w:p>
    <w:p w:rsidR="00A339C2" w:rsidRDefault="005501CC">
      <w:pPr>
        <w:pStyle w:val="a3"/>
        <w:divId w:val="1947424738"/>
      </w:pPr>
      <w:r>
        <w:t>-     расширение районов сбыта,</w:t>
      </w:r>
    </w:p>
    <w:p w:rsidR="00A339C2" w:rsidRDefault="005501CC">
      <w:pPr>
        <w:pStyle w:val="a3"/>
        <w:divId w:val="1947424738"/>
      </w:pPr>
      <w:r>
        <w:t>-     создание сети торгово-сервисных представительств,</w:t>
      </w:r>
    </w:p>
    <w:p w:rsidR="00A339C2" w:rsidRDefault="005501CC">
      <w:pPr>
        <w:pStyle w:val="a3"/>
        <w:divId w:val="1947424738"/>
      </w:pPr>
      <w:r>
        <w:t>-     увеличение производственной мощности,</w:t>
      </w:r>
    </w:p>
    <w:p w:rsidR="00A339C2" w:rsidRDefault="005501CC">
      <w:pPr>
        <w:pStyle w:val="a3"/>
        <w:divId w:val="1947424738"/>
      </w:pPr>
      <w:r>
        <w:t>-     освоение новой номенклатуры товара,</w:t>
      </w:r>
    </w:p>
    <w:p w:rsidR="00A339C2" w:rsidRDefault="005501CC">
      <w:pPr>
        <w:pStyle w:val="a3"/>
        <w:divId w:val="1947424738"/>
      </w:pPr>
      <w:r>
        <w:t>-     производство запасных частей для трансформаторов,</w:t>
      </w:r>
    </w:p>
    <w:p w:rsidR="00A339C2" w:rsidRDefault="005501CC">
      <w:pPr>
        <w:pStyle w:val="a3"/>
        <w:divId w:val="1947424738"/>
      </w:pPr>
      <w:r>
        <w:t>-     проведение работ по совершенствованию технологического процесса и автоматизации производства с целью снижения себестоимости трансформатора,</w:t>
      </w:r>
    </w:p>
    <w:p w:rsidR="00A339C2" w:rsidRDefault="005501CC">
      <w:pPr>
        <w:pStyle w:val="a3"/>
        <w:divId w:val="1947424738"/>
      </w:pPr>
      <w:r>
        <w:t>-     проведение проектно-конструкторских работ с целью совершенствования конструкции трансформатора,</w:t>
      </w:r>
    </w:p>
    <w:p w:rsidR="00A339C2" w:rsidRDefault="005501CC">
      <w:pPr>
        <w:pStyle w:val="a3"/>
        <w:divId w:val="1947424738"/>
      </w:pPr>
      <w:r>
        <w:t>-     проведение проектно-конструкторских работ по техническим заданиям других предприятий,</w:t>
      </w:r>
    </w:p>
    <w:p w:rsidR="00A339C2" w:rsidRDefault="005501CC">
      <w:pPr>
        <w:pStyle w:val="a3"/>
        <w:divId w:val="1947424738"/>
      </w:pPr>
      <w:r>
        <w:t>-     проведение конструкторских работ с целью учета индивидуальных требований различных групп потребителей,</w:t>
      </w:r>
    </w:p>
    <w:p w:rsidR="00A339C2" w:rsidRDefault="005501CC">
      <w:pPr>
        <w:pStyle w:val="a3"/>
        <w:divId w:val="1947424738"/>
      </w:pPr>
      <w:r>
        <w:t>-     дополнительные услуги - транспортировка, установка и подключение, гарантийное и послегарантийное обслуживание, ремонт.</w:t>
      </w:r>
    </w:p>
    <w:p w:rsidR="00A339C2" w:rsidRDefault="005501CC">
      <w:pPr>
        <w:pStyle w:val="a3"/>
        <w:divId w:val="1947424738"/>
      </w:pPr>
      <w:r>
        <w:t>В результате этих и других мероприятий планируется добиться положительной и устойчивой репутации товаров и услуг фирмы на рынке трансформаторов.</w:t>
      </w:r>
    </w:p>
    <w:p w:rsidR="00A339C2" w:rsidRDefault="00A339C2"/>
    <w:p w:rsidR="00A339C2" w:rsidRDefault="005501CC">
      <w:pPr>
        <w:divId w:val="670528948"/>
      </w:pPr>
      <w:bookmarkStart w:id="13" w:name="_Toc511745902"/>
      <w:bookmarkStart w:id="14" w:name="_Toc511491104"/>
      <w:bookmarkEnd w:id="13"/>
      <w:r>
        <w:t>6 организационный план</w:t>
      </w:r>
      <w:bookmarkEnd w:id="14"/>
      <w:r>
        <w:t xml:space="preserve"> </w:t>
      </w:r>
    </w:p>
    <w:p w:rsidR="00A339C2" w:rsidRDefault="005501CC">
      <w:pPr>
        <w:pStyle w:val="2"/>
        <w:divId w:val="670528948"/>
      </w:pPr>
      <w:bookmarkStart w:id="15" w:name="_Toc511745903"/>
      <w:bookmarkStart w:id="16" w:name="_Toc511491105"/>
      <w:bookmarkEnd w:id="15"/>
      <w:r>
        <w:t>6.1 СТРУКТУРА оао</w:t>
      </w:r>
      <w:bookmarkEnd w:id="16"/>
    </w:p>
    <w:p w:rsidR="00A339C2" w:rsidRPr="005501CC" w:rsidRDefault="005501CC">
      <w:pPr>
        <w:pStyle w:val="a3"/>
        <w:divId w:val="670528948"/>
      </w:pPr>
      <w:r>
        <w:t>Структура ОАО показана на рисунок 1.</w:t>
      </w:r>
    </w:p>
    <w:p w:rsidR="00A339C2" w:rsidRDefault="005501CC">
      <w:pPr>
        <w:pStyle w:val="a3"/>
        <w:divId w:val="670528948"/>
      </w:pPr>
      <w:r>
        <w:t>Руководство предприятием осуществляет директор ОАО. Ему напрямую подчиняются:</w:t>
      </w:r>
    </w:p>
    <w:p w:rsidR="00A339C2" w:rsidRDefault="005501CC">
      <w:pPr>
        <w:pStyle w:val="a3"/>
        <w:divId w:val="670528948"/>
      </w:pPr>
      <w:r>
        <w:t>-     отдел технического контроля (контролирует качество и комплектность выпускаемой продукции и поступающих на завод материалов, комплектующих, оборудования; осуществляет работы по выявлению и устранению причин брака на предприятии и повышению качества выпускаемой продукции; в состав отдела входят инженеры по качеству, контрольные мастера и контроллеры производственных участков),</w:t>
      </w:r>
    </w:p>
    <w:p w:rsidR="00A339C2" w:rsidRDefault="005501CC">
      <w:pPr>
        <w:pStyle w:val="a3"/>
        <w:divId w:val="670528948"/>
      </w:pPr>
      <w:r>
        <w:t>-     бухгалтерия (ведет документальный учет производственно-хозяйственной деятельности завода, осуществляет контроль за расходованием денежных и материальных средств, определяет фактическую себестоимость продукции, производить расчеты с рабочими и служащими, составляет бухгалтерские отчеты и балансы).</w:t>
      </w:r>
    </w:p>
    <w:p w:rsidR="00A339C2" w:rsidRDefault="005501CC">
      <w:pPr>
        <w:pStyle w:val="a3"/>
        <w:divId w:val="670528948"/>
      </w:pPr>
      <w:r>
        <w:t>-     канцелярия (производит управление документооборотом на предприятии),</w:t>
      </w:r>
    </w:p>
    <w:p w:rsidR="00A339C2" w:rsidRDefault="005501CC">
      <w:pPr>
        <w:pStyle w:val="a3"/>
        <w:divId w:val="670528948"/>
      </w:pPr>
      <w:r>
        <w:t>-     юрист,</w:t>
      </w:r>
    </w:p>
    <w:p w:rsidR="00A339C2" w:rsidRDefault="005501CC">
      <w:pPr>
        <w:pStyle w:val="a3"/>
        <w:divId w:val="670528948"/>
      </w:pPr>
      <w:r>
        <w:t>-     главный экономист (руководит работой экономических служб, занимается совершенствованием экономики предприятия),</w:t>
      </w:r>
    </w:p>
    <w:p w:rsidR="00A339C2" w:rsidRDefault="005501CC">
      <w:pPr>
        <w:pStyle w:val="a3"/>
        <w:divId w:val="670528948"/>
      </w:pPr>
      <w:r>
        <w:t>-     главный инженер (является первым заместителем директора, занимается решением вопросов технического развития предприятия, внедрением в производство новейших достижений науки и техники, технической и технологической подготовкой производства и т.д.),</w:t>
      </w:r>
    </w:p>
    <w:p w:rsidR="00A339C2" w:rsidRDefault="005501CC">
      <w:pPr>
        <w:pStyle w:val="a3"/>
        <w:divId w:val="670528948"/>
      </w:pPr>
      <w:r>
        <w:t>-     заместитель директора по кадрам и режиму (занимается вопросами подбора и подготовки кадров, охраны предприятия),</w:t>
      </w:r>
    </w:p>
    <w:p w:rsidR="00A339C2" w:rsidRDefault="005501CC">
      <w:pPr>
        <w:pStyle w:val="a3"/>
        <w:divId w:val="670528948"/>
      </w:pPr>
      <w:r>
        <w:t>-     заместитель директора по коммерческим вопросам (руководит материально-техническим обеспечением производства, сбытом готовой продукции, заводским транспортом),</w:t>
      </w:r>
    </w:p>
    <w:p w:rsidR="00A339C2" w:rsidRDefault="005501CC">
      <w:pPr>
        <w:pStyle w:val="a3"/>
        <w:divId w:val="670528948"/>
      </w:pPr>
      <w:r>
        <w:t>-     заместитель директора по производству (руководит регулированием хода производства),</w:t>
      </w:r>
    </w:p>
    <w:p w:rsidR="00A339C2" w:rsidRDefault="005501CC">
      <w:pPr>
        <w:pStyle w:val="a3"/>
        <w:divId w:val="670528948"/>
      </w:pPr>
      <w:r>
        <w:t>На предприятии существуют следующие структурные подразделения:</w:t>
      </w:r>
    </w:p>
    <w:p w:rsidR="00A339C2" w:rsidRDefault="005501CC">
      <w:pPr>
        <w:pStyle w:val="a3"/>
        <w:divId w:val="670528948"/>
      </w:pPr>
      <w:r>
        <w:t>-     отдел главного экономиста (руководство работой отдела осуществляет главный экономист; в состав отдела входят бюро труда и заработной плат - планирует численность рабочих и служащих, фонды заработной платы, проводит мероприятия по повышению производительности труда; бюро финансового планирования - занимается составлением, согласованием и внедрением финансовых планов),</w:t>
      </w:r>
    </w:p>
    <w:p w:rsidR="00A339C2" w:rsidRDefault="005501CC">
      <w:pPr>
        <w:pStyle w:val="a3"/>
        <w:divId w:val="670528948"/>
      </w:pPr>
      <w:r>
        <w:t>-     отдел главного конструктора (подчиняется главному инженеру; в состав отдела входят конструкторское бюро - занимается технической поддержкой производства, проведением конструкторских работ по проектированию и внедрению новых узлов и изделий; бюро стандартизации - осуществляет внедрение новых стандартов на предприятии, контролирует техническую документацию; бюро копий - занимается копированием конструкторской документации),</w:t>
      </w:r>
    </w:p>
    <w:p w:rsidR="00A339C2" w:rsidRDefault="005501CC">
      <w:pPr>
        <w:pStyle w:val="a3"/>
        <w:divId w:val="670528948"/>
      </w:pPr>
      <w:r>
        <w:t>-     отдел главного технолога (подчиняется главному инженеру; в состав отдела входит технологическое бюро - занимается разработкой и совершенствованием технологических процессов; бюро инструмента - занимается проектированием нового инструмента и приспособлений),</w:t>
      </w:r>
    </w:p>
    <w:p w:rsidR="00A339C2" w:rsidRDefault="005501CC">
      <w:pPr>
        <w:pStyle w:val="a3"/>
        <w:divId w:val="670528948"/>
      </w:pPr>
      <w:r>
        <w:t>-     энерго-механический отдел (подчиняется главному инженеру; занимается обеспечением предприятия требуемыми видами энергии; в ведении отдела находятся подстанция, компрессорная, ремонтное хозяйство),</w:t>
      </w:r>
    </w:p>
    <w:p w:rsidR="00A339C2" w:rsidRDefault="005501CC">
      <w:pPr>
        <w:pStyle w:val="a3"/>
        <w:divId w:val="670528948"/>
      </w:pPr>
      <w:r>
        <w:t>-     отдел кадров (подчиняется заместителю директора по кадрам и режиму; занимается подбором и обучением кадрового состава предприятия),</w:t>
      </w:r>
    </w:p>
    <w:p w:rsidR="00A339C2" w:rsidRDefault="005501CC">
      <w:pPr>
        <w:pStyle w:val="a3"/>
        <w:divId w:val="670528948"/>
      </w:pPr>
      <w:r>
        <w:t>-     военизированная охрана (подчиняется заместителю директора по кадрам и режиму; занимается охраной предприятия),</w:t>
      </w:r>
    </w:p>
    <w:p w:rsidR="00A339C2" w:rsidRDefault="005501CC">
      <w:pPr>
        <w:pStyle w:val="a3"/>
        <w:divId w:val="670528948"/>
      </w:pPr>
      <w:r>
        <w:t>-     отдел коммерции (подчиняется заместителю директора по коммерческим вопросам; в состав отдела входит бюро снабжения - занимается снабжением предприятия материалами и комплектующими, в ведении бюро находится склад комплектующих, а также финансово-сбытовое бюро - занимается финансовой работой и сбытом готовой продукции, в ведении бюро находится склад готовой продукции),</w:t>
      </w:r>
    </w:p>
    <w:p w:rsidR="00A339C2" w:rsidRDefault="005501CC">
      <w:pPr>
        <w:pStyle w:val="a3"/>
        <w:divId w:val="670528948"/>
      </w:pPr>
      <w:r>
        <w:t>-     гараж (подчиняется заместителю директора по коммерческим вопросам; занимается транспортными работами),</w:t>
      </w:r>
    </w:p>
    <w:p w:rsidR="00A339C2" w:rsidRDefault="005501CC">
      <w:pPr>
        <w:pStyle w:val="a3"/>
        <w:divId w:val="670528948"/>
      </w:pPr>
      <w:r>
        <w:t>-     цех (управление цехом осуществляет заместитель директора по производству).</w:t>
      </w:r>
    </w:p>
    <w:p w:rsidR="00A339C2" w:rsidRDefault="005501CC">
      <w:pPr>
        <w:pStyle w:val="a3"/>
        <w:divId w:val="670528948"/>
      </w:pPr>
      <w:r>
        <w:t>В состав цеха входят следующие работники и службы:</w:t>
      </w:r>
    </w:p>
    <w:p w:rsidR="00A339C2" w:rsidRDefault="005501CC">
      <w:pPr>
        <w:pStyle w:val="a3"/>
        <w:divId w:val="670528948"/>
      </w:pPr>
      <w:r>
        <w:t>-     табельщик (подчиняется заместителю директора по производству; ведет учет отработанного рабочими времени),</w:t>
      </w:r>
    </w:p>
    <w:p w:rsidR="00A339C2" w:rsidRDefault="005501CC">
      <w:pPr>
        <w:pStyle w:val="a3"/>
        <w:divId w:val="670528948"/>
      </w:pPr>
      <w:r>
        <w:t>-     помощник по подготовке производства (подчиняется заместителю директора по производству; занимается технологической подготовкой производства; ему подчиняется техбюро - ведет технологическую подготовку производства, занимается оперативным решением вопросов, связанных с прохождением техпроцесса, и инструментальная кладовая),</w:t>
      </w:r>
    </w:p>
    <w:p w:rsidR="00A339C2" w:rsidRDefault="005501CC">
      <w:pPr>
        <w:pStyle w:val="a3"/>
        <w:divId w:val="670528948"/>
      </w:pPr>
      <w:r>
        <w:t>-     механик цеха (подчиняется заместителю директора по производству; отвечает за работу оборудования в цехе; ему подчиняется дежурный ремонтный персонал),</w:t>
      </w:r>
    </w:p>
    <w:p w:rsidR="00A339C2" w:rsidRDefault="005501CC">
      <w:pPr>
        <w:pStyle w:val="a3"/>
        <w:divId w:val="670528948"/>
      </w:pPr>
      <w:r>
        <w:t>-     БТиЗ (подчиняется заместителю директора по производству; занимается нормированием труда рабочих, контролирует выполнение норм, проводит мероприятия по повышению производительности труда),</w:t>
      </w:r>
    </w:p>
    <w:p w:rsidR="00A339C2" w:rsidRDefault="005501CC">
      <w:pPr>
        <w:pStyle w:val="a3"/>
        <w:divId w:val="670528948"/>
      </w:pPr>
      <w:r>
        <w:t>-     планово-диспетчерский отдел (осуществляет оперативно-производственное планирование, а также контролирует выполнение и осуществляет регулирование плановых показателей; в его состав входят планово-учетная группа, кладовая цеха и диспетчерская группа).</w:t>
      </w:r>
    </w:p>
    <w:p w:rsidR="00A339C2" w:rsidRDefault="005501CC">
      <w:pPr>
        <w:pStyle w:val="a3"/>
        <w:divId w:val="670528948"/>
      </w:pPr>
      <w:r>
        <w:t>Прием работников на предприятие будет осуществляться по результатам проведенных собеседований и испытаний.</w:t>
      </w:r>
    </w:p>
    <w:p w:rsidR="00A339C2" w:rsidRDefault="005501CC">
      <w:pPr>
        <w:pStyle w:val="a3"/>
        <w:divId w:val="670528948"/>
      </w:pPr>
      <w:r>
        <w:t>Оплата руководителей производится по нормативной системе (в процентах к заработной плате директора ОАО. Заработная плата специалистов, технических исполнителей, основных и вспомогательных рабочих, младшего обслуживающего персонала осуществляется по тарифной системе в зависимости от присвоенного разряда. Оплата основных рабочих производится по сдельной системе оплаты труда. Оплата вспомогательных рабочих производится по повременной системе оплаты труда.</w:t>
      </w:r>
    </w:p>
    <w:p w:rsidR="00A339C2" w:rsidRDefault="00A339C2"/>
    <w:p w:rsidR="00A339C2" w:rsidRPr="005501CC" w:rsidRDefault="008204C2">
      <w:pPr>
        <w:pStyle w:val="a3"/>
        <w:divId w:val="44886077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487.5pt;height:344.25pt">
            <v:imagedata r:id="rId4" o:title=""/>
          </v:shape>
        </w:pict>
      </w:r>
    </w:p>
    <w:p w:rsidR="00A339C2" w:rsidRDefault="00A339C2">
      <w:pPr>
        <w:spacing w:after="240"/>
      </w:pPr>
    </w:p>
    <w:p w:rsidR="00A339C2" w:rsidRDefault="005501CC">
      <w:pPr>
        <w:pStyle w:val="2"/>
        <w:divId w:val="1884169374"/>
      </w:pPr>
      <w:bookmarkStart w:id="17" w:name="_Toc511745904"/>
      <w:bookmarkStart w:id="18" w:name="_Toc511491106"/>
      <w:bookmarkEnd w:id="17"/>
      <w:r>
        <w:t>6.2 расчет численности работников по категориям и разрядам</w:t>
      </w:r>
      <w:bookmarkEnd w:id="18"/>
    </w:p>
    <w:p w:rsidR="00A339C2" w:rsidRDefault="005501CC">
      <w:pPr>
        <w:pStyle w:val="3"/>
        <w:divId w:val="1884169374"/>
      </w:pPr>
      <w:r>
        <w:t>6.2.1 Определение эффективного фонда времени на одного  рабочего производится по таблице 4.</w:t>
      </w:r>
    </w:p>
    <w:p w:rsidR="00A339C2" w:rsidRPr="005501CC" w:rsidRDefault="005501CC">
      <w:pPr>
        <w:pStyle w:val="a3"/>
        <w:divId w:val="1884169374"/>
      </w:pPr>
      <w:r>
        <w:t>Таблица 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0"/>
        <w:gridCol w:w="5025"/>
      </w:tblGrid>
      <w:tr w:rsidR="00A339C2">
        <w:trPr>
          <w:divId w:val="1884169374"/>
          <w:trHeight w:val="47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Статьи баланса</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Продолжительность</w:t>
            </w:r>
          </w:p>
        </w:tc>
      </w:tr>
      <w:tr w:rsidR="00A339C2">
        <w:trPr>
          <w:divId w:val="1884169374"/>
          <w:trHeight w:val="535"/>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 Календарное время,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365</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 Нерабочее время,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111</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a) праздничные</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w:t>
            </w:r>
          </w:p>
        </w:tc>
      </w:tr>
      <w:tr w:rsidR="00A339C2">
        <w:trPr>
          <w:divId w:val="1884169374"/>
          <w:trHeight w:val="535"/>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b) выходные</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102</w:t>
            </w:r>
          </w:p>
        </w:tc>
      </w:tr>
      <w:tr w:rsidR="00A339C2">
        <w:trPr>
          <w:divId w:val="1884169374"/>
          <w:trHeight w:val="535"/>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 Номинальный фонд рабочего времени,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254</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t>4. Невыходы на работу, дни</w:t>
            </w:r>
            <w:r w:rsidRPr="005501CC">
              <w:br/>
              <w:t>в том числе:</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35,684</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a) основной и дополнительный отпуска,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24</w:t>
            </w:r>
          </w:p>
        </w:tc>
      </w:tr>
      <w:tr w:rsidR="00A339C2">
        <w:trPr>
          <w:divId w:val="1884169374"/>
          <w:trHeight w:val="535"/>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b) болезни, декретные отпуска,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9,652</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c) выполнение государственных и общественных обязанностей,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0,762</w:t>
            </w:r>
          </w:p>
        </w:tc>
      </w:tr>
      <w:tr w:rsidR="00A339C2">
        <w:trPr>
          <w:divId w:val="1884169374"/>
          <w:trHeight w:val="535"/>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d) отпуска по учебе,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1,27</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 Внутрисменные регламентированные потери рабочего времени,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0,762</w:t>
            </w:r>
          </w:p>
        </w:tc>
      </w:tr>
      <w:tr w:rsidR="00A339C2">
        <w:trPr>
          <w:divId w:val="1884169374"/>
          <w:trHeight w:val="535"/>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6. Действительный годовой фонд рабочего времени, дни</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217,554</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7. Средняя продолжительность рабочего дня, час</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w:t>
            </w:r>
          </w:p>
        </w:tc>
      </w:tr>
      <w:tr w:rsidR="00A339C2">
        <w:trPr>
          <w:divId w:val="1884169374"/>
          <w:trHeight w:val="536"/>
          <w:tblCellSpacing w:w="0" w:type="dxa"/>
        </w:trPr>
        <w:tc>
          <w:tcPr>
            <w:tcW w:w="5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8. Действительный годовой фонд времени одного рабочего, час</w:t>
            </w:r>
          </w:p>
        </w:tc>
        <w:tc>
          <w:tcPr>
            <w:tcW w:w="50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1740,432</w:t>
            </w:r>
          </w:p>
        </w:tc>
      </w:tr>
    </w:tbl>
    <w:p w:rsidR="00A339C2" w:rsidRDefault="005501CC">
      <w:pPr>
        <w:pStyle w:val="3"/>
        <w:divId w:val="1884169374"/>
      </w:pPr>
      <w:r>
        <w:t>6.2.2 Расчет общей численности работников</w:t>
      </w:r>
    </w:p>
    <w:p w:rsidR="00A339C2" w:rsidRDefault="005501CC">
      <w:pPr>
        <w:pStyle w:val="4"/>
        <w:divId w:val="1884169374"/>
      </w:pPr>
      <w:r>
        <w:t>6.2.2.1 Расчет  явочной  численности  основных  рабочих  производится по  формуле:</w:t>
      </w:r>
    </w:p>
    <w:p w:rsidR="00A339C2" w:rsidRPr="005501CC" w:rsidRDefault="008204C2">
      <w:pPr>
        <w:pStyle w:val="a3"/>
        <w:divId w:val="1884169374"/>
      </w:pPr>
      <w:r>
        <w:rPr>
          <w:noProof/>
        </w:rPr>
        <w:pict>
          <v:shape id="_x0000_i1099" type="#_x0000_t75" style="width:78.75pt;height:40.5pt">
            <v:imagedata r:id="rId5" o:title=""/>
          </v:shape>
        </w:pict>
      </w:r>
      <w:r w:rsidR="005501CC">
        <w:t>, где</w:t>
      </w:r>
    </w:p>
    <w:p w:rsidR="00A339C2" w:rsidRDefault="005501CC">
      <w:pPr>
        <w:pStyle w:val="a3"/>
        <w:divId w:val="1884169374"/>
      </w:pPr>
      <w:r>
        <w:rPr>
          <w:i/>
          <w:iCs/>
        </w:rPr>
        <w:t>Т</w:t>
      </w:r>
      <w:r>
        <w:rPr>
          <w:i/>
          <w:iCs/>
          <w:vertAlign w:val="subscript"/>
        </w:rPr>
        <w:t>Р</w:t>
      </w:r>
      <w:r>
        <w:t xml:space="preserve"> - суммарная трудоемкость программы по видам работ (таб. 1); </w:t>
      </w:r>
    </w:p>
    <w:p w:rsidR="00A339C2" w:rsidRDefault="005501CC">
      <w:pPr>
        <w:pStyle w:val="a3"/>
        <w:divId w:val="1884169374"/>
      </w:pPr>
      <w:r>
        <w:rPr>
          <w:i/>
          <w:iCs/>
        </w:rPr>
        <w:t>Ф</w:t>
      </w:r>
      <w:r>
        <w:rPr>
          <w:i/>
          <w:iCs/>
          <w:vertAlign w:val="subscript"/>
        </w:rPr>
        <w:t>Д</w:t>
      </w:r>
      <w:r>
        <w:rPr>
          <w:i/>
          <w:iCs/>
        </w:rPr>
        <w:t xml:space="preserve"> </w:t>
      </w:r>
      <w:r>
        <w:t>- действительный фонд времени работы  рабочего, ч. (таб. 4);</w:t>
      </w:r>
    </w:p>
    <w:p w:rsidR="00A339C2" w:rsidRDefault="005501CC">
      <w:pPr>
        <w:pStyle w:val="a3"/>
        <w:divId w:val="1884169374"/>
      </w:pPr>
      <w:r>
        <w:rPr>
          <w:i/>
          <w:iCs/>
        </w:rPr>
        <w:t>k</w:t>
      </w:r>
      <w:r>
        <w:rPr>
          <w:i/>
          <w:iCs/>
          <w:vertAlign w:val="subscript"/>
        </w:rPr>
        <w:t>ВН</w:t>
      </w:r>
      <w:r>
        <w:rPr>
          <w:i/>
          <w:iCs/>
        </w:rPr>
        <w:t xml:space="preserve"> </w:t>
      </w:r>
      <w:r>
        <w:t>- коэффициент выполнения норм (1,0 - 1,2)</w:t>
      </w:r>
    </w:p>
    <w:p w:rsidR="00A339C2" w:rsidRDefault="00A339C2">
      <w:pPr>
        <w:divId w:val="1884169374"/>
      </w:pPr>
    </w:p>
    <w:p w:rsidR="00A339C2" w:rsidRPr="005501CC" w:rsidRDefault="005501CC">
      <w:pPr>
        <w:pStyle w:val="a3"/>
        <w:divId w:val="1884169374"/>
      </w:pPr>
      <w:r>
        <w:t>Суммарная трудоемкость программы определяется умножением трудоемкости сборки  одного  изделия  на  программу  выпуска  изделий  в натуральном выражении.</w:t>
      </w:r>
    </w:p>
    <w:p w:rsidR="00A339C2" w:rsidRDefault="005501CC">
      <w:pPr>
        <w:pStyle w:val="4"/>
        <w:divId w:val="1884169374"/>
      </w:pPr>
      <w:r>
        <w:t xml:space="preserve">6.2.2.2 Списочная  численность  рабочих  определяется  как  произведение явочного   количества   на   коэффициент  списочности  </w:t>
      </w:r>
      <w:r>
        <w:rPr>
          <w:i/>
          <w:iCs/>
        </w:rPr>
        <w:t>k</w:t>
      </w:r>
      <w:r>
        <w:rPr>
          <w:i/>
          <w:iCs/>
          <w:vertAlign w:val="subscript"/>
        </w:rPr>
        <w:t>сп</w:t>
      </w:r>
      <w:r>
        <w:t>.</w:t>
      </w:r>
    </w:p>
    <w:p w:rsidR="00A339C2" w:rsidRPr="005501CC" w:rsidRDefault="008204C2">
      <w:pPr>
        <w:pStyle w:val="a3"/>
        <w:divId w:val="1884169374"/>
      </w:pPr>
      <w:r>
        <w:rPr>
          <w:noProof/>
        </w:rPr>
        <w:pict>
          <v:shape id="_x0000_i1102" type="#_x0000_t75" style="width:79.5pt;height:18pt">
            <v:imagedata r:id="rId6" o:title=""/>
          </v:shape>
        </w:pict>
      </w:r>
    </w:p>
    <w:p w:rsidR="00A339C2" w:rsidRDefault="005501CC">
      <w:pPr>
        <w:pStyle w:val="a3"/>
        <w:divId w:val="1884169374"/>
      </w:pPr>
      <w:r>
        <w:t>Коэффициент списочности  k</w:t>
      </w:r>
      <w:r>
        <w:rPr>
          <w:vertAlign w:val="subscript"/>
        </w:rPr>
        <w:t>сп</w:t>
      </w:r>
      <w:r>
        <w:t>  определяется  отношением  номинального  фонда  времени рабочего к действительному фонду времени одного рабочего.</w:t>
      </w:r>
    </w:p>
    <w:p w:rsidR="00A339C2" w:rsidRDefault="005501CC">
      <w:pPr>
        <w:pStyle w:val="a3"/>
        <w:divId w:val="1884169374"/>
      </w:pPr>
      <w:r>
        <w:t>Коэффициент списочности:</w:t>
      </w:r>
    </w:p>
    <w:p w:rsidR="00A339C2" w:rsidRDefault="008204C2">
      <w:pPr>
        <w:pStyle w:val="a3"/>
        <w:divId w:val="1884169374"/>
      </w:pPr>
      <w:r>
        <w:rPr>
          <w:noProof/>
        </w:rPr>
        <w:pict>
          <v:shape id="_x0000_i1105" type="#_x0000_t75" style="width:54pt;height:35.25pt">
            <v:imagedata r:id="rId7" o:title=""/>
          </v:shape>
        </w:pict>
      </w:r>
      <w:r w:rsidR="005501CC">
        <w:t>, где</w:t>
      </w:r>
    </w:p>
    <w:p w:rsidR="00A339C2" w:rsidRDefault="005501CC">
      <w:pPr>
        <w:pStyle w:val="a3"/>
        <w:divId w:val="1884169374"/>
      </w:pPr>
      <w:r>
        <w:rPr>
          <w:i/>
          <w:iCs/>
        </w:rPr>
        <w:t>Ф</w:t>
      </w:r>
      <w:r>
        <w:rPr>
          <w:i/>
          <w:iCs/>
          <w:vertAlign w:val="subscript"/>
        </w:rPr>
        <w:t xml:space="preserve">Н </w:t>
      </w:r>
      <w:r>
        <w:t> - номинальный фонд рабочего времени (таб. 4).</w:t>
      </w:r>
    </w:p>
    <w:p w:rsidR="00A339C2" w:rsidRDefault="008204C2">
      <w:pPr>
        <w:pStyle w:val="a3"/>
        <w:divId w:val="1884169374"/>
      </w:pPr>
      <w:r>
        <w:rPr>
          <w:noProof/>
        </w:rPr>
        <w:pict>
          <v:shape id="_x0000_i1108" type="#_x0000_t75" style="width:104.25pt;height:32.25pt">
            <v:imagedata r:id="rId8" o:title=""/>
          </v:shape>
        </w:pict>
      </w:r>
    </w:p>
    <w:p w:rsidR="00A339C2" w:rsidRDefault="005501CC">
      <w:pPr>
        <w:pStyle w:val="a3"/>
        <w:divId w:val="1884169374"/>
      </w:pPr>
      <w:r>
        <w:t>Руководствуясь данными, приведенными в таблице 1 и вышеприведенными формулами, заполняем таблицу 5:</w:t>
      </w:r>
    </w:p>
    <w:p w:rsidR="00A339C2" w:rsidRDefault="005501CC">
      <w:pPr>
        <w:pStyle w:val="a3"/>
        <w:divId w:val="1884169374"/>
      </w:pPr>
      <w:r>
        <w:t>Таблица 5</w:t>
      </w:r>
    </w:p>
    <w:p w:rsidR="00A339C2" w:rsidRDefault="005501CC">
      <w:pPr>
        <w:pStyle w:val="a3"/>
        <w:divId w:val="1884169374"/>
      </w:pPr>
      <w:r>
        <w:rPr>
          <w:b/>
          <w:bCs/>
        </w:rPr>
        <w:t>Трудоемкость работ по изготовлению трансформатора</w:t>
      </w:r>
    </w:p>
    <w:p w:rsidR="00A339C2" w:rsidRDefault="005501CC">
      <w:pPr>
        <w:pStyle w:val="a3"/>
        <w:divId w:val="1884169374"/>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0"/>
        <w:gridCol w:w="1455"/>
        <w:gridCol w:w="1455"/>
        <w:gridCol w:w="1455"/>
        <w:gridCol w:w="1455"/>
        <w:gridCol w:w="855"/>
      </w:tblGrid>
      <w:tr w:rsidR="00A339C2">
        <w:trPr>
          <w:divId w:val="1884169374"/>
          <w:trHeight w:val="310"/>
          <w:tblHeader/>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Вид работ</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Трудоемкость на одно</w:t>
            </w:r>
            <w:r w:rsidRPr="005501CC">
              <w:rPr>
                <w:b/>
                <w:bCs/>
              </w:rPr>
              <w:br/>
              <w:t>изделие, н/ч</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Трудоемкость на программу</w:t>
            </w:r>
            <w:r w:rsidRPr="005501CC">
              <w:rPr>
                <w:b/>
                <w:bCs/>
              </w:rPr>
              <w:br/>
              <w:t>300 шт, н/ч</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Явочная</w:t>
            </w:r>
            <w:r w:rsidRPr="005501CC">
              <w:rPr>
                <w:b/>
                <w:bCs/>
              </w:rPr>
              <w:br/>
              <w:t>численность</w:t>
            </w:r>
            <w:r w:rsidRPr="005501CC">
              <w:rPr>
                <w:b/>
                <w:bCs/>
              </w:rPr>
              <w:br/>
              <w:t>рабочих, чел.</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Списочная численность рабочих, чел.</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Разряд</w:t>
            </w:r>
          </w:p>
          <w:p w:rsidR="00A339C2" w:rsidRPr="005501CC" w:rsidRDefault="005501CC">
            <w:pPr>
              <w:pStyle w:val="a3"/>
            </w:pPr>
            <w:r w:rsidRPr="005501CC">
              <w:rPr>
                <w:b/>
                <w:bCs/>
              </w:rPr>
              <w:t>работ</w:t>
            </w:r>
          </w:p>
        </w:tc>
      </w:tr>
      <w:tr w:rsidR="00A339C2">
        <w:trPr>
          <w:divId w:val="1884169374"/>
          <w:cantSplit/>
          <w:trHeight w:val="250"/>
          <w:tblCellSpacing w:w="0" w:type="dxa"/>
        </w:trPr>
        <w:tc>
          <w:tcPr>
            <w:tcW w:w="10230" w:type="dxa"/>
            <w:gridSpan w:val="6"/>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Цикл 1</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1.Изготовление изоляции из бумаги, картона, резины:</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360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108000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51,7113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61</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2.Намоточные работы: обмотки, кольца, емкостные узлы</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324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97200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46,54017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55</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3.Малярные работы (окончательная покраска деталей, узлов и общего вида)</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140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42000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20,10995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24</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4.Пропиточные работы: опрессовать обмотки, пропитать, сушить, зачистить, срезать рейки</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27000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12,92782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16</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5.Сварочные работы: сварка стержней, отжиг концов обмоток</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2400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1,14914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6.Резка на г/ножницах, изготовление гофрированных прокладок</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1500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0,718212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7.Продольная и поперечная резка трансформаторной стали на линии для магнитопровода</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70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21000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10,05497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12</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8.Слесарно-сверлильные работы: корпусов, рам, швеллеров, крышек,  и т.д.</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33000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15,80067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19</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9.Токарные работы :шпильки, гайки, стержни, пяты, гнезда и т.д.</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34500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16,51889</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20</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10.Фрезерные работы: шпильки, гайки, пружины и т.д.</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27000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12,92782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16</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1051"/>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A339C2"/>
          <w:p w:rsidR="00A339C2" w:rsidRPr="005501CC" w:rsidRDefault="005501CC">
            <w:pPr>
              <w:pStyle w:val="a3"/>
            </w:pPr>
            <w:r w:rsidRPr="005501CC">
              <w:t>11. 2 сборка  Собрать, изготовить отводы ВН, НН, собрать активную часть, запаять отводы ВН, НН, активную часть, установить переключатели</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170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51000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24,41922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29</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12.Шихтовать магнитопровод, собрать опрессовать остов трансформатора</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170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51000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24,41922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29</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13. 1 сборка  Собрать остов с обмотками:</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250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75000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35,91062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43</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14. 3 сборка: Собрать узлы для 3-й сборки,</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320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96000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45,9656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54</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15.Изолировка: изолировка отводов ВН, НН, активной части, после пайки</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9600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4,59656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Итог по первому циклу</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2254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676200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323,7702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387</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 </w:t>
            </w:r>
          </w:p>
        </w:tc>
      </w:tr>
      <w:tr w:rsidR="00A339C2">
        <w:trPr>
          <w:divId w:val="1884169374"/>
          <w:cantSplit/>
          <w:trHeight w:val="250"/>
          <w:tblCellSpacing w:w="0" w:type="dxa"/>
        </w:trPr>
        <w:tc>
          <w:tcPr>
            <w:tcW w:w="10230" w:type="dxa"/>
            <w:gridSpan w:val="6"/>
            <w:tcBorders>
              <w:top w:val="outset" w:sz="6" w:space="0" w:color="auto"/>
              <w:left w:val="outset" w:sz="6" w:space="0" w:color="auto"/>
              <w:bottom w:val="outset" w:sz="6" w:space="0" w:color="auto"/>
              <w:right w:val="outset" w:sz="6" w:space="0" w:color="auto"/>
            </w:tcBorders>
            <w:vAlign w:val="center"/>
            <w:hideMark/>
          </w:tcPr>
          <w:p w:rsidR="00A339C2" w:rsidRDefault="005501CC">
            <w:pPr>
              <w:pStyle w:val="6"/>
            </w:pPr>
            <w:r>
              <w:t>Цикл2</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1.Заготовительные работы</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580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174000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83,31265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98</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2.Механообработка</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18000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8,61855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11</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3.Сборка (Бак, крышка, радиаторы, термосиф. фильтр и т.д.)</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2010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603000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288,7214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338</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w:t>
            </w:r>
          </w:p>
        </w:tc>
      </w:tr>
      <w:tr w:rsidR="00A339C2">
        <w:trPr>
          <w:divId w:val="1884169374"/>
          <w:trHeight w:val="25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Итог по второму циклу</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2650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795000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380,6526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447</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i/>
                <w:iCs/>
              </w:rPr>
              <w:t>-</w:t>
            </w:r>
          </w:p>
        </w:tc>
      </w:tr>
      <w:tr w:rsidR="00A339C2">
        <w:trPr>
          <w:divId w:val="1884169374"/>
          <w:trHeight w:val="520"/>
          <w:tblCellSpacing w:w="0" w:type="dxa"/>
        </w:trPr>
        <w:tc>
          <w:tcPr>
            <w:tcW w:w="357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Итог по всему обьему работ</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4904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1471200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704,4228</w:t>
            </w:r>
          </w:p>
        </w:tc>
        <w:tc>
          <w:tcPr>
            <w:tcW w:w="14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834</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w:t>
            </w:r>
          </w:p>
        </w:tc>
      </w:tr>
    </w:tbl>
    <w:p w:rsidR="00A339C2" w:rsidRDefault="005501CC">
      <w:pPr>
        <w:pStyle w:val="4"/>
        <w:divId w:val="1884169374"/>
      </w:pPr>
      <w:r>
        <w:t>6.2.2.3 Численность вспомогательных рабочих, ИТР, служащих и младшего обслуживающего персонала  можно  определить  по нормам обслуживания,  либо в процентном отношении к основным рабочим (таблица 3).</w:t>
      </w:r>
    </w:p>
    <w:p w:rsidR="00A339C2" w:rsidRDefault="005501CC">
      <w:pPr>
        <w:pStyle w:val="5"/>
        <w:divId w:val="1884169374"/>
      </w:pPr>
      <w:r>
        <w:t>6.2.2.3.1 Вспомогательные рабочие (кладовщик производственных кладовых, транспортные рабочие, кладовщики и раздатчики инструментов, слесари по ремонту оборудования, электромонтеры, уборщики производственных помещений, контролеры, и пр.):</w:t>
      </w:r>
    </w:p>
    <w:p w:rsidR="00A339C2" w:rsidRPr="005501CC" w:rsidRDefault="008204C2">
      <w:pPr>
        <w:pStyle w:val="a3"/>
        <w:divId w:val="1884169374"/>
      </w:pPr>
      <w:r>
        <w:rPr>
          <w:noProof/>
        </w:rPr>
        <w:pict>
          <v:shape id="_x0000_i1111" type="#_x0000_t75" style="width:96pt;height:32.25pt">
            <v:imagedata r:id="rId9" o:title=""/>
          </v:shape>
        </w:pict>
      </w:r>
    </w:p>
    <w:p w:rsidR="00A339C2" w:rsidRDefault="008204C2">
      <w:pPr>
        <w:pStyle w:val="a3"/>
        <w:divId w:val="1884169374"/>
      </w:pPr>
      <w:r>
        <w:rPr>
          <w:noProof/>
        </w:rPr>
        <w:pict>
          <v:shape id="_x0000_i1114" type="#_x0000_t75" style="width:216.75pt;height:31.5pt">
            <v:imagedata r:id="rId10" o:title=""/>
          </v:shape>
        </w:pict>
      </w:r>
    </w:p>
    <w:p w:rsidR="00A339C2" w:rsidRDefault="005501CC">
      <w:pPr>
        <w:pStyle w:val="5"/>
        <w:divId w:val="1884169374"/>
      </w:pPr>
      <w:r>
        <w:t>6.2.2.3.2 Инженерно-технические работники:</w:t>
      </w:r>
    </w:p>
    <w:p w:rsidR="00A339C2" w:rsidRPr="005501CC" w:rsidRDefault="008204C2">
      <w:pPr>
        <w:pStyle w:val="a3"/>
        <w:divId w:val="1884169374"/>
      </w:pPr>
      <w:r>
        <w:rPr>
          <w:noProof/>
        </w:rPr>
        <w:pict>
          <v:shape id="_x0000_i1117" type="#_x0000_t75" style="width:125.25pt;height:32.25pt">
            <v:imagedata r:id="rId11" o:title=""/>
          </v:shape>
        </w:pict>
      </w:r>
    </w:p>
    <w:p w:rsidR="00A339C2" w:rsidRDefault="008204C2">
      <w:pPr>
        <w:pStyle w:val="a3"/>
        <w:divId w:val="1884169374"/>
      </w:pPr>
      <w:r>
        <w:rPr>
          <w:noProof/>
        </w:rPr>
        <w:pict>
          <v:shape id="_x0000_i1120" type="#_x0000_t75" style="width:228.75pt;height:31.5pt">
            <v:imagedata r:id="rId12" o:title=""/>
          </v:shape>
        </w:pict>
      </w:r>
    </w:p>
    <w:p w:rsidR="00A339C2" w:rsidRDefault="005501CC">
      <w:pPr>
        <w:pStyle w:val="5"/>
        <w:divId w:val="1884169374"/>
      </w:pPr>
      <w:r>
        <w:t>6.2.2.3.3 Служащие:</w:t>
      </w:r>
    </w:p>
    <w:p w:rsidR="00A339C2" w:rsidRPr="005501CC" w:rsidRDefault="008204C2">
      <w:pPr>
        <w:pStyle w:val="a3"/>
        <w:divId w:val="1884169374"/>
      </w:pPr>
      <w:r>
        <w:rPr>
          <w:noProof/>
        </w:rPr>
        <w:pict>
          <v:shape id="_x0000_i1123" type="#_x0000_t75" style="width:134.25pt;height:32.25pt">
            <v:imagedata r:id="rId13" o:title=""/>
          </v:shape>
        </w:pict>
      </w:r>
    </w:p>
    <w:p w:rsidR="00A339C2" w:rsidRDefault="008204C2">
      <w:pPr>
        <w:pStyle w:val="a3"/>
        <w:divId w:val="1884169374"/>
      </w:pPr>
      <w:r>
        <w:rPr>
          <w:noProof/>
        </w:rPr>
        <w:pict>
          <v:shape id="_x0000_i1126" type="#_x0000_t75" style="width:238.5pt;height:31.5pt">
            <v:imagedata r:id="rId14" o:title=""/>
          </v:shape>
        </w:pict>
      </w:r>
    </w:p>
    <w:p w:rsidR="00A339C2" w:rsidRDefault="005501CC">
      <w:pPr>
        <w:pStyle w:val="5"/>
        <w:divId w:val="1884169374"/>
      </w:pPr>
      <w:r>
        <w:t>6.2.2.3.4 Младший обслуживающий персонал:</w:t>
      </w:r>
    </w:p>
    <w:p w:rsidR="00A339C2" w:rsidRPr="005501CC" w:rsidRDefault="008204C2">
      <w:pPr>
        <w:pStyle w:val="a3"/>
        <w:divId w:val="1884169374"/>
      </w:pPr>
      <w:r>
        <w:rPr>
          <w:noProof/>
        </w:rPr>
        <w:pict>
          <v:shape id="_x0000_i1129" type="#_x0000_t75" style="width:128.25pt;height:32.25pt">
            <v:imagedata r:id="rId15" o:title=""/>
          </v:shape>
        </w:pict>
      </w:r>
    </w:p>
    <w:p w:rsidR="00A339C2" w:rsidRDefault="008204C2">
      <w:pPr>
        <w:pStyle w:val="a3"/>
        <w:divId w:val="1884169374"/>
      </w:pPr>
      <w:r>
        <w:rPr>
          <w:noProof/>
        </w:rPr>
        <w:pict>
          <v:shape id="_x0000_i1132" type="#_x0000_t75" style="width:226.5pt;height:31.5pt">
            <v:imagedata r:id="rId16" o:title=""/>
          </v:shape>
        </w:pict>
      </w:r>
    </w:p>
    <w:p w:rsidR="00A339C2" w:rsidRDefault="005501CC">
      <w:pPr>
        <w:pStyle w:val="a3"/>
        <w:divId w:val="1884169374"/>
      </w:pPr>
      <w:r>
        <w:t>Расчет численности  состава работников сведем в таблицу. Численность основных рабочих по разрядам определяется из соответствующей трудоемкости работ (таб.1);  разряды вспомогательных рабочих определяются из тарифно-квалификационного справочника.</w:t>
      </w:r>
    </w:p>
    <w:p w:rsidR="00A339C2" w:rsidRDefault="005501CC">
      <w:pPr>
        <w:pStyle w:val="a3"/>
        <w:divId w:val="1884169374"/>
      </w:pPr>
      <w:r>
        <w:t>Таблица 6</w:t>
      </w:r>
    </w:p>
    <w:p w:rsidR="00A339C2" w:rsidRDefault="005501CC">
      <w:pPr>
        <w:pStyle w:val="a3"/>
        <w:divId w:val="1884169374"/>
      </w:pPr>
      <w:r>
        <w:rPr>
          <w:b/>
          <w:bCs/>
        </w:rPr>
        <w:t>Сводная ведомость списочного состава работников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1425"/>
        <w:gridCol w:w="5100"/>
        <w:gridCol w:w="855"/>
        <w:gridCol w:w="855"/>
        <w:gridCol w:w="855"/>
        <w:gridCol w:w="855"/>
        <w:gridCol w:w="855"/>
      </w:tblGrid>
      <w:tr w:rsidR="00A339C2">
        <w:trPr>
          <w:divId w:val="1884169374"/>
          <w:cantSplit/>
          <w:trHeight w:val="336"/>
          <w:tblCellSpacing w:w="0" w:type="dxa"/>
        </w:trPr>
        <w:tc>
          <w:tcPr>
            <w:tcW w:w="3795" w:type="dxa"/>
            <w:vMerge w:val="restart"/>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Наименование профессии</w:t>
            </w:r>
          </w:p>
        </w:tc>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Списочное количество</w:t>
            </w:r>
          </w:p>
        </w:tc>
        <w:tc>
          <w:tcPr>
            <w:tcW w:w="5100" w:type="dxa"/>
            <w:gridSpan w:val="6"/>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Рабочие по разрядам</w:t>
            </w:r>
          </w:p>
        </w:tc>
      </w:tr>
      <w:tr w:rsidR="00A339C2">
        <w:trPr>
          <w:divId w:val="1884169374"/>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9C2" w:rsidRPr="005501CC" w:rsidRDefault="00A339C2"/>
        </w:tc>
        <w:tc>
          <w:tcPr>
            <w:tcW w:w="0" w:type="auto"/>
            <w:vMerge/>
            <w:tcBorders>
              <w:top w:val="outset" w:sz="6" w:space="0" w:color="auto"/>
              <w:left w:val="outset" w:sz="6" w:space="0" w:color="auto"/>
              <w:bottom w:val="outset" w:sz="6" w:space="0" w:color="auto"/>
              <w:right w:val="outset" w:sz="6" w:space="0" w:color="auto"/>
            </w:tcBorders>
            <w:vAlign w:val="center"/>
            <w:hideMark/>
          </w:tcPr>
          <w:p w:rsidR="00A339C2" w:rsidRPr="005501CC" w:rsidRDefault="00A339C2"/>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3</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4</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5</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6</w:t>
            </w:r>
          </w:p>
        </w:tc>
      </w:tr>
      <w:tr w:rsidR="00A339C2">
        <w:trPr>
          <w:divId w:val="1884169374"/>
          <w:cantSplit/>
          <w:trHeight w:val="533"/>
          <w:tblCellSpacing w:w="0" w:type="dxa"/>
        </w:trPr>
        <w:tc>
          <w:tcPr>
            <w:tcW w:w="37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I Основные рабочие: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834</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0</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160</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82</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591</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0</w:t>
            </w:r>
          </w:p>
        </w:tc>
      </w:tr>
      <w:tr w:rsidR="00A339C2">
        <w:trPr>
          <w:divId w:val="1884169374"/>
          <w:cantSplit/>
          <w:trHeight w:val="495"/>
          <w:tblCellSpacing w:w="0" w:type="dxa"/>
        </w:trPr>
        <w:tc>
          <w:tcPr>
            <w:tcW w:w="37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II Вспомогательные рабочие: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192</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0</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25</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38</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61</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66</w:t>
            </w:r>
          </w:p>
        </w:tc>
        <w:tc>
          <w:tcPr>
            <w:tcW w:w="85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w:t>
            </w:r>
          </w:p>
        </w:tc>
      </w:tr>
      <w:tr w:rsidR="00A339C2">
        <w:trPr>
          <w:divId w:val="1884169374"/>
          <w:cantSplit/>
          <w:trHeight w:val="495"/>
          <w:tblCellSpacing w:w="0" w:type="dxa"/>
        </w:trPr>
        <w:tc>
          <w:tcPr>
            <w:tcW w:w="37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III Руководители: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53</w:t>
            </w:r>
          </w:p>
        </w:tc>
        <w:tc>
          <w:tcPr>
            <w:tcW w:w="5100" w:type="dxa"/>
            <w:gridSpan w:val="6"/>
            <w:vMerge w:val="restart"/>
            <w:tcBorders>
              <w:top w:val="outset" w:sz="6" w:space="0" w:color="auto"/>
              <w:left w:val="outset" w:sz="6" w:space="0" w:color="auto"/>
              <w:bottom w:val="outset" w:sz="6" w:space="0" w:color="auto"/>
              <w:right w:val="outset" w:sz="6" w:space="0" w:color="auto"/>
            </w:tcBorders>
            <w:vAlign w:val="center"/>
            <w:hideMark/>
          </w:tcPr>
          <w:p w:rsidR="00A339C2" w:rsidRDefault="005501CC">
            <w:r>
              <w:t>Нормативный метод оплаты труда</w:t>
            </w:r>
          </w:p>
        </w:tc>
      </w:tr>
      <w:tr w:rsidR="00A339C2">
        <w:trPr>
          <w:divId w:val="1884169374"/>
          <w:cantSplit/>
          <w:trHeight w:val="495"/>
          <w:tblCellSpacing w:w="0" w:type="dxa"/>
        </w:trPr>
        <w:tc>
          <w:tcPr>
            <w:tcW w:w="37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IV Специалисты и служащие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83+42=125</w:t>
            </w: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A339C2" w:rsidRDefault="00A339C2"/>
        </w:tc>
      </w:tr>
      <w:tr w:rsidR="00A339C2">
        <w:trPr>
          <w:divId w:val="1884169374"/>
          <w:cantSplit/>
          <w:trHeight w:val="495"/>
          <w:tblCellSpacing w:w="0" w:type="dxa"/>
        </w:trPr>
        <w:tc>
          <w:tcPr>
            <w:tcW w:w="3795" w:type="dxa"/>
            <w:tcBorders>
              <w:top w:val="outset" w:sz="6" w:space="0" w:color="auto"/>
              <w:left w:val="outset" w:sz="6" w:space="0" w:color="auto"/>
              <w:bottom w:val="outset" w:sz="6" w:space="0" w:color="auto"/>
              <w:right w:val="outset" w:sz="6" w:space="0" w:color="auto"/>
            </w:tcBorders>
            <w:vAlign w:val="center"/>
            <w:hideMark/>
          </w:tcPr>
          <w:p w:rsidR="00A339C2" w:rsidRDefault="005501CC">
            <w:r>
              <w:t>V МОП:</w:t>
            </w:r>
          </w:p>
        </w:tc>
        <w:tc>
          <w:tcPr>
            <w:tcW w:w="1425" w:type="dxa"/>
            <w:tcBorders>
              <w:top w:val="outset" w:sz="6" w:space="0" w:color="auto"/>
              <w:left w:val="outset" w:sz="6" w:space="0" w:color="auto"/>
              <w:bottom w:val="outset" w:sz="6" w:space="0" w:color="auto"/>
              <w:right w:val="outset" w:sz="6" w:space="0" w:color="auto"/>
            </w:tcBorders>
            <w:vAlign w:val="center"/>
            <w:hideMark/>
          </w:tcPr>
          <w:p w:rsidR="00A339C2" w:rsidRDefault="005501CC">
            <w:r>
              <w:t>31</w:t>
            </w: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A339C2" w:rsidRDefault="00A339C2"/>
        </w:tc>
      </w:tr>
    </w:tbl>
    <w:p w:rsidR="00A339C2" w:rsidRDefault="005501CC">
      <w:pPr>
        <w:pStyle w:val="2"/>
        <w:divId w:val="1884169374"/>
      </w:pPr>
      <w:bookmarkStart w:id="19" w:name="_Toc511745905"/>
      <w:bookmarkStart w:id="20" w:name="_Toc511491107"/>
      <w:bookmarkEnd w:id="19"/>
      <w:r>
        <w:t>6.3 Рассчет годового фонда заработной платы работников</w:t>
      </w:r>
      <w:bookmarkEnd w:id="20"/>
    </w:p>
    <w:p w:rsidR="00A339C2" w:rsidRDefault="005501CC">
      <w:pPr>
        <w:pStyle w:val="3"/>
        <w:divId w:val="1884169374"/>
      </w:pPr>
      <w:r>
        <w:t xml:space="preserve">6.3.1 Годовой фонд заработной платы основных производственных рабочих складывается из оплаты за отработанное время </w:t>
      </w:r>
      <w:r>
        <w:rPr>
          <w:i/>
          <w:iCs/>
        </w:rPr>
        <w:t>З</w:t>
      </w:r>
      <w:r>
        <w:rPr>
          <w:i/>
          <w:iCs/>
          <w:vertAlign w:val="subscript"/>
        </w:rPr>
        <w:t>О</w:t>
      </w:r>
      <w:r>
        <w:t xml:space="preserve"> и оплаты за неотработанное время </w:t>
      </w:r>
      <w:r>
        <w:rPr>
          <w:i/>
          <w:iCs/>
        </w:rPr>
        <w:t>З</w:t>
      </w:r>
      <w:r>
        <w:rPr>
          <w:i/>
          <w:iCs/>
          <w:vertAlign w:val="subscript"/>
        </w:rPr>
        <w:t>НО</w:t>
      </w:r>
      <w:r>
        <w:t xml:space="preserve"> (основные и дополнительные отпуска, оплата выполнения государственных и общественных обязанностей и т. д.):</w:t>
      </w:r>
    </w:p>
    <w:p w:rsidR="00A339C2" w:rsidRPr="005501CC" w:rsidRDefault="008204C2">
      <w:pPr>
        <w:pStyle w:val="a3"/>
        <w:divId w:val="1884169374"/>
      </w:pPr>
      <w:r>
        <w:rPr>
          <w:noProof/>
        </w:rPr>
        <w:pict>
          <v:shape id="_x0000_i1135" type="#_x0000_t75" style="width:89.25pt;height:18.75pt">
            <v:imagedata r:id="rId17" o:title=""/>
          </v:shape>
        </w:pict>
      </w:r>
    </w:p>
    <w:p w:rsidR="00A339C2" w:rsidRDefault="005501CC">
      <w:pPr>
        <w:pStyle w:val="4"/>
        <w:divId w:val="1884169374"/>
      </w:pPr>
      <w:r>
        <w:t xml:space="preserve">6.3.1.1 Основная заработная плата (оплата за отработанное время) складывается из прямой (тарифной) заработной платы </w:t>
      </w:r>
      <w:r>
        <w:rPr>
          <w:i/>
          <w:iCs/>
        </w:rPr>
        <w:t>З</w:t>
      </w:r>
      <w:r>
        <w:rPr>
          <w:i/>
          <w:iCs/>
          <w:vertAlign w:val="subscript"/>
        </w:rPr>
        <w:t>Т</w:t>
      </w:r>
      <w:r>
        <w:t xml:space="preserve"> и доплат за отработанное время:</w:t>
      </w:r>
    </w:p>
    <w:p w:rsidR="00A339C2" w:rsidRPr="005501CC" w:rsidRDefault="008204C2">
      <w:pPr>
        <w:pStyle w:val="a3"/>
        <w:divId w:val="1884169374"/>
      </w:pPr>
      <w:r>
        <w:rPr>
          <w:noProof/>
        </w:rPr>
        <w:pict>
          <v:shape id="_x0000_i1138" type="#_x0000_t75" style="width:131.25pt;height:18pt">
            <v:imagedata r:id="rId18" o:title=""/>
          </v:shape>
        </w:pict>
      </w:r>
      <w:r w:rsidR="005501CC">
        <w:t>, где</w:t>
      </w:r>
    </w:p>
    <w:p w:rsidR="00A339C2" w:rsidRDefault="005501CC">
      <w:pPr>
        <w:pStyle w:val="a3"/>
        <w:divId w:val="1884169374"/>
      </w:pPr>
      <w:r>
        <w:rPr>
          <w:i/>
          <w:iCs/>
        </w:rPr>
        <w:t>З</w:t>
      </w:r>
      <w:r>
        <w:rPr>
          <w:i/>
          <w:iCs/>
          <w:vertAlign w:val="subscript"/>
        </w:rPr>
        <w:t>ПР</w:t>
      </w:r>
      <w:r>
        <w:t xml:space="preserve"> - размер премии,</w:t>
      </w:r>
    </w:p>
    <w:p w:rsidR="00A339C2" w:rsidRDefault="005501CC">
      <w:pPr>
        <w:pStyle w:val="a3"/>
        <w:divId w:val="1884169374"/>
      </w:pPr>
      <w:r>
        <w:rPr>
          <w:i/>
          <w:iCs/>
        </w:rPr>
        <w:t>З</w:t>
      </w:r>
      <w:r>
        <w:rPr>
          <w:i/>
          <w:iCs/>
          <w:vertAlign w:val="subscript"/>
        </w:rPr>
        <w:t>Н</w:t>
      </w:r>
      <w:r>
        <w:t xml:space="preserve"> - доплата за работу в ночное время,</w:t>
      </w:r>
    </w:p>
    <w:p w:rsidR="00A339C2" w:rsidRDefault="005501CC">
      <w:pPr>
        <w:pStyle w:val="a3"/>
        <w:divId w:val="1884169374"/>
      </w:pPr>
      <w:r>
        <w:rPr>
          <w:i/>
          <w:iCs/>
        </w:rPr>
        <w:t>З</w:t>
      </w:r>
      <w:r>
        <w:rPr>
          <w:i/>
          <w:iCs/>
          <w:vertAlign w:val="subscript"/>
        </w:rPr>
        <w:t>БР</w:t>
      </w:r>
      <w:r>
        <w:t xml:space="preserve"> - доплата бригадирам, не освобожденным от основной работы.</w:t>
      </w:r>
    </w:p>
    <w:p w:rsidR="00A339C2" w:rsidRDefault="005501CC">
      <w:pPr>
        <w:pStyle w:val="5"/>
        <w:divId w:val="1884169374"/>
      </w:pPr>
      <w:r>
        <w:t>6.3.1.1.1 Годовой тарифный фонд заработной платы сдельщиков на программу определяется по формуле:</w:t>
      </w:r>
    </w:p>
    <w:p w:rsidR="00A339C2" w:rsidRPr="005501CC" w:rsidRDefault="008204C2">
      <w:pPr>
        <w:pStyle w:val="a3"/>
        <w:divId w:val="1884169374"/>
      </w:pPr>
      <w:r>
        <w:rPr>
          <w:noProof/>
        </w:rPr>
        <w:pict>
          <v:shape id="_x0000_i1141" type="#_x0000_t75" style="width:87pt;height:18pt">
            <v:imagedata r:id="rId19" o:title=""/>
          </v:shape>
        </w:pict>
      </w:r>
      <w:r w:rsidR="005501CC">
        <w:t>, где</w:t>
      </w:r>
    </w:p>
    <w:p w:rsidR="00A339C2" w:rsidRDefault="005501CC">
      <w:pPr>
        <w:pStyle w:val="a3"/>
        <w:divId w:val="1884169374"/>
      </w:pPr>
      <w:r>
        <w:rPr>
          <w:i/>
          <w:iCs/>
        </w:rPr>
        <w:t>Q -</w:t>
      </w:r>
      <w:r>
        <w:t xml:space="preserve"> программа выпуска изделий,</w:t>
      </w:r>
    </w:p>
    <w:p w:rsidR="00A339C2" w:rsidRDefault="005501CC">
      <w:pPr>
        <w:pStyle w:val="a3"/>
        <w:divId w:val="1884169374"/>
      </w:pPr>
      <w:r>
        <w:rPr>
          <w:i/>
          <w:iCs/>
        </w:rPr>
        <w:t>С</w:t>
      </w:r>
      <w:r>
        <w:rPr>
          <w:i/>
          <w:iCs/>
          <w:vertAlign w:val="subscript"/>
        </w:rPr>
        <w:t>Чi</w:t>
      </w:r>
      <w:r>
        <w:t xml:space="preserve"> - часовая тарифная ставка i-го разряда,</w:t>
      </w:r>
    </w:p>
    <w:p w:rsidR="00A339C2" w:rsidRDefault="005501CC">
      <w:pPr>
        <w:pStyle w:val="a3"/>
        <w:divId w:val="1884169374"/>
      </w:pPr>
      <w:r>
        <w:rPr>
          <w:i/>
          <w:iCs/>
        </w:rPr>
        <w:t>t</w:t>
      </w:r>
      <w:r>
        <w:rPr>
          <w:i/>
          <w:iCs/>
          <w:vertAlign w:val="subscript"/>
        </w:rPr>
        <w:t>mi</w:t>
      </w:r>
      <w:r>
        <w:rPr>
          <w:i/>
          <w:iCs/>
        </w:rPr>
        <w:t xml:space="preserve"> </w:t>
      </w:r>
      <w:r>
        <w:t>- норма времени изготовления изделия по каждому разряду.</w:t>
      </w:r>
    </w:p>
    <w:p w:rsidR="00A339C2" w:rsidRDefault="005501CC">
      <w:pPr>
        <w:pStyle w:val="5"/>
        <w:divId w:val="1884169374"/>
      </w:pPr>
      <w:r>
        <w:t>6.3.1.1.2 Годовой тарифный фонд заработной платы повременщиков на программу определяется по формуле:</w:t>
      </w:r>
    </w:p>
    <w:p w:rsidR="00A339C2" w:rsidRPr="005501CC" w:rsidRDefault="008204C2">
      <w:pPr>
        <w:pStyle w:val="a3"/>
        <w:divId w:val="1884169374"/>
      </w:pPr>
      <w:r>
        <w:rPr>
          <w:noProof/>
        </w:rPr>
        <w:pict>
          <v:shape id="_x0000_i1144" type="#_x0000_t75" style="width:68.25pt;height:18pt">
            <v:imagedata r:id="rId20" o:title=""/>
          </v:shape>
        </w:pict>
      </w:r>
      <w:r w:rsidR="005501CC">
        <w:t>, где</w:t>
      </w:r>
    </w:p>
    <w:p w:rsidR="00A339C2" w:rsidRDefault="005501CC">
      <w:pPr>
        <w:pStyle w:val="a3"/>
        <w:divId w:val="1884169374"/>
      </w:pPr>
      <w:r>
        <w:rPr>
          <w:i/>
          <w:iCs/>
        </w:rPr>
        <w:t>С</w:t>
      </w:r>
      <w:r>
        <w:rPr>
          <w:i/>
          <w:iCs/>
          <w:vertAlign w:val="subscript"/>
        </w:rPr>
        <w:t>Чi</w:t>
      </w:r>
      <w:r>
        <w:t xml:space="preserve"> - часовая тарифная ставка i-го разряда,</w:t>
      </w:r>
    </w:p>
    <w:p w:rsidR="00A339C2" w:rsidRDefault="005501CC">
      <w:pPr>
        <w:pStyle w:val="a3"/>
        <w:divId w:val="1884169374"/>
      </w:pPr>
      <w:r>
        <w:rPr>
          <w:i/>
          <w:iCs/>
        </w:rPr>
        <w:t xml:space="preserve">f </w:t>
      </w:r>
      <w:r>
        <w:t>- отработанное время в данном периоде.</w:t>
      </w:r>
    </w:p>
    <w:p w:rsidR="00A339C2" w:rsidRDefault="00A339C2">
      <w:pPr>
        <w:divId w:val="1884169374"/>
      </w:pPr>
    </w:p>
    <w:p w:rsidR="00A339C2" w:rsidRDefault="005501CC">
      <w:pPr>
        <w:pStyle w:val="5"/>
        <w:divId w:val="1884169374"/>
      </w:pPr>
      <w:r>
        <w:t>6.3.1.1.3 Годовой размер премий рабочим определяется по формуле:</w:t>
      </w:r>
    </w:p>
    <w:p w:rsidR="00A339C2" w:rsidRPr="005501CC" w:rsidRDefault="008204C2">
      <w:pPr>
        <w:pStyle w:val="a3"/>
        <w:divId w:val="1884169374"/>
      </w:pPr>
      <w:r>
        <w:rPr>
          <w:noProof/>
        </w:rPr>
        <w:pict>
          <v:shape id="_x0000_i1147" type="#_x0000_t75" style="width:1in;height:17.25pt">
            <v:imagedata r:id="rId21" o:title=""/>
          </v:shape>
        </w:pict>
      </w:r>
      <w:r w:rsidR="005501CC">
        <w:t>, где</w:t>
      </w:r>
    </w:p>
    <w:p w:rsidR="00A339C2" w:rsidRDefault="005501CC">
      <w:pPr>
        <w:pStyle w:val="a3"/>
        <w:divId w:val="1884169374"/>
      </w:pPr>
      <w:r>
        <w:rPr>
          <w:i/>
          <w:iCs/>
        </w:rPr>
        <w:t>З</w:t>
      </w:r>
      <w:r>
        <w:rPr>
          <w:i/>
          <w:iCs/>
          <w:vertAlign w:val="subscript"/>
        </w:rPr>
        <w:t>Т</w:t>
      </w:r>
      <w:r>
        <w:rPr>
          <w:i/>
          <w:iCs/>
        </w:rPr>
        <w:t xml:space="preserve"> </w:t>
      </w:r>
      <w:r>
        <w:t>- тарифный фонд заработной платы,</w:t>
      </w:r>
    </w:p>
    <w:p w:rsidR="00A339C2" w:rsidRDefault="005501CC">
      <w:pPr>
        <w:pStyle w:val="a3"/>
        <w:divId w:val="1884169374"/>
      </w:pPr>
      <w:r>
        <w:rPr>
          <w:i/>
          <w:iCs/>
        </w:rPr>
        <w:t>П</w:t>
      </w:r>
      <w:r>
        <w:rPr>
          <w:i/>
          <w:iCs/>
          <w:vertAlign w:val="subscript"/>
        </w:rPr>
        <w:t>Р</w:t>
      </w:r>
      <w:r>
        <w:t xml:space="preserve"> - установленный размер премии (для основных рабочих 20 - 30%, для вспомогательных рабочих 10 - 20%).</w:t>
      </w:r>
    </w:p>
    <w:p w:rsidR="00A339C2" w:rsidRDefault="005501CC">
      <w:pPr>
        <w:pStyle w:val="5"/>
        <w:divId w:val="1884169374"/>
      </w:pPr>
      <w:r>
        <w:t>6.3.1.1.4 Годовая сумма доплат за работу в ночное время:</w:t>
      </w:r>
    </w:p>
    <w:p w:rsidR="00A339C2" w:rsidRPr="005501CC" w:rsidRDefault="008204C2">
      <w:pPr>
        <w:pStyle w:val="a3"/>
        <w:divId w:val="1884169374"/>
      </w:pPr>
      <w:r>
        <w:rPr>
          <w:noProof/>
        </w:rPr>
        <w:pict>
          <v:shape id="_x0000_i1150" type="#_x0000_t75" style="width:92.25pt;height:17.25pt">
            <v:imagedata r:id="rId22" o:title=""/>
          </v:shape>
        </w:pict>
      </w:r>
      <w:r w:rsidR="005501CC">
        <w:t>, где</w:t>
      </w:r>
    </w:p>
    <w:p w:rsidR="00A339C2" w:rsidRDefault="005501CC">
      <w:pPr>
        <w:pStyle w:val="a3"/>
        <w:divId w:val="1884169374"/>
      </w:pPr>
      <w:r>
        <w:rPr>
          <w:i/>
          <w:iCs/>
        </w:rPr>
        <w:t>К</w:t>
      </w:r>
      <w:r>
        <w:rPr>
          <w:i/>
          <w:iCs/>
          <w:vertAlign w:val="subscript"/>
        </w:rPr>
        <w:t>Н</w:t>
      </w:r>
      <w:r>
        <w:t xml:space="preserve"> - доля ночного времени в продолжительности рабочего дня.</w:t>
      </w:r>
    </w:p>
    <w:p w:rsidR="00A339C2" w:rsidRDefault="005501CC">
      <w:pPr>
        <w:pStyle w:val="5"/>
        <w:divId w:val="1884169374"/>
      </w:pPr>
      <w:r>
        <w:t>6.3.1.1.5 Доплата бригадирам, не освобожденным от основной работы:</w:t>
      </w:r>
    </w:p>
    <w:p w:rsidR="00A339C2" w:rsidRPr="005501CC" w:rsidRDefault="008204C2">
      <w:pPr>
        <w:pStyle w:val="a3"/>
        <w:divId w:val="1884169374"/>
      </w:pPr>
      <w:r>
        <w:rPr>
          <w:noProof/>
        </w:rPr>
        <w:pict>
          <v:shape id="_x0000_i1153" type="#_x0000_t75" style="width:105pt;height:35.25pt">
            <v:imagedata r:id="rId23" o:title=""/>
          </v:shape>
        </w:pict>
      </w:r>
      <w:r w:rsidR="005501CC">
        <w:t>, где</w:t>
      </w:r>
    </w:p>
    <w:p w:rsidR="00A339C2" w:rsidRDefault="005501CC">
      <w:pPr>
        <w:pStyle w:val="a3"/>
        <w:divId w:val="1884169374"/>
      </w:pPr>
      <w:r>
        <w:rPr>
          <w:i/>
          <w:iCs/>
        </w:rPr>
        <w:t>К</w:t>
      </w:r>
      <w:r>
        <w:rPr>
          <w:i/>
          <w:iCs/>
          <w:vertAlign w:val="subscript"/>
        </w:rPr>
        <w:t>БР</w:t>
      </w:r>
      <w:r>
        <w:t xml:space="preserve"> - размер доплат за бригадирство (при составе бригады от 5 до 10 человек - 10% тарифной ставки, свыше 10 человек - 15%),</w:t>
      </w:r>
    </w:p>
    <w:p w:rsidR="00A339C2" w:rsidRDefault="005501CC">
      <w:pPr>
        <w:pStyle w:val="a3"/>
        <w:divId w:val="1884169374"/>
      </w:pPr>
      <w:r>
        <w:rPr>
          <w:i/>
          <w:iCs/>
        </w:rPr>
        <w:t>n</w:t>
      </w:r>
      <w:r>
        <w:rPr>
          <w:i/>
          <w:iCs/>
          <w:vertAlign w:val="subscript"/>
        </w:rPr>
        <w:t>БР</w:t>
      </w:r>
      <w:r>
        <w:t xml:space="preserve"> - количество бригадиров,</w:t>
      </w:r>
    </w:p>
    <w:p w:rsidR="00A339C2" w:rsidRDefault="005501CC">
      <w:pPr>
        <w:pStyle w:val="a3"/>
        <w:divId w:val="1884169374"/>
      </w:pPr>
      <w:r>
        <w:rPr>
          <w:i/>
          <w:iCs/>
        </w:rPr>
        <w:t>n</w:t>
      </w:r>
      <w:r>
        <w:rPr>
          <w:i/>
          <w:iCs/>
          <w:vertAlign w:val="subscript"/>
        </w:rPr>
        <w:t>О</w:t>
      </w:r>
      <w:r>
        <w:t xml:space="preserve"> - общее количество рабочих.</w:t>
      </w:r>
    </w:p>
    <w:p w:rsidR="00A339C2" w:rsidRDefault="005501CC">
      <w:pPr>
        <w:pStyle w:val="4"/>
        <w:divId w:val="1884169374"/>
      </w:pPr>
      <w:r>
        <w:t xml:space="preserve">6.3.1.2 Оплата за неотработанное время </w:t>
      </w:r>
      <w:r>
        <w:rPr>
          <w:i/>
          <w:iCs/>
        </w:rPr>
        <w:t>З</w:t>
      </w:r>
      <w:r>
        <w:rPr>
          <w:i/>
          <w:iCs/>
          <w:vertAlign w:val="subscript"/>
        </w:rPr>
        <w:t>НО</w:t>
      </w:r>
      <w:r>
        <w:t xml:space="preserve"> (основные и дополнительные отпуска, оплата выполнения государственных и общественных обязанностей и т. д.):</w:t>
      </w:r>
    </w:p>
    <w:p w:rsidR="00A339C2" w:rsidRPr="005501CC" w:rsidRDefault="008204C2">
      <w:pPr>
        <w:pStyle w:val="a3"/>
        <w:divId w:val="1884169374"/>
      </w:pPr>
      <w:r>
        <w:rPr>
          <w:noProof/>
        </w:rPr>
        <w:pict>
          <v:shape id="_x0000_i1156" type="#_x0000_t75" style="width:90.75pt;height:18pt">
            <v:imagedata r:id="rId24" o:title=""/>
          </v:shape>
        </w:pict>
      </w:r>
      <w:r w:rsidR="005501CC">
        <w:t>, где</w:t>
      </w:r>
    </w:p>
    <w:p w:rsidR="00A339C2" w:rsidRDefault="005501CC">
      <w:pPr>
        <w:pStyle w:val="a3"/>
        <w:divId w:val="1884169374"/>
      </w:pPr>
      <w:r>
        <w:rPr>
          <w:i/>
          <w:iCs/>
        </w:rPr>
        <w:t>З</w:t>
      </w:r>
      <w:r>
        <w:rPr>
          <w:i/>
          <w:iCs/>
          <w:vertAlign w:val="subscript"/>
        </w:rPr>
        <w:t>ОТП</w:t>
      </w:r>
      <w:r>
        <w:t xml:space="preserve"> - оплата очередных и дополнительных отпусков, оплата болезней, декретных отпусков, отпусков по учебе,</w:t>
      </w:r>
    </w:p>
    <w:p w:rsidR="00A339C2" w:rsidRDefault="005501CC">
      <w:pPr>
        <w:pStyle w:val="a3"/>
        <w:divId w:val="1884169374"/>
      </w:pPr>
      <w:r>
        <w:rPr>
          <w:i/>
          <w:iCs/>
        </w:rPr>
        <w:t>З</w:t>
      </w:r>
      <w:r>
        <w:rPr>
          <w:i/>
          <w:iCs/>
          <w:vertAlign w:val="subscript"/>
        </w:rPr>
        <w:t>ГО</w:t>
      </w:r>
      <w:r>
        <w:t xml:space="preserve"> - оплата выполнения государственных и общественных обязанностей.</w:t>
      </w:r>
    </w:p>
    <w:p w:rsidR="00A339C2" w:rsidRDefault="005501CC">
      <w:pPr>
        <w:pStyle w:val="5"/>
        <w:divId w:val="1884169374"/>
      </w:pPr>
      <w:r>
        <w:t>6.3.1.2.1 Оплата очередных и дополнительных отпусков, оплата болезней, декретных отпусков, отпусков по учебе:</w:t>
      </w:r>
    </w:p>
    <w:p w:rsidR="00A339C2" w:rsidRPr="005501CC" w:rsidRDefault="008204C2">
      <w:pPr>
        <w:pStyle w:val="a3"/>
        <w:divId w:val="1884169374"/>
      </w:pPr>
      <w:r>
        <w:rPr>
          <w:noProof/>
        </w:rPr>
        <w:pict>
          <v:shape id="_x0000_i1159" type="#_x0000_t75" style="width:90.75pt;height:36pt">
            <v:imagedata r:id="rId25" o:title=""/>
          </v:shape>
        </w:pict>
      </w:r>
      <w:r w:rsidR="005501CC">
        <w:t>, где</w:t>
      </w:r>
    </w:p>
    <w:p w:rsidR="00A339C2" w:rsidRDefault="005501CC">
      <w:pPr>
        <w:pStyle w:val="a3"/>
        <w:divId w:val="1884169374"/>
      </w:pPr>
      <w:r>
        <w:rPr>
          <w:i/>
          <w:iCs/>
        </w:rPr>
        <w:t>m</w:t>
      </w:r>
      <w:r>
        <w:rPr>
          <w:i/>
          <w:iCs/>
          <w:vertAlign w:val="subscript"/>
        </w:rPr>
        <w:t>ОТП</w:t>
      </w:r>
      <w:r>
        <w:t xml:space="preserve"> - продолжительность основного и дополнительного отпусков, час (см. таб. 4).</w:t>
      </w:r>
    </w:p>
    <w:p w:rsidR="00A339C2" w:rsidRDefault="005501CC">
      <w:pPr>
        <w:pStyle w:val="5"/>
        <w:divId w:val="1884169374"/>
      </w:pPr>
      <w:r>
        <w:t>6.3.1.2.2 Оплата выполнения государственных и общественных обязанностей:</w:t>
      </w:r>
    </w:p>
    <w:p w:rsidR="00A339C2" w:rsidRPr="005501CC" w:rsidRDefault="008204C2">
      <w:pPr>
        <w:pStyle w:val="a3"/>
        <w:divId w:val="1884169374"/>
      </w:pPr>
      <w:r>
        <w:rPr>
          <w:noProof/>
        </w:rPr>
        <w:pict>
          <v:shape id="_x0000_i1162" type="#_x0000_t75" style="width:80.25pt;height:36pt">
            <v:imagedata r:id="rId26" o:title=""/>
          </v:shape>
        </w:pict>
      </w:r>
      <w:r w:rsidR="005501CC">
        <w:t>, где</w:t>
      </w:r>
    </w:p>
    <w:p w:rsidR="00A339C2" w:rsidRDefault="005501CC">
      <w:pPr>
        <w:pStyle w:val="a3"/>
        <w:divId w:val="1884169374"/>
      </w:pPr>
      <w:r>
        <w:rPr>
          <w:i/>
          <w:iCs/>
        </w:rPr>
        <w:t>m</w:t>
      </w:r>
      <w:r>
        <w:rPr>
          <w:i/>
          <w:iCs/>
          <w:vertAlign w:val="subscript"/>
        </w:rPr>
        <w:t>ГО</w:t>
      </w:r>
      <w:r>
        <w:t xml:space="preserve"> - продолжительность работ, связанных с выполнением государственных и общественных поручений, час (см. таб. 4).</w:t>
      </w:r>
    </w:p>
    <w:p w:rsidR="00A339C2" w:rsidRDefault="005501CC">
      <w:pPr>
        <w:pStyle w:val="a3"/>
        <w:divId w:val="1884169374"/>
      </w:pPr>
      <w:r>
        <w:t>Расчет заработной платы основных и вспомогательных рабочих сведем в таблицу 7.</w:t>
      </w:r>
    </w:p>
    <w:p w:rsidR="00A339C2" w:rsidRDefault="00A339C2"/>
    <w:p w:rsidR="00A339C2" w:rsidRDefault="005501CC">
      <w:pPr>
        <w:pStyle w:val="3"/>
        <w:divId w:val="484053654"/>
      </w:pPr>
      <w:r>
        <w:t>6.3.2 Годовой фонд заработной платы руководителям, специалистам, служащим, МОП определяется исходя из количества штатных единиц и месячного оклада. Результаты расчетов сводятся в таблицу 8:</w:t>
      </w:r>
    </w:p>
    <w:p w:rsidR="00A339C2" w:rsidRPr="005501CC" w:rsidRDefault="005501CC">
      <w:pPr>
        <w:pStyle w:val="a3"/>
        <w:divId w:val="484053654"/>
      </w:pPr>
      <w:r>
        <w:t>Таблица 8</w:t>
      </w:r>
    </w:p>
    <w:tbl>
      <w:tblPr>
        <w:tblW w:w="0" w:type="auto"/>
        <w:tblCellSpacing w:w="0" w:type="dxa"/>
        <w:tblCellMar>
          <w:left w:w="0" w:type="dxa"/>
          <w:right w:w="0" w:type="dxa"/>
        </w:tblCellMar>
        <w:tblLook w:val="04A0" w:firstRow="1" w:lastRow="0" w:firstColumn="1" w:lastColumn="0" w:noHBand="0" w:noVBand="1"/>
      </w:tblPr>
      <w:tblGrid>
        <w:gridCol w:w="10335"/>
        <w:gridCol w:w="2115"/>
        <w:gridCol w:w="1860"/>
        <w:gridCol w:w="2085"/>
      </w:tblGrid>
      <w:tr w:rsidR="00A339C2">
        <w:trPr>
          <w:divId w:val="484053654"/>
          <w:trHeight w:val="580"/>
          <w:tblHeader/>
          <w:tblCellSpacing w:w="0" w:type="dxa"/>
        </w:trPr>
        <w:tc>
          <w:tcPr>
            <w:tcW w:w="4290" w:type="dxa"/>
            <w:vAlign w:val="center"/>
            <w:hideMark/>
          </w:tcPr>
          <w:p w:rsidR="00A339C2" w:rsidRPr="005501CC" w:rsidRDefault="005501CC">
            <w:pPr>
              <w:pStyle w:val="a3"/>
            </w:pPr>
            <w:r w:rsidRPr="005501CC">
              <w:rPr>
                <w:b/>
                <w:bCs/>
              </w:rPr>
              <w:t>Наименование категорий и</w:t>
            </w:r>
            <w:r w:rsidRPr="005501CC">
              <w:rPr>
                <w:b/>
                <w:bCs/>
              </w:rPr>
              <w:br/>
              <w:t>должностей</w:t>
            </w:r>
          </w:p>
        </w:tc>
        <w:tc>
          <w:tcPr>
            <w:tcW w:w="2115" w:type="dxa"/>
            <w:vAlign w:val="center"/>
            <w:hideMark/>
          </w:tcPr>
          <w:p w:rsidR="00A339C2" w:rsidRPr="005501CC" w:rsidRDefault="005501CC">
            <w:pPr>
              <w:pStyle w:val="a3"/>
            </w:pPr>
            <w:r w:rsidRPr="005501CC">
              <w:rPr>
                <w:b/>
                <w:bCs/>
              </w:rPr>
              <w:t>Количество</w:t>
            </w:r>
            <w:r w:rsidRPr="005501CC">
              <w:rPr>
                <w:b/>
                <w:bCs/>
              </w:rPr>
              <w:br/>
              <w:t>штатных единиц</w:t>
            </w:r>
          </w:p>
        </w:tc>
        <w:tc>
          <w:tcPr>
            <w:tcW w:w="1860" w:type="dxa"/>
            <w:vAlign w:val="center"/>
            <w:hideMark/>
          </w:tcPr>
          <w:p w:rsidR="00A339C2" w:rsidRPr="005501CC" w:rsidRDefault="005501CC">
            <w:pPr>
              <w:pStyle w:val="a3"/>
            </w:pPr>
            <w:r w:rsidRPr="005501CC">
              <w:rPr>
                <w:b/>
                <w:bCs/>
              </w:rPr>
              <w:t>Месячный</w:t>
            </w:r>
            <w:r w:rsidRPr="005501CC">
              <w:rPr>
                <w:b/>
                <w:bCs/>
              </w:rPr>
              <w:br/>
              <w:t>оклад (руб.)</w:t>
            </w:r>
          </w:p>
        </w:tc>
        <w:tc>
          <w:tcPr>
            <w:tcW w:w="2085" w:type="dxa"/>
            <w:vAlign w:val="center"/>
            <w:hideMark/>
          </w:tcPr>
          <w:p w:rsidR="00A339C2" w:rsidRPr="005501CC" w:rsidRDefault="005501CC">
            <w:pPr>
              <w:pStyle w:val="a3"/>
            </w:pPr>
            <w:r w:rsidRPr="005501CC">
              <w:rPr>
                <w:b/>
                <w:bCs/>
              </w:rPr>
              <w:t>Годовой фонд заработной платы с учетом районного коэффициента (руб.)</w:t>
            </w:r>
          </w:p>
        </w:tc>
      </w:tr>
      <w:tr w:rsidR="00A339C2">
        <w:trPr>
          <w:divId w:val="484053654"/>
          <w:cantSplit/>
          <w:trHeight w:val="290"/>
          <w:tblCellSpacing w:w="0" w:type="dxa"/>
        </w:trPr>
        <w:tc>
          <w:tcPr>
            <w:tcW w:w="10335" w:type="dxa"/>
            <w:gridSpan w:val="4"/>
            <w:vAlign w:val="center"/>
            <w:hideMark/>
          </w:tcPr>
          <w:p w:rsidR="00A339C2" w:rsidRPr="005501CC" w:rsidRDefault="005501CC">
            <w:pPr>
              <w:pStyle w:val="a3"/>
            </w:pPr>
            <w:r w:rsidRPr="005501CC">
              <w:rPr>
                <w:b/>
                <w:bCs/>
              </w:rPr>
              <w:t>Руководители</w:t>
            </w:r>
          </w:p>
        </w:tc>
      </w:tr>
      <w:tr w:rsidR="00A339C2">
        <w:trPr>
          <w:divId w:val="484053654"/>
          <w:trHeight w:val="290"/>
          <w:tblCellSpacing w:w="0" w:type="dxa"/>
        </w:trPr>
        <w:tc>
          <w:tcPr>
            <w:tcW w:w="4290" w:type="dxa"/>
            <w:vAlign w:val="center"/>
            <w:hideMark/>
          </w:tcPr>
          <w:p w:rsidR="00A339C2" w:rsidRDefault="005501CC">
            <w:r>
              <w:t>1. Генеральный директор</w:t>
            </w:r>
          </w:p>
        </w:tc>
        <w:tc>
          <w:tcPr>
            <w:tcW w:w="2115" w:type="dxa"/>
            <w:vAlign w:val="center"/>
            <w:hideMark/>
          </w:tcPr>
          <w:p w:rsidR="00A339C2" w:rsidRDefault="005501CC">
            <w:r>
              <w:t>1</w:t>
            </w:r>
          </w:p>
        </w:tc>
        <w:tc>
          <w:tcPr>
            <w:tcW w:w="1860" w:type="dxa"/>
            <w:vAlign w:val="center"/>
            <w:hideMark/>
          </w:tcPr>
          <w:p w:rsidR="00A339C2" w:rsidRDefault="005501CC">
            <w:r>
              <w:t>10000</w:t>
            </w:r>
          </w:p>
        </w:tc>
        <w:tc>
          <w:tcPr>
            <w:tcW w:w="2085" w:type="dxa"/>
            <w:vAlign w:val="center"/>
            <w:hideMark/>
          </w:tcPr>
          <w:p w:rsidR="00A339C2" w:rsidRDefault="005501CC">
            <w:r>
              <w:t>138000</w:t>
            </w:r>
          </w:p>
        </w:tc>
      </w:tr>
      <w:tr w:rsidR="00A339C2">
        <w:trPr>
          <w:divId w:val="484053654"/>
          <w:trHeight w:val="290"/>
          <w:tblCellSpacing w:w="0" w:type="dxa"/>
        </w:trPr>
        <w:tc>
          <w:tcPr>
            <w:tcW w:w="4290" w:type="dxa"/>
            <w:vAlign w:val="center"/>
            <w:hideMark/>
          </w:tcPr>
          <w:p w:rsidR="00A339C2" w:rsidRDefault="005501CC">
            <w:r>
              <w:t>2. Главный экономист</w:t>
            </w:r>
          </w:p>
        </w:tc>
        <w:tc>
          <w:tcPr>
            <w:tcW w:w="2115" w:type="dxa"/>
            <w:vAlign w:val="center"/>
            <w:hideMark/>
          </w:tcPr>
          <w:p w:rsidR="00A339C2" w:rsidRDefault="005501CC">
            <w:r>
              <w:t>1</w:t>
            </w:r>
          </w:p>
        </w:tc>
        <w:tc>
          <w:tcPr>
            <w:tcW w:w="1860" w:type="dxa"/>
            <w:vAlign w:val="center"/>
            <w:hideMark/>
          </w:tcPr>
          <w:p w:rsidR="00A339C2" w:rsidRDefault="005501CC">
            <w:r>
              <w:t>7500</w:t>
            </w:r>
          </w:p>
        </w:tc>
        <w:tc>
          <w:tcPr>
            <w:tcW w:w="2085" w:type="dxa"/>
            <w:vAlign w:val="center"/>
            <w:hideMark/>
          </w:tcPr>
          <w:p w:rsidR="00A339C2" w:rsidRDefault="005501CC">
            <w:r>
              <w:t>103500</w:t>
            </w:r>
          </w:p>
        </w:tc>
      </w:tr>
      <w:tr w:rsidR="00A339C2">
        <w:trPr>
          <w:divId w:val="484053654"/>
          <w:trHeight w:val="212"/>
          <w:tblCellSpacing w:w="0" w:type="dxa"/>
        </w:trPr>
        <w:tc>
          <w:tcPr>
            <w:tcW w:w="4290" w:type="dxa"/>
            <w:vAlign w:val="center"/>
            <w:hideMark/>
          </w:tcPr>
          <w:p w:rsidR="00A339C2" w:rsidRDefault="005501CC">
            <w:r>
              <w:t>3. Зам. директора по кадрам и режиму.</w:t>
            </w:r>
          </w:p>
        </w:tc>
        <w:tc>
          <w:tcPr>
            <w:tcW w:w="2115" w:type="dxa"/>
            <w:vAlign w:val="center"/>
            <w:hideMark/>
          </w:tcPr>
          <w:p w:rsidR="00A339C2" w:rsidRDefault="005501CC">
            <w:r>
              <w:t>1</w:t>
            </w:r>
          </w:p>
        </w:tc>
        <w:tc>
          <w:tcPr>
            <w:tcW w:w="1860" w:type="dxa"/>
            <w:vAlign w:val="center"/>
            <w:hideMark/>
          </w:tcPr>
          <w:p w:rsidR="00A339C2" w:rsidRDefault="005501CC">
            <w:r>
              <w:t>7500</w:t>
            </w:r>
          </w:p>
        </w:tc>
        <w:tc>
          <w:tcPr>
            <w:tcW w:w="2085" w:type="dxa"/>
            <w:vAlign w:val="center"/>
            <w:hideMark/>
          </w:tcPr>
          <w:p w:rsidR="00A339C2" w:rsidRDefault="005501CC">
            <w:r>
              <w:t>103500</w:t>
            </w:r>
          </w:p>
        </w:tc>
      </w:tr>
      <w:tr w:rsidR="00A339C2">
        <w:trPr>
          <w:divId w:val="484053654"/>
          <w:trHeight w:val="290"/>
          <w:tblCellSpacing w:w="0" w:type="dxa"/>
        </w:trPr>
        <w:tc>
          <w:tcPr>
            <w:tcW w:w="4290" w:type="dxa"/>
            <w:vAlign w:val="center"/>
            <w:hideMark/>
          </w:tcPr>
          <w:p w:rsidR="00A339C2" w:rsidRDefault="005501CC">
            <w:r>
              <w:t>4. Зам. директора по производству</w:t>
            </w:r>
          </w:p>
        </w:tc>
        <w:tc>
          <w:tcPr>
            <w:tcW w:w="2115" w:type="dxa"/>
            <w:vAlign w:val="center"/>
            <w:hideMark/>
          </w:tcPr>
          <w:p w:rsidR="00A339C2" w:rsidRDefault="005501CC">
            <w:r>
              <w:t>1</w:t>
            </w:r>
          </w:p>
        </w:tc>
        <w:tc>
          <w:tcPr>
            <w:tcW w:w="1860" w:type="dxa"/>
            <w:vAlign w:val="center"/>
            <w:hideMark/>
          </w:tcPr>
          <w:p w:rsidR="00A339C2" w:rsidRDefault="005501CC">
            <w:r>
              <w:t>7500</w:t>
            </w:r>
          </w:p>
        </w:tc>
        <w:tc>
          <w:tcPr>
            <w:tcW w:w="2085" w:type="dxa"/>
            <w:vAlign w:val="center"/>
            <w:hideMark/>
          </w:tcPr>
          <w:p w:rsidR="00A339C2" w:rsidRDefault="005501CC">
            <w:r>
              <w:t>103500</w:t>
            </w:r>
          </w:p>
        </w:tc>
      </w:tr>
      <w:tr w:rsidR="00A339C2">
        <w:trPr>
          <w:divId w:val="484053654"/>
          <w:trHeight w:val="290"/>
          <w:tblCellSpacing w:w="0" w:type="dxa"/>
        </w:trPr>
        <w:tc>
          <w:tcPr>
            <w:tcW w:w="4290" w:type="dxa"/>
            <w:vAlign w:val="center"/>
            <w:hideMark/>
          </w:tcPr>
          <w:p w:rsidR="00A339C2" w:rsidRDefault="005501CC">
            <w:r>
              <w:t>5. Главный инженер</w:t>
            </w:r>
          </w:p>
        </w:tc>
        <w:tc>
          <w:tcPr>
            <w:tcW w:w="2115" w:type="dxa"/>
            <w:vAlign w:val="center"/>
            <w:hideMark/>
          </w:tcPr>
          <w:p w:rsidR="00A339C2" w:rsidRDefault="005501CC">
            <w:r>
              <w:t>1</w:t>
            </w:r>
          </w:p>
        </w:tc>
        <w:tc>
          <w:tcPr>
            <w:tcW w:w="1860" w:type="dxa"/>
            <w:vAlign w:val="center"/>
            <w:hideMark/>
          </w:tcPr>
          <w:p w:rsidR="00A339C2" w:rsidRDefault="005501CC">
            <w:r>
              <w:t>8500</w:t>
            </w:r>
          </w:p>
        </w:tc>
        <w:tc>
          <w:tcPr>
            <w:tcW w:w="2085" w:type="dxa"/>
            <w:vAlign w:val="center"/>
            <w:hideMark/>
          </w:tcPr>
          <w:p w:rsidR="00A339C2" w:rsidRDefault="005501CC">
            <w:r>
              <w:t>117300</w:t>
            </w:r>
          </w:p>
        </w:tc>
      </w:tr>
      <w:tr w:rsidR="00A339C2">
        <w:trPr>
          <w:divId w:val="484053654"/>
          <w:trHeight w:val="580"/>
          <w:tblCellSpacing w:w="0" w:type="dxa"/>
        </w:trPr>
        <w:tc>
          <w:tcPr>
            <w:tcW w:w="4290" w:type="dxa"/>
            <w:vAlign w:val="center"/>
            <w:hideMark/>
          </w:tcPr>
          <w:p w:rsidR="00A339C2" w:rsidRDefault="005501CC">
            <w:r>
              <w:t>6. Заместитель директора по коммерческим вопросам.</w:t>
            </w:r>
          </w:p>
        </w:tc>
        <w:tc>
          <w:tcPr>
            <w:tcW w:w="2115" w:type="dxa"/>
            <w:vAlign w:val="center"/>
            <w:hideMark/>
          </w:tcPr>
          <w:p w:rsidR="00A339C2" w:rsidRDefault="005501CC">
            <w:r>
              <w:t>1</w:t>
            </w:r>
          </w:p>
        </w:tc>
        <w:tc>
          <w:tcPr>
            <w:tcW w:w="1860" w:type="dxa"/>
            <w:vAlign w:val="center"/>
            <w:hideMark/>
          </w:tcPr>
          <w:p w:rsidR="00A339C2" w:rsidRDefault="005501CC">
            <w:r>
              <w:t>8500</w:t>
            </w:r>
          </w:p>
        </w:tc>
        <w:tc>
          <w:tcPr>
            <w:tcW w:w="2085" w:type="dxa"/>
            <w:vAlign w:val="center"/>
            <w:hideMark/>
          </w:tcPr>
          <w:p w:rsidR="00A339C2" w:rsidRDefault="005501CC">
            <w:r>
              <w:t>117300</w:t>
            </w:r>
          </w:p>
        </w:tc>
      </w:tr>
      <w:tr w:rsidR="00A339C2">
        <w:trPr>
          <w:divId w:val="484053654"/>
          <w:trHeight w:val="290"/>
          <w:tblCellSpacing w:w="0" w:type="dxa"/>
        </w:trPr>
        <w:tc>
          <w:tcPr>
            <w:tcW w:w="4290" w:type="dxa"/>
            <w:vAlign w:val="center"/>
            <w:hideMark/>
          </w:tcPr>
          <w:p w:rsidR="00A339C2" w:rsidRDefault="005501CC">
            <w:r>
              <w:t>7. Начальник ОТК.</w:t>
            </w:r>
          </w:p>
        </w:tc>
        <w:tc>
          <w:tcPr>
            <w:tcW w:w="2115" w:type="dxa"/>
            <w:vAlign w:val="center"/>
            <w:hideMark/>
          </w:tcPr>
          <w:p w:rsidR="00A339C2" w:rsidRDefault="005501CC">
            <w:r>
              <w:t>1</w:t>
            </w:r>
          </w:p>
        </w:tc>
        <w:tc>
          <w:tcPr>
            <w:tcW w:w="1860" w:type="dxa"/>
            <w:vAlign w:val="center"/>
            <w:hideMark/>
          </w:tcPr>
          <w:p w:rsidR="00A339C2" w:rsidRDefault="005501CC">
            <w:r>
              <w:t>7500</w:t>
            </w:r>
          </w:p>
        </w:tc>
        <w:tc>
          <w:tcPr>
            <w:tcW w:w="2085" w:type="dxa"/>
            <w:vAlign w:val="center"/>
            <w:hideMark/>
          </w:tcPr>
          <w:p w:rsidR="00A339C2" w:rsidRDefault="005501CC">
            <w:r>
              <w:t>103500</w:t>
            </w:r>
          </w:p>
        </w:tc>
      </w:tr>
      <w:tr w:rsidR="00A339C2">
        <w:trPr>
          <w:divId w:val="484053654"/>
          <w:trHeight w:val="290"/>
          <w:tblCellSpacing w:w="0" w:type="dxa"/>
        </w:trPr>
        <w:tc>
          <w:tcPr>
            <w:tcW w:w="4290" w:type="dxa"/>
            <w:vAlign w:val="center"/>
            <w:hideMark/>
          </w:tcPr>
          <w:p w:rsidR="00A339C2" w:rsidRDefault="005501CC">
            <w:r>
              <w:t>8. Главный бухгалтер</w:t>
            </w:r>
          </w:p>
        </w:tc>
        <w:tc>
          <w:tcPr>
            <w:tcW w:w="2115" w:type="dxa"/>
            <w:vAlign w:val="center"/>
            <w:hideMark/>
          </w:tcPr>
          <w:p w:rsidR="00A339C2" w:rsidRDefault="005501CC">
            <w:r>
              <w:t>1</w:t>
            </w:r>
          </w:p>
        </w:tc>
        <w:tc>
          <w:tcPr>
            <w:tcW w:w="1860" w:type="dxa"/>
            <w:vAlign w:val="center"/>
            <w:hideMark/>
          </w:tcPr>
          <w:p w:rsidR="00A339C2" w:rsidRDefault="005501CC">
            <w:r>
              <w:t>7500</w:t>
            </w:r>
          </w:p>
        </w:tc>
        <w:tc>
          <w:tcPr>
            <w:tcW w:w="2085" w:type="dxa"/>
            <w:vAlign w:val="center"/>
            <w:hideMark/>
          </w:tcPr>
          <w:p w:rsidR="00A339C2" w:rsidRDefault="005501CC">
            <w:r>
              <w:t>103500</w:t>
            </w:r>
          </w:p>
        </w:tc>
      </w:tr>
      <w:tr w:rsidR="00A339C2">
        <w:trPr>
          <w:divId w:val="484053654"/>
          <w:trHeight w:val="290"/>
          <w:tblCellSpacing w:w="0" w:type="dxa"/>
        </w:trPr>
        <w:tc>
          <w:tcPr>
            <w:tcW w:w="4290" w:type="dxa"/>
            <w:vAlign w:val="center"/>
            <w:hideMark/>
          </w:tcPr>
          <w:p w:rsidR="00A339C2" w:rsidRDefault="005501CC">
            <w:r>
              <w:t>9. Начальник канцелярии</w:t>
            </w:r>
          </w:p>
        </w:tc>
        <w:tc>
          <w:tcPr>
            <w:tcW w:w="2115" w:type="dxa"/>
            <w:vAlign w:val="center"/>
            <w:hideMark/>
          </w:tcPr>
          <w:p w:rsidR="00A339C2" w:rsidRDefault="005501CC">
            <w:r>
              <w:t>1</w:t>
            </w:r>
          </w:p>
        </w:tc>
        <w:tc>
          <w:tcPr>
            <w:tcW w:w="1860" w:type="dxa"/>
            <w:vAlign w:val="center"/>
            <w:hideMark/>
          </w:tcPr>
          <w:p w:rsidR="00A339C2" w:rsidRDefault="005501CC">
            <w:r>
              <w:t>6000</w:t>
            </w:r>
          </w:p>
        </w:tc>
        <w:tc>
          <w:tcPr>
            <w:tcW w:w="2085" w:type="dxa"/>
            <w:vAlign w:val="center"/>
            <w:hideMark/>
          </w:tcPr>
          <w:p w:rsidR="00A339C2" w:rsidRDefault="005501CC">
            <w:r>
              <w:t>82800</w:t>
            </w:r>
          </w:p>
        </w:tc>
      </w:tr>
      <w:tr w:rsidR="00A339C2">
        <w:trPr>
          <w:divId w:val="484053654"/>
          <w:trHeight w:val="290"/>
          <w:tblCellSpacing w:w="0" w:type="dxa"/>
        </w:trPr>
        <w:tc>
          <w:tcPr>
            <w:tcW w:w="4290" w:type="dxa"/>
            <w:vAlign w:val="center"/>
            <w:hideMark/>
          </w:tcPr>
          <w:p w:rsidR="00A339C2" w:rsidRDefault="005501CC">
            <w:r>
              <w:t>10. Главный конструктор</w:t>
            </w:r>
          </w:p>
        </w:tc>
        <w:tc>
          <w:tcPr>
            <w:tcW w:w="2115" w:type="dxa"/>
            <w:vAlign w:val="center"/>
            <w:hideMark/>
          </w:tcPr>
          <w:p w:rsidR="00A339C2" w:rsidRDefault="005501CC">
            <w:r>
              <w:t>1</w:t>
            </w:r>
          </w:p>
        </w:tc>
        <w:tc>
          <w:tcPr>
            <w:tcW w:w="1860" w:type="dxa"/>
            <w:vAlign w:val="center"/>
            <w:hideMark/>
          </w:tcPr>
          <w:p w:rsidR="00A339C2" w:rsidRDefault="005501CC">
            <w:r>
              <w:t>5950</w:t>
            </w:r>
          </w:p>
        </w:tc>
        <w:tc>
          <w:tcPr>
            <w:tcW w:w="2085" w:type="dxa"/>
            <w:vAlign w:val="center"/>
            <w:hideMark/>
          </w:tcPr>
          <w:p w:rsidR="00A339C2" w:rsidRDefault="005501CC">
            <w:r>
              <w:t>82110</w:t>
            </w:r>
          </w:p>
        </w:tc>
      </w:tr>
      <w:tr w:rsidR="00A339C2">
        <w:trPr>
          <w:divId w:val="484053654"/>
          <w:trHeight w:val="290"/>
          <w:tblCellSpacing w:w="0" w:type="dxa"/>
        </w:trPr>
        <w:tc>
          <w:tcPr>
            <w:tcW w:w="4290" w:type="dxa"/>
            <w:vAlign w:val="center"/>
            <w:hideMark/>
          </w:tcPr>
          <w:p w:rsidR="00A339C2" w:rsidRDefault="005501CC">
            <w:r>
              <w:t>11. Главный технолог</w:t>
            </w:r>
          </w:p>
        </w:tc>
        <w:tc>
          <w:tcPr>
            <w:tcW w:w="2115" w:type="dxa"/>
            <w:vAlign w:val="center"/>
            <w:hideMark/>
          </w:tcPr>
          <w:p w:rsidR="00A339C2" w:rsidRDefault="005501CC">
            <w:r>
              <w:t>1</w:t>
            </w:r>
          </w:p>
        </w:tc>
        <w:tc>
          <w:tcPr>
            <w:tcW w:w="1860" w:type="dxa"/>
            <w:vAlign w:val="center"/>
            <w:hideMark/>
          </w:tcPr>
          <w:p w:rsidR="00A339C2" w:rsidRDefault="005501CC">
            <w:r>
              <w:t>5950</w:t>
            </w:r>
          </w:p>
        </w:tc>
        <w:tc>
          <w:tcPr>
            <w:tcW w:w="2085" w:type="dxa"/>
            <w:vAlign w:val="center"/>
            <w:hideMark/>
          </w:tcPr>
          <w:p w:rsidR="00A339C2" w:rsidRDefault="005501CC">
            <w:r>
              <w:t>82110</w:t>
            </w:r>
          </w:p>
        </w:tc>
      </w:tr>
      <w:tr w:rsidR="00A339C2">
        <w:trPr>
          <w:divId w:val="484053654"/>
          <w:trHeight w:val="580"/>
          <w:tblCellSpacing w:w="0" w:type="dxa"/>
        </w:trPr>
        <w:tc>
          <w:tcPr>
            <w:tcW w:w="4290" w:type="dxa"/>
            <w:vAlign w:val="center"/>
            <w:hideMark/>
          </w:tcPr>
          <w:p w:rsidR="00A339C2" w:rsidRDefault="005501CC">
            <w:r>
              <w:t>12. Начальник энерго-механического отдела</w:t>
            </w:r>
          </w:p>
        </w:tc>
        <w:tc>
          <w:tcPr>
            <w:tcW w:w="2115" w:type="dxa"/>
            <w:vAlign w:val="center"/>
            <w:hideMark/>
          </w:tcPr>
          <w:p w:rsidR="00A339C2" w:rsidRDefault="005501CC">
            <w:r>
              <w:t>1</w:t>
            </w:r>
          </w:p>
        </w:tc>
        <w:tc>
          <w:tcPr>
            <w:tcW w:w="1860" w:type="dxa"/>
            <w:vAlign w:val="center"/>
            <w:hideMark/>
          </w:tcPr>
          <w:p w:rsidR="00A339C2" w:rsidRDefault="005501CC">
            <w:r>
              <w:t>6375</w:t>
            </w:r>
          </w:p>
        </w:tc>
        <w:tc>
          <w:tcPr>
            <w:tcW w:w="2085" w:type="dxa"/>
            <w:vAlign w:val="center"/>
            <w:hideMark/>
          </w:tcPr>
          <w:p w:rsidR="00A339C2" w:rsidRDefault="005501CC">
            <w:r>
              <w:t>87975</w:t>
            </w:r>
          </w:p>
        </w:tc>
      </w:tr>
      <w:tr w:rsidR="00A339C2">
        <w:trPr>
          <w:divId w:val="484053654"/>
          <w:trHeight w:val="290"/>
          <w:tblCellSpacing w:w="0" w:type="dxa"/>
        </w:trPr>
        <w:tc>
          <w:tcPr>
            <w:tcW w:w="4290" w:type="dxa"/>
            <w:vAlign w:val="center"/>
            <w:hideMark/>
          </w:tcPr>
          <w:p w:rsidR="00A339C2" w:rsidRDefault="005501CC">
            <w:r>
              <w:t>15. Начальник гаража</w:t>
            </w:r>
          </w:p>
        </w:tc>
        <w:tc>
          <w:tcPr>
            <w:tcW w:w="2115" w:type="dxa"/>
            <w:vAlign w:val="center"/>
            <w:hideMark/>
          </w:tcPr>
          <w:p w:rsidR="00A339C2" w:rsidRDefault="005501CC">
            <w:r>
              <w:t>1</w:t>
            </w:r>
          </w:p>
        </w:tc>
        <w:tc>
          <w:tcPr>
            <w:tcW w:w="1860" w:type="dxa"/>
            <w:vAlign w:val="center"/>
            <w:hideMark/>
          </w:tcPr>
          <w:p w:rsidR="00A339C2" w:rsidRDefault="005501CC">
            <w:r>
              <w:t>6375</w:t>
            </w:r>
          </w:p>
        </w:tc>
        <w:tc>
          <w:tcPr>
            <w:tcW w:w="2085" w:type="dxa"/>
            <w:vAlign w:val="center"/>
            <w:hideMark/>
          </w:tcPr>
          <w:p w:rsidR="00A339C2" w:rsidRDefault="005501CC">
            <w:r>
              <w:t>87975</w:t>
            </w:r>
          </w:p>
        </w:tc>
      </w:tr>
      <w:tr w:rsidR="00A339C2">
        <w:trPr>
          <w:divId w:val="484053654"/>
          <w:trHeight w:val="320"/>
          <w:tblCellSpacing w:w="0" w:type="dxa"/>
        </w:trPr>
        <w:tc>
          <w:tcPr>
            <w:tcW w:w="4290" w:type="dxa"/>
            <w:vAlign w:val="center"/>
            <w:hideMark/>
          </w:tcPr>
          <w:p w:rsidR="00A339C2" w:rsidRDefault="005501CC">
            <w:r>
              <w:t>16. Начальник ОК</w:t>
            </w:r>
          </w:p>
        </w:tc>
        <w:tc>
          <w:tcPr>
            <w:tcW w:w="2115" w:type="dxa"/>
            <w:vAlign w:val="center"/>
            <w:hideMark/>
          </w:tcPr>
          <w:p w:rsidR="00A339C2" w:rsidRDefault="005501CC">
            <w:r>
              <w:t>1</w:t>
            </w:r>
          </w:p>
        </w:tc>
        <w:tc>
          <w:tcPr>
            <w:tcW w:w="1860" w:type="dxa"/>
            <w:vAlign w:val="center"/>
            <w:hideMark/>
          </w:tcPr>
          <w:p w:rsidR="00A339C2" w:rsidRDefault="005501CC">
            <w:r>
              <w:t>5625</w:t>
            </w:r>
          </w:p>
        </w:tc>
        <w:tc>
          <w:tcPr>
            <w:tcW w:w="2085" w:type="dxa"/>
            <w:vAlign w:val="center"/>
            <w:hideMark/>
          </w:tcPr>
          <w:p w:rsidR="00A339C2" w:rsidRDefault="005501CC">
            <w:r>
              <w:t>77625</w:t>
            </w:r>
          </w:p>
        </w:tc>
      </w:tr>
      <w:tr w:rsidR="00A339C2">
        <w:trPr>
          <w:divId w:val="484053654"/>
          <w:trHeight w:val="290"/>
          <w:tblCellSpacing w:w="0" w:type="dxa"/>
        </w:trPr>
        <w:tc>
          <w:tcPr>
            <w:tcW w:w="4290" w:type="dxa"/>
            <w:vAlign w:val="center"/>
            <w:hideMark/>
          </w:tcPr>
          <w:p w:rsidR="00A339C2" w:rsidRDefault="005501CC">
            <w:r>
              <w:t>17. Начальник охраны</w:t>
            </w:r>
          </w:p>
        </w:tc>
        <w:tc>
          <w:tcPr>
            <w:tcW w:w="2115" w:type="dxa"/>
            <w:vAlign w:val="center"/>
            <w:hideMark/>
          </w:tcPr>
          <w:p w:rsidR="00A339C2" w:rsidRDefault="005501CC">
            <w:r>
              <w:t>1</w:t>
            </w:r>
          </w:p>
        </w:tc>
        <w:tc>
          <w:tcPr>
            <w:tcW w:w="1860" w:type="dxa"/>
            <w:vAlign w:val="center"/>
            <w:hideMark/>
          </w:tcPr>
          <w:p w:rsidR="00A339C2" w:rsidRDefault="005501CC">
            <w:r>
              <w:t>5625</w:t>
            </w:r>
          </w:p>
        </w:tc>
        <w:tc>
          <w:tcPr>
            <w:tcW w:w="2085" w:type="dxa"/>
            <w:vAlign w:val="center"/>
            <w:hideMark/>
          </w:tcPr>
          <w:p w:rsidR="00A339C2" w:rsidRDefault="005501CC">
            <w:r>
              <w:t>77625</w:t>
            </w:r>
          </w:p>
        </w:tc>
      </w:tr>
      <w:tr w:rsidR="00A339C2">
        <w:trPr>
          <w:divId w:val="484053654"/>
          <w:trHeight w:val="290"/>
          <w:tblCellSpacing w:w="0" w:type="dxa"/>
        </w:trPr>
        <w:tc>
          <w:tcPr>
            <w:tcW w:w="4290" w:type="dxa"/>
            <w:vAlign w:val="center"/>
            <w:hideMark/>
          </w:tcPr>
          <w:p w:rsidR="00A339C2" w:rsidRDefault="005501CC">
            <w:r>
              <w:t>17. Начальник подстанции</w:t>
            </w:r>
          </w:p>
        </w:tc>
        <w:tc>
          <w:tcPr>
            <w:tcW w:w="2115" w:type="dxa"/>
            <w:vAlign w:val="center"/>
            <w:hideMark/>
          </w:tcPr>
          <w:p w:rsidR="00A339C2" w:rsidRDefault="005501CC">
            <w:r>
              <w:t>1</w:t>
            </w:r>
          </w:p>
        </w:tc>
        <w:tc>
          <w:tcPr>
            <w:tcW w:w="1860" w:type="dxa"/>
            <w:vAlign w:val="center"/>
            <w:hideMark/>
          </w:tcPr>
          <w:p w:rsidR="00A339C2" w:rsidRDefault="005501CC">
            <w:r>
              <w:t>956,25</w:t>
            </w:r>
          </w:p>
        </w:tc>
        <w:tc>
          <w:tcPr>
            <w:tcW w:w="2085" w:type="dxa"/>
            <w:vAlign w:val="center"/>
            <w:hideMark/>
          </w:tcPr>
          <w:p w:rsidR="00A339C2" w:rsidRDefault="005501CC">
            <w:r>
              <w:t>13196,25</w:t>
            </w:r>
          </w:p>
        </w:tc>
      </w:tr>
      <w:tr w:rsidR="00A339C2">
        <w:trPr>
          <w:divId w:val="484053654"/>
          <w:trHeight w:val="290"/>
          <w:tblCellSpacing w:w="0" w:type="dxa"/>
        </w:trPr>
        <w:tc>
          <w:tcPr>
            <w:tcW w:w="4290" w:type="dxa"/>
            <w:vAlign w:val="center"/>
            <w:hideMark/>
          </w:tcPr>
          <w:p w:rsidR="00A339C2" w:rsidRDefault="005501CC">
            <w:r>
              <w:t>17. Начальник компрессорной</w:t>
            </w:r>
          </w:p>
        </w:tc>
        <w:tc>
          <w:tcPr>
            <w:tcW w:w="2115" w:type="dxa"/>
            <w:vAlign w:val="center"/>
            <w:hideMark/>
          </w:tcPr>
          <w:p w:rsidR="00A339C2" w:rsidRDefault="005501CC">
            <w:r>
              <w:t>1</w:t>
            </w:r>
          </w:p>
        </w:tc>
        <w:tc>
          <w:tcPr>
            <w:tcW w:w="1860" w:type="dxa"/>
            <w:vAlign w:val="center"/>
            <w:hideMark/>
          </w:tcPr>
          <w:p w:rsidR="00A339C2" w:rsidRDefault="005501CC">
            <w:r>
              <w:t>956,25</w:t>
            </w:r>
          </w:p>
        </w:tc>
        <w:tc>
          <w:tcPr>
            <w:tcW w:w="2085" w:type="dxa"/>
            <w:vAlign w:val="center"/>
            <w:hideMark/>
          </w:tcPr>
          <w:p w:rsidR="00A339C2" w:rsidRDefault="005501CC">
            <w:r>
              <w:t>13196,25</w:t>
            </w:r>
          </w:p>
        </w:tc>
      </w:tr>
      <w:tr w:rsidR="00A339C2">
        <w:trPr>
          <w:divId w:val="484053654"/>
          <w:trHeight w:val="290"/>
          <w:tblCellSpacing w:w="0" w:type="dxa"/>
        </w:trPr>
        <w:tc>
          <w:tcPr>
            <w:tcW w:w="4290" w:type="dxa"/>
            <w:vAlign w:val="center"/>
            <w:hideMark/>
          </w:tcPr>
          <w:p w:rsidR="00A339C2" w:rsidRDefault="005501CC">
            <w:r>
              <w:t>17. Начальник ремонтного хозяйства</w:t>
            </w:r>
          </w:p>
        </w:tc>
        <w:tc>
          <w:tcPr>
            <w:tcW w:w="2115" w:type="dxa"/>
            <w:vAlign w:val="center"/>
            <w:hideMark/>
          </w:tcPr>
          <w:p w:rsidR="00A339C2" w:rsidRDefault="005501CC">
            <w:r>
              <w:t>1</w:t>
            </w:r>
          </w:p>
        </w:tc>
        <w:tc>
          <w:tcPr>
            <w:tcW w:w="1860" w:type="dxa"/>
            <w:vAlign w:val="center"/>
            <w:hideMark/>
          </w:tcPr>
          <w:p w:rsidR="00A339C2" w:rsidRDefault="005501CC">
            <w:r>
              <w:t>956,25</w:t>
            </w:r>
          </w:p>
        </w:tc>
        <w:tc>
          <w:tcPr>
            <w:tcW w:w="2085" w:type="dxa"/>
            <w:vAlign w:val="center"/>
            <w:hideMark/>
          </w:tcPr>
          <w:p w:rsidR="00A339C2" w:rsidRDefault="005501CC">
            <w:r>
              <w:t>13196,25</w:t>
            </w:r>
          </w:p>
        </w:tc>
      </w:tr>
      <w:tr w:rsidR="00A339C2">
        <w:trPr>
          <w:divId w:val="484053654"/>
          <w:trHeight w:val="908"/>
          <w:tblCellSpacing w:w="0" w:type="dxa"/>
        </w:trPr>
        <w:tc>
          <w:tcPr>
            <w:tcW w:w="4290" w:type="dxa"/>
            <w:vAlign w:val="center"/>
            <w:hideMark/>
          </w:tcPr>
          <w:p w:rsidR="00A339C2" w:rsidRDefault="005501CC">
            <w:r>
              <w:t>18. Помощник по подготовке производства заместителя генерального директора по производству.</w:t>
            </w:r>
          </w:p>
        </w:tc>
        <w:tc>
          <w:tcPr>
            <w:tcW w:w="2115" w:type="dxa"/>
            <w:vAlign w:val="center"/>
            <w:hideMark/>
          </w:tcPr>
          <w:p w:rsidR="00A339C2" w:rsidRDefault="005501CC">
            <w:r>
              <w:t>1</w:t>
            </w:r>
          </w:p>
        </w:tc>
        <w:tc>
          <w:tcPr>
            <w:tcW w:w="1860" w:type="dxa"/>
            <w:vAlign w:val="center"/>
            <w:hideMark/>
          </w:tcPr>
          <w:p w:rsidR="00A339C2" w:rsidRDefault="005501CC">
            <w:r>
              <w:t>5625</w:t>
            </w:r>
          </w:p>
        </w:tc>
        <w:tc>
          <w:tcPr>
            <w:tcW w:w="2085" w:type="dxa"/>
            <w:vAlign w:val="center"/>
            <w:hideMark/>
          </w:tcPr>
          <w:p w:rsidR="00A339C2" w:rsidRDefault="005501CC">
            <w:r>
              <w:t>77625</w:t>
            </w:r>
          </w:p>
        </w:tc>
      </w:tr>
      <w:tr w:rsidR="00A339C2">
        <w:trPr>
          <w:divId w:val="484053654"/>
          <w:trHeight w:val="290"/>
          <w:tblCellSpacing w:w="0" w:type="dxa"/>
        </w:trPr>
        <w:tc>
          <w:tcPr>
            <w:tcW w:w="4290" w:type="dxa"/>
            <w:vAlign w:val="center"/>
            <w:hideMark/>
          </w:tcPr>
          <w:p w:rsidR="00A339C2" w:rsidRDefault="005501CC">
            <w:r>
              <w:t>19. Начальник ПДО.</w:t>
            </w:r>
          </w:p>
        </w:tc>
        <w:tc>
          <w:tcPr>
            <w:tcW w:w="2115" w:type="dxa"/>
            <w:vAlign w:val="center"/>
            <w:hideMark/>
          </w:tcPr>
          <w:p w:rsidR="00A339C2" w:rsidRDefault="005501CC">
            <w:r>
              <w:t>1</w:t>
            </w:r>
          </w:p>
        </w:tc>
        <w:tc>
          <w:tcPr>
            <w:tcW w:w="1860" w:type="dxa"/>
            <w:vAlign w:val="center"/>
            <w:hideMark/>
          </w:tcPr>
          <w:p w:rsidR="00A339C2" w:rsidRDefault="005501CC">
            <w:r>
              <w:t>5625</w:t>
            </w:r>
          </w:p>
        </w:tc>
        <w:tc>
          <w:tcPr>
            <w:tcW w:w="2085" w:type="dxa"/>
            <w:vAlign w:val="center"/>
            <w:hideMark/>
          </w:tcPr>
          <w:p w:rsidR="00A339C2" w:rsidRDefault="005501CC">
            <w:r>
              <w:t>77625</w:t>
            </w:r>
          </w:p>
        </w:tc>
      </w:tr>
      <w:tr w:rsidR="00A339C2">
        <w:trPr>
          <w:divId w:val="484053654"/>
          <w:trHeight w:val="330"/>
          <w:tblCellSpacing w:w="0" w:type="dxa"/>
        </w:trPr>
        <w:tc>
          <w:tcPr>
            <w:tcW w:w="4290" w:type="dxa"/>
            <w:vAlign w:val="center"/>
            <w:hideMark/>
          </w:tcPr>
          <w:p w:rsidR="00A339C2" w:rsidRDefault="005501CC">
            <w:r>
              <w:t>20. Начальник БТиЗ.</w:t>
            </w:r>
          </w:p>
        </w:tc>
        <w:tc>
          <w:tcPr>
            <w:tcW w:w="2115" w:type="dxa"/>
            <w:vAlign w:val="center"/>
            <w:hideMark/>
          </w:tcPr>
          <w:p w:rsidR="00A339C2" w:rsidRDefault="005501CC">
            <w:r>
              <w:t>1</w:t>
            </w:r>
          </w:p>
        </w:tc>
        <w:tc>
          <w:tcPr>
            <w:tcW w:w="1860" w:type="dxa"/>
            <w:vAlign w:val="center"/>
            <w:hideMark/>
          </w:tcPr>
          <w:p w:rsidR="00A339C2" w:rsidRDefault="005501CC">
            <w:r>
              <w:t>5625</w:t>
            </w:r>
          </w:p>
        </w:tc>
        <w:tc>
          <w:tcPr>
            <w:tcW w:w="2085" w:type="dxa"/>
            <w:vAlign w:val="center"/>
            <w:hideMark/>
          </w:tcPr>
          <w:p w:rsidR="00A339C2" w:rsidRDefault="005501CC">
            <w:r>
              <w:t>77625</w:t>
            </w:r>
          </w:p>
        </w:tc>
      </w:tr>
      <w:tr w:rsidR="00A339C2">
        <w:trPr>
          <w:divId w:val="484053654"/>
          <w:trHeight w:val="290"/>
          <w:tblCellSpacing w:w="0" w:type="dxa"/>
        </w:trPr>
        <w:tc>
          <w:tcPr>
            <w:tcW w:w="4290" w:type="dxa"/>
            <w:vAlign w:val="center"/>
            <w:hideMark/>
          </w:tcPr>
          <w:p w:rsidR="00A339C2" w:rsidRDefault="005501CC">
            <w:r>
              <w:t>16. Старший мастер III группы</w:t>
            </w:r>
          </w:p>
        </w:tc>
        <w:tc>
          <w:tcPr>
            <w:tcW w:w="2115" w:type="dxa"/>
            <w:vAlign w:val="center"/>
            <w:hideMark/>
          </w:tcPr>
          <w:p w:rsidR="00A339C2" w:rsidRDefault="005501CC">
            <w:r>
              <w:t>4</w:t>
            </w:r>
          </w:p>
        </w:tc>
        <w:tc>
          <w:tcPr>
            <w:tcW w:w="1860" w:type="dxa"/>
            <w:vAlign w:val="center"/>
            <w:hideMark/>
          </w:tcPr>
          <w:p w:rsidR="00A339C2" w:rsidRDefault="005501CC">
            <w:r>
              <w:t>1070</w:t>
            </w:r>
          </w:p>
        </w:tc>
        <w:tc>
          <w:tcPr>
            <w:tcW w:w="2085" w:type="dxa"/>
            <w:vAlign w:val="center"/>
            <w:hideMark/>
          </w:tcPr>
          <w:p w:rsidR="00A339C2" w:rsidRDefault="005501CC">
            <w:r>
              <w:t>59064</w:t>
            </w:r>
          </w:p>
        </w:tc>
      </w:tr>
      <w:tr w:rsidR="00A339C2">
        <w:trPr>
          <w:divId w:val="484053654"/>
          <w:trHeight w:val="290"/>
          <w:tblCellSpacing w:w="0" w:type="dxa"/>
        </w:trPr>
        <w:tc>
          <w:tcPr>
            <w:tcW w:w="4290" w:type="dxa"/>
            <w:vAlign w:val="center"/>
            <w:hideMark/>
          </w:tcPr>
          <w:p w:rsidR="00A339C2" w:rsidRDefault="005501CC">
            <w:r>
              <w:t>16. Старший мастер I группы</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316"/>
          <w:tblCellSpacing w:w="0" w:type="dxa"/>
        </w:trPr>
        <w:tc>
          <w:tcPr>
            <w:tcW w:w="4290" w:type="dxa"/>
            <w:vAlign w:val="center"/>
            <w:hideMark/>
          </w:tcPr>
          <w:p w:rsidR="00A339C2" w:rsidRDefault="005501CC">
            <w:r>
              <w:t>16. Сменные мастера производственных участков I группы</w:t>
            </w:r>
          </w:p>
        </w:tc>
        <w:tc>
          <w:tcPr>
            <w:tcW w:w="2115" w:type="dxa"/>
            <w:vAlign w:val="center"/>
            <w:hideMark/>
          </w:tcPr>
          <w:p w:rsidR="00A339C2" w:rsidRDefault="005501CC">
            <w:r>
              <w:t>18</w:t>
            </w:r>
          </w:p>
        </w:tc>
        <w:tc>
          <w:tcPr>
            <w:tcW w:w="1860" w:type="dxa"/>
            <w:vAlign w:val="center"/>
            <w:hideMark/>
          </w:tcPr>
          <w:p w:rsidR="00A339C2" w:rsidRDefault="005501CC">
            <w:r>
              <w:t>974</w:t>
            </w:r>
          </w:p>
        </w:tc>
        <w:tc>
          <w:tcPr>
            <w:tcW w:w="2085" w:type="dxa"/>
            <w:vAlign w:val="center"/>
            <w:hideMark/>
          </w:tcPr>
          <w:p w:rsidR="00A339C2" w:rsidRDefault="005501CC">
            <w:r>
              <w:t>241941,6</w:t>
            </w:r>
          </w:p>
        </w:tc>
      </w:tr>
      <w:tr w:rsidR="00A339C2">
        <w:trPr>
          <w:divId w:val="484053654"/>
          <w:trHeight w:val="290"/>
          <w:tblCellSpacing w:w="0" w:type="dxa"/>
        </w:trPr>
        <w:tc>
          <w:tcPr>
            <w:tcW w:w="4290" w:type="dxa"/>
            <w:vAlign w:val="center"/>
            <w:hideMark/>
          </w:tcPr>
          <w:p w:rsidR="00A339C2" w:rsidRDefault="005501CC">
            <w:r>
              <w:t>18. Ремонтный мастер</w:t>
            </w:r>
          </w:p>
        </w:tc>
        <w:tc>
          <w:tcPr>
            <w:tcW w:w="2115" w:type="dxa"/>
            <w:vAlign w:val="center"/>
            <w:hideMark/>
          </w:tcPr>
          <w:p w:rsidR="00A339C2" w:rsidRDefault="005501CC">
            <w:r>
              <w:t>3</w:t>
            </w:r>
          </w:p>
        </w:tc>
        <w:tc>
          <w:tcPr>
            <w:tcW w:w="1860" w:type="dxa"/>
            <w:vAlign w:val="center"/>
            <w:hideMark/>
          </w:tcPr>
          <w:p w:rsidR="00A339C2" w:rsidRDefault="005501CC">
            <w:r>
              <w:t>884</w:t>
            </w:r>
          </w:p>
        </w:tc>
        <w:tc>
          <w:tcPr>
            <w:tcW w:w="2085" w:type="dxa"/>
            <w:vAlign w:val="center"/>
            <w:hideMark/>
          </w:tcPr>
          <w:p w:rsidR="00A339C2" w:rsidRDefault="005501CC">
            <w:r>
              <w:t>36597,6</w:t>
            </w:r>
          </w:p>
        </w:tc>
      </w:tr>
      <w:tr w:rsidR="00A339C2">
        <w:trPr>
          <w:divId w:val="484053654"/>
          <w:trHeight w:val="290"/>
          <w:tblCellSpacing w:w="0" w:type="dxa"/>
        </w:trPr>
        <w:tc>
          <w:tcPr>
            <w:tcW w:w="4290" w:type="dxa"/>
            <w:vAlign w:val="center"/>
            <w:hideMark/>
          </w:tcPr>
          <w:p w:rsidR="00A339C2" w:rsidRDefault="005501CC">
            <w:r>
              <w:t>18. Мастер испытательного участка</w:t>
            </w:r>
          </w:p>
        </w:tc>
        <w:tc>
          <w:tcPr>
            <w:tcW w:w="2115" w:type="dxa"/>
            <w:vAlign w:val="center"/>
            <w:hideMark/>
          </w:tcPr>
          <w:p w:rsidR="00A339C2" w:rsidRDefault="005501CC">
            <w:r>
              <w:t>3</w:t>
            </w:r>
          </w:p>
        </w:tc>
        <w:tc>
          <w:tcPr>
            <w:tcW w:w="1860" w:type="dxa"/>
            <w:vAlign w:val="center"/>
            <w:hideMark/>
          </w:tcPr>
          <w:p w:rsidR="00A339C2" w:rsidRDefault="005501CC">
            <w:r>
              <w:t>884</w:t>
            </w:r>
          </w:p>
        </w:tc>
        <w:tc>
          <w:tcPr>
            <w:tcW w:w="2085" w:type="dxa"/>
            <w:vAlign w:val="center"/>
            <w:hideMark/>
          </w:tcPr>
          <w:p w:rsidR="00A339C2" w:rsidRDefault="005501CC">
            <w:r>
              <w:t>36597,6</w:t>
            </w:r>
          </w:p>
        </w:tc>
      </w:tr>
      <w:tr w:rsidR="00A339C2">
        <w:trPr>
          <w:divId w:val="484053654"/>
          <w:trHeight w:val="290"/>
          <w:tblCellSpacing w:w="0" w:type="dxa"/>
        </w:trPr>
        <w:tc>
          <w:tcPr>
            <w:tcW w:w="4290" w:type="dxa"/>
            <w:vAlign w:val="center"/>
            <w:hideMark/>
          </w:tcPr>
          <w:p w:rsidR="00A339C2" w:rsidRDefault="005501CC">
            <w:r>
              <w:t>18. Контрольный мастер</w:t>
            </w:r>
          </w:p>
        </w:tc>
        <w:tc>
          <w:tcPr>
            <w:tcW w:w="2115" w:type="dxa"/>
            <w:vAlign w:val="center"/>
            <w:hideMark/>
          </w:tcPr>
          <w:p w:rsidR="00A339C2" w:rsidRDefault="005501CC">
            <w:r>
              <w:t>3</w:t>
            </w:r>
          </w:p>
        </w:tc>
        <w:tc>
          <w:tcPr>
            <w:tcW w:w="1860" w:type="dxa"/>
            <w:vAlign w:val="center"/>
            <w:hideMark/>
          </w:tcPr>
          <w:p w:rsidR="00A339C2" w:rsidRDefault="005501CC">
            <w:r>
              <w:t>884</w:t>
            </w:r>
          </w:p>
        </w:tc>
        <w:tc>
          <w:tcPr>
            <w:tcW w:w="2085" w:type="dxa"/>
            <w:vAlign w:val="center"/>
            <w:hideMark/>
          </w:tcPr>
          <w:p w:rsidR="00A339C2" w:rsidRDefault="005501CC">
            <w:r>
              <w:t>36597,6</w:t>
            </w:r>
          </w:p>
        </w:tc>
      </w:tr>
      <w:tr w:rsidR="00A339C2">
        <w:trPr>
          <w:divId w:val="484053654"/>
          <w:trHeight w:val="290"/>
          <w:tblCellSpacing w:w="0" w:type="dxa"/>
        </w:trPr>
        <w:tc>
          <w:tcPr>
            <w:tcW w:w="4290" w:type="dxa"/>
            <w:vAlign w:val="center"/>
            <w:hideMark/>
          </w:tcPr>
          <w:p w:rsidR="00A339C2" w:rsidRPr="005501CC" w:rsidRDefault="005501CC">
            <w:pPr>
              <w:pStyle w:val="a3"/>
            </w:pPr>
            <w:r w:rsidRPr="005501CC">
              <w:rPr>
                <w:b/>
                <w:bCs/>
              </w:rPr>
              <w:t>Итого руководители</w:t>
            </w:r>
          </w:p>
        </w:tc>
        <w:tc>
          <w:tcPr>
            <w:tcW w:w="2115" w:type="dxa"/>
            <w:vAlign w:val="center"/>
            <w:hideMark/>
          </w:tcPr>
          <w:p w:rsidR="00A339C2" w:rsidRPr="005501CC" w:rsidRDefault="005501CC">
            <w:pPr>
              <w:pStyle w:val="a3"/>
            </w:pPr>
            <w:r w:rsidRPr="005501CC">
              <w:rPr>
                <w:b/>
                <w:bCs/>
              </w:rPr>
              <w:t>53</w:t>
            </w:r>
          </w:p>
        </w:tc>
        <w:tc>
          <w:tcPr>
            <w:tcW w:w="1860" w:type="dxa"/>
            <w:vAlign w:val="center"/>
            <w:hideMark/>
          </w:tcPr>
          <w:p w:rsidR="00A339C2" w:rsidRPr="005501CC" w:rsidRDefault="005501CC">
            <w:pPr>
              <w:pStyle w:val="a3"/>
            </w:pPr>
            <w:r w:rsidRPr="005501CC">
              <w:rPr>
                <w:b/>
                <w:bCs/>
              </w:rPr>
              <w:t> </w:t>
            </w:r>
          </w:p>
        </w:tc>
        <w:tc>
          <w:tcPr>
            <w:tcW w:w="2085" w:type="dxa"/>
            <w:vAlign w:val="center"/>
            <w:hideMark/>
          </w:tcPr>
          <w:p w:rsidR="00A339C2" w:rsidRDefault="005501CC">
            <w:r>
              <w:t>2167838,55</w:t>
            </w:r>
          </w:p>
        </w:tc>
      </w:tr>
      <w:tr w:rsidR="00A339C2">
        <w:trPr>
          <w:divId w:val="484053654"/>
          <w:cantSplit/>
          <w:trHeight w:val="290"/>
          <w:tblCellSpacing w:w="0" w:type="dxa"/>
        </w:trPr>
        <w:tc>
          <w:tcPr>
            <w:tcW w:w="10335" w:type="dxa"/>
            <w:gridSpan w:val="4"/>
            <w:vAlign w:val="center"/>
            <w:hideMark/>
          </w:tcPr>
          <w:p w:rsidR="00A339C2" w:rsidRPr="005501CC" w:rsidRDefault="005501CC">
            <w:pPr>
              <w:pStyle w:val="a3"/>
            </w:pPr>
            <w:r w:rsidRPr="005501CC">
              <w:rPr>
                <w:b/>
                <w:bCs/>
              </w:rPr>
              <w:t>Специалисты</w:t>
            </w:r>
          </w:p>
        </w:tc>
      </w:tr>
      <w:tr w:rsidR="00A339C2">
        <w:trPr>
          <w:divId w:val="484053654"/>
          <w:trHeight w:val="290"/>
          <w:tblCellSpacing w:w="0" w:type="dxa"/>
        </w:trPr>
        <w:tc>
          <w:tcPr>
            <w:tcW w:w="4290" w:type="dxa"/>
            <w:vAlign w:val="center"/>
            <w:hideMark/>
          </w:tcPr>
          <w:p w:rsidR="00A339C2" w:rsidRDefault="005501CC">
            <w:r>
              <w:t>1. Инженер по качеству</w:t>
            </w:r>
          </w:p>
        </w:tc>
        <w:tc>
          <w:tcPr>
            <w:tcW w:w="2115" w:type="dxa"/>
            <w:vAlign w:val="center"/>
            <w:hideMark/>
          </w:tcPr>
          <w:p w:rsidR="00A339C2" w:rsidRDefault="005501CC">
            <w:r>
              <w:t>2</w:t>
            </w:r>
          </w:p>
        </w:tc>
        <w:tc>
          <w:tcPr>
            <w:tcW w:w="1860" w:type="dxa"/>
            <w:vAlign w:val="center"/>
            <w:hideMark/>
          </w:tcPr>
          <w:p w:rsidR="00A339C2" w:rsidRDefault="005501CC">
            <w:r>
              <w:t>1178</w:t>
            </w:r>
          </w:p>
        </w:tc>
        <w:tc>
          <w:tcPr>
            <w:tcW w:w="2085" w:type="dxa"/>
            <w:vAlign w:val="center"/>
            <w:hideMark/>
          </w:tcPr>
          <w:p w:rsidR="00A339C2" w:rsidRDefault="005501CC">
            <w:r>
              <w:t>32512,8</w:t>
            </w:r>
          </w:p>
        </w:tc>
      </w:tr>
      <w:tr w:rsidR="00A339C2">
        <w:trPr>
          <w:divId w:val="484053654"/>
          <w:trHeight w:val="290"/>
          <w:tblCellSpacing w:w="0" w:type="dxa"/>
        </w:trPr>
        <w:tc>
          <w:tcPr>
            <w:tcW w:w="4290" w:type="dxa"/>
            <w:vAlign w:val="center"/>
            <w:hideMark/>
          </w:tcPr>
          <w:p w:rsidR="00A339C2" w:rsidRDefault="005501CC">
            <w:r>
              <w:t>2. Делопроизводитель</w:t>
            </w:r>
          </w:p>
        </w:tc>
        <w:tc>
          <w:tcPr>
            <w:tcW w:w="2115" w:type="dxa"/>
            <w:vAlign w:val="center"/>
            <w:hideMark/>
          </w:tcPr>
          <w:p w:rsidR="00A339C2" w:rsidRDefault="005501CC">
            <w:r>
              <w:t>5</w:t>
            </w:r>
          </w:p>
        </w:tc>
        <w:tc>
          <w:tcPr>
            <w:tcW w:w="1860" w:type="dxa"/>
            <w:vAlign w:val="center"/>
            <w:hideMark/>
          </w:tcPr>
          <w:p w:rsidR="00A339C2" w:rsidRDefault="005501CC">
            <w:r>
              <w:t>666</w:t>
            </w:r>
          </w:p>
        </w:tc>
        <w:tc>
          <w:tcPr>
            <w:tcW w:w="2085" w:type="dxa"/>
            <w:vAlign w:val="center"/>
            <w:hideMark/>
          </w:tcPr>
          <w:p w:rsidR="00A339C2" w:rsidRDefault="005501CC">
            <w:r>
              <w:t>45954</w:t>
            </w:r>
          </w:p>
        </w:tc>
      </w:tr>
      <w:tr w:rsidR="00A339C2">
        <w:trPr>
          <w:divId w:val="484053654"/>
          <w:trHeight w:val="290"/>
          <w:tblCellSpacing w:w="0" w:type="dxa"/>
        </w:trPr>
        <w:tc>
          <w:tcPr>
            <w:tcW w:w="4290" w:type="dxa"/>
            <w:vAlign w:val="center"/>
            <w:hideMark/>
          </w:tcPr>
          <w:p w:rsidR="00A339C2" w:rsidRDefault="005501CC">
            <w:r>
              <w:t>3. Юрист</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4. Специалист по кадрам</w:t>
            </w:r>
          </w:p>
        </w:tc>
        <w:tc>
          <w:tcPr>
            <w:tcW w:w="2115" w:type="dxa"/>
            <w:vAlign w:val="center"/>
            <w:hideMark/>
          </w:tcPr>
          <w:p w:rsidR="00A339C2" w:rsidRDefault="005501CC">
            <w:r>
              <w:t>3</w:t>
            </w:r>
          </w:p>
        </w:tc>
        <w:tc>
          <w:tcPr>
            <w:tcW w:w="1860" w:type="dxa"/>
            <w:vAlign w:val="center"/>
            <w:hideMark/>
          </w:tcPr>
          <w:p w:rsidR="00A339C2" w:rsidRDefault="005501CC">
            <w:r>
              <w:t>884</w:t>
            </w:r>
          </w:p>
        </w:tc>
        <w:tc>
          <w:tcPr>
            <w:tcW w:w="2085" w:type="dxa"/>
            <w:vAlign w:val="center"/>
            <w:hideMark/>
          </w:tcPr>
          <w:p w:rsidR="00A339C2" w:rsidRDefault="005501CC">
            <w:r>
              <w:t>36597,6</w:t>
            </w:r>
          </w:p>
        </w:tc>
      </w:tr>
      <w:tr w:rsidR="00A339C2">
        <w:trPr>
          <w:divId w:val="484053654"/>
          <w:trHeight w:val="290"/>
          <w:tblCellSpacing w:w="0" w:type="dxa"/>
        </w:trPr>
        <w:tc>
          <w:tcPr>
            <w:tcW w:w="4290" w:type="dxa"/>
            <w:vAlign w:val="center"/>
            <w:hideMark/>
          </w:tcPr>
          <w:p w:rsidR="00A339C2" w:rsidRDefault="005501CC">
            <w:r>
              <w:t>5. Начальник бюро нормирования</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6. Инженер по нормированию труда</w:t>
            </w:r>
          </w:p>
        </w:tc>
        <w:tc>
          <w:tcPr>
            <w:tcW w:w="2115" w:type="dxa"/>
            <w:vAlign w:val="center"/>
            <w:hideMark/>
          </w:tcPr>
          <w:p w:rsidR="00A339C2" w:rsidRDefault="005501CC">
            <w:r>
              <w:t>5</w:t>
            </w:r>
          </w:p>
        </w:tc>
        <w:tc>
          <w:tcPr>
            <w:tcW w:w="1860" w:type="dxa"/>
            <w:vAlign w:val="center"/>
            <w:hideMark/>
          </w:tcPr>
          <w:p w:rsidR="00A339C2" w:rsidRDefault="005501CC">
            <w:r>
              <w:t>974</w:t>
            </w:r>
          </w:p>
        </w:tc>
        <w:tc>
          <w:tcPr>
            <w:tcW w:w="2085" w:type="dxa"/>
            <w:vAlign w:val="center"/>
            <w:hideMark/>
          </w:tcPr>
          <w:p w:rsidR="00A339C2" w:rsidRDefault="005501CC">
            <w:r>
              <w:t>67206</w:t>
            </w:r>
          </w:p>
        </w:tc>
      </w:tr>
      <w:tr w:rsidR="00A339C2">
        <w:trPr>
          <w:divId w:val="484053654"/>
          <w:trHeight w:val="290"/>
          <w:tblCellSpacing w:w="0" w:type="dxa"/>
        </w:trPr>
        <w:tc>
          <w:tcPr>
            <w:tcW w:w="4290" w:type="dxa"/>
            <w:vAlign w:val="center"/>
            <w:hideMark/>
          </w:tcPr>
          <w:p w:rsidR="00A339C2" w:rsidRDefault="005501CC">
            <w:r>
              <w:t>7. Начальник бюро планирования</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8. Инженер по планированию</w:t>
            </w:r>
          </w:p>
        </w:tc>
        <w:tc>
          <w:tcPr>
            <w:tcW w:w="2115" w:type="dxa"/>
            <w:vAlign w:val="center"/>
            <w:hideMark/>
          </w:tcPr>
          <w:p w:rsidR="00A339C2" w:rsidRDefault="005501CC">
            <w:r>
              <w:t>5</w:t>
            </w:r>
          </w:p>
        </w:tc>
        <w:tc>
          <w:tcPr>
            <w:tcW w:w="1860" w:type="dxa"/>
            <w:vAlign w:val="center"/>
            <w:hideMark/>
          </w:tcPr>
          <w:p w:rsidR="00A339C2" w:rsidRDefault="005501CC">
            <w:r>
              <w:t>974</w:t>
            </w:r>
          </w:p>
        </w:tc>
        <w:tc>
          <w:tcPr>
            <w:tcW w:w="2085" w:type="dxa"/>
            <w:vAlign w:val="center"/>
            <w:hideMark/>
          </w:tcPr>
          <w:p w:rsidR="00A339C2" w:rsidRDefault="005501CC">
            <w:r>
              <w:t>67206</w:t>
            </w:r>
          </w:p>
        </w:tc>
      </w:tr>
      <w:tr w:rsidR="00A339C2">
        <w:trPr>
          <w:divId w:val="484053654"/>
          <w:trHeight w:val="290"/>
          <w:tblCellSpacing w:w="0" w:type="dxa"/>
        </w:trPr>
        <w:tc>
          <w:tcPr>
            <w:tcW w:w="4290" w:type="dxa"/>
            <w:vAlign w:val="center"/>
            <w:hideMark/>
          </w:tcPr>
          <w:p w:rsidR="00A339C2" w:rsidRDefault="005501CC">
            <w:r>
              <w:t>9. Ведущий Инженер-Конструктор</w:t>
            </w:r>
          </w:p>
        </w:tc>
        <w:tc>
          <w:tcPr>
            <w:tcW w:w="2115" w:type="dxa"/>
            <w:vAlign w:val="center"/>
            <w:hideMark/>
          </w:tcPr>
          <w:p w:rsidR="00A339C2" w:rsidRDefault="005501CC">
            <w:r>
              <w:t>2</w:t>
            </w:r>
          </w:p>
        </w:tc>
        <w:tc>
          <w:tcPr>
            <w:tcW w:w="1860" w:type="dxa"/>
            <w:vAlign w:val="center"/>
            <w:hideMark/>
          </w:tcPr>
          <w:p w:rsidR="00A339C2" w:rsidRDefault="005501CC">
            <w:r>
              <w:t>1425</w:t>
            </w:r>
          </w:p>
        </w:tc>
        <w:tc>
          <w:tcPr>
            <w:tcW w:w="2085" w:type="dxa"/>
            <w:vAlign w:val="center"/>
            <w:hideMark/>
          </w:tcPr>
          <w:p w:rsidR="00A339C2" w:rsidRDefault="005501CC">
            <w:r>
              <w:t>39330</w:t>
            </w:r>
          </w:p>
        </w:tc>
      </w:tr>
      <w:tr w:rsidR="00A339C2">
        <w:trPr>
          <w:divId w:val="484053654"/>
          <w:trHeight w:val="290"/>
          <w:tblCellSpacing w:w="0" w:type="dxa"/>
        </w:trPr>
        <w:tc>
          <w:tcPr>
            <w:tcW w:w="4290" w:type="dxa"/>
            <w:vAlign w:val="center"/>
            <w:hideMark/>
          </w:tcPr>
          <w:p w:rsidR="00A339C2" w:rsidRDefault="005501CC">
            <w:r>
              <w:t>10. Инженер-Конструктор</w:t>
            </w:r>
          </w:p>
        </w:tc>
        <w:tc>
          <w:tcPr>
            <w:tcW w:w="2115" w:type="dxa"/>
            <w:vAlign w:val="center"/>
            <w:hideMark/>
          </w:tcPr>
          <w:p w:rsidR="00A339C2" w:rsidRDefault="005501CC">
            <w:r>
              <w:t>8</w:t>
            </w:r>
          </w:p>
        </w:tc>
        <w:tc>
          <w:tcPr>
            <w:tcW w:w="1860" w:type="dxa"/>
            <w:vAlign w:val="center"/>
            <w:hideMark/>
          </w:tcPr>
          <w:p w:rsidR="00A339C2" w:rsidRDefault="005501CC">
            <w:r>
              <w:t>974</w:t>
            </w:r>
          </w:p>
        </w:tc>
        <w:tc>
          <w:tcPr>
            <w:tcW w:w="2085" w:type="dxa"/>
            <w:vAlign w:val="center"/>
            <w:hideMark/>
          </w:tcPr>
          <w:p w:rsidR="00A339C2" w:rsidRDefault="005501CC">
            <w:r>
              <w:t>107529,6</w:t>
            </w:r>
          </w:p>
        </w:tc>
      </w:tr>
      <w:tr w:rsidR="00A339C2">
        <w:trPr>
          <w:divId w:val="484053654"/>
          <w:trHeight w:val="290"/>
          <w:tblCellSpacing w:w="0" w:type="dxa"/>
        </w:trPr>
        <w:tc>
          <w:tcPr>
            <w:tcW w:w="4290" w:type="dxa"/>
            <w:vAlign w:val="center"/>
            <w:hideMark/>
          </w:tcPr>
          <w:p w:rsidR="00A339C2" w:rsidRDefault="005501CC">
            <w:r>
              <w:t>11. Начальник бюро технологий</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12. Инженер-технолог</w:t>
            </w:r>
          </w:p>
        </w:tc>
        <w:tc>
          <w:tcPr>
            <w:tcW w:w="2115" w:type="dxa"/>
            <w:vAlign w:val="center"/>
            <w:hideMark/>
          </w:tcPr>
          <w:p w:rsidR="00A339C2" w:rsidRDefault="005501CC">
            <w:r>
              <w:t>8</w:t>
            </w:r>
          </w:p>
        </w:tc>
        <w:tc>
          <w:tcPr>
            <w:tcW w:w="1860" w:type="dxa"/>
            <w:vAlign w:val="center"/>
            <w:hideMark/>
          </w:tcPr>
          <w:p w:rsidR="00A339C2" w:rsidRDefault="005501CC">
            <w:r>
              <w:t>974</w:t>
            </w:r>
          </w:p>
        </w:tc>
        <w:tc>
          <w:tcPr>
            <w:tcW w:w="2085" w:type="dxa"/>
            <w:vAlign w:val="center"/>
            <w:hideMark/>
          </w:tcPr>
          <w:p w:rsidR="00A339C2" w:rsidRDefault="005501CC">
            <w:r>
              <w:t>107529,6</w:t>
            </w:r>
          </w:p>
        </w:tc>
      </w:tr>
      <w:tr w:rsidR="00A339C2">
        <w:trPr>
          <w:divId w:val="484053654"/>
          <w:trHeight w:val="290"/>
          <w:tblCellSpacing w:w="0" w:type="dxa"/>
        </w:trPr>
        <w:tc>
          <w:tcPr>
            <w:tcW w:w="4290" w:type="dxa"/>
            <w:vAlign w:val="center"/>
            <w:hideMark/>
          </w:tcPr>
          <w:p w:rsidR="00A339C2" w:rsidRDefault="005501CC">
            <w:r>
              <w:t>13. Начальник инструментального бюро</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14. Инженер по инструменту</w:t>
            </w:r>
          </w:p>
        </w:tc>
        <w:tc>
          <w:tcPr>
            <w:tcW w:w="2115" w:type="dxa"/>
            <w:vAlign w:val="center"/>
            <w:hideMark/>
          </w:tcPr>
          <w:p w:rsidR="00A339C2" w:rsidRDefault="005501CC">
            <w:r>
              <w:t>4</w:t>
            </w:r>
          </w:p>
        </w:tc>
        <w:tc>
          <w:tcPr>
            <w:tcW w:w="1860" w:type="dxa"/>
            <w:vAlign w:val="center"/>
            <w:hideMark/>
          </w:tcPr>
          <w:p w:rsidR="00A339C2" w:rsidRDefault="005501CC">
            <w:r>
              <w:t>974</w:t>
            </w:r>
          </w:p>
        </w:tc>
        <w:tc>
          <w:tcPr>
            <w:tcW w:w="2085" w:type="dxa"/>
            <w:vAlign w:val="center"/>
            <w:hideMark/>
          </w:tcPr>
          <w:p w:rsidR="00A339C2" w:rsidRDefault="005501CC">
            <w:r>
              <w:t>53764,8</w:t>
            </w:r>
          </w:p>
        </w:tc>
      </w:tr>
      <w:tr w:rsidR="00A339C2">
        <w:trPr>
          <w:divId w:val="484053654"/>
          <w:trHeight w:val="290"/>
          <w:tblCellSpacing w:w="0" w:type="dxa"/>
        </w:trPr>
        <w:tc>
          <w:tcPr>
            <w:tcW w:w="4290" w:type="dxa"/>
            <w:vAlign w:val="center"/>
            <w:hideMark/>
          </w:tcPr>
          <w:p w:rsidR="00A339C2" w:rsidRDefault="005501CC">
            <w:r>
              <w:t>15. Начальник энергетического бюро</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16. Инженер-энергетик</w:t>
            </w:r>
          </w:p>
        </w:tc>
        <w:tc>
          <w:tcPr>
            <w:tcW w:w="2115" w:type="dxa"/>
            <w:vAlign w:val="center"/>
            <w:hideMark/>
          </w:tcPr>
          <w:p w:rsidR="00A339C2" w:rsidRDefault="005501CC">
            <w:r>
              <w:t>6</w:t>
            </w:r>
          </w:p>
        </w:tc>
        <w:tc>
          <w:tcPr>
            <w:tcW w:w="1860" w:type="dxa"/>
            <w:vAlign w:val="center"/>
            <w:hideMark/>
          </w:tcPr>
          <w:p w:rsidR="00A339C2" w:rsidRDefault="005501CC">
            <w:r>
              <w:t>974</w:t>
            </w:r>
          </w:p>
        </w:tc>
        <w:tc>
          <w:tcPr>
            <w:tcW w:w="2085" w:type="dxa"/>
            <w:vAlign w:val="center"/>
            <w:hideMark/>
          </w:tcPr>
          <w:p w:rsidR="00A339C2" w:rsidRDefault="005501CC">
            <w:r>
              <w:t>80647,2</w:t>
            </w:r>
          </w:p>
        </w:tc>
      </w:tr>
      <w:tr w:rsidR="00A339C2">
        <w:trPr>
          <w:divId w:val="484053654"/>
          <w:trHeight w:val="290"/>
          <w:tblCellSpacing w:w="0" w:type="dxa"/>
        </w:trPr>
        <w:tc>
          <w:tcPr>
            <w:tcW w:w="4290" w:type="dxa"/>
            <w:vAlign w:val="center"/>
            <w:hideMark/>
          </w:tcPr>
          <w:p w:rsidR="00A339C2" w:rsidRDefault="005501CC">
            <w:r>
              <w:t>17. Начальник механического бюро</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18. Инженер-механик</w:t>
            </w:r>
          </w:p>
        </w:tc>
        <w:tc>
          <w:tcPr>
            <w:tcW w:w="2115" w:type="dxa"/>
            <w:vAlign w:val="center"/>
            <w:hideMark/>
          </w:tcPr>
          <w:p w:rsidR="00A339C2" w:rsidRDefault="005501CC">
            <w:r>
              <w:t>5</w:t>
            </w:r>
          </w:p>
        </w:tc>
        <w:tc>
          <w:tcPr>
            <w:tcW w:w="1860" w:type="dxa"/>
            <w:vAlign w:val="center"/>
            <w:hideMark/>
          </w:tcPr>
          <w:p w:rsidR="00A339C2" w:rsidRDefault="005501CC">
            <w:r>
              <w:t>974</w:t>
            </w:r>
          </w:p>
        </w:tc>
        <w:tc>
          <w:tcPr>
            <w:tcW w:w="2085" w:type="dxa"/>
            <w:vAlign w:val="center"/>
            <w:hideMark/>
          </w:tcPr>
          <w:p w:rsidR="00A339C2" w:rsidRDefault="005501CC">
            <w:r>
              <w:t>67206</w:t>
            </w:r>
          </w:p>
        </w:tc>
      </w:tr>
      <w:tr w:rsidR="00A339C2">
        <w:trPr>
          <w:divId w:val="484053654"/>
          <w:trHeight w:val="290"/>
          <w:tblCellSpacing w:w="0" w:type="dxa"/>
        </w:trPr>
        <w:tc>
          <w:tcPr>
            <w:tcW w:w="4290" w:type="dxa"/>
            <w:vAlign w:val="center"/>
            <w:hideMark/>
          </w:tcPr>
          <w:p w:rsidR="00A339C2" w:rsidRDefault="005501CC">
            <w:r>
              <w:t>19. Начальник бюро снабжения</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20. Экономист по материально-техническому обеспечению</w:t>
            </w:r>
          </w:p>
        </w:tc>
        <w:tc>
          <w:tcPr>
            <w:tcW w:w="2115" w:type="dxa"/>
            <w:vAlign w:val="center"/>
            <w:hideMark/>
          </w:tcPr>
          <w:p w:rsidR="00A339C2" w:rsidRDefault="005501CC">
            <w:r>
              <w:t>5</w:t>
            </w:r>
          </w:p>
        </w:tc>
        <w:tc>
          <w:tcPr>
            <w:tcW w:w="1860" w:type="dxa"/>
            <w:vAlign w:val="center"/>
            <w:hideMark/>
          </w:tcPr>
          <w:p w:rsidR="00A339C2" w:rsidRDefault="005501CC">
            <w:r>
              <w:t>974</w:t>
            </w:r>
          </w:p>
        </w:tc>
        <w:tc>
          <w:tcPr>
            <w:tcW w:w="2085" w:type="dxa"/>
            <w:vAlign w:val="center"/>
            <w:hideMark/>
          </w:tcPr>
          <w:p w:rsidR="00A339C2" w:rsidRDefault="005501CC">
            <w:r>
              <w:t>67206</w:t>
            </w:r>
          </w:p>
        </w:tc>
      </w:tr>
      <w:tr w:rsidR="00A339C2">
        <w:trPr>
          <w:divId w:val="484053654"/>
          <w:trHeight w:val="290"/>
          <w:tblCellSpacing w:w="0" w:type="dxa"/>
        </w:trPr>
        <w:tc>
          <w:tcPr>
            <w:tcW w:w="4290" w:type="dxa"/>
            <w:vAlign w:val="center"/>
            <w:hideMark/>
          </w:tcPr>
          <w:p w:rsidR="00A339C2" w:rsidRDefault="005501CC">
            <w:r>
              <w:t>21. Начальник финансово-сбытового бюро</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22. Экономист по сбыту</w:t>
            </w:r>
          </w:p>
        </w:tc>
        <w:tc>
          <w:tcPr>
            <w:tcW w:w="2115" w:type="dxa"/>
            <w:vAlign w:val="center"/>
            <w:hideMark/>
          </w:tcPr>
          <w:p w:rsidR="00A339C2" w:rsidRDefault="005501CC">
            <w:r>
              <w:t>5</w:t>
            </w:r>
          </w:p>
        </w:tc>
        <w:tc>
          <w:tcPr>
            <w:tcW w:w="1860" w:type="dxa"/>
            <w:vAlign w:val="center"/>
            <w:hideMark/>
          </w:tcPr>
          <w:p w:rsidR="00A339C2" w:rsidRDefault="005501CC">
            <w:r>
              <w:t>974</w:t>
            </w:r>
          </w:p>
        </w:tc>
        <w:tc>
          <w:tcPr>
            <w:tcW w:w="2085" w:type="dxa"/>
            <w:vAlign w:val="center"/>
            <w:hideMark/>
          </w:tcPr>
          <w:p w:rsidR="00A339C2" w:rsidRDefault="005501CC">
            <w:r>
              <w:t>67206</w:t>
            </w:r>
          </w:p>
        </w:tc>
      </w:tr>
      <w:tr w:rsidR="00A339C2">
        <w:trPr>
          <w:divId w:val="484053654"/>
          <w:trHeight w:val="290"/>
          <w:tblCellSpacing w:w="0" w:type="dxa"/>
        </w:trPr>
        <w:tc>
          <w:tcPr>
            <w:tcW w:w="4290" w:type="dxa"/>
            <w:vAlign w:val="center"/>
            <w:hideMark/>
          </w:tcPr>
          <w:p w:rsidR="00A339C2" w:rsidRDefault="005501CC">
            <w:r>
              <w:t>23. Экономист по Финансовой работе</w:t>
            </w:r>
          </w:p>
        </w:tc>
        <w:tc>
          <w:tcPr>
            <w:tcW w:w="2115" w:type="dxa"/>
            <w:vAlign w:val="center"/>
            <w:hideMark/>
          </w:tcPr>
          <w:p w:rsidR="00A339C2" w:rsidRDefault="005501CC">
            <w:r>
              <w:t>4</w:t>
            </w:r>
          </w:p>
        </w:tc>
        <w:tc>
          <w:tcPr>
            <w:tcW w:w="1860" w:type="dxa"/>
            <w:vAlign w:val="center"/>
            <w:hideMark/>
          </w:tcPr>
          <w:p w:rsidR="00A339C2" w:rsidRDefault="005501CC">
            <w:r>
              <w:t>974</w:t>
            </w:r>
          </w:p>
        </w:tc>
        <w:tc>
          <w:tcPr>
            <w:tcW w:w="2085" w:type="dxa"/>
            <w:vAlign w:val="center"/>
            <w:hideMark/>
          </w:tcPr>
          <w:p w:rsidR="00A339C2" w:rsidRDefault="005501CC">
            <w:r>
              <w:t>53764,8</w:t>
            </w:r>
          </w:p>
        </w:tc>
      </w:tr>
      <w:tr w:rsidR="00A339C2">
        <w:trPr>
          <w:divId w:val="484053654"/>
          <w:trHeight w:val="290"/>
          <w:tblCellSpacing w:w="0" w:type="dxa"/>
        </w:trPr>
        <w:tc>
          <w:tcPr>
            <w:tcW w:w="4290" w:type="dxa"/>
            <w:vAlign w:val="center"/>
            <w:hideMark/>
          </w:tcPr>
          <w:p w:rsidR="00A339C2" w:rsidRDefault="005501CC">
            <w:r>
              <w:t>24. Начальник техбюро</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25. Инженер-Технолог</w:t>
            </w:r>
          </w:p>
        </w:tc>
        <w:tc>
          <w:tcPr>
            <w:tcW w:w="2115" w:type="dxa"/>
            <w:vAlign w:val="center"/>
            <w:hideMark/>
          </w:tcPr>
          <w:p w:rsidR="00A339C2" w:rsidRDefault="005501CC">
            <w:r>
              <w:t>2</w:t>
            </w:r>
          </w:p>
        </w:tc>
        <w:tc>
          <w:tcPr>
            <w:tcW w:w="1860" w:type="dxa"/>
            <w:vAlign w:val="center"/>
            <w:hideMark/>
          </w:tcPr>
          <w:p w:rsidR="00A339C2" w:rsidRDefault="005501CC">
            <w:r>
              <w:t>884</w:t>
            </w:r>
          </w:p>
        </w:tc>
        <w:tc>
          <w:tcPr>
            <w:tcW w:w="2085" w:type="dxa"/>
            <w:vAlign w:val="center"/>
            <w:hideMark/>
          </w:tcPr>
          <w:p w:rsidR="00A339C2" w:rsidRDefault="005501CC">
            <w:r>
              <w:t>24398,4</w:t>
            </w:r>
          </w:p>
        </w:tc>
      </w:tr>
      <w:tr w:rsidR="00A339C2">
        <w:trPr>
          <w:divId w:val="484053654"/>
          <w:trHeight w:val="290"/>
          <w:tblCellSpacing w:w="0" w:type="dxa"/>
        </w:trPr>
        <w:tc>
          <w:tcPr>
            <w:tcW w:w="4290" w:type="dxa"/>
            <w:vAlign w:val="center"/>
            <w:hideMark/>
          </w:tcPr>
          <w:p w:rsidR="00A339C2" w:rsidRDefault="005501CC">
            <w:r>
              <w:t>26. Механик</w:t>
            </w:r>
          </w:p>
        </w:tc>
        <w:tc>
          <w:tcPr>
            <w:tcW w:w="2115" w:type="dxa"/>
            <w:vAlign w:val="center"/>
            <w:hideMark/>
          </w:tcPr>
          <w:p w:rsidR="00A339C2" w:rsidRDefault="005501CC">
            <w:r>
              <w:t>1</w:t>
            </w:r>
          </w:p>
        </w:tc>
        <w:tc>
          <w:tcPr>
            <w:tcW w:w="1860" w:type="dxa"/>
            <w:vAlign w:val="center"/>
            <w:hideMark/>
          </w:tcPr>
          <w:p w:rsidR="00A339C2" w:rsidRDefault="005501CC">
            <w:r>
              <w:t>1070</w:t>
            </w:r>
          </w:p>
        </w:tc>
        <w:tc>
          <w:tcPr>
            <w:tcW w:w="2085" w:type="dxa"/>
            <w:vAlign w:val="center"/>
            <w:hideMark/>
          </w:tcPr>
          <w:p w:rsidR="00A339C2" w:rsidRDefault="005501CC">
            <w:r>
              <w:t>14766</w:t>
            </w:r>
          </w:p>
        </w:tc>
      </w:tr>
      <w:tr w:rsidR="00A339C2">
        <w:trPr>
          <w:divId w:val="484053654"/>
          <w:trHeight w:val="290"/>
          <w:tblCellSpacing w:w="0" w:type="dxa"/>
        </w:trPr>
        <w:tc>
          <w:tcPr>
            <w:tcW w:w="4290" w:type="dxa"/>
            <w:vAlign w:val="center"/>
            <w:hideMark/>
          </w:tcPr>
          <w:p w:rsidR="00A339C2" w:rsidRDefault="005501CC">
            <w:r>
              <w:t>26. Начальник БТиЗ</w:t>
            </w:r>
          </w:p>
        </w:tc>
        <w:tc>
          <w:tcPr>
            <w:tcW w:w="2115" w:type="dxa"/>
            <w:vAlign w:val="center"/>
            <w:hideMark/>
          </w:tcPr>
          <w:p w:rsidR="00A339C2" w:rsidRDefault="005501CC">
            <w:r>
              <w:t>1</w:t>
            </w:r>
          </w:p>
        </w:tc>
        <w:tc>
          <w:tcPr>
            <w:tcW w:w="1860" w:type="dxa"/>
            <w:vAlign w:val="center"/>
            <w:hideMark/>
          </w:tcPr>
          <w:p w:rsidR="00A339C2" w:rsidRDefault="005501CC">
            <w:r>
              <w:t>1178</w:t>
            </w:r>
          </w:p>
        </w:tc>
        <w:tc>
          <w:tcPr>
            <w:tcW w:w="2085" w:type="dxa"/>
            <w:vAlign w:val="center"/>
            <w:hideMark/>
          </w:tcPr>
          <w:p w:rsidR="00A339C2" w:rsidRDefault="005501CC">
            <w:r>
              <w:t>16256,4</w:t>
            </w:r>
          </w:p>
        </w:tc>
      </w:tr>
      <w:tr w:rsidR="00A339C2">
        <w:trPr>
          <w:divId w:val="484053654"/>
          <w:trHeight w:val="290"/>
          <w:tblCellSpacing w:w="0" w:type="dxa"/>
        </w:trPr>
        <w:tc>
          <w:tcPr>
            <w:tcW w:w="4290" w:type="dxa"/>
            <w:vAlign w:val="center"/>
            <w:hideMark/>
          </w:tcPr>
          <w:p w:rsidR="00A339C2" w:rsidRDefault="005501CC">
            <w:r>
              <w:t>27. Руководитель планово-учетной группы</w:t>
            </w:r>
          </w:p>
        </w:tc>
        <w:tc>
          <w:tcPr>
            <w:tcW w:w="2115" w:type="dxa"/>
            <w:vAlign w:val="center"/>
            <w:hideMark/>
          </w:tcPr>
          <w:p w:rsidR="00A339C2" w:rsidRDefault="005501CC">
            <w:r>
              <w:t>1</w:t>
            </w:r>
          </w:p>
        </w:tc>
        <w:tc>
          <w:tcPr>
            <w:tcW w:w="1860" w:type="dxa"/>
            <w:vAlign w:val="center"/>
            <w:hideMark/>
          </w:tcPr>
          <w:p w:rsidR="00A339C2" w:rsidRDefault="005501CC">
            <w:r>
              <w:t>806</w:t>
            </w:r>
          </w:p>
        </w:tc>
        <w:tc>
          <w:tcPr>
            <w:tcW w:w="2085" w:type="dxa"/>
            <w:vAlign w:val="center"/>
            <w:hideMark/>
          </w:tcPr>
          <w:p w:rsidR="00A339C2" w:rsidRDefault="005501CC">
            <w:r>
              <w:t>11122,8</w:t>
            </w:r>
          </w:p>
        </w:tc>
      </w:tr>
      <w:tr w:rsidR="00A339C2">
        <w:trPr>
          <w:divId w:val="484053654"/>
          <w:trHeight w:val="290"/>
          <w:tblCellSpacing w:w="0" w:type="dxa"/>
        </w:trPr>
        <w:tc>
          <w:tcPr>
            <w:tcW w:w="4290" w:type="dxa"/>
            <w:vAlign w:val="center"/>
            <w:hideMark/>
          </w:tcPr>
          <w:p w:rsidR="00A339C2" w:rsidRDefault="005501CC">
            <w:r>
              <w:t>28. Руководитель диспетчерской группы</w:t>
            </w:r>
          </w:p>
        </w:tc>
        <w:tc>
          <w:tcPr>
            <w:tcW w:w="2115" w:type="dxa"/>
            <w:vAlign w:val="center"/>
            <w:hideMark/>
          </w:tcPr>
          <w:p w:rsidR="00A339C2" w:rsidRDefault="005501CC">
            <w:r>
              <w:t>1</w:t>
            </w:r>
          </w:p>
        </w:tc>
        <w:tc>
          <w:tcPr>
            <w:tcW w:w="1860" w:type="dxa"/>
            <w:vAlign w:val="center"/>
            <w:hideMark/>
          </w:tcPr>
          <w:p w:rsidR="00A339C2" w:rsidRDefault="005501CC">
            <w:r>
              <w:t>806</w:t>
            </w:r>
          </w:p>
        </w:tc>
        <w:tc>
          <w:tcPr>
            <w:tcW w:w="2085" w:type="dxa"/>
            <w:vAlign w:val="center"/>
            <w:hideMark/>
          </w:tcPr>
          <w:p w:rsidR="00A339C2" w:rsidRDefault="005501CC">
            <w:r>
              <w:t>11122,8</w:t>
            </w:r>
          </w:p>
        </w:tc>
      </w:tr>
      <w:tr w:rsidR="00A339C2">
        <w:trPr>
          <w:divId w:val="484053654"/>
          <w:trHeight w:val="290"/>
          <w:tblCellSpacing w:w="0" w:type="dxa"/>
        </w:trPr>
        <w:tc>
          <w:tcPr>
            <w:tcW w:w="4290" w:type="dxa"/>
            <w:vAlign w:val="center"/>
            <w:hideMark/>
          </w:tcPr>
          <w:p w:rsidR="00A339C2" w:rsidRPr="005501CC" w:rsidRDefault="005501CC">
            <w:pPr>
              <w:pStyle w:val="a3"/>
            </w:pPr>
            <w:r w:rsidRPr="005501CC">
              <w:rPr>
                <w:b/>
                <w:bCs/>
              </w:rPr>
              <w:t>Итого специалисты</w:t>
            </w:r>
          </w:p>
        </w:tc>
        <w:tc>
          <w:tcPr>
            <w:tcW w:w="2115" w:type="dxa"/>
            <w:vAlign w:val="center"/>
            <w:hideMark/>
          </w:tcPr>
          <w:p w:rsidR="00A339C2" w:rsidRPr="005501CC" w:rsidRDefault="005501CC">
            <w:pPr>
              <w:pStyle w:val="a3"/>
            </w:pPr>
            <w:r w:rsidRPr="005501CC">
              <w:rPr>
                <w:b/>
                <w:bCs/>
              </w:rPr>
              <w:t>83</w:t>
            </w:r>
          </w:p>
        </w:tc>
        <w:tc>
          <w:tcPr>
            <w:tcW w:w="1860" w:type="dxa"/>
            <w:vAlign w:val="center"/>
            <w:hideMark/>
          </w:tcPr>
          <w:p w:rsidR="00A339C2" w:rsidRPr="005501CC" w:rsidRDefault="00A339C2"/>
        </w:tc>
        <w:tc>
          <w:tcPr>
            <w:tcW w:w="2085" w:type="dxa"/>
            <w:vAlign w:val="center"/>
            <w:hideMark/>
          </w:tcPr>
          <w:p w:rsidR="00A339C2" w:rsidRPr="005501CC" w:rsidRDefault="005501CC">
            <w:pPr>
              <w:pStyle w:val="a3"/>
            </w:pPr>
            <w:r w:rsidRPr="005501CC">
              <w:rPr>
                <w:b/>
                <w:bCs/>
              </w:rPr>
              <w:t>1133890,8</w:t>
            </w:r>
          </w:p>
        </w:tc>
      </w:tr>
      <w:tr w:rsidR="00A339C2">
        <w:trPr>
          <w:divId w:val="484053654"/>
          <w:cantSplit/>
          <w:trHeight w:val="290"/>
          <w:tblCellSpacing w:w="0" w:type="dxa"/>
        </w:trPr>
        <w:tc>
          <w:tcPr>
            <w:tcW w:w="10335" w:type="dxa"/>
            <w:gridSpan w:val="4"/>
            <w:vAlign w:val="center"/>
            <w:hideMark/>
          </w:tcPr>
          <w:p w:rsidR="00A339C2" w:rsidRPr="005501CC" w:rsidRDefault="005501CC">
            <w:pPr>
              <w:pStyle w:val="a3"/>
            </w:pPr>
            <w:r w:rsidRPr="005501CC">
              <w:rPr>
                <w:b/>
                <w:bCs/>
              </w:rPr>
              <w:t>Технические исполнители</w:t>
            </w:r>
          </w:p>
        </w:tc>
      </w:tr>
      <w:tr w:rsidR="00A339C2">
        <w:trPr>
          <w:divId w:val="484053654"/>
          <w:trHeight w:val="290"/>
          <w:tblCellSpacing w:w="0" w:type="dxa"/>
        </w:trPr>
        <w:tc>
          <w:tcPr>
            <w:tcW w:w="4290" w:type="dxa"/>
            <w:vAlign w:val="center"/>
            <w:hideMark/>
          </w:tcPr>
          <w:p w:rsidR="00A339C2" w:rsidRDefault="005501CC">
            <w:r>
              <w:t>1. Секретарь-машинистка</w:t>
            </w:r>
          </w:p>
        </w:tc>
        <w:tc>
          <w:tcPr>
            <w:tcW w:w="2115" w:type="dxa"/>
            <w:vAlign w:val="center"/>
            <w:hideMark/>
          </w:tcPr>
          <w:p w:rsidR="00A339C2" w:rsidRDefault="005501CC">
            <w:r>
              <w:t>1</w:t>
            </w:r>
          </w:p>
        </w:tc>
        <w:tc>
          <w:tcPr>
            <w:tcW w:w="1860" w:type="dxa"/>
            <w:vAlign w:val="center"/>
            <w:hideMark/>
          </w:tcPr>
          <w:p w:rsidR="00A339C2" w:rsidRDefault="005501CC">
            <w:r>
              <w:t>730</w:t>
            </w:r>
          </w:p>
        </w:tc>
        <w:tc>
          <w:tcPr>
            <w:tcW w:w="2085" w:type="dxa"/>
            <w:vAlign w:val="center"/>
            <w:hideMark/>
          </w:tcPr>
          <w:p w:rsidR="00A339C2" w:rsidRDefault="005501CC">
            <w:r>
              <w:t>10074</w:t>
            </w:r>
          </w:p>
        </w:tc>
      </w:tr>
      <w:tr w:rsidR="00A339C2">
        <w:trPr>
          <w:divId w:val="484053654"/>
          <w:trHeight w:val="290"/>
          <w:tblCellSpacing w:w="0" w:type="dxa"/>
        </w:trPr>
        <w:tc>
          <w:tcPr>
            <w:tcW w:w="4290" w:type="dxa"/>
            <w:vAlign w:val="center"/>
            <w:hideMark/>
          </w:tcPr>
          <w:p w:rsidR="00A339C2" w:rsidRDefault="005501CC">
            <w:r>
              <w:t>2. Бухгалтер</w:t>
            </w:r>
          </w:p>
        </w:tc>
        <w:tc>
          <w:tcPr>
            <w:tcW w:w="2115" w:type="dxa"/>
            <w:vAlign w:val="center"/>
            <w:hideMark/>
          </w:tcPr>
          <w:p w:rsidR="00A339C2" w:rsidRDefault="005501CC">
            <w:r>
              <w:t>3</w:t>
            </w:r>
          </w:p>
        </w:tc>
        <w:tc>
          <w:tcPr>
            <w:tcW w:w="1860" w:type="dxa"/>
            <w:vAlign w:val="center"/>
            <w:hideMark/>
          </w:tcPr>
          <w:p w:rsidR="00A339C2" w:rsidRDefault="005501CC">
            <w:r>
              <w:t>806</w:t>
            </w:r>
          </w:p>
        </w:tc>
        <w:tc>
          <w:tcPr>
            <w:tcW w:w="2085" w:type="dxa"/>
            <w:vAlign w:val="center"/>
            <w:hideMark/>
          </w:tcPr>
          <w:p w:rsidR="00A339C2" w:rsidRDefault="005501CC">
            <w:r>
              <w:t>33368,4</w:t>
            </w:r>
          </w:p>
        </w:tc>
      </w:tr>
      <w:tr w:rsidR="00A339C2">
        <w:trPr>
          <w:divId w:val="484053654"/>
          <w:trHeight w:val="290"/>
          <w:tblCellSpacing w:w="0" w:type="dxa"/>
        </w:trPr>
        <w:tc>
          <w:tcPr>
            <w:tcW w:w="4290" w:type="dxa"/>
            <w:vAlign w:val="center"/>
            <w:hideMark/>
          </w:tcPr>
          <w:p w:rsidR="00A339C2" w:rsidRDefault="005501CC">
            <w:r>
              <w:t>3. Копировщик</w:t>
            </w:r>
          </w:p>
        </w:tc>
        <w:tc>
          <w:tcPr>
            <w:tcW w:w="2115" w:type="dxa"/>
            <w:vAlign w:val="center"/>
            <w:hideMark/>
          </w:tcPr>
          <w:p w:rsidR="00A339C2" w:rsidRDefault="005501CC">
            <w:r>
              <w:t>2</w:t>
            </w:r>
          </w:p>
        </w:tc>
        <w:tc>
          <w:tcPr>
            <w:tcW w:w="1860" w:type="dxa"/>
            <w:vAlign w:val="center"/>
            <w:hideMark/>
          </w:tcPr>
          <w:p w:rsidR="00A339C2" w:rsidRDefault="005501CC">
            <w:r>
              <w:t>806</w:t>
            </w:r>
          </w:p>
        </w:tc>
        <w:tc>
          <w:tcPr>
            <w:tcW w:w="2085" w:type="dxa"/>
            <w:vAlign w:val="center"/>
            <w:hideMark/>
          </w:tcPr>
          <w:p w:rsidR="00A339C2" w:rsidRDefault="005501CC">
            <w:r>
              <w:t>22245,6</w:t>
            </w:r>
          </w:p>
        </w:tc>
      </w:tr>
      <w:tr w:rsidR="00A339C2">
        <w:trPr>
          <w:divId w:val="484053654"/>
          <w:trHeight w:val="290"/>
          <w:tblCellSpacing w:w="0" w:type="dxa"/>
        </w:trPr>
        <w:tc>
          <w:tcPr>
            <w:tcW w:w="4290" w:type="dxa"/>
            <w:vAlign w:val="center"/>
            <w:hideMark/>
          </w:tcPr>
          <w:p w:rsidR="00A339C2" w:rsidRDefault="005501CC">
            <w:r>
              <w:t>4. Стандартизатор</w:t>
            </w:r>
          </w:p>
        </w:tc>
        <w:tc>
          <w:tcPr>
            <w:tcW w:w="2115" w:type="dxa"/>
            <w:vAlign w:val="center"/>
            <w:hideMark/>
          </w:tcPr>
          <w:p w:rsidR="00A339C2" w:rsidRDefault="005501CC">
            <w:r>
              <w:t>2</w:t>
            </w:r>
          </w:p>
        </w:tc>
        <w:tc>
          <w:tcPr>
            <w:tcW w:w="1860" w:type="dxa"/>
            <w:vAlign w:val="center"/>
            <w:hideMark/>
          </w:tcPr>
          <w:p w:rsidR="00A339C2" w:rsidRDefault="005501CC">
            <w:r>
              <w:t>806</w:t>
            </w:r>
          </w:p>
        </w:tc>
        <w:tc>
          <w:tcPr>
            <w:tcW w:w="2085" w:type="dxa"/>
            <w:vAlign w:val="center"/>
            <w:hideMark/>
          </w:tcPr>
          <w:p w:rsidR="00A339C2" w:rsidRDefault="005501CC">
            <w:r>
              <w:t>22245,6</w:t>
            </w:r>
          </w:p>
        </w:tc>
      </w:tr>
      <w:tr w:rsidR="00A339C2">
        <w:trPr>
          <w:divId w:val="484053654"/>
          <w:trHeight w:val="290"/>
          <w:tblCellSpacing w:w="0" w:type="dxa"/>
        </w:trPr>
        <w:tc>
          <w:tcPr>
            <w:tcW w:w="4290" w:type="dxa"/>
            <w:vAlign w:val="center"/>
            <w:hideMark/>
          </w:tcPr>
          <w:p w:rsidR="00A339C2" w:rsidRDefault="005501CC">
            <w:r>
              <w:t>5. Табельщик</w:t>
            </w:r>
          </w:p>
        </w:tc>
        <w:tc>
          <w:tcPr>
            <w:tcW w:w="2115" w:type="dxa"/>
            <w:vAlign w:val="center"/>
            <w:hideMark/>
          </w:tcPr>
          <w:p w:rsidR="00A339C2" w:rsidRDefault="005501CC">
            <w:r>
              <w:t>1</w:t>
            </w:r>
          </w:p>
        </w:tc>
        <w:tc>
          <w:tcPr>
            <w:tcW w:w="1860" w:type="dxa"/>
            <w:vAlign w:val="center"/>
            <w:hideMark/>
          </w:tcPr>
          <w:p w:rsidR="00A339C2" w:rsidRDefault="005501CC">
            <w:r>
              <w:t>666</w:t>
            </w:r>
          </w:p>
        </w:tc>
        <w:tc>
          <w:tcPr>
            <w:tcW w:w="2085" w:type="dxa"/>
            <w:vAlign w:val="center"/>
            <w:hideMark/>
          </w:tcPr>
          <w:p w:rsidR="00A339C2" w:rsidRDefault="005501CC">
            <w:r>
              <w:t>9190,8</w:t>
            </w:r>
          </w:p>
        </w:tc>
      </w:tr>
      <w:tr w:rsidR="00A339C2">
        <w:trPr>
          <w:divId w:val="484053654"/>
          <w:trHeight w:val="290"/>
          <w:tblCellSpacing w:w="0" w:type="dxa"/>
        </w:trPr>
        <w:tc>
          <w:tcPr>
            <w:tcW w:w="4290" w:type="dxa"/>
            <w:vAlign w:val="center"/>
            <w:hideMark/>
          </w:tcPr>
          <w:p w:rsidR="00A339C2" w:rsidRDefault="005501CC">
            <w:r>
              <w:t>6. Техник-технолог</w:t>
            </w:r>
          </w:p>
        </w:tc>
        <w:tc>
          <w:tcPr>
            <w:tcW w:w="2115" w:type="dxa"/>
            <w:vAlign w:val="center"/>
            <w:hideMark/>
          </w:tcPr>
          <w:p w:rsidR="00A339C2" w:rsidRDefault="005501CC">
            <w:r>
              <w:t>2</w:t>
            </w:r>
          </w:p>
        </w:tc>
        <w:tc>
          <w:tcPr>
            <w:tcW w:w="1860" w:type="dxa"/>
            <w:vAlign w:val="center"/>
            <w:hideMark/>
          </w:tcPr>
          <w:p w:rsidR="00A339C2" w:rsidRDefault="005501CC">
            <w:r>
              <w:t>666</w:t>
            </w:r>
          </w:p>
        </w:tc>
        <w:tc>
          <w:tcPr>
            <w:tcW w:w="2085" w:type="dxa"/>
            <w:vAlign w:val="center"/>
            <w:hideMark/>
          </w:tcPr>
          <w:p w:rsidR="00A339C2" w:rsidRDefault="005501CC">
            <w:r>
              <w:t>18381,6</w:t>
            </w:r>
          </w:p>
        </w:tc>
      </w:tr>
      <w:tr w:rsidR="00A339C2">
        <w:trPr>
          <w:divId w:val="484053654"/>
          <w:trHeight w:val="290"/>
          <w:tblCellSpacing w:w="0" w:type="dxa"/>
        </w:trPr>
        <w:tc>
          <w:tcPr>
            <w:tcW w:w="4290" w:type="dxa"/>
            <w:vAlign w:val="center"/>
            <w:hideMark/>
          </w:tcPr>
          <w:p w:rsidR="00A339C2" w:rsidRDefault="005501CC">
            <w:r>
              <w:t>7. Экономист по планированию</w:t>
            </w:r>
          </w:p>
        </w:tc>
        <w:tc>
          <w:tcPr>
            <w:tcW w:w="2115" w:type="dxa"/>
            <w:vAlign w:val="center"/>
            <w:hideMark/>
          </w:tcPr>
          <w:p w:rsidR="00A339C2" w:rsidRDefault="005501CC">
            <w:r>
              <w:t>3</w:t>
            </w:r>
          </w:p>
        </w:tc>
        <w:tc>
          <w:tcPr>
            <w:tcW w:w="1860" w:type="dxa"/>
            <w:vAlign w:val="center"/>
            <w:hideMark/>
          </w:tcPr>
          <w:p w:rsidR="00A339C2" w:rsidRDefault="005501CC">
            <w:r>
              <w:t>666</w:t>
            </w:r>
          </w:p>
        </w:tc>
        <w:tc>
          <w:tcPr>
            <w:tcW w:w="2085" w:type="dxa"/>
            <w:vAlign w:val="center"/>
            <w:hideMark/>
          </w:tcPr>
          <w:p w:rsidR="00A339C2" w:rsidRDefault="005501CC">
            <w:r>
              <w:t>27572,4</w:t>
            </w:r>
          </w:p>
        </w:tc>
      </w:tr>
      <w:tr w:rsidR="00A339C2">
        <w:trPr>
          <w:divId w:val="484053654"/>
          <w:trHeight w:val="290"/>
          <w:tblCellSpacing w:w="0" w:type="dxa"/>
        </w:trPr>
        <w:tc>
          <w:tcPr>
            <w:tcW w:w="4290" w:type="dxa"/>
            <w:vAlign w:val="center"/>
            <w:hideMark/>
          </w:tcPr>
          <w:p w:rsidR="00A339C2" w:rsidRDefault="005501CC">
            <w:r>
              <w:t>8. Диспетчер</w:t>
            </w:r>
          </w:p>
        </w:tc>
        <w:tc>
          <w:tcPr>
            <w:tcW w:w="2115" w:type="dxa"/>
            <w:vAlign w:val="center"/>
            <w:hideMark/>
          </w:tcPr>
          <w:p w:rsidR="00A339C2" w:rsidRDefault="005501CC">
            <w:r>
              <w:t>5</w:t>
            </w:r>
          </w:p>
        </w:tc>
        <w:tc>
          <w:tcPr>
            <w:tcW w:w="1860" w:type="dxa"/>
            <w:vAlign w:val="center"/>
            <w:hideMark/>
          </w:tcPr>
          <w:p w:rsidR="00A339C2" w:rsidRDefault="005501CC">
            <w:r>
              <w:t>666</w:t>
            </w:r>
          </w:p>
        </w:tc>
        <w:tc>
          <w:tcPr>
            <w:tcW w:w="2085" w:type="dxa"/>
            <w:vAlign w:val="center"/>
            <w:hideMark/>
          </w:tcPr>
          <w:p w:rsidR="00A339C2" w:rsidRDefault="005501CC">
            <w:r>
              <w:t>45954</w:t>
            </w:r>
          </w:p>
        </w:tc>
      </w:tr>
      <w:tr w:rsidR="00A339C2">
        <w:trPr>
          <w:divId w:val="484053654"/>
          <w:trHeight w:val="290"/>
          <w:tblCellSpacing w:w="0" w:type="dxa"/>
        </w:trPr>
        <w:tc>
          <w:tcPr>
            <w:tcW w:w="4290" w:type="dxa"/>
            <w:vAlign w:val="center"/>
            <w:hideMark/>
          </w:tcPr>
          <w:p w:rsidR="00A339C2" w:rsidRDefault="005501CC">
            <w:r>
              <w:t>9. Нормировщик участка</w:t>
            </w:r>
          </w:p>
        </w:tc>
        <w:tc>
          <w:tcPr>
            <w:tcW w:w="2115" w:type="dxa"/>
            <w:vAlign w:val="center"/>
            <w:hideMark/>
          </w:tcPr>
          <w:p w:rsidR="00A339C2" w:rsidRDefault="005501CC">
            <w:r>
              <w:t>5</w:t>
            </w:r>
          </w:p>
        </w:tc>
        <w:tc>
          <w:tcPr>
            <w:tcW w:w="1860" w:type="dxa"/>
            <w:vAlign w:val="center"/>
            <w:hideMark/>
          </w:tcPr>
          <w:p w:rsidR="00A339C2" w:rsidRDefault="005501CC">
            <w:r>
              <w:t>666</w:t>
            </w:r>
          </w:p>
        </w:tc>
        <w:tc>
          <w:tcPr>
            <w:tcW w:w="2085" w:type="dxa"/>
            <w:vAlign w:val="center"/>
            <w:hideMark/>
          </w:tcPr>
          <w:p w:rsidR="00A339C2" w:rsidRDefault="005501CC">
            <w:r>
              <w:t>45954</w:t>
            </w:r>
          </w:p>
        </w:tc>
      </w:tr>
      <w:tr w:rsidR="00A339C2">
        <w:trPr>
          <w:divId w:val="484053654"/>
          <w:trHeight w:val="290"/>
          <w:tblCellSpacing w:w="0" w:type="dxa"/>
        </w:trPr>
        <w:tc>
          <w:tcPr>
            <w:tcW w:w="4290" w:type="dxa"/>
            <w:vAlign w:val="center"/>
            <w:hideMark/>
          </w:tcPr>
          <w:p w:rsidR="00A339C2" w:rsidRPr="005501CC" w:rsidRDefault="005501CC">
            <w:pPr>
              <w:pStyle w:val="a3"/>
            </w:pPr>
            <w:r w:rsidRPr="005501CC">
              <w:rPr>
                <w:b/>
                <w:bCs/>
              </w:rPr>
              <w:t>Итого технические исполнители</w:t>
            </w:r>
          </w:p>
        </w:tc>
        <w:tc>
          <w:tcPr>
            <w:tcW w:w="2115" w:type="dxa"/>
            <w:vAlign w:val="center"/>
            <w:hideMark/>
          </w:tcPr>
          <w:p w:rsidR="00A339C2" w:rsidRPr="005501CC" w:rsidRDefault="005501CC">
            <w:pPr>
              <w:pStyle w:val="a3"/>
            </w:pPr>
            <w:r w:rsidRPr="005501CC">
              <w:rPr>
                <w:b/>
                <w:bCs/>
              </w:rPr>
              <w:t>24</w:t>
            </w:r>
          </w:p>
        </w:tc>
        <w:tc>
          <w:tcPr>
            <w:tcW w:w="1860" w:type="dxa"/>
            <w:vAlign w:val="center"/>
            <w:hideMark/>
          </w:tcPr>
          <w:p w:rsidR="00A339C2" w:rsidRPr="005501CC" w:rsidRDefault="005501CC">
            <w:pPr>
              <w:pStyle w:val="a3"/>
            </w:pPr>
            <w:r w:rsidRPr="005501CC">
              <w:rPr>
                <w:b/>
                <w:bCs/>
              </w:rPr>
              <w:t> </w:t>
            </w:r>
          </w:p>
        </w:tc>
        <w:tc>
          <w:tcPr>
            <w:tcW w:w="2085" w:type="dxa"/>
            <w:vAlign w:val="center"/>
            <w:hideMark/>
          </w:tcPr>
          <w:p w:rsidR="00A339C2" w:rsidRPr="005501CC" w:rsidRDefault="005501CC">
            <w:pPr>
              <w:pStyle w:val="a3"/>
            </w:pPr>
            <w:r w:rsidRPr="005501CC">
              <w:rPr>
                <w:b/>
                <w:bCs/>
              </w:rPr>
              <w:t>234986,4</w:t>
            </w:r>
          </w:p>
        </w:tc>
      </w:tr>
      <w:tr w:rsidR="00A339C2">
        <w:trPr>
          <w:divId w:val="484053654"/>
          <w:cantSplit/>
          <w:trHeight w:val="290"/>
          <w:tblCellSpacing w:w="0" w:type="dxa"/>
        </w:trPr>
        <w:tc>
          <w:tcPr>
            <w:tcW w:w="10335" w:type="dxa"/>
            <w:gridSpan w:val="4"/>
            <w:vAlign w:val="center"/>
            <w:hideMark/>
          </w:tcPr>
          <w:p w:rsidR="00A339C2" w:rsidRPr="005501CC" w:rsidRDefault="005501CC">
            <w:pPr>
              <w:pStyle w:val="a3"/>
            </w:pPr>
            <w:r w:rsidRPr="005501CC">
              <w:rPr>
                <w:b/>
                <w:bCs/>
              </w:rPr>
              <w:t>Охрана</w:t>
            </w:r>
          </w:p>
        </w:tc>
      </w:tr>
      <w:tr w:rsidR="00A339C2">
        <w:trPr>
          <w:divId w:val="484053654"/>
          <w:trHeight w:val="290"/>
          <w:tblCellSpacing w:w="0" w:type="dxa"/>
        </w:trPr>
        <w:tc>
          <w:tcPr>
            <w:tcW w:w="4290" w:type="dxa"/>
            <w:vAlign w:val="center"/>
            <w:hideMark/>
          </w:tcPr>
          <w:p w:rsidR="00A339C2" w:rsidRDefault="005501CC">
            <w:r>
              <w:t>10. Начальник караула</w:t>
            </w:r>
          </w:p>
        </w:tc>
        <w:tc>
          <w:tcPr>
            <w:tcW w:w="2115" w:type="dxa"/>
            <w:vAlign w:val="center"/>
            <w:hideMark/>
          </w:tcPr>
          <w:p w:rsidR="00A339C2" w:rsidRDefault="005501CC">
            <w:r>
              <w:t>3</w:t>
            </w:r>
          </w:p>
        </w:tc>
        <w:tc>
          <w:tcPr>
            <w:tcW w:w="1860" w:type="dxa"/>
            <w:vAlign w:val="center"/>
            <w:hideMark/>
          </w:tcPr>
          <w:p w:rsidR="00A339C2" w:rsidRDefault="005501CC">
            <w:r>
              <w:t>974</w:t>
            </w:r>
          </w:p>
        </w:tc>
        <w:tc>
          <w:tcPr>
            <w:tcW w:w="2085" w:type="dxa"/>
            <w:vAlign w:val="center"/>
            <w:hideMark/>
          </w:tcPr>
          <w:p w:rsidR="00A339C2" w:rsidRDefault="005501CC">
            <w:r>
              <w:t>234986,4</w:t>
            </w:r>
          </w:p>
        </w:tc>
      </w:tr>
      <w:tr w:rsidR="00A339C2">
        <w:trPr>
          <w:divId w:val="484053654"/>
          <w:trHeight w:val="290"/>
          <w:tblCellSpacing w:w="0" w:type="dxa"/>
        </w:trPr>
        <w:tc>
          <w:tcPr>
            <w:tcW w:w="4290" w:type="dxa"/>
            <w:vAlign w:val="center"/>
            <w:hideMark/>
          </w:tcPr>
          <w:p w:rsidR="00A339C2" w:rsidRDefault="005501CC">
            <w:r>
              <w:t>11. Стрелок</w:t>
            </w:r>
          </w:p>
        </w:tc>
        <w:tc>
          <w:tcPr>
            <w:tcW w:w="2115" w:type="dxa"/>
            <w:vAlign w:val="center"/>
            <w:hideMark/>
          </w:tcPr>
          <w:p w:rsidR="00A339C2" w:rsidRDefault="005501CC">
            <w:r>
              <w:t>6</w:t>
            </w:r>
          </w:p>
        </w:tc>
        <w:tc>
          <w:tcPr>
            <w:tcW w:w="1860" w:type="dxa"/>
            <w:vAlign w:val="center"/>
            <w:hideMark/>
          </w:tcPr>
          <w:p w:rsidR="00A339C2" w:rsidRDefault="005501CC">
            <w:r>
              <w:t>730</w:t>
            </w:r>
          </w:p>
        </w:tc>
        <w:tc>
          <w:tcPr>
            <w:tcW w:w="2085" w:type="dxa"/>
            <w:vAlign w:val="center"/>
            <w:hideMark/>
          </w:tcPr>
          <w:p w:rsidR="00A339C2" w:rsidRDefault="005501CC">
            <w:r>
              <w:t>459898,8</w:t>
            </w:r>
          </w:p>
        </w:tc>
      </w:tr>
      <w:tr w:rsidR="00A339C2">
        <w:trPr>
          <w:divId w:val="484053654"/>
          <w:trHeight w:val="290"/>
          <w:tblCellSpacing w:w="0" w:type="dxa"/>
        </w:trPr>
        <w:tc>
          <w:tcPr>
            <w:tcW w:w="4290" w:type="dxa"/>
            <w:vAlign w:val="center"/>
            <w:hideMark/>
          </w:tcPr>
          <w:p w:rsidR="00A339C2" w:rsidRDefault="005501CC">
            <w:r>
              <w:t>12. Контролер</w:t>
            </w:r>
          </w:p>
        </w:tc>
        <w:tc>
          <w:tcPr>
            <w:tcW w:w="2115" w:type="dxa"/>
            <w:vAlign w:val="center"/>
            <w:hideMark/>
          </w:tcPr>
          <w:p w:rsidR="00A339C2" w:rsidRDefault="005501CC">
            <w:r>
              <w:t>9</w:t>
            </w:r>
          </w:p>
        </w:tc>
        <w:tc>
          <w:tcPr>
            <w:tcW w:w="1860" w:type="dxa"/>
            <w:vAlign w:val="center"/>
            <w:hideMark/>
          </w:tcPr>
          <w:p w:rsidR="00A339C2" w:rsidRDefault="005501CC">
            <w:r>
              <w:t>666</w:t>
            </w:r>
          </w:p>
        </w:tc>
        <w:tc>
          <w:tcPr>
            <w:tcW w:w="2085" w:type="dxa"/>
            <w:vAlign w:val="center"/>
            <w:hideMark/>
          </w:tcPr>
          <w:p w:rsidR="00A339C2" w:rsidRDefault="005501CC">
            <w:r>
              <w:t>886429,2</w:t>
            </w:r>
          </w:p>
        </w:tc>
      </w:tr>
      <w:tr w:rsidR="00A339C2">
        <w:trPr>
          <w:divId w:val="484053654"/>
          <w:trHeight w:val="290"/>
          <w:tblCellSpacing w:w="0" w:type="dxa"/>
        </w:trPr>
        <w:tc>
          <w:tcPr>
            <w:tcW w:w="4290" w:type="dxa"/>
            <w:vAlign w:val="center"/>
            <w:hideMark/>
          </w:tcPr>
          <w:p w:rsidR="00A339C2" w:rsidRPr="005501CC" w:rsidRDefault="005501CC">
            <w:pPr>
              <w:pStyle w:val="a3"/>
            </w:pPr>
            <w:r w:rsidRPr="005501CC">
              <w:rPr>
                <w:b/>
                <w:bCs/>
              </w:rPr>
              <w:t>Итого охрана</w:t>
            </w:r>
          </w:p>
        </w:tc>
        <w:tc>
          <w:tcPr>
            <w:tcW w:w="2115" w:type="dxa"/>
            <w:vAlign w:val="center"/>
            <w:hideMark/>
          </w:tcPr>
          <w:p w:rsidR="00A339C2" w:rsidRPr="005501CC" w:rsidRDefault="005501CC">
            <w:pPr>
              <w:pStyle w:val="a3"/>
            </w:pPr>
            <w:r w:rsidRPr="005501CC">
              <w:rPr>
                <w:b/>
                <w:bCs/>
              </w:rPr>
              <w:t>18</w:t>
            </w:r>
          </w:p>
        </w:tc>
        <w:tc>
          <w:tcPr>
            <w:tcW w:w="1860" w:type="dxa"/>
            <w:vAlign w:val="center"/>
            <w:hideMark/>
          </w:tcPr>
          <w:p w:rsidR="00A339C2" w:rsidRPr="005501CC" w:rsidRDefault="005501CC">
            <w:pPr>
              <w:pStyle w:val="a3"/>
            </w:pPr>
            <w:r w:rsidRPr="005501CC">
              <w:rPr>
                <w:b/>
                <w:bCs/>
              </w:rPr>
              <w:t> </w:t>
            </w:r>
          </w:p>
        </w:tc>
        <w:tc>
          <w:tcPr>
            <w:tcW w:w="2085" w:type="dxa"/>
            <w:vAlign w:val="center"/>
            <w:hideMark/>
          </w:tcPr>
          <w:p w:rsidR="00A339C2" w:rsidRPr="005501CC" w:rsidRDefault="005501CC">
            <w:pPr>
              <w:pStyle w:val="a3"/>
            </w:pPr>
            <w:r w:rsidRPr="005501CC">
              <w:rPr>
                <w:b/>
                <w:bCs/>
              </w:rPr>
              <w:t>1750612,8</w:t>
            </w:r>
          </w:p>
        </w:tc>
      </w:tr>
      <w:tr w:rsidR="00A339C2">
        <w:trPr>
          <w:divId w:val="484053654"/>
          <w:cantSplit/>
          <w:trHeight w:val="290"/>
          <w:tblCellSpacing w:w="0" w:type="dxa"/>
        </w:trPr>
        <w:tc>
          <w:tcPr>
            <w:tcW w:w="10335" w:type="dxa"/>
            <w:gridSpan w:val="4"/>
            <w:vAlign w:val="center"/>
            <w:hideMark/>
          </w:tcPr>
          <w:p w:rsidR="00A339C2" w:rsidRPr="005501CC" w:rsidRDefault="005501CC">
            <w:pPr>
              <w:pStyle w:val="a3"/>
            </w:pPr>
            <w:r w:rsidRPr="005501CC">
              <w:rPr>
                <w:b/>
                <w:bCs/>
              </w:rPr>
              <w:t>Младший обслуживающий персонал</w:t>
            </w:r>
          </w:p>
        </w:tc>
      </w:tr>
      <w:tr w:rsidR="00A339C2">
        <w:trPr>
          <w:divId w:val="484053654"/>
          <w:trHeight w:val="290"/>
          <w:tblCellSpacing w:w="0" w:type="dxa"/>
        </w:trPr>
        <w:tc>
          <w:tcPr>
            <w:tcW w:w="4290" w:type="dxa"/>
            <w:vAlign w:val="center"/>
            <w:hideMark/>
          </w:tcPr>
          <w:p w:rsidR="00A339C2" w:rsidRDefault="005501CC">
            <w:r>
              <w:t>1. Уборщик бытовых помещений</w:t>
            </w:r>
          </w:p>
        </w:tc>
        <w:tc>
          <w:tcPr>
            <w:tcW w:w="2115" w:type="dxa"/>
            <w:vAlign w:val="center"/>
            <w:hideMark/>
          </w:tcPr>
          <w:p w:rsidR="00A339C2" w:rsidRDefault="005501CC">
            <w:r>
              <w:t>31</w:t>
            </w:r>
          </w:p>
        </w:tc>
        <w:tc>
          <w:tcPr>
            <w:tcW w:w="1860" w:type="dxa"/>
            <w:vAlign w:val="center"/>
            <w:hideMark/>
          </w:tcPr>
          <w:p w:rsidR="00A339C2" w:rsidRDefault="005501CC">
            <w:r>
              <w:t>358</w:t>
            </w:r>
          </w:p>
        </w:tc>
        <w:tc>
          <w:tcPr>
            <w:tcW w:w="2085" w:type="dxa"/>
            <w:vAlign w:val="center"/>
            <w:hideMark/>
          </w:tcPr>
          <w:p w:rsidR="00A339C2" w:rsidRDefault="005501CC">
            <w:r>
              <w:t>153152,4</w:t>
            </w:r>
          </w:p>
        </w:tc>
      </w:tr>
      <w:tr w:rsidR="00A339C2">
        <w:trPr>
          <w:divId w:val="484053654"/>
          <w:trHeight w:val="290"/>
          <w:tblCellSpacing w:w="0" w:type="dxa"/>
        </w:trPr>
        <w:tc>
          <w:tcPr>
            <w:tcW w:w="4290" w:type="dxa"/>
            <w:vAlign w:val="center"/>
            <w:hideMark/>
          </w:tcPr>
          <w:p w:rsidR="00A339C2" w:rsidRPr="005501CC" w:rsidRDefault="005501CC">
            <w:pPr>
              <w:pStyle w:val="a3"/>
            </w:pPr>
            <w:r w:rsidRPr="005501CC">
              <w:rPr>
                <w:b/>
                <w:bCs/>
              </w:rPr>
              <w:t>Итого уборщики бытовых помещений</w:t>
            </w:r>
          </w:p>
        </w:tc>
        <w:tc>
          <w:tcPr>
            <w:tcW w:w="2115" w:type="dxa"/>
            <w:vAlign w:val="center"/>
            <w:hideMark/>
          </w:tcPr>
          <w:p w:rsidR="00A339C2" w:rsidRPr="005501CC" w:rsidRDefault="005501CC">
            <w:pPr>
              <w:pStyle w:val="a3"/>
            </w:pPr>
            <w:r w:rsidRPr="005501CC">
              <w:rPr>
                <w:b/>
                <w:bCs/>
              </w:rPr>
              <w:t>31</w:t>
            </w:r>
          </w:p>
        </w:tc>
        <w:tc>
          <w:tcPr>
            <w:tcW w:w="1860" w:type="dxa"/>
            <w:vAlign w:val="center"/>
            <w:hideMark/>
          </w:tcPr>
          <w:p w:rsidR="00A339C2" w:rsidRPr="005501CC" w:rsidRDefault="005501CC">
            <w:pPr>
              <w:pStyle w:val="a3"/>
            </w:pPr>
            <w:r w:rsidRPr="005501CC">
              <w:rPr>
                <w:b/>
                <w:bCs/>
              </w:rPr>
              <w:t> </w:t>
            </w:r>
          </w:p>
        </w:tc>
        <w:tc>
          <w:tcPr>
            <w:tcW w:w="2085" w:type="dxa"/>
            <w:vAlign w:val="center"/>
            <w:hideMark/>
          </w:tcPr>
          <w:p w:rsidR="00A339C2" w:rsidRPr="005501CC" w:rsidRDefault="005501CC">
            <w:pPr>
              <w:pStyle w:val="a3"/>
            </w:pPr>
            <w:r w:rsidRPr="005501CC">
              <w:rPr>
                <w:b/>
                <w:bCs/>
              </w:rPr>
              <w:t>153152,4</w:t>
            </w:r>
          </w:p>
        </w:tc>
      </w:tr>
    </w:tbl>
    <w:p w:rsidR="00A339C2" w:rsidRDefault="00A339C2"/>
    <w:p w:rsidR="00A339C2" w:rsidRDefault="005501CC">
      <w:pPr>
        <w:divId w:val="421030004"/>
      </w:pPr>
      <w:bookmarkStart w:id="21" w:name="_Toc511745906"/>
      <w:bookmarkStart w:id="22" w:name="_Toc511491108"/>
      <w:bookmarkEnd w:id="21"/>
      <w:r>
        <w:t>7 Производственный план</w:t>
      </w:r>
      <w:bookmarkEnd w:id="22"/>
      <w:r>
        <w:t xml:space="preserve"> </w:t>
      </w:r>
    </w:p>
    <w:p w:rsidR="00A339C2" w:rsidRDefault="005501CC">
      <w:pPr>
        <w:pStyle w:val="2"/>
        <w:divId w:val="421030004"/>
      </w:pPr>
      <w:bookmarkStart w:id="23" w:name="_Toc511745907"/>
      <w:bookmarkStart w:id="24" w:name="_Toc511491109"/>
      <w:bookmarkEnd w:id="23"/>
      <w:r>
        <w:t>7.1 Рассчет стоимости основных фондов</w:t>
      </w:r>
      <w:bookmarkEnd w:id="24"/>
    </w:p>
    <w:p w:rsidR="00A339C2" w:rsidRDefault="005501CC">
      <w:pPr>
        <w:pStyle w:val="3"/>
        <w:divId w:val="421030004"/>
      </w:pPr>
      <w:r>
        <w:t>7.1.1 Расчет стоимости оборудования.</w:t>
      </w:r>
    </w:p>
    <w:p w:rsidR="00A339C2" w:rsidRDefault="005501CC">
      <w:pPr>
        <w:pStyle w:val="4"/>
        <w:divId w:val="421030004"/>
      </w:pPr>
      <w:r>
        <w:t>7.1.1.1 Действительный годовой фонд времени работы оборудования:</w:t>
      </w:r>
    </w:p>
    <w:p w:rsidR="00A339C2" w:rsidRPr="005501CC" w:rsidRDefault="008204C2">
      <w:pPr>
        <w:pStyle w:val="a3"/>
        <w:divId w:val="421030004"/>
      </w:pPr>
      <w:r>
        <w:rPr>
          <w:noProof/>
        </w:rPr>
        <w:pict>
          <v:shape id="_x0000_i1165" type="#_x0000_t75" style="width:110.25pt;height:32.25pt">
            <v:imagedata r:id="rId27" o:title=""/>
          </v:shape>
        </w:pict>
      </w:r>
      <w:r w:rsidR="005501CC">
        <w:t>, где</w:t>
      </w:r>
    </w:p>
    <w:p w:rsidR="00A339C2" w:rsidRDefault="005501CC">
      <w:pPr>
        <w:pStyle w:val="a3"/>
        <w:divId w:val="421030004"/>
      </w:pPr>
      <w:r>
        <w:rPr>
          <w:i/>
          <w:iCs/>
        </w:rPr>
        <w:t>Ф</w:t>
      </w:r>
      <w:r>
        <w:rPr>
          <w:i/>
          <w:iCs/>
          <w:vertAlign w:val="subscript"/>
        </w:rPr>
        <w:t>НО</w:t>
      </w:r>
      <w:r>
        <w:t xml:space="preserve"> - номинальный фонд времени единицы оборудования, определяется по производственному календарю на текущий год с учетом установленного режима работы (3 смены), ч.;</w:t>
      </w:r>
    </w:p>
    <w:p w:rsidR="00A339C2" w:rsidRDefault="005501CC">
      <w:pPr>
        <w:pStyle w:val="a3"/>
        <w:divId w:val="421030004"/>
      </w:pPr>
      <w:r>
        <w:rPr>
          <w:i/>
          <w:iCs/>
        </w:rPr>
        <w:t>k</w:t>
      </w:r>
      <w:r>
        <w:rPr>
          <w:i/>
          <w:iCs/>
          <w:vertAlign w:val="subscript"/>
        </w:rPr>
        <w:t>р</w:t>
      </w:r>
      <w:r>
        <w:t xml:space="preserve"> - потери номинального времени работы оборудования на ремонтные работы, (3 - 5%)</w:t>
      </w:r>
    </w:p>
    <w:p w:rsidR="00A339C2" w:rsidRDefault="008204C2">
      <w:pPr>
        <w:pStyle w:val="a3"/>
        <w:divId w:val="421030004"/>
      </w:pPr>
      <w:r>
        <w:rPr>
          <w:noProof/>
        </w:rPr>
        <w:pict>
          <v:shape id="_x0000_i1168" type="#_x0000_t75" style="width:93.75pt;height:18.75pt">
            <v:imagedata r:id="rId28" o:title=""/>
          </v:shape>
        </w:pict>
      </w:r>
    </w:p>
    <w:p w:rsidR="00A339C2" w:rsidRDefault="005501CC">
      <w:pPr>
        <w:pStyle w:val="a3"/>
        <w:divId w:val="421030004"/>
      </w:pPr>
      <w:r>
        <w:rPr>
          <w:i/>
          <w:iCs/>
        </w:rPr>
        <w:t>Ф</w:t>
      </w:r>
      <w:r>
        <w:rPr>
          <w:i/>
          <w:iCs/>
          <w:vertAlign w:val="subscript"/>
        </w:rPr>
        <w:t>Н</w:t>
      </w:r>
      <w:r>
        <w:t xml:space="preserve"> - номинальный фонд рабочего времени, дни (см. таб. 4);</w:t>
      </w:r>
    </w:p>
    <w:p w:rsidR="00A339C2" w:rsidRDefault="005501CC">
      <w:pPr>
        <w:pStyle w:val="a3"/>
        <w:divId w:val="421030004"/>
      </w:pPr>
      <w:r>
        <w:rPr>
          <w:i/>
          <w:iCs/>
        </w:rPr>
        <w:t>Ч</w:t>
      </w:r>
      <w:r>
        <w:rPr>
          <w:i/>
          <w:iCs/>
          <w:vertAlign w:val="subscript"/>
        </w:rPr>
        <w:t>ДЕНЬ</w:t>
      </w:r>
      <w:r>
        <w:t xml:space="preserve"> - количество часов, отработанных единицей оборудования в рабочий день (при 3-х сменном режиме работы </w:t>
      </w:r>
      <w:r>
        <w:rPr>
          <w:i/>
          <w:iCs/>
        </w:rPr>
        <w:t>Ч</w:t>
      </w:r>
      <w:r>
        <w:rPr>
          <w:i/>
          <w:iCs/>
          <w:vertAlign w:val="subscript"/>
        </w:rPr>
        <w:t>ДЕНЬ</w:t>
      </w:r>
      <w:r>
        <w:t>=24 часа).</w:t>
      </w:r>
    </w:p>
    <w:p w:rsidR="00A339C2" w:rsidRDefault="008204C2">
      <w:pPr>
        <w:pStyle w:val="a3"/>
        <w:divId w:val="421030004"/>
      </w:pPr>
      <w:r>
        <w:rPr>
          <w:noProof/>
        </w:rPr>
        <w:pict>
          <v:shape id="_x0000_i1171" type="#_x0000_t75" style="width:150.75pt;height:18pt">
            <v:imagedata r:id="rId29" o:title=""/>
          </v:shape>
        </w:pict>
      </w:r>
    </w:p>
    <w:p w:rsidR="00A339C2" w:rsidRDefault="008204C2">
      <w:pPr>
        <w:pStyle w:val="a3"/>
        <w:divId w:val="421030004"/>
      </w:pPr>
      <w:r>
        <w:rPr>
          <w:noProof/>
        </w:rPr>
        <w:pict>
          <v:shape id="_x0000_i1174" type="#_x0000_t75" style="width:188.25pt;height:30.75pt">
            <v:imagedata r:id="rId30" o:title=""/>
          </v:shape>
        </w:pict>
      </w:r>
    </w:p>
    <w:p w:rsidR="00A339C2" w:rsidRDefault="005501CC">
      <w:pPr>
        <w:pStyle w:val="4"/>
        <w:divId w:val="421030004"/>
      </w:pPr>
      <w:r>
        <w:t>7.1.1.2 Расчет количества основного оборудования по каждой группе технологических операций:</w:t>
      </w:r>
    </w:p>
    <w:p w:rsidR="00A339C2" w:rsidRPr="005501CC" w:rsidRDefault="008204C2">
      <w:pPr>
        <w:pStyle w:val="a3"/>
        <w:divId w:val="421030004"/>
      </w:pPr>
      <w:r>
        <w:rPr>
          <w:noProof/>
        </w:rPr>
        <w:pict>
          <v:shape id="_x0000_i1177" type="#_x0000_t75" style="width:99.75pt;height:36pt">
            <v:imagedata r:id="rId31" o:title=""/>
          </v:shape>
        </w:pict>
      </w:r>
      <w:r w:rsidR="005501CC">
        <w:t>, где</w:t>
      </w:r>
    </w:p>
    <w:p w:rsidR="00A339C2" w:rsidRDefault="005501CC">
      <w:pPr>
        <w:pStyle w:val="a3"/>
        <w:divId w:val="421030004"/>
      </w:pPr>
      <w:r>
        <w:rPr>
          <w:i/>
          <w:iCs/>
        </w:rPr>
        <w:t>Т</w:t>
      </w:r>
      <w:r>
        <w:rPr>
          <w:i/>
          <w:iCs/>
          <w:vertAlign w:val="subscript"/>
        </w:rPr>
        <w:t>Р</w:t>
      </w:r>
      <w:r>
        <w:t xml:space="preserve"> - суммарная трудоемкость программы по видам работ, н-ч;</w:t>
      </w:r>
    </w:p>
    <w:p w:rsidR="00A339C2" w:rsidRDefault="005501CC">
      <w:pPr>
        <w:pStyle w:val="a3"/>
        <w:divId w:val="421030004"/>
      </w:pPr>
      <w:r>
        <w:rPr>
          <w:i/>
          <w:iCs/>
        </w:rPr>
        <w:t>k</w:t>
      </w:r>
      <w:r>
        <w:rPr>
          <w:i/>
          <w:iCs/>
          <w:vertAlign w:val="subscript"/>
        </w:rPr>
        <w:t>ВН</w:t>
      </w:r>
      <w:r>
        <w:t xml:space="preserve"> - коэффициент выполнения норм.</w:t>
      </w:r>
    </w:p>
    <w:p w:rsidR="00A339C2" w:rsidRDefault="005501CC">
      <w:pPr>
        <w:pStyle w:val="4"/>
        <w:divId w:val="421030004"/>
      </w:pPr>
      <w:r>
        <w:t>7.1.1.3 Определение стоимости основных фондов:</w:t>
      </w:r>
    </w:p>
    <w:p w:rsidR="00A339C2" w:rsidRPr="005501CC" w:rsidRDefault="008204C2">
      <w:pPr>
        <w:pStyle w:val="a3"/>
        <w:divId w:val="421030004"/>
      </w:pPr>
      <w:r>
        <w:rPr>
          <w:noProof/>
        </w:rPr>
        <w:pict>
          <v:shape id="_x0000_i1180" type="#_x0000_t75" style="width:74.25pt;height:18pt">
            <v:imagedata r:id="rId32" o:title=""/>
          </v:shape>
        </w:pict>
      </w:r>
      <w:r w:rsidR="005501CC">
        <w:t>, где</w:t>
      </w:r>
    </w:p>
    <w:p w:rsidR="00A339C2" w:rsidRDefault="005501CC">
      <w:pPr>
        <w:pStyle w:val="a3"/>
        <w:divId w:val="421030004"/>
      </w:pPr>
      <w:r>
        <w:rPr>
          <w:i/>
          <w:iCs/>
        </w:rPr>
        <w:t>Ц</w:t>
      </w:r>
      <w:r>
        <w:rPr>
          <w:i/>
          <w:iCs/>
          <w:vertAlign w:val="subscript"/>
        </w:rPr>
        <w:t>i</w:t>
      </w:r>
      <w:r>
        <w:t xml:space="preserve"> - оптовая цена оборудования, руб.;</w:t>
      </w:r>
    </w:p>
    <w:p w:rsidR="00A339C2" w:rsidRDefault="005501CC">
      <w:pPr>
        <w:pStyle w:val="a3"/>
        <w:divId w:val="421030004"/>
      </w:pPr>
      <w:r>
        <w:rPr>
          <w:i/>
          <w:iCs/>
        </w:rPr>
        <w:t>k</w:t>
      </w:r>
      <w:r>
        <w:rPr>
          <w:i/>
          <w:iCs/>
          <w:vertAlign w:val="subscript"/>
        </w:rPr>
        <w:t>тр</w:t>
      </w:r>
      <w:r>
        <w:t xml:space="preserve"> - коэффициент транспортно-заготовительных расходов и затрат на монтаж, связанных с приобретением оборудования (</w:t>
      </w:r>
      <w:r>
        <w:rPr>
          <w:i/>
          <w:iCs/>
        </w:rPr>
        <w:t>k</w:t>
      </w:r>
      <w:r>
        <w:rPr>
          <w:i/>
          <w:iCs/>
          <w:vertAlign w:val="subscript"/>
        </w:rPr>
        <w:t>ТР</w:t>
      </w:r>
      <w:r>
        <w:t>=1,2).</w:t>
      </w:r>
    </w:p>
    <w:p w:rsidR="00A339C2" w:rsidRDefault="005501CC">
      <w:pPr>
        <w:pStyle w:val="a3"/>
        <w:divId w:val="421030004"/>
      </w:pPr>
      <w:r>
        <w:t>Расчет количества и стоимости оборудования сведем в таблицу 9:</w:t>
      </w:r>
    </w:p>
    <w:p w:rsidR="00A339C2" w:rsidRDefault="005501CC">
      <w:pPr>
        <w:pStyle w:val="a3"/>
        <w:divId w:val="421030004"/>
      </w:pPr>
      <w:r>
        <w:t>Таблица 9</w:t>
      </w:r>
    </w:p>
    <w:tbl>
      <w:tblPr>
        <w:tblW w:w="0" w:type="auto"/>
        <w:tblCellSpacing w:w="0" w:type="dxa"/>
        <w:tblCellMar>
          <w:left w:w="0" w:type="dxa"/>
          <w:right w:w="0" w:type="dxa"/>
        </w:tblCellMar>
        <w:tblLook w:val="04A0" w:firstRow="1" w:lastRow="0" w:firstColumn="1" w:lastColumn="0" w:noHBand="0" w:noVBand="1"/>
      </w:tblPr>
      <w:tblGrid>
        <w:gridCol w:w="3435"/>
        <w:gridCol w:w="1425"/>
        <w:gridCol w:w="3120"/>
        <w:gridCol w:w="915"/>
        <w:gridCol w:w="1515"/>
      </w:tblGrid>
      <w:tr w:rsidR="00A339C2">
        <w:trPr>
          <w:divId w:val="421030004"/>
          <w:trHeight w:val="1000"/>
          <w:tblHeader/>
          <w:tblCellSpacing w:w="0" w:type="dxa"/>
        </w:trPr>
        <w:tc>
          <w:tcPr>
            <w:tcW w:w="3435" w:type="dxa"/>
            <w:vAlign w:val="center"/>
            <w:hideMark/>
          </w:tcPr>
          <w:p w:rsidR="00A339C2" w:rsidRPr="005501CC" w:rsidRDefault="005501CC">
            <w:pPr>
              <w:pStyle w:val="a3"/>
            </w:pPr>
            <w:r w:rsidRPr="005501CC">
              <w:rPr>
                <w:b/>
                <w:bCs/>
              </w:rPr>
              <w:t>Виды работ по циклам и сборкам</w:t>
            </w:r>
          </w:p>
        </w:tc>
        <w:tc>
          <w:tcPr>
            <w:tcW w:w="1425" w:type="dxa"/>
            <w:vAlign w:val="center"/>
            <w:hideMark/>
          </w:tcPr>
          <w:p w:rsidR="00A339C2" w:rsidRPr="005501CC" w:rsidRDefault="005501CC">
            <w:pPr>
              <w:pStyle w:val="a3"/>
            </w:pPr>
            <w:r w:rsidRPr="005501CC">
              <w:rPr>
                <w:b/>
                <w:bCs/>
              </w:rPr>
              <w:t>Трудоемкость на программу ,н/ч</w:t>
            </w:r>
          </w:p>
        </w:tc>
        <w:tc>
          <w:tcPr>
            <w:tcW w:w="3120" w:type="dxa"/>
            <w:vAlign w:val="center"/>
            <w:hideMark/>
          </w:tcPr>
          <w:p w:rsidR="00A339C2" w:rsidRPr="005501CC" w:rsidRDefault="005501CC">
            <w:pPr>
              <w:pStyle w:val="a3"/>
            </w:pPr>
            <w:r w:rsidRPr="005501CC">
              <w:rPr>
                <w:b/>
                <w:bCs/>
              </w:rPr>
              <w:t>Наименование оборудования</w:t>
            </w:r>
          </w:p>
        </w:tc>
        <w:tc>
          <w:tcPr>
            <w:tcW w:w="915" w:type="dxa"/>
            <w:vAlign w:val="center"/>
            <w:hideMark/>
          </w:tcPr>
          <w:p w:rsidR="00A339C2" w:rsidRPr="005501CC" w:rsidRDefault="005501CC">
            <w:pPr>
              <w:pStyle w:val="a3"/>
            </w:pPr>
            <w:r w:rsidRPr="005501CC">
              <w:rPr>
                <w:b/>
                <w:bCs/>
              </w:rPr>
              <w:t>Кол-во.</w:t>
            </w:r>
          </w:p>
        </w:tc>
        <w:tc>
          <w:tcPr>
            <w:tcW w:w="1515" w:type="dxa"/>
            <w:vAlign w:val="center"/>
            <w:hideMark/>
          </w:tcPr>
          <w:p w:rsidR="00A339C2" w:rsidRPr="005501CC" w:rsidRDefault="005501CC">
            <w:pPr>
              <w:pStyle w:val="a3"/>
            </w:pPr>
            <w:r w:rsidRPr="005501CC">
              <w:rPr>
                <w:b/>
                <w:bCs/>
              </w:rPr>
              <w:t>Полная стоимость оборудования</w:t>
            </w:r>
          </w:p>
        </w:tc>
      </w:tr>
      <w:tr w:rsidR="00A339C2">
        <w:trPr>
          <w:divId w:val="421030004"/>
          <w:trHeight w:val="500"/>
          <w:tblCellSpacing w:w="0" w:type="dxa"/>
        </w:trPr>
        <w:tc>
          <w:tcPr>
            <w:tcW w:w="3435" w:type="dxa"/>
            <w:vAlign w:val="center"/>
            <w:hideMark/>
          </w:tcPr>
          <w:p w:rsidR="00A339C2" w:rsidRDefault="005501CC">
            <w:r>
              <w:t>1.Изготовление изоляции из бумаги, картона, резины:</w:t>
            </w:r>
          </w:p>
        </w:tc>
        <w:tc>
          <w:tcPr>
            <w:tcW w:w="1425" w:type="dxa"/>
            <w:vAlign w:val="center"/>
            <w:hideMark/>
          </w:tcPr>
          <w:p w:rsidR="00A339C2" w:rsidRDefault="005501CC">
            <w:r>
              <w:t>108000</w:t>
            </w:r>
          </w:p>
        </w:tc>
        <w:tc>
          <w:tcPr>
            <w:tcW w:w="3120" w:type="dxa"/>
            <w:vAlign w:val="center"/>
            <w:hideMark/>
          </w:tcPr>
          <w:p w:rsidR="00A339C2" w:rsidRDefault="005501CC">
            <w:r>
              <w:t>5. Оборудование для изготовления изоляции.</w:t>
            </w:r>
          </w:p>
        </w:tc>
        <w:tc>
          <w:tcPr>
            <w:tcW w:w="915" w:type="dxa"/>
            <w:vAlign w:val="center"/>
            <w:hideMark/>
          </w:tcPr>
          <w:p w:rsidR="00A339C2" w:rsidRDefault="005501CC">
            <w:r>
              <w:t>16</w:t>
            </w:r>
          </w:p>
        </w:tc>
        <w:tc>
          <w:tcPr>
            <w:tcW w:w="1515" w:type="dxa"/>
            <w:vAlign w:val="center"/>
            <w:hideMark/>
          </w:tcPr>
          <w:p w:rsidR="00A339C2" w:rsidRDefault="005501CC">
            <w:r>
              <w:t>960000</w:t>
            </w:r>
          </w:p>
        </w:tc>
      </w:tr>
      <w:tr w:rsidR="00A339C2">
        <w:trPr>
          <w:divId w:val="421030004"/>
          <w:trHeight w:val="500"/>
          <w:tblCellSpacing w:w="0" w:type="dxa"/>
        </w:trPr>
        <w:tc>
          <w:tcPr>
            <w:tcW w:w="3435" w:type="dxa"/>
            <w:vAlign w:val="center"/>
            <w:hideMark/>
          </w:tcPr>
          <w:p w:rsidR="00A339C2" w:rsidRDefault="005501CC">
            <w:r>
              <w:t>2.Намоточные работы: обмотки, кольца, емкостные узлы</w:t>
            </w:r>
          </w:p>
        </w:tc>
        <w:tc>
          <w:tcPr>
            <w:tcW w:w="1425" w:type="dxa"/>
            <w:vAlign w:val="center"/>
            <w:hideMark/>
          </w:tcPr>
          <w:p w:rsidR="00A339C2" w:rsidRDefault="005501CC">
            <w:r>
              <w:t>97200</w:t>
            </w:r>
          </w:p>
        </w:tc>
        <w:tc>
          <w:tcPr>
            <w:tcW w:w="3120" w:type="dxa"/>
            <w:vAlign w:val="center"/>
            <w:hideMark/>
          </w:tcPr>
          <w:p w:rsidR="00A339C2" w:rsidRDefault="005501CC">
            <w:r>
              <w:t>1. Намоточные станки ТТ-23.</w:t>
            </w:r>
          </w:p>
        </w:tc>
        <w:tc>
          <w:tcPr>
            <w:tcW w:w="915" w:type="dxa"/>
            <w:vAlign w:val="center"/>
            <w:hideMark/>
          </w:tcPr>
          <w:p w:rsidR="00A339C2" w:rsidRDefault="005501CC">
            <w:r>
              <w:t>14</w:t>
            </w:r>
          </w:p>
        </w:tc>
        <w:tc>
          <w:tcPr>
            <w:tcW w:w="1515" w:type="dxa"/>
            <w:vAlign w:val="center"/>
            <w:hideMark/>
          </w:tcPr>
          <w:p w:rsidR="00A339C2" w:rsidRDefault="005501CC">
            <w:r>
              <w:t>504000</w:t>
            </w:r>
          </w:p>
        </w:tc>
      </w:tr>
      <w:tr w:rsidR="00A339C2">
        <w:trPr>
          <w:divId w:val="421030004"/>
          <w:trHeight w:val="750"/>
          <w:tblCellSpacing w:w="0" w:type="dxa"/>
        </w:trPr>
        <w:tc>
          <w:tcPr>
            <w:tcW w:w="3435" w:type="dxa"/>
            <w:vAlign w:val="center"/>
            <w:hideMark/>
          </w:tcPr>
          <w:p w:rsidR="00A339C2" w:rsidRDefault="005501CC">
            <w:r>
              <w:t>3.Малярные работы(окончательная покраска деталей, узлов и общего вида)</w:t>
            </w:r>
          </w:p>
        </w:tc>
        <w:tc>
          <w:tcPr>
            <w:tcW w:w="1425" w:type="dxa"/>
            <w:vAlign w:val="center"/>
            <w:hideMark/>
          </w:tcPr>
          <w:p w:rsidR="00A339C2" w:rsidRDefault="005501CC">
            <w:r>
              <w:t>42000</w:t>
            </w:r>
          </w:p>
        </w:tc>
        <w:tc>
          <w:tcPr>
            <w:tcW w:w="3120" w:type="dxa"/>
            <w:vAlign w:val="center"/>
            <w:hideMark/>
          </w:tcPr>
          <w:p w:rsidR="00A339C2" w:rsidRDefault="005501CC">
            <w:r>
              <w:t>11. Оборудование для окраски.</w:t>
            </w:r>
          </w:p>
        </w:tc>
        <w:tc>
          <w:tcPr>
            <w:tcW w:w="915" w:type="dxa"/>
            <w:vAlign w:val="center"/>
            <w:hideMark/>
          </w:tcPr>
          <w:p w:rsidR="00A339C2" w:rsidRDefault="005501CC">
            <w:r>
              <w:t>7</w:t>
            </w:r>
          </w:p>
        </w:tc>
        <w:tc>
          <w:tcPr>
            <w:tcW w:w="1515" w:type="dxa"/>
            <w:vAlign w:val="center"/>
            <w:hideMark/>
          </w:tcPr>
          <w:p w:rsidR="00A339C2" w:rsidRDefault="005501CC">
            <w:r>
              <w:t>84000</w:t>
            </w:r>
          </w:p>
        </w:tc>
      </w:tr>
      <w:tr w:rsidR="00A339C2">
        <w:trPr>
          <w:divId w:val="421030004"/>
          <w:trHeight w:val="750"/>
          <w:tblCellSpacing w:w="0" w:type="dxa"/>
        </w:trPr>
        <w:tc>
          <w:tcPr>
            <w:tcW w:w="3435" w:type="dxa"/>
            <w:vAlign w:val="center"/>
            <w:hideMark/>
          </w:tcPr>
          <w:p w:rsidR="00A339C2" w:rsidRDefault="005501CC">
            <w:r>
              <w:t>4.Пропиточные работы: опрессовать обмотки, пропитать, сушить, зачистить, срезать рейки</w:t>
            </w:r>
          </w:p>
        </w:tc>
        <w:tc>
          <w:tcPr>
            <w:tcW w:w="1425" w:type="dxa"/>
            <w:vAlign w:val="center"/>
            <w:hideMark/>
          </w:tcPr>
          <w:p w:rsidR="00A339C2" w:rsidRDefault="005501CC">
            <w:r>
              <w:t>27000</w:t>
            </w:r>
          </w:p>
        </w:tc>
        <w:tc>
          <w:tcPr>
            <w:tcW w:w="3120" w:type="dxa"/>
            <w:vAlign w:val="center"/>
            <w:hideMark/>
          </w:tcPr>
          <w:p w:rsidR="00A339C2" w:rsidRDefault="005501CC">
            <w:r>
              <w:t>2. Печи вакуумно-сушильные</w:t>
            </w:r>
          </w:p>
        </w:tc>
        <w:tc>
          <w:tcPr>
            <w:tcW w:w="915" w:type="dxa"/>
            <w:vAlign w:val="center"/>
            <w:hideMark/>
          </w:tcPr>
          <w:p w:rsidR="00A339C2" w:rsidRDefault="005501CC">
            <w:r>
              <w:t>4</w:t>
            </w:r>
          </w:p>
        </w:tc>
        <w:tc>
          <w:tcPr>
            <w:tcW w:w="1515" w:type="dxa"/>
            <w:vAlign w:val="center"/>
            <w:hideMark/>
          </w:tcPr>
          <w:p w:rsidR="00A339C2" w:rsidRDefault="005501CC">
            <w:r>
              <w:t>120000</w:t>
            </w:r>
          </w:p>
        </w:tc>
      </w:tr>
      <w:tr w:rsidR="00A339C2">
        <w:trPr>
          <w:divId w:val="421030004"/>
          <w:trHeight w:val="500"/>
          <w:tblCellSpacing w:w="0" w:type="dxa"/>
        </w:trPr>
        <w:tc>
          <w:tcPr>
            <w:tcW w:w="3435" w:type="dxa"/>
            <w:vAlign w:val="center"/>
            <w:hideMark/>
          </w:tcPr>
          <w:p w:rsidR="00A339C2" w:rsidRDefault="005501CC">
            <w:r>
              <w:t>5.Сварочные работы: сварка стержней, отжиг концов обмоток</w:t>
            </w:r>
          </w:p>
        </w:tc>
        <w:tc>
          <w:tcPr>
            <w:tcW w:w="1425" w:type="dxa"/>
            <w:vAlign w:val="center"/>
            <w:hideMark/>
          </w:tcPr>
          <w:p w:rsidR="00A339C2" w:rsidRDefault="005501CC">
            <w:r>
              <w:t>2400</w:t>
            </w:r>
          </w:p>
        </w:tc>
        <w:tc>
          <w:tcPr>
            <w:tcW w:w="3120" w:type="dxa"/>
            <w:vAlign w:val="center"/>
            <w:hideMark/>
          </w:tcPr>
          <w:p w:rsidR="00A339C2" w:rsidRDefault="005501CC">
            <w:r>
              <w:t>Агрегат сварочный</w:t>
            </w:r>
          </w:p>
        </w:tc>
        <w:tc>
          <w:tcPr>
            <w:tcW w:w="915" w:type="dxa"/>
            <w:vAlign w:val="center"/>
            <w:hideMark/>
          </w:tcPr>
          <w:p w:rsidR="00A339C2" w:rsidRDefault="005501CC">
            <w:r>
              <w:t>1</w:t>
            </w:r>
          </w:p>
        </w:tc>
        <w:tc>
          <w:tcPr>
            <w:tcW w:w="1515" w:type="dxa"/>
            <w:vAlign w:val="center"/>
            <w:hideMark/>
          </w:tcPr>
          <w:p w:rsidR="00A339C2" w:rsidRDefault="005501CC">
            <w:r>
              <w:t>6000</w:t>
            </w:r>
          </w:p>
        </w:tc>
      </w:tr>
      <w:tr w:rsidR="00A339C2">
        <w:trPr>
          <w:divId w:val="421030004"/>
          <w:trHeight w:val="500"/>
          <w:tblCellSpacing w:w="0" w:type="dxa"/>
        </w:trPr>
        <w:tc>
          <w:tcPr>
            <w:tcW w:w="3435" w:type="dxa"/>
            <w:vAlign w:val="center"/>
            <w:hideMark/>
          </w:tcPr>
          <w:p w:rsidR="00A339C2" w:rsidRDefault="005501CC">
            <w:r>
              <w:t>6.Резка на г/ножницах, изготовление гофрированных прокладок</w:t>
            </w:r>
          </w:p>
        </w:tc>
        <w:tc>
          <w:tcPr>
            <w:tcW w:w="1425" w:type="dxa"/>
            <w:vAlign w:val="center"/>
            <w:hideMark/>
          </w:tcPr>
          <w:p w:rsidR="00A339C2" w:rsidRDefault="005501CC">
            <w:r>
              <w:t>1500</w:t>
            </w:r>
          </w:p>
        </w:tc>
        <w:tc>
          <w:tcPr>
            <w:tcW w:w="3120" w:type="dxa"/>
            <w:vAlign w:val="center"/>
            <w:hideMark/>
          </w:tcPr>
          <w:p w:rsidR="00A339C2" w:rsidRDefault="005501CC">
            <w:r>
              <w:t>Ножницы гелиатиновые</w:t>
            </w:r>
          </w:p>
        </w:tc>
        <w:tc>
          <w:tcPr>
            <w:tcW w:w="915" w:type="dxa"/>
            <w:vAlign w:val="center"/>
            <w:hideMark/>
          </w:tcPr>
          <w:p w:rsidR="00A339C2" w:rsidRDefault="005501CC">
            <w:r>
              <w:t>1</w:t>
            </w:r>
          </w:p>
        </w:tc>
        <w:tc>
          <w:tcPr>
            <w:tcW w:w="1515" w:type="dxa"/>
            <w:vAlign w:val="center"/>
            <w:hideMark/>
          </w:tcPr>
          <w:p w:rsidR="00A339C2" w:rsidRDefault="005501CC">
            <w:r>
              <w:t>36000</w:t>
            </w:r>
          </w:p>
        </w:tc>
      </w:tr>
      <w:tr w:rsidR="00A339C2">
        <w:trPr>
          <w:divId w:val="421030004"/>
          <w:cantSplit/>
          <w:trHeight w:val="480"/>
          <w:tblCellSpacing w:w="0" w:type="dxa"/>
        </w:trPr>
        <w:tc>
          <w:tcPr>
            <w:tcW w:w="3435" w:type="dxa"/>
            <w:vMerge w:val="restart"/>
            <w:vAlign w:val="center"/>
            <w:hideMark/>
          </w:tcPr>
          <w:p w:rsidR="00A339C2" w:rsidRDefault="005501CC">
            <w:r>
              <w:t>7.Продольная и поперечная резка трансформаторной стали на линии для магнитопровода</w:t>
            </w:r>
          </w:p>
        </w:tc>
        <w:tc>
          <w:tcPr>
            <w:tcW w:w="1425" w:type="dxa"/>
            <w:vAlign w:val="center"/>
            <w:hideMark/>
          </w:tcPr>
          <w:p w:rsidR="00A339C2" w:rsidRDefault="005501CC">
            <w:r>
              <w:t>10500</w:t>
            </w:r>
          </w:p>
        </w:tc>
        <w:tc>
          <w:tcPr>
            <w:tcW w:w="3120" w:type="dxa"/>
            <w:vAlign w:val="center"/>
            <w:hideMark/>
          </w:tcPr>
          <w:p w:rsidR="00A339C2" w:rsidRDefault="005501CC">
            <w:r>
              <w:t>6. Авт. линии для продольной резки стали.</w:t>
            </w:r>
          </w:p>
        </w:tc>
        <w:tc>
          <w:tcPr>
            <w:tcW w:w="915" w:type="dxa"/>
            <w:vAlign w:val="center"/>
            <w:hideMark/>
          </w:tcPr>
          <w:p w:rsidR="00A339C2" w:rsidRDefault="005501CC">
            <w:r>
              <w:t>2</w:t>
            </w:r>
          </w:p>
        </w:tc>
        <w:tc>
          <w:tcPr>
            <w:tcW w:w="1515" w:type="dxa"/>
            <w:vAlign w:val="center"/>
            <w:hideMark/>
          </w:tcPr>
          <w:p w:rsidR="00A339C2" w:rsidRDefault="005501CC">
            <w:r>
              <w:t>3120000</w:t>
            </w:r>
          </w:p>
        </w:tc>
      </w:tr>
      <w:tr w:rsidR="00A339C2">
        <w:trPr>
          <w:divId w:val="421030004"/>
          <w:cantSplit/>
          <w:trHeight w:val="500"/>
          <w:tblCellSpacing w:w="0" w:type="dxa"/>
        </w:trPr>
        <w:tc>
          <w:tcPr>
            <w:tcW w:w="0" w:type="auto"/>
            <w:vMerge/>
            <w:vAlign w:val="center"/>
            <w:hideMark/>
          </w:tcPr>
          <w:p w:rsidR="00A339C2" w:rsidRDefault="00A339C2"/>
        </w:tc>
        <w:tc>
          <w:tcPr>
            <w:tcW w:w="1425" w:type="dxa"/>
            <w:vAlign w:val="center"/>
            <w:hideMark/>
          </w:tcPr>
          <w:p w:rsidR="00A339C2" w:rsidRDefault="005501CC">
            <w:r>
              <w:t>10500</w:t>
            </w:r>
          </w:p>
        </w:tc>
        <w:tc>
          <w:tcPr>
            <w:tcW w:w="3120" w:type="dxa"/>
            <w:vAlign w:val="center"/>
            <w:hideMark/>
          </w:tcPr>
          <w:p w:rsidR="00A339C2" w:rsidRDefault="005501CC">
            <w:r>
              <w:t>7. Авт. линии для поперечной резки стали.</w:t>
            </w:r>
          </w:p>
        </w:tc>
        <w:tc>
          <w:tcPr>
            <w:tcW w:w="915" w:type="dxa"/>
            <w:vAlign w:val="center"/>
            <w:hideMark/>
          </w:tcPr>
          <w:p w:rsidR="00A339C2" w:rsidRDefault="005501CC">
            <w:r>
              <w:t>2</w:t>
            </w:r>
          </w:p>
        </w:tc>
        <w:tc>
          <w:tcPr>
            <w:tcW w:w="1515" w:type="dxa"/>
            <w:vAlign w:val="center"/>
            <w:hideMark/>
          </w:tcPr>
          <w:p w:rsidR="00A339C2" w:rsidRDefault="005501CC">
            <w:r>
              <w:t>3120000</w:t>
            </w:r>
          </w:p>
        </w:tc>
      </w:tr>
      <w:tr w:rsidR="00A339C2">
        <w:trPr>
          <w:divId w:val="421030004"/>
          <w:trHeight w:val="750"/>
          <w:tblCellSpacing w:w="0" w:type="dxa"/>
        </w:trPr>
        <w:tc>
          <w:tcPr>
            <w:tcW w:w="3435" w:type="dxa"/>
            <w:vAlign w:val="center"/>
            <w:hideMark/>
          </w:tcPr>
          <w:p w:rsidR="00A339C2" w:rsidRDefault="005501CC">
            <w:r>
              <w:t>8.Слесарно-сверлильные работы: корпусов, рам, швеллеров, крышек,  и т.д.</w:t>
            </w:r>
          </w:p>
        </w:tc>
        <w:tc>
          <w:tcPr>
            <w:tcW w:w="1425" w:type="dxa"/>
            <w:vAlign w:val="center"/>
            <w:hideMark/>
          </w:tcPr>
          <w:p w:rsidR="00A339C2" w:rsidRDefault="005501CC">
            <w:r>
              <w:t>33000</w:t>
            </w:r>
          </w:p>
        </w:tc>
        <w:tc>
          <w:tcPr>
            <w:tcW w:w="3120" w:type="dxa"/>
            <w:vAlign w:val="center"/>
            <w:hideMark/>
          </w:tcPr>
          <w:p w:rsidR="00A339C2" w:rsidRDefault="005501CC">
            <w:r>
              <w:t>Станки сверлильные</w:t>
            </w:r>
          </w:p>
        </w:tc>
        <w:tc>
          <w:tcPr>
            <w:tcW w:w="915" w:type="dxa"/>
            <w:vAlign w:val="center"/>
            <w:hideMark/>
          </w:tcPr>
          <w:p w:rsidR="00A339C2" w:rsidRDefault="005501CC">
            <w:r>
              <w:t>5</w:t>
            </w:r>
          </w:p>
        </w:tc>
        <w:tc>
          <w:tcPr>
            <w:tcW w:w="1515" w:type="dxa"/>
            <w:vAlign w:val="center"/>
            <w:hideMark/>
          </w:tcPr>
          <w:p w:rsidR="00A339C2" w:rsidRDefault="005501CC">
            <w:r>
              <w:t>6000</w:t>
            </w:r>
          </w:p>
        </w:tc>
      </w:tr>
      <w:tr w:rsidR="00A339C2">
        <w:trPr>
          <w:divId w:val="421030004"/>
          <w:trHeight w:val="500"/>
          <w:tblCellSpacing w:w="0" w:type="dxa"/>
        </w:trPr>
        <w:tc>
          <w:tcPr>
            <w:tcW w:w="3435" w:type="dxa"/>
            <w:vAlign w:val="center"/>
            <w:hideMark/>
          </w:tcPr>
          <w:p w:rsidR="00A339C2" w:rsidRDefault="005501CC">
            <w:r>
              <w:t>9.Токарные работы :шпильки, гайки, стержни, пяты, гнезда и т.д.</w:t>
            </w:r>
          </w:p>
        </w:tc>
        <w:tc>
          <w:tcPr>
            <w:tcW w:w="1425" w:type="dxa"/>
            <w:vAlign w:val="center"/>
            <w:hideMark/>
          </w:tcPr>
          <w:p w:rsidR="00A339C2" w:rsidRDefault="005501CC">
            <w:r>
              <w:t>34500</w:t>
            </w:r>
          </w:p>
        </w:tc>
        <w:tc>
          <w:tcPr>
            <w:tcW w:w="3120" w:type="dxa"/>
            <w:vAlign w:val="center"/>
            <w:hideMark/>
          </w:tcPr>
          <w:p w:rsidR="00A339C2" w:rsidRDefault="005501CC">
            <w:r>
              <w:t>Станки токарные</w:t>
            </w:r>
          </w:p>
        </w:tc>
        <w:tc>
          <w:tcPr>
            <w:tcW w:w="915" w:type="dxa"/>
            <w:vAlign w:val="center"/>
            <w:hideMark/>
          </w:tcPr>
          <w:p w:rsidR="00A339C2" w:rsidRDefault="005501CC">
            <w:r>
              <w:t>5</w:t>
            </w:r>
          </w:p>
        </w:tc>
        <w:tc>
          <w:tcPr>
            <w:tcW w:w="1515" w:type="dxa"/>
            <w:vAlign w:val="center"/>
            <w:hideMark/>
          </w:tcPr>
          <w:p w:rsidR="00A339C2" w:rsidRDefault="005501CC">
            <w:r>
              <w:t>42000</w:t>
            </w:r>
          </w:p>
        </w:tc>
      </w:tr>
      <w:tr w:rsidR="00A339C2">
        <w:trPr>
          <w:divId w:val="421030004"/>
          <w:trHeight w:val="500"/>
          <w:tblCellSpacing w:w="0" w:type="dxa"/>
        </w:trPr>
        <w:tc>
          <w:tcPr>
            <w:tcW w:w="3435" w:type="dxa"/>
            <w:vAlign w:val="center"/>
            <w:hideMark/>
          </w:tcPr>
          <w:p w:rsidR="00A339C2" w:rsidRDefault="005501CC">
            <w:r>
              <w:t>10.Фрезерные работы: шпильки, гайки, пружины и т.д.</w:t>
            </w:r>
          </w:p>
        </w:tc>
        <w:tc>
          <w:tcPr>
            <w:tcW w:w="1425" w:type="dxa"/>
            <w:vAlign w:val="center"/>
            <w:hideMark/>
          </w:tcPr>
          <w:p w:rsidR="00A339C2" w:rsidRDefault="005501CC">
            <w:r>
              <w:t>27000</w:t>
            </w:r>
          </w:p>
        </w:tc>
        <w:tc>
          <w:tcPr>
            <w:tcW w:w="3120" w:type="dxa"/>
            <w:vAlign w:val="center"/>
            <w:hideMark/>
          </w:tcPr>
          <w:p w:rsidR="00A339C2" w:rsidRDefault="005501CC">
            <w:r>
              <w:t>Станки фрезерные</w:t>
            </w:r>
          </w:p>
        </w:tc>
        <w:tc>
          <w:tcPr>
            <w:tcW w:w="915" w:type="dxa"/>
            <w:vAlign w:val="center"/>
            <w:hideMark/>
          </w:tcPr>
          <w:p w:rsidR="00A339C2" w:rsidRDefault="005501CC">
            <w:r>
              <w:t>4</w:t>
            </w:r>
          </w:p>
        </w:tc>
        <w:tc>
          <w:tcPr>
            <w:tcW w:w="1515" w:type="dxa"/>
            <w:vAlign w:val="center"/>
            <w:hideMark/>
          </w:tcPr>
          <w:p w:rsidR="00A339C2" w:rsidRDefault="005501CC">
            <w:r>
              <w:t>48000</w:t>
            </w:r>
          </w:p>
        </w:tc>
      </w:tr>
      <w:tr w:rsidR="00A339C2">
        <w:trPr>
          <w:divId w:val="421030004"/>
          <w:trHeight w:val="1000"/>
          <w:tblCellSpacing w:w="0" w:type="dxa"/>
        </w:trPr>
        <w:tc>
          <w:tcPr>
            <w:tcW w:w="3435" w:type="dxa"/>
            <w:vAlign w:val="center"/>
            <w:hideMark/>
          </w:tcPr>
          <w:p w:rsidR="00A339C2" w:rsidRDefault="005501CC">
            <w:r>
              <w:t>2 сборка  Собрать, изготовить отводы ВН, НН, собрать активную часть, запаять отводы ВН, НН, активную часть, установить переключатели</w:t>
            </w:r>
          </w:p>
        </w:tc>
        <w:tc>
          <w:tcPr>
            <w:tcW w:w="1425" w:type="dxa"/>
            <w:vAlign w:val="center"/>
            <w:hideMark/>
          </w:tcPr>
          <w:p w:rsidR="00A339C2" w:rsidRDefault="005501CC">
            <w:r>
              <w:t>51000</w:t>
            </w:r>
          </w:p>
        </w:tc>
        <w:tc>
          <w:tcPr>
            <w:tcW w:w="3120" w:type="dxa"/>
            <w:vAlign w:val="center"/>
            <w:hideMark/>
          </w:tcPr>
          <w:p w:rsidR="00A339C2" w:rsidRDefault="005501CC">
            <w:r>
              <w:t>9. Стеллажи сборочные</w:t>
            </w:r>
          </w:p>
        </w:tc>
        <w:tc>
          <w:tcPr>
            <w:tcW w:w="915" w:type="dxa"/>
            <w:vAlign w:val="center"/>
            <w:hideMark/>
          </w:tcPr>
          <w:p w:rsidR="00A339C2" w:rsidRDefault="005501CC">
            <w:r>
              <w:t>8</w:t>
            </w:r>
          </w:p>
        </w:tc>
        <w:tc>
          <w:tcPr>
            <w:tcW w:w="1515" w:type="dxa"/>
            <w:vAlign w:val="center"/>
            <w:hideMark/>
          </w:tcPr>
          <w:p w:rsidR="00A339C2" w:rsidRDefault="005501CC">
            <w:r>
              <w:t>48000</w:t>
            </w:r>
          </w:p>
        </w:tc>
      </w:tr>
      <w:tr w:rsidR="00A339C2">
        <w:trPr>
          <w:divId w:val="421030004"/>
          <w:trHeight w:val="750"/>
          <w:tblCellSpacing w:w="0" w:type="dxa"/>
        </w:trPr>
        <w:tc>
          <w:tcPr>
            <w:tcW w:w="3435" w:type="dxa"/>
            <w:vAlign w:val="center"/>
            <w:hideMark/>
          </w:tcPr>
          <w:p w:rsidR="00A339C2" w:rsidRDefault="005501CC">
            <w:r>
              <w:t>12.Шихтовать магнитопровод, собрать опрессовать остов трансформатора</w:t>
            </w:r>
          </w:p>
        </w:tc>
        <w:tc>
          <w:tcPr>
            <w:tcW w:w="1425" w:type="dxa"/>
            <w:vAlign w:val="center"/>
            <w:hideMark/>
          </w:tcPr>
          <w:p w:rsidR="00A339C2" w:rsidRDefault="005501CC">
            <w:r>
              <w:t>51000</w:t>
            </w:r>
          </w:p>
        </w:tc>
        <w:tc>
          <w:tcPr>
            <w:tcW w:w="3120" w:type="dxa"/>
            <w:vAlign w:val="center"/>
            <w:hideMark/>
          </w:tcPr>
          <w:p w:rsidR="00A339C2" w:rsidRDefault="005501CC">
            <w:r>
              <w:t>4. Стенды кантовальные</w:t>
            </w:r>
          </w:p>
        </w:tc>
        <w:tc>
          <w:tcPr>
            <w:tcW w:w="915" w:type="dxa"/>
            <w:vAlign w:val="center"/>
            <w:hideMark/>
          </w:tcPr>
          <w:p w:rsidR="00A339C2" w:rsidRDefault="005501CC">
            <w:r>
              <w:t>8</w:t>
            </w:r>
          </w:p>
        </w:tc>
        <w:tc>
          <w:tcPr>
            <w:tcW w:w="1515" w:type="dxa"/>
            <w:vAlign w:val="center"/>
            <w:hideMark/>
          </w:tcPr>
          <w:p w:rsidR="00A339C2" w:rsidRDefault="005501CC">
            <w:r>
              <w:t>192000</w:t>
            </w:r>
          </w:p>
        </w:tc>
      </w:tr>
      <w:tr w:rsidR="00A339C2">
        <w:trPr>
          <w:divId w:val="421030004"/>
          <w:trHeight w:val="500"/>
          <w:tblCellSpacing w:w="0" w:type="dxa"/>
        </w:trPr>
        <w:tc>
          <w:tcPr>
            <w:tcW w:w="3435" w:type="dxa"/>
            <w:vAlign w:val="center"/>
            <w:hideMark/>
          </w:tcPr>
          <w:p w:rsidR="00A339C2" w:rsidRDefault="005501CC">
            <w:r>
              <w:t>13. 1 сборка  Собрать остов с обмотками:</w:t>
            </w:r>
          </w:p>
        </w:tc>
        <w:tc>
          <w:tcPr>
            <w:tcW w:w="1425" w:type="dxa"/>
            <w:vAlign w:val="center"/>
            <w:hideMark/>
          </w:tcPr>
          <w:p w:rsidR="00A339C2" w:rsidRDefault="005501CC">
            <w:r>
              <w:t>75000</w:t>
            </w:r>
          </w:p>
        </w:tc>
        <w:tc>
          <w:tcPr>
            <w:tcW w:w="3120" w:type="dxa"/>
            <w:vAlign w:val="center"/>
            <w:hideMark/>
          </w:tcPr>
          <w:p w:rsidR="00A339C2" w:rsidRDefault="005501CC">
            <w:r>
              <w:t>9. Стеллажи сборочные</w:t>
            </w:r>
          </w:p>
        </w:tc>
        <w:tc>
          <w:tcPr>
            <w:tcW w:w="915" w:type="dxa"/>
            <w:vAlign w:val="center"/>
            <w:hideMark/>
          </w:tcPr>
          <w:p w:rsidR="00A339C2" w:rsidRDefault="005501CC">
            <w:r>
              <w:t>11</w:t>
            </w:r>
          </w:p>
        </w:tc>
        <w:tc>
          <w:tcPr>
            <w:tcW w:w="1515" w:type="dxa"/>
            <w:vAlign w:val="center"/>
            <w:hideMark/>
          </w:tcPr>
          <w:p w:rsidR="00A339C2" w:rsidRDefault="005501CC">
            <w:r>
              <w:t>66000</w:t>
            </w:r>
          </w:p>
        </w:tc>
      </w:tr>
      <w:tr w:rsidR="00A339C2">
        <w:trPr>
          <w:divId w:val="421030004"/>
          <w:trHeight w:val="500"/>
          <w:tblCellSpacing w:w="0" w:type="dxa"/>
        </w:trPr>
        <w:tc>
          <w:tcPr>
            <w:tcW w:w="3435" w:type="dxa"/>
            <w:vAlign w:val="center"/>
            <w:hideMark/>
          </w:tcPr>
          <w:p w:rsidR="00A339C2" w:rsidRDefault="005501CC">
            <w:r>
              <w:t>14. 3 сборка: Собрать узлы для 3-й сборки,</w:t>
            </w:r>
          </w:p>
        </w:tc>
        <w:tc>
          <w:tcPr>
            <w:tcW w:w="1425" w:type="dxa"/>
            <w:vAlign w:val="center"/>
            <w:hideMark/>
          </w:tcPr>
          <w:p w:rsidR="00A339C2" w:rsidRDefault="005501CC">
            <w:r>
              <w:t>96000</w:t>
            </w:r>
          </w:p>
        </w:tc>
        <w:tc>
          <w:tcPr>
            <w:tcW w:w="3120" w:type="dxa"/>
            <w:vAlign w:val="center"/>
            <w:hideMark/>
          </w:tcPr>
          <w:p w:rsidR="00A339C2" w:rsidRDefault="005501CC">
            <w:r>
              <w:t>9. Стеллажи сборочные</w:t>
            </w:r>
          </w:p>
        </w:tc>
        <w:tc>
          <w:tcPr>
            <w:tcW w:w="915" w:type="dxa"/>
            <w:vAlign w:val="center"/>
            <w:hideMark/>
          </w:tcPr>
          <w:p w:rsidR="00A339C2" w:rsidRDefault="005501CC">
            <w:r>
              <w:t>14</w:t>
            </w:r>
          </w:p>
        </w:tc>
        <w:tc>
          <w:tcPr>
            <w:tcW w:w="1515" w:type="dxa"/>
            <w:vAlign w:val="center"/>
            <w:hideMark/>
          </w:tcPr>
          <w:p w:rsidR="00A339C2" w:rsidRDefault="005501CC">
            <w:r>
              <w:t>84000</w:t>
            </w:r>
          </w:p>
        </w:tc>
      </w:tr>
      <w:tr w:rsidR="00A339C2">
        <w:trPr>
          <w:divId w:val="421030004"/>
          <w:trHeight w:val="250"/>
          <w:tblCellSpacing w:w="0" w:type="dxa"/>
        </w:trPr>
        <w:tc>
          <w:tcPr>
            <w:tcW w:w="3435" w:type="dxa"/>
            <w:vAlign w:val="center"/>
            <w:hideMark/>
          </w:tcPr>
          <w:p w:rsidR="00A339C2" w:rsidRDefault="005501CC">
            <w:r>
              <w:t>2.Механообработка</w:t>
            </w:r>
          </w:p>
        </w:tc>
        <w:tc>
          <w:tcPr>
            <w:tcW w:w="1425" w:type="dxa"/>
            <w:vAlign w:val="center"/>
            <w:hideMark/>
          </w:tcPr>
          <w:p w:rsidR="00A339C2" w:rsidRDefault="005501CC">
            <w:r>
              <w:t>18000</w:t>
            </w:r>
          </w:p>
        </w:tc>
        <w:tc>
          <w:tcPr>
            <w:tcW w:w="3120" w:type="dxa"/>
            <w:vAlign w:val="center"/>
            <w:hideMark/>
          </w:tcPr>
          <w:p w:rsidR="00A339C2" w:rsidRDefault="005501CC">
            <w:r>
              <w:t>Станки для механообработки</w:t>
            </w:r>
          </w:p>
        </w:tc>
        <w:tc>
          <w:tcPr>
            <w:tcW w:w="915" w:type="dxa"/>
            <w:vAlign w:val="center"/>
            <w:hideMark/>
          </w:tcPr>
          <w:p w:rsidR="00A339C2" w:rsidRDefault="005501CC">
            <w:r>
              <w:t>3</w:t>
            </w:r>
          </w:p>
        </w:tc>
        <w:tc>
          <w:tcPr>
            <w:tcW w:w="1515" w:type="dxa"/>
            <w:vAlign w:val="center"/>
            <w:hideMark/>
          </w:tcPr>
          <w:p w:rsidR="00A339C2" w:rsidRDefault="005501CC">
            <w:r>
              <w:t>360000</w:t>
            </w:r>
          </w:p>
        </w:tc>
      </w:tr>
      <w:tr w:rsidR="00A339C2">
        <w:trPr>
          <w:divId w:val="421030004"/>
          <w:trHeight w:val="500"/>
          <w:tblCellSpacing w:w="0" w:type="dxa"/>
        </w:trPr>
        <w:tc>
          <w:tcPr>
            <w:tcW w:w="3435" w:type="dxa"/>
            <w:vAlign w:val="center"/>
            <w:hideMark/>
          </w:tcPr>
          <w:p w:rsidR="00A339C2" w:rsidRDefault="005501CC">
            <w:r>
              <w:t>3.Сборка (Бак, крышка, радиаторы, термосиф. фильтр и т.д.)</w:t>
            </w:r>
          </w:p>
        </w:tc>
        <w:tc>
          <w:tcPr>
            <w:tcW w:w="1425" w:type="dxa"/>
            <w:vAlign w:val="center"/>
            <w:hideMark/>
          </w:tcPr>
          <w:p w:rsidR="00A339C2" w:rsidRDefault="005501CC">
            <w:r>
              <w:t>603000</w:t>
            </w:r>
          </w:p>
        </w:tc>
        <w:tc>
          <w:tcPr>
            <w:tcW w:w="3120" w:type="dxa"/>
            <w:vAlign w:val="center"/>
            <w:hideMark/>
          </w:tcPr>
          <w:p w:rsidR="00A339C2" w:rsidRDefault="005501CC">
            <w:r>
              <w:t>9. Стеллажи сборочные</w:t>
            </w:r>
          </w:p>
        </w:tc>
        <w:tc>
          <w:tcPr>
            <w:tcW w:w="915" w:type="dxa"/>
            <w:vAlign w:val="center"/>
            <w:hideMark/>
          </w:tcPr>
          <w:p w:rsidR="00A339C2" w:rsidRDefault="005501CC">
            <w:r>
              <w:t>87</w:t>
            </w:r>
          </w:p>
        </w:tc>
        <w:tc>
          <w:tcPr>
            <w:tcW w:w="1515" w:type="dxa"/>
            <w:vAlign w:val="center"/>
            <w:hideMark/>
          </w:tcPr>
          <w:p w:rsidR="00A339C2" w:rsidRDefault="005501CC">
            <w:r>
              <w:t>522000</w:t>
            </w:r>
          </w:p>
        </w:tc>
      </w:tr>
      <w:tr w:rsidR="00A339C2">
        <w:trPr>
          <w:divId w:val="421030004"/>
          <w:trHeight w:val="250"/>
          <w:tblCellSpacing w:w="0" w:type="dxa"/>
        </w:trPr>
        <w:tc>
          <w:tcPr>
            <w:tcW w:w="3435" w:type="dxa"/>
            <w:vAlign w:val="center"/>
            <w:hideMark/>
          </w:tcPr>
          <w:p w:rsidR="00A339C2" w:rsidRDefault="005501CC">
            <w:r>
              <w:t>Испытания</w:t>
            </w:r>
          </w:p>
        </w:tc>
        <w:tc>
          <w:tcPr>
            <w:tcW w:w="1425" w:type="dxa"/>
            <w:vAlign w:val="center"/>
            <w:hideMark/>
          </w:tcPr>
          <w:p w:rsidR="00A339C2" w:rsidRPr="005501CC" w:rsidRDefault="005501CC">
            <w:pPr>
              <w:pStyle w:val="a3"/>
            </w:pPr>
            <w:r w:rsidRPr="005501CC">
              <w:rPr>
                <w:b/>
                <w:bCs/>
              </w:rPr>
              <w:t> </w:t>
            </w:r>
          </w:p>
        </w:tc>
        <w:tc>
          <w:tcPr>
            <w:tcW w:w="3120" w:type="dxa"/>
            <w:vAlign w:val="center"/>
            <w:hideMark/>
          </w:tcPr>
          <w:p w:rsidR="00A339C2" w:rsidRDefault="005501CC">
            <w:r>
              <w:t>10. Испытательное оборудование</w:t>
            </w:r>
          </w:p>
        </w:tc>
        <w:tc>
          <w:tcPr>
            <w:tcW w:w="915" w:type="dxa"/>
            <w:vAlign w:val="center"/>
            <w:hideMark/>
          </w:tcPr>
          <w:p w:rsidR="00A339C2" w:rsidRDefault="005501CC">
            <w:r>
              <w:t>1</w:t>
            </w:r>
          </w:p>
        </w:tc>
        <w:tc>
          <w:tcPr>
            <w:tcW w:w="1515" w:type="dxa"/>
            <w:vAlign w:val="center"/>
            <w:hideMark/>
          </w:tcPr>
          <w:p w:rsidR="00A339C2" w:rsidRDefault="005501CC">
            <w:r>
              <w:t>120000</w:t>
            </w:r>
          </w:p>
        </w:tc>
      </w:tr>
      <w:tr w:rsidR="00A339C2">
        <w:trPr>
          <w:divId w:val="421030004"/>
          <w:trHeight w:val="250"/>
          <w:tblCellSpacing w:w="0" w:type="dxa"/>
        </w:trPr>
        <w:tc>
          <w:tcPr>
            <w:tcW w:w="3435" w:type="dxa"/>
            <w:vAlign w:val="center"/>
            <w:hideMark/>
          </w:tcPr>
          <w:p w:rsidR="00A339C2" w:rsidRDefault="00A339C2"/>
        </w:tc>
        <w:tc>
          <w:tcPr>
            <w:tcW w:w="1425" w:type="dxa"/>
            <w:vAlign w:val="center"/>
            <w:hideMark/>
          </w:tcPr>
          <w:p w:rsidR="00A339C2" w:rsidRPr="005501CC" w:rsidRDefault="005501CC">
            <w:pPr>
              <w:pStyle w:val="a3"/>
            </w:pPr>
            <w:r w:rsidRPr="005501CC">
              <w:rPr>
                <w:b/>
                <w:bCs/>
              </w:rPr>
              <w:t> </w:t>
            </w:r>
          </w:p>
        </w:tc>
        <w:tc>
          <w:tcPr>
            <w:tcW w:w="3120" w:type="dxa"/>
            <w:vAlign w:val="center"/>
            <w:hideMark/>
          </w:tcPr>
          <w:p w:rsidR="00A339C2" w:rsidRDefault="005501CC">
            <w:r>
              <w:t>Грузовик</w:t>
            </w:r>
          </w:p>
        </w:tc>
        <w:tc>
          <w:tcPr>
            <w:tcW w:w="915" w:type="dxa"/>
            <w:vAlign w:val="center"/>
            <w:hideMark/>
          </w:tcPr>
          <w:p w:rsidR="00A339C2" w:rsidRDefault="005501CC">
            <w:r>
              <w:t>2</w:t>
            </w:r>
          </w:p>
        </w:tc>
        <w:tc>
          <w:tcPr>
            <w:tcW w:w="1515" w:type="dxa"/>
            <w:vAlign w:val="center"/>
            <w:hideMark/>
          </w:tcPr>
          <w:p w:rsidR="00A339C2" w:rsidRDefault="005501CC">
            <w:r>
              <w:t>200000</w:t>
            </w:r>
          </w:p>
        </w:tc>
      </w:tr>
      <w:tr w:rsidR="00A339C2">
        <w:trPr>
          <w:divId w:val="421030004"/>
          <w:trHeight w:val="250"/>
          <w:tblCellSpacing w:w="0" w:type="dxa"/>
        </w:trPr>
        <w:tc>
          <w:tcPr>
            <w:tcW w:w="3435" w:type="dxa"/>
            <w:vAlign w:val="center"/>
            <w:hideMark/>
          </w:tcPr>
          <w:p w:rsidR="00A339C2" w:rsidRDefault="00A339C2"/>
        </w:tc>
        <w:tc>
          <w:tcPr>
            <w:tcW w:w="1425" w:type="dxa"/>
            <w:vAlign w:val="center"/>
            <w:hideMark/>
          </w:tcPr>
          <w:p w:rsidR="00A339C2" w:rsidRPr="005501CC" w:rsidRDefault="005501CC">
            <w:pPr>
              <w:pStyle w:val="a3"/>
            </w:pPr>
            <w:r w:rsidRPr="005501CC">
              <w:rPr>
                <w:b/>
                <w:bCs/>
              </w:rPr>
              <w:t> </w:t>
            </w:r>
          </w:p>
        </w:tc>
        <w:tc>
          <w:tcPr>
            <w:tcW w:w="3120" w:type="dxa"/>
            <w:vAlign w:val="center"/>
            <w:hideMark/>
          </w:tcPr>
          <w:p w:rsidR="00A339C2" w:rsidRDefault="005501CC">
            <w:r>
              <w:t>Трактор</w:t>
            </w:r>
          </w:p>
        </w:tc>
        <w:tc>
          <w:tcPr>
            <w:tcW w:w="915" w:type="dxa"/>
            <w:vAlign w:val="center"/>
            <w:hideMark/>
          </w:tcPr>
          <w:p w:rsidR="00A339C2" w:rsidRDefault="005501CC">
            <w:r>
              <w:t>4</w:t>
            </w:r>
          </w:p>
        </w:tc>
        <w:tc>
          <w:tcPr>
            <w:tcW w:w="1515" w:type="dxa"/>
            <w:vAlign w:val="center"/>
            <w:hideMark/>
          </w:tcPr>
          <w:p w:rsidR="00A339C2" w:rsidRDefault="005501CC">
            <w:r>
              <w:t>600000</w:t>
            </w:r>
          </w:p>
        </w:tc>
      </w:tr>
      <w:tr w:rsidR="00A339C2">
        <w:trPr>
          <w:divId w:val="421030004"/>
          <w:trHeight w:val="250"/>
          <w:tblCellSpacing w:w="0" w:type="dxa"/>
        </w:trPr>
        <w:tc>
          <w:tcPr>
            <w:tcW w:w="3435" w:type="dxa"/>
            <w:vAlign w:val="center"/>
            <w:hideMark/>
          </w:tcPr>
          <w:p w:rsidR="00A339C2" w:rsidRDefault="00A339C2"/>
        </w:tc>
        <w:tc>
          <w:tcPr>
            <w:tcW w:w="1425" w:type="dxa"/>
            <w:vAlign w:val="center"/>
            <w:hideMark/>
          </w:tcPr>
          <w:p w:rsidR="00A339C2" w:rsidRPr="005501CC" w:rsidRDefault="005501CC">
            <w:pPr>
              <w:pStyle w:val="a3"/>
            </w:pPr>
            <w:r w:rsidRPr="005501CC">
              <w:rPr>
                <w:b/>
                <w:bCs/>
              </w:rPr>
              <w:t> </w:t>
            </w:r>
          </w:p>
        </w:tc>
        <w:tc>
          <w:tcPr>
            <w:tcW w:w="3120" w:type="dxa"/>
            <w:vAlign w:val="center"/>
            <w:hideMark/>
          </w:tcPr>
          <w:p w:rsidR="00A339C2" w:rsidRDefault="005501CC">
            <w:r>
              <w:t>Кара</w:t>
            </w:r>
          </w:p>
        </w:tc>
        <w:tc>
          <w:tcPr>
            <w:tcW w:w="915" w:type="dxa"/>
            <w:vAlign w:val="center"/>
            <w:hideMark/>
          </w:tcPr>
          <w:p w:rsidR="00A339C2" w:rsidRDefault="005501CC">
            <w:r>
              <w:t>15</w:t>
            </w:r>
          </w:p>
        </w:tc>
        <w:tc>
          <w:tcPr>
            <w:tcW w:w="1515" w:type="dxa"/>
            <w:vAlign w:val="center"/>
            <w:hideMark/>
          </w:tcPr>
          <w:p w:rsidR="00A339C2" w:rsidRDefault="005501CC">
            <w:r>
              <w:t>22500</w:t>
            </w:r>
          </w:p>
        </w:tc>
      </w:tr>
      <w:tr w:rsidR="00A339C2">
        <w:trPr>
          <w:divId w:val="421030004"/>
          <w:trHeight w:val="250"/>
          <w:tblCellSpacing w:w="0" w:type="dxa"/>
        </w:trPr>
        <w:tc>
          <w:tcPr>
            <w:tcW w:w="3435" w:type="dxa"/>
            <w:vAlign w:val="center"/>
            <w:hideMark/>
          </w:tcPr>
          <w:p w:rsidR="00A339C2" w:rsidRDefault="00A339C2"/>
        </w:tc>
        <w:tc>
          <w:tcPr>
            <w:tcW w:w="1425" w:type="dxa"/>
            <w:vAlign w:val="center"/>
            <w:hideMark/>
          </w:tcPr>
          <w:p w:rsidR="00A339C2" w:rsidRPr="005501CC" w:rsidRDefault="005501CC">
            <w:pPr>
              <w:pStyle w:val="a3"/>
            </w:pPr>
            <w:r w:rsidRPr="005501CC">
              <w:rPr>
                <w:b/>
                <w:bCs/>
              </w:rPr>
              <w:t> </w:t>
            </w:r>
          </w:p>
        </w:tc>
        <w:tc>
          <w:tcPr>
            <w:tcW w:w="3120" w:type="dxa"/>
            <w:vAlign w:val="center"/>
            <w:hideMark/>
          </w:tcPr>
          <w:p w:rsidR="00A339C2" w:rsidRDefault="005501CC">
            <w:r>
              <w:t>Легковой автомобиль</w:t>
            </w:r>
          </w:p>
        </w:tc>
        <w:tc>
          <w:tcPr>
            <w:tcW w:w="915" w:type="dxa"/>
            <w:vAlign w:val="center"/>
            <w:hideMark/>
          </w:tcPr>
          <w:p w:rsidR="00A339C2" w:rsidRDefault="005501CC">
            <w:r>
              <w:t>5</w:t>
            </w:r>
          </w:p>
        </w:tc>
        <w:tc>
          <w:tcPr>
            <w:tcW w:w="1515" w:type="dxa"/>
            <w:vAlign w:val="center"/>
            <w:hideMark/>
          </w:tcPr>
          <w:p w:rsidR="00A339C2" w:rsidRDefault="005501CC">
            <w:r>
              <w:t>500000</w:t>
            </w:r>
          </w:p>
        </w:tc>
      </w:tr>
      <w:tr w:rsidR="00A339C2">
        <w:trPr>
          <w:divId w:val="421030004"/>
          <w:trHeight w:val="250"/>
          <w:tblCellSpacing w:w="0" w:type="dxa"/>
        </w:trPr>
        <w:tc>
          <w:tcPr>
            <w:tcW w:w="3435" w:type="dxa"/>
            <w:vAlign w:val="center"/>
            <w:hideMark/>
          </w:tcPr>
          <w:p w:rsidR="00A339C2" w:rsidRDefault="00A339C2"/>
        </w:tc>
        <w:tc>
          <w:tcPr>
            <w:tcW w:w="1425" w:type="dxa"/>
            <w:vAlign w:val="center"/>
            <w:hideMark/>
          </w:tcPr>
          <w:p w:rsidR="00A339C2" w:rsidRPr="005501CC" w:rsidRDefault="005501CC">
            <w:pPr>
              <w:pStyle w:val="a3"/>
            </w:pPr>
            <w:r w:rsidRPr="005501CC">
              <w:rPr>
                <w:b/>
                <w:bCs/>
              </w:rPr>
              <w:t> </w:t>
            </w:r>
          </w:p>
        </w:tc>
        <w:tc>
          <w:tcPr>
            <w:tcW w:w="3120" w:type="dxa"/>
            <w:vAlign w:val="center"/>
            <w:hideMark/>
          </w:tcPr>
          <w:p w:rsidR="00A339C2" w:rsidRDefault="005501CC">
            <w:r>
              <w:t>Мостовой кран</w:t>
            </w:r>
          </w:p>
        </w:tc>
        <w:tc>
          <w:tcPr>
            <w:tcW w:w="915" w:type="dxa"/>
            <w:vAlign w:val="center"/>
            <w:hideMark/>
          </w:tcPr>
          <w:p w:rsidR="00A339C2" w:rsidRDefault="005501CC">
            <w:r>
              <w:t>5</w:t>
            </w:r>
          </w:p>
        </w:tc>
        <w:tc>
          <w:tcPr>
            <w:tcW w:w="1515" w:type="dxa"/>
            <w:vAlign w:val="center"/>
            <w:hideMark/>
          </w:tcPr>
          <w:p w:rsidR="00A339C2" w:rsidRDefault="005501CC">
            <w:r>
              <w:t>750000</w:t>
            </w:r>
          </w:p>
        </w:tc>
      </w:tr>
      <w:tr w:rsidR="00A339C2">
        <w:trPr>
          <w:divId w:val="421030004"/>
          <w:trHeight w:val="250"/>
          <w:tblCellSpacing w:w="0" w:type="dxa"/>
        </w:trPr>
        <w:tc>
          <w:tcPr>
            <w:tcW w:w="3435" w:type="dxa"/>
            <w:vAlign w:val="center"/>
            <w:hideMark/>
          </w:tcPr>
          <w:p w:rsidR="00A339C2" w:rsidRPr="005501CC" w:rsidRDefault="005501CC">
            <w:pPr>
              <w:pStyle w:val="a3"/>
            </w:pPr>
            <w:r w:rsidRPr="005501CC">
              <w:rPr>
                <w:b/>
                <w:bCs/>
              </w:rPr>
              <w:t>ИТОГО</w:t>
            </w:r>
          </w:p>
        </w:tc>
        <w:tc>
          <w:tcPr>
            <w:tcW w:w="1425" w:type="dxa"/>
            <w:vAlign w:val="center"/>
            <w:hideMark/>
          </w:tcPr>
          <w:p w:rsidR="00A339C2" w:rsidRPr="005501CC" w:rsidRDefault="005501CC">
            <w:pPr>
              <w:pStyle w:val="a3"/>
            </w:pPr>
            <w:r w:rsidRPr="005501CC">
              <w:rPr>
                <w:b/>
                <w:bCs/>
              </w:rPr>
              <w:t> </w:t>
            </w:r>
          </w:p>
        </w:tc>
        <w:tc>
          <w:tcPr>
            <w:tcW w:w="3120" w:type="dxa"/>
            <w:vAlign w:val="center"/>
            <w:hideMark/>
          </w:tcPr>
          <w:p w:rsidR="00A339C2" w:rsidRPr="005501CC" w:rsidRDefault="005501CC">
            <w:pPr>
              <w:pStyle w:val="a3"/>
            </w:pPr>
            <w:r w:rsidRPr="005501CC">
              <w:rPr>
                <w:b/>
                <w:bCs/>
              </w:rPr>
              <w:t> </w:t>
            </w:r>
          </w:p>
        </w:tc>
        <w:tc>
          <w:tcPr>
            <w:tcW w:w="915" w:type="dxa"/>
            <w:vAlign w:val="center"/>
            <w:hideMark/>
          </w:tcPr>
          <w:p w:rsidR="00A339C2" w:rsidRPr="005501CC" w:rsidRDefault="005501CC">
            <w:pPr>
              <w:pStyle w:val="a3"/>
            </w:pPr>
            <w:r w:rsidRPr="005501CC">
              <w:rPr>
                <w:b/>
                <w:bCs/>
              </w:rPr>
              <w:t> </w:t>
            </w:r>
          </w:p>
        </w:tc>
        <w:tc>
          <w:tcPr>
            <w:tcW w:w="1515" w:type="dxa"/>
            <w:vAlign w:val="center"/>
            <w:hideMark/>
          </w:tcPr>
          <w:p w:rsidR="00A339C2" w:rsidRPr="005501CC" w:rsidRDefault="005501CC">
            <w:pPr>
              <w:pStyle w:val="a3"/>
            </w:pPr>
            <w:r w:rsidRPr="005501CC">
              <w:rPr>
                <w:b/>
                <w:bCs/>
              </w:rPr>
              <w:t>11510500</w:t>
            </w:r>
          </w:p>
        </w:tc>
      </w:tr>
    </w:tbl>
    <w:p w:rsidR="00A339C2" w:rsidRDefault="005501CC">
      <w:pPr>
        <w:pStyle w:val="3"/>
        <w:divId w:val="421030004"/>
      </w:pPr>
      <w:r>
        <w:t>7.1.2 Определение стоимости зданий и сооружений.</w:t>
      </w:r>
    </w:p>
    <w:p w:rsidR="00A339C2" w:rsidRDefault="005501CC">
      <w:pPr>
        <w:pStyle w:val="4"/>
        <w:divId w:val="421030004"/>
      </w:pPr>
      <w:r>
        <w:t>7.1.2.1 Определение объема производственных помещений:</w:t>
      </w:r>
    </w:p>
    <w:p w:rsidR="00A339C2" w:rsidRPr="005501CC" w:rsidRDefault="008204C2">
      <w:pPr>
        <w:pStyle w:val="a3"/>
        <w:divId w:val="421030004"/>
      </w:pPr>
      <w:r>
        <w:rPr>
          <w:noProof/>
        </w:rPr>
        <w:pict>
          <v:shape id="_x0000_i1183" type="#_x0000_t75" style="width:84pt;height:17.25pt">
            <v:imagedata r:id="rId33" o:title=""/>
          </v:shape>
        </w:pict>
      </w:r>
      <w:r w:rsidR="005501CC">
        <w:t>, где</w:t>
      </w:r>
    </w:p>
    <w:p w:rsidR="00A339C2" w:rsidRDefault="005501CC">
      <w:pPr>
        <w:pStyle w:val="a3"/>
        <w:divId w:val="421030004"/>
      </w:pPr>
      <w:r>
        <w:rPr>
          <w:i/>
          <w:iCs/>
        </w:rPr>
        <w:t>S</w:t>
      </w:r>
      <w:r>
        <w:rPr>
          <w:i/>
          <w:iCs/>
          <w:vertAlign w:val="subscript"/>
        </w:rPr>
        <w:t>ПР</w:t>
      </w:r>
      <w:r>
        <w:rPr>
          <w:i/>
          <w:iCs/>
        </w:rPr>
        <w:t xml:space="preserve"> </w:t>
      </w:r>
      <w:r>
        <w:t>- площадь производственных помещений, м</w:t>
      </w:r>
      <w:r>
        <w:rPr>
          <w:vertAlign w:val="superscript"/>
        </w:rPr>
        <w:t>2</w:t>
      </w:r>
      <w:r>
        <w:t>;</w:t>
      </w:r>
    </w:p>
    <w:p w:rsidR="00A339C2" w:rsidRDefault="005501CC">
      <w:pPr>
        <w:pStyle w:val="a3"/>
        <w:divId w:val="421030004"/>
      </w:pPr>
      <w:r>
        <w:rPr>
          <w:i/>
          <w:iCs/>
        </w:rPr>
        <w:t>Н</w:t>
      </w:r>
      <w:r>
        <w:rPr>
          <w:i/>
          <w:iCs/>
          <w:vertAlign w:val="subscript"/>
        </w:rPr>
        <w:t>ПР</w:t>
      </w:r>
      <w:r>
        <w:rPr>
          <w:i/>
          <w:iCs/>
        </w:rPr>
        <w:t xml:space="preserve"> </w:t>
      </w:r>
      <w:r>
        <w:t>- высота производственных помещений, м (принимаем 4м).</w:t>
      </w:r>
    </w:p>
    <w:p w:rsidR="00A339C2" w:rsidRDefault="008204C2">
      <w:pPr>
        <w:pStyle w:val="a3"/>
        <w:divId w:val="421030004"/>
      </w:pPr>
      <w:r>
        <w:rPr>
          <w:noProof/>
        </w:rPr>
        <w:pict>
          <v:shape id="_x0000_i1186" type="#_x0000_t75" style="width:111.75pt;height:18pt">
            <v:imagedata r:id="rId34" o:title=""/>
          </v:shape>
        </w:pict>
      </w:r>
      <w:r w:rsidR="005501CC">
        <w:t>, где</w:t>
      </w:r>
    </w:p>
    <w:p w:rsidR="00A339C2" w:rsidRDefault="005501CC">
      <w:pPr>
        <w:pStyle w:val="a3"/>
        <w:divId w:val="421030004"/>
      </w:pPr>
      <w:r>
        <w:rPr>
          <w:i/>
          <w:iCs/>
        </w:rPr>
        <w:t>∑S</w:t>
      </w:r>
      <w:r>
        <w:rPr>
          <w:i/>
          <w:iCs/>
          <w:vertAlign w:val="subscript"/>
        </w:rPr>
        <w:t>ОБ</w:t>
      </w:r>
      <w:r>
        <w:t xml:space="preserve"> - сумма площадей, занимаемых оборудованием, м</w:t>
      </w:r>
      <w:r>
        <w:rPr>
          <w:vertAlign w:val="superscript"/>
        </w:rPr>
        <w:t>2</w:t>
      </w:r>
      <w:r>
        <w:t>;</w:t>
      </w:r>
    </w:p>
    <w:p w:rsidR="00A339C2" w:rsidRDefault="005501CC">
      <w:pPr>
        <w:pStyle w:val="a3"/>
        <w:divId w:val="421030004"/>
      </w:pPr>
      <w:r>
        <w:rPr>
          <w:i/>
          <w:iCs/>
        </w:rPr>
        <w:t>∑S</w:t>
      </w:r>
      <w:r>
        <w:rPr>
          <w:i/>
          <w:iCs/>
          <w:vertAlign w:val="subscript"/>
        </w:rPr>
        <w:t>ОБ</w:t>
      </w:r>
      <w:r>
        <w:t xml:space="preserve"> - сумма площадей, отведенных для одного рабочего, м</w:t>
      </w:r>
      <w:r>
        <w:rPr>
          <w:vertAlign w:val="superscript"/>
        </w:rPr>
        <w:t>2</w:t>
      </w:r>
      <w:r>
        <w:t xml:space="preserve"> (принимаем 10 м</w:t>
      </w:r>
      <w:r>
        <w:rPr>
          <w:vertAlign w:val="superscript"/>
        </w:rPr>
        <w:t>2</w:t>
      </w:r>
      <w:r>
        <w:t>/раб.).</w:t>
      </w:r>
    </w:p>
    <w:p w:rsidR="00A339C2" w:rsidRDefault="005501CC">
      <w:pPr>
        <w:pStyle w:val="a3"/>
        <w:divId w:val="421030004"/>
      </w:pPr>
      <w:r>
        <w:t>Расчет суммы площадей, занимаемых оборудованием сводим в таблицу 10:</w:t>
      </w:r>
    </w:p>
    <w:p w:rsidR="00A339C2" w:rsidRDefault="005501CC">
      <w:pPr>
        <w:pStyle w:val="a3"/>
        <w:divId w:val="421030004"/>
      </w:pPr>
      <w:r>
        <w:t>Таблица 10</w:t>
      </w:r>
    </w:p>
    <w:tbl>
      <w:tblPr>
        <w:tblW w:w="0" w:type="auto"/>
        <w:tblCellSpacing w:w="0" w:type="dxa"/>
        <w:tblCellMar>
          <w:left w:w="0" w:type="dxa"/>
          <w:right w:w="0" w:type="dxa"/>
        </w:tblCellMar>
        <w:tblLook w:val="04A0" w:firstRow="1" w:lastRow="0" w:firstColumn="1" w:lastColumn="0" w:noHBand="0" w:noVBand="1"/>
      </w:tblPr>
      <w:tblGrid>
        <w:gridCol w:w="3570"/>
        <w:gridCol w:w="1695"/>
        <w:gridCol w:w="2550"/>
        <w:gridCol w:w="2550"/>
      </w:tblGrid>
      <w:tr w:rsidR="00A339C2">
        <w:trPr>
          <w:divId w:val="421030004"/>
          <w:trHeight w:val="1000"/>
          <w:tblCellSpacing w:w="0" w:type="dxa"/>
        </w:trPr>
        <w:tc>
          <w:tcPr>
            <w:tcW w:w="3570" w:type="dxa"/>
            <w:vAlign w:val="center"/>
            <w:hideMark/>
          </w:tcPr>
          <w:p w:rsidR="00A339C2" w:rsidRPr="005501CC" w:rsidRDefault="005501CC">
            <w:pPr>
              <w:pStyle w:val="a3"/>
            </w:pPr>
            <w:r w:rsidRPr="005501CC">
              <w:rPr>
                <w:b/>
                <w:bCs/>
              </w:rPr>
              <w:t>Наименование оборудования</w:t>
            </w:r>
          </w:p>
        </w:tc>
        <w:tc>
          <w:tcPr>
            <w:tcW w:w="1695" w:type="dxa"/>
            <w:vAlign w:val="center"/>
            <w:hideMark/>
          </w:tcPr>
          <w:p w:rsidR="00A339C2" w:rsidRPr="005501CC" w:rsidRDefault="005501CC">
            <w:pPr>
              <w:pStyle w:val="a3"/>
            </w:pPr>
            <w:r w:rsidRPr="005501CC">
              <w:rPr>
                <w:b/>
                <w:bCs/>
              </w:rPr>
              <w:t>Кол-во.</w:t>
            </w:r>
          </w:p>
        </w:tc>
        <w:tc>
          <w:tcPr>
            <w:tcW w:w="2550" w:type="dxa"/>
            <w:vAlign w:val="center"/>
            <w:hideMark/>
          </w:tcPr>
          <w:p w:rsidR="00A339C2" w:rsidRPr="005501CC" w:rsidRDefault="005501CC">
            <w:pPr>
              <w:pStyle w:val="a3"/>
            </w:pPr>
            <w:r w:rsidRPr="005501CC">
              <w:rPr>
                <w:b/>
                <w:bCs/>
              </w:rPr>
              <w:t>Площадь, занимаемая одной ед. оборуд.</w:t>
            </w:r>
          </w:p>
        </w:tc>
        <w:tc>
          <w:tcPr>
            <w:tcW w:w="2550" w:type="dxa"/>
            <w:vAlign w:val="center"/>
            <w:hideMark/>
          </w:tcPr>
          <w:p w:rsidR="00A339C2" w:rsidRPr="005501CC" w:rsidRDefault="005501CC">
            <w:pPr>
              <w:pStyle w:val="a3"/>
            </w:pPr>
            <w:r w:rsidRPr="005501CC">
              <w:rPr>
                <w:b/>
                <w:bCs/>
              </w:rPr>
              <w:t>Суммарная площадь, занимаемая всем оборудованием.</w:t>
            </w:r>
          </w:p>
        </w:tc>
      </w:tr>
      <w:tr w:rsidR="00A339C2">
        <w:trPr>
          <w:divId w:val="421030004"/>
          <w:trHeight w:val="500"/>
          <w:tblCellSpacing w:w="0" w:type="dxa"/>
        </w:trPr>
        <w:tc>
          <w:tcPr>
            <w:tcW w:w="3570" w:type="dxa"/>
            <w:vAlign w:val="center"/>
            <w:hideMark/>
          </w:tcPr>
          <w:p w:rsidR="00A339C2" w:rsidRDefault="005501CC">
            <w:r>
              <w:t>5. Оборудование для изготовления изоляции.</w:t>
            </w:r>
          </w:p>
        </w:tc>
        <w:tc>
          <w:tcPr>
            <w:tcW w:w="1695" w:type="dxa"/>
            <w:vAlign w:val="center"/>
            <w:hideMark/>
          </w:tcPr>
          <w:p w:rsidR="00A339C2" w:rsidRDefault="005501CC">
            <w:r>
              <w:t>16</w:t>
            </w:r>
          </w:p>
        </w:tc>
        <w:tc>
          <w:tcPr>
            <w:tcW w:w="2550" w:type="dxa"/>
            <w:vAlign w:val="center"/>
            <w:hideMark/>
          </w:tcPr>
          <w:p w:rsidR="00A339C2" w:rsidRDefault="005501CC">
            <w:r>
              <w:t>200</w:t>
            </w:r>
          </w:p>
        </w:tc>
        <w:tc>
          <w:tcPr>
            <w:tcW w:w="2550" w:type="dxa"/>
            <w:vAlign w:val="center"/>
            <w:hideMark/>
          </w:tcPr>
          <w:p w:rsidR="00A339C2" w:rsidRDefault="005501CC">
            <w:r>
              <w:t>3200</w:t>
            </w:r>
          </w:p>
        </w:tc>
      </w:tr>
      <w:tr w:rsidR="00A339C2">
        <w:trPr>
          <w:divId w:val="421030004"/>
          <w:trHeight w:val="500"/>
          <w:tblCellSpacing w:w="0" w:type="dxa"/>
        </w:trPr>
        <w:tc>
          <w:tcPr>
            <w:tcW w:w="3570" w:type="dxa"/>
            <w:vAlign w:val="center"/>
            <w:hideMark/>
          </w:tcPr>
          <w:p w:rsidR="00A339C2" w:rsidRDefault="005501CC">
            <w:r>
              <w:t>1. Намоточные станки ТТ-23.</w:t>
            </w:r>
          </w:p>
        </w:tc>
        <w:tc>
          <w:tcPr>
            <w:tcW w:w="1695" w:type="dxa"/>
            <w:vAlign w:val="center"/>
            <w:hideMark/>
          </w:tcPr>
          <w:p w:rsidR="00A339C2" w:rsidRDefault="005501CC">
            <w:r>
              <w:t>14</w:t>
            </w:r>
          </w:p>
        </w:tc>
        <w:tc>
          <w:tcPr>
            <w:tcW w:w="2550" w:type="dxa"/>
            <w:vAlign w:val="center"/>
            <w:hideMark/>
          </w:tcPr>
          <w:p w:rsidR="00A339C2" w:rsidRDefault="005501CC">
            <w:r>
              <w:t>6</w:t>
            </w:r>
          </w:p>
        </w:tc>
        <w:tc>
          <w:tcPr>
            <w:tcW w:w="2550" w:type="dxa"/>
            <w:vAlign w:val="center"/>
            <w:hideMark/>
          </w:tcPr>
          <w:p w:rsidR="00A339C2" w:rsidRDefault="005501CC">
            <w:r>
              <w:t>84</w:t>
            </w:r>
          </w:p>
        </w:tc>
      </w:tr>
      <w:tr w:rsidR="00A339C2">
        <w:trPr>
          <w:divId w:val="421030004"/>
          <w:trHeight w:val="567"/>
          <w:tblCellSpacing w:w="0" w:type="dxa"/>
        </w:trPr>
        <w:tc>
          <w:tcPr>
            <w:tcW w:w="3570" w:type="dxa"/>
            <w:vAlign w:val="center"/>
            <w:hideMark/>
          </w:tcPr>
          <w:p w:rsidR="00A339C2" w:rsidRDefault="005501CC">
            <w:r>
              <w:t>11. Оборудование для окраски.</w:t>
            </w:r>
          </w:p>
        </w:tc>
        <w:tc>
          <w:tcPr>
            <w:tcW w:w="1695" w:type="dxa"/>
            <w:vAlign w:val="center"/>
            <w:hideMark/>
          </w:tcPr>
          <w:p w:rsidR="00A339C2" w:rsidRDefault="005501CC">
            <w:r>
              <w:t>7</w:t>
            </w:r>
          </w:p>
        </w:tc>
        <w:tc>
          <w:tcPr>
            <w:tcW w:w="2550" w:type="dxa"/>
            <w:vAlign w:val="center"/>
            <w:hideMark/>
          </w:tcPr>
          <w:p w:rsidR="00A339C2" w:rsidRDefault="005501CC">
            <w:r>
              <w:t>220</w:t>
            </w:r>
          </w:p>
        </w:tc>
        <w:tc>
          <w:tcPr>
            <w:tcW w:w="2550" w:type="dxa"/>
            <w:vAlign w:val="center"/>
            <w:hideMark/>
          </w:tcPr>
          <w:p w:rsidR="00A339C2" w:rsidRDefault="005501CC">
            <w:r>
              <w:t>1540</w:t>
            </w:r>
          </w:p>
        </w:tc>
      </w:tr>
      <w:tr w:rsidR="00A339C2">
        <w:trPr>
          <w:divId w:val="421030004"/>
          <w:trHeight w:val="521"/>
          <w:tblCellSpacing w:w="0" w:type="dxa"/>
        </w:trPr>
        <w:tc>
          <w:tcPr>
            <w:tcW w:w="3570" w:type="dxa"/>
            <w:vAlign w:val="center"/>
            <w:hideMark/>
          </w:tcPr>
          <w:p w:rsidR="00A339C2" w:rsidRDefault="005501CC">
            <w:r>
              <w:t>2. Печи вакуумно-сушильные</w:t>
            </w:r>
          </w:p>
        </w:tc>
        <w:tc>
          <w:tcPr>
            <w:tcW w:w="1695" w:type="dxa"/>
            <w:vAlign w:val="center"/>
            <w:hideMark/>
          </w:tcPr>
          <w:p w:rsidR="00A339C2" w:rsidRDefault="005501CC">
            <w:r>
              <w:t>4</w:t>
            </w:r>
          </w:p>
        </w:tc>
        <w:tc>
          <w:tcPr>
            <w:tcW w:w="2550" w:type="dxa"/>
            <w:vAlign w:val="center"/>
            <w:hideMark/>
          </w:tcPr>
          <w:p w:rsidR="00A339C2" w:rsidRDefault="005501CC">
            <w:r>
              <w:t>180</w:t>
            </w:r>
          </w:p>
        </w:tc>
        <w:tc>
          <w:tcPr>
            <w:tcW w:w="2550" w:type="dxa"/>
            <w:vAlign w:val="center"/>
            <w:hideMark/>
          </w:tcPr>
          <w:p w:rsidR="00A339C2" w:rsidRDefault="005501CC">
            <w:r>
              <w:t>720</w:t>
            </w:r>
          </w:p>
        </w:tc>
      </w:tr>
      <w:tr w:rsidR="00A339C2">
        <w:trPr>
          <w:divId w:val="421030004"/>
          <w:trHeight w:val="500"/>
          <w:tblCellSpacing w:w="0" w:type="dxa"/>
        </w:trPr>
        <w:tc>
          <w:tcPr>
            <w:tcW w:w="3570" w:type="dxa"/>
            <w:vAlign w:val="center"/>
            <w:hideMark/>
          </w:tcPr>
          <w:p w:rsidR="00A339C2" w:rsidRDefault="005501CC">
            <w:r>
              <w:t>Агрегат сварочный</w:t>
            </w:r>
          </w:p>
        </w:tc>
        <w:tc>
          <w:tcPr>
            <w:tcW w:w="1695" w:type="dxa"/>
            <w:vAlign w:val="center"/>
            <w:hideMark/>
          </w:tcPr>
          <w:p w:rsidR="00A339C2" w:rsidRDefault="005501CC">
            <w:r>
              <w:t>1</w:t>
            </w:r>
          </w:p>
        </w:tc>
        <w:tc>
          <w:tcPr>
            <w:tcW w:w="2550" w:type="dxa"/>
            <w:vAlign w:val="center"/>
            <w:hideMark/>
          </w:tcPr>
          <w:p w:rsidR="00A339C2" w:rsidRDefault="005501CC">
            <w:r>
              <w:t>2</w:t>
            </w:r>
          </w:p>
        </w:tc>
        <w:tc>
          <w:tcPr>
            <w:tcW w:w="2550" w:type="dxa"/>
            <w:vAlign w:val="center"/>
            <w:hideMark/>
          </w:tcPr>
          <w:p w:rsidR="00A339C2" w:rsidRDefault="005501CC">
            <w:r>
              <w:t>2</w:t>
            </w:r>
          </w:p>
        </w:tc>
      </w:tr>
      <w:tr w:rsidR="00A339C2">
        <w:trPr>
          <w:divId w:val="421030004"/>
          <w:trHeight w:val="500"/>
          <w:tblCellSpacing w:w="0" w:type="dxa"/>
        </w:trPr>
        <w:tc>
          <w:tcPr>
            <w:tcW w:w="3570" w:type="dxa"/>
            <w:vAlign w:val="center"/>
            <w:hideMark/>
          </w:tcPr>
          <w:p w:rsidR="00A339C2" w:rsidRDefault="005501CC">
            <w:r>
              <w:t>Ножницы гелиатиновые</w:t>
            </w:r>
          </w:p>
        </w:tc>
        <w:tc>
          <w:tcPr>
            <w:tcW w:w="1695" w:type="dxa"/>
            <w:vAlign w:val="center"/>
            <w:hideMark/>
          </w:tcPr>
          <w:p w:rsidR="00A339C2" w:rsidRDefault="005501CC">
            <w:r>
              <w:t>1</w:t>
            </w:r>
          </w:p>
        </w:tc>
        <w:tc>
          <w:tcPr>
            <w:tcW w:w="2550" w:type="dxa"/>
            <w:vAlign w:val="center"/>
            <w:hideMark/>
          </w:tcPr>
          <w:p w:rsidR="00A339C2" w:rsidRDefault="005501CC">
            <w:r>
              <w:t>10</w:t>
            </w:r>
          </w:p>
        </w:tc>
        <w:tc>
          <w:tcPr>
            <w:tcW w:w="2550" w:type="dxa"/>
            <w:vAlign w:val="center"/>
            <w:hideMark/>
          </w:tcPr>
          <w:p w:rsidR="00A339C2" w:rsidRDefault="005501CC">
            <w:r>
              <w:t>10</w:t>
            </w:r>
          </w:p>
        </w:tc>
      </w:tr>
      <w:tr w:rsidR="00A339C2">
        <w:trPr>
          <w:divId w:val="421030004"/>
          <w:trHeight w:val="480"/>
          <w:tblCellSpacing w:w="0" w:type="dxa"/>
        </w:trPr>
        <w:tc>
          <w:tcPr>
            <w:tcW w:w="3570" w:type="dxa"/>
            <w:vAlign w:val="center"/>
            <w:hideMark/>
          </w:tcPr>
          <w:p w:rsidR="00A339C2" w:rsidRDefault="005501CC">
            <w:r>
              <w:t>6. Авт. линии для продольной резки стали.</w:t>
            </w:r>
          </w:p>
        </w:tc>
        <w:tc>
          <w:tcPr>
            <w:tcW w:w="1695" w:type="dxa"/>
            <w:vAlign w:val="center"/>
            <w:hideMark/>
          </w:tcPr>
          <w:p w:rsidR="00A339C2" w:rsidRDefault="005501CC">
            <w:r>
              <w:t>2</w:t>
            </w:r>
          </w:p>
        </w:tc>
        <w:tc>
          <w:tcPr>
            <w:tcW w:w="2550" w:type="dxa"/>
            <w:vAlign w:val="center"/>
            <w:hideMark/>
          </w:tcPr>
          <w:p w:rsidR="00A339C2" w:rsidRDefault="005501CC">
            <w:r>
              <w:t>1300</w:t>
            </w:r>
          </w:p>
        </w:tc>
        <w:tc>
          <w:tcPr>
            <w:tcW w:w="2550" w:type="dxa"/>
            <w:vAlign w:val="center"/>
            <w:hideMark/>
          </w:tcPr>
          <w:p w:rsidR="00A339C2" w:rsidRDefault="005501CC">
            <w:r>
              <w:t>2600</w:t>
            </w:r>
          </w:p>
        </w:tc>
      </w:tr>
      <w:tr w:rsidR="00A339C2">
        <w:trPr>
          <w:divId w:val="421030004"/>
          <w:trHeight w:val="500"/>
          <w:tblCellSpacing w:w="0" w:type="dxa"/>
        </w:trPr>
        <w:tc>
          <w:tcPr>
            <w:tcW w:w="3570" w:type="dxa"/>
            <w:vAlign w:val="center"/>
            <w:hideMark/>
          </w:tcPr>
          <w:p w:rsidR="00A339C2" w:rsidRDefault="005501CC">
            <w:r>
              <w:t>7. Авт. линии для поперечной резки стали.</w:t>
            </w:r>
          </w:p>
        </w:tc>
        <w:tc>
          <w:tcPr>
            <w:tcW w:w="1695" w:type="dxa"/>
            <w:vAlign w:val="center"/>
            <w:hideMark/>
          </w:tcPr>
          <w:p w:rsidR="00A339C2" w:rsidRDefault="005501CC">
            <w:r>
              <w:t>2</w:t>
            </w:r>
          </w:p>
        </w:tc>
        <w:tc>
          <w:tcPr>
            <w:tcW w:w="2550" w:type="dxa"/>
            <w:vAlign w:val="center"/>
            <w:hideMark/>
          </w:tcPr>
          <w:p w:rsidR="00A339C2" w:rsidRDefault="005501CC">
            <w:r>
              <w:t>1300</w:t>
            </w:r>
          </w:p>
        </w:tc>
        <w:tc>
          <w:tcPr>
            <w:tcW w:w="2550" w:type="dxa"/>
            <w:vAlign w:val="center"/>
            <w:hideMark/>
          </w:tcPr>
          <w:p w:rsidR="00A339C2" w:rsidRDefault="005501CC">
            <w:r>
              <w:t>2600</w:t>
            </w:r>
          </w:p>
        </w:tc>
      </w:tr>
      <w:tr w:rsidR="00A339C2">
        <w:trPr>
          <w:divId w:val="421030004"/>
          <w:trHeight w:val="519"/>
          <w:tblCellSpacing w:w="0" w:type="dxa"/>
        </w:trPr>
        <w:tc>
          <w:tcPr>
            <w:tcW w:w="3570" w:type="dxa"/>
            <w:vAlign w:val="center"/>
            <w:hideMark/>
          </w:tcPr>
          <w:p w:rsidR="00A339C2" w:rsidRDefault="005501CC">
            <w:r>
              <w:t>Станки сверлильные</w:t>
            </w:r>
          </w:p>
        </w:tc>
        <w:tc>
          <w:tcPr>
            <w:tcW w:w="1695" w:type="dxa"/>
            <w:vAlign w:val="center"/>
            <w:hideMark/>
          </w:tcPr>
          <w:p w:rsidR="00A339C2" w:rsidRDefault="005501CC">
            <w:r>
              <w:t>5</w:t>
            </w:r>
          </w:p>
        </w:tc>
        <w:tc>
          <w:tcPr>
            <w:tcW w:w="2550" w:type="dxa"/>
            <w:vAlign w:val="center"/>
            <w:hideMark/>
          </w:tcPr>
          <w:p w:rsidR="00A339C2" w:rsidRDefault="005501CC">
            <w:r>
              <w:t>2</w:t>
            </w:r>
          </w:p>
        </w:tc>
        <w:tc>
          <w:tcPr>
            <w:tcW w:w="2550" w:type="dxa"/>
            <w:vAlign w:val="center"/>
            <w:hideMark/>
          </w:tcPr>
          <w:p w:rsidR="00A339C2" w:rsidRDefault="005501CC">
            <w:r>
              <w:t>10</w:t>
            </w:r>
          </w:p>
        </w:tc>
      </w:tr>
      <w:tr w:rsidR="00A339C2">
        <w:trPr>
          <w:divId w:val="421030004"/>
          <w:trHeight w:val="500"/>
          <w:tblCellSpacing w:w="0" w:type="dxa"/>
        </w:trPr>
        <w:tc>
          <w:tcPr>
            <w:tcW w:w="3570" w:type="dxa"/>
            <w:vAlign w:val="center"/>
            <w:hideMark/>
          </w:tcPr>
          <w:p w:rsidR="00A339C2" w:rsidRDefault="005501CC">
            <w:r>
              <w:t>Станки токарные</w:t>
            </w:r>
          </w:p>
        </w:tc>
        <w:tc>
          <w:tcPr>
            <w:tcW w:w="1695" w:type="dxa"/>
            <w:vAlign w:val="center"/>
            <w:hideMark/>
          </w:tcPr>
          <w:p w:rsidR="00A339C2" w:rsidRDefault="005501CC">
            <w:r>
              <w:t>5</w:t>
            </w:r>
          </w:p>
        </w:tc>
        <w:tc>
          <w:tcPr>
            <w:tcW w:w="2550" w:type="dxa"/>
            <w:vAlign w:val="center"/>
            <w:hideMark/>
          </w:tcPr>
          <w:p w:rsidR="00A339C2" w:rsidRDefault="005501CC">
            <w:r>
              <w:t>5</w:t>
            </w:r>
          </w:p>
        </w:tc>
        <w:tc>
          <w:tcPr>
            <w:tcW w:w="2550" w:type="dxa"/>
            <w:vAlign w:val="center"/>
            <w:hideMark/>
          </w:tcPr>
          <w:p w:rsidR="00A339C2" w:rsidRDefault="005501CC">
            <w:r>
              <w:t>25</w:t>
            </w:r>
          </w:p>
        </w:tc>
      </w:tr>
      <w:tr w:rsidR="00A339C2">
        <w:trPr>
          <w:divId w:val="421030004"/>
          <w:trHeight w:val="500"/>
          <w:tblCellSpacing w:w="0" w:type="dxa"/>
        </w:trPr>
        <w:tc>
          <w:tcPr>
            <w:tcW w:w="3570" w:type="dxa"/>
            <w:vAlign w:val="center"/>
            <w:hideMark/>
          </w:tcPr>
          <w:p w:rsidR="00A339C2" w:rsidRDefault="005501CC">
            <w:r>
              <w:t>Станки фрезерные</w:t>
            </w:r>
          </w:p>
        </w:tc>
        <w:tc>
          <w:tcPr>
            <w:tcW w:w="1695" w:type="dxa"/>
            <w:vAlign w:val="center"/>
            <w:hideMark/>
          </w:tcPr>
          <w:p w:rsidR="00A339C2" w:rsidRDefault="005501CC">
            <w:r>
              <w:t>4</w:t>
            </w:r>
          </w:p>
        </w:tc>
        <w:tc>
          <w:tcPr>
            <w:tcW w:w="2550" w:type="dxa"/>
            <w:vAlign w:val="center"/>
            <w:hideMark/>
          </w:tcPr>
          <w:p w:rsidR="00A339C2" w:rsidRDefault="005501CC">
            <w:r>
              <w:t>4</w:t>
            </w:r>
          </w:p>
        </w:tc>
        <w:tc>
          <w:tcPr>
            <w:tcW w:w="2550" w:type="dxa"/>
            <w:vAlign w:val="center"/>
            <w:hideMark/>
          </w:tcPr>
          <w:p w:rsidR="00A339C2" w:rsidRDefault="005501CC">
            <w:r>
              <w:t>16</w:t>
            </w:r>
          </w:p>
        </w:tc>
      </w:tr>
      <w:tr w:rsidR="00A339C2">
        <w:trPr>
          <w:divId w:val="421030004"/>
          <w:trHeight w:val="555"/>
          <w:tblCellSpacing w:w="0" w:type="dxa"/>
        </w:trPr>
        <w:tc>
          <w:tcPr>
            <w:tcW w:w="3570" w:type="dxa"/>
            <w:vAlign w:val="center"/>
            <w:hideMark/>
          </w:tcPr>
          <w:p w:rsidR="00A339C2" w:rsidRDefault="005501CC">
            <w:r>
              <w:t>9. Стеллажи сборочные</w:t>
            </w:r>
          </w:p>
        </w:tc>
        <w:tc>
          <w:tcPr>
            <w:tcW w:w="1695" w:type="dxa"/>
            <w:vAlign w:val="center"/>
            <w:hideMark/>
          </w:tcPr>
          <w:p w:rsidR="00A339C2" w:rsidRDefault="005501CC">
            <w:r>
              <w:t>8</w:t>
            </w:r>
          </w:p>
        </w:tc>
        <w:tc>
          <w:tcPr>
            <w:tcW w:w="2550" w:type="dxa"/>
            <w:vAlign w:val="center"/>
            <w:hideMark/>
          </w:tcPr>
          <w:p w:rsidR="00A339C2" w:rsidRDefault="005501CC">
            <w:r>
              <w:t>1000</w:t>
            </w:r>
          </w:p>
        </w:tc>
        <w:tc>
          <w:tcPr>
            <w:tcW w:w="2550" w:type="dxa"/>
            <w:vAlign w:val="center"/>
            <w:hideMark/>
          </w:tcPr>
          <w:p w:rsidR="00A339C2" w:rsidRDefault="005501CC">
            <w:r>
              <w:t>8000</w:t>
            </w:r>
          </w:p>
        </w:tc>
      </w:tr>
      <w:tr w:rsidR="00A339C2">
        <w:trPr>
          <w:divId w:val="421030004"/>
          <w:trHeight w:val="577"/>
          <w:tblCellSpacing w:w="0" w:type="dxa"/>
        </w:trPr>
        <w:tc>
          <w:tcPr>
            <w:tcW w:w="3570" w:type="dxa"/>
            <w:vAlign w:val="center"/>
            <w:hideMark/>
          </w:tcPr>
          <w:p w:rsidR="00A339C2" w:rsidRDefault="005501CC">
            <w:r>
              <w:t>4. Стенды кантовальные</w:t>
            </w:r>
          </w:p>
        </w:tc>
        <w:tc>
          <w:tcPr>
            <w:tcW w:w="1695" w:type="dxa"/>
            <w:vAlign w:val="center"/>
            <w:hideMark/>
          </w:tcPr>
          <w:p w:rsidR="00A339C2" w:rsidRDefault="005501CC">
            <w:r>
              <w:t>8</w:t>
            </w:r>
          </w:p>
        </w:tc>
        <w:tc>
          <w:tcPr>
            <w:tcW w:w="2550" w:type="dxa"/>
            <w:vAlign w:val="center"/>
            <w:hideMark/>
          </w:tcPr>
          <w:p w:rsidR="00A339C2" w:rsidRDefault="005501CC">
            <w:r>
              <w:t>200</w:t>
            </w:r>
          </w:p>
        </w:tc>
        <w:tc>
          <w:tcPr>
            <w:tcW w:w="2550" w:type="dxa"/>
            <w:vAlign w:val="center"/>
            <w:hideMark/>
          </w:tcPr>
          <w:p w:rsidR="00A339C2" w:rsidRDefault="005501CC">
            <w:r>
              <w:t>1600</w:t>
            </w:r>
          </w:p>
        </w:tc>
      </w:tr>
      <w:tr w:rsidR="00A339C2">
        <w:trPr>
          <w:divId w:val="421030004"/>
          <w:trHeight w:val="500"/>
          <w:tblCellSpacing w:w="0" w:type="dxa"/>
        </w:trPr>
        <w:tc>
          <w:tcPr>
            <w:tcW w:w="3570" w:type="dxa"/>
            <w:vAlign w:val="center"/>
            <w:hideMark/>
          </w:tcPr>
          <w:p w:rsidR="00A339C2" w:rsidRDefault="005501CC">
            <w:r>
              <w:t>9. Стеллажи сборочные</w:t>
            </w:r>
          </w:p>
        </w:tc>
        <w:tc>
          <w:tcPr>
            <w:tcW w:w="1695" w:type="dxa"/>
            <w:vAlign w:val="center"/>
            <w:hideMark/>
          </w:tcPr>
          <w:p w:rsidR="00A339C2" w:rsidRDefault="005501CC">
            <w:r>
              <w:t>11</w:t>
            </w:r>
          </w:p>
        </w:tc>
        <w:tc>
          <w:tcPr>
            <w:tcW w:w="2550" w:type="dxa"/>
            <w:vAlign w:val="center"/>
            <w:hideMark/>
          </w:tcPr>
          <w:p w:rsidR="00A339C2" w:rsidRDefault="005501CC">
            <w:r>
              <w:t>1000</w:t>
            </w:r>
          </w:p>
        </w:tc>
        <w:tc>
          <w:tcPr>
            <w:tcW w:w="2550" w:type="dxa"/>
            <w:vAlign w:val="center"/>
            <w:hideMark/>
          </w:tcPr>
          <w:p w:rsidR="00A339C2" w:rsidRDefault="005501CC">
            <w:r>
              <w:t>11000</w:t>
            </w:r>
          </w:p>
        </w:tc>
      </w:tr>
      <w:tr w:rsidR="00A339C2">
        <w:trPr>
          <w:divId w:val="421030004"/>
          <w:trHeight w:val="500"/>
          <w:tblCellSpacing w:w="0" w:type="dxa"/>
        </w:trPr>
        <w:tc>
          <w:tcPr>
            <w:tcW w:w="3570" w:type="dxa"/>
            <w:vAlign w:val="center"/>
            <w:hideMark/>
          </w:tcPr>
          <w:p w:rsidR="00A339C2" w:rsidRDefault="005501CC">
            <w:r>
              <w:t>9. Стеллажи сборочные</w:t>
            </w:r>
          </w:p>
        </w:tc>
        <w:tc>
          <w:tcPr>
            <w:tcW w:w="1695" w:type="dxa"/>
            <w:vAlign w:val="center"/>
            <w:hideMark/>
          </w:tcPr>
          <w:p w:rsidR="00A339C2" w:rsidRDefault="005501CC">
            <w:r>
              <w:t>14</w:t>
            </w:r>
          </w:p>
        </w:tc>
        <w:tc>
          <w:tcPr>
            <w:tcW w:w="2550" w:type="dxa"/>
            <w:vAlign w:val="center"/>
            <w:hideMark/>
          </w:tcPr>
          <w:p w:rsidR="00A339C2" w:rsidRDefault="005501CC">
            <w:r>
              <w:t>1000</w:t>
            </w:r>
          </w:p>
        </w:tc>
        <w:tc>
          <w:tcPr>
            <w:tcW w:w="2550" w:type="dxa"/>
            <w:vAlign w:val="center"/>
            <w:hideMark/>
          </w:tcPr>
          <w:p w:rsidR="00A339C2" w:rsidRDefault="005501CC">
            <w:r>
              <w:t>14000</w:t>
            </w:r>
          </w:p>
        </w:tc>
      </w:tr>
      <w:tr w:rsidR="00A339C2">
        <w:trPr>
          <w:divId w:val="421030004"/>
          <w:trHeight w:val="250"/>
          <w:tblCellSpacing w:w="0" w:type="dxa"/>
        </w:trPr>
        <w:tc>
          <w:tcPr>
            <w:tcW w:w="3570" w:type="dxa"/>
            <w:vAlign w:val="center"/>
            <w:hideMark/>
          </w:tcPr>
          <w:p w:rsidR="00A339C2" w:rsidRDefault="005501CC">
            <w:r>
              <w:t>Станки для механообработки</w:t>
            </w:r>
          </w:p>
        </w:tc>
        <w:tc>
          <w:tcPr>
            <w:tcW w:w="1695" w:type="dxa"/>
            <w:vAlign w:val="center"/>
            <w:hideMark/>
          </w:tcPr>
          <w:p w:rsidR="00A339C2" w:rsidRDefault="005501CC">
            <w:r>
              <w:t>3</w:t>
            </w:r>
          </w:p>
        </w:tc>
        <w:tc>
          <w:tcPr>
            <w:tcW w:w="2550" w:type="dxa"/>
            <w:vAlign w:val="center"/>
            <w:hideMark/>
          </w:tcPr>
          <w:p w:rsidR="00A339C2" w:rsidRDefault="005501CC">
            <w:r>
              <w:t>20</w:t>
            </w:r>
          </w:p>
        </w:tc>
        <w:tc>
          <w:tcPr>
            <w:tcW w:w="2550" w:type="dxa"/>
            <w:vAlign w:val="center"/>
            <w:hideMark/>
          </w:tcPr>
          <w:p w:rsidR="00A339C2" w:rsidRDefault="005501CC">
            <w:r>
              <w:t>60</w:t>
            </w:r>
          </w:p>
        </w:tc>
      </w:tr>
      <w:tr w:rsidR="00A339C2">
        <w:trPr>
          <w:divId w:val="421030004"/>
          <w:trHeight w:val="500"/>
          <w:tblCellSpacing w:w="0" w:type="dxa"/>
        </w:trPr>
        <w:tc>
          <w:tcPr>
            <w:tcW w:w="3570" w:type="dxa"/>
            <w:vAlign w:val="center"/>
            <w:hideMark/>
          </w:tcPr>
          <w:p w:rsidR="00A339C2" w:rsidRDefault="005501CC">
            <w:r>
              <w:t>9. Стеллажи сборочные</w:t>
            </w:r>
          </w:p>
        </w:tc>
        <w:tc>
          <w:tcPr>
            <w:tcW w:w="1695" w:type="dxa"/>
            <w:vAlign w:val="center"/>
            <w:hideMark/>
          </w:tcPr>
          <w:p w:rsidR="00A339C2" w:rsidRDefault="005501CC">
            <w:r>
              <w:t>87</w:t>
            </w:r>
          </w:p>
        </w:tc>
        <w:tc>
          <w:tcPr>
            <w:tcW w:w="2550" w:type="dxa"/>
            <w:vAlign w:val="center"/>
            <w:hideMark/>
          </w:tcPr>
          <w:p w:rsidR="00A339C2" w:rsidRDefault="005501CC">
            <w:r>
              <w:t>1000</w:t>
            </w:r>
          </w:p>
        </w:tc>
        <w:tc>
          <w:tcPr>
            <w:tcW w:w="2550" w:type="dxa"/>
            <w:vAlign w:val="center"/>
            <w:hideMark/>
          </w:tcPr>
          <w:p w:rsidR="00A339C2" w:rsidRDefault="005501CC">
            <w:r>
              <w:t>87000</w:t>
            </w:r>
          </w:p>
        </w:tc>
      </w:tr>
      <w:tr w:rsidR="00A339C2">
        <w:trPr>
          <w:divId w:val="421030004"/>
          <w:trHeight w:val="500"/>
          <w:tblCellSpacing w:w="0" w:type="dxa"/>
        </w:trPr>
        <w:tc>
          <w:tcPr>
            <w:tcW w:w="3570" w:type="dxa"/>
            <w:vAlign w:val="center"/>
            <w:hideMark/>
          </w:tcPr>
          <w:p w:rsidR="00A339C2" w:rsidRDefault="005501CC">
            <w:r>
              <w:t>10. Испытательное оборудование</w:t>
            </w:r>
          </w:p>
        </w:tc>
        <w:tc>
          <w:tcPr>
            <w:tcW w:w="1695" w:type="dxa"/>
            <w:vAlign w:val="center"/>
            <w:hideMark/>
          </w:tcPr>
          <w:p w:rsidR="00A339C2" w:rsidRDefault="005501CC">
            <w:r>
              <w:t>1</w:t>
            </w:r>
          </w:p>
        </w:tc>
        <w:tc>
          <w:tcPr>
            <w:tcW w:w="2550" w:type="dxa"/>
            <w:vAlign w:val="center"/>
            <w:hideMark/>
          </w:tcPr>
          <w:p w:rsidR="00A339C2" w:rsidRDefault="005501CC">
            <w:r>
              <w:t>900</w:t>
            </w:r>
          </w:p>
        </w:tc>
        <w:tc>
          <w:tcPr>
            <w:tcW w:w="2550" w:type="dxa"/>
            <w:vAlign w:val="center"/>
            <w:hideMark/>
          </w:tcPr>
          <w:p w:rsidR="00A339C2" w:rsidRDefault="005501CC">
            <w:r>
              <w:t>900</w:t>
            </w:r>
          </w:p>
        </w:tc>
      </w:tr>
      <w:tr w:rsidR="00A339C2">
        <w:trPr>
          <w:divId w:val="421030004"/>
          <w:trHeight w:val="450"/>
          <w:tblCellSpacing w:w="0" w:type="dxa"/>
        </w:trPr>
        <w:tc>
          <w:tcPr>
            <w:tcW w:w="3570" w:type="dxa"/>
            <w:vAlign w:val="center"/>
            <w:hideMark/>
          </w:tcPr>
          <w:p w:rsidR="00A339C2" w:rsidRPr="005501CC" w:rsidRDefault="005501CC">
            <w:pPr>
              <w:pStyle w:val="a3"/>
            </w:pPr>
            <w:r w:rsidRPr="005501CC">
              <w:rPr>
                <w:b/>
                <w:bCs/>
              </w:rPr>
              <w:t>ИТОГО</w:t>
            </w:r>
          </w:p>
        </w:tc>
        <w:tc>
          <w:tcPr>
            <w:tcW w:w="1695" w:type="dxa"/>
            <w:vAlign w:val="center"/>
            <w:hideMark/>
          </w:tcPr>
          <w:p w:rsidR="00A339C2" w:rsidRPr="005501CC" w:rsidRDefault="005501CC">
            <w:pPr>
              <w:pStyle w:val="a3"/>
            </w:pPr>
            <w:r w:rsidRPr="005501CC">
              <w:rPr>
                <w:b/>
                <w:bCs/>
              </w:rPr>
              <w:t> </w:t>
            </w:r>
          </w:p>
        </w:tc>
        <w:tc>
          <w:tcPr>
            <w:tcW w:w="2550" w:type="dxa"/>
            <w:vAlign w:val="center"/>
            <w:hideMark/>
          </w:tcPr>
          <w:p w:rsidR="00A339C2" w:rsidRPr="005501CC" w:rsidRDefault="005501CC">
            <w:pPr>
              <w:pStyle w:val="a3"/>
            </w:pPr>
            <w:r w:rsidRPr="005501CC">
              <w:rPr>
                <w:b/>
                <w:bCs/>
              </w:rPr>
              <w:t> </w:t>
            </w:r>
          </w:p>
        </w:tc>
        <w:tc>
          <w:tcPr>
            <w:tcW w:w="2550" w:type="dxa"/>
            <w:vAlign w:val="center"/>
            <w:hideMark/>
          </w:tcPr>
          <w:p w:rsidR="00A339C2" w:rsidRPr="005501CC" w:rsidRDefault="005501CC">
            <w:pPr>
              <w:pStyle w:val="a3"/>
            </w:pPr>
            <w:r w:rsidRPr="005501CC">
              <w:rPr>
                <w:b/>
                <w:bCs/>
              </w:rPr>
              <w:t>133367</w:t>
            </w:r>
          </w:p>
        </w:tc>
      </w:tr>
    </w:tbl>
    <w:p w:rsidR="00A339C2" w:rsidRPr="005501CC" w:rsidRDefault="005501CC">
      <w:pPr>
        <w:pStyle w:val="a3"/>
        <w:divId w:val="421030004"/>
      </w:pPr>
      <w:r>
        <w:t>Так как работы производятся в 3 смены, максимальное число основных рабочих, одновременно находящихся в цехе равно 285 чел. + 9 испытателей.</w:t>
      </w:r>
    </w:p>
    <w:p w:rsidR="00A339C2" w:rsidRDefault="008204C2">
      <w:pPr>
        <w:pStyle w:val="a3"/>
        <w:divId w:val="421030004"/>
      </w:pPr>
      <w:r>
        <w:rPr>
          <w:noProof/>
        </w:rPr>
        <w:pict>
          <v:shape id="_x0000_i1189" type="#_x0000_t75" style="width:144.75pt;height:18.75pt">
            <v:imagedata r:id="rId35" o:title=""/>
          </v:shape>
        </w:pict>
      </w:r>
    </w:p>
    <w:p w:rsidR="00A339C2" w:rsidRDefault="008204C2">
      <w:pPr>
        <w:pStyle w:val="a3"/>
        <w:divId w:val="421030004"/>
      </w:pPr>
      <w:r>
        <w:rPr>
          <w:noProof/>
        </w:rPr>
        <w:pict>
          <v:shape id="_x0000_i1192" type="#_x0000_t75" style="width:179.25pt;height:18.75pt">
            <v:imagedata r:id="rId36" o:title=""/>
          </v:shape>
        </w:pict>
      </w:r>
    </w:p>
    <w:p w:rsidR="00A339C2" w:rsidRDefault="008204C2">
      <w:pPr>
        <w:pStyle w:val="a3"/>
        <w:divId w:val="421030004"/>
      </w:pPr>
      <w:r>
        <w:rPr>
          <w:noProof/>
        </w:rPr>
        <w:pict>
          <v:shape id="_x0000_i1195" type="#_x0000_t75" style="width:155.25pt;height:18.75pt">
            <v:imagedata r:id="rId37" o:title=""/>
          </v:shape>
        </w:pict>
      </w:r>
    </w:p>
    <w:p w:rsidR="00A339C2" w:rsidRDefault="005501CC">
      <w:pPr>
        <w:pStyle w:val="4"/>
        <w:divId w:val="421030004"/>
      </w:pPr>
      <w:r>
        <w:t>7.1.2.2 Определение объема вспомогательных помещений:</w:t>
      </w:r>
    </w:p>
    <w:p w:rsidR="00A339C2" w:rsidRPr="005501CC" w:rsidRDefault="008204C2">
      <w:pPr>
        <w:pStyle w:val="a3"/>
        <w:divId w:val="421030004"/>
      </w:pPr>
      <w:r>
        <w:rPr>
          <w:noProof/>
        </w:rPr>
        <w:pict>
          <v:shape id="_x0000_i1198" type="#_x0000_t75" style="width:102pt;height:18pt">
            <v:imagedata r:id="rId38" o:title=""/>
          </v:shape>
        </w:pict>
      </w:r>
      <w:r w:rsidR="005501CC">
        <w:t>, где</w:t>
      </w:r>
    </w:p>
    <w:p w:rsidR="00A339C2" w:rsidRDefault="005501CC">
      <w:pPr>
        <w:pStyle w:val="a3"/>
        <w:divId w:val="421030004"/>
      </w:pPr>
      <w:r>
        <w:t>Площадь вспомогательных помещений принимаем равной 30% от производственной площади.</w:t>
      </w:r>
    </w:p>
    <w:p w:rsidR="00A339C2" w:rsidRDefault="008204C2">
      <w:pPr>
        <w:pStyle w:val="a3"/>
        <w:divId w:val="421030004"/>
      </w:pPr>
      <w:r>
        <w:rPr>
          <w:noProof/>
        </w:rPr>
        <w:pict>
          <v:shape id="_x0000_i1201" type="#_x0000_t75" style="width:83.25pt;height:18pt">
            <v:imagedata r:id="rId39" o:title=""/>
          </v:shape>
        </w:pict>
      </w:r>
    </w:p>
    <w:p w:rsidR="00A339C2" w:rsidRDefault="008204C2">
      <w:pPr>
        <w:pStyle w:val="a3"/>
        <w:divId w:val="421030004"/>
      </w:pPr>
      <w:r>
        <w:rPr>
          <w:noProof/>
        </w:rPr>
        <w:pict>
          <v:shape id="_x0000_i1204" type="#_x0000_t75" style="width:171.75pt;height:20.25pt">
            <v:imagedata r:id="rId40" o:title=""/>
          </v:shape>
        </w:pict>
      </w:r>
    </w:p>
    <w:p w:rsidR="00A339C2" w:rsidRDefault="005501CC">
      <w:pPr>
        <w:pStyle w:val="a3"/>
        <w:divId w:val="421030004"/>
      </w:pPr>
      <w:r>
        <w:t>Высоту вспомогательных помещений принимаем равной 4-м метрам.</w:t>
      </w:r>
    </w:p>
    <w:p w:rsidR="00A339C2" w:rsidRDefault="008204C2">
      <w:pPr>
        <w:pStyle w:val="a3"/>
        <w:divId w:val="421030004"/>
      </w:pPr>
      <w:r>
        <w:rPr>
          <w:noProof/>
        </w:rPr>
        <w:pict>
          <v:shape id="_x0000_i1207" type="#_x0000_t75" style="width:171pt;height:20.25pt">
            <v:imagedata r:id="rId41" o:title=""/>
          </v:shape>
        </w:pict>
      </w:r>
    </w:p>
    <w:p w:rsidR="00A339C2" w:rsidRDefault="005501CC">
      <w:pPr>
        <w:pStyle w:val="4"/>
        <w:divId w:val="421030004"/>
      </w:pPr>
      <w:r>
        <w:t>7.1.2.3 Определение объема конторских и бытовых помещений:</w:t>
      </w:r>
    </w:p>
    <w:p w:rsidR="00A339C2" w:rsidRPr="005501CC" w:rsidRDefault="008204C2">
      <w:pPr>
        <w:pStyle w:val="a3"/>
        <w:divId w:val="421030004"/>
      </w:pPr>
      <w:bookmarkStart w:id="25" w:name="OLE_LINK1"/>
      <w:r>
        <w:rPr>
          <w:noProof/>
        </w:rPr>
        <w:pict>
          <v:shape id="_x0000_i1210" type="#_x0000_t75" style="width:105pt;height:18pt">
            <v:imagedata r:id="rId42" o:title=""/>
          </v:shape>
        </w:pict>
      </w:r>
      <w:r w:rsidR="005501CC">
        <w:t>, где</w:t>
      </w:r>
      <w:bookmarkEnd w:id="25"/>
    </w:p>
    <w:p w:rsidR="00A339C2" w:rsidRDefault="005501CC">
      <w:pPr>
        <w:pStyle w:val="a3"/>
        <w:divId w:val="421030004"/>
      </w:pPr>
      <w:r>
        <w:t>Площадь конторских и бытовых помещений принимаем равной 25% от производственной площади.</w:t>
      </w:r>
    </w:p>
    <w:p w:rsidR="00A339C2" w:rsidRDefault="008204C2">
      <w:pPr>
        <w:pStyle w:val="a3"/>
        <w:divId w:val="421030004"/>
      </w:pPr>
      <w:r>
        <w:rPr>
          <w:noProof/>
        </w:rPr>
        <w:pict>
          <v:shape id="_x0000_i1213" type="#_x0000_t75" style="width:90.75pt;height:18pt">
            <v:imagedata r:id="rId43" o:title=""/>
          </v:shape>
        </w:pict>
      </w:r>
    </w:p>
    <w:p w:rsidR="00A339C2" w:rsidRDefault="008204C2">
      <w:pPr>
        <w:pStyle w:val="a3"/>
        <w:divId w:val="421030004"/>
      </w:pPr>
      <w:r>
        <w:rPr>
          <w:noProof/>
        </w:rPr>
        <w:pict>
          <v:shape id="_x0000_i1216" type="#_x0000_t75" style="width:186.75pt;height:20.25pt">
            <v:imagedata r:id="rId44" o:title=""/>
          </v:shape>
        </w:pict>
      </w:r>
    </w:p>
    <w:p w:rsidR="00A339C2" w:rsidRDefault="005501CC">
      <w:pPr>
        <w:pStyle w:val="a3"/>
        <w:divId w:val="421030004"/>
      </w:pPr>
      <w:r>
        <w:t>Высоту конторских и бытовых помещений принимаем равной 3-м метрам.</w:t>
      </w:r>
    </w:p>
    <w:p w:rsidR="00A339C2" w:rsidRDefault="008204C2">
      <w:pPr>
        <w:pStyle w:val="a3"/>
        <w:divId w:val="421030004"/>
      </w:pPr>
      <w:r>
        <w:rPr>
          <w:noProof/>
        </w:rPr>
        <w:pict>
          <v:shape id="_x0000_i1219" type="#_x0000_t75" style="width:185.25pt;height:20.25pt">
            <v:imagedata r:id="rId45" o:title=""/>
          </v:shape>
        </w:pict>
      </w:r>
    </w:p>
    <w:p w:rsidR="00A339C2" w:rsidRDefault="005501CC">
      <w:pPr>
        <w:pStyle w:val="a3"/>
        <w:divId w:val="421030004"/>
      </w:pPr>
      <w:r>
        <w:t>Расчет стоимости зданий и сооружений сводим в таблицу 11:</w:t>
      </w:r>
    </w:p>
    <w:p w:rsidR="00A339C2" w:rsidRDefault="005501CC">
      <w:pPr>
        <w:pStyle w:val="a3"/>
        <w:divId w:val="421030004"/>
      </w:pPr>
      <w:r>
        <w:t>Таблица 11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2130"/>
        <w:gridCol w:w="2280"/>
        <w:gridCol w:w="2640"/>
      </w:tblGrid>
      <w:tr w:rsidR="00A339C2">
        <w:trPr>
          <w:divId w:val="421030004"/>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bookmarkStart w:id="26" w:name="_Hlk510708909"/>
            <w:r w:rsidRPr="005501CC">
              <w:rPr>
                <w:b/>
                <w:bCs/>
              </w:rPr>
              <w:t>Наименование помещений</w:t>
            </w:r>
            <w:bookmarkEnd w:id="26"/>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Площадь, м</w:t>
            </w:r>
            <w:r w:rsidRPr="005501CC">
              <w:rPr>
                <w:b/>
                <w:bCs/>
                <w:vertAlign w:val="superscript"/>
              </w:rPr>
              <w:t>2</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Стоимость 1 м</w:t>
            </w:r>
            <w:r w:rsidRPr="005501CC">
              <w:rPr>
                <w:b/>
                <w:bCs/>
                <w:vertAlign w:val="superscript"/>
              </w:rPr>
              <w:t>2</w:t>
            </w:r>
            <w:r w:rsidRPr="005501CC">
              <w:rPr>
                <w:b/>
                <w:bCs/>
              </w:rPr>
              <w:t>, руб.</w:t>
            </w:r>
          </w:p>
        </w:tc>
        <w:tc>
          <w:tcPr>
            <w:tcW w:w="264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Стоимость помещений</w:t>
            </w:r>
          </w:p>
        </w:tc>
      </w:tr>
      <w:tr w:rsidR="00A339C2">
        <w:trPr>
          <w:divId w:val="421030004"/>
          <w:trHeight w:val="345"/>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Производственные помещения</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136307</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300</w:t>
            </w:r>
          </w:p>
        </w:tc>
        <w:tc>
          <w:tcPr>
            <w:tcW w:w="26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40892100</w:t>
            </w:r>
          </w:p>
        </w:tc>
      </w:tr>
      <w:tr w:rsidR="00A339C2">
        <w:trPr>
          <w:divId w:val="421030004"/>
          <w:trHeight w:val="345"/>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Вспомогательные помещения</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40292,1</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100</w:t>
            </w:r>
          </w:p>
        </w:tc>
        <w:tc>
          <w:tcPr>
            <w:tcW w:w="26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4029210</w:t>
            </w:r>
          </w:p>
        </w:tc>
      </w:tr>
      <w:tr w:rsidR="00A339C2">
        <w:trPr>
          <w:divId w:val="421030004"/>
          <w:trHeight w:val="345"/>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rsidR="00A339C2" w:rsidRDefault="005501CC">
            <w:r>
              <w:t>Конторские и бытовые</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34076,35</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200</w:t>
            </w:r>
          </w:p>
        </w:tc>
        <w:tc>
          <w:tcPr>
            <w:tcW w:w="2640" w:type="dxa"/>
            <w:tcBorders>
              <w:top w:val="outset" w:sz="6" w:space="0" w:color="auto"/>
              <w:left w:val="outset" w:sz="6" w:space="0" w:color="auto"/>
              <w:bottom w:val="outset" w:sz="6" w:space="0" w:color="auto"/>
              <w:right w:val="outset" w:sz="6" w:space="0" w:color="auto"/>
            </w:tcBorders>
            <w:vAlign w:val="center"/>
            <w:hideMark/>
          </w:tcPr>
          <w:p w:rsidR="00A339C2" w:rsidRDefault="005501CC">
            <w:r>
              <w:t>6815270</w:t>
            </w:r>
          </w:p>
        </w:tc>
      </w:tr>
      <w:tr w:rsidR="00A339C2">
        <w:trPr>
          <w:divId w:val="421030004"/>
          <w:trHeight w:val="345"/>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ИТОГО</w:t>
            </w:r>
          </w:p>
        </w:tc>
        <w:tc>
          <w:tcPr>
            <w:tcW w:w="213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51736580</w:t>
            </w:r>
          </w:p>
        </w:tc>
      </w:tr>
    </w:tbl>
    <w:p w:rsidR="00A339C2" w:rsidRDefault="005501CC">
      <w:pPr>
        <w:pStyle w:val="3"/>
        <w:divId w:val="421030004"/>
      </w:pPr>
      <w:r>
        <w:t>7.1.3 Определение стоимости дорогостоящего инструмента, приспособлений и инвентаря.</w:t>
      </w:r>
    </w:p>
    <w:p w:rsidR="00A339C2" w:rsidRDefault="005501CC">
      <w:pPr>
        <w:pStyle w:val="4"/>
        <w:divId w:val="421030004"/>
      </w:pPr>
      <w:r>
        <w:t>7.1.3.1 Стоимость дорогостоящего инструмента и приспособлений принимаем равной 10% от стоимости производственного оборудования.</w:t>
      </w:r>
    </w:p>
    <w:p w:rsidR="00A339C2" w:rsidRPr="005501CC" w:rsidRDefault="008204C2">
      <w:pPr>
        <w:pStyle w:val="a3"/>
        <w:divId w:val="421030004"/>
      </w:pPr>
      <w:r>
        <w:rPr>
          <w:noProof/>
        </w:rPr>
        <w:pict>
          <v:shape id="_x0000_i1222" type="#_x0000_t75" style="width:80.25pt;height:18.75pt">
            <v:imagedata r:id="rId46" o:title=""/>
          </v:shape>
        </w:pict>
      </w:r>
    </w:p>
    <w:p w:rsidR="00A339C2" w:rsidRDefault="008204C2">
      <w:pPr>
        <w:pStyle w:val="a3"/>
        <w:divId w:val="421030004"/>
      </w:pPr>
      <w:r>
        <w:rPr>
          <w:noProof/>
        </w:rPr>
        <w:pict>
          <v:shape id="_x0000_i1225" type="#_x0000_t75" style="width:200.25pt;height:18.75pt">
            <v:imagedata r:id="rId47" o:title=""/>
          </v:shape>
        </w:pict>
      </w:r>
    </w:p>
    <w:p w:rsidR="00A339C2" w:rsidRDefault="005501CC">
      <w:pPr>
        <w:pStyle w:val="4"/>
        <w:divId w:val="421030004"/>
      </w:pPr>
      <w:r>
        <w:t>7.1.3.2 Стоимость производственного инвентаря принимаем равной 2% от стоимости производственного оборудования.</w:t>
      </w:r>
    </w:p>
    <w:p w:rsidR="00A339C2" w:rsidRPr="005501CC" w:rsidRDefault="008204C2">
      <w:pPr>
        <w:pStyle w:val="a3"/>
        <w:divId w:val="421030004"/>
      </w:pPr>
      <w:r>
        <w:rPr>
          <w:noProof/>
        </w:rPr>
        <w:pict>
          <v:shape id="_x0000_i1228" type="#_x0000_t75" style="width:92.25pt;height:18pt">
            <v:imagedata r:id="rId48" o:title=""/>
          </v:shape>
        </w:pict>
      </w:r>
    </w:p>
    <w:p w:rsidR="00A339C2" w:rsidRDefault="008204C2">
      <w:pPr>
        <w:pStyle w:val="a3"/>
        <w:divId w:val="421030004"/>
      </w:pPr>
      <w:r>
        <w:rPr>
          <w:noProof/>
        </w:rPr>
        <w:pict>
          <v:shape id="_x0000_i1231" type="#_x0000_t75" style="width:210.75pt;height:17.25pt">
            <v:imagedata r:id="rId49" o:title=""/>
          </v:shape>
        </w:pict>
      </w:r>
    </w:p>
    <w:p w:rsidR="00A339C2" w:rsidRDefault="005501CC">
      <w:pPr>
        <w:pStyle w:val="2"/>
        <w:divId w:val="421030004"/>
      </w:pPr>
      <w:bookmarkStart w:id="27" w:name="_Toc511745908"/>
      <w:bookmarkStart w:id="28" w:name="_Toc511491110"/>
      <w:bookmarkEnd w:id="27"/>
      <w:r>
        <w:t>7.2 Рассчет стоимости оборотных фондов</w:t>
      </w:r>
      <w:bookmarkEnd w:id="28"/>
    </w:p>
    <w:p w:rsidR="00A339C2" w:rsidRPr="005501CC" w:rsidRDefault="005501CC">
      <w:pPr>
        <w:pStyle w:val="a3"/>
        <w:divId w:val="421030004"/>
      </w:pPr>
      <w:r>
        <w:t>Расчет стоимости оборотных фондов сводится к расчету стоимости сырья, материалов и покупных комплектующих изделий и полуфабрикатов, необходимых для реализации программы выпуска трансформаторов.</w:t>
      </w:r>
    </w:p>
    <w:p w:rsidR="00A339C2" w:rsidRDefault="005501CC">
      <w:pPr>
        <w:pStyle w:val="a3"/>
        <w:divId w:val="421030004"/>
      </w:pPr>
      <w:r>
        <w:t>Расчет затрат на сырье и материалы сводим в таблицу 12:</w:t>
      </w:r>
    </w:p>
    <w:p w:rsidR="00A339C2" w:rsidRDefault="00A339C2">
      <w:pPr>
        <w:divId w:val="421030004"/>
      </w:pPr>
    </w:p>
    <w:p w:rsidR="00A339C2" w:rsidRPr="005501CC" w:rsidRDefault="005501CC">
      <w:pPr>
        <w:pStyle w:val="a3"/>
        <w:divId w:val="421030004"/>
      </w:pPr>
      <w:r>
        <w:t>Таблица 12</w:t>
      </w:r>
    </w:p>
    <w:tbl>
      <w:tblPr>
        <w:tblW w:w="0" w:type="auto"/>
        <w:tblCellSpacing w:w="0" w:type="dxa"/>
        <w:tblCellMar>
          <w:left w:w="0" w:type="dxa"/>
          <w:right w:w="0" w:type="dxa"/>
        </w:tblCellMar>
        <w:tblLook w:val="04A0" w:firstRow="1" w:lastRow="0" w:firstColumn="1" w:lastColumn="0" w:noHBand="0" w:noVBand="1"/>
      </w:tblPr>
      <w:tblGrid>
        <w:gridCol w:w="3570"/>
        <w:gridCol w:w="990"/>
        <w:gridCol w:w="1485"/>
        <w:gridCol w:w="1485"/>
        <w:gridCol w:w="1485"/>
        <w:gridCol w:w="1485"/>
      </w:tblGrid>
      <w:tr w:rsidR="00A339C2">
        <w:trPr>
          <w:divId w:val="421030004"/>
          <w:trHeight w:val="750"/>
          <w:tblCellSpacing w:w="0" w:type="dxa"/>
        </w:trPr>
        <w:tc>
          <w:tcPr>
            <w:tcW w:w="3570" w:type="dxa"/>
            <w:vAlign w:val="center"/>
            <w:hideMark/>
          </w:tcPr>
          <w:p w:rsidR="00A339C2" w:rsidRPr="005501CC" w:rsidRDefault="005501CC">
            <w:pPr>
              <w:pStyle w:val="a3"/>
            </w:pPr>
            <w:r w:rsidRPr="005501CC">
              <w:rPr>
                <w:b/>
                <w:bCs/>
              </w:rPr>
              <w:t>Материалы</w:t>
            </w:r>
          </w:p>
        </w:tc>
        <w:tc>
          <w:tcPr>
            <w:tcW w:w="990" w:type="dxa"/>
            <w:vAlign w:val="center"/>
            <w:hideMark/>
          </w:tcPr>
          <w:p w:rsidR="00A339C2" w:rsidRPr="005501CC" w:rsidRDefault="005501CC">
            <w:pPr>
              <w:pStyle w:val="a3"/>
            </w:pPr>
            <w:r w:rsidRPr="005501CC">
              <w:rPr>
                <w:b/>
                <w:bCs/>
              </w:rPr>
              <w:t>Ед. изм.</w:t>
            </w:r>
          </w:p>
        </w:tc>
        <w:tc>
          <w:tcPr>
            <w:tcW w:w="1485" w:type="dxa"/>
            <w:vAlign w:val="center"/>
            <w:hideMark/>
          </w:tcPr>
          <w:p w:rsidR="00A339C2" w:rsidRPr="005501CC" w:rsidRDefault="005501CC">
            <w:pPr>
              <w:pStyle w:val="a3"/>
            </w:pPr>
            <w:r w:rsidRPr="005501CC">
              <w:rPr>
                <w:b/>
                <w:bCs/>
              </w:rPr>
              <w:t>Потребность на 1 изделие</w:t>
            </w:r>
          </w:p>
        </w:tc>
        <w:tc>
          <w:tcPr>
            <w:tcW w:w="1485" w:type="dxa"/>
            <w:vAlign w:val="center"/>
            <w:hideMark/>
          </w:tcPr>
          <w:p w:rsidR="00A339C2" w:rsidRPr="005501CC" w:rsidRDefault="005501CC">
            <w:pPr>
              <w:pStyle w:val="a3"/>
            </w:pPr>
            <w:r w:rsidRPr="005501CC">
              <w:rPr>
                <w:b/>
                <w:bCs/>
              </w:rPr>
              <w:t>Потребность на программу</w:t>
            </w:r>
          </w:p>
        </w:tc>
        <w:tc>
          <w:tcPr>
            <w:tcW w:w="1485" w:type="dxa"/>
            <w:vAlign w:val="center"/>
            <w:hideMark/>
          </w:tcPr>
          <w:p w:rsidR="00A339C2" w:rsidRPr="005501CC" w:rsidRDefault="005501CC">
            <w:pPr>
              <w:pStyle w:val="a3"/>
            </w:pPr>
            <w:r w:rsidRPr="005501CC">
              <w:rPr>
                <w:b/>
                <w:bCs/>
              </w:rPr>
              <w:t>Цена за единицу, руб.</w:t>
            </w:r>
          </w:p>
        </w:tc>
        <w:tc>
          <w:tcPr>
            <w:tcW w:w="1485" w:type="dxa"/>
            <w:vAlign w:val="center"/>
            <w:hideMark/>
          </w:tcPr>
          <w:p w:rsidR="00A339C2" w:rsidRPr="005501CC" w:rsidRDefault="005501CC">
            <w:pPr>
              <w:pStyle w:val="a3"/>
            </w:pPr>
            <w:r w:rsidRPr="005501CC">
              <w:rPr>
                <w:b/>
                <w:bCs/>
              </w:rPr>
              <w:t>Затраты на программу</w:t>
            </w:r>
          </w:p>
        </w:tc>
      </w:tr>
      <w:tr w:rsidR="00A339C2">
        <w:trPr>
          <w:divId w:val="421030004"/>
          <w:trHeight w:val="250"/>
          <w:tblCellSpacing w:w="0" w:type="dxa"/>
        </w:trPr>
        <w:tc>
          <w:tcPr>
            <w:tcW w:w="3570" w:type="dxa"/>
            <w:vAlign w:val="center"/>
            <w:hideMark/>
          </w:tcPr>
          <w:p w:rsidR="00A339C2" w:rsidRDefault="005501CC">
            <w:r>
              <w:t>1. Кабельные изделия</w:t>
            </w:r>
          </w:p>
        </w:tc>
        <w:tc>
          <w:tcPr>
            <w:tcW w:w="990" w:type="dxa"/>
            <w:vAlign w:val="center"/>
            <w:hideMark/>
          </w:tcPr>
          <w:p w:rsidR="00A339C2" w:rsidRDefault="005501CC">
            <w:r>
              <w:t>м</w:t>
            </w:r>
          </w:p>
        </w:tc>
        <w:tc>
          <w:tcPr>
            <w:tcW w:w="1485" w:type="dxa"/>
            <w:vAlign w:val="center"/>
            <w:hideMark/>
          </w:tcPr>
          <w:p w:rsidR="00A339C2" w:rsidRDefault="005501CC">
            <w:r>
              <w:t>500</w:t>
            </w:r>
          </w:p>
        </w:tc>
        <w:tc>
          <w:tcPr>
            <w:tcW w:w="1485" w:type="dxa"/>
            <w:vAlign w:val="center"/>
            <w:hideMark/>
          </w:tcPr>
          <w:p w:rsidR="00A339C2" w:rsidRDefault="005501CC">
            <w:r>
              <w:t>150000</w:t>
            </w:r>
          </w:p>
        </w:tc>
        <w:tc>
          <w:tcPr>
            <w:tcW w:w="1485" w:type="dxa"/>
            <w:vAlign w:val="center"/>
            <w:hideMark/>
          </w:tcPr>
          <w:p w:rsidR="00A339C2" w:rsidRDefault="005501CC">
            <w:r>
              <w:t>28</w:t>
            </w:r>
          </w:p>
        </w:tc>
        <w:tc>
          <w:tcPr>
            <w:tcW w:w="1485" w:type="dxa"/>
            <w:vAlign w:val="center"/>
            <w:hideMark/>
          </w:tcPr>
          <w:p w:rsidR="00A339C2" w:rsidRDefault="005501CC">
            <w:r>
              <w:t>4200000</w:t>
            </w:r>
          </w:p>
        </w:tc>
      </w:tr>
      <w:tr w:rsidR="00A339C2">
        <w:trPr>
          <w:divId w:val="421030004"/>
          <w:trHeight w:val="250"/>
          <w:tblCellSpacing w:w="0" w:type="dxa"/>
        </w:trPr>
        <w:tc>
          <w:tcPr>
            <w:tcW w:w="3570" w:type="dxa"/>
            <w:vAlign w:val="center"/>
            <w:hideMark/>
          </w:tcPr>
          <w:p w:rsidR="00A339C2" w:rsidRDefault="005501CC">
            <w:r>
              <w:t>2. Строительные материалы</w:t>
            </w:r>
          </w:p>
        </w:tc>
        <w:tc>
          <w:tcPr>
            <w:tcW w:w="990" w:type="dxa"/>
            <w:vAlign w:val="center"/>
            <w:hideMark/>
          </w:tcPr>
          <w:p w:rsidR="00A339C2" w:rsidRDefault="005501CC">
            <w:r>
              <w:t>кг</w:t>
            </w:r>
          </w:p>
        </w:tc>
        <w:tc>
          <w:tcPr>
            <w:tcW w:w="1485" w:type="dxa"/>
            <w:vAlign w:val="center"/>
            <w:hideMark/>
          </w:tcPr>
          <w:p w:rsidR="00A339C2" w:rsidRDefault="005501CC">
            <w:r>
              <w:t>40</w:t>
            </w:r>
          </w:p>
        </w:tc>
        <w:tc>
          <w:tcPr>
            <w:tcW w:w="1485" w:type="dxa"/>
            <w:vAlign w:val="center"/>
            <w:hideMark/>
          </w:tcPr>
          <w:p w:rsidR="00A339C2" w:rsidRDefault="005501CC">
            <w:r>
              <w:t>12000</w:t>
            </w:r>
          </w:p>
        </w:tc>
        <w:tc>
          <w:tcPr>
            <w:tcW w:w="1485" w:type="dxa"/>
            <w:vAlign w:val="center"/>
            <w:hideMark/>
          </w:tcPr>
          <w:p w:rsidR="00A339C2" w:rsidRDefault="005501CC">
            <w:r>
              <w:t>10,75</w:t>
            </w:r>
          </w:p>
        </w:tc>
        <w:tc>
          <w:tcPr>
            <w:tcW w:w="1485" w:type="dxa"/>
            <w:vAlign w:val="center"/>
            <w:hideMark/>
          </w:tcPr>
          <w:p w:rsidR="00A339C2" w:rsidRDefault="005501CC">
            <w:r>
              <w:t>129000</w:t>
            </w:r>
          </w:p>
        </w:tc>
      </w:tr>
      <w:tr w:rsidR="00A339C2">
        <w:trPr>
          <w:divId w:val="421030004"/>
          <w:trHeight w:val="250"/>
          <w:tblCellSpacing w:w="0" w:type="dxa"/>
        </w:trPr>
        <w:tc>
          <w:tcPr>
            <w:tcW w:w="3570" w:type="dxa"/>
            <w:vAlign w:val="center"/>
            <w:hideMark/>
          </w:tcPr>
          <w:p w:rsidR="00A339C2" w:rsidRDefault="005501CC">
            <w:r>
              <w:t>3. Металлоизделия</w:t>
            </w:r>
          </w:p>
        </w:tc>
        <w:tc>
          <w:tcPr>
            <w:tcW w:w="990" w:type="dxa"/>
            <w:vAlign w:val="center"/>
            <w:hideMark/>
          </w:tcPr>
          <w:p w:rsidR="00A339C2" w:rsidRDefault="005501CC">
            <w:r>
              <w:t>кг</w:t>
            </w:r>
          </w:p>
        </w:tc>
        <w:tc>
          <w:tcPr>
            <w:tcW w:w="1485" w:type="dxa"/>
            <w:vAlign w:val="center"/>
            <w:hideMark/>
          </w:tcPr>
          <w:p w:rsidR="00A339C2" w:rsidRDefault="005501CC">
            <w:r>
              <w:t>760</w:t>
            </w:r>
          </w:p>
        </w:tc>
        <w:tc>
          <w:tcPr>
            <w:tcW w:w="1485" w:type="dxa"/>
            <w:vAlign w:val="center"/>
            <w:hideMark/>
          </w:tcPr>
          <w:p w:rsidR="00A339C2" w:rsidRDefault="005501CC">
            <w:r>
              <w:t>228000</w:t>
            </w:r>
          </w:p>
        </w:tc>
        <w:tc>
          <w:tcPr>
            <w:tcW w:w="1485" w:type="dxa"/>
            <w:vAlign w:val="center"/>
            <w:hideMark/>
          </w:tcPr>
          <w:p w:rsidR="00A339C2" w:rsidRDefault="005501CC">
            <w:r>
              <w:t>10,65</w:t>
            </w:r>
          </w:p>
        </w:tc>
        <w:tc>
          <w:tcPr>
            <w:tcW w:w="1485" w:type="dxa"/>
            <w:vAlign w:val="center"/>
            <w:hideMark/>
          </w:tcPr>
          <w:p w:rsidR="00A339C2" w:rsidRDefault="005501CC">
            <w:r>
              <w:t>2428200</w:t>
            </w:r>
          </w:p>
        </w:tc>
      </w:tr>
      <w:tr w:rsidR="00A339C2">
        <w:trPr>
          <w:divId w:val="421030004"/>
          <w:trHeight w:val="500"/>
          <w:tblCellSpacing w:w="0" w:type="dxa"/>
        </w:trPr>
        <w:tc>
          <w:tcPr>
            <w:tcW w:w="3570" w:type="dxa"/>
            <w:vAlign w:val="center"/>
            <w:hideMark/>
          </w:tcPr>
          <w:p w:rsidR="00A339C2" w:rsidRDefault="005501CC">
            <w:r>
              <w:t>4. Теплоизделия и резинотехнические изделия</w:t>
            </w:r>
          </w:p>
        </w:tc>
        <w:tc>
          <w:tcPr>
            <w:tcW w:w="990" w:type="dxa"/>
            <w:vAlign w:val="center"/>
            <w:hideMark/>
          </w:tcPr>
          <w:p w:rsidR="00A339C2" w:rsidRDefault="005501CC">
            <w:r>
              <w:t>кг</w:t>
            </w:r>
          </w:p>
        </w:tc>
        <w:tc>
          <w:tcPr>
            <w:tcW w:w="1485" w:type="dxa"/>
            <w:vAlign w:val="center"/>
            <w:hideMark/>
          </w:tcPr>
          <w:p w:rsidR="00A339C2" w:rsidRDefault="005501CC">
            <w:r>
              <w:t>250</w:t>
            </w:r>
          </w:p>
        </w:tc>
        <w:tc>
          <w:tcPr>
            <w:tcW w:w="1485" w:type="dxa"/>
            <w:vAlign w:val="center"/>
            <w:hideMark/>
          </w:tcPr>
          <w:p w:rsidR="00A339C2" w:rsidRDefault="005501CC">
            <w:r>
              <w:t>75000</w:t>
            </w:r>
          </w:p>
        </w:tc>
        <w:tc>
          <w:tcPr>
            <w:tcW w:w="1485" w:type="dxa"/>
            <w:vAlign w:val="center"/>
            <w:hideMark/>
          </w:tcPr>
          <w:p w:rsidR="00A339C2" w:rsidRDefault="005501CC">
            <w:r>
              <w:t>30,5</w:t>
            </w:r>
          </w:p>
        </w:tc>
        <w:tc>
          <w:tcPr>
            <w:tcW w:w="1485" w:type="dxa"/>
            <w:vAlign w:val="center"/>
            <w:hideMark/>
          </w:tcPr>
          <w:p w:rsidR="00A339C2" w:rsidRDefault="005501CC">
            <w:r>
              <w:t>2287500</w:t>
            </w:r>
          </w:p>
        </w:tc>
      </w:tr>
      <w:tr w:rsidR="00A339C2">
        <w:trPr>
          <w:divId w:val="421030004"/>
          <w:trHeight w:val="250"/>
          <w:tblCellSpacing w:w="0" w:type="dxa"/>
        </w:trPr>
        <w:tc>
          <w:tcPr>
            <w:tcW w:w="3570" w:type="dxa"/>
            <w:vAlign w:val="center"/>
            <w:hideMark/>
          </w:tcPr>
          <w:p w:rsidR="00A339C2" w:rsidRDefault="005501CC">
            <w:r>
              <w:t>5. Нефтепродукты</w:t>
            </w:r>
          </w:p>
        </w:tc>
        <w:tc>
          <w:tcPr>
            <w:tcW w:w="990" w:type="dxa"/>
            <w:vAlign w:val="center"/>
            <w:hideMark/>
          </w:tcPr>
          <w:p w:rsidR="00A339C2" w:rsidRPr="005501CC" w:rsidRDefault="005501CC">
            <w:pPr>
              <w:pStyle w:val="a3"/>
            </w:pPr>
            <w:r w:rsidRPr="005501CC">
              <w:t>м</w:t>
            </w:r>
            <w:r w:rsidRPr="005501CC">
              <w:rPr>
                <w:vertAlign w:val="superscript"/>
              </w:rPr>
              <w:t>3</w:t>
            </w:r>
          </w:p>
        </w:tc>
        <w:tc>
          <w:tcPr>
            <w:tcW w:w="1485" w:type="dxa"/>
            <w:vAlign w:val="center"/>
            <w:hideMark/>
          </w:tcPr>
          <w:p w:rsidR="00A339C2" w:rsidRDefault="005501CC">
            <w:r>
              <w:t>160</w:t>
            </w:r>
          </w:p>
        </w:tc>
        <w:tc>
          <w:tcPr>
            <w:tcW w:w="1485" w:type="dxa"/>
            <w:vAlign w:val="center"/>
            <w:hideMark/>
          </w:tcPr>
          <w:p w:rsidR="00A339C2" w:rsidRDefault="005501CC">
            <w:r>
              <w:t>48000</w:t>
            </w:r>
          </w:p>
        </w:tc>
        <w:tc>
          <w:tcPr>
            <w:tcW w:w="1485" w:type="dxa"/>
            <w:vAlign w:val="center"/>
            <w:hideMark/>
          </w:tcPr>
          <w:p w:rsidR="00A339C2" w:rsidRDefault="005501CC">
            <w:r>
              <w:t>720</w:t>
            </w:r>
          </w:p>
        </w:tc>
        <w:tc>
          <w:tcPr>
            <w:tcW w:w="1485" w:type="dxa"/>
            <w:vAlign w:val="center"/>
            <w:hideMark/>
          </w:tcPr>
          <w:p w:rsidR="00A339C2" w:rsidRDefault="005501CC">
            <w:r>
              <w:t>34560000</w:t>
            </w:r>
          </w:p>
        </w:tc>
      </w:tr>
      <w:tr w:rsidR="00A339C2">
        <w:trPr>
          <w:divId w:val="421030004"/>
          <w:trHeight w:val="250"/>
          <w:tblCellSpacing w:w="0" w:type="dxa"/>
        </w:trPr>
        <w:tc>
          <w:tcPr>
            <w:tcW w:w="3570" w:type="dxa"/>
            <w:vAlign w:val="center"/>
            <w:hideMark/>
          </w:tcPr>
          <w:p w:rsidR="00A339C2" w:rsidRDefault="005501CC">
            <w:r>
              <w:t>6. Трубы стальные</w:t>
            </w:r>
          </w:p>
        </w:tc>
        <w:tc>
          <w:tcPr>
            <w:tcW w:w="990" w:type="dxa"/>
            <w:vAlign w:val="center"/>
            <w:hideMark/>
          </w:tcPr>
          <w:p w:rsidR="00A339C2" w:rsidRDefault="005501CC">
            <w:r>
              <w:t>м</w:t>
            </w:r>
          </w:p>
        </w:tc>
        <w:tc>
          <w:tcPr>
            <w:tcW w:w="1485" w:type="dxa"/>
            <w:vAlign w:val="center"/>
            <w:hideMark/>
          </w:tcPr>
          <w:p w:rsidR="00A339C2" w:rsidRDefault="005501CC">
            <w:r>
              <w:t>2000</w:t>
            </w:r>
          </w:p>
        </w:tc>
        <w:tc>
          <w:tcPr>
            <w:tcW w:w="1485" w:type="dxa"/>
            <w:vAlign w:val="center"/>
            <w:hideMark/>
          </w:tcPr>
          <w:p w:rsidR="00A339C2" w:rsidRDefault="005501CC">
            <w:r>
              <w:t>600000</w:t>
            </w:r>
          </w:p>
        </w:tc>
        <w:tc>
          <w:tcPr>
            <w:tcW w:w="1485" w:type="dxa"/>
            <w:vAlign w:val="center"/>
            <w:hideMark/>
          </w:tcPr>
          <w:p w:rsidR="00A339C2" w:rsidRDefault="005501CC">
            <w:r>
              <w:t>14</w:t>
            </w:r>
          </w:p>
        </w:tc>
        <w:tc>
          <w:tcPr>
            <w:tcW w:w="1485" w:type="dxa"/>
            <w:vAlign w:val="center"/>
            <w:hideMark/>
          </w:tcPr>
          <w:p w:rsidR="00A339C2" w:rsidRDefault="005501CC">
            <w:r>
              <w:t>8400000</w:t>
            </w:r>
          </w:p>
        </w:tc>
      </w:tr>
      <w:tr w:rsidR="00A339C2">
        <w:trPr>
          <w:divId w:val="421030004"/>
          <w:trHeight w:val="250"/>
          <w:tblCellSpacing w:w="0" w:type="dxa"/>
        </w:trPr>
        <w:tc>
          <w:tcPr>
            <w:tcW w:w="3570" w:type="dxa"/>
            <w:vAlign w:val="center"/>
            <w:hideMark/>
          </w:tcPr>
          <w:p w:rsidR="00A339C2" w:rsidRDefault="005501CC">
            <w:r>
              <w:t>7. Химикаты</w:t>
            </w:r>
          </w:p>
        </w:tc>
        <w:tc>
          <w:tcPr>
            <w:tcW w:w="990" w:type="dxa"/>
            <w:vAlign w:val="center"/>
            <w:hideMark/>
          </w:tcPr>
          <w:p w:rsidR="00A339C2" w:rsidRPr="005501CC" w:rsidRDefault="005501CC">
            <w:pPr>
              <w:pStyle w:val="a3"/>
            </w:pPr>
            <w:r w:rsidRPr="005501CC">
              <w:t>м</w:t>
            </w:r>
            <w:r w:rsidRPr="005501CC">
              <w:rPr>
                <w:vertAlign w:val="superscript"/>
              </w:rPr>
              <w:t>3</w:t>
            </w:r>
          </w:p>
        </w:tc>
        <w:tc>
          <w:tcPr>
            <w:tcW w:w="1485" w:type="dxa"/>
            <w:vAlign w:val="center"/>
            <w:hideMark/>
          </w:tcPr>
          <w:p w:rsidR="00A339C2" w:rsidRDefault="005501CC">
            <w:r>
              <w:t>250</w:t>
            </w:r>
          </w:p>
        </w:tc>
        <w:tc>
          <w:tcPr>
            <w:tcW w:w="1485" w:type="dxa"/>
            <w:vAlign w:val="center"/>
            <w:hideMark/>
          </w:tcPr>
          <w:p w:rsidR="00A339C2" w:rsidRDefault="005501CC">
            <w:r>
              <w:t>75000</w:t>
            </w:r>
          </w:p>
        </w:tc>
        <w:tc>
          <w:tcPr>
            <w:tcW w:w="1485" w:type="dxa"/>
            <w:vAlign w:val="center"/>
            <w:hideMark/>
          </w:tcPr>
          <w:p w:rsidR="00A339C2" w:rsidRDefault="005501CC">
            <w:r>
              <w:t>6</w:t>
            </w:r>
          </w:p>
        </w:tc>
        <w:tc>
          <w:tcPr>
            <w:tcW w:w="1485" w:type="dxa"/>
            <w:vAlign w:val="center"/>
            <w:hideMark/>
          </w:tcPr>
          <w:p w:rsidR="00A339C2" w:rsidRDefault="005501CC">
            <w:r>
              <w:t>450000</w:t>
            </w:r>
          </w:p>
        </w:tc>
      </w:tr>
      <w:tr w:rsidR="00A339C2">
        <w:trPr>
          <w:divId w:val="421030004"/>
          <w:trHeight w:val="500"/>
          <w:tblCellSpacing w:w="0" w:type="dxa"/>
        </w:trPr>
        <w:tc>
          <w:tcPr>
            <w:tcW w:w="3570" w:type="dxa"/>
            <w:vAlign w:val="center"/>
            <w:hideMark/>
          </w:tcPr>
          <w:p w:rsidR="00A339C2" w:rsidRDefault="005501CC">
            <w:r>
              <w:t>8. Лакокрасочные материалы</w:t>
            </w:r>
          </w:p>
        </w:tc>
        <w:tc>
          <w:tcPr>
            <w:tcW w:w="990" w:type="dxa"/>
            <w:vAlign w:val="center"/>
            <w:hideMark/>
          </w:tcPr>
          <w:p w:rsidR="00A339C2" w:rsidRDefault="005501CC">
            <w:r>
              <w:t>кг</w:t>
            </w:r>
          </w:p>
        </w:tc>
        <w:tc>
          <w:tcPr>
            <w:tcW w:w="1485" w:type="dxa"/>
            <w:vAlign w:val="center"/>
            <w:hideMark/>
          </w:tcPr>
          <w:p w:rsidR="00A339C2" w:rsidRDefault="005501CC">
            <w:r>
              <w:t>300</w:t>
            </w:r>
          </w:p>
        </w:tc>
        <w:tc>
          <w:tcPr>
            <w:tcW w:w="1485" w:type="dxa"/>
            <w:vAlign w:val="center"/>
            <w:hideMark/>
          </w:tcPr>
          <w:p w:rsidR="00A339C2" w:rsidRDefault="005501CC">
            <w:r>
              <w:t>90000</w:t>
            </w:r>
          </w:p>
        </w:tc>
        <w:tc>
          <w:tcPr>
            <w:tcW w:w="1485" w:type="dxa"/>
            <w:vAlign w:val="center"/>
            <w:hideMark/>
          </w:tcPr>
          <w:p w:rsidR="00A339C2" w:rsidRDefault="005501CC">
            <w:r>
              <w:t>24</w:t>
            </w:r>
          </w:p>
        </w:tc>
        <w:tc>
          <w:tcPr>
            <w:tcW w:w="1485" w:type="dxa"/>
            <w:vAlign w:val="center"/>
            <w:hideMark/>
          </w:tcPr>
          <w:p w:rsidR="00A339C2" w:rsidRDefault="005501CC">
            <w:r>
              <w:t>2160000</w:t>
            </w:r>
          </w:p>
        </w:tc>
      </w:tr>
      <w:tr w:rsidR="00A339C2">
        <w:trPr>
          <w:divId w:val="421030004"/>
          <w:trHeight w:val="250"/>
          <w:tblCellSpacing w:w="0" w:type="dxa"/>
        </w:trPr>
        <w:tc>
          <w:tcPr>
            <w:tcW w:w="3570" w:type="dxa"/>
            <w:vAlign w:val="center"/>
            <w:hideMark/>
          </w:tcPr>
          <w:p w:rsidR="00A339C2" w:rsidRDefault="005501CC">
            <w:r>
              <w:t>9. Лесоматериалы</w:t>
            </w:r>
          </w:p>
        </w:tc>
        <w:tc>
          <w:tcPr>
            <w:tcW w:w="990" w:type="dxa"/>
            <w:vAlign w:val="center"/>
            <w:hideMark/>
          </w:tcPr>
          <w:p w:rsidR="00A339C2" w:rsidRPr="005501CC" w:rsidRDefault="005501CC">
            <w:pPr>
              <w:pStyle w:val="a3"/>
            </w:pPr>
            <w:r w:rsidRPr="005501CC">
              <w:t>м</w:t>
            </w:r>
            <w:r w:rsidRPr="005501CC">
              <w:rPr>
                <w:vertAlign w:val="superscript"/>
              </w:rPr>
              <w:t>3</w:t>
            </w:r>
          </w:p>
        </w:tc>
        <w:tc>
          <w:tcPr>
            <w:tcW w:w="1485" w:type="dxa"/>
            <w:vAlign w:val="center"/>
            <w:hideMark/>
          </w:tcPr>
          <w:p w:rsidR="00A339C2" w:rsidRDefault="005501CC">
            <w:r>
              <w:t>3</w:t>
            </w:r>
          </w:p>
        </w:tc>
        <w:tc>
          <w:tcPr>
            <w:tcW w:w="1485" w:type="dxa"/>
            <w:vAlign w:val="center"/>
            <w:hideMark/>
          </w:tcPr>
          <w:p w:rsidR="00A339C2" w:rsidRDefault="005501CC">
            <w:r>
              <w:t>900</w:t>
            </w:r>
          </w:p>
        </w:tc>
        <w:tc>
          <w:tcPr>
            <w:tcW w:w="1485" w:type="dxa"/>
            <w:vAlign w:val="center"/>
            <w:hideMark/>
          </w:tcPr>
          <w:p w:rsidR="00A339C2" w:rsidRDefault="005501CC">
            <w:r>
              <w:t>70</w:t>
            </w:r>
          </w:p>
        </w:tc>
        <w:tc>
          <w:tcPr>
            <w:tcW w:w="1485" w:type="dxa"/>
            <w:vAlign w:val="center"/>
            <w:hideMark/>
          </w:tcPr>
          <w:p w:rsidR="00A339C2" w:rsidRDefault="005501CC">
            <w:r>
              <w:t>63000</w:t>
            </w:r>
          </w:p>
        </w:tc>
      </w:tr>
      <w:tr w:rsidR="00A339C2">
        <w:trPr>
          <w:divId w:val="421030004"/>
          <w:trHeight w:val="250"/>
          <w:tblCellSpacing w:w="0" w:type="dxa"/>
        </w:trPr>
        <w:tc>
          <w:tcPr>
            <w:tcW w:w="3570" w:type="dxa"/>
            <w:vAlign w:val="center"/>
            <w:hideMark/>
          </w:tcPr>
          <w:p w:rsidR="00A339C2" w:rsidRDefault="005501CC">
            <w:r>
              <w:t>10. Литье черных металлов</w:t>
            </w:r>
          </w:p>
        </w:tc>
        <w:tc>
          <w:tcPr>
            <w:tcW w:w="990" w:type="dxa"/>
            <w:vAlign w:val="center"/>
            <w:hideMark/>
          </w:tcPr>
          <w:p w:rsidR="00A339C2" w:rsidRDefault="005501CC">
            <w:r>
              <w:t>шт</w:t>
            </w:r>
          </w:p>
        </w:tc>
        <w:tc>
          <w:tcPr>
            <w:tcW w:w="1485" w:type="dxa"/>
            <w:vAlign w:val="center"/>
            <w:hideMark/>
          </w:tcPr>
          <w:p w:rsidR="00A339C2" w:rsidRDefault="005501CC">
            <w:r>
              <w:t>2</w:t>
            </w:r>
          </w:p>
        </w:tc>
        <w:tc>
          <w:tcPr>
            <w:tcW w:w="1485" w:type="dxa"/>
            <w:vAlign w:val="center"/>
            <w:hideMark/>
          </w:tcPr>
          <w:p w:rsidR="00A339C2" w:rsidRDefault="005501CC">
            <w:r>
              <w:t>600</w:t>
            </w:r>
          </w:p>
        </w:tc>
        <w:tc>
          <w:tcPr>
            <w:tcW w:w="1485" w:type="dxa"/>
            <w:vAlign w:val="center"/>
            <w:hideMark/>
          </w:tcPr>
          <w:p w:rsidR="00A339C2" w:rsidRDefault="005501CC">
            <w:r>
              <w:t>25</w:t>
            </w:r>
          </w:p>
        </w:tc>
        <w:tc>
          <w:tcPr>
            <w:tcW w:w="1485" w:type="dxa"/>
            <w:vAlign w:val="center"/>
            <w:hideMark/>
          </w:tcPr>
          <w:p w:rsidR="00A339C2" w:rsidRDefault="005501CC">
            <w:r>
              <w:t>15000</w:t>
            </w:r>
          </w:p>
        </w:tc>
      </w:tr>
      <w:tr w:rsidR="00A339C2">
        <w:trPr>
          <w:divId w:val="421030004"/>
          <w:trHeight w:val="250"/>
          <w:tblCellSpacing w:w="0" w:type="dxa"/>
        </w:trPr>
        <w:tc>
          <w:tcPr>
            <w:tcW w:w="3570" w:type="dxa"/>
            <w:vAlign w:val="center"/>
            <w:hideMark/>
          </w:tcPr>
          <w:p w:rsidR="00A339C2" w:rsidRDefault="005501CC">
            <w:r>
              <w:t>11. Покупные</w:t>
            </w:r>
          </w:p>
        </w:tc>
        <w:tc>
          <w:tcPr>
            <w:tcW w:w="990" w:type="dxa"/>
            <w:vAlign w:val="center"/>
            <w:hideMark/>
          </w:tcPr>
          <w:p w:rsidR="00A339C2" w:rsidRDefault="005501CC">
            <w:r>
              <w:t>шт</w:t>
            </w:r>
          </w:p>
        </w:tc>
        <w:tc>
          <w:tcPr>
            <w:tcW w:w="1485" w:type="dxa"/>
            <w:vAlign w:val="center"/>
            <w:hideMark/>
          </w:tcPr>
          <w:p w:rsidR="00A339C2" w:rsidRDefault="005501CC">
            <w:r>
              <w:t>100</w:t>
            </w:r>
          </w:p>
        </w:tc>
        <w:tc>
          <w:tcPr>
            <w:tcW w:w="1485" w:type="dxa"/>
            <w:vAlign w:val="center"/>
            <w:hideMark/>
          </w:tcPr>
          <w:p w:rsidR="00A339C2" w:rsidRDefault="005501CC">
            <w:r>
              <w:t>30000</w:t>
            </w:r>
          </w:p>
        </w:tc>
        <w:tc>
          <w:tcPr>
            <w:tcW w:w="1485" w:type="dxa"/>
            <w:vAlign w:val="center"/>
            <w:hideMark/>
          </w:tcPr>
          <w:p w:rsidR="00A339C2" w:rsidRDefault="005501CC">
            <w:r>
              <w:t>900</w:t>
            </w:r>
          </w:p>
        </w:tc>
        <w:tc>
          <w:tcPr>
            <w:tcW w:w="1485" w:type="dxa"/>
            <w:vAlign w:val="center"/>
            <w:hideMark/>
          </w:tcPr>
          <w:p w:rsidR="00A339C2" w:rsidRDefault="005501CC">
            <w:r>
              <w:t>27000000</w:t>
            </w:r>
          </w:p>
        </w:tc>
      </w:tr>
      <w:tr w:rsidR="00A339C2">
        <w:trPr>
          <w:divId w:val="421030004"/>
          <w:trHeight w:val="500"/>
          <w:tblCellSpacing w:w="0" w:type="dxa"/>
        </w:trPr>
        <w:tc>
          <w:tcPr>
            <w:tcW w:w="3570" w:type="dxa"/>
            <w:vAlign w:val="center"/>
            <w:hideMark/>
          </w:tcPr>
          <w:p w:rsidR="00A339C2" w:rsidRDefault="005501CC">
            <w:r>
              <w:t>12. Прокат черных металлов</w:t>
            </w:r>
          </w:p>
        </w:tc>
        <w:tc>
          <w:tcPr>
            <w:tcW w:w="990" w:type="dxa"/>
            <w:vAlign w:val="center"/>
            <w:hideMark/>
          </w:tcPr>
          <w:p w:rsidR="00A339C2" w:rsidRDefault="005501CC">
            <w:r>
              <w:t>кг</w:t>
            </w:r>
          </w:p>
        </w:tc>
        <w:tc>
          <w:tcPr>
            <w:tcW w:w="1485" w:type="dxa"/>
            <w:vAlign w:val="center"/>
            <w:hideMark/>
          </w:tcPr>
          <w:p w:rsidR="00A339C2" w:rsidRDefault="005501CC">
            <w:r>
              <w:t>14300</w:t>
            </w:r>
          </w:p>
        </w:tc>
        <w:tc>
          <w:tcPr>
            <w:tcW w:w="1485" w:type="dxa"/>
            <w:vAlign w:val="center"/>
            <w:hideMark/>
          </w:tcPr>
          <w:p w:rsidR="00A339C2" w:rsidRDefault="005501CC">
            <w:r>
              <w:t>4290000</w:t>
            </w:r>
          </w:p>
        </w:tc>
        <w:tc>
          <w:tcPr>
            <w:tcW w:w="1485" w:type="dxa"/>
            <w:vAlign w:val="center"/>
            <w:hideMark/>
          </w:tcPr>
          <w:p w:rsidR="00A339C2" w:rsidRDefault="005501CC">
            <w:r>
              <w:t>11,1</w:t>
            </w:r>
          </w:p>
        </w:tc>
        <w:tc>
          <w:tcPr>
            <w:tcW w:w="1485" w:type="dxa"/>
            <w:vAlign w:val="center"/>
            <w:hideMark/>
          </w:tcPr>
          <w:p w:rsidR="00A339C2" w:rsidRDefault="005501CC">
            <w:r>
              <w:t>47619000</w:t>
            </w:r>
          </w:p>
        </w:tc>
      </w:tr>
      <w:tr w:rsidR="00A339C2">
        <w:trPr>
          <w:divId w:val="421030004"/>
          <w:trHeight w:val="250"/>
          <w:tblCellSpacing w:w="0" w:type="dxa"/>
        </w:trPr>
        <w:tc>
          <w:tcPr>
            <w:tcW w:w="3570" w:type="dxa"/>
            <w:vAlign w:val="center"/>
            <w:hideMark/>
          </w:tcPr>
          <w:p w:rsidR="00A339C2" w:rsidRDefault="005501CC">
            <w:r>
              <w:t>13. Цветные металлы</w:t>
            </w:r>
          </w:p>
        </w:tc>
        <w:tc>
          <w:tcPr>
            <w:tcW w:w="990" w:type="dxa"/>
            <w:vAlign w:val="center"/>
            <w:hideMark/>
          </w:tcPr>
          <w:p w:rsidR="00A339C2" w:rsidRDefault="005501CC">
            <w:r>
              <w:t>кг</w:t>
            </w:r>
          </w:p>
        </w:tc>
        <w:tc>
          <w:tcPr>
            <w:tcW w:w="1485" w:type="dxa"/>
            <w:vAlign w:val="center"/>
            <w:hideMark/>
          </w:tcPr>
          <w:p w:rsidR="00A339C2" w:rsidRDefault="005501CC">
            <w:r>
              <w:t>450</w:t>
            </w:r>
          </w:p>
        </w:tc>
        <w:tc>
          <w:tcPr>
            <w:tcW w:w="1485" w:type="dxa"/>
            <w:vAlign w:val="center"/>
            <w:hideMark/>
          </w:tcPr>
          <w:p w:rsidR="00A339C2" w:rsidRDefault="005501CC">
            <w:r>
              <w:t>135000</w:t>
            </w:r>
          </w:p>
        </w:tc>
        <w:tc>
          <w:tcPr>
            <w:tcW w:w="1485" w:type="dxa"/>
            <w:vAlign w:val="center"/>
            <w:hideMark/>
          </w:tcPr>
          <w:p w:rsidR="00A339C2" w:rsidRDefault="005501CC">
            <w:r>
              <w:t>70,3</w:t>
            </w:r>
          </w:p>
        </w:tc>
        <w:tc>
          <w:tcPr>
            <w:tcW w:w="1485" w:type="dxa"/>
            <w:vAlign w:val="center"/>
            <w:hideMark/>
          </w:tcPr>
          <w:p w:rsidR="00A339C2" w:rsidRDefault="005501CC">
            <w:r>
              <w:t>9490500</w:t>
            </w:r>
          </w:p>
        </w:tc>
      </w:tr>
      <w:tr w:rsidR="00A339C2">
        <w:trPr>
          <w:divId w:val="421030004"/>
          <w:trHeight w:val="500"/>
          <w:tblCellSpacing w:w="0" w:type="dxa"/>
        </w:trPr>
        <w:tc>
          <w:tcPr>
            <w:tcW w:w="3570" w:type="dxa"/>
            <w:vAlign w:val="center"/>
            <w:hideMark/>
          </w:tcPr>
          <w:p w:rsidR="00A339C2" w:rsidRDefault="005501CC">
            <w:r>
              <w:t>14. Электроизоляционные материалы</w:t>
            </w:r>
          </w:p>
        </w:tc>
        <w:tc>
          <w:tcPr>
            <w:tcW w:w="990" w:type="dxa"/>
            <w:vAlign w:val="center"/>
            <w:hideMark/>
          </w:tcPr>
          <w:p w:rsidR="00A339C2" w:rsidRDefault="005501CC">
            <w:r>
              <w:t>кг</w:t>
            </w:r>
          </w:p>
        </w:tc>
        <w:tc>
          <w:tcPr>
            <w:tcW w:w="1485" w:type="dxa"/>
            <w:vAlign w:val="center"/>
            <w:hideMark/>
          </w:tcPr>
          <w:p w:rsidR="00A339C2" w:rsidRDefault="005501CC">
            <w:r>
              <w:t>800</w:t>
            </w:r>
          </w:p>
        </w:tc>
        <w:tc>
          <w:tcPr>
            <w:tcW w:w="1485" w:type="dxa"/>
            <w:vAlign w:val="center"/>
            <w:hideMark/>
          </w:tcPr>
          <w:p w:rsidR="00A339C2" w:rsidRDefault="005501CC">
            <w:r>
              <w:t>240000</w:t>
            </w:r>
          </w:p>
        </w:tc>
        <w:tc>
          <w:tcPr>
            <w:tcW w:w="1485" w:type="dxa"/>
            <w:vAlign w:val="center"/>
            <w:hideMark/>
          </w:tcPr>
          <w:p w:rsidR="00A339C2" w:rsidRDefault="005501CC">
            <w:r>
              <w:t>58,75</w:t>
            </w:r>
          </w:p>
        </w:tc>
        <w:tc>
          <w:tcPr>
            <w:tcW w:w="1485" w:type="dxa"/>
            <w:vAlign w:val="center"/>
            <w:hideMark/>
          </w:tcPr>
          <w:p w:rsidR="00A339C2" w:rsidRDefault="005501CC">
            <w:r>
              <w:t>14100000</w:t>
            </w:r>
          </w:p>
        </w:tc>
      </w:tr>
      <w:tr w:rsidR="00A339C2">
        <w:trPr>
          <w:divId w:val="421030004"/>
          <w:trHeight w:val="250"/>
          <w:tblCellSpacing w:w="0" w:type="dxa"/>
        </w:trPr>
        <w:tc>
          <w:tcPr>
            <w:tcW w:w="3570" w:type="dxa"/>
            <w:vAlign w:val="center"/>
            <w:hideMark/>
          </w:tcPr>
          <w:p w:rsidR="00A339C2" w:rsidRPr="005501CC" w:rsidRDefault="005501CC">
            <w:pPr>
              <w:pStyle w:val="a3"/>
            </w:pPr>
            <w:r w:rsidRPr="005501CC">
              <w:rPr>
                <w:b/>
                <w:bCs/>
              </w:rPr>
              <w:t>ИТОГО</w:t>
            </w:r>
          </w:p>
        </w:tc>
        <w:tc>
          <w:tcPr>
            <w:tcW w:w="990" w:type="dxa"/>
            <w:vAlign w:val="center"/>
            <w:hideMark/>
          </w:tcPr>
          <w:p w:rsidR="00A339C2" w:rsidRPr="005501CC" w:rsidRDefault="00A339C2"/>
        </w:tc>
        <w:tc>
          <w:tcPr>
            <w:tcW w:w="1485" w:type="dxa"/>
            <w:vAlign w:val="center"/>
            <w:hideMark/>
          </w:tcPr>
          <w:p w:rsidR="00A339C2" w:rsidRDefault="00A339C2">
            <w:pPr>
              <w:rPr>
                <w:sz w:val="20"/>
                <w:szCs w:val="20"/>
              </w:rPr>
            </w:pPr>
          </w:p>
        </w:tc>
        <w:tc>
          <w:tcPr>
            <w:tcW w:w="1485" w:type="dxa"/>
            <w:vAlign w:val="center"/>
            <w:hideMark/>
          </w:tcPr>
          <w:p w:rsidR="00A339C2" w:rsidRDefault="00A339C2">
            <w:pPr>
              <w:rPr>
                <w:sz w:val="20"/>
                <w:szCs w:val="20"/>
              </w:rPr>
            </w:pPr>
          </w:p>
        </w:tc>
        <w:tc>
          <w:tcPr>
            <w:tcW w:w="1485" w:type="dxa"/>
            <w:vAlign w:val="center"/>
            <w:hideMark/>
          </w:tcPr>
          <w:p w:rsidR="00A339C2" w:rsidRDefault="00A339C2">
            <w:pPr>
              <w:rPr>
                <w:sz w:val="20"/>
                <w:szCs w:val="20"/>
              </w:rPr>
            </w:pPr>
          </w:p>
        </w:tc>
        <w:tc>
          <w:tcPr>
            <w:tcW w:w="1485" w:type="dxa"/>
            <w:vAlign w:val="center"/>
            <w:hideMark/>
          </w:tcPr>
          <w:p w:rsidR="00A339C2" w:rsidRPr="005501CC" w:rsidRDefault="005501CC">
            <w:pPr>
              <w:pStyle w:val="a3"/>
            </w:pPr>
            <w:r w:rsidRPr="005501CC">
              <w:rPr>
                <w:b/>
                <w:bCs/>
              </w:rPr>
              <w:t>152902200</w:t>
            </w:r>
          </w:p>
        </w:tc>
      </w:tr>
    </w:tbl>
    <w:p w:rsidR="00A339C2" w:rsidRDefault="005501CC">
      <w:pPr>
        <w:pStyle w:val="2"/>
        <w:divId w:val="421030004"/>
      </w:pPr>
      <w:bookmarkStart w:id="29" w:name="_Toc511745909"/>
      <w:bookmarkStart w:id="30" w:name="_Toc511491111"/>
      <w:bookmarkEnd w:id="29"/>
      <w:r>
        <w:t>7.3 рассчет себестоимости продукции</w:t>
      </w:r>
      <w:bookmarkEnd w:id="30"/>
    </w:p>
    <w:p w:rsidR="00A339C2" w:rsidRDefault="005501CC">
      <w:pPr>
        <w:pStyle w:val="3"/>
        <w:divId w:val="421030004"/>
      </w:pPr>
      <w:r>
        <w:t>7.3.1 Сырье, материалы, покупные комплектующие изделия и материалы:</w:t>
      </w:r>
    </w:p>
    <w:p w:rsidR="00A339C2" w:rsidRPr="005501CC" w:rsidRDefault="008204C2">
      <w:pPr>
        <w:pStyle w:val="a3"/>
        <w:divId w:val="421030004"/>
      </w:pPr>
      <w:r>
        <w:rPr>
          <w:noProof/>
        </w:rPr>
        <w:pict>
          <v:shape id="_x0000_i1234" type="#_x0000_t75" style="width:234pt;height:32.25pt">
            <v:imagedata r:id="rId50" o:title=""/>
          </v:shape>
        </w:pict>
      </w:r>
      <w:r w:rsidR="005501CC">
        <w:t>, где</w:t>
      </w:r>
    </w:p>
    <w:p w:rsidR="00A339C2" w:rsidRDefault="005501CC">
      <w:pPr>
        <w:pStyle w:val="a3"/>
        <w:divId w:val="421030004"/>
      </w:pPr>
      <w:r>
        <w:rPr>
          <w:i/>
          <w:iCs/>
        </w:rPr>
        <w:t>∑(m</w:t>
      </w:r>
      <w:r>
        <w:rPr>
          <w:i/>
          <w:iCs/>
          <w:vertAlign w:val="subscript"/>
        </w:rPr>
        <w:t>i</w:t>
      </w:r>
      <w:r>
        <w:rPr>
          <w:i/>
          <w:iCs/>
        </w:rPr>
        <w:t>·Ц</w:t>
      </w:r>
      <w:r>
        <w:rPr>
          <w:i/>
          <w:iCs/>
          <w:vertAlign w:val="subscript"/>
        </w:rPr>
        <w:t>i</w:t>
      </w:r>
      <w:r>
        <w:rPr>
          <w:i/>
          <w:iCs/>
        </w:rPr>
        <w:t>)</w:t>
      </w:r>
      <w:r>
        <w:t xml:space="preserve"> - оптовая цена сырья, материалов, покупных комплектующих изделий и материалов, в расчете на одно изделие (определяем по данным таб. 12).</w:t>
      </w:r>
    </w:p>
    <w:p w:rsidR="00A339C2" w:rsidRDefault="005501CC">
      <w:pPr>
        <w:pStyle w:val="a3"/>
        <w:divId w:val="421030004"/>
      </w:pPr>
      <w:r>
        <w:t>Н</w:t>
      </w:r>
      <w:r>
        <w:rPr>
          <w:vertAlign w:val="subscript"/>
        </w:rPr>
        <w:t>ТЗ</w:t>
      </w:r>
      <w:r>
        <w:t xml:space="preserve"> - норматив транспортно-заготовительных расходов (принимаем равным 6% от оптовой цены материалов и т.д.).</w:t>
      </w:r>
    </w:p>
    <w:p w:rsidR="00A339C2" w:rsidRDefault="005501CC">
      <w:pPr>
        <w:pStyle w:val="a3"/>
        <w:divId w:val="421030004"/>
      </w:pPr>
      <w:r>
        <w:rPr>
          <w:i/>
          <w:iCs/>
        </w:rPr>
        <w:t>∑(m</w:t>
      </w:r>
      <w:r>
        <w:rPr>
          <w:i/>
          <w:iCs/>
          <w:vertAlign w:val="subscript"/>
        </w:rPr>
        <w:t>iотх</w:t>
      </w:r>
      <w:r>
        <w:rPr>
          <w:i/>
          <w:iCs/>
        </w:rPr>
        <w:t>·Ц</w:t>
      </w:r>
      <w:r>
        <w:rPr>
          <w:i/>
          <w:iCs/>
          <w:vertAlign w:val="subscript"/>
        </w:rPr>
        <w:t>iотх</w:t>
      </w:r>
      <w:r>
        <w:rPr>
          <w:i/>
          <w:iCs/>
        </w:rPr>
        <w:t>)</w:t>
      </w:r>
      <w:r>
        <w:t xml:space="preserve"> - стоимость возвратных отходов в расчете на 1 изделие (предполагаем, что отходы не будут реализовываться).</w:t>
      </w:r>
    </w:p>
    <w:p w:rsidR="00A339C2" w:rsidRDefault="008204C2">
      <w:pPr>
        <w:pStyle w:val="a3"/>
        <w:divId w:val="421030004"/>
      </w:pPr>
      <w:r>
        <w:rPr>
          <w:noProof/>
        </w:rPr>
        <w:pict>
          <v:shape id="_x0000_i1237" type="#_x0000_t75" style="width:200.25pt;height:30.75pt">
            <v:imagedata r:id="rId51" o:title=""/>
          </v:shape>
        </w:pict>
      </w:r>
    </w:p>
    <w:p w:rsidR="00A339C2" w:rsidRDefault="008204C2">
      <w:pPr>
        <w:pStyle w:val="a3"/>
        <w:divId w:val="421030004"/>
      </w:pPr>
      <w:r>
        <w:rPr>
          <w:noProof/>
        </w:rPr>
        <w:pict>
          <v:shape id="_x0000_i1240" type="#_x0000_t75" style="width:209.25pt;height:30.75pt">
            <v:imagedata r:id="rId52" o:title=""/>
          </v:shape>
        </w:pict>
      </w:r>
    </w:p>
    <w:p w:rsidR="00A339C2" w:rsidRDefault="005501CC">
      <w:pPr>
        <w:pStyle w:val="3"/>
        <w:divId w:val="421030004"/>
      </w:pPr>
      <w:r>
        <w:t>7.3.2 Основная заработная плата производственных рабочих:</w:t>
      </w:r>
    </w:p>
    <w:p w:rsidR="00A339C2" w:rsidRPr="005501CC" w:rsidRDefault="008204C2">
      <w:pPr>
        <w:pStyle w:val="a3"/>
        <w:divId w:val="421030004"/>
      </w:pPr>
      <w:r>
        <w:rPr>
          <w:noProof/>
        </w:rPr>
        <w:pict>
          <v:shape id="_x0000_i1243" type="#_x0000_t75" style="width:60pt;height:32.25pt">
            <v:imagedata r:id="rId53" o:title=""/>
          </v:shape>
        </w:pict>
      </w:r>
      <w:r w:rsidR="005501CC">
        <w:t>, где</w:t>
      </w:r>
    </w:p>
    <w:p w:rsidR="00A339C2" w:rsidRDefault="005501CC">
      <w:pPr>
        <w:pStyle w:val="a3"/>
        <w:divId w:val="421030004"/>
      </w:pPr>
      <w:r>
        <w:rPr>
          <w:i/>
          <w:iCs/>
        </w:rPr>
        <w:t>Ф</w:t>
      </w:r>
      <w:r>
        <w:rPr>
          <w:i/>
          <w:iCs/>
          <w:vertAlign w:val="subscript"/>
        </w:rPr>
        <w:t>О</w:t>
      </w:r>
      <w:r>
        <w:t xml:space="preserve"> - годовой фонд основной заработной платы производственных рабочих (таб. 7).</w:t>
      </w:r>
    </w:p>
    <w:p w:rsidR="00A339C2" w:rsidRDefault="008204C2">
      <w:pPr>
        <w:pStyle w:val="a3"/>
        <w:divId w:val="421030004"/>
      </w:pPr>
      <w:r>
        <w:rPr>
          <w:noProof/>
        </w:rPr>
        <w:pict>
          <v:shape id="_x0000_i1246" type="#_x0000_t75" style="width:182.25pt;height:30.75pt">
            <v:imagedata r:id="rId54" o:title=""/>
          </v:shape>
        </w:pict>
      </w:r>
    </w:p>
    <w:p w:rsidR="00A339C2" w:rsidRDefault="005501CC">
      <w:pPr>
        <w:pStyle w:val="3"/>
        <w:divId w:val="421030004"/>
      </w:pPr>
      <w:r>
        <w:t>7.3.3 Дополнительная заработная плата производственных рабочих:</w:t>
      </w:r>
    </w:p>
    <w:p w:rsidR="00A339C2" w:rsidRPr="005501CC" w:rsidRDefault="008204C2">
      <w:pPr>
        <w:pStyle w:val="a3"/>
        <w:divId w:val="421030004"/>
      </w:pPr>
      <w:r>
        <w:rPr>
          <w:noProof/>
        </w:rPr>
        <w:pict>
          <v:shape id="_x0000_i1249" type="#_x0000_t75" style="width:92.25pt;height:33.75pt">
            <v:imagedata r:id="rId55" o:title=""/>
          </v:shape>
        </w:pict>
      </w:r>
      <w:r w:rsidR="005501CC">
        <w:t>, где</w:t>
      </w:r>
    </w:p>
    <w:p w:rsidR="00A339C2" w:rsidRDefault="005501CC">
      <w:pPr>
        <w:pStyle w:val="a3"/>
        <w:divId w:val="421030004"/>
      </w:pPr>
      <w:r>
        <w:rPr>
          <w:i/>
          <w:iCs/>
        </w:rPr>
        <w:t>Н</w:t>
      </w:r>
      <w:r>
        <w:rPr>
          <w:i/>
          <w:iCs/>
          <w:vertAlign w:val="subscript"/>
        </w:rPr>
        <w:t>g</w:t>
      </w:r>
      <w:r>
        <w:t xml:space="preserve"> - норматив дополнительной заработной платы (принимаем 16,1%).</w:t>
      </w:r>
    </w:p>
    <w:p w:rsidR="00A339C2" w:rsidRDefault="008204C2">
      <w:pPr>
        <w:pStyle w:val="a3"/>
        <w:divId w:val="421030004"/>
      </w:pPr>
      <w:r>
        <w:rPr>
          <w:noProof/>
        </w:rPr>
        <w:pict>
          <v:shape id="_x0000_i1252" type="#_x0000_t75" style="width:189.75pt;height:30.75pt">
            <v:imagedata r:id="rId56" o:title=""/>
          </v:shape>
        </w:pict>
      </w:r>
    </w:p>
    <w:p w:rsidR="00A339C2" w:rsidRDefault="005501CC">
      <w:pPr>
        <w:pStyle w:val="3"/>
        <w:divId w:val="421030004"/>
      </w:pPr>
      <w:r>
        <w:t>7.3.4 Отчисления на социальное страхование:</w:t>
      </w:r>
    </w:p>
    <w:p w:rsidR="00A339C2" w:rsidRPr="005501CC" w:rsidRDefault="008204C2">
      <w:pPr>
        <w:pStyle w:val="a3"/>
        <w:divId w:val="421030004"/>
      </w:pPr>
      <w:r>
        <w:rPr>
          <w:noProof/>
        </w:rPr>
        <w:pict>
          <v:shape id="_x0000_i1255" type="#_x0000_t75" style="width:146.25pt;height:32.25pt">
            <v:imagedata r:id="rId57" o:title=""/>
          </v:shape>
        </w:pict>
      </w:r>
      <w:r w:rsidR="005501CC">
        <w:t>, где</w:t>
      </w:r>
    </w:p>
    <w:p w:rsidR="00A339C2" w:rsidRDefault="005501CC">
      <w:pPr>
        <w:pStyle w:val="a3"/>
        <w:divId w:val="421030004"/>
      </w:pPr>
      <w:r>
        <w:rPr>
          <w:i/>
          <w:iCs/>
        </w:rPr>
        <w:t>Н</w:t>
      </w:r>
      <w:r>
        <w:rPr>
          <w:i/>
          <w:iCs/>
          <w:vertAlign w:val="subscript"/>
        </w:rPr>
        <w:t>НН</w:t>
      </w:r>
      <w:r>
        <w:t xml:space="preserve"> - норматив начислений на заработную плату (принимаем 5,4%).</w:t>
      </w:r>
    </w:p>
    <w:p w:rsidR="00A339C2" w:rsidRDefault="008204C2">
      <w:pPr>
        <w:pStyle w:val="a3"/>
        <w:divId w:val="421030004"/>
      </w:pPr>
      <w:r>
        <w:rPr>
          <w:noProof/>
        </w:rPr>
        <w:pict>
          <v:shape id="_x0000_i1258" type="#_x0000_t75" style="width:243.75pt;height:30.75pt">
            <v:imagedata r:id="rId58" o:title=""/>
          </v:shape>
        </w:pict>
      </w:r>
    </w:p>
    <w:p w:rsidR="00A339C2" w:rsidRDefault="005501CC">
      <w:pPr>
        <w:pStyle w:val="3"/>
        <w:divId w:val="421030004"/>
      </w:pPr>
      <w:r>
        <w:t>7.3.5 Цеховые расходы:</w:t>
      </w:r>
    </w:p>
    <w:p w:rsidR="00A339C2" w:rsidRPr="005501CC" w:rsidRDefault="008204C2">
      <w:pPr>
        <w:pStyle w:val="a3"/>
        <w:divId w:val="421030004"/>
      </w:pPr>
      <w:r>
        <w:rPr>
          <w:noProof/>
        </w:rPr>
        <w:pict>
          <v:shape id="_x0000_i1261" type="#_x0000_t75" style="width:89.25pt;height:33pt">
            <v:imagedata r:id="rId59" o:title=""/>
          </v:shape>
        </w:pict>
      </w:r>
      <w:r w:rsidR="005501CC">
        <w:t>, где</w:t>
      </w:r>
    </w:p>
    <w:p w:rsidR="00A339C2" w:rsidRDefault="005501CC">
      <w:pPr>
        <w:pStyle w:val="a3"/>
        <w:divId w:val="421030004"/>
      </w:pPr>
      <w:r>
        <w:rPr>
          <w:i/>
          <w:iCs/>
        </w:rPr>
        <w:t>Н</w:t>
      </w:r>
      <w:r>
        <w:rPr>
          <w:i/>
          <w:iCs/>
          <w:vertAlign w:val="subscript"/>
        </w:rPr>
        <w:t>Ц</w:t>
      </w:r>
      <w:r>
        <w:t xml:space="preserve"> - норматив цеховых расходов (принимаем 150%).</w:t>
      </w:r>
    </w:p>
    <w:p w:rsidR="00A339C2" w:rsidRDefault="008204C2">
      <w:pPr>
        <w:pStyle w:val="a3"/>
        <w:divId w:val="421030004"/>
      </w:pPr>
      <w:r>
        <w:rPr>
          <w:noProof/>
        </w:rPr>
        <w:pict>
          <v:shape id="_x0000_i1264" type="#_x0000_t75" style="width:189.75pt;height:30.75pt">
            <v:imagedata r:id="rId60" o:title=""/>
          </v:shape>
        </w:pict>
      </w:r>
    </w:p>
    <w:p w:rsidR="00A339C2" w:rsidRDefault="005501CC">
      <w:pPr>
        <w:pStyle w:val="3"/>
        <w:divId w:val="421030004"/>
      </w:pPr>
      <w:r>
        <w:t>7.3.6 Общепромышленные расходы:</w:t>
      </w:r>
    </w:p>
    <w:p w:rsidR="00A339C2" w:rsidRPr="005501CC" w:rsidRDefault="008204C2">
      <w:pPr>
        <w:pStyle w:val="a3"/>
        <w:divId w:val="421030004"/>
      </w:pPr>
      <w:r>
        <w:rPr>
          <w:noProof/>
        </w:rPr>
        <w:pict>
          <v:shape id="_x0000_i1267" type="#_x0000_t75" style="width:86.25pt;height:32.25pt">
            <v:imagedata r:id="rId61" o:title=""/>
          </v:shape>
        </w:pict>
      </w:r>
      <w:r w:rsidR="005501CC">
        <w:t>, где</w:t>
      </w:r>
    </w:p>
    <w:p w:rsidR="00A339C2" w:rsidRDefault="005501CC">
      <w:pPr>
        <w:pStyle w:val="a3"/>
        <w:divId w:val="421030004"/>
      </w:pPr>
      <w:r>
        <w:rPr>
          <w:i/>
          <w:iCs/>
        </w:rPr>
        <w:t>Н</w:t>
      </w:r>
      <w:r>
        <w:rPr>
          <w:i/>
          <w:iCs/>
          <w:vertAlign w:val="subscript"/>
        </w:rPr>
        <w:t>О</w:t>
      </w:r>
      <w:r>
        <w:t xml:space="preserve"> - норматив общепромышленных расходов (принимаем 80%).</w:t>
      </w:r>
    </w:p>
    <w:p w:rsidR="00A339C2" w:rsidRDefault="008204C2">
      <w:pPr>
        <w:pStyle w:val="a3"/>
        <w:divId w:val="421030004"/>
      </w:pPr>
      <w:r>
        <w:rPr>
          <w:noProof/>
        </w:rPr>
        <w:pict>
          <v:shape id="_x0000_i1270" type="#_x0000_t75" style="width:188.25pt;height:30.75pt">
            <v:imagedata r:id="rId62" o:title=""/>
          </v:shape>
        </w:pict>
      </w:r>
    </w:p>
    <w:p w:rsidR="00A339C2" w:rsidRDefault="005501CC">
      <w:pPr>
        <w:pStyle w:val="3"/>
        <w:divId w:val="421030004"/>
      </w:pPr>
      <w:r>
        <w:t>7.3.7 Производственная себестоимость:</w:t>
      </w:r>
    </w:p>
    <w:p w:rsidR="00A339C2" w:rsidRPr="005501CC" w:rsidRDefault="008204C2">
      <w:pPr>
        <w:pStyle w:val="a3"/>
        <w:divId w:val="421030004"/>
      </w:pPr>
      <w:r>
        <w:rPr>
          <w:noProof/>
        </w:rPr>
        <w:pict>
          <v:shape id="_x0000_i1273" type="#_x0000_t75" style="width:251.25pt;height:18.75pt">
            <v:imagedata r:id="rId63" o:title=""/>
          </v:shape>
        </w:pict>
      </w:r>
    </w:p>
    <w:p w:rsidR="00A339C2" w:rsidRDefault="008204C2">
      <w:pPr>
        <w:pStyle w:val="a3"/>
        <w:divId w:val="421030004"/>
      </w:pPr>
      <w:r>
        <w:rPr>
          <w:noProof/>
        </w:rPr>
        <w:pict>
          <v:shape id="_x0000_i1276" type="#_x0000_t75" style="width:444.75pt;height:17.25pt">
            <v:imagedata r:id="rId64" o:title=""/>
          </v:shape>
        </w:pict>
      </w:r>
    </w:p>
    <w:p w:rsidR="00A339C2" w:rsidRDefault="005501CC">
      <w:pPr>
        <w:pStyle w:val="3"/>
        <w:divId w:val="421030004"/>
      </w:pPr>
      <w:r>
        <w:t>7.3.8 Коммерческие расходы:</w:t>
      </w:r>
    </w:p>
    <w:p w:rsidR="00A339C2" w:rsidRPr="005501CC" w:rsidRDefault="008204C2">
      <w:pPr>
        <w:pStyle w:val="a3"/>
        <w:divId w:val="421030004"/>
      </w:pPr>
      <w:r>
        <w:rPr>
          <w:noProof/>
        </w:rPr>
        <w:pict>
          <v:shape id="_x0000_i1279" type="#_x0000_t75" style="width:93pt;height:32.25pt">
            <v:imagedata r:id="rId65" o:title=""/>
          </v:shape>
        </w:pict>
      </w:r>
      <w:r w:rsidR="005501CC">
        <w:t>, где</w:t>
      </w:r>
    </w:p>
    <w:p w:rsidR="00A339C2" w:rsidRDefault="005501CC">
      <w:pPr>
        <w:pStyle w:val="a3"/>
        <w:divId w:val="421030004"/>
      </w:pPr>
      <w:r>
        <w:rPr>
          <w:i/>
          <w:iCs/>
        </w:rPr>
        <w:t>Н</w:t>
      </w:r>
      <w:r>
        <w:rPr>
          <w:i/>
          <w:iCs/>
          <w:vertAlign w:val="subscript"/>
        </w:rPr>
        <w:t>КР</w:t>
      </w:r>
      <w:r>
        <w:t xml:space="preserve"> - норматив коммерческих расходов (принимаем 3%).</w:t>
      </w:r>
    </w:p>
    <w:p w:rsidR="00A339C2" w:rsidRDefault="008204C2">
      <w:pPr>
        <w:pStyle w:val="a3"/>
        <w:divId w:val="421030004"/>
      </w:pPr>
      <w:r>
        <w:rPr>
          <w:noProof/>
        </w:rPr>
        <w:pict>
          <v:shape id="_x0000_i1282" type="#_x0000_t75" style="width:200.25pt;height:30.75pt">
            <v:imagedata r:id="rId66" o:title=""/>
          </v:shape>
        </w:pict>
      </w:r>
    </w:p>
    <w:p w:rsidR="00A339C2" w:rsidRDefault="005501CC">
      <w:pPr>
        <w:pStyle w:val="3"/>
        <w:divId w:val="421030004"/>
      </w:pPr>
      <w:r>
        <w:t>7.3.9 Полная себестоимость:</w:t>
      </w:r>
    </w:p>
    <w:p w:rsidR="00A339C2" w:rsidRPr="005501CC" w:rsidRDefault="008204C2">
      <w:pPr>
        <w:pStyle w:val="a3"/>
        <w:divId w:val="421030004"/>
      </w:pPr>
      <w:r>
        <w:rPr>
          <w:noProof/>
        </w:rPr>
        <w:pict>
          <v:shape id="_x0000_i1285" type="#_x0000_t75" style="width:81pt;height:17.25pt">
            <v:imagedata r:id="rId67" o:title=""/>
          </v:shape>
        </w:pict>
      </w:r>
    </w:p>
    <w:p w:rsidR="00A339C2" w:rsidRDefault="008204C2">
      <w:pPr>
        <w:pStyle w:val="a3"/>
        <w:divId w:val="421030004"/>
      </w:pPr>
      <w:r>
        <w:rPr>
          <w:noProof/>
        </w:rPr>
        <w:pict>
          <v:shape id="_x0000_i1288" type="#_x0000_t75" style="width:219.75pt;height:15.75pt">
            <v:imagedata r:id="rId68" o:title=""/>
          </v:shape>
        </w:pict>
      </w:r>
    </w:p>
    <w:p w:rsidR="00A339C2" w:rsidRDefault="005501CC">
      <w:pPr>
        <w:pStyle w:val="a3"/>
        <w:divId w:val="421030004"/>
      </w:pPr>
      <w:r>
        <w:t>Расчет себестоимости продукции сведем в таблицу 13.</w:t>
      </w:r>
    </w:p>
    <w:p w:rsidR="00A339C2" w:rsidRDefault="00A339C2">
      <w:pPr>
        <w:divId w:val="421030004"/>
      </w:pPr>
    </w:p>
    <w:p w:rsidR="00A339C2" w:rsidRPr="005501CC" w:rsidRDefault="005501CC">
      <w:pPr>
        <w:pStyle w:val="a3"/>
        <w:divId w:val="421030004"/>
      </w:pPr>
      <w:r>
        <w:t>Таблица 13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gridCol w:w="2835"/>
      </w:tblGrid>
      <w:tr w:rsidR="00A339C2">
        <w:trPr>
          <w:divId w:val="421030004"/>
          <w:trHeight w:val="690"/>
          <w:tblHeader/>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Статьи калькуляции</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Сумма, руб.</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Default="005501CC">
            <w:r>
              <w:t>1. Сырье, материалы, покупные комплектующие изделия и материалы.</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Default="005501CC">
            <w:r>
              <w:t>540254,44</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Default="005501CC">
            <w:r>
              <w:t>2. Основная заработная плата производственных рабочих</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28586,38</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Default="005501CC">
            <w:r>
              <w:t>3. Дополнительная заработная плата производственных рабочих</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4601,23</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Default="005501CC">
            <w:r>
              <w:t>4. Отчисления на социальное страхование.</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1792,13</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Default="005501CC">
            <w:r>
              <w:t>5. Цеховые расходы</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Default="005501CC">
            <w:r>
              <w:t>42879,57</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Default="005501CC">
            <w:r>
              <w:t>6. Общепромышленные расходы</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Default="005501CC">
            <w:r>
              <w:t>22869,11</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7. Производственная себестоимость</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640982,86</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Default="005501CC">
            <w:r>
              <w:t>8. Коммерческие расходы</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Default="005501CC">
            <w:r>
              <w:t>19229,49</w:t>
            </w:r>
          </w:p>
        </w:tc>
      </w:tr>
      <w:tr w:rsidR="00A339C2">
        <w:trPr>
          <w:divId w:val="421030004"/>
          <w:tblCellSpacing w:w="0" w:type="dxa"/>
        </w:trPr>
        <w:tc>
          <w:tcPr>
            <w:tcW w:w="7620"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9. Полная себестоимость</w:t>
            </w:r>
          </w:p>
        </w:tc>
        <w:tc>
          <w:tcPr>
            <w:tcW w:w="2835" w:type="dxa"/>
            <w:tcBorders>
              <w:top w:val="outset" w:sz="6" w:space="0" w:color="auto"/>
              <w:left w:val="outset" w:sz="6" w:space="0" w:color="auto"/>
              <w:bottom w:val="outset" w:sz="6" w:space="0" w:color="auto"/>
              <w:right w:val="outset" w:sz="6" w:space="0" w:color="auto"/>
            </w:tcBorders>
            <w:vAlign w:val="center"/>
            <w:hideMark/>
          </w:tcPr>
          <w:p w:rsidR="00A339C2" w:rsidRPr="005501CC" w:rsidRDefault="005501CC">
            <w:pPr>
              <w:pStyle w:val="a3"/>
            </w:pPr>
            <w:r w:rsidRPr="005501CC">
              <w:rPr>
                <w:b/>
                <w:bCs/>
              </w:rPr>
              <w:t>660212,35</w:t>
            </w:r>
          </w:p>
        </w:tc>
      </w:tr>
    </w:tbl>
    <w:p w:rsidR="00A339C2" w:rsidRDefault="005501CC">
      <w:pPr>
        <w:pStyle w:val="2"/>
        <w:divId w:val="421030004"/>
      </w:pPr>
      <w:bookmarkStart w:id="31" w:name="_Toc511745910"/>
      <w:bookmarkStart w:id="32" w:name="_Toc511491112"/>
      <w:bookmarkEnd w:id="31"/>
      <w:r>
        <w:t>7.4 МИНИМАЛЬНАЯ ЦЕНА ИЗДЕЛИЯ</w:t>
      </w:r>
      <w:bookmarkEnd w:id="32"/>
    </w:p>
    <w:p w:rsidR="00A339C2" w:rsidRPr="005501CC" w:rsidRDefault="005501CC">
      <w:pPr>
        <w:pStyle w:val="a3"/>
        <w:divId w:val="421030004"/>
      </w:pPr>
      <w:r>
        <w:t>Минимальная цена изделия определяется по формуле:</w:t>
      </w:r>
    </w:p>
    <w:p w:rsidR="00A339C2" w:rsidRDefault="008204C2">
      <w:pPr>
        <w:pStyle w:val="a3"/>
        <w:divId w:val="421030004"/>
      </w:pPr>
      <w:r>
        <w:rPr>
          <w:noProof/>
        </w:rPr>
        <w:pict>
          <v:shape id="_x0000_i1291" type="#_x0000_t75" style="width:104.25pt;height:32.25pt">
            <v:imagedata r:id="rId69" o:title=""/>
          </v:shape>
        </w:pict>
      </w:r>
      <w:r w:rsidR="005501CC">
        <w:t>, где</w:t>
      </w:r>
    </w:p>
    <w:p w:rsidR="00A339C2" w:rsidRDefault="005501CC">
      <w:pPr>
        <w:pStyle w:val="a3"/>
        <w:divId w:val="421030004"/>
      </w:pPr>
      <w:r>
        <w:rPr>
          <w:i/>
          <w:iCs/>
        </w:rPr>
        <w:t>С</w:t>
      </w:r>
      <w:r>
        <w:rPr>
          <w:i/>
          <w:iCs/>
          <w:vertAlign w:val="subscript"/>
        </w:rPr>
        <w:t>И</w:t>
      </w:r>
      <w:r>
        <w:t xml:space="preserve"> - себестоимость изделия, руб.;</w:t>
      </w:r>
    </w:p>
    <w:p w:rsidR="00A339C2" w:rsidRDefault="005501CC">
      <w:pPr>
        <w:pStyle w:val="a3"/>
        <w:divId w:val="421030004"/>
      </w:pPr>
      <w:r>
        <w:rPr>
          <w:i/>
          <w:iCs/>
        </w:rPr>
        <w:t>Н</w:t>
      </w:r>
      <w:r>
        <w:rPr>
          <w:i/>
          <w:iCs/>
          <w:vertAlign w:val="subscript"/>
        </w:rPr>
        <w:t>Р</w:t>
      </w:r>
      <w:r>
        <w:t xml:space="preserve"> - норматив рентабельности (принимаем 20%).</w:t>
      </w:r>
    </w:p>
    <w:p w:rsidR="00A339C2" w:rsidRDefault="008204C2">
      <w:pPr>
        <w:pStyle w:val="a3"/>
        <w:divId w:val="421030004"/>
      </w:pPr>
      <w:r>
        <w:rPr>
          <w:noProof/>
        </w:rPr>
        <w:pict>
          <v:shape id="_x0000_i1294" type="#_x0000_t75" style="width:225pt;height:30.75pt">
            <v:imagedata r:id="rId70" o:title=""/>
          </v:shape>
        </w:pict>
      </w:r>
      <w:r w:rsidR="005501CC">
        <w:t>, где</w:t>
      </w:r>
    </w:p>
    <w:p w:rsidR="00A339C2" w:rsidRDefault="00A339C2"/>
    <w:p w:rsidR="00A339C2" w:rsidRDefault="005501CC">
      <w:pPr>
        <w:divId w:val="1209949693"/>
      </w:pPr>
      <w:bookmarkStart w:id="33" w:name="_Toc511745911"/>
      <w:bookmarkStart w:id="34" w:name="_Toc511491113"/>
      <w:bookmarkEnd w:id="33"/>
      <w:r>
        <w:t>8 ФИНАНСОВЫЙ ПЛАН</w:t>
      </w:r>
      <w:bookmarkEnd w:id="34"/>
      <w:r>
        <w:t xml:space="preserve"> </w:t>
      </w:r>
    </w:p>
    <w:p w:rsidR="00A339C2" w:rsidRDefault="005501CC">
      <w:pPr>
        <w:pStyle w:val="2"/>
        <w:divId w:val="1209949693"/>
      </w:pPr>
      <w:bookmarkStart w:id="35" w:name="_Toc511745912"/>
      <w:bookmarkStart w:id="36" w:name="_Toc511491114"/>
      <w:bookmarkEnd w:id="35"/>
      <w:r>
        <w:t>8.1 пЛАН ДОХОДОВ И РАСХОДОВ</w:t>
      </w:r>
      <w:bookmarkEnd w:id="36"/>
    </w:p>
    <w:p w:rsidR="00A339C2" w:rsidRPr="005501CC" w:rsidRDefault="005501CC">
      <w:pPr>
        <w:pStyle w:val="a3"/>
        <w:divId w:val="1209949693"/>
      </w:pPr>
      <w:r>
        <w:t>План доходов и расходов на первый год проекта оформляем в виде таблицы 15.</w:t>
      </w:r>
    </w:p>
    <w:p w:rsidR="00A339C2" w:rsidRDefault="005501CC">
      <w:pPr>
        <w:pStyle w:val="2"/>
        <w:divId w:val="1209949693"/>
      </w:pPr>
      <w:bookmarkStart w:id="37" w:name="_Toc511745913"/>
      <w:bookmarkStart w:id="38" w:name="_Toc511491115"/>
      <w:bookmarkEnd w:id="37"/>
      <w:r>
        <w:t>8.2 определение точки безубыточности</w:t>
      </w:r>
      <w:bookmarkEnd w:id="38"/>
    </w:p>
    <w:p w:rsidR="00A339C2" w:rsidRPr="005501CC" w:rsidRDefault="005501CC">
      <w:pPr>
        <w:pStyle w:val="a3"/>
        <w:divId w:val="1209949693"/>
      </w:pPr>
      <w:r>
        <w:t>Точка безубыточности может быть определена двумя способами - графическим и аналитическим. Для начала разделим все затраты на постоянные и переменные - таб. 14:</w:t>
      </w:r>
    </w:p>
    <w:p w:rsidR="00A339C2" w:rsidRDefault="005501CC">
      <w:pPr>
        <w:pStyle w:val="a3"/>
        <w:divId w:val="1209949693"/>
      </w:pPr>
      <w:r>
        <w:t>Таблица 14</w:t>
      </w:r>
    </w:p>
    <w:tbl>
      <w:tblPr>
        <w:tblW w:w="0" w:type="auto"/>
        <w:tblCellSpacing w:w="0" w:type="dxa"/>
        <w:tblCellMar>
          <w:left w:w="0" w:type="dxa"/>
          <w:right w:w="0" w:type="dxa"/>
        </w:tblCellMar>
        <w:tblLook w:val="04A0" w:firstRow="1" w:lastRow="0" w:firstColumn="1" w:lastColumn="0" w:noHBand="0" w:noVBand="1"/>
      </w:tblPr>
      <w:tblGrid>
        <w:gridCol w:w="2130"/>
        <w:gridCol w:w="1365"/>
        <w:gridCol w:w="1365"/>
        <w:gridCol w:w="1365"/>
        <w:gridCol w:w="1365"/>
        <w:gridCol w:w="1365"/>
        <w:gridCol w:w="1365"/>
      </w:tblGrid>
      <w:tr w:rsidR="00A339C2">
        <w:trPr>
          <w:divId w:val="1209949693"/>
          <w:trHeight w:val="507"/>
          <w:tblCellSpacing w:w="0" w:type="dxa"/>
        </w:trPr>
        <w:tc>
          <w:tcPr>
            <w:tcW w:w="2130" w:type="dxa"/>
            <w:vAlign w:val="center"/>
            <w:hideMark/>
          </w:tcPr>
          <w:p w:rsidR="00A339C2" w:rsidRPr="005501CC" w:rsidRDefault="005501CC">
            <w:pPr>
              <w:pStyle w:val="a3"/>
            </w:pPr>
            <w:r w:rsidRPr="005501CC">
              <w:rPr>
                <w:b/>
                <w:bCs/>
              </w:rPr>
              <w:t>Объем продаж, шт.</w:t>
            </w:r>
          </w:p>
        </w:tc>
        <w:tc>
          <w:tcPr>
            <w:tcW w:w="1365" w:type="dxa"/>
            <w:vAlign w:val="center"/>
            <w:hideMark/>
          </w:tcPr>
          <w:p w:rsidR="00A339C2" w:rsidRDefault="005501CC">
            <w:r>
              <w:t>0</w:t>
            </w:r>
          </w:p>
        </w:tc>
        <w:tc>
          <w:tcPr>
            <w:tcW w:w="1365" w:type="dxa"/>
            <w:vAlign w:val="center"/>
            <w:hideMark/>
          </w:tcPr>
          <w:p w:rsidR="00A339C2" w:rsidRDefault="005501CC">
            <w:r>
              <w:t>5</w:t>
            </w:r>
          </w:p>
        </w:tc>
        <w:tc>
          <w:tcPr>
            <w:tcW w:w="1365" w:type="dxa"/>
            <w:vAlign w:val="center"/>
            <w:hideMark/>
          </w:tcPr>
          <w:p w:rsidR="00A339C2" w:rsidRDefault="005501CC">
            <w:r>
              <w:t>10</w:t>
            </w:r>
          </w:p>
        </w:tc>
        <w:tc>
          <w:tcPr>
            <w:tcW w:w="1365" w:type="dxa"/>
            <w:vAlign w:val="center"/>
            <w:hideMark/>
          </w:tcPr>
          <w:p w:rsidR="00A339C2" w:rsidRDefault="005501CC">
            <w:r>
              <w:t>15</w:t>
            </w:r>
          </w:p>
        </w:tc>
        <w:tc>
          <w:tcPr>
            <w:tcW w:w="1365" w:type="dxa"/>
            <w:vAlign w:val="center"/>
            <w:hideMark/>
          </w:tcPr>
          <w:p w:rsidR="00A339C2" w:rsidRDefault="005501CC">
            <w:r>
              <w:t>20</w:t>
            </w:r>
          </w:p>
        </w:tc>
        <w:tc>
          <w:tcPr>
            <w:tcW w:w="1365" w:type="dxa"/>
            <w:vAlign w:val="center"/>
            <w:hideMark/>
          </w:tcPr>
          <w:p w:rsidR="00A339C2" w:rsidRDefault="005501CC">
            <w:r>
              <w:t>25</w:t>
            </w:r>
          </w:p>
        </w:tc>
      </w:tr>
      <w:tr w:rsidR="00A339C2">
        <w:trPr>
          <w:divId w:val="1209949693"/>
          <w:trHeight w:val="557"/>
          <w:tblCellSpacing w:w="0" w:type="dxa"/>
        </w:trPr>
        <w:tc>
          <w:tcPr>
            <w:tcW w:w="2130" w:type="dxa"/>
            <w:vAlign w:val="center"/>
            <w:hideMark/>
          </w:tcPr>
          <w:p w:rsidR="00A339C2" w:rsidRPr="005501CC" w:rsidRDefault="005501CC">
            <w:pPr>
              <w:pStyle w:val="a3"/>
            </w:pPr>
            <w:r w:rsidRPr="005501CC">
              <w:rPr>
                <w:b/>
                <w:bCs/>
              </w:rPr>
              <w:t>Постоянные затраты</w:t>
            </w:r>
          </w:p>
        </w:tc>
        <w:tc>
          <w:tcPr>
            <w:tcW w:w="1365" w:type="dxa"/>
            <w:vAlign w:val="center"/>
            <w:hideMark/>
          </w:tcPr>
          <w:p w:rsidR="00A339C2" w:rsidRDefault="005501CC">
            <w:r>
              <w:t>2222480,3</w:t>
            </w:r>
          </w:p>
        </w:tc>
        <w:tc>
          <w:tcPr>
            <w:tcW w:w="1365" w:type="dxa"/>
            <w:vAlign w:val="center"/>
            <w:hideMark/>
          </w:tcPr>
          <w:p w:rsidR="00A339C2" w:rsidRDefault="005501CC">
            <w:r>
              <w:t>2222480,3</w:t>
            </w:r>
          </w:p>
        </w:tc>
        <w:tc>
          <w:tcPr>
            <w:tcW w:w="1365" w:type="dxa"/>
            <w:vAlign w:val="center"/>
            <w:hideMark/>
          </w:tcPr>
          <w:p w:rsidR="00A339C2" w:rsidRDefault="005501CC">
            <w:r>
              <w:t>2222480,3</w:t>
            </w:r>
          </w:p>
        </w:tc>
        <w:tc>
          <w:tcPr>
            <w:tcW w:w="1365" w:type="dxa"/>
            <w:vAlign w:val="center"/>
            <w:hideMark/>
          </w:tcPr>
          <w:p w:rsidR="00A339C2" w:rsidRDefault="005501CC">
            <w:r>
              <w:t>2222480,3</w:t>
            </w:r>
          </w:p>
        </w:tc>
        <w:tc>
          <w:tcPr>
            <w:tcW w:w="1365" w:type="dxa"/>
            <w:vAlign w:val="center"/>
            <w:hideMark/>
          </w:tcPr>
          <w:p w:rsidR="00A339C2" w:rsidRDefault="005501CC">
            <w:r>
              <w:t>2222480,3</w:t>
            </w:r>
          </w:p>
        </w:tc>
        <w:tc>
          <w:tcPr>
            <w:tcW w:w="1365" w:type="dxa"/>
            <w:vAlign w:val="center"/>
            <w:hideMark/>
          </w:tcPr>
          <w:p w:rsidR="00A339C2" w:rsidRDefault="005501CC">
            <w:r>
              <w:t>2222480,3</w:t>
            </w:r>
          </w:p>
        </w:tc>
      </w:tr>
      <w:tr w:rsidR="00A339C2">
        <w:trPr>
          <w:divId w:val="1209949693"/>
          <w:trHeight w:val="537"/>
          <w:tblCellSpacing w:w="0" w:type="dxa"/>
        </w:trPr>
        <w:tc>
          <w:tcPr>
            <w:tcW w:w="2130" w:type="dxa"/>
            <w:vAlign w:val="center"/>
            <w:hideMark/>
          </w:tcPr>
          <w:p w:rsidR="00A339C2" w:rsidRPr="005501CC" w:rsidRDefault="005501CC">
            <w:pPr>
              <w:pStyle w:val="a3"/>
            </w:pPr>
            <w:r w:rsidRPr="005501CC">
              <w:rPr>
                <w:b/>
                <w:bCs/>
              </w:rPr>
              <w:t>Переменные затраты</w:t>
            </w:r>
          </w:p>
        </w:tc>
        <w:tc>
          <w:tcPr>
            <w:tcW w:w="1365" w:type="dxa"/>
            <w:vAlign w:val="center"/>
            <w:hideMark/>
          </w:tcPr>
          <w:p w:rsidR="00A339C2" w:rsidRDefault="005501CC">
            <w:r>
              <w:t>0</w:t>
            </w:r>
          </w:p>
        </w:tc>
        <w:tc>
          <w:tcPr>
            <w:tcW w:w="1365" w:type="dxa"/>
            <w:vAlign w:val="center"/>
            <w:hideMark/>
          </w:tcPr>
          <w:p w:rsidR="00A339C2" w:rsidRDefault="005501CC">
            <w:r>
              <w:t>2867210,25</w:t>
            </w:r>
          </w:p>
        </w:tc>
        <w:tc>
          <w:tcPr>
            <w:tcW w:w="1365" w:type="dxa"/>
            <w:vAlign w:val="center"/>
            <w:hideMark/>
          </w:tcPr>
          <w:p w:rsidR="00A339C2" w:rsidRDefault="005501CC">
            <w:r>
              <w:t>5734420,5</w:t>
            </w:r>
          </w:p>
        </w:tc>
        <w:tc>
          <w:tcPr>
            <w:tcW w:w="1365" w:type="dxa"/>
            <w:vAlign w:val="center"/>
            <w:hideMark/>
          </w:tcPr>
          <w:p w:rsidR="00A339C2" w:rsidRDefault="005501CC">
            <w:r>
              <w:t>8601630,75</w:t>
            </w:r>
          </w:p>
        </w:tc>
        <w:tc>
          <w:tcPr>
            <w:tcW w:w="1365" w:type="dxa"/>
            <w:vAlign w:val="center"/>
            <w:hideMark/>
          </w:tcPr>
          <w:p w:rsidR="00A339C2" w:rsidRDefault="005501CC">
            <w:r>
              <w:t>11468841</w:t>
            </w:r>
          </w:p>
        </w:tc>
        <w:tc>
          <w:tcPr>
            <w:tcW w:w="1365" w:type="dxa"/>
            <w:vAlign w:val="center"/>
            <w:hideMark/>
          </w:tcPr>
          <w:p w:rsidR="00A339C2" w:rsidRDefault="005501CC">
            <w:r>
              <w:t>14336051,25</w:t>
            </w:r>
          </w:p>
        </w:tc>
      </w:tr>
      <w:tr w:rsidR="00A339C2">
        <w:trPr>
          <w:divId w:val="1209949693"/>
          <w:trHeight w:val="573"/>
          <w:tblCellSpacing w:w="0" w:type="dxa"/>
        </w:trPr>
        <w:tc>
          <w:tcPr>
            <w:tcW w:w="2130" w:type="dxa"/>
            <w:vAlign w:val="center"/>
            <w:hideMark/>
          </w:tcPr>
          <w:p w:rsidR="00A339C2" w:rsidRPr="005501CC" w:rsidRDefault="005501CC">
            <w:pPr>
              <w:pStyle w:val="a3"/>
            </w:pPr>
            <w:r w:rsidRPr="005501CC">
              <w:rPr>
                <w:b/>
                <w:bCs/>
              </w:rPr>
              <w:t>Себестоимость</w:t>
            </w:r>
          </w:p>
        </w:tc>
        <w:tc>
          <w:tcPr>
            <w:tcW w:w="1365" w:type="dxa"/>
            <w:vAlign w:val="center"/>
            <w:hideMark/>
          </w:tcPr>
          <w:p w:rsidR="00A339C2" w:rsidRDefault="005501CC">
            <w:r>
              <w:t>2222480,3</w:t>
            </w:r>
          </w:p>
        </w:tc>
        <w:tc>
          <w:tcPr>
            <w:tcW w:w="1365" w:type="dxa"/>
            <w:vAlign w:val="center"/>
            <w:hideMark/>
          </w:tcPr>
          <w:p w:rsidR="00A339C2" w:rsidRDefault="005501CC">
            <w:r>
              <w:t>5089690,55</w:t>
            </w:r>
          </w:p>
        </w:tc>
        <w:tc>
          <w:tcPr>
            <w:tcW w:w="1365" w:type="dxa"/>
            <w:vAlign w:val="center"/>
            <w:hideMark/>
          </w:tcPr>
          <w:p w:rsidR="00A339C2" w:rsidRDefault="005501CC">
            <w:r>
              <w:t>7956900,8</w:t>
            </w:r>
          </w:p>
        </w:tc>
        <w:tc>
          <w:tcPr>
            <w:tcW w:w="1365" w:type="dxa"/>
            <w:vAlign w:val="center"/>
            <w:hideMark/>
          </w:tcPr>
          <w:p w:rsidR="00A339C2" w:rsidRDefault="005501CC">
            <w:r>
              <w:t>10824111,05</w:t>
            </w:r>
          </w:p>
        </w:tc>
        <w:tc>
          <w:tcPr>
            <w:tcW w:w="1365" w:type="dxa"/>
            <w:vAlign w:val="center"/>
            <w:hideMark/>
          </w:tcPr>
          <w:p w:rsidR="00A339C2" w:rsidRDefault="005501CC">
            <w:r>
              <w:t>13691321,3</w:t>
            </w:r>
          </w:p>
        </w:tc>
        <w:tc>
          <w:tcPr>
            <w:tcW w:w="1365" w:type="dxa"/>
            <w:vAlign w:val="center"/>
            <w:hideMark/>
          </w:tcPr>
          <w:p w:rsidR="00A339C2" w:rsidRDefault="005501CC">
            <w:r>
              <w:t>16558531,55</w:t>
            </w:r>
          </w:p>
        </w:tc>
      </w:tr>
      <w:tr w:rsidR="00A339C2">
        <w:trPr>
          <w:divId w:val="1209949693"/>
          <w:trHeight w:val="553"/>
          <w:tblCellSpacing w:w="0" w:type="dxa"/>
        </w:trPr>
        <w:tc>
          <w:tcPr>
            <w:tcW w:w="2130" w:type="dxa"/>
            <w:vAlign w:val="center"/>
            <w:hideMark/>
          </w:tcPr>
          <w:p w:rsidR="00A339C2" w:rsidRPr="005501CC" w:rsidRDefault="005501CC">
            <w:pPr>
              <w:pStyle w:val="a3"/>
            </w:pPr>
            <w:r w:rsidRPr="005501CC">
              <w:rPr>
                <w:b/>
                <w:bCs/>
              </w:rPr>
              <w:t>Выручка</w:t>
            </w:r>
          </w:p>
        </w:tc>
        <w:tc>
          <w:tcPr>
            <w:tcW w:w="1365" w:type="dxa"/>
            <w:vAlign w:val="center"/>
            <w:hideMark/>
          </w:tcPr>
          <w:p w:rsidR="00A339C2" w:rsidRDefault="005501CC">
            <w:r>
              <w:t>0</w:t>
            </w:r>
          </w:p>
        </w:tc>
        <w:tc>
          <w:tcPr>
            <w:tcW w:w="1365" w:type="dxa"/>
            <w:vAlign w:val="center"/>
            <w:hideMark/>
          </w:tcPr>
          <w:p w:rsidR="00A339C2" w:rsidRDefault="005501CC">
            <w:r>
              <w:t>3961274,1</w:t>
            </w:r>
          </w:p>
        </w:tc>
        <w:tc>
          <w:tcPr>
            <w:tcW w:w="1365" w:type="dxa"/>
            <w:vAlign w:val="center"/>
            <w:hideMark/>
          </w:tcPr>
          <w:p w:rsidR="00A339C2" w:rsidRDefault="005501CC">
            <w:r>
              <w:t>7922548,2</w:t>
            </w:r>
          </w:p>
        </w:tc>
        <w:tc>
          <w:tcPr>
            <w:tcW w:w="1365" w:type="dxa"/>
            <w:vAlign w:val="center"/>
            <w:hideMark/>
          </w:tcPr>
          <w:p w:rsidR="00A339C2" w:rsidRDefault="005501CC">
            <w:r>
              <w:t>11883822,3</w:t>
            </w:r>
          </w:p>
        </w:tc>
        <w:tc>
          <w:tcPr>
            <w:tcW w:w="1365" w:type="dxa"/>
            <w:vAlign w:val="center"/>
            <w:hideMark/>
          </w:tcPr>
          <w:p w:rsidR="00A339C2" w:rsidRDefault="005501CC">
            <w:r>
              <w:t>15845096,4</w:t>
            </w:r>
          </w:p>
        </w:tc>
        <w:tc>
          <w:tcPr>
            <w:tcW w:w="1365" w:type="dxa"/>
            <w:vAlign w:val="center"/>
            <w:hideMark/>
          </w:tcPr>
          <w:p w:rsidR="00A339C2" w:rsidRDefault="005501CC">
            <w:r>
              <w:t>19806370,5</w:t>
            </w:r>
          </w:p>
        </w:tc>
      </w:tr>
    </w:tbl>
    <w:p w:rsidR="00A339C2" w:rsidRDefault="005501CC">
      <w:pPr>
        <w:pStyle w:val="3"/>
        <w:divId w:val="1209949693"/>
      </w:pPr>
      <w:r>
        <w:t xml:space="preserve">8.2.1 </w:t>
      </w:r>
      <w:r w:rsidR="008204C2">
        <w:rPr>
          <w:noProof/>
        </w:rPr>
        <w:pict>
          <v:shape id="_x0000_i1297" type="#_x0000_t75" style="width:487.5pt;height:326.25pt">
            <v:imagedata r:id="rId71" o:title=""/>
          </v:shape>
        </w:pict>
      </w:r>
    </w:p>
    <w:tbl>
      <w:tblPr>
        <w:tblW w:w="0" w:type="auto"/>
        <w:tblCellSpacing w:w="0" w:type="dxa"/>
        <w:tblCellMar>
          <w:left w:w="0" w:type="dxa"/>
          <w:right w:w="0" w:type="dxa"/>
        </w:tblCellMar>
        <w:tblLook w:val="04A0" w:firstRow="1" w:lastRow="0" w:firstColumn="1" w:lastColumn="0" w:noHBand="0" w:noVBand="1"/>
      </w:tblPr>
      <w:tblGrid>
        <w:gridCol w:w="1530"/>
      </w:tblGrid>
      <w:tr w:rsidR="00A339C2">
        <w:trPr>
          <w:divId w:val="1209949693"/>
          <w:trHeight w:val="48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A339C2">
              <w:trPr>
                <w:tblCellSpacing w:w="0" w:type="dxa"/>
              </w:trPr>
              <w:tc>
                <w:tcPr>
                  <w:tcW w:w="0" w:type="auto"/>
                  <w:vAlign w:val="center"/>
                  <w:hideMark/>
                </w:tcPr>
                <w:p w:rsidR="00A339C2" w:rsidRPr="005501CC" w:rsidRDefault="005501CC">
                  <w:pPr>
                    <w:pStyle w:val="a3"/>
                    <w:divId w:val="1167480692"/>
                  </w:pPr>
                  <w:r w:rsidRPr="005501CC">
                    <w:t>Рисунок 2</w:t>
                  </w:r>
                </w:p>
              </w:tc>
            </w:tr>
          </w:tbl>
          <w:p w:rsidR="00A339C2" w:rsidRDefault="005501CC">
            <w:r>
              <w:t> </w:t>
            </w:r>
          </w:p>
        </w:tc>
      </w:tr>
    </w:tbl>
    <w:p w:rsidR="00A339C2" w:rsidRDefault="005501CC">
      <w:pPr>
        <w:pStyle w:val="3"/>
        <w:divId w:val="1209949693"/>
      </w:pPr>
      <w:r>
        <w:t>Графический способ определения точки безубыточности.</w:t>
      </w:r>
    </w:p>
    <w:p w:rsidR="00A339C2" w:rsidRDefault="00A339C2"/>
    <w:p w:rsidR="00A339C2" w:rsidRDefault="005501CC">
      <w:pPr>
        <w:pStyle w:val="3"/>
        <w:divId w:val="1385566916"/>
      </w:pPr>
      <w:r>
        <w:t>8.2.2 Аналитический метод определения точки безубыточности заключается в определении минимального объема выручки от реализации продукции по формуле:</w:t>
      </w:r>
    </w:p>
    <w:p w:rsidR="00A339C2" w:rsidRPr="005501CC" w:rsidRDefault="008204C2">
      <w:pPr>
        <w:pStyle w:val="a3"/>
        <w:divId w:val="1385566916"/>
      </w:pPr>
      <w:r>
        <w:rPr>
          <w:noProof/>
        </w:rPr>
        <w:pict>
          <v:shape id="_x0000_i1300" type="#_x0000_t75" style="width:107.25pt;height:35.25pt">
            <v:imagedata r:id="rId72" o:title=""/>
          </v:shape>
        </w:pict>
      </w:r>
      <w:r w:rsidR="005501CC">
        <w:t>, где</w:t>
      </w:r>
    </w:p>
    <w:p w:rsidR="00A339C2" w:rsidRDefault="005501CC">
      <w:pPr>
        <w:pStyle w:val="a3"/>
        <w:divId w:val="1385566916"/>
      </w:pPr>
      <w:r>
        <w:rPr>
          <w:i/>
          <w:iCs/>
        </w:rPr>
        <w:t>Q</w:t>
      </w:r>
      <w:r>
        <w:rPr>
          <w:i/>
          <w:iCs/>
          <w:vertAlign w:val="subscript"/>
        </w:rPr>
        <w:t>МИН</w:t>
      </w:r>
      <w:r>
        <w:rPr>
          <w:i/>
          <w:iCs/>
        </w:rPr>
        <w:t xml:space="preserve"> -</w:t>
      </w:r>
      <w:r>
        <w:t xml:space="preserve"> минимальный объем продаж, соответствующий точке безубыточности, шт;</w:t>
      </w:r>
    </w:p>
    <w:p w:rsidR="00A339C2" w:rsidRDefault="005501CC">
      <w:pPr>
        <w:pStyle w:val="a3"/>
        <w:divId w:val="1385566916"/>
      </w:pPr>
      <w:r>
        <w:rPr>
          <w:i/>
          <w:iCs/>
        </w:rPr>
        <w:t>И</w:t>
      </w:r>
      <w:r>
        <w:rPr>
          <w:i/>
          <w:iCs/>
          <w:vertAlign w:val="subscript"/>
        </w:rPr>
        <w:t>ПОСТ</w:t>
      </w:r>
      <w:r>
        <w:rPr>
          <w:i/>
          <w:iCs/>
        </w:rPr>
        <w:t xml:space="preserve"> </w:t>
      </w:r>
      <w:r>
        <w:t>- сумма условно-постоянных затрат, руб.;</w:t>
      </w:r>
    </w:p>
    <w:p w:rsidR="00A339C2" w:rsidRDefault="005501CC">
      <w:pPr>
        <w:pStyle w:val="a3"/>
        <w:divId w:val="1385566916"/>
      </w:pPr>
      <w:r>
        <w:rPr>
          <w:i/>
          <w:iCs/>
        </w:rPr>
        <w:t>И</w:t>
      </w:r>
      <w:r>
        <w:rPr>
          <w:i/>
          <w:iCs/>
          <w:vertAlign w:val="subscript"/>
        </w:rPr>
        <w:t xml:space="preserve">ПЕР </w:t>
      </w:r>
      <w:r>
        <w:rPr>
          <w:i/>
          <w:iCs/>
        </w:rPr>
        <w:t xml:space="preserve">- </w:t>
      </w:r>
      <w:r>
        <w:t>сумма переменных затрат на единицу продукции, руб.;</w:t>
      </w:r>
    </w:p>
    <w:p w:rsidR="00A339C2" w:rsidRDefault="005501CC">
      <w:pPr>
        <w:pStyle w:val="a3"/>
        <w:divId w:val="1385566916"/>
      </w:pPr>
      <w:r>
        <w:rPr>
          <w:i/>
          <w:iCs/>
        </w:rPr>
        <w:t>Ц</w:t>
      </w:r>
      <w:r>
        <w:rPr>
          <w:i/>
          <w:iCs/>
          <w:vertAlign w:val="subscript"/>
        </w:rPr>
        <w:t>И</w:t>
      </w:r>
      <w:r>
        <w:t xml:space="preserve"> - цена единицы продукции, руб.</w:t>
      </w:r>
    </w:p>
    <w:p w:rsidR="00A339C2" w:rsidRDefault="008204C2">
      <w:pPr>
        <w:pStyle w:val="a3"/>
        <w:divId w:val="1385566916"/>
      </w:pPr>
      <w:r>
        <w:rPr>
          <w:noProof/>
        </w:rPr>
        <w:pict>
          <v:shape id="_x0000_i1303" type="#_x0000_t75" style="width:3in;height:33pt">
            <v:imagedata r:id="rId73" o:title=""/>
          </v:shape>
        </w:pict>
      </w:r>
    </w:p>
    <w:p w:rsidR="00A339C2" w:rsidRDefault="00A339C2"/>
    <w:p w:rsidR="00A339C2" w:rsidRDefault="005501CC">
      <w:pPr>
        <w:divId w:val="58406318"/>
      </w:pPr>
      <w:bookmarkStart w:id="39" w:name="_Toc511745914"/>
      <w:bookmarkStart w:id="40" w:name="_Toc511491116"/>
      <w:bookmarkEnd w:id="39"/>
      <w:r>
        <w:t>9 РЕЗЮМЕ</w:t>
      </w:r>
      <w:bookmarkEnd w:id="40"/>
      <w:r>
        <w:t xml:space="preserve"> </w:t>
      </w:r>
    </w:p>
    <w:p w:rsidR="00A339C2" w:rsidRPr="005501CC" w:rsidRDefault="005501CC">
      <w:pPr>
        <w:pStyle w:val="a3"/>
        <w:divId w:val="58406318"/>
      </w:pPr>
      <w:r>
        <w:t>Суть проекта - наладить выпуск трансформаторов III и IV габарита и на основе этого организовать проведение широкомасштабных конструкторских работ а также наладить выпуск запасных частей и комплектующих к трансформаторам.</w:t>
      </w:r>
    </w:p>
    <w:p w:rsidR="00A339C2" w:rsidRDefault="005501CC">
      <w:pPr>
        <w:pStyle w:val="a3"/>
        <w:divId w:val="58406318"/>
      </w:pPr>
      <w:r>
        <w:t>Из приведенных выше расчетов основных показателей деятельности фирмы видно, что данных условиях финансовое положение фирмы будет устойчиво, создание ее целесообразно. Выпускаемая ею продукция на рынке будет конкурентоспособной, если своевременно совершенствовать технологию выпускаемых ею товаров и давать соответствующую рекламу.</w:t>
      </w:r>
    </w:p>
    <w:p w:rsidR="00A339C2" w:rsidRDefault="005501CC">
      <w:pPr>
        <w:pStyle w:val="a3"/>
        <w:divId w:val="58406318"/>
      </w:pPr>
      <w:r>
        <w:t xml:space="preserve">Трансформатор предназначен для понижения напряжения, до величины, необходимой для работы оборудования, и обеспечения требуемой мощности. </w:t>
      </w:r>
    </w:p>
    <w:p w:rsidR="00A339C2" w:rsidRDefault="005501CC">
      <w:pPr>
        <w:pStyle w:val="a3"/>
        <w:divId w:val="58406318"/>
      </w:pPr>
      <w:r>
        <w:t>В соответствии со своим назначением трансформаторы применяются в тех областях промышленности, где необходимо вышеуказанное преобразование электрической энергии. Среди потенциальных потребителей могут быть поставщики и потребители электроэнергии - подстанции, муниципальные хозяйства, различные предприятия, учреждения и т.д.</w:t>
      </w:r>
    </w:p>
    <w:p w:rsidR="00A339C2" w:rsidRDefault="005501CC">
      <w:pPr>
        <w:pStyle w:val="a3"/>
        <w:divId w:val="58406318"/>
      </w:pPr>
      <w:r>
        <w:t>В основе цены изделия лежит его себестоимость, т.е. затраты на производство изделия. Начальная доля прибыли равняется 20% от себестоимости трансформатора. В дальнейшем предполагается проведение маркетинговых исследований на предмет повышения доли прибыли.</w:t>
      </w:r>
    </w:p>
    <w:p w:rsidR="00A339C2" w:rsidRDefault="005501CC">
      <w:pPr>
        <w:pStyle w:val="a3"/>
        <w:divId w:val="58406318"/>
      </w:pPr>
      <w:r>
        <w:t>В связи с продолжительным кризисом промышленности многие трансформаторостроительные предприятия потеряли свои производственные мощности. Работы в области проектирования новых трансформаторов и модернизации имеющихся конструкций практически не проводились. Проникновение на рынок импортных изделий весьма ограничено в связи с специфическими требованиями отечественной промышленности и климатическими условиями.</w:t>
      </w:r>
    </w:p>
    <w:p w:rsidR="00A339C2" w:rsidRDefault="005501CC">
      <w:pPr>
        <w:pStyle w:val="a3"/>
        <w:divId w:val="58406318"/>
      </w:pPr>
      <w:r>
        <w:t>Для успешной реализации предполагается организация обширной сети торгово-сервисных представительств деятельность которых будет заключаться в исследовании спроса на трансформаторы в данном регионе, проведение рекламных компаний, выявление наличия специфических требований, по просьбе потребителей оформление техзаданий на разработку специфических видов трансформаторов, а также принятие от потребителей заказов на имеющиеся типов производимой продукции, проведение монтажа, гарантийный и послегарантийный ремонт, сервисное обслуживание.</w:t>
      </w:r>
    </w:p>
    <w:p w:rsidR="00A339C2" w:rsidRDefault="005501CC">
      <w:pPr>
        <w:pStyle w:val="a3"/>
        <w:divId w:val="58406318"/>
      </w:pPr>
      <w:r>
        <w:t xml:space="preserve">Все основные операции, связанные с производством деталей трансформатора, его составных частей, а также сборкой трансформатора будут производиться на территории ОАО. </w:t>
      </w:r>
    </w:p>
    <w:p w:rsidR="00A339C2" w:rsidRDefault="005501CC">
      <w:pPr>
        <w:pStyle w:val="a3"/>
        <w:divId w:val="58406318"/>
      </w:pPr>
      <w:r>
        <w:t>Для достижения наилучших результатов на предприятии будет использовано новейшее оборудование ведущих производителей в данной области промышленности, а также специализированная оснастка, адаптированная для данных условий производства (при необходимости возможно проектирование и производство оснастки непосредственно на фирме). Технологический процесс производства трансформаторов будет подвергаться постоянному совершенствованию.</w:t>
      </w:r>
    </w:p>
    <w:p w:rsidR="00A339C2" w:rsidRDefault="005501CC">
      <w:pPr>
        <w:pStyle w:val="a3"/>
        <w:divId w:val="58406318"/>
      </w:pPr>
      <w:r>
        <w:t>Материалы, детали и узлы, производство которых затруднительно, или не выгодно по каким либо причинам, планируется закупать у фирм-производителей данного продукта.</w:t>
      </w:r>
    </w:p>
    <w:p w:rsidR="00A339C2" w:rsidRDefault="005501CC">
      <w:pPr>
        <w:pStyle w:val="a3"/>
        <w:divId w:val="58406318"/>
      </w:pPr>
      <w:r>
        <w:t>Прием на работу специалистов, технических исполнителей, рабочих и др. будет производиться по результатам проведенных собеседований.</w:t>
      </w:r>
    </w:p>
    <w:p w:rsidR="00A339C2" w:rsidRDefault="005501CC">
      <w:pPr>
        <w:pStyle w:val="a3"/>
        <w:divId w:val="58406318"/>
      </w:pPr>
      <w:r>
        <w:t>Прием работников на предприятие будет осуществляться по результатам проведенных собеседований и испытаний.</w:t>
      </w:r>
    </w:p>
    <w:p w:rsidR="00A339C2" w:rsidRDefault="005501CC">
      <w:pPr>
        <w:pStyle w:val="a3"/>
        <w:divId w:val="58406318"/>
      </w:pPr>
      <w:r>
        <w:t>Оплата руководителей производится по нормативной системе (в процентах к заработной плате директора ОАО. Заработная плата специалистов, технических исполнителей, основных и вспомогательных рабочих, младшего обслуживающего персонала осуществляется по тарифной системе в зависимости от присвоенного разряда. Оплата основных рабочих производится по сдельной системе оплаты труда. Оплата вспомогательных рабочих производится по повременной системе оплаты труда.</w:t>
      </w:r>
    </w:p>
    <w:p w:rsidR="00A339C2" w:rsidRDefault="005501CC">
      <w:pPr>
        <w:pStyle w:val="a3"/>
        <w:divId w:val="58406318"/>
      </w:pPr>
      <w:r>
        <w:t>Для успешной реализации предполагается организация обширной сети торгово-сервисных представительств. При желании заказчика реализация продукции может осуществляться со склада предприятия, либо через сеть специализированных магазинов.</w:t>
      </w:r>
    </w:p>
    <w:p w:rsidR="00A339C2" w:rsidRDefault="005501CC">
      <w:pPr>
        <w:pStyle w:val="a3"/>
        <w:divId w:val="58406318"/>
      </w:pPr>
      <w:r>
        <w:t>Годовая валовая прибыль от реализации продукта составит 38974067,88 рублей, что после уплаты налогов (налог на имущество, НДС, налог на пользователей автодорог, отчисления в соц. жил. фонд налог на прибыль) даст 18074092,75 рублей чистой прибыли.</w:t>
      </w:r>
    </w:p>
    <w:p w:rsidR="00A339C2" w:rsidRDefault="005501CC">
      <w:pPr>
        <w:pStyle w:val="a3"/>
        <w:divId w:val="58406318"/>
      </w:pPr>
      <w:r>
        <w:t>При этих условиях планируется в максимально короткий срок рассчитаться с долгами и максимум средств направить на дальнейшее развитие предприятия и улучшение материального благосостояния трудящихся.</w:t>
      </w:r>
    </w:p>
    <w:p w:rsidR="00A339C2" w:rsidRDefault="00A339C2"/>
    <w:p w:rsidR="00A339C2" w:rsidRDefault="005501CC">
      <w:pPr>
        <w:divId w:val="2135326172"/>
      </w:pPr>
      <w:bookmarkStart w:id="41" w:name="_Toc511745915"/>
      <w:r>
        <w:t>10 БИБЛИОГРАФИЧЕСКИЙ СПИСОК</w:t>
      </w:r>
      <w:bookmarkEnd w:id="41"/>
      <w:r>
        <w:t xml:space="preserve"> </w:t>
      </w:r>
    </w:p>
    <w:p w:rsidR="00A339C2" w:rsidRPr="005501CC" w:rsidRDefault="005501CC">
      <w:pPr>
        <w:pStyle w:val="a3"/>
        <w:divId w:val="2135326172"/>
      </w:pPr>
      <w:r>
        <w:t>1.    Липсиц И.В. Бизнес-план - основа успеха. М.: Машиностроение, 1992, 79с.</w:t>
      </w:r>
    </w:p>
    <w:p w:rsidR="00A339C2" w:rsidRDefault="005501CC">
      <w:pPr>
        <w:pStyle w:val="a3"/>
        <w:divId w:val="2135326172"/>
      </w:pPr>
      <w:r>
        <w:t>2.    Климов А.Н. Организация и планирование производства на машиностроительном заводе. Л.: Машиностроение, 496с.</w:t>
      </w:r>
    </w:p>
    <w:p w:rsidR="00A339C2" w:rsidRDefault="005501CC">
      <w:pPr>
        <w:pStyle w:val="a3"/>
        <w:divId w:val="2135326172"/>
      </w:pPr>
      <w:r>
        <w:t>3.    Чучкалова Е.И. Методические указания к выполнению курсового проекта по курсу "Экономика и управление предприятиями". Е. 15с.</w:t>
      </w:r>
    </w:p>
    <w:p w:rsidR="00A339C2" w:rsidRDefault="005501CC">
      <w:pPr>
        <w:pStyle w:val="a3"/>
        <w:divId w:val="2135326172"/>
      </w:pPr>
      <w:r>
        <w:t>4.    ОАО "СЭГЗ". Коллективный договор на 2000 - 2001 годы.</w:t>
      </w:r>
      <w:bookmarkStart w:id="42" w:name="_GoBack"/>
      <w:bookmarkEnd w:id="42"/>
    </w:p>
    <w:sectPr w:rsidR="00A339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1CC"/>
    <w:rsid w:val="005501CC"/>
    <w:rsid w:val="008204C2"/>
    <w:rsid w:val="00A33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38C24F98-F500-4F0F-9504-22AF272C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6318">
      <w:marLeft w:val="0"/>
      <w:marRight w:val="0"/>
      <w:marTop w:val="0"/>
      <w:marBottom w:val="0"/>
      <w:divBdr>
        <w:top w:val="none" w:sz="0" w:space="0" w:color="auto"/>
        <w:left w:val="none" w:sz="0" w:space="0" w:color="auto"/>
        <w:bottom w:val="none" w:sz="0" w:space="0" w:color="auto"/>
        <w:right w:val="none" w:sz="0" w:space="0" w:color="auto"/>
      </w:divBdr>
    </w:div>
    <w:div w:id="139273907">
      <w:marLeft w:val="0"/>
      <w:marRight w:val="0"/>
      <w:marTop w:val="0"/>
      <w:marBottom w:val="0"/>
      <w:divBdr>
        <w:top w:val="none" w:sz="0" w:space="0" w:color="auto"/>
        <w:left w:val="none" w:sz="0" w:space="0" w:color="auto"/>
        <w:bottom w:val="none" w:sz="0" w:space="0" w:color="auto"/>
        <w:right w:val="none" w:sz="0" w:space="0" w:color="auto"/>
      </w:divBdr>
    </w:div>
    <w:div w:id="260767884">
      <w:marLeft w:val="0"/>
      <w:marRight w:val="0"/>
      <w:marTop w:val="0"/>
      <w:marBottom w:val="0"/>
      <w:divBdr>
        <w:top w:val="none" w:sz="0" w:space="0" w:color="auto"/>
        <w:left w:val="none" w:sz="0" w:space="0" w:color="auto"/>
        <w:bottom w:val="none" w:sz="0" w:space="0" w:color="auto"/>
        <w:right w:val="none" w:sz="0" w:space="0" w:color="auto"/>
      </w:divBdr>
    </w:div>
    <w:div w:id="333650942">
      <w:marLeft w:val="0"/>
      <w:marRight w:val="0"/>
      <w:marTop w:val="0"/>
      <w:marBottom w:val="0"/>
      <w:divBdr>
        <w:top w:val="none" w:sz="0" w:space="0" w:color="auto"/>
        <w:left w:val="none" w:sz="0" w:space="0" w:color="auto"/>
        <w:bottom w:val="none" w:sz="0" w:space="0" w:color="auto"/>
        <w:right w:val="none" w:sz="0" w:space="0" w:color="auto"/>
      </w:divBdr>
    </w:div>
    <w:div w:id="350572440">
      <w:marLeft w:val="0"/>
      <w:marRight w:val="0"/>
      <w:marTop w:val="0"/>
      <w:marBottom w:val="0"/>
      <w:divBdr>
        <w:top w:val="none" w:sz="0" w:space="0" w:color="auto"/>
        <w:left w:val="none" w:sz="0" w:space="0" w:color="auto"/>
        <w:bottom w:val="none" w:sz="0" w:space="0" w:color="auto"/>
        <w:right w:val="none" w:sz="0" w:space="0" w:color="auto"/>
      </w:divBdr>
    </w:div>
    <w:div w:id="421030004">
      <w:marLeft w:val="0"/>
      <w:marRight w:val="0"/>
      <w:marTop w:val="0"/>
      <w:marBottom w:val="0"/>
      <w:divBdr>
        <w:top w:val="none" w:sz="0" w:space="0" w:color="auto"/>
        <w:left w:val="none" w:sz="0" w:space="0" w:color="auto"/>
        <w:bottom w:val="none" w:sz="0" w:space="0" w:color="auto"/>
        <w:right w:val="none" w:sz="0" w:space="0" w:color="auto"/>
      </w:divBdr>
    </w:div>
    <w:div w:id="448860771">
      <w:marLeft w:val="0"/>
      <w:marRight w:val="0"/>
      <w:marTop w:val="0"/>
      <w:marBottom w:val="0"/>
      <w:divBdr>
        <w:top w:val="none" w:sz="0" w:space="0" w:color="auto"/>
        <w:left w:val="none" w:sz="0" w:space="0" w:color="auto"/>
        <w:bottom w:val="none" w:sz="0" w:space="0" w:color="auto"/>
        <w:right w:val="none" w:sz="0" w:space="0" w:color="auto"/>
      </w:divBdr>
    </w:div>
    <w:div w:id="484053654">
      <w:marLeft w:val="0"/>
      <w:marRight w:val="0"/>
      <w:marTop w:val="0"/>
      <w:marBottom w:val="0"/>
      <w:divBdr>
        <w:top w:val="none" w:sz="0" w:space="0" w:color="auto"/>
        <w:left w:val="none" w:sz="0" w:space="0" w:color="auto"/>
        <w:bottom w:val="none" w:sz="0" w:space="0" w:color="auto"/>
        <w:right w:val="none" w:sz="0" w:space="0" w:color="auto"/>
      </w:divBdr>
    </w:div>
    <w:div w:id="670528948">
      <w:marLeft w:val="0"/>
      <w:marRight w:val="0"/>
      <w:marTop w:val="0"/>
      <w:marBottom w:val="0"/>
      <w:divBdr>
        <w:top w:val="none" w:sz="0" w:space="0" w:color="auto"/>
        <w:left w:val="none" w:sz="0" w:space="0" w:color="auto"/>
        <w:bottom w:val="none" w:sz="0" w:space="0" w:color="auto"/>
        <w:right w:val="none" w:sz="0" w:space="0" w:color="auto"/>
      </w:divBdr>
    </w:div>
    <w:div w:id="1075277218">
      <w:marLeft w:val="0"/>
      <w:marRight w:val="0"/>
      <w:marTop w:val="0"/>
      <w:marBottom w:val="0"/>
      <w:divBdr>
        <w:top w:val="none" w:sz="0" w:space="0" w:color="auto"/>
        <w:left w:val="none" w:sz="0" w:space="0" w:color="auto"/>
        <w:bottom w:val="none" w:sz="0" w:space="0" w:color="auto"/>
        <w:right w:val="none" w:sz="0" w:space="0" w:color="auto"/>
      </w:divBdr>
    </w:div>
    <w:div w:id="1209949693">
      <w:marLeft w:val="0"/>
      <w:marRight w:val="0"/>
      <w:marTop w:val="0"/>
      <w:marBottom w:val="0"/>
      <w:divBdr>
        <w:top w:val="none" w:sz="0" w:space="0" w:color="auto"/>
        <w:left w:val="none" w:sz="0" w:space="0" w:color="auto"/>
        <w:bottom w:val="none" w:sz="0" w:space="0" w:color="auto"/>
        <w:right w:val="none" w:sz="0" w:space="0" w:color="auto"/>
      </w:divBdr>
      <w:divsChild>
        <w:div w:id="1167480692">
          <w:marLeft w:val="0"/>
          <w:marRight w:val="0"/>
          <w:marTop w:val="0"/>
          <w:marBottom w:val="0"/>
          <w:divBdr>
            <w:top w:val="none" w:sz="0" w:space="0" w:color="auto"/>
            <w:left w:val="none" w:sz="0" w:space="0" w:color="auto"/>
            <w:bottom w:val="none" w:sz="0" w:space="0" w:color="auto"/>
            <w:right w:val="none" w:sz="0" w:space="0" w:color="auto"/>
          </w:divBdr>
        </w:div>
      </w:divsChild>
    </w:div>
    <w:div w:id="1219130170">
      <w:marLeft w:val="0"/>
      <w:marRight w:val="0"/>
      <w:marTop w:val="0"/>
      <w:marBottom w:val="0"/>
      <w:divBdr>
        <w:top w:val="none" w:sz="0" w:space="0" w:color="auto"/>
        <w:left w:val="none" w:sz="0" w:space="0" w:color="auto"/>
        <w:bottom w:val="none" w:sz="0" w:space="0" w:color="auto"/>
        <w:right w:val="none" w:sz="0" w:space="0" w:color="auto"/>
      </w:divBdr>
    </w:div>
    <w:div w:id="1385566916">
      <w:marLeft w:val="0"/>
      <w:marRight w:val="0"/>
      <w:marTop w:val="0"/>
      <w:marBottom w:val="0"/>
      <w:divBdr>
        <w:top w:val="none" w:sz="0" w:space="0" w:color="auto"/>
        <w:left w:val="none" w:sz="0" w:space="0" w:color="auto"/>
        <w:bottom w:val="none" w:sz="0" w:space="0" w:color="auto"/>
        <w:right w:val="none" w:sz="0" w:space="0" w:color="auto"/>
      </w:divBdr>
    </w:div>
    <w:div w:id="1884169374">
      <w:marLeft w:val="0"/>
      <w:marRight w:val="0"/>
      <w:marTop w:val="0"/>
      <w:marBottom w:val="0"/>
      <w:divBdr>
        <w:top w:val="none" w:sz="0" w:space="0" w:color="auto"/>
        <w:left w:val="none" w:sz="0" w:space="0" w:color="auto"/>
        <w:bottom w:val="none" w:sz="0" w:space="0" w:color="auto"/>
        <w:right w:val="none" w:sz="0" w:space="0" w:color="auto"/>
      </w:divBdr>
    </w:div>
    <w:div w:id="1947424738">
      <w:marLeft w:val="0"/>
      <w:marRight w:val="0"/>
      <w:marTop w:val="0"/>
      <w:marBottom w:val="0"/>
      <w:divBdr>
        <w:top w:val="none" w:sz="0" w:space="0" w:color="auto"/>
        <w:left w:val="none" w:sz="0" w:space="0" w:color="auto"/>
        <w:bottom w:val="none" w:sz="0" w:space="0" w:color="auto"/>
        <w:right w:val="none" w:sz="0" w:space="0" w:color="auto"/>
      </w:divBdr>
    </w:div>
    <w:div w:id="2135326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61" Type="http://schemas.openxmlformats.org/officeDocument/2006/relationships/image" Target="media/image58.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6693</Words>
  <Characters>38152</Characters>
  <Application>Microsoft Office Word</Application>
  <DocSecurity>0</DocSecurity>
  <Lines>317</Lines>
  <Paragraphs>89</Paragraphs>
  <ScaleCrop>false</ScaleCrop>
  <Company/>
  <LinksUpToDate>false</LinksUpToDate>
  <CharactersWithSpaces>44756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открытого акционерного общества для поставки на отечественный рынок высоконадежных трансформаторов</dc:title>
  <dc:subject/>
  <dc:creator>admin</dc:creator>
  <cp:keywords/>
  <dc:description/>
  <cp:lastModifiedBy>admin</cp:lastModifiedBy>
  <cp:revision>2</cp:revision>
  <dcterms:created xsi:type="dcterms:W3CDTF">2014-02-08T09:34:00Z</dcterms:created>
  <dcterms:modified xsi:type="dcterms:W3CDTF">2014-02-08T09:34:00Z</dcterms:modified>
</cp:coreProperties>
</file>